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10E7" w14:textId="77777777" w:rsidR="00D61CAA" w:rsidRDefault="00594CFB">
      <w:pPr>
        <w:spacing w:before="19"/>
        <w:ind w:left="360" w:right="4951"/>
        <w:rPr>
          <w:rFonts w:ascii="Calibri"/>
          <w:b/>
          <w:sz w:val="28"/>
        </w:rPr>
      </w:pPr>
      <w:bookmarkStart w:id="0" w:name="September_2025_Agenda.pdf"/>
      <w:bookmarkEnd w:id="0"/>
      <w:r>
        <w:rPr>
          <w:rFonts w:ascii="Calibri"/>
          <w:b/>
          <w:sz w:val="28"/>
        </w:rPr>
        <w:t>Agenda</w:t>
      </w:r>
      <w:r>
        <w:rPr>
          <w:rFonts w:ascii="Calibri"/>
          <w:b/>
          <w:spacing w:val="-5"/>
          <w:sz w:val="28"/>
        </w:rPr>
        <w:t xml:space="preserve"> </w:t>
      </w:r>
      <w:r>
        <w:rPr>
          <w:rFonts w:ascii="Calibri"/>
          <w:b/>
          <w:sz w:val="28"/>
        </w:rPr>
        <w:t>for</w:t>
      </w:r>
      <w:r>
        <w:rPr>
          <w:rFonts w:ascii="Calibri"/>
          <w:b/>
          <w:spacing w:val="-4"/>
          <w:sz w:val="28"/>
        </w:rPr>
        <w:t xml:space="preserve"> </w:t>
      </w:r>
      <w:r>
        <w:rPr>
          <w:rFonts w:ascii="Calibri"/>
          <w:b/>
          <w:sz w:val="28"/>
        </w:rPr>
        <w:t>September</w:t>
      </w:r>
      <w:r>
        <w:rPr>
          <w:rFonts w:ascii="Calibri"/>
          <w:b/>
          <w:spacing w:val="-4"/>
          <w:sz w:val="28"/>
        </w:rPr>
        <w:t xml:space="preserve"> </w:t>
      </w:r>
      <w:r>
        <w:rPr>
          <w:rFonts w:ascii="Calibri"/>
          <w:b/>
          <w:sz w:val="28"/>
        </w:rPr>
        <w:t>9,</w:t>
      </w:r>
      <w:r>
        <w:rPr>
          <w:rFonts w:ascii="Calibri"/>
          <w:b/>
          <w:spacing w:val="-6"/>
          <w:sz w:val="28"/>
        </w:rPr>
        <w:t xml:space="preserve"> </w:t>
      </w:r>
      <w:r>
        <w:rPr>
          <w:rFonts w:ascii="Calibri"/>
          <w:b/>
          <w:sz w:val="28"/>
        </w:rPr>
        <w:t>2025</w:t>
      </w:r>
      <w:r>
        <w:rPr>
          <w:rFonts w:ascii="Calibri"/>
          <w:b/>
          <w:spacing w:val="-6"/>
          <w:sz w:val="28"/>
        </w:rPr>
        <w:t xml:space="preserve"> </w:t>
      </w:r>
      <w:r>
        <w:rPr>
          <w:rFonts w:ascii="Calibri"/>
          <w:b/>
          <w:sz w:val="28"/>
        </w:rPr>
        <w:t>Noon</w:t>
      </w:r>
      <w:r>
        <w:rPr>
          <w:rFonts w:ascii="Calibri"/>
          <w:b/>
          <w:spacing w:val="-5"/>
          <w:sz w:val="28"/>
        </w:rPr>
        <w:t xml:space="preserve"> </w:t>
      </w:r>
      <w:r>
        <w:rPr>
          <w:rFonts w:ascii="Calibri"/>
          <w:b/>
          <w:sz w:val="28"/>
        </w:rPr>
        <w:t>to</w:t>
      </w:r>
      <w:r>
        <w:rPr>
          <w:rFonts w:ascii="Calibri"/>
          <w:b/>
          <w:spacing w:val="-5"/>
          <w:sz w:val="28"/>
        </w:rPr>
        <w:t xml:space="preserve"> </w:t>
      </w:r>
      <w:r>
        <w:rPr>
          <w:rFonts w:ascii="Calibri"/>
          <w:b/>
          <w:sz w:val="28"/>
        </w:rPr>
        <w:t>1:00</w:t>
      </w:r>
      <w:r>
        <w:rPr>
          <w:rFonts w:ascii="Calibri"/>
          <w:b/>
          <w:spacing w:val="-6"/>
          <w:sz w:val="28"/>
        </w:rPr>
        <w:t xml:space="preserve"> </w:t>
      </w:r>
      <w:r>
        <w:rPr>
          <w:rFonts w:ascii="Calibri"/>
          <w:b/>
          <w:sz w:val="28"/>
        </w:rPr>
        <w:t>PM MAPE Local 1801 Monthly Zoom Meeting</w:t>
      </w:r>
    </w:p>
    <w:p w14:paraId="3F5610E8" w14:textId="77777777" w:rsidR="00D61CAA" w:rsidRDefault="00D61CAA">
      <w:pPr>
        <w:pStyle w:val="BodyText"/>
        <w:rPr>
          <w:rFonts w:ascii="Calibri"/>
          <w:b/>
          <w:sz w:val="28"/>
        </w:rPr>
      </w:pPr>
    </w:p>
    <w:p w14:paraId="3F5610E9" w14:textId="77777777" w:rsidR="00D61CAA" w:rsidRPr="00D42D77" w:rsidRDefault="00594CFB">
      <w:pPr>
        <w:pStyle w:val="ListParagraph"/>
        <w:numPr>
          <w:ilvl w:val="0"/>
          <w:numId w:val="37"/>
        </w:numPr>
        <w:tabs>
          <w:tab w:val="left" w:pos="1319"/>
        </w:tabs>
        <w:ind w:left="1319" w:hanging="600"/>
        <w:rPr>
          <w:rFonts w:ascii="Calibri"/>
          <w:sz w:val="28"/>
        </w:rPr>
      </w:pPr>
      <w:r>
        <w:rPr>
          <w:rFonts w:ascii="Calibri"/>
          <w:sz w:val="28"/>
        </w:rPr>
        <w:t>Roll</w:t>
      </w:r>
      <w:r>
        <w:rPr>
          <w:rFonts w:ascii="Calibri"/>
          <w:spacing w:val="-4"/>
          <w:sz w:val="28"/>
        </w:rPr>
        <w:t xml:space="preserve"> </w:t>
      </w:r>
      <w:r>
        <w:rPr>
          <w:rFonts w:ascii="Calibri"/>
          <w:sz w:val="28"/>
        </w:rPr>
        <w:t>Call-</w:t>
      </w:r>
      <w:r>
        <w:rPr>
          <w:rFonts w:ascii="Calibri"/>
          <w:spacing w:val="-4"/>
          <w:sz w:val="28"/>
        </w:rPr>
        <w:t xml:space="preserve"> </w:t>
      </w:r>
      <w:r>
        <w:rPr>
          <w:rFonts w:ascii="Calibri"/>
          <w:sz w:val="28"/>
        </w:rPr>
        <w:t>Taken</w:t>
      </w:r>
      <w:r>
        <w:rPr>
          <w:rFonts w:ascii="Calibri"/>
          <w:spacing w:val="-3"/>
          <w:sz w:val="28"/>
        </w:rPr>
        <w:t xml:space="preserve"> </w:t>
      </w:r>
      <w:r>
        <w:rPr>
          <w:rFonts w:ascii="Calibri"/>
          <w:sz w:val="28"/>
        </w:rPr>
        <w:t>from</w:t>
      </w:r>
      <w:r>
        <w:rPr>
          <w:rFonts w:ascii="Calibri"/>
          <w:spacing w:val="-5"/>
          <w:sz w:val="28"/>
        </w:rPr>
        <w:t xml:space="preserve"> </w:t>
      </w:r>
      <w:r>
        <w:rPr>
          <w:rFonts w:ascii="Calibri"/>
          <w:sz w:val="28"/>
        </w:rPr>
        <w:t>Zoom</w:t>
      </w:r>
      <w:r>
        <w:rPr>
          <w:rFonts w:ascii="Calibri"/>
          <w:spacing w:val="-2"/>
          <w:sz w:val="28"/>
        </w:rPr>
        <w:t xml:space="preserve"> screen</w:t>
      </w:r>
    </w:p>
    <w:p w14:paraId="07C646B8" w14:textId="77777777" w:rsidR="00266032" w:rsidRDefault="00266032" w:rsidP="00957E5F">
      <w:pPr>
        <w:pStyle w:val="ListParagraph"/>
        <w:numPr>
          <w:ilvl w:val="1"/>
          <w:numId w:val="37"/>
        </w:numPr>
        <w:tabs>
          <w:tab w:val="left" w:pos="1319"/>
        </w:tabs>
        <w:rPr>
          <w:rFonts w:ascii="Calibri"/>
          <w:spacing w:val="-2"/>
          <w:sz w:val="28"/>
        </w:rPr>
        <w:sectPr w:rsidR="00266032">
          <w:type w:val="continuous"/>
          <w:pgSz w:w="12240" w:h="15840"/>
          <w:pgMar w:top="700" w:right="360" w:bottom="280" w:left="360" w:header="720" w:footer="720" w:gutter="0"/>
          <w:cols w:space="720"/>
        </w:sectPr>
      </w:pPr>
    </w:p>
    <w:p w14:paraId="524F1FE8" w14:textId="31AE5381" w:rsidR="00D42D77" w:rsidRPr="00957E5F" w:rsidRDefault="00957E5F" w:rsidP="00266032">
      <w:pPr>
        <w:pStyle w:val="ListParagraph"/>
        <w:numPr>
          <w:ilvl w:val="1"/>
          <w:numId w:val="38"/>
        </w:numPr>
        <w:tabs>
          <w:tab w:val="left" w:pos="1319"/>
        </w:tabs>
        <w:rPr>
          <w:rFonts w:ascii="Calibri"/>
          <w:sz w:val="28"/>
        </w:rPr>
      </w:pPr>
      <w:r>
        <w:rPr>
          <w:rFonts w:ascii="Calibri"/>
          <w:spacing w:val="-2"/>
          <w:sz w:val="28"/>
        </w:rPr>
        <w:t>Ben Nwachukwu</w:t>
      </w:r>
    </w:p>
    <w:p w14:paraId="2A4149B1" w14:textId="39195CA7" w:rsidR="00957E5F" w:rsidRPr="00957E5F" w:rsidRDefault="00957E5F" w:rsidP="00266032">
      <w:pPr>
        <w:pStyle w:val="ListParagraph"/>
        <w:numPr>
          <w:ilvl w:val="1"/>
          <w:numId w:val="38"/>
        </w:numPr>
        <w:tabs>
          <w:tab w:val="left" w:pos="1319"/>
        </w:tabs>
        <w:rPr>
          <w:rFonts w:ascii="Calibri"/>
          <w:sz w:val="28"/>
        </w:rPr>
      </w:pPr>
      <w:r>
        <w:rPr>
          <w:rFonts w:ascii="Calibri"/>
          <w:spacing w:val="-2"/>
          <w:sz w:val="28"/>
        </w:rPr>
        <w:t>Taralee Latozke</w:t>
      </w:r>
    </w:p>
    <w:p w14:paraId="4AA9F55F" w14:textId="5AD8E0D9" w:rsidR="00957E5F" w:rsidRPr="00957E5F" w:rsidRDefault="00957E5F" w:rsidP="00266032">
      <w:pPr>
        <w:pStyle w:val="ListParagraph"/>
        <w:numPr>
          <w:ilvl w:val="1"/>
          <w:numId w:val="38"/>
        </w:numPr>
        <w:tabs>
          <w:tab w:val="left" w:pos="1319"/>
        </w:tabs>
        <w:rPr>
          <w:rFonts w:ascii="Calibri"/>
          <w:sz w:val="28"/>
        </w:rPr>
      </w:pPr>
      <w:r>
        <w:rPr>
          <w:rFonts w:ascii="Calibri"/>
          <w:spacing w:val="-2"/>
          <w:sz w:val="28"/>
        </w:rPr>
        <w:t>Anne Hall</w:t>
      </w:r>
    </w:p>
    <w:p w14:paraId="47CAA354" w14:textId="2B04180D" w:rsidR="00957E5F" w:rsidRPr="00957E5F" w:rsidRDefault="00957E5F" w:rsidP="00266032">
      <w:pPr>
        <w:pStyle w:val="ListParagraph"/>
        <w:numPr>
          <w:ilvl w:val="1"/>
          <w:numId w:val="38"/>
        </w:numPr>
        <w:tabs>
          <w:tab w:val="left" w:pos="1319"/>
        </w:tabs>
        <w:rPr>
          <w:rFonts w:ascii="Calibri"/>
          <w:sz w:val="28"/>
        </w:rPr>
      </w:pPr>
      <w:r>
        <w:rPr>
          <w:rFonts w:ascii="Calibri"/>
          <w:spacing w:val="-2"/>
          <w:sz w:val="28"/>
        </w:rPr>
        <w:t xml:space="preserve">Anna </w:t>
      </w:r>
      <w:proofErr w:type="spellStart"/>
      <w:r>
        <w:rPr>
          <w:rFonts w:ascii="Calibri"/>
          <w:spacing w:val="-2"/>
          <w:sz w:val="28"/>
        </w:rPr>
        <w:t>Kamrath</w:t>
      </w:r>
      <w:proofErr w:type="spellEnd"/>
    </w:p>
    <w:p w14:paraId="50D6F23E" w14:textId="2D2C2E54" w:rsidR="00957E5F" w:rsidRPr="005048D5" w:rsidRDefault="005048D5" w:rsidP="00266032">
      <w:pPr>
        <w:pStyle w:val="ListParagraph"/>
        <w:numPr>
          <w:ilvl w:val="1"/>
          <w:numId w:val="38"/>
        </w:numPr>
        <w:tabs>
          <w:tab w:val="left" w:pos="1319"/>
        </w:tabs>
        <w:rPr>
          <w:rFonts w:ascii="Calibri"/>
          <w:sz w:val="28"/>
        </w:rPr>
      </w:pPr>
      <w:r>
        <w:rPr>
          <w:rFonts w:ascii="Calibri"/>
          <w:spacing w:val="-2"/>
          <w:sz w:val="28"/>
        </w:rPr>
        <w:t>David Hearth</w:t>
      </w:r>
    </w:p>
    <w:p w14:paraId="1D207677" w14:textId="4A0F37F1" w:rsidR="005048D5" w:rsidRPr="005048D5" w:rsidRDefault="005048D5" w:rsidP="00266032">
      <w:pPr>
        <w:pStyle w:val="ListParagraph"/>
        <w:numPr>
          <w:ilvl w:val="1"/>
          <w:numId w:val="38"/>
        </w:numPr>
        <w:tabs>
          <w:tab w:val="left" w:pos="1319"/>
        </w:tabs>
        <w:rPr>
          <w:rFonts w:ascii="Calibri"/>
          <w:sz w:val="28"/>
        </w:rPr>
      </w:pPr>
      <w:r>
        <w:rPr>
          <w:rFonts w:ascii="Calibri"/>
          <w:spacing w:val="-2"/>
          <w:sz w:val="28"/>
        </w:rPr>
        <w:t>Ellen Preisinger</w:t>
      </w:r>
    </w:p>
    <w:p w14:paraId="28B8738C" w14:textId="1064F03B" w:rsidR="005048D5" w:rsidRPr="005048D5" w:rsidRDefault="005048D5" w:rsidP="00266032">
      <w:pPr>
        <w:pStyle w:val="ListParagraph"/>
        <w:numPr>
          <w:ilvl w:val="1"/>
          <w:numId w:val="38"/>
        </w:numPr>
        <w:tabs>
          <w:tab w:val="left" w:pos="1319"/>
        </w:tabs>
        <w:rPr>
          <w:rFonts w:ascii="Calibri"/>
          <w:sz w:val="28"/>
        </w:rPr>
      </w:pPr>
      <w:r>
        <w:rPr>
          <w:rFonts w:ascii="Calibri"/>
          <w:spacing w:val="-2"/>
          <w:sz w:val="28"/>
        </w:rPr>
        <w:t>Kile Behrends</w:t>
      </w:r>
    </w:p>
    <w:p w14:paraId="189BF212" w14:textId="63691FCF" w:rsidR="005048D5" w:rsidRPr="005048D5" w:rsidRDefault="005048D5" w:rsidP="00266032">
      <w:pPr>
        <w:pStyle w:val="ListParagraph"/>
        <w:numPr>
          <w:ilvl w:val="1"/>
          <w:numId w:val="38"/>
        </w:numPr>
        <w:tabs>
          <w:tab w:val="left" w:pos="1319"/>
        </w:tabs>
        <w:rPr>
          <w:rFonts w:ascii="Calibri"/>
          <w:sz w:val="28"/>
        </w:rPr>
      </w:pPr>
      <w:r>
        <w:rPr>
          <w:rFonts w:ascii="Calibri"/>
          <w:spacing w:val="-2"/>
          <w:sz w:val="28"/>
        </w:rPr>
        <w:t>Leann Fischer</w:t>
      </w:r>
    </w:p>
    <w:p w14:paraId="4ACEE569" w14:textId="79B31A15" w:rsidR="005048D5" w:rsidRPr="005048D5" w:rsidRDefault="00266032" w:rsidP="00266032">
      <w:pPr>
        <w:pStyle w:val="ListParagraph"/>
        <w:numPr>
          <w:ilvl w:val="1"/>
          <w:numId w:val="38"/>
        </w:numPr>
        <w:tabs>
          <w:tab w:val="left" w:pos="1319"/>
        </w:tabs>
        <w:rPr>
          <w:rFonts w:ascii="Calibri"/>
          <w:sz w:val="28"/>
        </w:rPr>
      </w:pPr>
      <w:r>
        <w:rPr>
          <w:rFonts w:ascii="Calibri"/>
          <w:spacing w:val="-2"/>
          <w:sz w:val="28"/>
        </w:rPr>
        <w:t xml:space="preserve">         </w:t>
      </w:r>
      <w:r w:rsidR="005048D5">
        <w:rPr>
          <w:rFonts w:ascii="Calibri"/>
          <w:spacing w:val="-2"/>
          <w:sz w:val="28"/>
        </w:rPr>
        <w:t>Lorna Kings</w:t>
      </w:r>
    </w:p>
    <w:p w14:paraId="29E41ADB" w14:textId="61BA5341" w:rsidR="005048D5" w:rsidRPr="005048D5" w:rsidRDefault="005048D5" w:rsidP="00266032">
      <w:pPr>
        <w:pStyle w:val="ListParagraph"/>
        <w:numPr>
          <w:ilvl w:val="1"/>
          <w:numId w:val="38"/>
        </w:numPr>
        <w:tabs>
          <w:tab w:val="left" w:pos="1319"/>
        </w:tabs>
        <w:rPr>
          <w:rFonts w:ascii="Calibri"/>
          <w:sz w:val="28"/>
        </w:rPr>
      </w:pPr>
      <w:r>
        <w:rPr>
          <w:rFonts w:ascii="Calibri"/>
          <w:spacing w:val="-2"/>
          <w:sz w:val="28"/>
        </w:rPr>
        <w:t>Nathan Mullendore</w:t>
      </w:r>
    </w:p>
    <w:p w14:paraId="0601464A" w14:textId="300F1AA0" w:rsidR="005048D5" w:rsidRPr="005048D5" w:rsidRDefault="005048D5" w:rsidP="00266032">
      <w:pPr>
        <w:pStyle w:val="ListParagraph"/>
        <w:numPr>
          <w:ilvl w:val="1"/>
          <w:numId w:val="38"/>
        </w:numPr>
        <w:tabs>
          <w:tab w:val="left" w:pos="1319"/>
        </w:tabs>
        <w:rPr>
          <w:rFonts w:ascii="Calibri"/>
          <w:sz w:val="28"/>
        </w:rPr>
      </w:pPr>
      <w:r>
        <w:rPr>
          <w:rFonts w:ascii="Calibri"/>
          <w:spacing w:val="-2"/>
          <w:sz w:val="28"/>
        </w:rPr>
        <w:t>Nichole Bredeson</w:t>
      </w:r>
    </w:p>
    <w:p w14:paraId="4E4CE0D9" w14:textId="77777777" w:rsidR="00266032" w:rsidRPr="00266032" w:rsidRDefault="005048D5" w:rsidP="00266032">
      <w:pPr>
        <w:pStyle w:val="ListParagraph"/>
        <w:numPr>
          <w:ilvl w:val="1"/>
          <w:numId w:val="38"/>
        </w:numPr>
        <w:tabs>
          <w:tab w:val="left" w:pos="1319"/>
        </w:tabs>
        <w:rPr>
          <w:rFonts w:ascii="Calibri"/>
          <w:sz w:val="28"/>
        </w:rPr>
      </w:pPr>
      <w:r>
        <w:rPr>
          <w:rFonts w:ascii="Calibri"/>
          <w:spacing w:val="-2"/>
          <w:sz w:val="28"/>
        </w:rPr>
        <w:t xml:space="preserve">Paula </w:t>
      </w:r>
      <w:proofErr w:type="spellStart"/>
      <w:r>
        <w:rPr>
          <w:rFonts w:ascii="Calibri"/>
          <w:spacing w:val="-2"/>
          <w:sz w:val="28"/>
        </w:rPr>
        <w:t>Katzenmeyer</w:t>
      </w:r>
      <w:proofErr w:type="spellEnd"/>
    </w:p>
    <w:p w14:paraId="7DFD1151" w14:textId="5D8EE750" w:rsidR="005048D5" w:rsidRPr="00266032" w:rsidRDefault="005048D5" w:rsidP="00266032">
      <w:pPr>
        <w:pStyle w:val="ListParagraph"/>
        <w:numPr>
          <w:ilvl w:val="1"/>
          <w:numId w:val="38"/>
        </w:numPr>
        <w:tabs>
          <w:tab w:val="left" w:pos="1319"/>
        </w:tabs>
        <w:rPr>
          <w:rFonts w:ascii="Calibri"/>
          <w:sz w:val="28"/>
        </w:rPr>
      </w:pPr>
      <w:r w:rsidRPr="00266032">
        <w:rPr>
          <w:rFonts w:ascii="Calibri"/>
          <w:spacing w:val="-2"/>
          <w:sz w:val="28"/>
        </w:rPr>
        <w:t>S</w:t>
      </w:r>
      <w:r w:rsidR="007D14E4" w:rsidRPr="00266032">
        <w:rPr>
          <w:rFonts w:ascii="Calibri"/>
          <w:spacing w:val="-2"/>
          <w:sz w:val="28"/>
        </w:rPr>
        <w:t xml:space="preserve">arah </w:t>
      </w:r>
      <w:proofErr w:type="spellStart"/>
      <w:r w:rsidR="007D14E4" w:rsidRPr="00266032">
        <w:rPr>
          <w:rFonts w:ascii="Calibri"/>
          <w:spacing w:val="-2"/>
          <w:sz w:val="28"/>
        </w:rPr>
        <w:t>Linderwell</w:t>
      </w:r>
      <w:proofErr w:type="spellEnd"/>
    </w:p>
    <w:p w14:paraId="1C8F4AAF" w14:textId="06BC4E2F" w:rsidR="007D14E4" w:rsidRPr="007D14E4" w:rsidRDefault="007D14E4" w:rsidP="00266032">
      <w:pPr>
        <w:pStyle w:val="ListParagraph"/>
        <w:numPr>
          <w:ilvl w:val="1"/>
          <w:numId w:val="38"/>
        </w:numPr>
        <w:tabs>
          <w:tab w:val="left" w:pos="1319"/>
        </w:tabs>
        <w:rPr>
          <w:rFonts w:ascii="Calibri"/>
          <w:sz w:val="28"/>
        </w:rPr>
      </w:pPr>
      <w:r>
        <w:rPr>
          <w:rFonts w:ascii="Calibri"/>
          <w:spacing w:val="-2"/>
          <w:sz w:val="28"/>
        </w:rPr>
        <w:t xml:space="preserve">Stacy </w:t>
      </w:r>
      <w:proofErr w:type="spellStart"/>
      <w:r>
        <w:rPr>
          <w:rFonts w:ascii="Calibri"/>
          <w:spacing w:val="-2"/>
          <w:sz w:val="28"/>
        </w:rPr>
        <w:t>Bratsch</w:t>
      </w:r>
      <w:proofErr w:type="spellEnd"/>
    </w:p>
    <w:p w14:paraId="60F9D681" w14:textId="22BBE21F" w:rsidR="007D14E4" w:rsidRPr="005048D5" w:rsidRDefault="007D14E4" w:rsidP="00266032">
      <w:pPr>
        <w:pStyle w:val="ListParagraph"/>
        <w:numPr>
          <w:ilvl w:val="1"/>
          <w:numId w:val="38"/>
        </w:numPr>
        <w:tabs>
          <w:tab w:val="left" w:pos="1319"/>
        </w:tabs>
        <w:rPr>
          <w:rFonts w:ascii="Calibri"/>
          <w:sz w:val="28"/>
        </w:rPr>
      </w:pPr>
      <w:r>
        <w:rPr>
          <w:rFonts w:ascii="Calibri"/>
          <w:spacing w:val="-2"/>
          <w:sz w:val="28"/>
        </w:rPr>
        <w:t>Tim Beske</w:t>
      </w:r>
    </w:p>
    <w:p w14:paraId="2C1D0112" w14:textId="77777777" w:rsidR="00266032" w:rsidRDefault="00266032">
      <w:pPr>
        <w:pStyle w:val="ListParagraph"/>
        <w:numPr>
          <w:ilvl w:val="0"/>
          <w:numId w:val="37"/>
        </w:numPr>
        <w:tabs>
          <w:tab w:val="left" w:pos="1320"/>
        </w:tabs>
        <w:spacing w:before="1" w:line="341" w:lineRule="exact"/>
        <w:ind w:hanging="600"/>
        <w:rPr>
          <w:rFonts w:ascii="Calibri"/>
          <w:sz w:val="28"/>
        </w:rPr>
        <w:sectPr w:rsidR="00266032" w:rsidSect="00266032">
          <w:type w:val="continuous"/>
          <w:pgSz w:w="12240" w:h="15840"/>
          <w:pgMar w:top="700" w:right="360" w:bottom="280" w:left="360" w:header="720" w:footer="720" w:gutter="0"/>
          <w:cols w:num="2" w:space="720"/>
        </w:sectPr>
      </w:pPr>
    </w:p>
    <w:p w14:paraId="3F5610EA" w14:textId="5C93C5ED" w:rsidR="00D61CAA" w:rsidRDefault="00594CFB">
      <w:pPr>
        <w:pStyle w:val="ListParagraph"/>
        <w:numPr>
          <w:ilvl w:val="0"/>
          <w:numId w:val="37"/>
        </w:numPr>
        <w:tabs>
          <w:tab w:val="left" w:pos="1320"/>
        </w:tabs>
        <w:spacing w:before="1" w:line="341" w:lineRule="exact"/>
        <w:ind w:hanging="600"/>
        <w:rPr>
          <w:rFonts w:ascii="Calibri"/>
          <w:sz w:val="28"/>
        </w:rPr>
      </w:pPr>
      <w:r>
        <w:rPr>
          <w:rFonts w:ascii="Calibri"/>
          <w:sz w:val="28"/>
        </w:rPr>
        <w:t>Report</w:t>
      </w:r>
      <w:r>
        <w:rPr>
          <w:rFonts w:ascii="Calibri"/>
          <w:spacing w:val="-5"/>
          <w:sz w:val="28"/>
        </w:rPr>
        <w:t xml:space="preserve"> </w:t>
      </w:r>
      <w:r>
        <w:rPr>
          <w:rFonts w:ascii="Calibri"/>
          <w:sz w:val="28"/>
        </w:rPr>
        <w:t>from</w:t>
      </w:r>
      <w:r>
        <w:rPr>
          <w:rFonts w:ascii="Calibri"/>
          <w:spacing w:val="-3"/>
          <w:sz w:val="28"/>
        </w:rPr>
        <w:t xml:space="preserve"> </w:t>
      </w:r>
      <w:r>
        <w:rPr>
          <w:rFonts w:ascii="Calibri"/>
          <w:spacing w:val="-2"/>
          <w:sz w:val="28"/>
        </w:rPr>
        <w:t>Officers</w:t>
      </w:r>
    </w:p>
    <w:p w14:paraId="3F5610EB" w14:textId="77777777" w:rsidR="00D61CAA" w:rsidRPr="000C7F1B" w:rsidRDefault="00594CFB">
      <w:pPr>
        <w:pStyle w:val="ListParagraph"/>
        <w:numPr>
          <w:ilvl w:val="1"/>
          <w:numId w:val="37"/>
        </w:numPr>
        <w:tabs>
          <w:tab w:val="left" w:pos="1588"/>
        </w:tabs>
        <w:spacing w:line="341" w:lineRule="exact"/>
        <w:ind w:left="1588" w:hanging="268"/>
        <w:rPr>
          <w:rFonts w:ascii="Calibri"/>
          <w:sz w:val="28"/>
        </w:rPr>
      </w:pPr>
      <w:r>
        <w:rPr>
          <w:rFonts w:ascii="Calibri"/>
          <w:sz w:val="28"/>
        </w:rPr>
        <w:t>Regional</w:t>
      </w:r>
      <w:r>
        <w:rPr>
          <w:rFonts w:ascii="Calibri"/>
          <w:spacing w:val="-6"/>
          <w:sz w:val="28"/>
        </w:rPr>
        <w:t xml:space="preserve"> </w:t>
      </w:r>
      <w:r>
        <w:rPr>
          <w:rFonts w:ascii="Calibri"/>
          <w:sz w:val="28"/>
        </w:rPr>
        <w:t>Director</w:t>
      </w:r>
      <w:r>
        <w:rPr>
          <w:rFonts w:ascii="Calibri"/>
          <w:spacing w:val="-7"/>
          <w:sz w:val="28"/>
        </w:rPr>
        <w:t xml:space="preserve"> </w:t>
      </w:r>
      <w:r>
        <w:rPr>
          <w:rFonts w:ascii="Calibri"/>
          <w:spacing w:val="-2"/>
          <w:sz w:val="28"/>
        </w:rPr>
        <w:t>update</w:t>
      </w:r>
    </w:p>
    <w:p w14:paraId="521032B0" w14:textId="223314F1" w:rsidR="000C7F1B" w:rsidRDefault="000C7F1B" w:rsidP="000C7F1B">
      <w:pPr>
        <w:pStyle w:val="paragraph"/>
        <w:numPr>
          <w:ilvl w:val="0"/>
          <w:numId w:val="39"/>
        </w:numPr>
        <w:ind w:left="1080" w:firstLine="0"/>
        <w:textAlignment w:val="baseline"/>
        <w:rPr>
          <w:rFonts w:ascii="Segoe UI" w:hAnsi="Segoe UI" w:cs="Segoe UI"/>
          <w:sz w:val="21"/>
          <w:szCs w:val="21"/>
        </w:rPr>
      </w:pPr>
      <w:r w:rsidRPr="0051617C">
        <w:rPr>
          <w:rFonts w:ascii="Calibri" w:eastAsia="Arial" w:hAnsi="Arial" w:cs="Arial"/>
          <w:b/>
          <w:bCs/>
          <w:spacing w:val="-2"/>
          <w:sz w:val="28"/>
          <w:szCs w:val="22"/>
        </w:rPr>
        <w:t>Return to Office (RTO) &amp; Workplace Environment:</w:t>
      </w:r>
      <w:r w:rsidRPr="0051617C">
        <w:rPr>
          <w:rFonts w:ascii="Calibri" w:eastAsia="Arial" w:hAnsi="Arial" w:cs="Arial"/>
          <w:b/>
          <w:bCs/>
          <w:spacing w:val="-2"/>
          <w:sz w:val="28"/>
          <w:szCs w:val="22"/>
        </w:rPr>
        <w:t> </w:t>
      </w:r>
      <w:r w:rsidRPr="0051617C">
        <w:rPr>
          <w:rFonts w:ascii="Calibri" w:eastAsia="Arial" w:hAnsi="Arial" w:cs="Arial"/>
          <w:b/>
          <w:bCs/>
          <w:spacing w:val="-2"/>
          <w:sz w:val="28"/>
          <w:szCs w:val="22"/>
        </w:rPr>
        <w:br/>
      </w:r>
      <w:r w:rsidRPr="000C7F1B">
        <w:rPr>
          <w:rFonts w:ascii="Calibri" w:eastAsia="Arial" w:hAnsi="Arial" w:cs="Arial"/>
          <w:spacing w:val="-2"/>
          <w:sz w:val="28"/>
          <w:szCs w:val="22"/>
        </w:rPr>
        <w:t>There was significant discussion about the return to office policy. Some members suggested shifting the focus from "RTO" to a broader workplace environment perspective, possibly changing the acronym to reflect remote work protections. Concerns were raised about the effectiveness of MAPE</w:t>
      </w:r>
      <w:r w:rsidR="00E0235D">
        <w:rPr>
          <w:rFonts w:ascii="Calibri" w:eastAsia="Arial" w:hAnsi="Arial" w:cs="Arial"/>
          <w:spacing w:val="-2"/>
          <w:sz w:val="28"/>
          <w:szCs w:val="22"/>
        </w:rPr>
        <w:t xml:space="preserve"> </w:t>
      </w:r>
      <w:r w:rsidRPr="000C7F1B">
        <w:rPr>
          <w:rFonts w:ascii="Calibri" w:eastAsia="Arial" w:hAnsi="Arial" w:cs="Arial"/>
          <w:spacing w:val="-2"/>
          <w:sz w:val="28"/>
          <w:szCs w:val="22"/>
        </w:rPr>
        <w:t>in influencing these policies, noting that ultimate decisions rest with the governor.</w:t>
      </w:r>
      <w:r>
        <w:rPr>
          <w:rStyle w:val="eop"/>
          <w:rFonts w:ascii="Segoe UI" w:hAnsi="Segoe UI" w:cs="Segoe UI"/>
          <w:sz w:val="21"/>
          <w:szCs w:val="21"/>
        </w:rPr>
        <w:t> </w:t>
      </w:r>
    </w:p>
    <w:p w14:paraId="52757ADB" w14:textId="116E428C" w:rsidR="000C7F1B" w:rsidRPr="00E0235D" w:rsidRDefault="000C7F1B" w:rsidP="000C7F1B">
      <w:pPr>
        <w:pStyle w:val="paragraph"/>
        <w:numPr>
          <w:ilvl w:val="0"/>
          <w:numId w:val="40"/>
        </w:numPr>
        <w:ind w:left="1080" w:firstLine="0"/>
        <w:textAlignment w:val="baseline"/>
        <w:rPr>
          <w:rFonts w:ascii="Calibri" w:eastAsia="Arial" w:hAnsi="Arial" w:cs="Arial"/>
          <w:spacing w:val="-2"/>
          <w:sz w:val="28"/>
          <w:szCs w:val="22"/>
        </w:rPr>
      </w:pPr>
      <w:r w:rsidRPr="00E0235D">
        <w:rPr>
          <w:rFonts w:ascii="Calibri" w:eastAsia="Arial" w:hAnsi="Arial" w:cs="Arial"/>
          <w:b/>
          <w:bCs/>
          <w:spacing w:val="-2"/>
          <w:sz w:val="28"/>
          <w:szCs w:val="22"/>
        </w:rPr>
        <w:t>Agency Communication &amp; Engagement:</w:t>
      </w:r>
      <w:r>
        <w:rPr>
          <w:rStyle w:val="scxw26699115"/>
          <w:rFonts w:ascii="Segoe UI" w:hAnsi="Segoe UI" w:cs="Segoe UI"/>
          <w:sz w:val="21"/>
          <w:szCs w:val="21"/>
        </w:rPr>
        <w:t> </w:t>
      </w:r>
      <w:r>
        <w:rPr>
          <w:rFonts w:ascii="Segoe UI" w:hAnsi="Segoe UI" w:cs="Segoe UI"/>
          <w:sz w:val="21"/>
          <w:szCs w:val="21"/>
        </w:rPr>
        <w:br/>
      </w:r>
      <w:r w:rsidRPr="00E0235D">
        <w:rPr>
          <w:rFonts w:ascii="Calibri" w:eastAsia="Arial" w:hAnsi="Arial" w:cs="Arial"/>
          <w:spacing w:val="-2"/>
          <w:sz w:val="28"/>
          <w:szCs w:val="22"/>
        </w:rPr>
        <w:t>The Court of Administrative Hearings seeking approval to begin "meet and confer" meetings, which is seen as a positive step for communication and future progress.</w:t>
      </w:r>
      <w:r w:rsidRPr="00E0235D">
        <w:rPr>
          <w:rFonts w:ascii="Calibri" w:eastAsia="Arial" w:hAnsi="Arial" w:cs="Arial"/>
          <w:spacing w:val="-2"/>
          <w:sz w:val="28"/>
          <w:szCs w:val="22"/>
        </w:rPr>
        <w:t> </w:t>
      </w:r>
    </w:p>
    <w:p w14:paraId="7FF6F321" w14:textId="77777777" w:rsidR="000C7F1B" w:rsidRPr="00E0235D" w:rsidRDefault="000C7F1B" w:rsidP="000C7F1B">
      <w:pPr>
        <w:pStyle w:val="paragraph"/>
        <w:numPr>
          <w:ilvl w:val="0"/>
          <w:numId w:val="41"/>
        </w:numPr>
        <w:ind w:left="1080" w:firstLine="0"/>
        <w:textAlignment w:val="baseline"/>
        <w:rPr>
          <w:rFonts w:ascii="Calibri" w:eastAsia="Arial" w:hAnsi="Arial" w:cs="Arial"/>
          <w:spacing w:val="-2"/>
          <w:sz w:val="28"/>
          <w:szCs w:val="22"/>
        </w:rPr>
      </w:pPr>
      <w:r w:rsidRPr="00E0235D">
        <w:rPr>
          <w:rFonts w:ascii="Calibri" w:eastAsia="Arial" w:hAnsi="Arial" w:cs="Arial"/>
          <w:b/>
          <w:bCs/>
          <w:spacing w:val="-2"/>
          <w:sz w:val="28"/>
          <w:szCs w:val="22"/>
        </w:rPr>
        <w:t>Membership &amp; Communication:</w:t>
      </w:r>
      <w:r>
        <w:rPr>
          <w:rStyle w:val="scxw26699115"/>
          <w:rFonts w:ascii="Segoe UI" w:hAnsi="Segoe UI" w:cs="Segoe UI"/>
          <w:sz w:val="21"/>
          <w:szCs w:val="21"/>
        </w:rPr>
        <w:t> </w:t>
      </w:r>
      <w:r>
        <w:rPr>
          <w:rFonts w:ascii="Segoe UI" w:hAnsi="Segoe UI" w:cs="Segoe UI"/>
          <w:sz w:val="21"/>
          <w:szCs w:val="21"/>
        </w:rPr>
        <w:br/>
      </w:r>
      <w:r w:rsidRPr="00E0235D">
        <w:rPr>
          <w:rFonts w:ascii="Calibri" w:eastAsia="Arial" w:hAnsi="Arial" w:cs="Arial"/>
          <w:spacing w:val="-2"/>
          <w:sz w:val="28"/>
          <w:szCs w:val="22"/>
        </w:rPr>
        <w:t>New member cards are being issued, with a QR code for electronic sign-up. Communication efforts have expanded across multiple social media platforms, resulting in over 71,000 impressions. There</w:t>
      </w:r>
      <w:r w:rsidRPr="00E0235D">
        <w:rPr>
          <w:rFonts w:ascii="Calibri" w:eastAsia="Arial" w:hAnsi="Arial" w:cs="Arial"/>
          <w:spacing w:val="-2"/>
          <w:sz w:val="28"/>
          <w:szCs w:val="22"/>
        </w:rPr>
        <w:t>’</w:t>
      </w:r>
      <w:r w:rsidRPr="00E0235D">
        <w:rPr>
          <w:rFonts w:ascii="Calibri" w:eastAsia="Arial" w:hAnsi="Arial" w:cs="Arial"/>
          <w:spacing w:val="-2"/>
          <w:sz w:val="28"/>
          <w:szCs w:val="22"/>
        </w:rPr>
        <w:t>s a noted improvement in communication compared to the past.</w:t>
      </w:r>
      <w:r w:rsidRPr="00E0235D">
        <w:rPr>
          <w:rFonts w:ascii="Calibri" w:eastAsia="Arial" w:hAnsi="Arial" w:cs="Arial"/>
          <w:spacing w:val="-2"/>
          <w:sz w:val="28"/>
          <w:szCs w:val="22"/>
        </w:rPr>
        <w:t> </w:t>
      </w:r>
    </w:p>
    <w:p w14:paraId="3FDA3572" w14:textId="77777777" w:rsidR="000C7F1B" w:rsidRDefault="000C7F1B" w:rsidP="000C7F1B">
      <w:pPr>
        <w:pStyle w:val="paragraph"/>
        <w:numPr>
          <w:ilvl w:val="0"/>
          <w:numId w:val="42"/>
        </w:numPr>
        <w:ind w:left="1080" w:firstLine="0"/>
        <w:textAlignment w:val="baseline"/>
        <w:rPr>
          <w:rFonts w:ascii="Segoe UI" w:hAnsi="Segoe UI" w:cs="Segoe UI"/>
          <w:sz w:val="21"/>
          <w:szCs w:val="21"/>
        </w:rPr>
      </w:pPr>
      <w:r w:rsidRPr="00E0235D">
        <w:rPr>
          <w:rFonts w:ascii="Calibri" w:eastAsia="Arial" w:hAnsi="Arial" w:cs="Arial"/>
          <w:b/>
          <w:bCs/>
          <w:spacing w:val="-2"/>
          <w:sz w:val="28"/>
          <w:szCs w:val="22"/>
        </w:rPr>
        <w:t>Political Affairs &amp; Legislative Issues:</w:t>
      </w:r>
      <w:r>
        <w:rPr>
          <w:rStyle w:val="scxw26699115"/>
          <w:rFonts w:ascii="Segoe UI" w:hAnsi="Segoe UI" w:cs="Segoe UI"/>
          <w:sz w:val="21"/>
          <w:szCs w:val="21"/>
        </w:rPr>
        <w:t> </w:t>
      </w:r>
      <w:r>
        <w:rPr>
          <w:rFonts w:ascii="Segoe UI" w:hAnsi="Segoe UI" w:cs="Segoe UI"/>
          <w:sz w:val="21"/>
          <w:szCs w:val="21"/>
        </w:rPr>
        <w:br/>
      </w:r>
      <w:r w:rsidRPr="00E0235D">
        <w:rPr>
          <w:rFonts w:ascii="Calibri" w:eastAsia="Arial" w:hAnsi="Arial" w:cs="Arial"/>
          <w:spacing w:val="-2"/>
          <w:sz w:val="28"/>
          <w:szCs w:val="22"/>
        </w:rPr>
        <w:t>Updates were provided on early retirement and pension issues, especially for corrections agents and 911 operators. There is ongoing legislative interest in these areas.</w:t>
      </w:r>
      <w:r>
        <w:rPr>
          <w:rStyle w:val="eop"/>
          <w:rFonts w:ascii="Segoe UI" w:hAnsi="Segoe UI" w:cs="Segoe UI"/>
          <w:sz w:val="21"/>
          <w:szCs w:val="21"/>
        </w:rPr>
        <w:t> </w:t>
      </w:r>
    </w:p>
    <w:p w14:paraId="31412504" w14:textId="77777777" w:rsidR="000C7F1B" w:rsidRDefault="000C7F1B" w:rsidP="000C7F1B">
      <w:pPr>
        <w:pStyle w:val="paragraph"/>
        <w:numPr>
          <w:ilvl w:val="0"/>
          <w:numId w:val="43"/>
        </w:numPr>
        <w:ind w:left="1080" w:firstLine="0"/>
        <w:textAlignment w:val="baseline"/>
        <w:rPr>
          <w:rFonts w:ascii="Segoe UI" w:hAnsi="Segoe UI" w:cs="Segoe UI"/>
          <w:sz w:val="21"/>
          <w:szCs w:val="21"/>
        </w:rPr>
      </w:pPr>
      <w:r w:rsidRPr="00E0235D">
        <w:rPr>
          <w:rFonts w:ascii="Calibri" w:eastAsia="Arial" w:hAnsi="Arial" w:cs="Arial"/>
          <w:b/>
          <w:bCs/>
          <w:spacing w:val="-2"/>
          <w:sz w:val="28"/>
          <w:szCs w:val="22"/>
        </w:rPr>
        <w:t>Event Planning &amp; Delegate Assembly:</w:t>
      </w:r>
      <w:r>
        <w:rPr>
          <w:rStyle w:val="scxw26699115"/>
          <w:rFonts w:ascii="Segoe UI" w:hAnsi="Segoe UI" w:cs="Segoe UI"/>
          <w:sz w:val="21"/>
          <w:szCs w:val="21"/>
        </w:rPr>
        <w:t> </w:t>
      </w:r>
      <w:r>
        <w:rPr>
          <w:rFonts w:ascii="Segoe UI" w:hAnsi="Segoe UI" w:cs="Segoe UI"/>
          <w:sz w:val="21"/>
          <w:szCs w:val="21"/>
        </w:rPr>
        <w:br/>
      </w:r>
      <w:r w:rsidRPr="00E0235D">
        <w:rPr>
          <w:rFonts w:ascii="Calibri" w:eastAsia="Arial" w:hAnsi="Arial" w:cs="Arial"/>
          <w:spacing w:val="-2"/>
          <w:sz w:val="28"/>
          <w:szCs w:val="22"/>
        </w:rPr>
        <w:t>Planning for the upcoming delegate assembly was discussed, highlighting the complexity and importance of broad participation.</w:t>
      </w:r>
      <w:r>
        <w:rPr>
          <w:rStyle w:val="eop"/>
          <w:rFonts w:ascii="Segoe UI" w:hAnsi="Segoe UI" w:cs="Segoe UI"/>
          <w:sz w:val="21"/>
          <w:szCs w:val="21"/>
        </w:rPr>
        <w:t> </w:t>
      </w:r>
    </w:p>
    <w:p w14:paraId="2B35D2B0" w14:textId="77777777" w:rsidR="000C7F1B" w:rsidRPr="00E0235D" w:rsidRDefault="000C7F1B" w:rsidP="000C7F1B">
      <w:pPr>
        <w:pStyle w:val="paragraph"/>
        <w:numPr>
          <w:ilvl w:val="0"/>
          <w:numId w:val="44"/>
        </w:numPr>
        <w:ind w:left="1080" w:firstLine="0"/>
        <w:textAlignment w:val="baseline"/>
        <w:rPr>
          <w:rFonts w:ascii="Calibri" w:eastAsia="Arial" w:hAnsi="Arial" w:cs="Arial"/>
          <w:spacing w:val="-2"/>
          <w:sz w:val="28"/>
          <w:szCs w:val="22"/>
        </w:rPr>
      </w:pPr>
      <w:r w:rsidRPr="00E0235D">
        <w:rPr>
          <w:rFonts w:ascii="Calibri" w:eastAsia="Arial" w:hAnsi="Arial" w:cs="Arial"/>
          <w:b/>
          <w:bCs/>
          <w:spacing w:val="-2"/>
          <w:sz w:val="28"/>
          <w:szCs w:val="22"/>
        </w:rPr>
        <w:t>Technology &amp; Database Transition:</w:t>
      </w:r>
      <w:r w:rsidRPr="00E0235D">
        <w:rPr>
          <w:rFonts w:ascii="Calibri" w:eastAsia="Arial" w:hAnsi="Arial" w:cs="Arial"/>
          <w:b/>
          <w:bCs/>
          <w:spacing w:val="-2"/>
          <w:sz w:val="28"/>
          <w:szCs w:val="22"/>
        </w:rPr>
        <w:t> </w:t>
      </w:r>
      <w:r w:rsidRPr="00E0235D">
        <w:rPr>
          <w:rFonts w:ascii="Calibri" w:eastAsia="Arial" w:hAnsi="Arial" w:cs="Arial"/>
          <w:b/>
          <w:bCs/>
          <w:spacing w:val="-2"/>
          <w:sz w:val="28"/>
          <w:szCs w:val="22"/>
        </w:rPr>
        <w:br/>
      </w:r>
      <w:r w:rsidRPr="00E0235D">
        <w:rPr>
          <w:rFonts w:ascii="Calibri" w:eastAsia="Arial" w:hAnsi="Arial" w:cs="Arial"/>
          <w:spacing w:val="-2"/>
          <w:sz w:val="28"/>
          <w:szCs w:val="22"/>
        </w:rPr>
        <w:t xml:space="preserve">The union is transitioning from the </w:t>
      </w:r>
      <w:proofErr w:type="spellStart"/>
      <w:r w:rsidRPr="00E0235D">
        <w:rPr>
          <w:rFonts w:ascii="Calibri" w:eastAsia="Arial" w:hAnsi="Arial" w:cs="Arial"/>
          <w:spacing w:val="-2"/>
          <w:sz w:val="28"/>
          <w:szCs w:val="22"/>
        </w:rPr>
        <w:t>Unionware</w:t>
      </w:r>
      <w:proofErr w:type="spellEnd"/>
      <w:r w:rsidRPr="00E0235D">
        <w:rPr>
          <w:rFonts w:ascii="Calibri" w:eastAsia="Arial" w:hAnsi="Arial" w:cs="Arial"/>
          <w:spacing w:val="-2"/>
          <w:sz w:val="28"/>
          <w:szCs w:val="22"/>
        </w:rPr>
        <w:t xml:space="preserve"> database to Aptify, which is expected to be more user-friendly but comes with a higher cost and a learning curve. The change aims to improve data performance and operational efficiency.</w:t>
      </w:r>
      <w:r w:rsidRPr="00E0235D">
        <w:rPr>
          <w:rFonts w:ascii="Calibri" w:eastAsia="Arial" w:hAnsi="Arial" w:cs="Arial"/>
          <w:spacing w:val="-2"/>
          <w:sz w:val="28"/>
          <w:szCs w:val="22"/>
        </w:rPr>
        <w:t> </w:t>
      </w:r>
    </w:p>
    <w:p w14:paraId="78284E92" w14:textId="1045F99D" w:rsidR="007F4523" w:rsidRDefault="000C7F1B" w:rsidP="007F4523">
      <w:pPr>
        <w:pStyle w:val="paragraph"/>
        <w:numPr>
          <w:ilvl w:val="0"/>
          <w:numId w:val="45"/>
        </w:numPr>
        <w:ind w:left="1080" w:firstLine="0"/>
        <w:textAlignment w:val="baseline"/>
        <w:rPr>
          <w:rFonts w:ascii="Calibri" w:eastAsia="Arial" w:hAnsi="Arial" w:cs="Arial"/>
          <w:spacing w:val="-2"/>
          <w:sz w:val="28"/>
          <w:szCs w:val="22"/>
        </w:rPr>
      </w:pPr>
      <w:r w:rsidRPr="00E0235D">
        <w:rPr>
          <w:rFonts w:ascii="Calibri" w:eastAsia="Arial" w:hAnsi="Arial" w:cs="Arial"/>
          <w:b/>
          <w:bCs/>
          <w:spacing w:val="-2"/>
          <w:sz w:val="28"/>
          <w:szCs w:val="22"/>
        </w:rPr>
        <w:lastRenderedPageBreak/>
        <w:t>Financial Report:</w:t>
      </w:r>
      <w:r>
        <w:rPr>
          <w:rStyle w:val="scxw26699115"/>
          <w:rFonts w:ascii="Segoe UI" w:hAnsi="Segoe UI" w:cs="Segoe UI"/>
          <w:sz w:val="21"/>
          <w:szCs w:val="21"/>
        </w:rPr>
        <w:t> </w:t>
      </w:r>
      <w:r>
        <w:rPr>
          <w:rFonts w:ascii="Segoe UI" w:hAnsi="Segoe UI" w:cs="Segoe UI"/>
          <w:sz w:val="21"/>
          <w:szCs w:val="21"/>
        </w:rPr>
        <w:br/>
      </w:r>
      <w:r w:rsidRPr="00E0235D">
        <w:rPr>
          <w:rFonts w:ascii="Calibri" w:eastAsia="Arial" w:hAnsi="Arial" w:cs="Arial"/>
          <w:spacing w:val="-2"/>
          <w:sz w:val="28"/>
          <w:szCs w:val="22"/>
        </w:rPr>
        <w:t>The organization</w:t>
      </w:r>
      <w:r w:rsidRPr="00E0235D">
        <w:rPr>
          <w:rFonts w:ascii="Calibri" w:eastAsia="Arial" w:hAnsi="Arial" w:cs="Arial"/>
          <w:spacing w:val="-2"/>
          <w:sz w:val="28"/>
          <w:szCs w:val="22"/>
        </w:rPr>
        <w:t>’</w:t>
      </w:r>
      <w:r w:rsidRPr="00E0235D">
        <w:rPr>
          <w:rFonts w:ascii="Calibri" w:eastAsia="Arial" w:hAnsi="Arial" w:cs="Arial"/>
          <w:spacing w:val="-2"/>
          <w:sz w:val="28"/>
          <w:szCs w:val="22"/>
        </w:rPr>
        <w:t>s revenue is ahead of projections, and expenses are below budget, resulting in a healthy balance. The switch to dues based on 0.75 of an employee</w:t>
      </w:r>
      <w:r w:rsidRPr="00E0235D">
        <w:rPr>
          <w:rFonts w:ascii="Calibri" w:eastAsia="Arial" w:hAnsi="Arial" w:cs="Arial"/>
          <w:spacing w:val="-2"/>
          <w:sz w:val="28"/>
          <w:szCs w:val="22"/>
        </w:rPr>
        <w:t>’</w:t>
      </w:r>
      <w:r w:rsidRPr="00E0235D">
        <w:rPr>
          <w:rFonts w:ascii="Calibri" w:eastAsia="Arial" w:hAnsi="Arial" w:cs="Arial"/>
          <w:spacing w:val="-2"/>
          <w:sz w:val="28"/>
          <w:szCs w:val="22"/>
        </w:rPr>
        <w:t>s hourly wage has stabilized finances after a period of drawing from reserves.</w:t>
      </w:r>
      <w:r w:rsidRPr="00E0235D">
        <w:rPr>
          <w:rFonts w:ascii="Calibri" w:eastAsia="Arial" w:hAnsi="Arial" w:cs="Arial"/>
          <w:spacing w:val="-2"/>
          <w:sz w:val="28"/>
          <w:szCs w:val="22"/>
        </w:rPr>
        <w:t> </w:t>
      </w:r>
    </w:p>
    <w:p w14:paraId="27ECBFBD" w14:textId="446BD71D" w:rsidR="00BE757E" w:rsidRPr="00BE757E" w:rsidRDefault="00BE757E" w:rsidP="007342A0">
      <w:pPr>
        <w:pStyle w:val="paragraph"/>
        <w:numPr>
          <w:ilvl w:val="1"/>
          <w:numId w:val="45"/>
        </w:numPr>
        <w:tabs>
          <w:tab w:val="clear" w:pos="1440"/>
          <w:tab w:val="num" w:pos="1530"/>
        </w:tabs>
        <w:textAlignment w:val="baseline"/>
        <w:rPr>
          <w:rFonts w:ascii="Segoe UI" w:hAnsi="Segoe UI" w:cs="Segoe UI"/>
          <w:sz w:val="21"/>
          <w:szCs w:val="21"/>
        </w:rPr>
      </w:pPr>
      <w:r w:rsidRPr="00BE757E">
        <w:rPr>
          <w:rFonts w:ascii="Calibri" w:eastAsia="Arial" w:hAnsi="Arial" w:cs="Arial"/>
          <w:b/>
          <w:bCs/>
          <w:spacing w:val="-2"/>
          <w:sz w:val="28"/>
          <w:szCs w:val="22"/>
        </w:rPr>
        <w:t>Prize Drawings &amp; Compliance:</w:t>
      </w:r>
      <w:r w:rsidRPr="00BE757E">
        <w:rPr>
          <w:rFonts w:ascii="Calibri" w:eastAsia="Arial" w:hAnsi="Arial" w:cs="Arial"/>
          <w:b/>
          <w:bCs/>
          <w:spacing w:val="-2"/>
          <w:sz w:val="28"/>
          <w:szCs w:val="22"/>
        </w:rPr>
        <w:t> </w:t>
      </w:r>
      <w:r w:rsidRPr="00BE757E">
        <w:rPr>
          <w:rFonts w:ascii="Calibri" w:eastAsia="Arial" w:hAnsi="Arial" w:cs="Arial"/>
          <w:b/>
          <w:bCs/>
          <w:spacing w:val="-2"/>
          <w:sz w:val="28"/>
          <w:szCs w:val="22"/>
        </w:rPr>
        <w:br/>
      </w:r>
      <w:r w:rsidRPr="00BE757E">
        <w:rPr>
          <w:rFonts w:ascii="Calibri" w:eastAsia="Arial" w:hAnsi="Arial" w:cs="Arial"/>
          <w:spacing w:val="-2"/>
          <w:sz w:val="28"/>
          <w:szCs w:val="22"/>
        </w:rPr>
        <w:t>Monthly prize drawings have been paused due to a complaint and a review of compliance with charitable gambling statutes. The process may change depending on the outcome of this review.</w:t>
      </w:r>
      <w:r>
        <w:rPr>
          <w:rStyle w:val="eop"/>
          <w:rFonts w:ascii="Segoe UI" w:hAnsi="Segoe UI" w:cs="Segoe UI"/>
          <w:sz w:val="21"/>
          <w:szCs w:val="21"/>
        </w:rPr>
        <w:t> </w:t>
      </w:r>
    </w:p>
    <w:p w14:paraId="77348DA5" w14:textId="77777777" w:rsidR="000C7F1B" w:rsidRPr="000C7F1B" w:rsidRDefault="000C7F1B" w:rsidP="000C7F1B">
      <w:pPr>
        <w:tabs>
          <w:tab w:val="left" w:pos="1588"/>
        </w:tabs>
        <w:spacing w:line="341" w:lineRule="exact"/>
        <w:ind w:left="2415"/>
        <w:rPr>
          <w:rFonts w:ascii="Calibri"/>
          <w:sz w:val="28"/>
        </w:rPr>
      </w:pPr>
    </w:p>
    <w:p w14:paraId="3F5610EC" w14:textId="77777777" w:rsidR="00D61CAA" w:rsidRPr="00BB4433" w:rsidRDefault="00594CFB">
      <w:pPr>
        <w:pStyle w:val="ListParagraph"/>
        <w:numPr>
          <w:ilvl w:val="1"/>
          <w:numId w:val="37"/>
        </w:numPr>
        <w:tabs>
          <w:tab w:val="left" w:pos="1602"/>
        </w:tabs>
        <w:spacing w:line="341" w:lineRule="exact"/>
        <w:ind w:left="1602" w:hanging="282"/>
        <w:rPr>
          <w:rFonts w:ascii="Calibri" w:hAnsi="Calibri"/>
          <w:sz w:val="28"/>
        </w:rPr>
      </w:pPr>
      <w:r>
        <w:rPr>
          <w:rFonts w:ascii="Calibri" w:hAnsi="Calibri"/>
          <w:sz w:val="28"/>
        </w:rPr>
        <w:t>Treasurer’s</w:t>
      </w:r>
      <w:r>
        <w:rPr>
          <w:rFonts w:ascii="Calibri" w:hAnsi="Calibri"/>
          <w:spacing w:val="-7"/>
          <w:sz w:val="28"/>
        </w:rPr>
        <w:t xml:space="preserve"> </w:t>
      </w:r>
      <w:r>
        <w:rPr>
          <w:rFonts w:ascii="Calibri" w:hAnsi="Calibri"/>
          <w:sz w:val="28"/>
        </w:rPr>
        <w:t>report</w:t>
      </w:r>
      <w:r>
        <w:rPr>
          <w:rFonts w:ascii="Calibri" w:hAnsi="Calibri"/>
          <w:spacing w:val="-7"/>
          <w:sz w:val="28"/>
        </w:rPr>
        <w:t xml:space="preserve"> </w:t>
      </w:r>
      <w:r>
        <w:rPr>
          <w:rFonts w:ascii="Calibri" w:hAnsi="Calibri"/>
          <w:sz w:val="28"/>
        </w:rPr>
        <w:t>(See</w:t>
      </w:r>
      <w:r>
        <w:rPr>
          <w:rFonts w:ascii="Calibri" w:hAnsi="Calibri"/>
          <w:spacing w:val="-7"/>
          <w:sz w:val="28"/>
        </w:rPr>
        <w:t xml:space="preserve"> </w:t>
      </w:r>
      <w:r>
        <w:rPr>
          <w:rFonts w:ascii="Calibri" w:hAnsi="Calibri"/>
          <w:sz w:val="28"/>
        </w:rPr>
        <w:t>documents</w:t>
      </w:r>
      <w:r>
        <w:rPr>
          <w:rFonts w:ascii="Calibri" w:hAnsi="Calibri"/>
          <w:spacing w:val="-6"/>
          <w:sz w:val="28"/>
        </w:rPr>
        <w:t xml:space="preserve"> </w:t>
      </w:r>
      <w:r>
        <w:rPr>
          <w:rFonts w:ascii="Calibri" w:hAnsi="Calibri"/>
          <w:spacing w:val="-2"/>
          <w:sz w:val="28"/>
        </w:rPr>
        <w:t>Attached)</w:t>
      </w:r>
    </w:p>
    <w:p w14:paraId="534F3025" w14:textId="2245FB4F" w:rsidR="00BB4433" w:rsidRPr="004E3972" w:rsidRDefault="00EC56B9" w:rsidP="004E3972">
      <w:pPr>
        <w:tabs>
          <w:tab w:val="left" w:pos="1602"/>
        </w:tabs>
        <w:spacing w:line="341" w:lineRule="exact"/>
        <w:ind w:left="2415"/>
        <w:rPr>
          <w:rFonts w:ascii="Calibri" w:hAnsi="Calibri"/>
          <w:sz w:val="28"/>
        </w:rPr>
      </w:pPr>
      <w:r w:rsidRPr="004E3972">
        <w:rPr>
          <w:rFonts w:ascii="Calibri" w:hAnsi="Calibri"/>
          <w:spacing w:val="-2"/>
          <w:sz w:val="28"/>
        </w:rPr>
        <w:t>Revenue from dues $628.75</w:t>
      </w:r>
    </w:p>
    <w:p w14:paraId="712214DA" w14:textId="440F5423" w:rsidR="00EC56B9" w:rsidRPr="004E3972" w:rsidRDefault="00EC56B9" w:rsidP="004E3972">
      <w:pPr>
        <w:tabs>
          <w:tab w:val="left" w:pos="1602"/>
        </w:tabs>
        <w:spacing w:line="341" w:lineRule="exact"/>
        <w:ind w:left="2415"/>
        <w:rPr>
          <w:rFonts w:ascii="Calibri" w:hAnsi="Calibri"/>
          <w:sz w:val="28"/>
        </w:rPr>
      </w:pPr>
      <w:r w:rsidRPr="004E3972">
        <w:rPr>
          <w:rFonts w:ascii="Calibri" w:hAnsi="Calibri"/>
          <w:spacing w:val="-2"/>
          <w:sz w:val="28"/>
        </w:rPr>
        <w:t>Ending Balance $</w:t>
      </w:r>
      <w:r w:rsidR="006F49B5" w:rsidRPr="004E3972">
        <w:rPr>
          <w:rFonts w:ascii="Calibri" w:hAnsi="Calibri"/>
          <w:spacing w:val="-2"/>
          <w:sz w:val="28"/>
        </w:rPr>
        <w:t>30,437.10</w:t>
      </w:r>
    </w:p>
    <w:p w14:paraId="3F5610ED" w14:textId="77777777" w:rsidR="00D61CAA" w:rsidRPr="006F49B5" w:rsidRDefault="00594CFB">
      <w:pPr>
        <w:pStyle w:val="ListParagraph"/>
        <w:numPr>
          <w:ilvl w:val="1"/>
          <w:numId w:val="37"/>
        </w:numPr>
        <w:tabs>
          <w:tab w:val="left" w:pos="1573"/>
        </w:tabs>
        <w:spacing w:before="2" w:line="341" w:lineRule="exact"/>
        <w:ind w:left="1573" w:hanging="253"/>
        <w:rPr>
          <w:rFonts w:ascii="Calibri" w:hAnsi="Calibri"/>
          <w:sz w:val="28"/>
        </w:rPr>
      </w:pPr>
      <w:r>
        <w:rPr>
          <w:rFonts w:ascii="Calibri" w:hAnsi="Calibri"/>
          <w:sz w:val="28"/>
        </w:rPr>
        <w:t>Membership</w:t>
      </w:r>
      <w:r>
        <w:rPr>
          <w:rFonts w:ascii="Calibri" w:hAnsi="Calibri"/>
          <w:spacing w:val="-10"/>
          <w:sz w:val="28"/>
        </w:rPr>
        <w:t xml:space="preserve"> </w:t>
      </w:r>
      <w:r>
        <w:rPr>
          <w:rFonts w:ascii="Calibri" w:hAnsi="Calibri"/>
          <w:sz w:val="28"/>
        </w:rPr>
        <w:t>Secretary’s</w:t>
      </w:r>
      <w:r>
        <w:rPr>
          <w:rFonts w:ascii="Calibri" w:hAnsi="Calibri"/>
          <w:spacing w:val="-10"/>
          <w:sz w:val="28"/>
        </w:rPr>
        <w:t xml:space="preserve"> </w:t>
      </w:r>
      <w:r>
        <w:rPr>
          <w:rFonts w:ascii="Calibri" w:hAnsi="Calibri"/>
          <w:spacing w:val="-2"/>
          <w:sz w:val="28"/>
        </w:rPr>
        <w:t>report</w:t>
      </w:r>
    </w:p>
    <w:p w14:paraId="0C29B295" w14:textId="29408335" w:rsidR="006F49B5" w:rsidRPr="004E3972" w:rsidRDefault="006F49B5" w:rsidP="004E3972">
      <w:pPr>
        <w:tabs>
          <w:tab w:val="left" w:pos="1573"/>
        </w:tabs>
        <w:spacing w:before="2" w:line="341" w:lineRule="exact"/>
        <w:ind w:left="2415"/>
        <w:rPr>
          <w:rFonts w:ascii="Calibri" w:hAnsi="Calibri"/>
          <w:sz w:val="28"/>
        </w:rPr>
      </w:pPr>
      <w:r w:rsidRPr="004E3972">
        <w:rPr>
          <w:rFonts w:ascii="Calibri" w:hAnsi="Calibri"/>
          <w:spacing w:val="-2"/>
          <w:sz w:val="28"/>
        </w:rPr>
        <w:t>Overall</w:t>
      </w:r>
      <w:r w:rsidR="00F90562" w:rsidRPr="004E3972">
        <w:rPr>
          <w:rFonts w:ascii="Calibri" w:hAnsi="Calibri"/>
          <w:spacing w:val="-2"/>
          <w:sz w:val="28"/>
        </w:rPr>
        <w:t>: 55.73% Membership (up from last time)</w:t>
      </w:r>
    </w:p>
    <w:p w14:paraId="47189BAB" w14:textId="03AB44E5" w:rsidR="00F90562" w:rsidRPr="004E3972" w:rsidRDefault="00F90562" w:rsidP="004E3972">
      <w:pPr>
        <w:tabs>
          <w:tab w:val="left" w:pos="1573"/>
        </w:tabs>
        <w:spacing w:before="2" w:line="341" w:lineRule="exact"/>
        <w:ind w:left="2415"/>
        <w:rPr>
          <w:rFonts w:ascii="Calibri" w:hAnsi="Calibri"/>
          <w:sz w:val="28"/>
          <w:u w:val="single"/>
        </w:rPr>
      </w:pPr>
      <w:r w:rsidRPr="004E3972">
        <w:rPr>
          <w:rFonts w:ascii="Calibri" w:hAnsi="Calibri"/>
          <w:spacing w:val="-2"/>
          <w:sz w:val="28"/>
          <w:u w:val="single"/>
        </w:rPr>
        <w:t xml:space="preserve">New </w:t>
      </w:r>
      <w:r w:rsidR="00F34E2E" w:rsidRPr="004E3972">
        <w:rPr>
          <w:rFonts w:ascii="Calibri" w:hAnsi="Calibri"/>
          <w:spacing w:val="-2"/>
          <w:sz w:val="28"/>
          <w:u w:val="single"/>
        </w:rPr>
        <w:t>members:</w:t>
      </w:r>
    </w:p>
    <w:p w14:paraId="06ACF0B5" w14:textId="298CAD60" w:rsidR="00F34E2E" w:rsidRPr="004E3972" w:rsidRDefault="00F34E2E" w:rsidP="004E3972">
      <w:pPr>
        <w:tabs>
          <w:tab w:val="left" w:pos="1573"/>
        </w:tabs>
        <w:spacing w:before="2" w:line="341" w:lineRule="exact"/>
        <w:ind w:left="2415"/>
        <w:rPr>
          <w:rFonts w:ascii="Calibri" w:hAnsi="Calibri"/>
          <w:sz w:val="28"/>
        </w:rPr>
      </w:pPr>
      <w:proofErr w:type="spellStart"/>
      <w:r w:rsidRPr="004E3972">
        <w:rPr>
          <w:rFonts w:ascii="Calibri" w:hAnsi="Calibri"/>
          <w:spacing w:val="-2"/>
          <w:sz w:val="28"/>
        </w:rPr>
        <w:t>Chansouk</w:t>
      </w:r>
      <w:proofErr w:type="spellEnd"/>
      <w:r w:rsidRPr="004E3972">
        <w:rPr>
          <w:rFonts w:ascii="Calibri" w:hAnsi="Calibri"/>
          <w:spacing w:val="-2"/>
          <w:sz w:val="28"/>
        </w:rPr>
        <w:t xml:space="preserve"> </w:t>
      </w:r>
      <w:proofErr w:type="spellStart"/>
      <w:r w:rsidRPr="004E3972">
        <w:rPr>
          <w:rFonts w:ascii="Calibri" w:hAnsi="Calibri"/>
          <w:spacing w:val="-2"/>
          <w:sz w:val="28"/>
        </w:rPr>
        <w:t>Duangapai</w:t>
      </w:r>
      <w:proofErr w:type="spellEnd"/>
      <w:r w:rsidR="00132E81" w:rsidRPr="004E3972">
        <w:rPr>
          <w:rFonts w:ascii="Calibri" w:hAnsi="Calibri"/>
          <w:spacing w:val="-2"/>
          <w:sz w:val="28"/>
        </w:rPr>
        <w:t>- MNSCU(Worthington)</w:t>
      </w:r>
    </w:p>
    <w:p w14:paraId="0CDCE242" w14:textId="6476B3AD" w:rsidR="00132E81" w:rsidRPr="004E3972" w:rsidRDefault="00132E81" w:rsidP="004E3972">
      <w:pPr>
        <w:tabs>
          <w:tab w:val="left" w:pos="1573"/>
        </w:tabs>
        <w:spacing w:before="2" w:line="341" w:lineRule="exact"/>
        <w:ind w:left="2415"/>
        <w:rPr>
          <w:rFonts w:ascii="Calibri" w:hAnsi="Calibri"/>
          <w:sz w:val="28"/>
        </w:rPr>
      </w:pPr>
      <w:r w:rsidRPr="004E3972">
        <w:rPr>
          <w:rFonts w:ascii="Calibri" w:hAnsi="Calibri"/>
          <w:spacing w:val="-2"/>
          <w:sz w:val="28"/>
        </w:rPr>
        <w:t>Alexander Grabowski-MNSUC</w:t>
      </w:r>
      <w:r w:rsidR="00447CEB" w:rsidRPr="004E3972">
        <w:rPr>
          <w:rFonts w:ascii="Calibri" w:hAnsi="Calibri"/>
          <w:spacing w:val="-2"/>
          <w:sz w:val="28"/>
        </w:rPr>
        <w:t>(Willmar)-Credit to Lorna King</w:t>
      </w:r>
    </w:p>
    <w:p w14:paraId="4F52ED0D" w14:textId="28171A43" w:rsidR="00447CEB" w:rsidRPr="004E3972" w:rsidRDefault="00447CEB" w:rsidP="004E3972">
      <w:pPr>
        <w:tabs>
          <w:tab w:val="left" w:pos="1573"/>
        </w:tabs>
        <w:spacing w:before="2" w:line="341" w:lineRule="exact"/>
        <w:ind w:left="2415"/>
        <w:rPr>
          <w:rFonts w:ascii="Calibri" w:hAnsi="Calibri"/>
          <w:sz w:val="28"/>
        </w:rPr>
      </w:pPr>
      <w:r w:rsidRPr="004E3972">
        <w:rPr>
          <w:rFonts w:ascii="Calibri" w:hAnsi="Calibri"/>
          <w:spacing w:val="-2"/>
          <w:sz w:val="28"/>
          <w:u w:val="single"/>
        </w:rPr>
        <w:t>New Hires-Non-members</w:t>
      </w:r>
      <w:r w:rsidRPr="004E3972">
        <w:rPr>
          <w:rFonts w:ascii="Calibri" w:hAnsi="Calibri"/>
          <w:spacing w:val="-2"/>
          <w:sz w:val="28"/>
        </w:rPr>
        <w:t>:</w:t>
      </w:r>
    </w:p>
    <w:p w14:paraId="46559719" w14:textId="381D6238" w:rsidR="00447CEB" w:rsidRPr="004E3972" w:rsidRDefault="00447CEB" w:rsidP="004E3972">
      <w:pPr>
        <w:tabs>
          <w:tab w:val="left" w:pos="1573"/>
        </w:tabs>
        <w:spacing w:before="2" w:line="341" w:lineRule="exact"/>
        <w:ind w:left="2415"/>
        <w:rPr>
          <w:rFonts w:ascii="Calibri" w:hAnsi="Calibri"/>
          <w:sz w:val="28"/>
        </w:rPr>
      </w:pPr>
      <w:r w:rsidRPr="004E3972">
        <w:rPr>
          <w:rFonts w:ascii="Calibri" w:hAnsi="Calibri"/>
          <w:spacing w:val="-2"/>
          <w:sz w:val="28"/>
        </w:rPr>
        <w:t xml:space="preserve">Mallory </w:t>
      </w:r>
      <w:proofErr w:type="spellStart"/>
      <w:r w:rsidRPr="004E3972">
        <w:rPr>
          <w:rFonts w:ascii="Calibri" w:hAnsi="Calibri"/>
          <w:spacing w:val="-2"/>
          <w:sz w:val="28"/>
        </w:rPr>
        <w:t>Jarvi</w:t>
      </w:r>
      <w:proofErr w:type="spellEnd"/>
      <w:r w:rsidR="00227C10" w:rsidRPr="004E3972">
        <w:rPr>
          <w:rFonts w:ascii="Calibri" w:hAnsi="Calibri"/>
          <w:spacing w:val="-2"/>
          <w:sz w:val="28"/>
        </w:rPr>
        <w:t>-MNSCU(Willmar)</w:t>
      </w:r>
    </w:p>
    <w:p w14:paraId="738E813B" w14:textId="53842502" w:rsidR="00227C10" w:rsidRPr="004E3972" w:rsidRDefault="00227C10" w:rsidP="004E3972">
      <w:pPr>
        <w:tabs>
          <w:tab w:val="left" w:pos="1573"/>
        </w:tabs>
        <w:spacing w:before="2" w:line="341" w:lineRule="exact"/>
        <w:ind w:left="2415"/>
        <w:rPr>
          <w:rFonts w:ascii="Calibri" w:hAnsi="Calibri"/>
          <w:sz w:val="28"/>
        </w:rPr>
      </w:pPr>
      <w:r w:rsidRPr="004E3972">
        <w:rPr>
          <w:rFonts w:ascii="Calibri" w:hAnsi="Calibri"/>
          <w:spacing w:val="-2"/>
          <w:sz w:val="28"/>
        </w:rPr>
        <w:t>Zachariah Miller-</w:t>
      </w:r>
      <w:proofErr w:type="gramStart"/>
      <w:r w:rsidRPr="004E3972">
        <w:rPr>
          <w:rFonts w:ascii="Calibri" w:hAnsi="Calibri"/>
          <w:spacing w:val="-2"/>
          <w:sz w:val="28"/>
        </w:rPr>
        <w:t>MNSCU(</w:t>
      </w:r>
      <w:proofErr w:type="gramEnd"/>
      <w:r w:rsidRPr="004E3972">
        <w:rPr>
          <w:rFonts w:ascii="Calibri" w:hAnsi="Calibri"/>
          <w:spacing w:val="-2"/>
          <w:sz w:val="28"/>
        </w:rPr>
        <w:t>Granite Falls)</w:t>
      </w:r>
    </w:p>
    <w:p w14:paraId="2040601C" w14:textId="5F2878AF" w:rsidR="00227C10" w:rsidRPr="004E3972" w:rsidRDefault="004E3972" w:rsidP="004E3972">
      <w:pPr>
        <w:tabs>
          <w:tab w:val="left" w:pos="1573"/>
        </w:tabs>
        <w:spacing w:before="2" w:line="341" w:lineRule="exact"/>
        <w:ind w:left="2415"/>
        <w:rPr>
          <w:rFonts w:ascii="Calibri" w:hAnsi="Calibri"/>
          <w:sz w:val="28"/>
          <w:u w:val="single"/>
        </w:rPr>
      </w:pPr>
      <w:r w:rsidRPr="004E3972">
        <w:rPr>
          <w:rFonts w:ascii="Calibri" w:hAnsi="Calibri"/>
          <w:spacing w:val="-2"/>
          <w:sz w:val="28"/>
          <w:u w:val="single"/>
        </w:rPr>
        <w:t>Dropped Membership:</w:t>
      </w:r>
    </w:p>
    <w:p w14:paraId="61D30568" w14:textId="24925954" w:rsidR="004E3972" w:rsidRPr="004E3972" w:rsidRDefault="004E3972" w:rsidP="004E3972">
      <w:pPr>
        <w:tabs>
          <w:tab w:val="left" w:pos="1573"/>
        </w:tabs>
        <w:spacing w:before="2" w:line="341" w:lineRule="exact"/>
        <w:ind w:left="2415"/>
        <w:rPr>
          <w:rFonts w:ascii="Calibri" w:hAnsi="Calibri"/>
          <w:sz w:val="28"/>
        </w:rPr>
      </w:pPr>
      <w:r w:rsidRPr="004E3972">
        <w:rPr>
          <w:rFonts w:ascii="Calibri" w:hAnsi="Calibri"/>
          <w:spacing w:val="-2"/>
          <w:sz w:val="28"/>
        </w:rPr>
        <w:t>None</w:t>
      </w:r>
    </w:p>
    <w:p w14:paraId="3F5610EE" w14:textId="77777777" w:rsidR="00D61CAA" w:rsidRPr="00E233BE" w:rsidRDefault="00594CFB">
      <w:pPr>
        <w:pStyle w:val="ListParagraph"/>
        <w:numPr>
          <w:ilvl w:val="1"/>
          <w:numId w:val="37"/>
        </w:numPr>
        <w:tabs>
          <w:tab w:val="left" w:pos="1602"/>
        </w:tabs>
        <w:spacing w:line="341" w:lineRule="exact"/>
        <w:ind w:left="1602" w:hanging="282"/>
        <w:rPr>
          <w:rFonts w:ascii="Calibri"/>
          <w:sz w:val="28"/>
        </w:rPr>
      </w:pPr>
      <w:r>
        <w:rPr>
          <w:rFonts w:ascii="Calibri"/>
          <w:sz w:val="28"/>
        </w:rPr>
        <w:t>Local</w:t>
      </w:r>
      <w:r>
        <w:rPr>
          <w:rFonts w:ascii="Calibri"/>
          <w:spacing w:val="-8"/>
          <w:sz w:val="28"/>
        </w:rPr>
        <w:t xml:space="preserve"> </w:t>
      </w:r>
      <w:r>
        <w:rPr>
          <w:rFonts w:ascii="Calibri"/>
          <w:sz w:val="28"/>
        </w:rPr>
        <w:t>Presidents</w:t>
      </w:r>
      <w:r>
        <w:rPr>
          <w:rFonts w:ascii="Calibri"/>
          <w:spacing w:val="-7"/>
          <w:sz w:val="28"/>
        </w:rPr>
        <w:t xml:space="preserve"> </w:t>
      </w:r>
      <w:r>
        <w:rPr>
          <w:rFonts w:ascii="Calibri"/>
          <w:sz w:val="28"/>
        </w:rPr>
        <w:t>Committee</w:t>
      </w:r>
      <w:r>
        <w:rPr>
          <w:rFonts w:ascii="Calibri"/>
          <w:spacing w:val="-8"/>
          <w:sz w:val="28"/>
        </w:rPr>
        <w:t xml:space="preserve"> </w:t>
      </w:r>
      <w:r>
        <w:rPr>
          <w:rFonts w:ascii="Calibri"/>
          <w:spacing w:val="-2"/>
          <w:sz w:val="28"/>
        </w:rPr>
        <w:t>updates</w:t>
      </w:r>
    </w:p>
    <w:p w14:paraId="2A42901B" w14:textId="1F3E6498" w:rsidR="00E233BE" w:rsidRPr="00CC5AA9" w:rsidRDefault="00E233BE" w:rsidP="00E233BE">
      <w:pPr>
        <w:pStyle w:val="ListParagraph"/>
        <w:numPr>
          <w:ilvl w:val="2"/>
          <w:numId w:val="37"/>
        </w:numPr>
        <w:tabs>
          <w:tab w:val="left" w:pos="1602"/>
        </w:tabs>
        <w:spacing w:line="341" w:lineRule="exact"/>
        <w:rPr>
          <w:rFonts w:ascii="Calibri"/>
          <w:sz w:val="28"/>
        </w:rPr>
      </w:pPr>
      <w:r>
        <w:rPr>
          <w:rFonts w:ascii="Calibri"/>
          <w:spacing w:val="-2"/>
          <w:sz w:val="28"/>
        </w:rPr>
        <w:t>No Local President meeting update</w:t>
      </w:r>
    </w:p>
    <w:p w14:paraId="3FFA3534" w14:textId="77777777" w:rsidR="00CC5AA9" w:rsidRPr="00CC5AA9" w:rsidRDefault="00CC5AA9" w:rsidP="00CC5AA9">
      <w:pPr>
        <w:pStyle w:val="ListParagraph"/>
        <w:widowControl/>
        <w:numPr>
          <w:ilvl w:val="0"/>
          <w:numId w:val="37"/>
        </w:numPr>
        <w:tabs>
          <w:tab w:val="clear" w:pos="720"/>
          <w:tab w:val="num" w:pos="2160"/>
        </w:tabs>
        <w:autoSpaceDE/>
        <w:autoSpaceDN/>
        <w:spacing w:before="100" w:beforeAutospacing="1" w:after="100" w:afterAutospacing="1"/>
        <w:ind w:left="2160"/>
        <w:textAlignment w:val="baseline"/>
        <w:rPr>
          <w:rFonts w:ascii="Calibri"/>
          <w:spacing w:val="-2"/>
          <w:sz w:val="28"/>
        </w:rPr>
      </w:pPr>
      <w:r w:rsidRPr="00CC5AA9">
        <w:rPr>
          <w:rFonts w:ascii="Calibri"/>
          <w:b/>
          <w:bCs/>
          <w:spacing w:val="-2"/>
          <w:sz w:val="28"/>
        </w:rPr>
        <w:t>Budget &amp; Resolutions:</w:t>
      </w:r>
      <w:r w:rsidRPr="00CC5AA9">
        <w:rPr>
          <w:rFonts w:ascii="Calibri"/>
          <w:spacing w:val="-2"/>
          <w:sz w:val="28"/>
        </w:rPr>
        <w:t> </w:t>
      </w:r>
      <w:r w:rsidRPr="00CC5AA9">
        <w:rPr>
          <w:rFonts w:ascii="Calibri"/>
          <w:spacing w:val="-2"/>
          <w:sz w:val="28"/>
        </w:rPr>
        <w:br/>
        <w:t>The proposed budget for the next year was reviewed, including changes to dues caps, reserve fund usage, and technology investments. Several resolutions were discussed, including meal reimbursements for hybrid meetings, stipend increases for officers and volunteers, fixing the date for resolution submissions, and changing local funding formulas.</w:t>
      </w:r>
      <w:r w:rsidRPr="00CC5AA9">
        <w:rPr>
          <w:rFonts w:ascii="Calibri"/>
          <w:spacing w:val="-2"/>
          <w:sz w:val="28"/>
        </w:rPr>
        <w:t> </w:t>
      </w:r>
    </w:p>
    <w:p w14:paraId="1FA934D5" w14:textId="5B48F816" w:rsidR="00AE351B" w:rsidRDefault="00CC5AA9" w:rsidP="00AE351B">
      <w:pPr>
        <w:pStyle w:val="ListParagraph"/>
        <w:widowControl/>
        <w:numPr>
          <w:ilvl w:val="0"/>
          <w:numId w:val="37"/>
        </w:numPr>
        <w:tabs>
          <w:tab w:val="clear" w:pos="720"/>
          <w:tab w:val="num" w:pos="2160"/>
        </w:tabs>
        <w:autoSpaceDE/>
        <w:autoSpaceDN/>
        <w:spacing w:before="100" w:beforeAutospacing="1" w:after="100" w:afterAutospacing="1"/>
        <w:ind w:left="2160"/>
        <w:textAlignment w:val="baseline"/>
        <w:rPr>
          <w:rFonts w:ascii="Calibri"/>
          <w:spacing w:val="-2"/>
          <w:sz w:val="28"/>
        </w:rPr>
      </w:pPr>
      <w:r w:rsidRPr="00CC5AA9">
        <w:rPr>
          <w:rFonts w:ascii="Calibri"/>
          <w:b/>
          <w:bCs/>
          <w:spacing w:val="-2"/>
          <w:sz w:val="28"/>
        </w:rPr>
        <w:t>Officer Nominations:</w:t>
      </w:r>
      <w:r w:rsidRPr="00CC5AA9">
        <w:rPr>
          <w:rFonts w:ascii="Calibri"/>
          <w:spacing w:val="-2"/>
          <w:sz w:val="28"/>
        </w:rPr>
        <w:t> </w:t>
      </w:r>
      <w:r w:rsidRPr="00CC5AA9">
        <w:rPr>
          <w:rFonts w:ascii="Calibri"/>
          <w:spacing w:val="-2"/>
          <w:sz w:val="28"/>
        </w:rPr>
        <w:br/>
        <w:t>Nominations are open for local officer positions, with encouragement for members to get involved.</w:t>
      </w:r>
      <w:r w:rsidRPr="00CC5AA9">
        <w:rPr>
          <w:rFonts w:ascii="Calibri"/>
          <w:spacing w:val="-2"/>
          <w:sz w:val="28"/>
        </w:rPr>
        <w:t> </w:t>
      </w:r>
    </w:p>
    <w:p w14:paraId="6988FEF0" w14:textId="77777777" w:rsidR="00AE351B" w:rsidRPr="00AE351B" w:rsidRDefault="00AE351B" w:rsidP="00AE351B">
      <w:pPr>
        <w:pStyle w:val="ListParagraph"/>
        <w:widowControl/>
        <w:autoSpaceDE/>
        <w:autoSpaceDN/>
        <w:spacing w:before="100" w:beforeAutospacing="1" w:after="100" w:afterAutospacing="1"/>
        <w:ind w:left="2160" w:firstLine="0"/>
        <w:textAlignment w:val="baseline"/>
        <w:rPr>
          <w:rFonts w:ascii="Calibri"/>
          <w:spacing w:val="-2"/>
          <w:sz w:val="28"/>
        </w:rPr>
      </w:pPr>
    </w:p>
    <w:p w14:paraId="6FD4AA60" w14:textId="10797C7B" w:rsidR="00E233BE" w:rsidRDefault="00594CFB" w:rsidP="00496454">
      <w:pPr>
        <w:pStyle w:val="ListParagraph"/>
        <w:numPr>
          <w:ilvl w:val="1"/>
          <w:numId w:val="37"/>
        </w:numPr>
        <w:spacing w:before="1" w:line="341" w:lineRule="exact"/>
        <w:rPr>
          <w:rFonts w:ascii="Calibri"/>
          <w:spacing w:val="-2"/>
          <w:sz w:val="28"/>
        </w:rPr>
      </w:pPr>
      <w:r w:rsidRPr="00E233BE">
        <w:rPr>
          <w:rFonts w:ascii="Calibri"/>
          <w:sz w:val="28"/>
        </w:rPr>
        <w:t>BA</w:t>
      </w:r>
      <w:r w:rsidRPr="00E233BE">
        <w:rPr>
          <w:rFonts w:ascii="Calibri"/>
          <w:spacing w:val="-1"/>
          <w:sz w:val="28"/>
        </w:rPr>
        <w:t xml:space="preserve"> </w:t>
      </w:r>
      <w:r w:rsidRPr="00E233BE">
        <w:rPr>
          <w:rFonts w:ascii="Calibri"/>
          <w:spacing w:val="-2"/>
          <w:sz w:val="28"/>
        </w:rPr>
        <w:t>Updates</w:t>
      </w:r>
    </w:p>
    <w:p w14:paraId="753D1C75" w14:textId="77777777" w:rsidR="00496454" w:rsidRPr="00496454" w:rsidRDefault="00496454" w:rsidP="00AE351B">
      <w:pPr>
        <w:widowControl/>
        <w:numPr>
          <w:ilvl w:val="0"/>
          <w:numId w:val="46"/>
        </w:numPr>
        <w:autoSpaceDE/>
        <w:autoSpaceDN/>
        <w:spacing w:before="100" w:beforeAutospacing="1" w:after="100" w:afterAutospacing="1"/>
        <w:textAlignment w:val="baseline"/>
        <w:rPr>
          <w:rFonts w:ascii="Calibri"/>
          <w:spacing w:val="-8"/>
          <w:sz w:val="28"/>
        </w:rPr>
      </w:pPr>
      <w:r w:rsidRPr="00496454">
        <w:rPr>
          <w:rFonts w:ascii="Calibri"/>
          <w:b/>
          <w:bCs/>
          <w:spacing w:val="-8"/>
          <w:sz w:val="28"/>
        </w:rPr>
        <w:t>Contract Implementation &amp; Benefits:</w:t>
      </w:r>
      <w:r w:rsidRPr="00496454">
        <w:rPr>
          <w:rFonts w:ascii="Calibri"/>
          <w:spacing w:val="-8"/>
          <w:sz w:val="28"/>
        </w:rPr>
        <w:t> </w:t>
      </w:r>
      <w:r w:rsidRPr="00496454">
        <w:rPr>
          <w:rFonts w:ascii="Calibri"/>
          <w:spacing w:val="-8"/>
          <w:sz w:val="28"/>
        </w:rPr>
        <w:br/>
        <w:t>Updates were given on contract implementation, including a 1.5% wage increase and an increased deferred compensation match from $250 to $500 per year. Some contract provisions, such as the multilingual stipend and phased retirement options, have sunset and are no longer available.</w:t>
      </w:r>
      <w:r w:rsidRPr="00496454">
        <w:rPr>
          <w:rFonts w:ascii="Calibri"/>
          <w:spacing w:val="-8"/>
          <w:sz w:val="28"/>
        </w:rPr>
        <w:t> </w:t>
      </w:r>
    </w:p>
    <w:p w14:paraId="7CDB080E" w14:textId="7EFF24D6" w:rsidR="00496454" w:rsidRPr="0027579D" w:rsidRDefault="00496454" w:rsidP="00AE351B">
      <w:pPr>
        <w:widowControl/>
        <w:numPr>
          <w:ilvl w:val="0"/>
          <w:numId w:val="46"/>
        </w:numPr>
        <w:autoSpaceDE/>
        <w:autoSpaceDN/>
        <w:spacing w:before="100" w:beforeAutospacing="1" w:after="100" w:afterAutospacing="1"/>
        <w:textAlignment w:val="baseline"/>
        <w:rPr>
          <w:rFonts w:ascii="Calibri"/>
          <w:spacing w:val="-8"/>
          <w:sz w:val="28"/>
        </w:rPr>
      </w:pPr>
      <w:r w:rsidRPr="00496454">
        <w:rPr>
          <w:rFonts w:ascii="Calibri"/>
          <w:b/>
          <w:bCs/>
          <w:spacing w:val="-8"/>
          <w:sz w:val="28"/>
        </w:rPr>
        <w:lastRenderedPageBreak/>
        <w:t>Training &amp; Leadership Development:</w:t>
      </w:r>
      <w:r w:rsidRPr="00496454">
        <w:rPr>
          <w:rFonts w:ascii="Calibri"/>
          <w:spacing w:val="-8"/>
          <w:sz w:val="28"/>
        </w:rPr>
        <w:t> </w:t>
      </w:r>
      <w:r w:rsidRPr="00496454">
        <w:rPr>
          <w:rFonts w:ascii="Calibri"/>
          <w:spacing w:val="-8"/>
          <w:sz w:val="28"/>
        </w:rPr>
        <w:br/>
        <w:t>New training opportunities are available through the Union Power Project, including a leadership academy to build organizing and leadership skills among members.</w:t>
      </w:r>
      <w:r w:rsidRPr="00496454">
        <w:rPr>
          <w:rFonts w:ascii="Calibri"/>
          <w:spacing w:val="-8"/>
          <w:sz w:val="28"/>
        </w:rPr>
        <w:t> </w:t>
      </w:r>
    </w:p>
    <w:p w14:paraId="3F5610F0" w14:textId="77777777" w:rsidR="00D61CAA" w:rsidRDefault="00594CFB">
      <w:pPr>
        <w:pStyle w:val="ListParagraph"/>
        <w:numPr>
          <w:ilvl w:val="0"/>
          <w:numId w:val="37"/>
        </w:numPr>
        <w:tabs>
          <w:tab w:val="left" w:pos="1319"/>
        </w:tabs>
        <w:spacing w:line="341" w:lineRule="exact"/>
        <w:ind w:left="1319" w:hanging="599"/>
        <w:rPr>
          <w:rFonts w:ascii="Gill Sans MT"/>
          <w:b/>
          <w:color w:val="333E4E"/>
        </w:rPr>
      </w:pPr>
      <w:r>
        <w:rPr>
          <w:rFonts w:ascii="Calibri"/>
          <w:sz w:val="28"/>
        </w:rPr>
        <w:t>Delegate</w:t>
      </w:r>
      <w:r>
        <w:rPr>
          <w:rFonts w:ascii="Calibri"/>
          <w:spacing w:val="-7"/>
          <w:sz w:val="28"/>
        </w:rPr>
        <w:t xml:space="preserve"> </w:t>
      </w:r>
      <w:r>
        <w:rPr>
          <w:rFonts w:ascii="Calibri"/>
          <w:spacing w:val="-2"/>
          <w:sz w:val="28"/>
        </w:rPr>
        <w:t>Assembly</w:t>
      </w:r>
    </w:p>
    <w:p w14:paraId="3F5610F1" w14:textId="77777777" w:rsidR="00D61CAA" w:rsidRDefault="00594CFB">
      <w:pPr>
        <w:spacing w:before="6"/>
        <w:ind w:left="1320"/>
        <w:rPr>
          <w:rFonts w:ascii="Gill Sans MT"/>
        </w:rPr>
      </w:pPr>
      <w:r>
        <w:rPr>
          <w:rFonts w:ascii="Gill Sans MT"/>
          <w:color w:val="333E4E"/>
          <w:spacing w:val="2"/>
        </w:rPr>
        <w:t>Dates:</w:t>
      </w:r>
      <w:r>
        <w:rPr>
          <w:rFonts w:ascii="Gill Sans MT"/>
          <w:color w:val="333E4E"/>
          <w:spacing w:val="31"/>
        </w:rPr>
        <w:t xml:space="preserve"> </w:t>
      </w:r>
      <w:r>
        <w:rPr>
          <w:rFonts w:ascii="Gill Sans MT"/>
          <w:color w:val="333E4E"/>
          <w:spacing w:val="2"/>
        </w:rPr>
        <w:t>September</w:t>
      </w:r>
      <w:r>
        <w:rPr>
          <w:rFonts w:ascii="Gill Sans MT"/>
          <w:color w:val="333E4E"/>
          <w:spacing w:val="37"/>
        </w:rPr>
        <w:t xml:space="preserve"> </w:t>
      </w:r>
      <w:r>
        <w:rPr>
          <w:rFonts w:ascii="Gill Sans MT"/>
          <w:color w:val="333E4E"/>
          <w:spacing w:val="2"/>
        </w:rPr>
        <w:t>19-20,</w:t>
      </w:r>
      <w:r>
        <w:rPr>
          <w:rFonts w:ascii="Gill Sans MT"/>
          <w:color w:val="333E4E"/>
          <w:spacing w:val="30"/>
        </w:rPr>
        <w:t xml:space="preserve"> </w:t>
      </w:r>
      <w:r>
        <w:rPr>
          <w:rFonts w:ascii="Gill Sans MT"/>
          <w:color w:val="333E4E"/>
          <w:spacing w:val="-4"/>
        </w:rPr>
        <w:t>2025</w:t>
      </w:r>
    </w:p>
    <w:p w14:paraId="3F5610F2" w14:textId="77777777" w:rsidR="00D61CAA" w:rsidRDefault="007342A0">
      <w:pPr>
        <w:spacing w:before="1"/>
        <w:ind w:left="1329"/>
        <w:rPr>
          <w:rFonts w:ascii="Calibri"/>
        </w:rPr>
      </w:pPr>
      <w:hyperlink r:id="rId7">
        <w:r w:rsidR="00594CFB">
          <w:rPr>
            <w:rFonts w:ascii="Calibri"/>
            <w:color w:val="0000FF"/>
            <w:u w:val="single" w:color="0000FF"/>
          </w:rPr>
          <w:t>Delegate</w:t>
        </w:r>
        <w:r w:rsidR="00594CFB">
          <w:rPr>
            <w:rFonts w:ascii="Calibri"/>
            <w:color w:val="0000FF"/>
            <w:spacing w:val="-8"/>
            <w:u w:val="single" w:color="0000FF"/>
          </w:rPr>
          <w:t xml:space="preserve"> </w:t>
        </w:r>
        <w:r w:rsidR="00594CFB">
          <w:rPr>
            <w:rFonts w:ascii="Calibri"/>
            <w:color w:val="0000FF"/>
            <w:u w:val="single" w:color="0000FF"/>
          </w:rPr>
          <w:t>Assembly</w:t>
        </w:r>
        <w:r w:rsidR="00594CFB">
          <w:rPr>
            <w:rFonts w:ascii="Calibri"/>
            <w:color w:val="0000FF"/>
            <w:spacing w:val="-5"/>
            <w:u w:val="single" w:color="0000FF"/>
          </w:rPr>
          <w:t xml:space="preserve"> </w:t>
        </w:r>
        <w:r w:rsidR="00594CFB">
          <w:rPr>
            <w:rFonts w:ascii="Calibri"/>
            <w:color w:val="0000FF"/>
            <w:u w:val="single" w:color="0000FF"/>
          </w:rPr>
          <w:t>(DA)</w:t>
        </w:r>
        <w:r w:rsidR="00594CFB">
          <w:rPr>
            <w:rFonts w:ascii="Calibri"/>
            <w:color w:val="0000FF"/>
            <w:spacing w:val="-5"/>
            <w:u w:val="single" w:color="0000FF"/>
          </w:rPr>
          <w:t xml:space="preserve"> </w:t>
        </w:r>
        <w:r w:rsidR="00594CFB">
          <w:rPr>
            <w:rFonts w:ascii="Calibri"/>
            <w:color w:val="0000FF"/>
            <w:u w:val="single" w:color="0000FF"/>
          </w:rPr>
          <w:t>|</w:t>
        </w:r>
        <w:r w:rsidR="00594CFB">
          <w:rPr>
            <w:rFonts w:ascii="Calibri"/>
            <w:color w:val="0000FF"/>
            <w:spacing w:val="-5"/>
            <w:u w:val="single" w:color="0000FF"/>
          </w:rPr>
          <w:t xml:space="preserve"> </w:t>
        </w:r>
        <w:r w:rsidR="00594CFB">
          <w:rPr>
            <w:rFonts w:ascii="Calibri"/>
            <w:color w:val="0000FF"/>
            <w:u w:val="single" w:color="0000FF"/>
          </w:rPr>
          <w:t>Minnesota</w:t>
        </w:r>
        <w:r w:rsidR="00594CFB">
          <w:rPr>
            <w:rFonts w:ascii="Calibri"/>
            <w:color w:val="0000FF"/>
            <w:spacing w:val="-4"/>
            <w:u w:val="single" w:color="0000FF"/>
          </w:rPr>
          <w:t xml:space="preserve"> </w:t>
        </w:r>
        <w:r w:rsidR="00594CFB">
          <w:rPr>
            <w:rFonts w:ascii="Calibri"/>
            <w:color w:val="0000FF"/>
            <w:u w:val="single" w:color="0000FF"/>
          </w:rPr>
          <w:t>Association</w:t>
        </w:r>
        <w:r w:rsidR="00594CFB">
          <w:rPr>
            <w:rFonts w:ascii="Calibri"/>
            <w:color w:val="0000FF"/>
            <w:spacing w:val="-6"/>
            <w:u w:val="single" w:color="0000FF"/>
          </w:rPr>
          <w:t xml:space="preserve"> </w:t>
        </w:r>
        <w:r w:rsidR="00594CFB">
          <w:rPr>
            <w:rFonts w:ascii="Calibri"/>
            <w:color w:val="0000FF"/>
            <w:u w:val="single" w:color="0000FF"/>
          </w:rPr>
          <w:t>of</w:t>
        </w:r>
        <w:r w:rsidR="00594CFB">
          <w:rPr>
            <w:rFonts w:ascii="Calibri"/>
            <w:color w:val="0000FF"/>
            <w:spacing w:val="-6"/>
            <w:u w:val="single" w:color="0000FF"/>
          </w:rPr>
          <w:t xml:space="preserve"> </w:t>
        </w:r>
        <w:r w:rsidR="00594CFB">
          <w:rPr>
            <w:rFonts w:ascii="Calibri"/>
            <w:color w:val="0000FF"/>
            <w:u w:val="single" w:color="0000FF"/>
          </w:rPr>
          <w:t>Professional</w:t>
        </w:r>
        <w:r w:rsidR="00594CFB">
          <w:rPr>
            <w:rFonts w:ascii="Calibri"/>
            <w:color w:val="0000FF"/>
            <w:spacing w:val="-3"/>
            <w:u w:val="single" w:color="0000FF"/>
          </w:rPr>
          <w:t xml:space="preserve"> </w:t>
        </w:r>
        <w:r w:rsidR="00594CFB">
          <w:rPr>
            <w:rFonts w:ascii="Calibri"/>
            <w:color w:val="0000FF"/>
            <w:spacing w:val="-2"/>
            <w:u w:val="single" w:color="0000FF"/>
          </w:rPr>
          <w:t>Employees</w:t>
        </w:r>
      </w:hyperlink>
    </w:p>
    <w:p w14:paraId="3F5610F3" w14:textId="77777777" w:rsidR="00D61CAA" w:rsidRDefault="00594CFB">
      <w:pPr>
        <w:spacing w:before="1"/>
        <w:ind w:left="1320"/>
        <w:rPr>
          <w:rFonts w:ascii="Calibri"/>
        </w:rPr>
      </w:pPr>
      <w:r>
        <w:rPr>
          <w:rFonts w:ascii="Calibri"/>
        </w:rPr>
        <w:t>Budget</w:t>
      </w:r>
      <w:r>
        <w:rPr>
          <w:rFonts w:ascii="Calibri"/>
          <w:spacing w:val="-8"/>
        </w:rPr>
        <w:t xml:space="preserve"> </w:t>
      </w:r>
      <w:r>
        <w:rPr>
          <w:rFonts w:ascii="Calibri"/>
        </w:rPr>
        <w:t>Review</w:t>
      </w:r>
      <w:r>
        <w:rPr>
          <w:rFonts w:ascii="Calibri"/>
          <w:spacing w:val="-9"/>
        </w:rPr>
        <w:t xml:space="preserve"> </w:t>
      </w:r>
      <w:r>
        <w:rPr>
          <w:rFonts w:ascii="Calibri"/>
        </w:rPr>
        <w:t>Meeting</w:t>
      </w:r>
      <w:r>
        <w:rPr>
          <w:rFonts w:ascii="Calibri"/>
          <w:spacing w:val="-9"/>
        </w:rPr>
        <w:t xml:space="preserve"> </w:t>
      </w:r>
      <w:r>
        <w:rPr>
          <w:rFonts w:ascii="Calibri"/>
        </w:rPr>
        <w:t>Calendar</w:t>
      </w:r>
      <w:r>
        <w:rPr>
          <w:rFonts w:ascii="Calibri"/>
          <w:spacing w:val="-8"/>
        </w:rPr>
        <w:t xml:space="preserve"> </w:t>
      </w:r>
      <w:r>
        <w:rPr>
          <w:rFonts w:ascii="Calibri"/>
        </w:rPr>
        <w:t>Invite</w:t>
      </w:r>
      <w:r>
        <w:rPr>
          <w:rFonts w:ascii="Calibri"/>
          <w:spacing w:val="-10"/>
        </w:rPr>
        <w:t xml:space="preserve"> </w:t>
      </w:r>
      <w:r>
        <w:rPr>
          <w:rFonts w:ascii="Calibri"/>
        </w:rPr>
        <w:t>Link</w:t>
      </w:r>
      <w:r>
        <w:rPr>
          <w:rFonts w:ascii="Calibri"/>
          <w:spacing w:val="-9"/>
        </w:rPr>
        <w:t xml:space="preserve"> </w:t>
      </w:r>
      <w:hyperlink r:id="rId8">
        <w:r>
          <w:rPr>
            <w:rFonts w:ascii="Calibri"/>
            <w:color w:val="0000FF"/>
            <w:u w:val="single" w:color="0000FF"/>
          </w:rPr>
          <w:t>https://mape.org/events/budget-</w:t>
        </w:r>
        <w:r>
          <w:rPr>
            <w:rFonts w:ascii="Calibri"/>
            <w:color w:val="0000FF"/>
            <w:spacing w:val="-2"/>
            <w:u w:val="single" w:color="0000FF"/>
          </w:rPr>
          <w:t>review</w:t>
        </w:r>
      </w:hyperlink>
    </w:p>
    <w:p w14:paraId="3F5610F4" w14:textId="77777777" w:rsidR="00D61CAA" w:rsidRDefault="00594CFB">
      <w:pPr>
        <w:spacing w:before="183"/>
        <w:ind w:left="1320"/>
        <w:rPr>
          <w:rFonts w:ascii="Calibri"/>
        </w:rPr>
      </w:pPr>
      <w:r>
        <w:rPr>
          <w:rFonts w:ascii="Calibri"/>
          <w:b/>
          <w:sz w:val="28"/>
          <w:u w:val="single"/>
        </w:rPr>
        <w:t>Resolutions</w:t>
      </w:r>
      <w:r>
        <w:rPr>
          <w:rFonts w:ascii="Calibri"/>
          <w:b/>
          <w:spacing w:val="-8"/>
          <w:sz w:val="28"/>
          <w:u w:val="single"/>
        </w:rPr>
        <w:t xml:space="preserve"> </w:t>
      </w:r>
      <w:r>
        <w:rPr>
          <w:rFonts w:ascii="Calibri"/>
          <w:b/>
          <w:sz w:val="28"/>
          <w:u w:val="single"/>
        </w:rPr>
        <w:t>to</w:t>
      </w:r>
      <w:r>
        <w:rPr>
          <w:rFonts w:ascii="Calibri"/>
          <w:b/>
          <w:spacing w:val="-4"/>
          <w:sz w:val="28"/>
          <w:u w:val="single"/>
        </w:rPr>
        <w:t xml:space="preserve"> </w:t>
      </w:r>
      <w:r>
        <w:rPr>
          <w:rFonts w:ascii="Calibri"/>
          <w:b/>
          <w:sz w:val="28"/>
          <w:u w:val="single"/>
        </w:rPr>
        <w:t>be</w:t>
      </w:r>
      <w:r>
        <w:rPr>
          <w:rFonts w:ascii="Calibri"/>
          <w:b/>
          <w:spacing w:val="-4"/>
          <w:sz w:val="28"/>
          <w:u w:val="single"/>
        </w:rPr>
        <w:t xml:space="preserve"> </w:t>
      </w:r>
      <w:r>
        <w:rPr>
          <w:rFonts w:ascii="Calibri"/>
          <w:b/>
          <w:sz w:val="28"/>
          <w:u w:val="single"/>
        </w:rPr>
        <w:t>voted</w:t>
      </w:r>
      <w:r>
        <w:rPr>
          <w:rFonts w:ascii="Calibri"/>
          <w:b/>
          <w:spacing w:val="-5"/>
          <w:sz w:val="28"/>
          <w:u w:val="single"/>
        </w:rPr>
        <w:t xml:space="preserve"> </w:t>
      </w:r>
      <w:r>
        <w:rPr>
          <w:rFonts w:ascii="Calibri"/>
          <w:b/>
          <w:sz w:val="28"/>
          <w:u w:val="single"/>
        </w:rPr>
        <w:t>on</w:t>
      </w:r>
      <w:r>
        <w:rPr>
          <w:rFonts w:ascii="Calibri"/>
          <w:b/>
          <w:spacing w:val="-6"/>
          <w:sz w:val="28"/>
          <w:u w:val="single"/>
        </w:rPr>
        <w:t xml:space="preserve"> </w:t>
      </w:r>
      <w:r>
        <w:rPr>
          <w:rFonts w:ascii="Calibri"/>
          <w:b/>
          <w:sz w:val="28"/>
          <w:u w:val="single"/>
        </w:rPr>
        <w:t>at</w:t>
      </w:r>
      <w:r>
        <w:rPr>
          <w:rFonts w:ascii="Calibri"/>
          <w:b/>
          <w:spacing w:val="-3"/>
          <w:sz w:val="28"/>
          <w:u w:val="single"/>
        </w:rPr>
        <w:t xml:space="preserve"> </w:t>
      </w:r>
      <w:r>
        <w:rPr>
          <w:rFonts w:ascii="Calibri"/>
          <w:b/>
          <w:sz w:val="28"/>
          <w:u w:val="single"/>
        </w:rPr>
        <w:t>Delegate</w:t>
      </w:r>
      <w:r>
        <w:rPr>
          <w:rFonts w:ascii="Calibri"/>
          <w:b/>
          <w:spacing w:val="-4"/>
          <w:sz w:val="28"/>
          <w:u w:val="single"/>
        </w:rPr>
        <w:t xml:space="preserve"> </w:t>
      </w:r>
      <w:r>
        <w:rPr>
          <w:rFonts w:ascii="Calibri"/>
          <w:b/>
          <w:sz w:val="28"/>
          <w:u w:val="single"/>
        </w:rPr>
        <w:t>Assembly</w:t>
      </w:r>
      <w:r>
        <w:rPr>
          <w:rFonts w:ascii="Calibri"/>
          <w:b/>
          <w:spacing w:val="-16"/>
          <w:sz w:val="28"/>
        </w:rPr>
        <w:t xml:space="preserve"> </w:t>
      </w:r>
      <w:r>
        <w:rPr>
          <w:rFonts w:ascii="Calibri"/>
        </w:rPr>
        <w:t>(PDF</w:t>
      </w:r>
      <w:r>
        <w:rPr>
          <w:rFonts w:ascii="Calibri"/>
          <w:spacing w:val="-6"/>
        </w:rPr>
        <w:t xml:space="preserve"> </w:t>
      </w:r>
      <w:r>
        <w:rPr>
          <w:rFonts w:ascii="Calibri"/>
        </w:rPr>
        <w:t>of</w:t>
      </w:r>
      <w:r>
        <w:rPr>
          <w:rFonts w:ascii="Calibri"/>
          <w:spacing w:val="-4"/>
        </w:rPr>
        <w:t xml:space="preserve"> </w:t>
      </w:r>
      <w:r>
        <w:rPr>
          <w:rFonts w:ascii="Calibri"/>
        </w:rPr>
        <w:t>resolution</w:t>
      </w:r>
      <w:r>
        <w:rPr>
          <w:rFonts w:ascii="Calibri"/>
          <w:spacing w:val="-4"/>
        </w:rPr>
        <w:t xml:space="preserve"> </w:t>
      </w:r>
      <w:r>
        <w:rPr>
          <w:rFonts w:ascii="Calibri"/>
        </w:rPr>
        <w:t>language</w:t>
      </w:r>
      <w:r>
        <w:rPr>
          <w:rFonts w:ascii="Calibri"/>
          <w:spacing w:val="-1"/>
        </w:rPr>
        <w:t xml:space="preserve"> </w:t>
      </w:r>
      <w:r>
        <w:rPr>
          <w:rFonts w:ascii="Calibri"/>
          <w:spacing w:val="-2"/>
        </w:rPr>
        <w:t>attached)</w:t>
      </w:r>
    </w:p>
    <w:p w14:paraId="3F5610F5" w14:textId="77777777" w:rsidR="00D61CAA" w:rsidRDefault="00594CFB">
      <w:pPr>
        <w:pStyle w:val="ListParagraph"/>
        <w:numPr>
          <w:ilvl w:val="0"/>
          <w:numId w:val="36"/>
        </w:numPr>
        <w:tabs>
          <w:tab w:val="left" w:pos="2040"/>
        </w:tabs>
        <w:spacing w:before="186"/>
        <w:ind w:hanging="360"/>
        <w:rPr>
          <w:rFonts w:ascii="Calibri" w:hAnsi="Calibri"/>
        </w:rPr>
      </w:pPr>
      <w:r>
        <w:rPr>
          <w:rFonts w:ascii="Calibri" w:hAnsi="Calibri"/>
        </w:rPr>
        <w:t>Individual</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Group</w:t>
      </w:r>
      <w:r>
        <w:rPr>
          <w:rFonts w:ascii="Calibri" w:hAnsi="Calibri"/>
          <w:spacing w:val="-6"/>
        </w:rPr>
        <w:t xml:space="preserve"> </w:t>
      </w:r>
      <w:r>
        <w:rPr>
          <w:rFonts w:ascii="Calibri" w:hAnsi="Calibri"/>
        </w:rPr>
        <w:t>Meal</w:t>
      </w:r>
      <w:r>
        <w:rPr>
          <w:rFonts w:ascii="Calibri" w:hAnsi="Calibri"/>
          <w:spacing w:val="-5"/>
        </w:rPr>
        <w:t xml:space="preserve"> </w:t>
      </w:r>
      <w:r>
        <w:rPr>
          <w:rFonts w:ascii="Calibri" w:hAnsi="Calibri"/>
        </w:rPr>
        <w:t>Allowed</w:t>
      </w:r>
      <w:r>
        <w:rPr>
          <w:rFonts w:ascii="Calibri" w:hAnsi="Calibri"/>
          <w:spacing w:val="-6"/>
        </w:rPr>
        <w:t xml:space="preserve"> </w:t>
      </w:r>
      <w:r>
        <w:rPr>
          <w:rFonts w:ascii="Calibri" w:hAnsi="Calibri"/>
        </w:rPr>
        <w:t>for</w:t>
      </w:r>
      <w:r>
        <w:rPr>
          <w:rFonts w:ascii="Calibri" w:hAnsi="Calibri"/>
          <w:spacing w:val="-3"/>
        </w:rPr>
        <w:t xml:space="preserve"> </w:t>
      </w:r>
      <w:r>
        <w:rPr>
          <w:rFonts w:ascii="Calibri" w:hAnsi="Calibri"/>
        </w:rPr>
        <w:t>Hybrid</w:t>
      </w:r>
      <w:r>
        <w:rPr>
          <w:rFonts w:ascii="Calibri" w:hAnsi="Calibri"/>
          <w:spacing w:val="-4"/>
        </w:rPr>
        <w:t xml:space="preserve"> </w:t>
      </w:r>
      <w:r>
        <w:rPr>
          <w:rFonts w:ascii="Calibri" w:hAnsi="Calibri"/>
          <w:spacing w:val="-2"/>
        </w:rPr>
        <w:t>Meetings</w:t>
      </w:r>
    </w:p>
    <w:p w14:paraId="3F5610F6" w14:textId="77777777" w:rsidR="00D61CAA" w:rsidRDefault="00594CFB">
      <w:pPr>
        <w:pStyle w:val="ListParagraph"/>
        <w:numPr>
          <w:ilvl w:val="0"/>
          <w:numId w:val="36"/>
        </w:numPr>
        <w:tabs>
          <w:tab w:val="left" w:pos="2040"/>
        </w:tabs>
        <w:spacing w:before="22"/>
        <w:ind w:hanging="360"/>
        <w:rPr>
          <w:rFonts w:ascii="Calibri" w:hAnsi="Calibri"/>
        </w:rPr>
      </w:pPr>
      <w:r>
        <w:rPr>
          <w:rFonts w:ascii="Calibri" w:hAnsi="Calibri"/>
        </w:rPr>
        <w:t>Locals</w:t>
      </w:r>
      <w:r>
        <w:rPr>
          <w:rFonts w:ascii="Calibri" w:hAnsi="Calibri"/>
          <w:spacing w:val="-4"/>
        </w:rPr>
        <w:t xml:space="preserve"> </w:t>
      </w:r>
      <w:r>
        <w:rPr>
          <w:rFonts w:ascii="Calibri" w:hAnsi="Calibri"/>
        </w:rPr>
        <w:t>Providing</w:t>
      </w:r>
      <w:r>
        <w:rPr>
          <w:rFonts w:ascii="Calibri" w:hAnsi="Calibri"/>
          <w:spacing w:val="-4"/>
        </w:rPr>
        <w:t xml:space="preserve"> </w:t>
      </w:r>
      <w:r>
        <w:rPr>
          <w:rFonts w:ascii="Calibri" w:hAnsi="Calibri"/>
        </w:rPr>
        <w:t>Out</w:t>
      </w:r>
      <w:r>
        <w:rPr>
          <w:rFonts w:ascii="Calibri" w:hAnsi="Calibri"/>
          <w:spacing w:val="-5"/>
        </w:rPr>
        <w:t xml:space="preserve"> </w:t>
      </w:r>
      <w:r>
        <w:rPr>
          <w:rFonts w:ascii="Calibri" w:hAnsi="Calibri"/>
        </w:rPr>
        <w:t>of</w:t>
      </w:r>
      <w:r>
        <w:rPr>
          <w:rFonts w:ascii="Calibri" w:hAnsi="Calibri"/>
          <w:spacing w:val="-4"/>
        </w:rPr>
        <w:t xml:space="preserve"> </w:t>
      </w:r>
      <w:r>
        <w:rPr>
          <w:rFonts w:ascii="Calibri" w:hAnsi="Calibri"/>
        </w:rPr>
        <w:t>State</w:t>
      </w:r>
      <w:r>
        <w:rPr>
          <w:rFonts w:ascii="Calibri" w:hAnsi="Calibri"/>
          <w:spacing w:val="-2"/>
        </w:rPr>
        <w:t xml:space="preserve"> </w:t>
      </w:r>
      <w:r>
        <w:rPr>
          <w:rFonts w:ascii="Calibri" w:hAnsi="Calibri"/>
        </w:rPr>
        <w:t>Travel</w:t>
      </w:r>
      <w:r>
        <w:rPr>
          <w:rFonts w:ascii="Calibri" w:hAnsi="Calibri"/>
          <w:spacing w:val="-3"/>
        </w:rPr>
        <w:t xml:space="preserve"> </w:t>
      </w:r>
      <w:r>
        <w:rPr>
          <w:rFonts w:ascii="Calibri" w:hAnsi="Calibri"/>
          <w:spacing w:val="-2"/>
        </w:rPr>
        <w:t>Allowed</w:t>
      </w:r>
    </w:p>
    <w:p w14:paraId="3F5610F7" w14:textId="77777777" w:rsidR="00D61CAA" w:rsidRDefault="00594CFB">
      <w:pPr>
        <w:pStyle w:val="ListParagraph"/>
        <w:numPr>
          <w:ilvl w:val="0"/>
          <w:numId w:val="36"/>
        </w:numPr>
        <w:tabs>
          <w:tab w:val="left" w:pos="2040"/>
        </w:tabs>
        <w:spacing w:before="22"/>
        <w:ind w:hanging="360"/>
        <w:rPr>
          <w:rFonts w:ascii="Calibri" w:hAnsi="Calibri"/>
        </w:rPr>
      </w:pPr>
      <w:r>
        <w:rPr>
          <w:rFonts w:ascii="Calibri" w:hAnsi="Calibri"/>
        </w:rPr>
        <w:t>Stipends</w:t>
      </w:r>
      <w:r>
        <w:rPr>
          <w:rFonts w:ascii="Calibri" w:hAnsi="Calibri"/>
          <w:spacing w:val="-4"/>
        </w:rPr>
        <w:t xml:space="preserve"> </w:t>
      </w:r>
      <w:r>
        <w:rPr>
          <w:rFonts w:ascii="Calibri" w:hAnsi="Calibri"/>
        </w:rPr>
        <w:t>Increased</w:t>
      </w:r>
      <w:r>
        <w:rPr>
          <w:rFonts w:ascii="Calibri" w:hAnsi="Calibri"/>
          <w:spacing w:val="-7"/>
        </w:rPr>
        <w:t xml:space="preserve"> </w:t>
      </w:r>
      <w:r>
        <w:rPr>
          <w:rFonts w:ascii="Calibri" w:hAnsi="Calibri"/>
        </w:rPr>
        <w:t>and</w:t>
      </w:r>
      <w:r>
        <w:rPr>
          <w:rFonts w:ascii="Calibri" w:hAnsi="Calibri"/>
          <w:spacing w:val="-4"/>
        </w:rPr>
        <w:t xml:space="preserve"> </w:t>
      </w:r>
      <w:r>
        <w:rPr>
          <w:rFonts w:ascii="Calibri" w:hAnsi="Calibri"/>
          <w:spacing w:val="-2"/>
        </w:rPr>
        <w:t>Expanded</w:t>
      </w:r>
    </w:p>
    <w:p w14:paraId="3F5610F8" w14:textId="77777777" w:rsidR="00D61CAA" w:rsidRDefault="00594CFB">
      <w:pPr>
        <w:pStyle w:val="ListParagraph"/>
        <w:numPr>
          <w:ilvl w:val="0"/>
          <w:numId w:val="36"/>
        </w:numPr>
        <w:tabs>
          <w:tab w:val="left" w:pos="2040"/>
        </w:tabs>
        <w:spacing w:before="20"/>
        <w:ind w:hanging="360"/>
        <w:rPr>
          <w:rFonts w:ascii="Calibri" w:hAnsi="Calibri"/>
        </w:rPr>
      </w:pPr>
      <w:r>
        <w:rPr>
          <w:rFonts w:ascii="Calibri" w:hAnsi="Calibri"/>
        </w:rPr>
        <w:t>Fixing</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Date</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Delegate</w:t>
      </w:r>
      <w:r>
        <w:rPr>
          <w:rFonts w:ascii="Calibri" w:hAnsi="Calibri"/>
          <w:spacing w:val="-4"/>
        </w:rPr>
        <w:t xml:space="preserve"> </w:t>
      </w:r>
      <w:r>
        <w:rPr>
          <w:rFonts w:ascii="Calibri" w:hAnsi="Calibri"/>
        </w:rPr>
        <w:t>Assembly</w:t>
      </w:r>
      <w:r>
        <w:rPr>
          <w:rFonts w:ascii="Calibri" w:hAnsi="Calibri"/>
          <w:spacing w:val="-1"/>
        </w:rPr>
        <w:t xml:space="preserve"> </w:t>
      </w:r>
      <w:r>
        <w:rPr>
          <w:rFonts w:ascii="Calibri" w:hAnsi="Calibri"/>
          <w:spacing w:val="-2"/>
        </w:rPr>
        <w:t>Submissions</w:t>
      </w:r>
    </w:p>
    <w:p w14:paraId="3F5610F9" w14:textId="77777777" w:rsidR="00D61CAA" w:rsidRDefault="00594CFB">
      <w:pPr>
        <w:pStyle w:val="ListParagraph"/>
        <w:numPr>
          <w:ilvl w:val="0"/>
          <w:numId w:val="37"/>
        </w:numPr>
        <w:tabs>
          <w:tab w:val="left" w:pos="1320"/>
        </w:tabs>
        <w:spacing w:before="181"/>
        <w:ind w:right="667"/>
        <w:rPr>
          <w:rFonts w:ascii="Calibri"/>
          <w:sz w:val="28"/>
        </w:rPr>
      </w:pPr>
      <w:r>
        <w:rPr>
          <w:rFonts w:ascii="Calibri"/>
          <w:b/>
          <w:sz w:val="28"/>
        </w:rPr>
        <w:t>Upcoming</w:t>
      </w:r>
      <w:r>
        <w:rPr>
          <w:rFonts w:ascii="Calibri"/>
          <w:b/>
          <w:spacing w:val="-3"/>
          <w:sz w:val="28"/>
        </w:rPr>
        <w:t xml:space="preserve"> </w:t>
      </w:r>
      <w:r>
        <w:rPr>
          <w:rFonts w:ascii="Calibri"/>
          <w:b/>
          <w:sz w:val="28"/>
        </w:rPr>
        <w:t>Elections</w:t>
      </w:r>
      <w:r>
        <w:rPr>
          <w:rFonts w:ascii="Calibri"/>
          <w:b/>
          <w:spacing w:val="-4"/>
          <w:sz w:val="28"/>
        </w:rPr>
        <w:t xml:space="preserve"> </w:t>
      </w:r>
      <w:r>
        <w:rPr>
          <w:rFonts w:ascii="Calibri"/>
          <w:b/>
          <w:sz w:val="28"/>
        </w:rPr>
        <w:t>1801</w:t>
      </w:r>
      <w:r>
        <w:rPr>
          <w:rFonts w:ascii="Calibri"/>
          <w:b/>
          <w:spacing w:val="-5"/>
          <w:sz w:val="28"/>
        </w:rPr>
        <w:t xml:space="preserve"> </w:t>
      </w:r>
      <w:r>
        <w:rPr>
          <w:rFonts w:ascii="Calibri"/>
          <w:b/>
          <w:sz w:val="28"/>
        </w:rPr>
        <w:t>Local</w:t>
      </w:r>
      <w:r>
        <w:rPr>
          <w:rFonts w:ascii="Calibri"/>
          <w:b/>
          <w:spacing w:val="-4"/>
          <w:sz w:val="28"/>
        </w:rPr>
        <w:t xml:space="preserve"> </w:t>
      </w:r>
      <w:r>
        <w:rPr>
          <w:rFonts w:ascii="Calibri"/>
          <w:b/>
          <w:sz w:val="28"/>
        </w:rPr>
        <w:t>Officers</w:t>
      </w:r>
      <w:r>
        <w:rPr>
          <w:rFonts w:ascii="Calibri"/>
          <w:b/>
          <w:spacing w:val="-3"/>
          <w:sz w:val="28"/>
        </w:rPr>
        <w:t xml:space="preserve"> </w:t>
      </w:r>
      <w:r>
        <w:rPr>
          <w:rFonts w:ascii="Calibri"/>
          <w:b/>
          <w:sz w:val="28"/>
        </w:rPr>
        <w:t>President</w:t>
      </w:r>
      <w:r>
        <w:rPr>
          <w:rFonts w:ascii="Calibri"/>
          <w:b/>
          <w:spacing w:val="-3"/>
          <w:sz w:val="28"/>
        </w:rPr>
        <w:t xml:space="preserve"> </w:t>
      </w:r>
      <w:r>
        <w:rPr>
          <w:rFonts w:ascii="Calibri"/>
          <w:b/>
          <w:sz w:val="28"/>
        </w:rPr>
        <w:t>and</w:t>
      </w:r>
      <w:r>
        <w:rPr>
          <w:rFonts w:ascii="Calibri"/>
          <w:b/>
          <w:spacing w:val="-4"/>
          <w:sz w:val="28"/>
        </w:rPr>
        <w:t xml:space="preserve"> </w:t>
      </w:r>
      <w:r>
        <w:rPr>
          <w:rFonts w:ascii="Calibri"/>
          <w:b/>
          <w:sz w:val="28"/>
        </w:rPr>
        <w:t>Vice</w:t>
      </w:r>
      <w:r>
        <w:rPr>
          <w:rFonts w:ascii="Calibri"/>
          <w:b/>
          <w:spacing w:val="-4"/>
          <w:sz w:val="28"/>
        </w:rPr>
        <w:t xml:space="preserve"> </w:t>
      </w:r>
      <w:r>
        <w:rPr>
          <w:rFonts w:ascii="Calibri"/>
          <w:b/>
          <w:sz w:val="28"/>
        </w:rPr>
        <w:t>President</w:t>
      </w:r>
      <w:r>
        <w:rPr>
          <w:rFonts w:ascii="Calibri"/>
          <w:sz w:val="28"/>
        </w:rPr>
        <w:t>,</w:t>
      </w:r>
      <w:r>
        <w:rPr>
          <w:rFonts w:ascii="Calibri"/>
          <w:spacing w:val="-5"/>
          <w:sz w:val="28"/>
        </w:rPr>
        <w:t xml:space="preserve"> </w:t>
      </w:r>
      <w:r>
        <w:rPr>
          <w:rFonts w:ascii="Calibri"/>
          <w:sz w:val="28"/>
        </w:rPr>
        <w:t>Special</w:t>
      </w:r>
      <w:r>
        <w:rPr>
          <w:rFonts w:ascii="Calibri"/>
          <w:spacing w:val="-4"/>
          <w:sz w:val="28"/>
        </w:rPr>
        <w:t xml:space="preserve"> </w:t>
      </w:r>
      <w:r>
        <w:rPr>
          <w:rFonts w:ascii="Calibri"/>
          <w:sz w:val="28"/>
        </w:rPr>
        <w:t>State Wide Secretary, and Meet &amp; Confer Committee Chairs (Please see link to MAPE elections webpage below)</w:t>
      </w:r>
    </w:p>
    <w:p w14:paraId="3F5610FA" w14:textId="77777777" w:rsidR="00D61CAA" w:rsidRDefault="007342A0">
      <w:pPr>
        <w:spacing w:before="1"/>
        <w:ind w:left="1320"/>
        <w:rPr>
          <w:rFonts w:ascii="Calibri"/>
        </w:rPr>
      </w:pPr>
      <w:hyperlink r:id="rId9">
        <w:r w:rsidR="00594CFB">
          <w:rPr>
            <w:rFonts w:ascii="Calibri"/>
            <w:color w:val="0000FF"/>
            <w:u w:val="single" w:color="0000FF"/>
          </w:rPr>
          <w:t>MAPE</w:t>
        </w:r>
        <w:r w:rsidR="00594CFB">
          <w:rPr>
            <w:rFonts w:ascii="Calibri"/>
            <w:color w:val="0000FF"/>
            <w:spacing w:val="-8"/>
            <w:u w:val="single" w:color="0000FF"/>
          </w:rPr>
          <w:t xml:space="preserve"> </w:t>
        </w:r>
        <w:r w:rsidR="00594CFB">
          <w:rPr>
            <w:rFonts w:ascii="Calibri"/>
            <w:color w:val="0000FF"/>
            <w:u w:val="single" w:color="0000FF"/>
          </w:rPr>
          <w:t>Internal</w:t>
        </w:r>
        <w:r w:rsidR="00594CFB">
          <w:rPr>
            <w:rFonts w:ascii="Calibri"/>
            <w:color w:val="0000FF"/>
            <w:spacing w:val="-7"/>
            <w:u w:val="single" w:color="0000FF"/>
          </w:rPr>
          <w:t xml:space="preserve"> </w:t>
        </w:r>
        <w:r w:rsidR="00594CFB">
          <w:rPr>
            <w:rFonts w:ascii="Calibri"/>
            <w:color w:val="0000FF"/>
            <w:u w:val="single" w:color="0000FF"/>
          </w:rPr>
          <w:t>Election</w:t>
        </w:r>
        <w:r w:rsidR="00594CFB">
          <w:rPr>
            <w:rFonts w:ascii="Calibri"/>
            <w:color w:val="0000FF"/>
            <w:spacing w:val="-5"/>
            <w:u w:val="single" w:color="0000FF"/>
          </w:rPr>
          <w:t xml:space="preserve"> </w:t>
        </w:r>
        <w:r w:rsidR="00594CFB">
          <w:rPr>
            <w:rFonts w:ascii="Calibri"/>
            <w:color w:val="0000FF"/>
            <w:u w:val="single" w:color="0000FF"/>
          </w:rPr>
          <w:t>Information</w:t>
        </w:r>
        <w:r w:rsidR="00594CFB">
          <w:rPr>
            <w:rFonts w:ascii="Calibri"/>
            <w:color w:val="0000FF"/>
            <w:spacing w:val="-6"/>
            <w:u w:val="single" w:color="0000FF"/>
          </w:rPr>
          <w:t xml:space="preserve"> </w:t>
        </w:r>
        <w:r w:rsidR="00594CFB">
          <w:rPr>
            <w:rFonts w:ascii="Calibri"/>
            <w:color w:val="0000FF"/>
            <w:u w:val="single" w:color="0000FF"/>
          </w:rPr>
          <w:t>|</w:t>
        </w:r>
        <w:r w:rsidR="00594CFB">
          <w:rPr>
            <w:rFonts w:ascii="Calibri"/>
            <w:color w:val="0000FF"/>
            <w:spacing w:val="-5"/>
            <w:u w:val="single" w:color="0000FF"/>
          </w:rPr>
          <w:t xml:space="preserve"> </w:t>
        </w:r>
        <w:r w:rsidR="00594CFB">
          <w:rPr>
            <w:rFonts w:ascii="Calibri"/>
            <w:color w:val="0000FF"/>
            <w:u w:val="single" w:color="0000FF"/>
          </w:rPr>
          <w:t>Minnesota</w:t>
        </w:r>
        <w:r w:rsidR="00594CFB">
          <w:rPr>
            <w:rFonts w:ascii="Calibri"/>
            <w:color w:val="0000FF"/>
            <w:spacing w:val="-6"/>
            <w:u w:val="single" w:color="0000FF"/>
          </w:rPr>
          <w:t xml:space="preserve"> </w:t>
        </w:r>
        <w:r w:rsidR="00594CFB">
          <w:rPr>
            <w:rFonts w:ascii="Calibri"/>
            <w:color w:val="0000FF"/>
            <w:u w:val="single" w:color="0000FF"/>
          </w:rPr>
          <w:t>Association</w:t>
        </w:r>
        <w:r w:rsidR="00594CFB">
          <w:rPr>
            <w:rFonts w:ascii="Calibri"/>
            <w:color w:val="0000FF"/>
            <w:spacing w:val="-7"/>
            <w:u w:val="single" w:color="0000FF"/>
          </w:rPr>
          <w:t xml:space="preserve"> </w:t>
        </w:r>
        <w:r w:rsidR="00594CFB">
          <w:rPr>
            <w:rFonts w:ascii="Calibri"/>
            <w:color w:val="0000FF"/>
            <w:u w:val="single" w:color="0000FF"/>
          </w:rPr>
          <w:t>of</w:t>
        </w:r>
        <w:r w:rsidR="00594CFB">
          <w:rPr>
            <w:rFonts w:ascii="Calibri"/>
            <w:color w:val="0000FF"/>
            <w:spacing w:val="-6"/>
            <w:u w:val="single" w:color="0000FF"/>
          </w:rPr>
          <w:t xml:space="preserve"> </w:t>
        </w:r>
        <w:r w:rsidR="00594CFB">
          <w:rPr>
            <w:rFonts w:ascii="Calibri"/>
            <w:color w:val="0000FF"/>
            <w:u w:val="single" w:color="0000FF"/>
          </w:rPr>
          <w:t>Professional</w:t>
        </w:r>
        <w:r w:rsidR="00594CFB">
          <w:rPr>
            <w:rFonts w:ascii="Calibri"/>
            <w:color w:val="0000FF"/>
            <w:spacing w:val="-3"/>
            <w:u w:val="single" w:color="0000FF"/>
          </w:rPr>
          <w:t xml:space="preserve"> </w:t>
        </w:r>
        <w:r w:rsidR="00594CFB">
          <w:rPr>
            <w:rFonts w:ascii="Calibri"/>
            <w:color w:val="0000FF"/>
            <w:spacing w:val="-2"/>
            <w:u w:val="single" w:color="0000FF"/>
          </w:rPr>
          <w:t>Employees</w:t>
        </w:r>
      </w:hyperlink>
    </w:p>
    <w:p w14:paraId="3F5610FB" w14:textId="77777777" w:rsidR="00D61CAA" w:rsidRDefault="00594CFB">
      <w:pPr>
        <w:pStyle w:val="BodyText"/>
        <w:spacing w:before="6"/>
        <w:ind w:left="1800"/>
        <w:rPr>
          <w:rFonts w:ascii="Gill Sans MT"/>
        </w:rPr>
      </w:pPr>
      <w:bookmarkStart w:id="1" w:name="Elections_Timeline"/>
      <w:bookmarkEnd w:id="1"/>
      <w:r>
        <w:rPr>
          <w:rFonts w:ascii="Gill Sans MT"/>
          <w:color w:val="333E4E"/>
          <w:w w:val="110"/>
        </w:rPr>
        <w:t>Elections</w:t>
      </w:r>
      <w:r>
        <w:rPr>
          <w:rFonts w:ascii="Gill Sans MT"/>
          <w:color w:val="333E4E"/>
          <w:spacing w:val="-3"/>
          <w:w w:val="110"/>
        </w:rPr>
        <w:t xml:space="preserve"> </w:t>
      </w:r>
      <w:r>
        <w:rPr>
          <w:rFonts w:ascii="Gill Sans MT"/>
          <w:color w:val="333E4E"/>
          <w:spacing w:val="-2"/>
          <w:w w:val="110"/>
        </w:rPr>
        <w:t>Timeline</w:t>
      </w:r>
    </w:p>
    <w:p w14:paraId="3F5610FC" w14:textId="77777777" w:rsidR="00D61CAA" w:rsidRDefault="00594CFB">
      <w:pPr>
        <w:pStyle w:val="BodyText"/>
        <w:spacing w:before="31" w:line="247" w:lineRule="auto"/>
        <w:ind w:left="1800" w:right="1503"/>
        <w:rPr>
          <w:rFonts w:ascii="Gill Sans MT"/>
        </w:rPr>
      </w:pPr>
      <w:r>
        <w:rPr>
          <w:rFonts w:ascii="Gill Sans MT"/>
          <w:color w:val="212121"/>
          <w:w w:val="105"/>
        </w:rPr>
        <w:t>Sep 5 - Nominations Open - Membership deadline to be eligible as candidate</w:t>
      </w:r>
      <w:r>
        <w:rPr>
          <w:rFonts w:ascii="Gill Sans MT"/>
          <w:color w:val="212121"/>
          <w:spacing w:val="40"/>
          <w:w w:val="105"/>
        </w:rPr>
        <w:t xml:space="preserve"> </w:t>
      </w:r>
      <w:r>
        <w:rPr>
          <w:rFonts w:ascii="Gill Sans MT"/>
          <w:color w:val="212121"/>
          <w:w w:val="105"/>
        </w:rPr>
        <w:t>Oct 6 - Nominations Close</w:t>
      </w:r>
    </w:p>
    <w:p w14:paraId="3F5610FD" w14:textId="77777777" w:rsidR="00D61CAA" w:rsidRDefault="00594CFB">
      <w:pPr>
        <w:pStyle w:val="BodyText"/>
        <w:spacing w:before="3"/>
        <w:ind w:left="1800"/>
        <w:rPr>
          <w:rFonts w:ascii="Gill Sans MT"/>
        </w:rPr>
      </w:pPr>
      <w:r>
        <w:rPr>
          <w:rFonts w:ascii="Gill Sans MT"/>
          <w:color w:val="212121"/>
          <w:w w:val="105"/>
        </w:rPr>
        <w:t>Oct</w:t>
      </w:r>
      <w:r>
        <w:rPr>
          <w:rFonts w:ascii="Gill Sans MT"/>
          <w:color w:val="212121"/>
          <w:spacing w:val="7"/>
          <w:w w:val="105"/>
        </w:rPr>
        <w:t xml:space="preserve"> </w:t>
      </w:r>
      <w:r>
        <w:rPr>
          <w:rFonts w:ascii="Gill Sans MT"/>
          <w:color w:val="212121"/>
          <w:w w:val="105"/>
        </w:rPr>
        <w:t>14</w:t>
      </w:r>
      <w:r>
        <w:rPr>
          <w:rFonts w:ascii="Gill Sans MT"/>
          <w:color w:val="212121"/>
          <w:spacing w:val="4"/>
          <w:w w:val="105"/>
        </w:rPr>
        <w:t xml:space="preserve"> </w:t>
      </w:r>
      <w:r>
        <w:rPr>
          <w:rFonts w:ascii="Gill Sans MT"/>
          <w:color w:val="212121"/>
          <w:w w:val="105"/>
        </w:rPr>
        <w:t>-</w:t>
      </w:r>
      <w:r>
        <w:rPr>
          <w:rFonts w:ascii="Gill Sans MT"/>
          <w:color w:val="212121"/>
          <w:spacing w:val="7"/>
          <w:w w:val="105"/>
        </w:rPr>
        <w:t xml:space="preserve"> </w:t>
      </w:r>
      <w:r>
        <w:rPr>
          <w:rFonts w:ascii="Gill Sans MT"/>
          <w:color w:val="212121"/>
          <w:w w:val="105"/>
        </w:rPr>
        <w:t>Candidates</w:t>
      </w:r>
      <w:r>
        <w:rPr>
          <w:rFonts w:ascii="Gill Sans MT"/>
          <w:color w:val="212121"/>
          <w:spacing w:val="7"/>
          <w:w w:val="105"/>
        </w:rPr>
        <w:t xml:space="preserve"> </w:t>
      </w:r>
      <w:r>
        <w:rPr>
          <w:rFonts w:ascii="Gill Sans MT"/>
          <w:color w:val="212121"/>
          <w:w w:val="105"/>
        </w:rPr>
        <w:t>accept</w:t>
      </w:r>
      <w:r>
        <w:rPr>
          <w:rFonts w:ascii="Gill Sans MT"/>
          <w:color w:val="212121"/>
          <w:spacing w:val="7"/>
          <w:w w:val="105"/>
        </w:rPr>
        <w:t xml:space="preserve"> </w:t>
      </w:r>
      <w:r>
        <w:rPr>
          <w:rFonts w:ascii="Gill Sans MT"/>
          <w:color w:val="212121"/>
          <w:spacing w:val="-2"/>
          <w:w w:val="105"/>
        </w:rPr>
        <w:t>nomination</w:t>
      </w:r>
    </w:p>
    <w:p w14:paraId="3F5610FE" w14:textId="77777777" w:rsidR="00D61CAA" w:rsidRDefault="00594CFB">
      <w:pPr>
        <w:pStyle w:val="ListParagraph"/>
        <w:numPr>
          <w:ilvl w:val="0"/>
          <w:numId w:val="37"/>
        </w:numPr>
        <w:tabs>
          <w:tab w:val="left" w:pos="1319"/>
        </w:tabs>
        <w:spacing w:before="4"/>
        <w:ind w:left="1319" w:hanging="599"/>
        <w:rPr>
          <w:rFonts w:ascii="Calibri"/>
          <w:sz w:val="28"/>
        </w:rPr>
      </w:pPr>
      <w:r>
        <w:rPr>
          <w:rFonts w:ascii="Calibri"/>
          <w:spacing w:val="-2"/>
          <w:sz w:val="28"/>
        </w:rPr>
        <w:t>Adjourn</w:t>
      </w:r>
    </w:p>
    <w:p w14:paraId="3F5610FF" w14:textId="77777777" w:rsidR="00D61CAA" w:rsidRDefault="00D61CAA">
      <w:pPr>
        <w:pStyle w:val="ListParagraph"/>
        <w:rPr>
          <w:rFonts w:ascii="Calibri"/>
          <w:sz w:val="28"/>
        </w:rPr>
        <w:sectPr w:rsidR="00D61CAA">
          <w:type w:val="continuous"/>
          <w:pgSz w:w="12240" w:h="15840"/>
          <w:pgMar w:top="700" w:right="360" w:bottom="280" w:left="360" w:header="720" w:footer="720" w:gutter="0"/>
          <w:cols w:space="720"/>
        </w:sectPr>
      </w:pPr>
    </w:p>
    <w:p w14:paraId="3F561100" w14:textId="77777777" w:rsidR="00D61CAA" w:rsidRDefault="00D61CAA">
      <w:pPr>
        <w:pStyle w:val="BodyText"/>
        <w:rPr>
          <w:rFonts w:ascii="Calibri"/>
          <w:sz w:val="18"/>
        </w:rPr>
      </w:pPr>
    </w:p>
    <w:p w14:paraId="3F561101" w14:textId="77777777" w:rsidR="00D61CAA" w:rsidRDefault="00D61CAA">
      <w:pPr>
        <w:pStyle w:val="BodyText"/>
        <w:spacing w:before="6"/>
        <w:rPr>
          <w:rFonts w:ascii="Calibri"/>
          <w:sz w:val="18"/>
        </w:rPr>
      </w:pPr>
    </w:p>
    <w:p w14:paraId="3F561102" w14:textId="77777777" w:rsidR="00D61CAA" w:rsidRDefault="00594CFB">
      <w:pPr>
        <w:ind w:left="1192" w:right="260"/>
        <w:jc w:val="center"/>
        <w:rPr>
          <w:sz w:val="18"/>
        </w:rPr>
      </w:pPr>
      <w:r>
        <w:rPr>
          <w:color w:val="242424"/>
          <w:spacing w:val="-4"/>
          <w:w w:val="110"/>
          <w:sz w:val="18"/>
        </w:rPr>
        <w:t>MAPE</w:t>
      </w:r>
    </w:p>
    <w:p w14:paraId="3F561103" w14:textId="77777777" w:rsidR="00D61CAA" w:rsidRDefault="00594CFB">
      <w:pPr>
        <w:spacing w:before="22"/>
        <w:ind w:left="1199" w:right="260"/>
        <w:jc w:val="center"/>
        <w:rPr>
          <w:sz w:val="18"/>
        </w:rPr>
      </w:pPr>
      <w:r>
        <w:rPr>
          <w:color w:val="242424"/>
          <w:w w:val="105"/>
          <w:sz w:val="18"/>
        </w:rPr>
        <w:t>Local</w:t>
      </w:r>
      <w:r>
        <w:rPr>
          <w:color w:val="242424"/>
          <w:spacing w:val="3"/>
          <w:w w:val="110"/>
          <w:sz w:val="18"/>
        </w:rPr>
        <w:t xml:space="preserve"> </w:t>
      </w:r>
      <w:r>
        <w:rPr>
          <w:color w:val="242424"/>
          <w:spacing w:val="-4"/>
          <w:w w:val="110"/>
          <w:sz w:val="18"/>
        </w:rPr>
        <w:t>1801</w:t>
      </w:r>
    </w:p>
    <w:p w14:paraId="3F561104" w14:textId="77777777" w:rsidR="00D61CAA" w:rsidRDefault="00594CFB">
      <w:pPr>
        <w:spacing w:before="13"/>
        <w:ind w:left="1183" w:right="260"/>
        <w:jc w:val="center"/>
        <w:rPr>
          <w:sz w:val="18"/>
        </w:rPr>
      </w:pPr>
      <w:r>
        <w:rPr>
          <w:color w:val="131313"/>
          <w:sz w:val="18"/>
        </w:rPr>
        <w:t>For</w:t>
      </w:r>
      <w:r>
        <w:rPr>
          <w:color w:val="131313"/>
          <w:spacing w:val="37"/>
          <w:sz w:val="18"/>
        </w:rPr>
        <w:t xml:space="preserve"> </w:t>
      </w:r>
      <w:r>
        <w:rPr>
          <w:color w:val="242424"/>
          <w:sz w:val="18"/>
        </w:rPr>
        <w:t>the</w:t>
      </w:r>
      <w:r>
        <w:rPr>
          <w:color w:val="242424"/>
          <w:spacing w:val="46"/>
          <w:sz w:val="18"/>
        </w:rPr>
        <w:t xml:space="preserve"> </w:t>
      </w:r>
      <w:r>
        <w:rPr>
          <w:color w:val="242424"/>
          <w:sz w:val="18"/>
        </w:rPr>
        <w:t>Seven</w:t>
      </w:r>
      <w:r>
        <w:rPr>
          <w:color w:val="242424"/>
          <w:spacing w:val="11"/>
          <w:sz w:val="18"/>
        </w:rPr>
        <w:t xml:space="preserve"> </w:t>
      </w:r>
      <w:r>
        <w:rPr>
          <w:color w:val="242424"/>
          <w:sz w:val="18"/>
        </w:rPr>
        <w:t>Months</w:t>
      </w:r>
      <w:r>
        <w:rPr>
          <w:color w:val="242424"/>
          <w:spacing w:val="37"/>
          <w:sz w:val="18"/>
        </w:rPr>
        <w:t xml:space="preserve"> </w:t>
      </w:r>
      <w:r>
        <w:rPr>
          <w:color w:val="242424"/>
          <w:sz w:val="18"/>
        </w:rPr>
        <w:t>Ending</w:t>
      </w:r>
      <w:r>
        <w:rPr>
          <w:color w:val="242424"/>
          <w:spacing w:val="33"/>
          <w:sz w:val="18"/>
        </w:rPr>
        <w:t xml:space="preserve"> </w:t>
      </w:r>
      <w:r>
        <w:rPr>
          <w:color w:val="242424"/>
          <w:sz w:val="18"/>
        </w:rPr>
        <w:t>Thursday</w:t>
      </w:r>
      <w:r>
        <w:rPr>
          <w:color w:val="4F4F4F"/>
          <w:sz w:val="18"/>
        </w:rPr>
        <w:t>,</w:t>
      </w:r>
      <w:r>
        <w:rPr>
          <w:color w:val="4F4F4F"/>
          <w:spacing w:val="21"/>
          <w:sz w:val="18"/>
        </w:rPr>
        <w:t xml:space="preserve"> </w:t>
      </w:r>
      <w:r>
        <w:rPr>
          <w:color w:val="242424"/>
          <w:sz w:val="18"/>
        </w:rPr>
        <w:t>July</w:t>
      </w:r>
      <w:r>
        <w:rPr>
          <w:color w:val="242424"/>
          <w:spacing w:val="24"/>
          <w:sz w:val="18"/>
        </w:rPr>
        <w:t xml:space="preserve"> </w:t>
      </w:r>
      <w:r>
        <w:rPr>
          <w:color w:val="242424"/>
          <w:sz w:val="18"/>
        </w:rPr>
        <w:t>31,</w:t>
      </w:r>
      <w:r>
        <w:rPr>
          <w:color w:val="242424"/>
          <w:spacing w:val="28"/>
          <w:sz w:val="18"/>
        </w:rPr>
        <w:t xml:space="preserve"> </w:t>
      </w:r>
      <w:r>
        <w:rPr>
          <w:color w:val="242424"/>
          <w:spacing w:val="-4"/>
          <w:sz w:val="18"/>
        </w:rPr>
        <w:t>2025</w:t>
      </w:r>
    </w:p>
    <w:p w14:paraId="3F561105" w14:textId="77777777" w:rsidR="00D61CAA" w:rsidRDefault="00D61CAA">
      <w:pPr>
        <w:pStyle w:val="BodyText"/>
        <w:rPr>
          <w:sz w:val="18"/>
        </w:rPr>
      </w:pPr>
    </w:p>
    <w:p w14:paraId="3F561106" w14:textId="77777777" w:rsidR="00D61CAA" w:rsidRDefault="00D61CAA">
      <w:pPr>
        <w:pStyle w:val="BodyText"/>
        <w:rPr>
          <w:sz w:val="18"/>
        </w:rPr>
      </w:pPr>
    </w:p>
    <w:p w14:paraId="3F561107" w14:textId="77777777" w:rsidR="00D61CAA" w:rsidRDefault="00D61CAA">
      <w:pPr>
        <w:pStyle w:val="BodyText"/>
        <w:spacing w:before="58"/>
        <w:rPr>
          <w:sz w:val="18"/>
        </w:rPr>
      </w:pPr>
    </w:p>
    <w:p w14:paraId="3F561108" w14:textId="77777777" w:rsidR="00D61CAA" w:rsidRDefault="00594CFB">
      <w:pPr>
        <w:tabs>
          <w:tab w:val="left" w:pos="6983"/>
          <w:tab w:val="left" w:pos="8810"/>
          <w:tab w:val="left" w:pos="9667"/>
        </w:tabs>
        <w:ind w:left="4217"/>
        <w:rPr>
          <w:position w:val="2"/>
          <w:sz w:val="18"/>
        </w:rPr>
      </w:pPr>
      <w:r>
        <w:rPr>
          <w:color w:val="242424"/>
          <w:spacing w:val="-2"/>
          <w:w w:val="110"/>
          <w:sz w:val="18"/>
        </w:rPr>
        <w:t>Current</w:t>
      </w:r>
      <w:r>
        <w:rPr>
          <w:color w:val="242424"/>
          <w:sz w:val="18"/>
        </w:rPr>
        <w:tab/>
      </w:r>
      <w:r>
        <w:rPr>
          <w:color w:val="242424"/>
          <w:position w:val="2"/>
          <w:sz w:val="18"/>
          <w:u w:val="single" w:color="000000"/>
        </w:rPr>
        <w:tab/>
      </w:r>
      <w:r>
        <w:rPr>
          <w:color w:val="242424"/>
          <w:spacing w:val="-5"/>
          <w:w w:val="110"/>
          <w:position w:val="2"/>
          <w:sz w:val="18"/>
          <w:u w:val="single" w:color="000000"/>
        </w:rPr>
        <w:t>YTD</w:t>
      </w:r>
      <w:r>
        <w:rPr>
          <w:color w:val="242424"/>
          <w:position w:val="2"/>
          <w:sz w:val="18"/>
          <w:u w:val="single" w:color="000000"/>
        </w:rPr>
        <w:tab/>
      </w:r>
    </w:p>
    <w:p w14:paraId="3F561109" w14:textId="77777777" w:rsidR="00D61CAA" w:rsidRDefault="00D61CAA">
      <w:pPr>
        <w:pStyle w:val="BodyText"/>
        <w:spacing w:before="27"/>
        <w:rPr>
          <w:sz w:val="18"/>
        </w:rPr>
      </w:pPr>
    </w:p>
    <w:p w14:paraId="3F56110A" w14:textId="77777777" w:rsidR="00D61CAA" w:rsidRDefault="00594CFB">
      <w:pPr>
        <w:tabs>
          <w:tab w:val="left" w:pos="4733"/>
          <w:tab w:val="left" w:pos="8706"/>
        </w:tabs>
        <w:spacing w:before="1" w:line="520" w:lineRule="auto"/>
        <w:ind w:left="800" w:right="1850" w:firstLine="3"/>
        <w:rPr>
          <w:sz w:val="18"/>
        </w:rPr>
      </w:pPr>
      <w:r>
        <w:rPr>
          <w:noProof/>
          <w:sz w:val="18"/>
        </w:rPr>
        <mc:AlternateContent>
          <mc:Choice Requires="wps">
            <w:drawing>
              <wp:anchor distT="0" distB="0" distL="0" distR="0" simplePos="0" relativeHeight="15729664" behindDoc="0" locked="0" layoutInCell="1" allowOverlap="1" wp14:anchorId="3F56192E" wp14:editId="3F56192F">
                <wp:simplePos x="0" y="0"/>
                <wp:positionH relativeFrom="page">
                  <wp:posOffset>666754</wp:posOffset>
                </wp:positionH>
                <wp:positionV relativeFrom="paragraph">
                  <wp:posOffset>428390</wp:posOffset>
                </wp:positionV>
                <wp:extent cx="5751195" cy="2144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21443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15"/>
                              <w:gridCol w:w="3319"/>
                              <w:gridCol w:w="2703"/>
                            </w:tblGrid>
                            <w:tr w:rsidR="00D61CAA" w14:paraId="3F561AE2" w14:textId="77777777">
                              <w:trPr>
                                <w:trHeight w:val="255"/>
                              </w:trPr>
                              <w:tc>
                                <w:tcPr>
                                  <w:tcW w:w="2915" w:type="dxa"/>
                                </w:tcPr>
                                <w:p w14:paraId="3F561ADF" w14:textId="77777777" w:rsidR="00D61CAA" w:rsidRDefault="00594CFB">
                                  <w:pPr>
                                    <w:pStyle w:val="TableParagraph"/>
                                    <w:spacing w:before="43" w:line="192" w:lineRule="exact"/>
                                    <w:ind w:left="50"/>
                                    <w:rPr>
                                      <w:sz w:val="18"/>
                                    </w:rPr>
                                  </w:pPr>
                                  <w:r>
                                    <w:rPr>
                                      <w:sz w:val="18"/>
                                    </w:rPr>
                                    <w:t>Income</w:t>
                                  </w:r>
                                  <w:r>
                                    <w:rPr>
                                      <w:spacing w:val="37"/>
                                      <w:sz w:val="18"/>
                                    </w:rPr>
                                    <w:t xml:space="preserve"> </w:t>
                                  </w:r>
                                  <w:r>
                                    <w:rPr>
                                      <w:color w:val="242424"/>
                                      <w:sz w:val="18"/>
                                    </w:rPr>
                                    <w:t>from</w:t>
                                  </w:r>
                                  <w:r>
                                    <w:rPr>
                                      <w:color w:val="242424"/>
                                      <w:spacing w:val="16"/>
                                      <w:sz w:val="18"/>
                                    </w:rPr>
                                    <w:t xml:space="preserve"> </w:t>
                                  </w:r>
                                  <w:r>
                                    <w:rPr>
                                      <w:color w:val="242424"/>
                                      <w:spacing w:val="-4"/>
                                      <w:sz w:val="18"/>
                                    </w:rPr>
                                    <w:t>Dues</w:t>
                                  </w:r>
                                </w:p>
                              </w:tc>
                              <w:tc>
                                <w:tcPr>
                                  <w:tcW w:w="3319" w:type="dxa"/>
                                </w:tcPr>
                                <w:p w14:paraId="3F561AE0" w14:textId="77777777" w:rsidR="00D61CAA" w:rsidRDefault="00594CFB">
                                  <w:pPr>
                                    <w:pStyle w:val="TableParagraph"/>
                                    <w:spacing w:before="27"/>
                                    <w:ind w:left="954"/>
                                    <w:rPr>
                                      <w:sz w:val="18"/>
                                    </w:rPr>
                                  </w:pPr>
                                  <w:r>
                                    <w:rPr>
                                      <w:color w:val="242424"/>
                                      <w:spacing w:val="-2"/>
                                      <w:w w:val="105"/>
                                      <w:sz w:val="18"/>
                                    </w:rPr>
                                    <w:t>628.75</w:t>
                                  </w:r>
                                </w:p>
                              </w:tc>
                              <w:tc>
                                <w:tcPr>
                                  <w:tcW w:w="2703" w:type="dxa"/>
                                </w:tcPr>
                                <w:p w14:paraId="3F561AE1" w14:textId="77777777" w:rsidR="00D61CAA" w:rsidRDefault="00594CFB">
                                  <w:pPr>
                                    <w:pStyle w:val="TableParagraph"/>
                                    <w:tabs>
                                      <w:tab w:val="left" w:pos="1938"/>
                                    </w:tabs>
                                    <w:spacing w:line="202" w:lineRule="exact"/>
                                    <w:ind w:left="-1" w:right="9"/>
                                    <w:jc w:val="right"/>
                                    <w:rPr>
                                      <w:sz w:val="18"/>
                                    </w:rPr>
                                  </w:pPr>
                                  <w:r>
                                    <w:rPr>
                                      <w:color w:val="242424"/>
                                      <w:sz w:val="18"/>
                                      <w:u w:val="single" w:color="000000"/>
                                    </w:rPr>
                                    <w:tab/>
                                  </w:r>
                                  <w:r>
                                    <w:rPr>
                                      <w:color w:val="242424"/>
                                      <w:spacing w:val="-2"/>
                                      <w:w w:val="105"/>
                                      <w:sz w:val="18"/>
                                      <w:u w:val="single" w:color="000000"/>
                                    </w:rPr>
                                    <w:t>4</w:t>
                                  </w:r>
                                  <w:r>
                                    <w:rPr>
                                      <w:color w:val="4F4F4F"/>
                                      <w:spacing w:val="-2"/>
                                      <w:w w:val="105"/>
                                      <w:sz w:val="18"/>
                                      <w:u w:val="single" w:color="000000"/>
                                    </w:rPr>
                                    <w:t>,</w:t>
                                  </w:r>
                                  <w:r>
                                    <w:rPr>
                                      <w:color w:val="242424"/>
                                      <w:spacing w:val="-2"/>
                                      <w:w w:val="105"/>
                                      <w:sz w:val="18"/>
                                      <w:u w:val="single" w:color="000000"/>
                                    </w:rPr>
                                    <w:t>6</w:t>
                                  </w:r>
                                  <w:r>
                                    <w:rPr>
                                      <w:spacing w:val="-2"/>
                                      <w:w w:val="105"/>
                                      <w:sz w:val="18"/>
                                      <w:u w:val="single"/>
                                    </w:rPr>
                                    <w:t>1</w:t>
                                  </w:r>
                                  <w:r>
                                    <w:rPr>
                                      <w:color w:val="242424"/>
                                      <w:spacing w:val="-2"/>
                                      <w:w w:val="105"/>
                                      <w:sz w:val="18"/>
                                      <w:u w:val="single" w:color="000000"/>
                                    </w:rPr>
                                    <w:t>5</w:t>
                                  </w:r>
                                  <w:r>
                                    <w:rPr>
                                      <w:spacing w:val="-2"/>
                                      <w:w w:val="105"/>
                                      <w:sz w:val="18"/>
                                      <w:u w:val="single"/>
                                    </w:rPr>
                                    <w:t>.</w:t>
                                  </w:r>
                                  <w:r>
                                    <w:rPr>
                                      <w:color w:val="242424"/>
                                      <w:spacing w:val="-2"/>
                                      <w:w w:val="105"/>
                                      <w:sz w:val="18"/>
                                      <w:u w:val="single" w:color="000000"/>
                                    </w:rPr>
                                    <w:t>00</w:t>
                                  </w:r>
                                </w:p>
                              </w:tc>
                            </w:tr>
                            <w:tr w:rsidR="00D61CAA" w14:paraId="3F561AE6" w14:textId="77777777">
                              <w:trPr>
                                <w:trHeight w:val="237"/>
                              </w:trPr>
                              <w:tc>
                                <w:tcPr>
                                  <w:tcW w:w="2915" w:type="dxa"/>
                                </w:tcPr>
                                <w:p w14:paraId="3F561AE3" w14:textId="77777777" w:rsidR="00D61CAA" w:rsidRDefault="00594CFB">
                                  <w:pPr>
                                    <w:pStyle w:val="TableParagraph"/>
                                    <w:spacing w:before="40" w:line="177" w:lineRule="exact"/>
                                    <w:ind w:left="54"/>
                                    <w:rPr>
                                      <w:sz w:val="18"/>
                                    </w:rPr>
                                  </w:pPr>
                                  <w:r>
                                    <w:rPr>
                                      <w:color w:val="242424"/>
                                      <w:w w:val="105"/>
                                      <w:sz w:val="18"/>
                                    </w:rPr>
                                    <w:t>Total</w:t>
                                  </w:r>
                                  <w:r>
                                    <w:rPr>
                                      <w:color w:val="242424"/>
                                      <w:spacing w:val="-2"/>
                                      <w:w w:val="105"/>
                                      <w:sz w:val="18"/>
                                    </w:rPr>
                                    <w:t xml:space="preserve"> </w:t>
                                  </w:r>
                                  <w:r>
                                    <w:rPr>
                                      <w:color w:val="131313"/>
                                      <w:spacing w:val="-2"/>
                                      <w:w w:val="105"/>
                                      <w:sz w:val="18"/>
                                    </w:rPr>
                                    <w:t>Income</w:t>
                                  </w:r>
                                </w:p>
                              </w:tc>
                              <w:tc>
                                <w:tcPr>
                                  <w:tcW w:w="3319" w:type="dxa"/>
                                </w:tcPr>
                                <w:p w14:paraId="3F561AE4" w14:textId="77777777" w:rsidR="00D61CAA" w:rsidRDefault="00594CFB">
                                  <w:pPr>
                                    <w:pStyle w:val="TableParagraph"/>
                                    <w:spacing w:before="24" w:line="193" w:lineRule="exact"/>
                                    <w:ind w:left="954"/>
                                    <w:rPr>
                                      <w:sz w:val="18"/>
                                    </w:rPr>
                                  </w:pPr>
                                  <w:r>
                                    <w:rPr>
                                      <w:color w:val="242424"/>
                                      <w:spacing w:val="-2"/>
                                      <w:w w:val="105"/>
                                      <w:sz w:val="18"/>
                                    </w:rPr>
                                    <w:t>628.75</w:t>
                                  </w:r>
                                </w:p>
                              </w:tc>
                              <w:tc>
                                <w:tcPr>
                                  <w:tcW w:w="2703" w:type="dxa"/>
                                  <w:tcBorders>
                                    <w:bottom w:val="single" w:sz="8" w:space="0" w:color="000000"/>
                                  </w:tcBorders>
                                </w:tcPr>
                                <w:p w14:paraId="3F561AE5" w14:textId="77777777" w:rsidR="00D61CAA" w:rsidRDefault="00594CFB">
                                  <w:pPr>
                                    <w:pStyle w:val="TableParagraph"/>
                                    <w:spacing w:line="204" w:lineRule="exact"/>
                                    <w:ind w:left="-1" w:right="3"/>
                                    <w:jc w:val="right"/>
                                    <w:rPr>
                                      <w:sz w:val="18"/>
                                    </w:rPr>
                                  </w:pPr>
                                  <w:r>
                                    <w:rPr>
                                      <w:color w:val="131313"/>
                                      <w:spacing w:val="-2"/>
                                      <w:w w:val="110"/>
                                      <w:sz w:val="18"/>
                                    </w:rPr>
                                    <w:t>4,615.00</w:t>
                                  </w:r>
                                </w:p>
                              </w:tc>
                            </w:tr>
                            <w:tr w:rsidR="00D61CAA" w14:paraId="3F561AF0" w14:textId="77777777">
                              <w:trPr>
                                <w:trHeight w:val="713"/>
                              </w:trPr>
                              <w:tc>
                                <w:tcPr>
                                  <w:tcW w:w="2915" w:type="dxa"/>
                                </w:tcPr>
                                <w:p w14:paraId="3F561AE7" w14:textId="77777777" w:rsidR="00D61CAA" w:rsidRDefault="00D61CAA">
                                  <w:pPr>
                                    <w:pStyle w:val="TableParagraph"/>
                                    <w:spacing w:before="81"/>
                                    <w:rPr>
                                      <w:sz w:val="18"/>
                                    </w:rPr>
                                  </w:pPr>
                                </w:p>
                                <w:p w14:paraId="3F561AE8" w14:textId="77777777" w:rsidR="00D61CAA" w:rsidRDefault="00594CFB">
                                  <w:pPr>
                                    <w:pStyle w:val="TableParagraph"/>
                                    <w:spacing w:before="1"/>
                                    <w:ind w:left="52"/>
                                    <w:rPr>
                                      <w:sz w:val="18"/>
                                    </w:rPr>
                                  </w:pPr>
                                  <w:r>
                                    <w:rPr>
                                      <w:color w:val="242424"/>
                                      <w:spacing w:val="-2"/>
                                      <w:w w:val="105"/>
                                      <w:sz w:val="18"/>
                                    </w:rPr>
                                    <w:t>EXPENSES</w:t>
                                  </w:r>
                                </w:p>
                                <w:p w14:paraId="3F561AE9" w14:textId="77777777" w:rsidR="00D61CAA" w:rsidRDefault="00594CFB">
                                  <w:pPr>
                                    <w:pStyle w:val="TableParagraph"/>
                                    <w:spacing w:before="21" w:line="176" w:lineRule="exact"/>
                                    <w:ind w:left="58"/>
                                    <w:rPr>
                                      <w:sz w:val="18"/>
                                    </w:rPr>
                                  </w:pPr>
                                  <w:r>
                                    <w:rPr>
                                      <w:color w:val="242424"/>
                                      <w:w w:val="105"/>
                                      <w:sz w:val="18"/>
                                    </w:rPr>
                                    <w:t>Awards</w:t>
                                  </w:r>
                                  <w:r>
                                    <w:rPr>
                                      <w:color w:val="242424"/>
                                      <w:spacing w:val="-2"/>
                                      <w:w w:val="105"/>
                                      <w:sz w:val="18"/>
                                    </w:rPr>
                                    <w:t xml:space="preserve"> </w:t>
                                  </w:r>
                                  <w:r>
                                    <w:rPr>
                                      <w:color w:val="242424"/>
                                      <w:w w:val="105"/>
                                      <w:sz w:val="18"/>
                                    </w:rPr>
                                    <w:t>&amp;</w:t>
                                  </w:r>
                                  <w:r>
                                    <w:rPr>
                                      <w:color w:val="242424"/>
                                      <w:spacing w:val="-6"/>
                                      <w:w w:val="105"/>
                                      <w:sz w:val="18"/>
                                    </w:rPr>
                                    <w:t xml:space="preserve"> </w:t>
                                  </w:r>
                                  <w:r>
                                    <w:rPr>
                                      <w:color w:val="242424"/>
                                      <w:spacing w:val="-2"/>
                                      <w:w w:val="105"/>
                                      <w:sz w:val="18"/>
                                    </w:rPr>
                                    <w:t>Prizes</w:t>
                                  </w:r>
                                </w:p>
                              </w:tc>
                              <w:tc>
                                <w:tcPr>
                                  <w:tcW w:w="3319" w:type="dxa"/>
                                </w:tcPr>
                                <w:p w14:paraId="3F561AEA" w14:textId="77777777" w:rsidR="00D61CAA" w:rsidRDefault="00D61CAA">
                                  <w:pPr>
                                    <w:pStyle w:val="TableParagraph"/>
                                    <w:rPr>
                                      <w:sz w:val="18"/>
                                    </w:rPr>
                                  </w:pPr>
                                </w:p>
                                <w:p w14:paraId="3F561AEB" w14:textId="77777777" w:rsidR="00D61CAA" w:rsidRDefault="00D61CAA">
                                  <w:pPr>
                                    <w:pStyle w:val="TableParagraph"/>
                                    <w:spacing w:before="87"/>
                                    <w:rPr>
                                      <w:sz w:val="18"/>
                                    </w:rPr>
                                  </w:pPr>
                                </w:p>
                                <w:p w14:paraId="3F561AEC" w14:textId="77777777" w:rsidR="00D61CAA" w:rsidRDefault="00594CFB">
                                  <w:pPr>
                                    <w:pStyle w:val="TableParagraph"/>
                                    <w:spacing w:line="192" w:lineRule="exact"/>
                                    <w:ind w:left="957"/>
                                    <w:rPr>
                                      <w:sz w:val="18"/>
                                    </w:rPr>
                                  </w:pPr>
                                  <w:r>
                                    <w:rPr>
                                      <w:color w:val="242424"/>
                                      <w:spacing w:val="-2"/>
                                      <w:w w:val="105"/>
                                      <w:sz w:val="18"/>
                                    </w:rPr>
                                    <w:t>100.00</w:t>
                                  </w:r>
                                </w:p>
                              </w:tc>
                              <w:tc>
                                <w:tcPr>
                                  <w:tcW w:w="2703" w:type="dxa"/>
                                  <w:tcBorders>
                                    <w:top w:val="single" w:sz="8" w:space="0" w:color="000000"/>
                                  </w:tcBorders>
                                </w:tcPr>
                                <w:p w14:paraId="3F561AED" w14:textId="77777777" w:rsidR="00D61CAA" w:rsidRDefault="00D61CAA">
                                  <w:pPr>
                                    <w:pStyle w:val="TableParagraph"/>
                                    <w:rPr>
                                      <w:sz w:val="18"/>
                                    </w:rPr>
                                  </w:pPr>
                                </w:p>
                                <w:p w14:paraId="3F561AEE" w14:textId="77777777" w:rsidR="00D61CAA" w:rsidRDefault="00D61CAA">
                                  <w:pPr>
                                    <w:pStyle w:val="TableParagraph"/>
                                    <w:spacing w:before="76"/>
                                    <w:rPr>
                                      <w:sz w:val="18"/>
                                    </w:rPr>
                                  </w:pPr>
                                </w:p>
                                <w:p w14:paraId="3F561AEF" w14:textId="77777777" w:rsidR="00D61CAA" w:rsidRDefault="00594CFB">
                                  <w:pPr>
                                    <w:pStyle w:val="TableParagraph"/>
                                    <w:ind w:left="-1" w:right="7"/>
                                    <w:jc w:val="right"/>
                                    <w:rPr>
                                      <w:sz w:val="18"/>
                                    </w:rPr>
                                  </w:pPr>
                                  <w:r>
                                    <w:rPr>
                                      <w:color w:val="242424"/>
                                      <w:spacing w:val="-2"/>
                                      <w:w w:val="110"/>
                                      <w:sz w:val="18"/>
                                    </w:rPr>
                                    <w:t>600.00</w:t>
                                  </w:r>
                                </w:p>
                              </w:tc>
                            </w:tr>
                            <w:tr w:rsidR="00D61CAA" w14:paraId="3F561AF4" w14:textId="77777777">
                              <w:trPr>
                                <w:trHeight w:val="248"/>
                              </w:trPr>
                              <w:tc>
                                <w:tcPr>
                                  <w:tcW w:w="2915" w:type="dxa"/>
                                </w:tcPr>
                                <w:p w14:paraId="3F561AF1" w14:textId="77777777" w:rsidR="00D61CAA" w:rsidRDefault="00594CFB">
                                  <w:pPr>
                                    <w:pStyle w:val="TableParagraph"/>
                                    <w:spacing w:before="32" w:line="196" w:lineRule="exact"/>
                                    <w:ind w:left="58"/>
                                    <w:rPr>
                                      <w:sz w:val="18"/>
                                    </w:rPr>
                                  </w:pPr>
                                  <w:r>
                                    <w:rPr>
                                      <w:color w:val="242424"/>
                                      <w:spacing w:val="-2"/>
                                      <w:w w:val="105"/>
                                      <w:sz w:val="18"/>
                                    </w:rPr>
                                    <w:t>Scholarship</w:t>
                                  </w:r>
                                </w:p>
                              </w:tc>
                              <w:tc>
                                <w:tcPr>
                                  <w:tcW w:w="3319" w:type="dxa"/>
                                </w:tcPr>
                                <w:p w14:paraId="3F561AF2" w14:textId="77777777" w:rsidR="00D61CAA" w:rsidRDefault="00594CFB">
                                  <w:pPr>
                                    <w:pStyle w:val="TableParagraph"/>
                                    <w:spacing w:before="16"/>
                                    <w:ind w:left="800"/>
                                    <w:rPr>
                                      <w:sz w:val="18"/>
                                    </w:rPr>
                                  </w:pPr>
                                  <w:r>
                                    <w:rPr>
                                      <w:color w:val="131313"/>
                                      <w:spacing w:val="-2"/>
                                      <w:w w:val="105"/>
                                      <w:sz w:val="18"/>
                                    </w:rPr>
                                    <w:t>2</w:t>
                                  </w:r>
                                  <w:r>
                                    <w:rPr>
                                      <w:color w:val="414141"/>
                                      <w:spacing w:val="-2"/>
                                      <w:w w:val="105"/>
                                      <w:sz w:val="18"/>
                                    </w:rPr>
                                    <w:t>,</w:t>
                                  </w:r>
                                  <w:r>
                                    <w:rPr>
                                      <w:color w:val="242424"/>
                                      <w:spacing w:val="-2"/>
                                      <w:w w:val="105"/>
                                      <w:sz w:val="18"/>
                                    </w:rPr>
                                    <w:t>000.00</w:t>
                                  </w:r>
                                </w:p>
                              </w:tc>
                              <w:tc>
                                <w:tcPr>
                                  <w:tcW w:w="2703" w:type="dxa"/>
                                </w:tcPr>
                                <w:p w14:paraId="3F561AF3" w14:textId="77777777" w:rsidR="00D61CAA" w:rsidRDefault="00594CFB">
                                  <w:pPr>
                                    <w:pStyle w:val="TableParagraph"/>
                                    <w:spacing w:line="191" w:lineRule="exact"/>
                                    <w:ind w:left="-1" w:right="5"/>
                                    <w:jc w:val="right"/>
                                    <w:rPr>
                                      <w:sz w:val="18"/>
                                    </w:rPr>
                                  </w:pPr>
                                  <w:r>
                                    <w:rPr>
                                      <w:color w:val="242424"/>
                                      <w:spacing w:val="-2"/>
                                      <w:w w:val="105"/>
                                      <w:sz w:val="18"/>
                                    </w:rPr>
                                    <w:t>2,000.00</w:t>
                                  </w:r>
                                </w:p>
                              </w:tc>
                            </w:tr>
                            <w:tr w:rsidR="00D61CAA" w14:paraId="3F561AFA" w14:textId="77777777">
                              <w:trPr>
                                <w:trHeight w:val="428"/>
                              </w:trPr>
                              <w:tc>
                                <w:tcPr>
                                  <w:tcW w:w="2915" w:type="dxa"/>
                                </w:tcPr>
                                <w:p w14:paraId="3F561AF5" w14:textId="77777777" w:rsidR="00D61CAA" w:rsidRDefault="00594CFB">
                                  <w:pPr>
                                    <w:pStyle w:val="TableParagraph"/>
                                    <w:spacing w:before="4"/>
                                    <w:ind w:left="57"/>
                                    <w:rPr>
                                      <w:sz w:val="18"/>
                                    </w:rPr>
                                  </w:pPr>
                                  <w:r>
                                    <w:rPr>
                                      <w:color w:val="242424"/>
                                      <w:spacing w:val="-2"/>
                                      <w:w w:val="105"/>
                                      <w:sz w:val="18"/>
                                    </w:rPr>
                                    <w:t>Contributions/Labor</w:t>
                                  </w:r>
                                </w:p>
                                <w:p w14:paraId="3F561AF6" w14:textId="77777777" w:rsidR="00D61CAA" w:rsidRDefault="00594CFB">
                                  <w:pPr>
                                    <w:pStyle w:val="TableParagraph"/>
                                    <w:spacing w:before="13" w:line="184" w:lineRule="exact"/>
                                    <w:ind w:left="57"/>
                                    <w:rPr>
                                      <w:sz w:val="18"/>
                                    </w:rPr>
                                  </w:pPr>
                                  <w:r>
                                    <w:rPr>
                                      <w:color w:val="242424"/>
                                      <w:spacing w:val="-2"/>
                                      <w:w w:val="105"/>
                                      <w:sz w:val="18"/>
                                    </w:rPr>
                                    <w:t>Contributions</w:t>
                                  </w:r>
                                </w:p>
                              </w:tc>
                              <w:tc>
                                <w:tcPr>
                                  <w:tcW w:w="3319" w:type="dxa"/>
                                </w:tcPr>
                                <w:p w14:paraId="3F561AF7" w14:textId="77777777" w:rsidR="00D61CAA" w:rsidRDefault="00D61CAA">
                                  <w:pPr>
                                    <w:pStyle w:val="TableParagraph"/>
                                    <w:spacing w:before="9"/>
                                    <w:rPr>
                                      <w:sz w:val="18"/>
                                    </w:rPr>
                                  </w:pPr>
                                </w:p>
                                <w:p w14:paraId="3F561AF8" w14:textId="77777777" w:rsidR="00D61CAA" w:rsidRDefault="00594CFB">
                                  <w:pPr>
                                    <w:pStyle w:val="TableParagraph"/>
                                    <w:spacing w:line="192" w:lineRule="exact"/>
                                    <w:ind w:right="590"/>
                                    <w:jc w:val="center"/>
                                    <w:rPr>
                                      <w:sz w:val="18"/>
                                    </w:rPr>
                                  </w:pPr>
                                  <w:r>
                                    <w:rPr>
                                      <w:color w:val="242424"/>
                                      <w:spacing w:val="-4"/>
                                      <w:w w:val="110"/>
                                      <w:sz w:val="18"/>
                                    </w:rPr>
                                    <w:t>0.00</w:t>
                                  </w:r>
                                </w:p>
                              </w:tc>
                              <w:tc>
                                <w:tcPr>
                                  <w:tcW w:w="2703" w:type="dxa"/>
                                </w:tcPr>
                                <w:p w14:paraId="3F561AF9" w14:textId="77777777" w:rsidR="00D61CAA" w:rsidRDefault="00594CFB">
                                  <w:pPr>
                                    <w:pStyle w:val="TableParagraph"/>
                                    <w:spacing w:before="191"/>
                                    <w:ind w:left="-1" w:right="8"/>
                                    <w:jc w:val="right"/>
                                    <w:rPr>
                                      <w:sz w:val="18"/>
                                    </w:rPr>
                                  </w:pPr>
                                  <w:r>
                                    <w:rPr>
                                      <w:color w:val="242424"/>
                                      <w:spacing w:val="-2"/>
                                      <w:w w:val="105"/>
                                      <w:sz w:val="18"/>
                                    </w:rPr>
                                    <w:t>3,000.00</w:t>
                                  </w:r>
                                </w:p>
                              </w:tc>
                            </w:tr>
                            <w:tr w:rsidR="00D61CAA" w14:paraId="3F561AFE" w14:textId="77777777">
                              <w:trPr>
                                <w:trHeight w:val="224"/>
                              </w:trPr>
                              <w:tc>
                                <w:tcPr>
                                  <w:tcW w:w="2915" w:type="dxa"/>
                                </w:tcPr>
                                <w:p w14:paraId="3F561AFB" w14:textId="77777777" w:rsidR="00D61CAA" w:rsidRDefault="00594CFB">
                                  <w:pPr>
                                    <w:pStyle w:val="TableParagraph"/>
                                    <w:spacing w:before="24" w:line="180" w:lineRule="exact"/>
                                    <w:ind w:left="54"/>
                                    <w:rPr>
                                      <w:sz w:val="18"/>
                                    </w:rPr>
                                  </w:pPr>
                                  <w:r>
                                    <w:rPr>
                                      <w:color w:val="242424"/>
                                      <w:spacing w:val="-2"/>
                                      <w:w w:val="105"/>
                                      <w:sz w:val="18"/>
                                    </w:rPr>
                                    <w:t>Taxes/FICA/FUTA/SUTA</w:t>
                                  </w:r>
                                </w:p>
                              </w:tc>
                              <w:tc>
                                <w:tcPr>
                                  <w:tcW w:w="3319" w:type="dxa"/>
                                </w:tcPr>
                                <w:p w14:paraId="3F561AFC" w14:textId="77777777" w:rsidR="00D61CAA" w:rsidRDefault="00594CFB">
                                  <w:pPr>
                                    <w:pStyle w:val="TableParagraph"/>
                                    <w:spacing w:before="16" w:line="188" w:lineRule="exact"/>
                                    <w:ind w:left="957"/>
                                    <w:rPr>
                                      <w:sz w:val="18"/>
                                    </w:rPr>
                                  </w:pPr>
                                  <w:r>
                                    <w:rPr>
                                      <w:color w:val="242424"/>
                                      <w:spacing w:val="-2"/>
                                      <w:w w:val="105"/>
                                      <w:sz w:val="18"/>
                                    </w:rPr>
                                    <w:t>183.60</w:t>
                                  </w:r>
                                </w:p>
                              </w:tc>
                              <w:tc>
                                <w:tcPr>
                                  <w:tcW w:w="2703" w:type="dxa"/>
                                </w:tcPr>
                                <w:p w14:paraId="3F561AFD" w14:textId="77777777" w:rsidR="00D61CAA" w:rsidRDefault="00594CFB">
                                  <w:pPr>
                                    <w:pStyle w:val="TableParagraph"/>
                                    <w:spacing w:line="199" w:lineRule="exact"/>
                                    <w:ind w:left="-1"/>
                                    <w:jc w:val="right"/>
                                    <w:rPr>
                                      <w:sz w:val="18"/>
                                    </w:rPr>
                                  </w:pPr>
                                  <w:r>
                                    <w:rPr>
                                      <w:color w:val="131313"/>
                                      <w:spacing w:val="-2"/>
                                      <w:w w:val="110"/>
                                      <w:sz w:val="18"/>
                                    </w:rPr>
                                    <w:t>183.60</w:t>
                                  </w:r>
                                </w:p>
                              </w:tc>
                            </w:tr>
                            <w:tr w:rsidR="00D61CAA" w14:paraId="3F561B02" w14:textId="77777777">
                              <w:trPr>
                                <w:trHeight w:val="228"/>
                              </w:trPr>
                              <w:tc>
                                <w:tcPr>
                                  <w:tcW w:w="2915" w:type="dxa"/>
                                </w:tcPr>
                                <w:p w14:paraId="3F561AFF" w14:textId="77777777" w:rsidR="00D61CAA" w:rsidRDefault="00594CFB">
                                  <w:pPr>
                                    <w:pStyle w:val="TableParagraph"/>
                                    <w:spacing w:before="28" w:line="180" w:lineRule="exact"/>
                                    <w:ind w:left="58"/>
                                    <w:rPr>
                                      <w:sz w:val="18"/>
                                    </w:rPr>
                                  </w:pPr>
                                  <w:r>
                                    <w:rPr>
                                      <w:color w:val="242424"/>
                                      <w:sz w:val="18"/>
                                    </w:rPr>
                                    <w:t>Salaries</w:t>
                                  </w:r>
                                  <w:r>
                                    <w:rPr>
                                      <w:color w:val="242424"/>
                                      <w:spacing w:val="29"/>
                                      <w:sz w:val="18"/>
                                    </w:rPr>
                                    <w:t xml:space="preserve"> </w:t>
                                  </w:r>
                                  <w:r>
                                    <w:rPr>
                                      <w:color w:val="242424"/>
                                      <w:sz w:val="18"/>
                                    </w:rPr>
                                    <w:t>Lost</w:t>
                                  </w:r>
                                  <w:r>
                                    <w:rPr>
                                      <w:color w:val="242424"/>
                                      <w:spacing w:val="20"/>
                                      <w:sz w:val="18"/>
                                    </w:rPr>
                                    <w:t xml:space="preserve"> </w:t>
                                  </w:r>
                                  <w:r>
                                    <w:rPr>
                                      <w:color w:val="242424"/>
                                      <w:spacing w:val="-4"/>
                                      <w:sz w:val="18"/>
                                    </w:rPr>
                                    <w:t>Time</w:t>
                                  </w:r>
                                </w:p>
                              </w:tc>
                              <w:tc>
                                <w:tcPr>
                                  <w:tcW w:w="3319" w:type="dxa"/>
                                </w:tcPr>
                                <w:p w14:paraId="3F561B00" w14:textId="77777777" w:rsidR="00D61CAA" w:rsidRDefault="00594CFB">
                                  <w:pPr>
                                    <w:pStyle w:val="TableParagraph"/>
                                    <w:spacing w:before="12" w:line="196" w:lineRule="exact"/>
                                    <w:ind w:left="800"/>
                                    <w:rPr>
                                      <w:sz w:val="18"/>
                                    </w:rPr>
                                  </w:pPr>
                                  <w:r>
                                    <w:rPr>
                                      <w:color w:val="242424"/>
                                      <w:spacing w:val="-2"/>
                                      <w:w w:val="105"/>
                                      <w:sz w:val="18"/>
                                    </w:rPr>
                                    <w:t>2,400.00</w:t>
                                  </w:r>
                                </w:p>
                              </w:tc>
                              <w:tc>
                                <w:tcPr>
                                  <w:tcW w:w="2703" w:type="dxa"/>
                                </w:tcPr>
                                <w:p w14:paraId="3F561B01" w14:textId="77777777" w:rsidR="00D61CAA" w:rsidRDefault="00594CFB">
                                  <w:pPr>
                                    <w:pStyle w:val="TableParagraph"/>
                                    <w:spacing w:line="195" w:lineRule="exact"/>
                                    <w:ind w:left="-1" w:right="5"/>
                                    <w:jc w:val="right"/>
                                    <w:rPr>
                                      <w:sz w:val="18"/>
                                    </w:rPr>
                                  </w:pPr>
                                  <w:r>
                                    <w:rPr>
                                      <w:color w:val="242424"/>
                                      <w:spacing w:val="-2"/>
                                      <w:w w:val="105"/>
                                      <w:sz w:val="18"/>
                                    </w:rPr>
                                    <w:t>2,400.00</w:t>
                                  </w:r>
                                </w:p>
                              </w:tc>
                            </w:tr>
                            <w:tr w:rsidR="00D61CAA" w14:paraId="3F561B06" w14:textId="77777777">
                              <w:trPr>
                                <w:trHeight w:val="225"/>
                              </w:trPr>
                              <w:tc>
                                <w:tcPr>
                                  <w:tcW w:w="2915" w:type="dxa"/>
                                </w:tcPr>
                                <w:p w14:paraId="3F561B03" w14:textId="77777777" w:rsidR="00D61CAA" w:rsidRDefault="00594CFB">
                                  <w:pPr>
                                    <w:pStyle w:val="TableParagraph"/>
                                    <w:spacing w:before="28" w:line="177" w:lineRule="exact"/>
                                    <w:ind w:left="60"/>
                                    <w:rPr>
                                      <w:sz w:val="18"/>
                                    </w:rPr>
                                  </w:pPr>
                                  <w:r>
                                    <w:rPr>
                                      <w:color w:val="131313"/>
                                      <w:spacing w:val="-2"/>
                                      <w:w w:val="105"/>
                                      <w:sz w:val="18"/>
                                    </w:rPr>
                                    <w:t>Food/Beverage/Catering</w:t>
                                  </w:r>
                                </w:p>
                              </w:tc>
                              <w:tc>
                                <w:tcPr>
                                  <w:tcW w:w="3319" w:type="dxa"/>
                                </w:tcPr>
                                <w:p w14:paraId="3F561B04" w14:textId="77777777" w:rsidR="00D61CAA" w:rsidRDefault="00594CFB">
                                  <w:pPr>
                                    <w:pStyle w:val="TableParagraph"/>
                                    <w:spacing w:before="12" w:line="193" w:lineRule="exact"/>
                                    <w:ind w:left="964"/>
                                    <w:rPr>
                                      <w:sz w:val="18"/>
                                    </w:rPr>
                                  </w:pPr>
                                  <w:r>
                                    <w:rPr>
                                      <w:color w:val="131313"/>
                                      <w:spacing w:val="-2"/>
                                      <w:w w:val="105"/>
                                      <w:sz w:val="18"/>
                                    </w:rPr>
                                    <w:t>209.30</w:t>
                                  </w:r>
                                </w:p>
                              </w:tc>
                              <w:tc>
                                <w:tcPr>
                                  <w:tcW w:w="2703" w:type="dxa"/>
                                  <w:tcBorders>
                                    <w:bottom w:val="single" w:sz="8" w:space="0" w:color="000000"/>
                                  </w:tcBorders>
                                </w:tcPr>
                                <w:p w14:paraId="3F561B05" w14:textId="77777777" w:rsidR="00D61CAA" w:rsidRDefault="00594CFB">
                                  <w:pPr>
                                    <w:pStyle w:val="TableParagraph"/>
                                    <w:spacing w:line="195" w:lineRule="exact"/>
                                    <w:ind w:left="-1" w:right="3"/>
                                    <w:jc w:val="right"/>
                                    <w:rPr>
                                      <w:sz w:val="18"/>
                                    </w:rPr>
                                  </w:pPr>
                                  <w:r>
                                    <w:rPr>
                                      <w:color w:val="242424"/>
                                      <w:spacing w:val="-2"/>
                                      <w:w w:val="105"/>
                                      <w:sz w:val="18"/>
                                    </w:rPr>
                                    <w:t>209.30</w:t>
                                  </w:r>
                                </w:p>
                              </w:tc>
                            </w:tr>
                            <w:tr w:rsidR="00D61CAA" w14:paraId="3F561B0A" w14:textId="77777777">
                              <w:trPr>
                                <w:trHeight w:val="251"/>
                              </w:trPr>
                              <w:tc>
                                <w:tcPr>
                                  <w:tcW w:w="2915" w:type="dxa"/>
                                </w:tcPr>
                                <w:p w14:paraId="3F561B07" w14:textId="77777777" w:rsidR="00D61CAA" w:rsidRDefault="00594CFB">
                                  <w:pPr>
                                    <w:pStyle w:val="TableParagraph"/>
                                    <w:spacing w:before="36" w:line="196" w:lineRule="exact"/>
                                    <w:ind w:left="54"/>
                                    <w:rPr>
                                      <w:sz w:val="18"/>
                                    </w:rPr>
                                  </w:pPr>
                                  <w:r>
                                    <w:rPr>
                                      <w:color w:val="242424"/>
                                      <w:w w:val="105"/>
                                      <w:sz w:val="18"/>
                                    </w:rPr>
                                    <w:t>Total</w:t>
                                  </w:r>
                                  <w:r>
                                    <w:rPr>
                                      <w:color w:val="242424"/>
                                      <w:spacing w:val="1"/>
                                      <w:w w:val="105"/>
                                      <w:sz w:val="18"/>
                                    </w:rPr>
                                    <w:t xml:space="preserve"> </w:t>
                                  </w:r>
                                  <w:r>
                                    <w:rPr>
                                      <w:color w:val="242424"/>
                                      <w:spacing w:val="-2"/>
                                      <w:w w:val="105"/>
                                      <w:sz w:val="18"/>
                                    </w:rPr>
                                    <w:t>Expenses</w:t>
                                  </w:r>
                                </w:p>
                              </w:tc>
                              <w:tc>
                                <w:tcPr>
                                  <w:tcW w:w="3319" w:type="dxa"/>
                                </w:tcPr>
                                <w:p w14:paraId="3F561B08" w14:textId="77777777" w:rsidR="00D61CAA" w:rsidRDefault="00594CFB">
                                  <w:pPr>
                                    <w:pStyle w:val="TableParagraph"/>
                                    <w:spacing w:before="19"/>
                                    <w:ind w:left="795"/>
                                    <w:rPr>
                                      <w:sz w:val="18"/>
                                    </w:rPr>
                                  </w:pPr>
                                  <w:r>
                                    <w:rPr>
                                      <w:color w:val="242424"/>
                                      <w:spacing w:val="-2"/>
                                      <w:w w:val="105"/>
                                      <w:sz w:val="18"/>
                                    </w:rPr>
                                    <w:t>4,892.90</w:t>
                                  </w:r>
                                </w:p>
                              </w:tc>
                              <w:tc>
                                <w:tcPr>
                                  <w:tcW w:w="2703" w:type="dxa"/>
                                  <w:tcBorders>
                                    <w:top w:val="single" w:sz="8" w:space="0" w:color="000000"/>
                                    <w:bottom w:val="single" w:sz="8" w:space="0" w:color="000000"/>
                                  </w:tcBorders>
                                </w:tcPr>
                                <w:p w14:paraId="3F561B09" w14:textId="77777777" w:rsidR="00D61CAA" w:rsidRDefault="00594CFB">
                                  <w:pPr>
                                    <w:pStyle w:val="TableParagraph"/>
                                    <w:spacing w:before="9"/>
                                    <w:ind w:left="-1" w:right="7"/>
                                    <w:jc w:val="right"/>
                                    <w:rPr>
                                      <w:sz w:val="18"/>
                                    </w:rPr>
                                  </w:pPr>
                                  <w:r>
                                    <w:rPr>
                                      <w:color w:val="242424"/>
                                      <w:spacing w:val="-2"/>
                                      <w:w w:val="105"/>
                                      <w:sz w:val="18"/>
                                    </w:rPr>
                                    <w:t>8,392.90</w:t>
                                  </w:r>
                                </w:p>
                              </w:tc>
                            </w:tr>
                            <w:tr w:rsidR="00D61CAA" w14:paraId="3F561B11" w14:textId="77777777">
                              <w:trPr>
                                <w:trHeight w:val="508"/>
                              </w:trPr>
                              <w:tc>
                                <w:tcPr>
                                  <w:tcW w:w="2915" w:type="dxa"/>
                                </w:tcPr>
                                <w:p w14:paraId="3F561B0B" w14:textId="77777777" w:rsidR="00D61CAA" w:rsidRDefault="00D61CAA">
                                  <w:pPr>
                                    <w:pStyle w:val="TableParagraph"/>
                                    <w:spacing w:before="63"/>
                                    <w:rPr>
                                      <w:sz w:val="18"/>
                                    </w:rPr>
                                  </w:pPr>
                                </w:p>
                                <w:p w14:paraId="3F561B0C" w14:textId="77777777" w:rsidR="00D61CAA" w:rsidRDefault="00594CFB">
                                  <w:pPr>
                                    <w:pStyle w:val="TableParagraph"/>
                                    <w:ind w:left="60"/>
                                    <w:rPr>
                                      <w:sz w:val="18"/>
                                    </w:rPr>
                                  </w:pPr>
                                  <w:r>
                                    <w:rPr>
                                      <w:color w:val="242424"/>
                                      <w:w w:val="105"/>
                                      <w:sz w:val="18"/>
                                    </w:rPr>
                                    <w:t>End</w:t>
                                  </w:r>
                                  <w:r>
                                    <w:rPr>
                                      <w:color w:val="4F4F4F"/>
                                      <w:w w:val="105"/>
                                      <w:sz w:val="18"/>
                                    </w:rPr>
                                    <w:t>i</w:t>
                                  </w:r>
                                  <w:r>
                                    <w:rPr>
                                      <w:color w:val="242424"/>
                                      <w:w w:val="105"/>
                                      <w:sz w:val="18"/>
                                    </w:rPr>
                                    <w:t>ng</w:t>
                                  </w:r>
                                  <w:r>
                                    <w:rPr>
                                      <w:color w:val="242424"/>
                                      <w:spacing w:val="2"/>
                                      <w:w w:val="105"/>
                                      <w:sz w:val="18"/>
                                    </w:rPr>
                                    <w:t xml:space="preserve"> </w:t>
                                  </w:r>
                                  <w:r>
                                    <w:rPr>
                                      <w:color w:val="242424"/>
                                      <w:w w:val="105"/>
                                      <w:sz w:val="18"/>
                                    </w:rPr>
                                    <w:t>Local</w:t>
                                  </w:r>
                                  <w:r>
                                    <w:rPr>
                                      <w:color w:val="242424"/>
                                      <w:spacing w:val="-5"/>
                                      <w:w w:val="105"/>
                                      <w:sz w:val="18"/>
                                    </w:rPr>
                                    <w:t xml:space="preserve"> </w:t>
                                  </w:r>
                                  <w:r>
                                    <w:rPr>
                                      <w:color w:val="242424"/>
                                      <w:spacing w:val="-2"/>
                                      <w:w w:val="105"/>
                                      <w:sz w:val="18"/>
                                    </w:rPr>
                                    <w:t>Balance</w:t>
                                  </w:r>
                                </w:p>
                              </w:tc>
                              <w:tc>
                                <w:tcPr>
                                  <w:tcW w:w="3319" w:type="dxa"/>
                                </w:tcPr>
                                <w:p w14:paraId="3F561B0D" w14:textId="77777777" w:rsidR="00D61CAA" w:rsidRDefault="00D61CAA">
                                  <w:pPr>
                                    <w:pStyle w:val="TableParagraph"/>
                                    <w:spacing w:before="46"/>
                                    <w:rPr>
                                      <w:sz w:val="18"/>
                                    </w:rPr>
                                  </w:pPr>
                                </w:p>
                                <w:p w14:paraId="3F561B0E" w14:textId="77777777" w:rsidR="00D61CAA" w:rsidRDefault="00594CFB">
                                  <w:pPr>
                                    <w:pStyle w:val="TableParagraph"/>
                                    <w:ind w:left="738"/>
                                    <w:rPr>
                                      <w:sz w:val="18"/>
                                    </w:rPr>
                                  </w:pPr>
                                  <w:r>
                                    <w:rPr>
                                      <w:color w:val="242424"/>
                                      <w:spacing w:val="-2"/>
                                      <w:w w:val="105"/>
                                      <w:sz w:val="18"/>
                                    </w:rPr>
                                    <w:t>(4</w:t>
                                  </w:r>
                                  <w:r>
                                    <w:rPr>
                                      <w:color w:val="4F4F4F"/>
                                      <w:spacing w:val="-2"/>
                                      <w:w w:val="105"/>
                                      <w:sz w:val="18"/>
                                    </w:rPr>
                                    <w:t>,</w:t>
                                  </w:r>
                                  <w:r>
                                    <w:rPr>
                                      <w:color w:val="242424"/>
                                      <w:spacing w:val="-2"/>
                                      <w:w w:val="105"/>
                                      <w:sz w:val="18"/>
                                    </w:rPr>
                                    <w:t>264</w:t>
                                  </w:r>
                                  <w:r>
                                    <w:rPr>
                                      <w:color w:val="414141"/>
                                      <w:spacing w:val="-2"/>
                                      <w:w w:val="105"/>
                                      <w:sz w:val="18"/>
                                    </w:rPr>
                                    <w:t>.</w:t>
                                  </w:r>
                                  <w:r>
                                    <w:rPr>
                                      <w:color w:val="242424"/>
                                      <w:spacing w:val="-2"/>
                                      <w:w w:val="105"/>
                                      <w:sz w:val="18"/>
                                    </w:rPr>
                                    <w:t>15)</w:t>
                                  </w:r>
                                </w:p>
                              </w:tc>
                              <w:tc>
                                <w:tcPr>
                                  <w:tcW w:w="2703" w:type="dxa"/>
                                  <w:tcBorders>
                                    <w:top w:val="single" w:sz="8" w:space="0" w:color="000000"/>
                                  </w:tcBorders>
                                </w:tcPr>
                                <w:p w14:paraId="3F561B0F" w14:textId="77777777" w:rsidR="00D61CAA" w:rsidRDefault="00D61CAA">
                                  <w:pPr>
                                    <w:pStyle w:val="TableParagraph"/>
                                    <w:spacing w:before="30"/>
                                    <w:rPr>
                                      <w:sz w:val="18"/>
                                    </w:rPr>
                                  </w:pPr>
                                </w:p>
                                <w:p w14:paraId="3F561B10" w14:textId="77777777" w:rsidR="00D61CAA" w:rsidRDefault="00594CFB">
                                  <w:pPr>
                                    <w:pStyle w:val="TableParagraph"/>
                                    <w:ind w:left="-1" w:right="6"/>
                                    <w:jc w:val="right"/>
                                    <w:rPr>
                                      <w:sz w:val="18"/>
                                    </w:rPr>
                                  </w:pPr>
                                  <w:r>
                                    <w:rPr>
                                      <w:color w:val="242424"/>
                                      <w:spacing w:val="-2"/>
                                      <w:w w:val="105"/>
                                      <w:sz w:val="18"/>
                                    </w:rPr>
                                    <w:t>30,437.10</w:t>
                                  </w:r>
                                </w:p>
                              </w:tc>
                            </w:tr>
                          </w:tbl>
                          <w:p w14:paraId="3F561B12" w14:textId="77777777" w:rsidR="00D61CAA" w:rsidRDefault="00D61CAA">
                            <w:pPr>
                              <w:pStyle w:val="BodyText"/>
                            </w:pPr>
                          </w:p>
                        </w:txbxContent>
                      </wps:txbx>
                      <wps:bodyPr wrap="square" lIns="0" tIns="0" rIns="0" bIns="0" rtlCol="0">
                        <a:noAutofit/>
                      </wps:bodyPr>
                    </wps:wsp>
                  </a:graphicData>
                </a:graphic>
              </wp:anchor>
            </w:drawing>
          </mc:Choice>
          <mc:Fallback>
            <w:pict>
              <v:shapetype w14:anchorId="3F56192E" id="_x0000_t202" coordsize="21600,21600" o:spt="202" path="m,l,21600r21600,l21600,xe">
                <v:stroke joinstyle="miter"/>
                <v:path gradientshapeok="t" o:connecttype="rect"/>
              </v:shapetype>
              <v:shape id="Textbox 1" o:spid="_x0000_s1026" type="#_x0000_t202" style="position:absolute;left:0;text-align:left;margin-left:52.5pt;margin-top:33.75pt;width:452.85pt;height:168.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15"/>
                        <w:gridCol w:w="3319"/>
                        <w:gridCol w:w="2703"/>
                      </w:tblGrid>
                      <w:tr w:rsidR="00D61CAA" w14:paraId="3F561AE2" w14:textId="77777777">
                        <w:trPr>
                          <w:trHeight w:val="255"/>
                        </w:trPr>
                        <w:tc>
                          <w:tcPr>
                            <w:tcW w:w="2915" w:type="dxa"/>
                          </w:tcPr>
                          <w:p w14:paraId="3F561ADF" w14:textId="77777777" w:rsidR="00D61CAA" w:rsidRDefault="00594CFB">
                            <w:pPr>
                              <w:pStyle w:val="TableParagraph"/>
                              <w:spacing w:before="43" w:line="192" w:lineRule="exact"/>
                              <w:ind w:left="50"/>
                              <w:rPr>
                                <w:sz w:val="18"/>
                              </w:rPr>
                            </w:pPr>
                            <w:r>
                              <w:rPr>
                                <w:sz w:val="18"/>
                              </w:rPr>
                              <w:t>Income</w:t>
                            </w:r>
                            <w:r>
                              <w:rPr>
                                <w:spacing w:val="37"/>
                                <w:sz w:val="18"/>
                              </w:rPr>
                              <w:t xml:space="preserve"> </w:t>
                            </w:r>
                            <w:r>
                              <w:rPr>
                                <w:color w:val="242424"/>
                                <w:sz w:val="18"/>
                              </w:rPr>
                              <w:t>from</w:t>
                            </w:r>
                            <w:r>
                              <w:rPr>
                                <w:color w:val="242424"/>
                                <w:spacing w:val="16"/>
                                <w:sz w:val="18"/>
                              </w:rPr>
                              <w:t xml:space="preserve"> </w:t>
                            </w:r>
                            <w:r>
                              <w:rPr>
                                <w:color w:val="242424"/>
                                <w:spacing w:val="-4"/>
                                <w:sz w:val="18"/>
                              </w:rPr>
                              <w:t>Dues</w:t>
                            </w:r>
                          </w:p>
                        </w:tc>
                        <w:tc>
                          <w:tcPr>
                            <w:tcW w:w="3319" w:type="dxa"/>
                          </w:tcPr>
                          <w:p w14:paraId="3F561AE0" w14:textId="77777777" w:rsidR="00D61CAA" w:rsidRDefault="00594CFB">
                            <w:pPr>
                              <w:pStyle w:val="TableParagraph"/>
                              <w:spacing w:before="27"/>
                              <w:ind w:left="954"/>
                              <w:rPr>
                                <w:sz w:val="18"/>
                              </w:rPr>
                            </w:pPr>
                            <w:r>
                              <w:rPr>
                                <w:color w:val="242424"/>
                                <w:spacing w:val="-2"/>
                                <w:w w:val="105"/>
                                <w:sz w:val="18"/>
                              </w:rPr>
                              <w:t>628.75</w:t>
                            </w:r>
                          </w:p>
                        </w:tc>
                        <w:tc>
                          <w:tcPr>
                            <w:tcW w:w="2703" w:type="dxa"/>
                          </w:tcPr>
                          <w:p w14:paraId="3F561AE1" w14:textId="77777777" w:rsidR="00D61CAA" w:rsidRDefault="00594CFB">
                            <w:pPr>
                              <w:pStyle w:val="TableParagraph"/>
                              <w:tabs>
                                <w:tab w:val="left" w:pos="1938"/>
                              </w:tabs>
                              <w:spacing w:line="202" w:lineRule="exact"/>
                              <w:ind w:left="-1" w:right="9"/>
                              <w:jc w:val="right"/>
                              <w:rPr>
                                <w:sz w:val="18"/>
                              </w:rPr>
                            </w:pPr>
                            <w:r>
                              <w:rPr>
                                <w:color w:val="242424"/>
                                <w:sz w:val="18"/>
                                <w:u w:val="single" w:color="000000"/>
                              </w:rPr>
                              <w:tab/>
                            </w:r>
                            <w:r>
                              <w:rPr>
                                <w:color w:val="242424"/>
                                <w:spacing w:val="-2"/>
                                <w:w w:val="105"/>
                                <w:sz w:val="18"/>
                                <w:u w:val="single" w:color="000000"/>
                              </w:rPr>
                              <w:t>4</w:t>
                            </w:r>
                            <w:r>
                              <w:rPr>
                                <w:color w:val="4F4F4F"/>
                                <w:spacing w:val="-2"/>
                                <w:w w:val="105"/>
                                <w:sz w:val="18"/>
                                <w:u w:val="single" w:color="000000"/>
                              </w:rPr>
                              <w:t>,</w:t>
                            </w:r>
                            <w:r>
                              <w:rPr>
                                <w:color w:val="242424"/>
                                <w:spacing w:val="-2"/>
                                <w:w w:val="105"/>
                                <w:sz w:val="18"/>
                                <w:u w:val="single" w:color="000000"/>
                              </w:rPr>
                              <w:t>6</w:t>
                            </w:r>
                            <w:r>
                              <w:rPr>
                                <w:spacing w:val="-2"/>
                                <w:w w:val="105"/>
                                <w:sz w:val="18"/>
                                <w:u w:val="single"/>
                              </w:rPr>
                              <w:t>1</w:t>
                            </w:r>
                            <w:r>
                              <w:rPr>
                                <w:color w:val="242424"/>
                                <w:spacing w:val="-2"/>
                                <w:w w:val="105"/>
                                <w:sz w:val="18"/>
                                <w:u w:val="single" w:color="000000"/>
                              </w:rPr>
                              <w:t>5</w:t>
                            </w:r>
                            <w:r>
                              <w:rPr>
                                <w:spacing w:val="-2"/>
                                <w:w w:val="105"/>
                                <w:sz w:val="18"/>
                                <w:u w:val="single"/>
                              </w:rPr>
                              <w:t>.</w:t>
                            </w:r>
                            <w:r>
                              <w:rPr>
                                <w:color w:val="242424"/>
                                <w:spacing w:val="-2"/>
                                <w:w w:val="105"/>
                                <w:sz w:val="18"/>
                                <w:u w:val="single" w:color="000000"/>
                              </w:rPr>
                              <w:t>00</w:t>
                            </w:r>
                          </w:p>
                        </w:tc>
                      </w:tr>
                      <w:tr w:rsidR="00D61CAA" w14:paraId="3F561AE6" w14:textId="77777777">
                        <w:trPr>
                          <w:trHeight w:val="237"/>
                        </w:trPr>
                        <w:tc>
                          <w:tcPr>
                            <w:tcW w:w="2915" w:type="dxa"/>
                          </w:tcPr>
                          <w:p w14:paraId="3F561AE3" w14:textId="77777777" w:rsidR="00D61CAA" w:rsidRDefault="00594CFB">
                            <w:pPr>
                              <w:pStyle w:val="TableParagraph"/>
                              <w:spacing w:before="40" w:line="177" w:lineRule="exact"/>
                              <w:ind w:left="54"/>
                              <w:rPr>
                                <w:sz w:val="18"/>
                              </w:rPr>
                            </w:pPr>
                            <w:r>
                              <w:rPr>
                                <w:color w:val="242424"/>
                                <w:w w:val="105"/>
                                <w:sz w:val="18"/>
                              </w:rPr>
                              <w:t>Total</w:t>
                            </w:r>
                            <w:r>
                              <w:rPr>
                                <w:color w:val="242424"/>
                                <w:spacing w:val="-2"/>
                                <w:w w:val="105"/>
                                <w:sz w:val="18"/>
                              </w:rPr>
                              <w:t xml:space="preserve"> </w:t>
                            </w:r>
                            <w:r>
                              <w:rPr>
                                <w:color w:val="131313"/>
                                <w:spacing w:val="-2"/>
                                <w:w w:val="105"/>
                                <w:sz w:val="18"/>
                              </w:rPr>
                              <w:t>Income</w:t>
                            </w:r>
                          </w:p>
                        </w:tc>
                        <w:tc>
                          <w:tcPr>
                            <w:tcW w:w="3319" w:type="dxa"/>
                          </w:tcPr>
                          <w:p w14:paraId="3F561AE4" w14:textId="77777777" w:rsidR="00D61CAA" w:rsidRDefault="00594CFB">
                            <w:pPr>
                              <w:pStyle w:val="TableParagraph"/>
                              <w:spacing w:before="24" w:line="193" w:lineRule="exact"/>
                              <w:ind w:left="954"/>
                              <w:rPr>
                                <w:sz w:val="18"/>
                              </w:rPr>
                            </w:pPr>
                            <w:r>
                              <w:rPr>
                                <w:color w:val="242424"/>
                                <w:spacing w:val="-2"/>
                                <w:w w:val="105"/>
                                <w:sz w:val="18"/>
                              </w:rPr>
                              <w:t>628.75</w:t>
                            </w:r>
                          </w:p>
                        </w:tc>
                        <w:tc>
                          <w:tcPr>
                            <w:tcW w:w="2703" w:type="dxa"/>
                            <w:tcBorders>
                              <w:bottom w:val="single" w:sz="8" w:space="0" w:color="000000"/>
                            </w:tcBorders>
                          </w:tcPr>
                          <w:p w14:paraId="3F561AE5" w14:textId="77777777" w:rsidR="00D61CAA" w:rsidRDefault="00594CFB">
                            <w:pPr>
                              <w:pStyle w:val="TableParagraph"/>
                              <w:spacing w:line="204" w:lineRule="exact"/>
                              <w:ind w:left="-1" w:right="3"/>
                              <w:jc w:val="right"/>
                              <w:rPr>
                                <w:sz w:val="18"/>
                              </w:rPr>
                            </w:pPr>
                            <w:r>
                              <w:rPr>
                                <w:color w:val="131313"/>
                                <w:spacing w:val="-2"/>
                                <w:w w:val="110"/>
                                <w:sz w:val="18"/>
                              </w:rPr>
                              <w:t>4,615.00</w:t>
                            </w:r>
                          </w:p>
                        </w:tc>
                      </w:tr>
                      <w:tr w:rsidR="00D61CAA" w14:paraId="3F561AF0" w14:textId="77777777">
                        <w:trPr>
                          <w:trHeight w:val="713"/>
                        </w:trPr>
                        <w:tc>
                          <w:tcPr>
                            <w:tcW w:w="2915" w:type="dxa"/>
                          </w:tcPr>
                          <w:p w14:paraId="3F561AE7" w14:textId="77777777" w:rsidR="00D61CAA" w:rsidRDefault="00D61CAA">
                            <w:pPr>
                              <w:pStyle w:val="TableParagraph"/>
                              <w:spacing w:before="81"/>
                              <w:rPr>
                                <w:sz w:val="18"/>
                              </w:rPr>
                            </w:pPr>
                          </w:p>
                          <w:p w14:paraId="3F561AE8" w14:textId="77777777" w:rsidR="00D61CAA" w:rsidRDefault="00594CFB">
                            <w:pPr>
                              <w:pStyle w:val="TableParagraph"/>
                              <w:spacing w:before="1"/>
                              <w:ind w:left="52"/>
                              <w:rPr>
                                <w:sz w:val="18"/>
                              </w:rPr>
                            </w:pPr>
                            <w:r>
                              <w:rPr>
                                <w:color w:val="242424"/>
                                <w:spacing w:val="-2"/>
                                <w:w w:val="105"/>
                                <w:sz w:val="18"/>
                              </w:rPr>
                              <w:t>EXPENSES</w:t>
                            </w:r>
                          </w:p>
                          <w:p w14:paraId="3F561AE9" w14:textId="77777777" w:rsidR="00D61CAA" w:rsidRDefault="00594CFB">
                            <w:pPr>
                              <w:pStyle w:val="TableParagraph"/>
                              <w:spacing w:before="21" w:line="176" w:lineRule="exact"/>
                              <w:ind w:left="58"/>
                              <w:rPr>
                                <w:sz w:val="18"/>
                              </w:rPr>
                            </w:pPr>
                            <w:r>
                              <w:rPr>
                                <w:color w:val="242424"/>
                                <w:w w:val="105"/>
                                <w:sz w:val="18"/>
                              </w:rPr>
                              <w:t>Awards</w:t>
                            </w:r>
                            <w:r>
                              <w:rPr>
                                <w:color w:val="242424"/>
                                <w:spacing w:val="-2"/>
                                <w:w w:val="105"/>
                                <w:sz w:val="18"/>
                              </w:rPr>
                              <w:t xml:space="preserve"> </w:t>
                            </w:r>
                            <w:r>
                              <w:rPr>
                                <w:color w:val="242424"/>
                                <w:w w:val="105"/>
                                <w:sz w:val="18"/>
                              </w:rPr>
                              <w:t>&amp;</w:t>
                            </w:r>
                            <w:r>
                              <w:rPr>
                                <w:color w:val="242424"/>
                                <w:spacing w:val="-6"/>
                                <w:w w:val="105"/>
                                <w:sz w:val="18"/>
                              </w:rPr>
                              <w:t xml:space="preserve"> </w:t>
                            </w:r>
                            <w:r>
                              <w:rPr>
                                <w:color w:val="242424"/>
                                <w:spacing w:val="-2"/>
                                <w:w w:val="105"/>
                                <w:sz w:val="18"/>
                              </w:rPr>
                              <w:t>Prizes</w:t>
                            </w:r>
                          </w:p>
                        </w:tc>
                        <w:tc>
                          <w:tcPr>
                            <w:tcW w:w="3319" w:type="dxa"/>
                          </w:tcPr>
                          <w:p w14:paraId="3F561AEA" w14:textId="77777777" w:rsidR="00D61CAA" w:rsidRDefault="00D61CAA">
                            <w:pPr>
                              <w:pStyle w:val="TableParagraph"/>
                              <w:rPr>
                                <w:sz w:val="18"/>
                              </w:rPr>
                            </w:pPr>
                          </w:p>
                          <w:p w14:paraId="3F561AEB" w14:textId="77777777" w:rsidR="00D61CAA" w:rsidRDefault="00D61CAA">
                            <w:pPr>
                              <w:pStyle w:val="TableParagraph"/>
                              <w:spacing w:before="87"/>
                              <w:rPr>
                                <w:sz w:val="18"/>
                              </w:rPr>
                            </w:pPr>
                          </w:p>
                          <w:p w14:paraId="3F561AEC" w14:textId="77777777" w:rsidR="00D61CAA" w:rsidRDefault="00594CFB">
                            <w:pPr>
                              <w:pStyle w:val="TableParagraph"/>
                              <w:spacing w:line="192" w:lineRule="exact"/>
                              <w:ind w:left="957"/>
                              <w:rPr>
                                <w:sz w:val="18"/>
                              </w:rPr>
                            </w:pPr>
                            <w:r>
                              <w:rPr>
                                <w:color w:val="242424"/>
                                <w:spacing w:val="-2"/>
                                <w:w w:val="105"/>
                                <w:sz w:val="18"/>
                              </w:rPr>
                              <w:t>100.00</w:t>
                            </w:r>
                          </w:p>
                        </w:tc>
                        <w:tc>
                          <w:tcPr>
                            <w:tcW w:w="2703" w:type="dxa"/>
                            <w:tcBorders>
                              <w:top w:val="single" w:sz="8" w:space="0" w:color="000000"/>
                            </w:tcBorders>
                          </w:tcPr>
                          <w:p w14:paraId="3F561AED" w14:textId="77777777" w:rsidR="00D61CAA" w:rsidRDefault="00D61CAA">
                            <w:pPr>
                              <w:pStyle w:val="TableParagraph"/>
                              <w:rPr>
                                <w:sz w:val="18"/>
                              </w:rPr>
                            </w:pPr>
                          </w:p>
                          <w:p w14:paraId="3F561AEE" w14:textId="77777777" w:rsidR="00D61CAA" w:rsidRDefault="00D61CAA">
                            <w:pPr>
                              <w:pStyle w:val="TableParagraph"/>
                              <w:spacing w:before="76"/>
                              <w:rPr>
                                <w:sz w:val="18"/>
                              </w:rPr>
                            </w:pPr>
                          </w:p>
                          <w:p w14:paraId="3F561AEF" w14:textId="77777777" w:rsidR="00D61CAA" w:rsidRDefault="00594CFB">
                            <w:pPr>
                              <w:pStyle w:val="TableParagraph"/>
                              <w:ind w:left="-1" w:right="7"/>
                              <w:jc w:val="right"/>
                              <w:rPr>
                                <w:sz w:val="18"/>
                              </w:rPr>
                            </w:pPr>
                            <w:r>
                              <w:rPr>
                                <w:color w:val="242424"/>
                                <w:spacing w:val="-2"/>
                                <w:w w:val="110"/>
                                <w:sz w:val="18"/>
                              </w:rPr>
                              <w:t>600.00</w:t>
                            </w:r>
                          </w:p>
                        </w:tc>
                      </w:tr>
                      <w:tr w:rsidR="00D61CAA" w14:paraId="3F561AF4" w14:textId="77777777">
                        <w:trPr>
                          <w:trHeight w:val="248"/>
                        </w:trPr>
                        <w:tc>
                          <w:tcPr>
                            <w:tcW w:w="2915" w:type="dxa"/>
                          </w:tcPr>
                          <w:p w14:paraId="3F561AF1" w14:textId="77777777" w:rsidR="00D61CAA" w:rsidRDefault="00594CFB">
                            <w:pPr>
                              <w:pStyle w:val="TableParagraph"/>
                              <w:spacing w:before="32" w:line="196" w:lineRule="exact"/>
                              <w:ind w:left="58"/>
                              <w:rPr>
                                <w:sz w:val="18"/>
                              </w:rPr>
                            </w:pPr>
                            <w:r>
                              <w:rPr>
                                <w:color w:val="242424"/>
                                <w:spacing w:val="-2"/>
                                <w:w w:val="105"/>
                                <w:sz w:val="18"/>
                              </w:rPr>
                              <w:t>Scholarship</w:t>
                            </w:r>
                          </w:p>
                        </w:tc>
                        <w:tc>
                          <w:tcPr>
                            <w:tcW w:w="3319" w:type="dxa"/>
                          </w:tcPr>
                          <w:p w14:paraId="3F561AF2" w14:textId="77777777" w:rsidR="00D61CAA" w:rsidRDefault="00594CFB">
                            <w:pPr>
                              <w:pStyle w:val="TableParagraph"/>
                              <w:spacing w:before="16"/>
                              <w:ind w:left="800"/>
                              <w:rPr>
                                <w:sz w:val="18"/>
                              </w:rPr>
                            </w:pPr>
                            <w:r>
                              <w:rPr>
                                <w:color w:val="131313"/>
                                <w:spacing w:val="-2"/>
                                <w:w w:val="105"/>
                                <w:sz w:val="18"/>
                              </w:rPr>
                              <w:t>2</w:t>
                            </w:r>
                            <w:r>
                              <w:rPr>
                                <w:color w:val="414141"/>
                                <w:spacing w:val="-2"/>
                                <w:w w:val="105"/>
                                <w:sz w:val="18"/>
                              </w:rPr>
                              <w:t>,</w:t>
                            </w:r>
                            <w:r>
                              <w:rPr>
                                <w:color w:val="242424"/>
                                <w:spacing w:val="-2"/>
                                <w:w w:val="105"/>
                                <w:sz w:val="18"/>
                              </w:rPr>
                              <w:t>000.00</w:t>
                            </w:r>
                          </w:p>
                        </w:tc>
                        <w:tc>
                          <w:tcPr>
                            <w:tcW w:w="2703" w:type="dxa"/>
                          </w:tcPr>
                          <w:p w14:paraId="3F561AF3" w14:textId="77777777" w:rsidR="00D61CAA" w:rsidRDefault="00594CFB">
                            <w:pPr>
                              <w:pStyle w:val="TableParagraph"/>
                              <w:spacing w:line="191" w:lineRule="exact"/>
                              <w:ind w:left="-1" w:right="5"/>
                              <w:jc w:val="right"/>
                              <w:rPr>
                                <w:sz w:val="18"/>
                              </w:rPr>
                            </w:pPr>
                            <w:r>
                              <w:rPr>
                                <w:color w:val="242424"/>
                                <w:spacing w:val="-2"/>
                                <w:w w:val="105"/>
                                <w:sz w:val="18"/>
                              </w:rPr>
                              <w:t>2,000.00</w:t>
                            </w:r>
                          </w:p>
                        </w:tc>
                      </w:tr>
                      <w:tr w:rsidR="00D61CAA" w14:paraId="3F561AFA" w14:textId="77777777">
                        <w:trPr>
                          <w:trHeight w:val="428"/>
                        </w:trPr>
                        <w:tc>
                          <w:tcPr>
                            <w:tcW w:w="2915" w:type="dxa"/>
                          </w:tcPr>
                          <w:p w14:paraId="3F561AF5" w14:textId="77777777" w:rsidR="00D61CAA" w:rsidRDefault="00594CFB">
                            <w:pPr>
                              <w:pStyle w:val="TableParagraph"/>
                              <w:spacing w:before="4"/>
                              <w:ind w:left="57"/>
                              <w:rPr>
                                <w:sz w:val="18"/>
                              </w:rPr>
                            </w:pPr>
                            <w:r>
                              <w:rPr>
                                <w:color w:val="242424"/>
                                <w:spacing w:val="-2"/>
                                <w:w w:val="105"/>
                                <w:sz w:val="18"/>
                              </w:rPr>
                              <w:t>Contributions/Labor</w:t>
                            </w:r>
                          </w:p>
                          <w:p w14:paraId="3F561AF6" w14:textId="77777777" w:rsidR="00D61CAA" w:rsidRDefault="00594CFB">
                            <w:pPr>
                              <w:pStyle w:val="TableParagraph"/>
                              <w:spacing w:before="13" w:line="184" w:lineRule="exact"/>
                              <w:ind w:left="57"/>
                              <w:rPr>
                                <w:sz w:val="18"/>
                              </w:rPr>
                            </w:pPr>
                            <w:r>
                              <w:rPr>
                                <w:color w:val="242424"/>
                                <w:spacing w:val="-2"/>
                                <w:w w:val="105"/>
                                <w:sz w:val="18"/>
                              </w:rPr>
                              <w:t>Contributions</w:t>
                            </w:r>
                          </w:p>
                        </w:tc>
                        <w:tc>
                          <w:tcPr>
                            <w:tcW w:w="3319" w:type="dxa"/>
                          </w:tcPr>
                          <w:p w14:paraId="3F561AF7" w14:textId="77777777" w:rsidR="00D61CAA" w:rsidRDefault="00D61CAA">
                            <w:pPr>
                              <w:pStyle w:val="TableParagraph"/>
                              <w:spacing w:before="9"/>
                              <w:rPr>
                                <w:sz w:val="18"/>
                              </w:rPr>
                            </w:pPr>
                          </w:p>
                          <w:p w14:paraId="3F561AF8" w14:textId="77777777" w:rsidR="00D61CAA" w:rsidRDefault="00594CFB">
                            <w:pPr>
                              <w:pStyle w:val="TableParagraph"/>
                              <w:spacing w:line="192" w:lineRule="exact"/>
                              <w:ind w:right="590"/>
                              <w:jc w:val="center"/>
                              <w:rPr>
                                <w:sz w:val="18"/>
                              </w:rPr>
                            </w:pPr>
                            <w:r>
                              <w:rPr>
                                <w:color w:val="242424"/>
                                <w:spacing w:val="-4"/>
                                <w:w w:val="110"/>
                                <w:sz w:val="18"/>
                              </w:rPr>
                              <w:t>0.00</w:t>
                            </w:r>
                          </w:p>
                        </w:tc>
                        <w:tc>
                          <w:tcPr>
                            <w:tcW w:w="2703" w:type="dxa"/>
                          </w:tcPr>
                          <w:p w14:paraId="3F561AF9" w14:textId="77777777" w:rsidR="00D61CAA" w:rsidRDefault="00594CFB">
                            <w:pPr>
                              <w:pStyle w:val="TableParagraph"/>
                              <w:spacing w:before="191"/>
                              <w:ind w:left="-1" w:right="8"/>
                              <w:jc w:val="right"/>
                              <w:rPr>
                                <w:sz w:val="18"/>
                              </w:rPr>
                            </w:pPr>
                            <w:r>
                              <w:rPr>
                                <w:color w:val="242424"/>
                                <w:spacing w:val="-2"/>
                                <w:w w:val="105"/>
                                <w:sz w:val="18"/>
                              </w:rPr>
                              <w:t>3,000.00</w:t>
                            </w:r>
                          </w:p>
                        </w:tc>
                      </w:tr>
                      <w:tr w:rsidR="00D61CAA" w14:paraId="3F561AFE" w14:textId="77777777">
                        <w:trPr>
                          <w:trHeight w:val="224"/>
                        </w:trPr>
                        <w:tc>
                          <w:tcPr>
                            <w:tcW w:w="2915" w:type="dxa"/>
                          </w:tcPr>
                          <w:p w14:paraId="3F561AFB" w14:textId="77777777" w:rsidR="00D61CAA" w:rsidRDefault="00594CFB">
                            <w:pPr>
                              <w:pStyle w:val="TableParagraph"/>
                              <w:spacing w:before="24" w:line="180" w:lineRule="exact"/>
                              <w:ind w:left="54"/>
                              <w:rPr>
                                <w:sz w:val="18"/>
                              </w:rPr>
                            </w:pPr>
                            <w:r>
                              <w:rPr>
                                <w:color w:val="242424"/>
                                <w:spacing w:val="-2"/>
                                <w:w w:val="105"/>
                                <w:sz w:val="18"/>
                              </w:rPr>
                              <w:t>Taxes/FICA/FUTA/SUTA</w:t>
                            </w:r>
                          </w:p>
                        </w:tc>
                        <w:tc>
                          <w:tcPr>
                            <w:tcW w:w="3319" w:type="dxa"/>
                          </w:tcPr>
                          <w:p w14:paraId="3F561AFC" w14:textId="77777777" w:rsidR="00D61CAA" w:rsidRDefault="00594CFB">
                            <w:pPr>
                              <w:pStyle w:val="TableParagraph"/>
                              <w:spacing w:before="16" w:line="188" w:lineRule="exact"/>
                              <w:ind w:left="957"/>
                              <w:rPr>
                                <w:sz w:val="18"/>
                              </w:rPr>
                            </w:pPr>
                            <w:r>
                              <w:rPr>
                                <w:color w:val="242424"/>
                                <w:spacing w:val="-2"/>
                                <w:w w:val="105"/>
                                <w:sz w:val="18"/>
                              </w:rPr>
                              <w:t>183.60</w:t>
                            </w:r>
                          </w:p>
                        </w:tc>
                        <w:tc>
                          <w:tcPr>
                            <w:tcW w:w="2703" w:type="dxa"/>
                          </w:tcPr>
                          <w:p w14:paraId="3F561AFD" w14:textId="77777777" w:rsidR="00D61CAA" w:rsidRDefault="00594CFB">
                            <w:pPr>
                              <w:pStyle w:val="TableParagraph"/>
                              <w:spacing w:line="199" w:lineRule="exact"/>
                              <w:ind w:left="-1"/>
                              <w:jc w:val="right"/>
                              <w:rPr>
                                <w:sz w:val="18"/>
                              </w:rPr>
                            </w:pPr>
                            <w:r>
                              <w:rPr>
                                <w:color w:val="131313"/>
                                <w:spacing w:val="-2"/>
                                <w:w w:val="110"/>
                                <w:sz w:val="18"/>
                              </w:rPr>
                              <w:t>183.60</w:t>
                            </w:r>
                          </w:p>
                        </w:tc>
                      </w:tr>
                      <w:tr w:rsidR="00D61CAA" w14:paraId="3F561B02" w14:textId="77777777">
                        <w:trPr>
                          <w:trHeight w:val="228"/>
                        </w:trPr>
                        <w:tc>
                          <w:tcPr>
                            <w:tcW w:w="2915" w:type="dxa"/>
                          </w:tcPr>
                          <w:p w14:paraId="3F561AFF" w14:textId="77777777" w:rsidR="00D61CAA" w:rsidRDefault="00594CFB">
                            <w:pPr>
                              <w:pStyle w:val="TableParagraph"/>
                              <w:spacing w:before="28" w:line="180" w:lineRule="exact"/>
                              <w:ind w:left="58"/>
                              <w:rPr>
                                <w:sz w:val="18"/>
                              </w:rPr>
                            </w:pPr>
                            <w:r>
                              <w:rPr>
                                <w:color w:val="242424"/>
                                <w:sz w:val="18"/>
                              </w:rPr>
                              <w:t>Salaries</w:t>
                            </w:r>
                            <w:r>
                              <w:rPr>
                                <w:color w:val="242424"/>
                                <w:spacing w:val="29"/>
                                <w:sz w:val="18"/>
                              </w:rPr>
                              <w:t xml:space="preserve"> </w:t>
                            </w:r>
                            <w:r>
                              <w:rPr>
                                <w:color w:val="242424"/>
                                <w:sz w:val="18"/>
                              </w:rPr>
                              <w:t>Lost</w:t>
                            </w:r>
                            <w:r>
                              <w:rPr>
                                <w:color w:val="242424"/>
                                <w:spacing w:val="20"/>
                                <w:sz w:val="18"/>
                              </w:rPr>
                              <w:t xml:space="preserve"> </w:t>
                            </w:r>
                            <w:r>
                              <w:rPr>
                                <w:color w:val="242424"/>
                                <w:spacing w:val="-4"/>
                                <w:sz w:val="18"/>
                              </w:rPr>
                              <w:t>Time</w:t>
                            </w:r>
                          </w:p>
                        </w:tc>
                        <w:tc>
                          <w:tcPr>
                            <w:tcW w:w="3319" w:type="dxa"/>
                          </w:tcPr>
                          <w:p w14:paraId="3F561B00" w14:textId="77777777" w:rsidR="00D61CAA" w:rsidRDefault="00594CFB">
                            <w:pPr>
                              <w:pStyle w:val="TableParagraph"/>
                              <w:spacing w:before="12" w:line="196" w:lineRule="exact"/>
                              <w:ind w:left="800"/>
                              <w:rPr>
                                <w:sz w:val="18"/>
                              </w:rPr>
                            </w:pPr>
                            <w:r>
                              <w:rPr>
                                <w:color w:val="242424"/>
                                <w:spacing w:val="-2"/>
                                <w:w w:val="105"/>
                                <w:sz w:val="18"/>
                              </w:rPr>
                              <w:t>2,400.00</w:t>
                            </w:r>
                          </w:p>
                        </w:tc>
                        <w:tc>
                          <w:tcPr>
                            <w:tcW w:w="2703" w:type="dxa"/>
                          </w:tcPr>
                          <w:p w14:paraId="3F561B01" w14:textId="77777777" w:rsidR="00D61CAA" w:rsidRDefault="00594CFB">
                            <w:pPr>
                              <w:pStyle w:val="TableParagraph"/>
                              <w:spacing w:line="195" w:lineRule="exact"/>
                              <w:ind w:left="-1" w:right="5"/>
                              <w:jc w:val="right"/>
                              <w:rPr>
                                <w:sz w:val="18"/>
                              </w:rPr>
                            </w:pPr>
                            <w:r>
                              <w:rPr>
                                <w:color w:val="242424"/>
                                <w:spacing w:val="-2"/>
                                <w:w w:val="105"/>
                                <w:sz w:val="18"/>
                              </w:rPr>
                              <w:t>2,400.00</w:t>
                            </w:r>
                          </w:p>
                        </w:tc>
                      </w:tr>
                      <w:tr w:rsidR="00D61CAA" w14:paraId="3F561B06" w14:textId="77777777">
                        <w:trPr>
                          <w:trHeight w:val="225"/>
                        </w:trPr>
                        <w:tc>
                          <w:tcPr>
                            <w:tcW w:w="2915" w:type="dxa"/>
                          </w:tcPr>
                          <w:p w14:paraId="3F561B03" w14:textId="77777777" w:rsidR="00D61CAA" w:rsidRDefault="00594CFB">
                            <w:pPr>
                              <w:pStyle w:val="TableParagraph"/>
                              <w:spacing w:before="28" w:line="177" w:lineRule="exact"/>
                              <w:ind w:left="60"/>
                              <w:rPr>
                                <w:sz w:val="18"/>
                              </w:rPr>
                            </w:pPr>
                            <w:r>
                              <w:rPr>
                                <w:color w:val="131313"/>
                                <w:spacing w:val="-2"/>
                                <w:w w:val="105"/>
                                <w:sz w:val="18"/>
                              </w:rPr>
                              <w:t>Food/Beverage/Catering</w:t>
                            </w:r>
                          </w:p>
                        </w:tc>
                        <w:tc>
                          <w:tcPr>
                            <w:tcW w:w="3319" w:type="dxa"/>
                          </w:tcPr>
                          <w:p w14:paraId="3F561B04" w14:textId="77777777" w:rsidR="00D61CAA" w:rsidRDefault="00594CFB">
                            <w:pPr>
                              <w:pStyle w:val="TableParagraph"/>
                              <w:spacing w:before="12" w:line="193" w:lineRule="exact"/>
                              <w:ind w:left="964"/>
                              <w:rPr>
                                <w:sz w:val="18"/>
                              </w:rPr>
                            </w:pPr>
                            <w:r>
                              <w:rPr>
                                <w:color w:val="131313"/>
                                <w:spacing w:val="-2"/>
                                <w:w w:val="105"/>
                                <w:sz w:val="18"/>
                              </w:rPr>
                              <w:t>209.30</w:t>
                            </w:r>
                          </w:p>
                        </w:tc>
                        <w:tc>
                          <w:tcPr>
                            <w:tcW w:w="2703" w:type="dxa"/>
                            <w:tcBorders>
                              <w:bottom w:val="single" w:sz="8" w:space="0" w:color="000000"/>
                            </w:tcBorders>
                          </w:tcPr>
                          <w:p w14:paraId="3F561B05" w14:textId="77777777" w:rsidR="00D61CAA" w:rsidRDefault="00594CFB">
                            <w:pPr>
                              <w:pStyle w:val="TableParagraph"/>
                              <w:spacing w:line="195" w:lineRule="exact"/>
                              <w:ind w:left="-1" w:right="3"/>
                              <w:jc w:val="right"/>
                              <w:rPr>
                                <w:sz w:val="18"/>
                              </w:rPr>
                            </w:pPr>
                            <w:r>
                              <w:rPr>
                                <w:color w:val="242424"/>
                                <w:spacing w:val="-2"/>
                                <w:w w:val="105"/>
                                <w:sz w:val="18"/>
                              </w:rPr>
                              <w:t>209.30</w:t>
                            </w:r>
                          </w:p>
                        </w:tc>
                      </w:tr>
                      <w:tr w:rsidR="00D61CAA" w14:paraId="3F561B0A" w14:textId="77777777">
                        <w:trPr>
                          <w:trHeight w:val="251"/>
                        </w:trPr>
                        <w:tc>
                          <w:tcPr>
                            <w:tcW w:w="2915" w:type="dxa"/>
                          </w:tcPr>
                          <w:p w14:paraId="3F561B07" w14:textId="77777777" w:rsidR="00D61CAA" w:rsidRDefault="00594CFB">
                            <w:pPr>
                              <w:pStyle w:val="TableParagraph"/>
                              <w:spacing w:before="36" w:line="196" w:lineRule="exact"/>
                              <w:ind w:left="54"/>
                              <w:rPr>
                                <w:sz w:val="18"/>
                              </w:rPr>
                            </w:pPr>
                            <w:r>
                              <w:rPr>
                                <w:color w:val="242424"/>
                                <w:w w:val="105"/>
                                <w:sz w:val="18"/>
                              </w:rPr>
                              <w:t>Total</w:t>
                            </w:r>
                            <w:r>
                              <w:rPr>
                                <w:color w:val="242424"/>
                                <w:spacing w:val="1"/>
                                <w:w w:val="105"/>
                                <w:sz w:val="18"/>
                              </w:rPr>
                              <w:t xml:space="preserve"> </w:t>
                            </w:r>
                            <w:r>
                              <w:rPr>
                                <w:color w:val="242424"/>
                                <w:spacing w:val="-2"/>
                                <w:w w:val="105"/>
                                <w:sz w:val="18"/>
                              </w:rPr>
                              <w:t>Expenses</w:t>
                            </w:r>
                          </w:p>
                        </w:tc>
                        <w:tc>
                          <w:tcPr>
                            <w:tcW w:w="3319" w:type="dxa"/>
                          </w:tcPr>
                          <w:p w14:paraId="3F561B08" w14:textId="77777777" w:rsidR="00D61CAA" w:rsidRDefault="00594CFB">
                            <w:pPr>
                              <w:pStyle w:val="TableParagraph"/>
                              <w:spacing w:before="19"/>
                              <w:ind w:left="795"/>
                              <w:rPr>
                                <w:sz w:val="18"/>
                              </w:rPr>
                            </w:pPr>
                            <w:r>
                              <w:rPr>
                                <w:color w:val="242424"/>
                                <w:spacing w:val="-2"/>
                                <w:w w:val="105"/>
                                <w:sz w:val="18"/>
                              </w:rPr>
                              <w:t>4,892.90</w:t>
                            </w:r>
                          </w:p>
                        </w:tc>
                        <w:tc>
                          <w:tcPr>
                            <w:tcW w:w="2703" w:type="dxa"/>
                            <w:tcBorders>
                              <w:top w:val="single" w:sz="8" w:space="0" w:color="000000"/>
                              <w:bottom w:val="single" w:sz="8" w:space="0" w:color="000000"/>
                            </w:tcBorders>
                          </w:tcPr>
                          <w:p w14:paraId="3F561B09" w14:textId="77777777" w:rsidR="00D61CAA" w:rsidRDefault="00594CFB">
                            <w:pPr>
                              <w:pStyle w:val="TableParagraph"/>
                              <w:spacing w:before="9"/>
                              <w:ind w:left="-1" w:right="7"/>
                              <w:jc w:val="right"/>
                              <w:rPr>
                                <w:sz w:val="18"/>
                              </w:rPr>
                            </w:pPr>
                            <w:r>
                              <w:rPr>
                                <w:color w:val="242424"/>
                                <w:spacing w:val="-2"/>
                                <w:w w:val="105"/>
                                <w:sz w:val="18"/>
                              </w:rPr>
                              <w:t>8,392.90</w:t>
                            </w:r>
                          </w:p>
                        </w:tc>
                      </w:tr>
                      <w:tr w:rsidR="00D61CAA" w14:paraId="3F561B11" w14:textId="77777777">
                        <w:trPr>
                          <w:trHeight w:val="508"/>
                        </w:trPr>
                        <w:tc>
                          <w:tcPr>
                            <w:tcW w:w="2915" w:type="dxa"/>
                          </w:tcPr>
                          <w:p w14:paraId="3F561B0B" w14:textId="77777777" w:rsidR="00D61CAA" w:rsidRDefault="00D61CAA">
                            <w:pPr>
                              <w:pStyle w:val="TableParagraph"/>
                              <w:spacing w:before="63"/>
                              <w:rPr>
                                <w:sz w:val="18"/>
                              </w:rPr>
                            </w:pPr>
                          </w:p>
                          <w:p w14:paraId="3F561B0C" w14:textId="77777777" w:rsidR="00D61CAA" w:rsidRDefault="00594CFB">
                            <w:pPr>
                              <w:pStyle w:val="TableParagraph"/>
                              <w:ind w:left="60"/>
                              <w:rPr>
                                <w:sz w:val="18"/>
                              </w:rPr>
                            </w:pPr>
                            <w:r>
                              <w:rPr>
                                <w:color w:val="242424"/>
                                <w:w w:val="105"/>
                                <w:sz w:val="18"/>
                              </w:rPr>
                              <w:t>End</w:t>
                            </w:r>
                            <w:r>
                              <w:rPr>
                                <w:color w:val="4F4F4F"/>
                                <w:w w:val="105"/>
                                <w:sz w:val="18"/>
                              </w:rPr>
                              <w:t>i</w:t>
                            </w:r>
                            <w:r>
                              <w:rPr>
                                <w:color w:val="242424"/>
                                <w:w w:val="105"/>
                                <w:sz w:val="18"/>
                              </w:rPr>
                              <w:t>ng</w:t>
                            </w:r>
                            <w:r>
                              <w:rPr>
                                <w:color w:val="242424"/>
                                <w:spacing w:val="2"/>
                                <w:w w:val="105"/>
                                <w:sz w:val="18"/>
                              </w:rPr>
                              <w:t xml:space="preserve"> </w:t>
                            </w:r>
                            <w:r>
                              <w:rPr>
                                <w:color w:val="242424"/>
                                <w:w w:val="105"/>
                                <w:sz w:val="18"/>
                              </w:rPr>
                              <w:t>Local</w:t>
                            </w:r>
                            <w:r>
                              <w:rPr>
                                <w:color w:val="242424"/>
                                <w:spacing w:val="-5"/>
                                <w:w w:val="105"/>
                                <w:sz w:val="18"/>
                              </w:rPr>
                              <w:t xml:space="preserve"> </w:t>
                            </w:r>
                            <w:r>
                              <w:rPr>
                                <w:color w:val="242424"/>
                                <w:spacing w:val="-2"/>
                                <w:w w:val="105"/>
                                <w:sz w:val="18"/>
                              </w:rPr>
                              <w:t>Balance</w:t>
                            </w:r>
                          </w:p>
                        </w:tc>
                        <w:tc>
                          <w:tcPr>
                            <w:tcW w:w="3319" w:type="dxa"/>
                          </w:tcPr>
                          <w:p w14:paraId="3F561B0D" w14:textId="77777777" w:rsidR="00D61CAA" w:rsidRDefault="00D61CAA">
                            <w:pPr>
                              <w:pStyle w:val="TableParagraph"/>
                              <w:spacing w:before="46"/>
                              <w:rPr>
                                <w:sz w:val="18"/>
                              </w:rPr>
                            </w:pPr>
                          </w:p>
                          <w:p w14:paraId="3F561B0E" w14:textId="77777777" w:rsidR="00D61CAA" w:rsidRDefault="00594CFB">
                            <w:pPr>
                              <w:pStyle w:val="TableParagraph"/>
                              <w:ind w:left="738"/>
                              <w:rPr>
                                <w:sz w:val="18"/>
                              </w:rPr>
                            </w:pPr>
                            <w:r>
                              <w:rPr>
                                <w:color w:val="242424"/>
                                <w:spacing w:val="-2"/>
                                <w:w w:val="105"/>
                                <w:sz w:val="18"/>
                              </w:rPr>
                              <w:t>(4</w:t>
                            </w:r>
                            <w:r>
                              <w:rPr>
                                <w:color w:val="4F4F4F"/>
                                <w:spacing w:val="-2"/>
                                <w:w w:val="105"/>
                                <w:sz w:val="18"/>
                              </w:rPr>
                              <w:t>,</w:t>
                            </w:r>
                            <w:r>
                              <w:rPr>
                                <w:color w:val="242424"/>
                                <w:spacing w:val="-2"/>
                                <w:w w:val="105"/>
                                <w:sz w:val="18"/>
                              </w:rPr>
                              <w:t>264</w:t>
                            </w:r>
                            <w:r>
                              <w:rPr>
                                <w:color w:val="414141"/>
                                <w:spacing w:val="-2"/>
                                <w:w w:val="105"/>
                                <w:sz w:val="18"/>
                              </w:rPr>
                              <w:t>.</w:t>
                            </w:r>
                            <w:r>
                              <w:rPr>
                                <w:color w:val="242424"/>
                                <w:spacing w:val="-2"/>
                                <w:w w:val="105"/>
                                <w:sz w:val="18"/>
                              </w:rPr>
                              <w:t>15)</w:t>
                            </w:r>
                          </w:p>
                        </w:tc>
                        <w:tc>
                          <w:tcPr>
                            <w:tcW w:w="2703" w:type="dxa"/>
                            <w:tcBorders>
                              <w:top w:val="single" w:sz="8" w:space="0" w:color="000000"/>
                            </w:tcBorders>
                          </w:tcPr>
                          <w:p w14:paraId="3F561B0F" w14:textId="77777777" w:rsidR="00D61CAA" w:rsidRDefault="00D61CAA">
                            <w:pPr>
                              <w:pStyle w:val="TableParagraph"/>
                              <w:spacing w:before="30"/>
                              <w:rPr>
                                <w:sz w:val="18"/>
                              </w:rPr>
                            </w:pPr>
                          </w:p>
                          <w:p w14:paraId="3F561B10" w14:textId="77777777" w:rsidR="00D61CAA" w:rsidRDefault="00594CFB">
                            <w:pPr>
                              <w:pStyle w:val="TableParagraph"/>
                              <w:ind w:left="-1" w:right="6"/>
                              <w:jc w:val="right"/>
                              <w:rPr>
                                <w:sz w:val="18"/>
                              </w:rPr>
                            </w:pPr>
                            <w:r>
                              <w:rPr>
                                <w:color w:val="242424"/>
                                <w:spacing w:val="-2"/>
                                <w:w w:val="105"/>
                                <w:sz w:val="18"/>
                              </w:rPr>
                              <w:t>30,437.10</w:t>
                            </w:r>
                          </w:p>
                        </w:tc>
                      </w:tr>
                    </w:tbl>
                    <w:p w14:paraId="3F561B12" w14:textId="77777777" w:rsidR="00D61CAA" w:rsidRDefault="00D61CAA">
                      <w:pPr>
                        <w:pStyle w:val="BodyText"/>
                      </w:pPr>
                    </w:p>
                  </w:txbxContent>
                </v:textbox>
                <w10:wrap anchorx="page"/>
              </v:shape>
            </w:pict>
          </mc:Fallback>
        </mc:AlternateContent>
      </w:r>
      <w:r>
        <w:rPr>
          <w:color w:val="242424"/>
          <w:w w:val="105"/>
          <w:sz w:val="18"/>
        </w:rPr>
        <w:t>Beginning Local Balance</w:t>
      </w:r>
      <w:r>
        <w:rPr>
          <w:color w:val="242424"/>
          <w:sz w:val="18"/>
        </w:rPr>
        <w:tab/>
      </w:r>
      <w:r>
        <w:rPr>
          <w:color w:val="242424"/>
          <w:spacing w:val="-2"/>
          <w:w w:val="105"/>
          <w:position w:val="1"/>
          <w:sz w:val="18"/>
        </w:rPr>
        <w:t>$0.00</w:t>
      </w:r>
      <w:r>
        <w:rPr>
          <w:color w:val="242424"/>
          <w:position w:val="1"/>
          <w:sz w:val="18"/>
        </w:rPr>
        <w:tab/>
      </w:r>
      <w:r>
        <w:rPr>
          <w:color w:val="242424"/>
          <w:spacing w:val="-2"/>
          <w:w w:val="105"/>
          <w:position w:val="4"/>
          <w:sz w:val="18"/>
        </w:rPr>
        <w:t>$34</w:t>
      </w:r>
      <w:r>
        <w:rPr>
          <w:color w:val="4F4F4F"/>
          <w:spacing w:val="-2"/>
          <w:w w:val="105"/>
          <w:position w:val="4"/>
          <w:sz w:val="18"/>
        </w:rPr>
        <w:t>,</w:t>
      </w:r>
      <w:r>
        <w:rPr>
          <w:color w:val="242424"/>
          <w:spacing w:val="-2"/>
          <w:w w:val="105"/>
          <w:position w:val="4"/>
          <w:sz w:val="18"/>
        </w:rPr>
        <w:t xml:space="preserve">215.00 </w:t>
      </w:r>
      <w:r>
        <w:rPr>
          <w:spacing w:val="-2"/>
          <w:w w:val="105"/>
          <w:sz w:val="18"/>
        </w:rPr>
        <w:t>INCOME</w:t>
      </w:r>
    </w:p>
    <w:p w14:paraId="3F56110B" w14:textId="77777777" w:rsidR="00D61CAA" w:rsidRDefault="00D61CAA">
      <w:pPr>
        <w:pStyle w:val="BodyText"/>
        <w:rPr>
          <w:sz w:val="20"/>
        </w:rPr>
      </w:pPr>
    </w:p>
    <w:p w14:paraId="3F56110C" w14:textId="77777777" w:rsidR="00D61CAA" w:rsidRDefault="00D61CAA">
      <w:pPr>
        <w:pStyle w:val="BodyText"/>
        <w:rPr>
          <w:sz w:val="20"/>
        </w:rPr>
      </w:pPr>
    </w:p>
    <w:p w14:paraId="3F56110D" w14:textId="77777777" w:rsidR="00D61CAA" w:rsidRDefault="00D61CAA">
      <w:pPr>
        <w:pStyle w:val="BodyText"/>
        <w:rPr>
          <w:sz w:val="20"/>
        </w:rPr>
      </w:pPr>
    </w:p>
    <w:p w14:paraId="3F56110E" w14:textId="77777777" w:rsidR="00D61CAA" w:rsidRDefault="00D61CAA">
      <w:pPr>
        <w:pStyle w:val="BodyText"/>
        <w:rPr>
          <w:sz w:val="20"/>
        </w:rPr>
      </w:pPr>
    </w:p>
    <w:p w14:paraId="3F56110F" w14:textId="77777777" w:rsidR="00D61CAA" w:rsidRDefault="00D61CAA">
      <w:pPr>
        <w:pStyle w:val="BodyText"/>
        <w:rPr>
          <w:sz w:val="20"/>
        </w:rPr>
      </w:pPr>
    </w:p>
    <w:p w14:paraId="3F561110" w14:textId="77777777" w:rsidR="00D61CAA" w:rsidRDefault="00D61CAA">
      <w:pPr>
        <w:pStyle w:val="BodyText"/>
        <w:rPr>
          <w:sz w:val="20"/>
        </w:rPr>
      </w:pPr>
    </w:p>
    <w:p w14:paraId="3F561111" w14:textId="77777777" w:rsidR="00D61CAA" w:rsidRDefault="00D61CAA">
      <w:pPr>
        <w:pStyle w:val="BodyText"/>
        <w:rPr>
          <w:sz w:val="20"/>
        </w:rPr>
      </w:pPr>
    </w:p>
    <w:p w14:paraId="3F561112" w14:textId="77777777" w:rsidR="00D61CAA" w:rsidRDefault="00D61CAA">
      <w:pPr>
        <w:pStyle w:val="BodyText"/>
        <w:rPr>
          <w:sz w:val="20"/>
        </w:rPr>
      </w:pPr>
    </w:p>
    <w:p w14:paraId="3F561113" w14:textId="77777777" w:rsidR="00D61CAA" w:rsidRDefault="00D61CAA">
      <w:pPr>
        <w:pStyle w:val="BodyText"/>
        <w:rPr>
          <w:sz w:val="20"/>
        </w:rPr>
      </w:pPr>
    </w:p>
    <w:p w14:paraId="3F561114" w14:textId="77777777" w:rsidR="00D61CAA" w:rsidRDefault="00D61CAA">
      <w:pPr>
        <w:pStyle w:val="BodyText"/>
        <w:rPr>
          <w:sz w:val="20"/>
        </w:rPr>
      </w:pPr>
    </w:p>
    <w:p w14:paraId="3F561115" w14:textId="77777777" w:rsidR="00D61CAA" w:rsidRDefault="00D61CAA">
      <w:pPr>
        <w:pStyle w:val="BodyText"/>
        <w:rPr>
          <w:sz w:val="20"/>
        </w:rPr>
      </w:pPr>
    </w:p>
    <w:p w14:paraId="3F561116" w14:textId="77777777" w:rsidR="00D61CAA" w:rsidRDefault="00D61CAA">
      <w:pPr>
        <w:pStyle w:val="BodyText"/>
        <w:rPr>
          <w:sz w:val="20"/>
        </w:rPr>
      </w:pPr>
    </w:p>
    <w:p w14:paraId="3F561117" w14:textId="77777777" w:rsidR="00D61CAA" w:rsidRDefault="00594CFB">
      <w:pPr>
        <w:pStyle w:val="BodyText"/>
        <w:spacing w:before="67"/>
        <w:rPr>
          <w:sz w:val="20"/>
        </w:rPr>
      </w:pPr>
      <w:r>
        <w:rPr>
          <w:noProof/>
          <w:sz w:val="20"/>
        </w:rPr>
        <mc:AlternateContent>
          <mc:Choice Requires="wps">
            <w:drawing>
              <wp:anchor distT="0" distB="0" distL="0" distR="0" simplePos="0" relativeHeight="487587840" behindDoc="1" locked="0" layoutInCell="1" allowOverlap="1" wp14:anchorId="3F561930" wp14:editId="3F561931">
                <wp:simplePos x="0" y="0"/>
                <wp:positionH relativeFrom="page">
                  <wp:posOffset>2648206</wp:posOffset>
                </wp:positionH>
                <wp:positionV relativeFrom="paragraph">
                  <wp:posOffset>219368</wp:posOffset>
                </wp:positionV>
                <wp:extent cx="93789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522" y="0"/>
                              </a:lnTo>
                            </a:path>
                          </a:pathLst>
                        </a:custGeom>
                        <a:ln w="155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857C1" id="Graphic 2" o:spid="_x0000_s1026" style="position:absolute;margin-left:208.5pt;margin-top:17.25pt;width:7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" path="m,l937522,e" filled="f" strokeweight=".43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F561932" wp14:editId="3F561933">
                <wp:simplePos x="0" y="0"/>
                <wp:positionH relativeFrom="page">
                  <wp:posOffset>5481493</wp:posOffset>
                </wp:positionH>
                <wp:positionV relativeFrom="paragraph">
                  <wp:posOffset>203822</wp:posOffset>
                </wp:positionV>
                <wp:extent cx="93789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522" y="0"/>
                              </a:lnTo>
                            </a:path>
                          </a:pathLst>
                        </a:custGeom>
                        <a:ln w="207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12A1C" id="Graphic 3" o:spid="_x0000_s1026" style="position:absolute;margin-left:431.6pt;margin-top:16.05pt;width:73.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" path="m,l937522,e" filled="f" strokeweight=".57578mm">
                <v:path arrowok="t"/>
                <w10:wrap type="topAndBottom" anchorx="page"/>
              </v:shape>
            </w:pict>
          </mc:Fallback>
        </mc:AlternateContent>
      </w:r>
    </w:p>
    <w:p w14:paraId="3F561118" w14:textId="77777777" w:rsidR="00D61CAA" w:rsidRDefault="00D61CAA">
      <w:pPr>
        <w:pStyle w:val="BodyText"/>
        <w:rPr>
          <w:sz w:val="20"/>
        </w:rPr>
        <w:sectPr w:rsidR="00D61CAA">
          <w:pgSz w:w="12240" w:h="15840"/>
          <w:pgMar w:top="1820" w:right="360" w:bottom="280" w:left="360" w:header="720" w:footer="720" w:gutter="0"/>
          <w:cols w:space="720"/>
        </w:sectPr>
      </w:pPr>
    </w:p>
    <w:p w14:paraId="3F561119" w14:textId="77777777" w:rsidR="00D61CAA" w:rsidRDefault="00594CFB">
      <w:pPr>
        <w:tabs>
          <w:tab w:val="left" w:pos="1154"/>
          <w:tab w:val="left" w:pos="2037"/>
          <w:tab w:val="left" w:pos="4394"/>
          <w:tab w:val="left" w:pos="9021"/>
        </w:tabs>
        <w:spacing w:before="78"/>
        <w:ind w:left="467"/>
        <w:rPr>
          <w:sz w:val="10"/>
        </w:rPr>
      </w:pPr>
      <w:r>
        <w:rPr>
          <w:noProof/>
          <w:sz w:val="10"/>
        </w:rPr>
        <w:lastRenderedPageBreak/>
        <mc:AlternateContent>
          <mc:Choice Requires="wps">
            <w:drawing>
              <wp:anchor distT="0" distB="0" distL="0" distR="0" simplePos="0" relativeHeight="485154816" behindDoc="1" locked="0" layoutInCell="1" allowOverlap="1" wp14:anchorId="3F561934" wp14:editId="3F561935">
                <wp:simplePos x="0" y="0"/>
                <wp:positionH relativeFrom="page">
                  <wp:posOffset>520053</wp:posOffset>
                </wp:positionH>
                <wp:positionV relativeFrom="paragraph">
                  <wp:posOffset>115881</wp:posOffset>
                </wp:positionV>
                <wp:extent cx="5676265" cy="71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265" cy="71120"/>
                        </a:xfrm>
                        <a:prstGeom prst="rect">
                          <a:avLst/>
                        </a:prstGeom>
                      </wps:spPr>
                      <wps:txbx>
                        <w:txbxContent>
                          <w:p w14:paraId="3F561B13" w14:textId="77777777" w:rsidR="00D61CAA" w:rsidRDefault="00594CFB">
                            <w:pPr>
                              <w:tabs>
                                <w:tab w:val="left" w:pos="696"/>
                                <w:tab w:val="left" w:pos="8562"/>
                              </w:tabs>
                              <w:spacing w:line="112" w:lineRule="exact"/>
                              <w:rPr>
                                <w:sz w:val="10"/>
                              </w:rPr>
                            </w:pPr>
                            <w:r>
                              <w:rPr>
                                <w:color w:val="644449"/>
                                <w:sz w:val="10"/>
                              </w:rPr>
                              <w:t>U</w:t>
                            </w:r>
                            <w:r>
                              <w:rPr>
                                <w:color w:val="362842"/>
                                <w:sz w:val="10"/>
                              </w:rPr>
                              <w:t>s</w:t>
                            </w:r>
                            <w:r>
                              <w:rPr>
                                <w:color w:val="484159"/>
                                <w:sz w:val="10"/>
                              </w:rPr>
                              <w:t>er</w:t>
                            </w:r>
                            <w:r>
                              <w:rPr>
                                <w:color w:val="484159"/>
                                <w:spacing w:val="10"/>
                                <w:sz w:val="10"/>
                              </w:rPr>
                              <w:t xml:space="preserve"> </w:t>
                            </w:r>
                            <w:r>
                              <w:rPr>
                                <w:color w:val="362842"/>
                                <w:spacing w:val="-2"/>
                                <w:sz w:val="10"/>
                              </w:rPr>
                              <w:t>Da</w:t>
                            </w:r>
                            <w:r>
                              <w:rPr>
                                <w:color w:val="181352"/>
                                <w:spacing w:val="-2"/>
                                <w:sz w:val="10"/>
                              </w:rPr>
                              <w:t>t</w:t>
                            </w:r>
                            <w:r>
                              <w:rPr>
                                <w:color w:val="362842"/>
                                <w:spacing w:val="-2"/>
                                <w:sz w:val="10"/>
                              </w:rPr>
                              <w:t>e</w:t>
                            </w:r>
                            <w:r>
                              <w:rPr>
                                <w:color w:val="235D8C"/>
                                <w:spacing w:val="-2"/>
                                <w:sz w:val="10"/>
                              </w:rPr>
                              <w:t>:</w:t>
                            </w:r>
                            <w:r>
                              <w:rPr>
                                <w:color w:val="235D8C"/>
                                <w:sz w:val="10"/>
                              </w:rPr>
                              <w:tab/>
                            </w:r>
                            <w:r>
                              <w:rPr>
                                <w:color w:val="36345D"/>
                                <w:spacing w:val="-2"/>
                                <w:sz w:val="10"/>
                              </w:rPr>
                              <w:t>8</w:t>
                            </w:r>
                            <w:r>
                              <w:rPr>
                                <w:color w:val="807E80"/>
                                <w:spacing w:val="-2"/>
                                <w:sz w:val="10"/>
                              </w:rPr>
                              <w:t>/</w:t>
                            </w:r>
                            <w:r>
                              <w:rPr>
                                <w:color w:val="460538"/>
                                <w:spacing w:val="-2"/>
                                <w:sz w:val="10"/>
                              </w:rPr>
                              <w:t>1</w:t>
                            </w:r>
                            <w:r>
                              <w:rPr>
                                <w:color w:val="484159"/>
                                <w:spacing w:val="-2"/>
                                <w:sz w:val="10"/>
                              </w:rPr>
                              <w:t>2/20</w:t>
                            </w:r>
                            <w:r>
                              <w:rPr>
                                <w:color w:val="362842"/>
                                <w:spacing w:val="-2"/>
                                <w:sz w:val="10"/>
                              </w:rPr>
                              <w:t>2</w:t>
                            </w:r>
                            <w:r>
                              <w:rPr>
                                <w:color w:val="484159"/>
                                <w:spacing w:val="-2"/>
                                <w:sz w:val="10"/>
                              </w:rPr>
                              <w:t>5</w:t>
                            </w:r>
                            <w:r>
                              <w:rPr>
                                <w:color w:val="484159"/>
                                <w:sz w:val="10"/>
                              </w:rPr>
                              <w:tab/>
                            </w:r>
                            <w:r>
                              <w:rPr>
                                <w:color w:val="36345D"/>
                                <w:sz w:val="10"/>
                              </w:rPr>
                              <w:t>User</w:t>
                            </w:r>
                            <w:r>
                              <w:rPr>
                                <w:color w:val="36345D"/>
                                <w:spacing w:val="4"/>
                                <w:sz w:val="10"/>
                              </w:rPr>
                              <w:t xml:space="preserve"> </w:t>
                            </w:r>
                            <w:r>
                              <w:rPr>
                                <w:color w:val="751800"/>
                                <w:spacing w:val="-5"/>
                                <w:sz w:val="10"/>
                              </w:rPr>
                              <w:t>I</w:t>
                            </w:r>
                            <w:r>
                              <w:rPr>
                                <w:color w:val="484159"/>
                                <w:spacing w:val="-5"/>
                                <w:sz w:val="10"/>
                              </w:rPr>
                              <w:t>D:</w:t>
                            </w:r>
                          </w:p>
                        </w:txbxContent>
                      </wps:txbx>
                      <wps:bodyPr wrap="square" lIns="0" tIns="0" rIns="0" bIns="0" rtlCol="0">
                        <a:noAutofit/>
                      </wps:bodyPr>
                    </wps:wsp>
                  </a:graphicData>
                </a:graphic>
              </wp:anchor>
            </w:drawing>
          </mc:Choice>
          <mc:Fallback>
            <w:pict>
              <v:shape w14:anchorId="3F561934" id="Textbox 4" o:spid="_x0000_s1027" type="#_x0000_t202" style="position:absolute;left:0;text-align:left;margin-left:40.95pt;margin-top:9.1pt;width:446.95pt;height:5.6pt;z-index:-1816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" filled="f" stroked="f">
                <v:textbox inset="0,0,0,0">
                  <w:txbxContent>
                    <w:p w14:paraId="3F561B13" w14:textId="77777777" w:rsidR="00D61CAA" w:rsidRDefault="00594CFB">
                      <w:pPr>
                        <w:tabs>
                          <w:tab w:val="left" w:pos="696"/>
                          <w:tab w:val="left" w:pos="8562"/>
                        </w:tabs>
                        <w:spacing w:line="112" w:lineRule="exact"/>
                        <w:rPr>
                          <w:sz w:val="10"/>
                        </w:rPr>
                      </w:pPr>
                      <w:r>
                        <w:rPr>
                          <w:color w:val="644449"/>
                          <w:sz w:val="10"/>
                        </w:rPr>
                        <w:t>U</w:t>
                      </w:r>
                      <w:r>
                        <w:rPr>
                          <w:color w:val="362842"/>
                          <w:sz w:val="10"/>
                        </w:rPr>
                        <w:t>s</w:t>
                      </w:r>
                      <w:r>
                        <w:rPr>
                          <w:color w:val="484159"/>
                          <w:sz w:val="10"/>
                        </w:rPr>
                        <w:t>er</w:t>
                      </w:r>
                      <w:r>
                        <w:rPr>
                          <w:color w:val="484159"/>
                          <w:spacing w:val="10"/>
                          <w:sz w:val="10"/>
                        </w:rPr>
                        <w:t xml:space="preserve"> </w:t>
                      </w:r>
                      <w:r>
                        <w:rPr>
                          <w:color w:val="362842"/>
                          <w:spacing w:val="-2"/>
                          <w:sz w:val="10"/>
                        </w:rPr>
                        <w:t>Da</w:t>
                      </w:r>
                      <w:r>
                        <w:rPr>
                          <w:color w:val="181352"/>
                          <w:spacing w:val="-2"/>
                          <w:sz w:val="10"/>
                        </w:rPr>
                        <w:t>t</w:t>
                      </w:r>
                      <w:r>
                        <w:rPr>
                          <w:color w:val="362842"/>
                          <w:spacing w:val="-2"/>
                          <w:sz w:val="10"/>
                        </w:rPr>
                        <w:t>e</w:t>
                      </w:r>
                      <w:r>
                        <w:rPr>
                          <w:color w:val="235D8C"/>
                          <w:spacing w:val="-2"/>
                          <w:sz w:val="10"/>
                        </w:rPr>
                        <w:t>:</w:t>
                      </w:r>
                      <w:r>
                        <w:rPr>
                          <w:color w:val="235D8C"/>
                          <w:sz w:val="10"/>
                        </w:rPr>
                        <w:tab/>
                      </w:r>
                      <w:r>
                        <w:rPr>
                          <w:color w:val="36345D"/>
                          <w:spacing w:val="-2"/>
                          <w:sz w:val="10"/>
                        </w:rPr>
                        <w:t>8</w:t>
                      </w:r>
                      <w:r>
                        <w:rPr>
                          <w:color w:val="807E80"/>
                          <w:spacing w:val="-2"/>
                          <w:sz w:val="10"/>
                        </w:rPr>
                        <w:t>/</w:t>
                      </w:r>
                      <w:r>
                        <w:rPr>
                          <w:color w:val="460538"/>
                          <w:spacing w:val="-2"/>
                          <w:sz w:val="10"/>
                        </w:rPr>
                        <w:t>1</w:t>
                      </w:r>
                      <w:r>
                        <w:rPr>
                          <w:color w:val="484159"/>
                          <w:spacing w:val="-2"/>
                          <w:sz w:val="10"/>
                        </w:rPr>
                        <w:t>2/20</w:t>
                      </w:r>
                      <w:r>
                        <w:rPr>
                          <w:color w:val="362842"/>
                          <w:spacing w:val="-2"/>
                          <w:sz w:val="10"/>
                        </w:rPr>
                        <w:t>2</w:t>
                      </w:r>
                      <w:r>
                        <w:rPr>
                          <w:color w:val="484159"/>
                          <w:spacing w:val="-2"/>
                          <w:sz w:val="10"/>
                        </w:rPr>
                        <w:t>5</w:t>
                      </w:r>
                      <w:r>
                        <w:rPr>
                          <w:color w:val="484159"/>
                          <w:sz w:val="10"/>
                        </w:rPr>
                        <w:tab/>
                      </w:r>
                      <w:r>
                        <w:rPr>
                          <w:color w:val="36345D"/>
                          <w:sz w:val="10"/>
                        </w:rPr>
                        <w:t>User</w:t>
                      </w:r>
                      <w:r>
                        <w:rPr>
                          <w:color w:val="36345D"/>
                          <w:spacing w:val="4"/>
                          <w:sz w:val="10"/>
                        </w:rPr>
                        <w:t xml:space="preserve"> </w:t>
                      </w:r>
                      <w:r>
                        <w:rPr>
                          <w:color w:val="751800"/>
                          <w:spacing w:val="-5"/>
                          <w:sz w:val="10"/>
                        </w:rPr>
                        <w:t>I</w:t>
                      </w:r>
                      <w:r>
                        <w:rPr>
                          <w:color w:val="484159"/>
                          <w:spacing w:val="-5"/>
                          <w:sz w:val="10"/>
                        </w:rPr>
                        <w:t>D:</w:t>
                      </w:r>
                    </w:p>
                  </w:txbxContent>
                </v:textbox>
                <w10:wrap anchorx="page"/>
              </v:shape>
            </w:pict>
          </mc:Fallback>
        </mc:AlternateContent>
      </w:r>
      <w:r>
        <w:rPr>
          <w:color w:val="362842"/>
          <w:spacing w:val="-2"/>
          <w:sz w:val="10"/>
        </w:rPr>
        <w:t>S</w:t>
      </w:r>
      <w:r>
        <w:rPr>
          <w:color w:val="484159"/>
          <w:spacing w:val="-2"/>
          <w:sz w:val="10"/>
        </w:rPr>
        <w:t>ys</w:t>
      </w:r>
      <w:r>
        <w:rPr>
          <w:color w:val="181352"/>
          <w:spacing w:val="-2"/>
          <w:sz w:val="10"/>
        </w:rPr>
        <w:t>t</w:t>
      </w:r>
      <w:r>
        <w:rPr>
          <w:color w:val="36345D"/>
          <w:spacing w:val="-2"/>
          <w:sz w:val="10"/>
        </w:rPr>
        <w:t>em</w:t>
      </w:r>
      <w:r>
        <w:rPr>
          <w:color w:val="565466"/>
          <w:spacing w:val="-2"/>
          <w:sz w:val="10"/>
        </w:rPr>
        <w:t>:</w:t>
      </w:r>
      <w:r>
        <w:rPr>
          <w:color w:val="565466"/>
          <w:sz w:val="10"/>
        </w:rPr>
        <w:tab/>
      </w:r>
      <w:r>
        <w:rPr>
          <w:color w:val="362842"/>
          <w:spacing w:val="-2"/>
          <w:sz w:val="10"/>
        </w:rPr>
        <w:t>8</w:t>
      </w:r>
      <w:r>
        <w:rPr>
          <w:color w:val="807E80"/>
          <w:spacing w:val="-2"/>
          <w:sz w:val="10"/>
        </w:rPr>
        <w:t>/</w:t>
      </w:r>
      <w:r>
        <w:rPr>
          <w:color w:val="460538"/>
          <w:spacing w:val="-2"/>
          <w:sz w:val="10"/>
        </w:rPr>
        <w:t>1</w:t>
      </w:r>
      <w:r>
        <w:rPr>
          <w:color w:val="484159"/>
          <w:spacing w:val="-2"/>
          <w:sz w:val="10"/>
        </w:rPr>
        <w:t>2/20</w:t>
      </w:r>
      <w:r>
        <w:rPr>
          <w:color w:val="362842"/>
          <w:spacing w:val="-2"/>
          <w:sz w:val="10"/>
        </w:rPr>
        <w:t>25</w:t>
      </w:r>
      <w:r>
        <w:rPr>
          <w:color w:val="362842"/>
          <w:sz w:val="10"/>
        </w:rPr>
        <w:tab/>
        <w:t>4</w:t>
      </w:r>
      <w:r>
        <w:rPr>
          <w:color w:val="181352"/>
          <w:sz w:val="10"/>
        </w:rPr>
        <w:t>:</w:t>
      </w:r>
      <w:r>
        <w:rPr>
          <w:color w:val="362842"/>
          <w:sz w:val="10"/>
        </w:rPr>
        <w:t>57</w:t>
      </w:r>
      <w:r>
        <w:rPr>
          <w:color w:val="542A2A"/>
          <w:sz w:val="10"/>
        </w:rPr>
        <w:t>:</w:t>
      </w:r>
      <w:r>
        <w:rPr>
          <w:color w:val="362842"/>
          <w:sz w:val="10"/>
        </w:rPr>
        <w:t>2</w:t>
      </w:r>
      <w:r>
        <w:rPr>
          <w:color w:val="1A2675"/>
          <w:sz w:val="10"/>
        </w:rPr>
        <w:t>1</w:t>
      </w:r>
      <w:r>
        <w:rPr>
          <w:color w:val="1A2675"/>
          <w:spacing w:val="-5"/>
          <w:sz w:val="10"/>
        </w:rPr>
        <w:t xml:space="preserve"> </w:t>
      </w:r>
      <w:r>
        <w:rPr>
          <w:color w:val="362842"/>
          <w:spacing w:val="-5"/>
          <w:sz w:val="10"/>
        </w:rPr>
        <w:t>PM</w:t>
      </w:r>
      <w:r>
        <w:rPr>
          <w:color w:val="362842"/>
          <w:sz w:val="10"/>
        </w:rPr>
        <w:tab/>
      </w:r>
      <w:r>
        <w:rPr>
          <w:b/>
          <w:color w:val="231126"/>
          <w:position w:val="-3"/>
          <w:sz w:val="13"/>
        </w:rPr>
        <w:t>D</w:t>
      </w:r>
      <w:r>
        <w:rPr>
          <w:b/>
          <w:color w:val="080828"/>
          <w:position w:val="-3"/>
          <w:sz w:val="13"/>
        </w:rPr>
        <w:t>ET</w:t>
      </w:r>
      <w:r>
        <w:rPr>
          <w:b/>
          <w:color w:val="231126"/>
          <w:position w:val="-3"/>
          <w:sz w:val="13"/>
        </w:rPr>
        <w:t>A</w:t>
      </w:r>
      <w:r>
        <w:rPr>
          <w:b/>
          <w:color w:val="235D8C"/>
          <w:position w:val="-3"/>
          <w:sz w:val="13"/>
        </w:rPr>
        <w:t>I</w:t>
      </w:r>
      <w:r>
        <w:rPr>
          <w:b/>
          <w:color w:val="231126"/>
          <w:position w:val="-3"/>
          <w:sz w:val="13"/>
        </w:rPr>
        <w:t>L</w:t>
      </w:r>
      <w:r>
        <w:rPr>
          <w:b/>
          <w:position w:val="-3"/>
          <w:sz w:val="13"/>
        </w:rPr>
        <w:t>E</w:t>
      </w:r>
      <w:r>
        <w:rPr>
          <w:b/>
          <w:color w:val="362842"/>
          <w:position w:val="-3"/>
          <w:sz w:val="13"/>
        </w:rPr>
        <w:t>D</w:t>
      </w:r>
      <w:r>
        <w:rPr>
          <w:b/>
          <w:color w:val="362842"/>
          <w:spacing w:val="26"/>
          <w:position w:val="-3"/>
          <w:sz w:val="13"/>
        </w:rPr>
        <w:t xml:space="preserve"> </w:t>
      </w:r>
      <w:r>
        <w:rPr>
          <w:b/>
          <w:color w:val="340505"/>
          <w:position w:val="-3"/>
          <w:sz w:val="13"/>
        </w:rPr>
        <w:t>T</w:t>
      </w:r>
      <w:r>
        <w:rPr>
          <w:b/>
          <w:color w:val="231126"/>
          <w:position w:val="-3"/>
          <w:sz w:val="13"/>
        </w:rPr>
        <w:t>R</w:t>
      </w:r>
      <w:r>
        <w:rPr>
          <w:b/>
          <w:color w:val="5D0000"/>
          <w:position w:val="-3"/>
          <w:sz w:val="13"/>
        </w:rPr>
        <w:t>I</w:t>
      </w:r>
      <w:r>
        <w:rPr>
          <w:b/>
          <w:color w:val="080828"/>
          <w:position w:val="-3"/>
          <w:sz w:val="13"/>
        </w:rPr>
        <w:t>A</w:t>
      </w:r>
      <w:r>
        <w:rPr>
          <w:b/>
          <w:color w:val="231126"/>
          <w:position w:val="-3"/>
          <w:sz w:val="13"/>
        </w:rPr>
        <w:t>L</w:t>
      </w:r>
      <w:r>
        <w:rPr>
          <w:b/>
          <w:color w:val="231126"/>
          <w:spacing w:val="33"/>
          <w:position w:val="-3"/>
          <w:sz w:val="13"/>
        </w:rPr>
        <w:t xml:space="preserve"> </w:t>
      </w:r>
      <w:r>
        <w:rPr>
          <w:b/>
          <w:color w:val="080828"/>
          <w:position w:val="-3"/>
          <w:sz w:val="13"/>
        </w:rPr>
        <w:t>BALAN</w:t>
      </w:r>
      <w:r>
        <w:rPr>
          <w:b/>
          <w:color w:val="362842"/>
          <w:position w:val="-3"/>
          <w:sz w:val="13"/>
        </w:rPr>
        <w:t>C</w:t>
      </w:r>
      <w:r>
        <w:rPr>
          <w:b/>
          <w:color w:val="080828"/>
          <w:position w:val="-3"/>
          <w:sz w:val="13"/>
        </w:rPr>
        <w:t>E</w:t>
      </w:r>
      <w:r>
        <w:rPr>
          <w:b/>
          <w:color w:val="080828"/>
          <w:spacing w:val="38"/>
          <w:position w:val="-3"/>
          <w:sz w:val="13"/>
        </w:rPr>
        <w:t xml:space="preserve"> </w:t>
      </w:r>
      <w:r>
        <w:rPr>
          <w:b/>
          <w:color w:val="080828"/>
          <w:position w:val="-3"/>
          <w:sz w:val="13"/>
        </w:rPr>
        <w:t>F</w:t>
      </w:r>
      <w:r>
        <w:rPr>
          <w:b/>
          <w:color w:val="362842"/>
          <w:position w:val="-3"/>
          <w:sz w:val="13"/>
        </w:rPr>
        <w:t>O</w:t>
      </w:r>
      <w:r>
        <w:rPr>
          <w:b/>
          <w:color w:val="231126"/>
          <w:position w:val="-3"/>
          <w:sz w:val="13"/>
        </w:rPr>
        <w:t>R</w:t>
      </w:r>
      <w:r>
        <w:rPr>
          <w:b/>
          <w:color w:val="231126"/>
          <w:spacing w:val="36"/>
          <w:position w:val="-3"/>
          <w:sz w:val="13"/>
        </w:rPr>
        <w:t xml:space="preserve"> </w:t>
      </w:r>
      <w:r>
        <w:rPr>
          <w:b/>
          <w:color w:val="080828"/>
          <w:spacing w:val="-4"/>
          <w:position w:val="-3"/>
          <w:sz w:val="13"/>
        </w:rPr>
        <w:t>2</w:t>
      </w:r>
      <w:r>
        <w:rPr>
          <w:b/>
          <w:color w:val="362842"/>
          <w:spacing w:val="-4"/>
          <w:position w:val="-3"/>
          <w:sz w:val="13"/>
        </w:rPr>
        <w:t>0</w:t>
      </w:r>
      <w:r>
        <w:rPr>
          <w:b/>
          <w:color w:val="080828"/>
          <w:spacing w:val="-4"/>
          <w:position w:val="-3"/>
          <w:sz w:val="13"/>
        </w:rPr>
        <w:t>2</w:t>
      </w:r>
      <w:r>
        <w:rPr>
          <w:b/>
          <w:color w:val="231126"/>
          <w:spacing w:val="-4"/>
          <w:position w:val="-3"/>
          <w:sz w:val="13"/>
        </w:rPr>
        <w:t>5</w:t>
      </w:r>
      <w:r>
        <w:rPr>
          <w:b/>
          <w:color w:val="231126"/>
          <w:position w:val="-3"/>
          <w:sz w:val="13"/>
        </w:rPr>
        <w:tab/>
      </w:r>
      <w:r>
        <w:rPr>
          <w:color w:val="362842"/>
          <w:spacing w:val="-2"/>
          <w:sz w:val="10"/>
        </w:rPr>
        <w:t>P</w:t>
      </w:r>
      <w:r>
        <w:rPr>
          <w:color w:val="484159"/>
          <w:spacing w:val="-2"/>
          <w:sz w:val="10"/>
        </w:rPr>
        <w:t>age:</w:t>
      </w:r>
    </w:p>
    <w:p w14:paraId="3F56111A" w14:textId="77777777" w:rsidR="00D61CAA" w:rsidRDefault="00594CFB">
      <w:pPr>
        <w:spacing w:before="46"/>
        <w:ind w:left="5410"/>
        <w:rPr>
          <w:b/>
          <w:sz w:val="12"/>
        </w:rPr>
      </w:pPr>
      <w:r>
        <w:rPr>
          <w:b/>
          <w:color w:val="484159"/>
          <w:spacing w:val="-4"/>
          <w:w w:val="105"/>
          <w:sz w:val="12"/>
        </w:rPr>
        <w:t>MAP</w:t>
      </w:r>
      <w:r>
        <w:rPr>
          <w:b/>
          <w:color w:val="13213A"/>
          <w:spacing w:val="-4"/>
          <w:w w:val="105"/>
          <w:sz w:val="12"/>
        </w:rPr>
        <w:t>E</w:t>
      </w:r>
    </w:p>
    <w:p w14:paraId="3F56111B" w14:textId="77777777" w:rsidR="00D61CAA" w:rsidRDefault="00594CFB">
      <w:pPr>
        <w:spacing w:before="35"/>
        <w:ind w:left="5412"/>
        <w:rPr>
          <w:sz w:val="12"/>
        </w:rPr>
      </w:pPr>
      <w:r>
        <w:rPr>
          <w:color w:val="484159"/>
          <w:w w:val="105"/>
          <w:sz w:val="12"/>
        </w:rPr>
        <w:t>G</w:t>
      </w:r>
      <w:r>
        <w:rPr>
          <w:color w:val="362842"/>
          <w:w w:val="105"/>
          <w:sz w:val="12"/>
        </w:rPr>
        <w:t>e</w:t>
      </w:r>
      <w:r>
        <w:rPr>
          <w:color w:val="484159"/>
          <w:w w:val="105"/>
          <w:sz w:val="12"/>
        </w:rPr>
        <w:t>n</w:t>
      </w:r>
      <w:r>
        <w:rPr>
          <w:color w:val="362842"/>
          <w:w w:val="105"/>
          <w:sz w:val="12"/>
        </w:rPr>
        <w:t>e</w:t>
      </w:r>
      <w:r>
        <w:rPr>
          <w:color w:val="484159"/>
          <w:w w:val="105"/>
          <w:sz w:val="12"/>
        </w:rPr>
        <w:t>ral</w:t>
      </w:r>
      <w:r>
        <w:rPr>
          <w:color w:val="484159"/>
          <w:spacing w:val="9"/>
          <w:w w:val="105"/>
          <w:sz w:val="12"/>
        </w:rPr>
        <w:t xml:space="preserve"> </w:t>
      </w:r>
      <w:r>
        <w:rPr>
          <w:color w:val="080828"/>
          <w:spacing w:val="-2"/>
          <w:w w:val="105"/>
          <w:sz w:val="12"/>
        </w:rPr>
        <w:t>L</w:t>
      </w:r>
      <w:r>
        <w:rPr>
          <w:color w:val="36345D"/>
          <w:spacing w:val="-2"/>
          <w:w w:val="105"/>
          <w:sz w:val="12"/>
        </w:rPr>
        <w:t>edg</w:t>
      </w:r>
      <w:r>
        <w:rPr>
          <w:color w:val="362842"/>
          <w:spacing w:val="-2"/>
          <w:w w:val="105"/>
          <w:sz w:val="12"/>
        </w:rPr>
        <w:t>e</w:t>
      </w:r>
      <w:r>
        <w:rPr>
          <w:color w:val="031A74"/>
          <w:spacing w:val="-2"/>
          <w:w w:val="105"/>
          <w:sz w:val="12"/>
        </w:rPr>
        <w:t>r</w:t>
      </w:r>
    </w:p>
    <w:p w14:paraId="3F56111C" w14:textId="77777777" w:rsidR="00D61CAA" w:rsidRDefault="00D61CAA">
      <w:pPr>
        <w:pStyle w:val="BodyText"/>
        <w:spacing w:before="21"/>
        <w:rPr>
          <w:sz w:val="12"/>
        </w:rPr>
      </w:pPr>
    </w:p>
    <w:p w14:paraId="3F56111D" w14:textId="77777777" w:rsidR="00D61CAA" w:rsidRDefault="00594CFB">
      <w:pPr>
        <w:tabs>
          <w:tab w:val="left" w:pos="1251"/>
          <w:tab w:val="left" w:pos="3397"/>
        </w:tabs>
        <w:spacing w:line="113" w:lineRule="exact"/>
        <w:ind w:left="559"/>
        <w:rPr>
          <w:sz w:val="10"/>
        </w:rPr>
      </w:pPr>
      <w:r>
        <w:rPr>
          <w:color w:val="36345D"/>
          <w:spacing w:val="-2"/>
          <w:w w:val="105"/>
          <w:sz w:val="10"/>
        </w:rPr>
        <w:t>Rang</w:t>
      </w:r>
      <w:r>
        <w:rPr>
          <w:color w:val="362842"/>
          <w:spacing w:val="-2"/>
          <w:w w:val="105"/>
          <w:sz w:val="10"/>
        </w:rPr>
        <w:t>e</w:t>
      </w:r>
      <w:r>
        <w:rPr>
          <w:color w:val="484159"/>
          <w:spacing w:val="-2"/>
          <w:w w:val="105"/>
          <w:sz w:val="10"/>
        </w:rPr>
        <w:t>s</w:t>
      </w:r>
      <w:r>
        <w:rPr>
          <w:color w:val="181352"/>
          <w:spacing w:val="-2"/>
          <w:w w:val="105"/>
          <w:sz w:val="10"/>
        </w:rPr>
        <w:t>:</w:t>
      </w:r>
      <w:r>
        <w:rPr>
          <w:color w:val="181352"/>
          <w:sz w:val="10"/>
        </w:rPr>
        <w:tab/>
      </w:r>
      <w:r>
        <w:rPr>
          <w:color w:val="231126"/>
          <w:spacing w:val="-2"/>
          <w:w w:val="105"/>
          <w:sz w:val="10"/>
        </w:rPr>
        <w:t>F</w:t>
      </w:r>
      <w:r>
        <w:rPr>
          <w:color w:val="565466"/>
          <w:spacing w:val="-2"/>
          <w:w w:val="105"/>
          <w:sz w:val="10"/>
        </w:rPr>
        <w:t>rom:</w:t>
      </w:r>
      <w:r>
        <w:rPr>
          <w:color w:val="565466"/>
          <w:sz w:val="10"/>
        </w:rPr>
        <w:tab/>
      </w:r>
      <w:r>
        <w:rPr>
          <w:color w:val="080828"/>
          <w:spacing w:val="-5"/>
          <w:w w:val="105"/>
          <w:sz w:val="10"/>
        </w:rPr>
        <w:t>T</w:t>
      </w:r>
      <w:r>
        <w:rPr>
          <w:color w:val="484159"/>
          <w:spacing w:val="-5"/>
          <w:w w:val="105"/>
          <w:sz w:val="10"/>
        </w:rPr>
        <w:t>o:</w:t>
      </w:r>
    </w:p>
    <w:p w14:paraId="3F56111E" w14:textId="77777777" w:rsidR="00D61CAA" w:rsidRDefault="00594CFB">
      <w:pPr>
        <w:tabs>
          <w:tab w:val="left" w:pos="1255"/>
          <w:tab w:val="left" w:pos="3404"/>
          <w:tab w:val="left" w:pos="5553"/>
          <w:tab w:val="left" w:pos="6338"/>
          <w:tab w:val="left" w:pos="7938"/>
          <w:tab w:val="left" w:pos="8530"/>
        </w:tabs>
        <w:spacing w:line="101" w:lineRule="exact"/>
        <w:ind w:left="656"/>
        <w:rPr>
          <w:sz w:val="10"/>
        </w:rPr>
      </w:pPr>
      <w:proofErr w:type="spellStart"/>
      <w:r>
        <w:rPr>
          <w:color w:val="484159"/>
          <w:spacing w:val="-2"/>
          <w:sz w:val="10"/>
        </w:rPr>
        <w:t>D</w:t>
      </w:r>
      <w:r>
        <w:rPr>
          <w:color w:val="362842"/>
          <w:spacing w:val="-2"/>
          <w:sz w:val="10"/>
        </w:rPr>
        <w:t>.a</w:t>
      </w:r>
      <w:r>
        <w:rPr>
          <w:color w:val="181352"/>
          <w:spacing w:val="-2"/>
          <w:sz w:val="10"/>
        </w:rPr>
        <w:t>t</w:t>
      </w:r>
      <w:r>
        <w:rPr>
          <w:color w:val="36345D"/>
          <w:spacing w:val="-2"/>
          <w:sz w:val="10"/>
        </w:rPr>
        <w:t>e</w:t>
      </w:r>
      <w:proofErr w:type="spellEnd"/>
      <w:r>
        <w:rPr>
          <w:color w:val="565466"/>
          <w:spacing w:val="-2"/>
          <w:sz w:val="10"/>
        </w:rPr>
        <w:t>:</w:t>
      </w:r>
      <w:r>
        <w:rPr>
          <w:color w:val="565466"/>
          <w:sz w:val="10"/>
        </w:rPr>
        <w:tab/>
      </w:r>
      <w:r>
        <w:rPr>
          <w:color w:val="36345D"/>
          <w:spacing w:val="-2"/>
          <w:sz w:val="10"/>
        </w:rPr>
        <w:t>71112025</w:t>
      </w:r>
      <w:r>
        <w:rPr>
          <w:color w:val="36345D"/>
          <w:sz w:val="10"/>
        </w:rPr>
        <w:tab/>
      </w:r>
      <w:r>
        <w:rPr>
          <w:color w:val="362842"/>
          <w:spacing w:val="-2"/>
          <w:sz w:val="10"/>
        </w:rPr>
        <w:t>7</w:t>
      </w:r>
      <w:r>
        <w:rPr>
          <w:color w:val="666E93"/>
          <w:spacing w:val="-2"/>
          <w:sz w:val="10"/>
        </w:rPr>
        <w:t>/</w:t>
      </w:r>
      <w:r>
        <w:rPr>
          <w:color w:val="484159"/>
          <w:spacing w:val="-2"/>
          <w:sz w:val="10"/>
        </w:rPr>
        <w:t>3</w:t>
      </w:r>
      <w:r>
        <w:rPr>
          <w:color w:val="460538"/>
          <w:spacing w:val="-2"/>
          <w:sz w:val="10"/>
        </w:rPr>
        <w:t>1</w:t>
      </w:r>
      <w:r>
        <w:rPr>
          <w:color w:val="807E80"/>
          <w:spacing w:val="-2"/>
          <w:sz w:val="10"/>
        </w:rPr>
        <w:t>1</w:t>
      </w:r>
      <w:r>
        <w:rPr>
          <w:color w:val="36345D"/>
          <w:spacing w:val="-2"/>
          <w:sz w:val="10"/>
        </w:rPr>
        <w:t>2025</w:t>
      </w:r>
      <w:r>
        <w:rPr>
          <w:color w:val="36345D"/>
          <w:sz w:val="10"/>
        </w:rPr>
        <w:tab/>
      </w:r>
      <w:r>
        <w:rPr>
          <w:color w:val="362842"/>
          <w:sz w:val="10"/>
        </w:rPr>
        <w:t>S</w:t>
      </w:r>
      <w:r>
        <w:rPr>
          <w:color w:val="181352"/>
          <w:sz w:val="10"/>
        </w:rPr>
        <w:t>u</w:t>
      </w:r>
      <w:r>
        <w:rPr>
          <w:color w:val="362842"/>
          <w:sz w:val="10"/>
        </w:rPr>
        <w:t>bt</w:t>
      </w:r>
      <w:r>
        <w:rPr>
          <w:color w:val="484159"/>
          <w:sz w:val="10"/>
        </w:rPr>
        <w:t>o</w:t>
      </w:r>
      <w:r>
        <w:rPr>
          <w:color w:val="181352"/>
          <w:sz w:val="10"/>
        </w:rPr>
        <w:t>t</w:t>
      </w:r>
      <w:r>
        <w:rPr>
          <w:color w:val="36345D"/>
          <w:sz w:val="10"/>
        </w:rPr>
        <w:t>a</w:t>
      </w:r>
      <w:r>
        <w:rPr>
          <w:color w:val="565466"/>
          <w:sz w:val="10"/>
        </w:rPr>
        <w:t>l</w:t>
      </w:r>
      <w:r>
        <w:rPr>
          <w:color w:val="565466"/>
          <w:spacing w:val="13"/>
          <w:sz w:val="10"/>
        </w:rPr>
        <w:t xml:space="preserve"> </w:t>
      </w:r>
      <w:r>
        <w:rPr>
          <w:color w:val="362842"/>
          <w:spacing w:val="-5"/>
          <w:sz w:val="10"/>
        </w:rPr>
        <w:t>B</w:t>
      </w:r>
      <w:r>
        <w:rPr>
          <w:color w:val="565466"/>
          <w:spacing w:val="-5"/>
          <w:sz w:val="10"/>
        </w:rPr>
        <w:t>y</w:t>
      </w:r>
      <w:r>
        <w:rPr>
          <w:color w:val="181352"/>
          <w:spacing w:val="-5"/>
          <w:sz w:val="10"/>
        </w:rPr>
        <w:t>:</w:t>
      </w:r>
      <w:r>
        <w:rPr>
          <w:color w:val="181352"/>
          <w:sz w:val="10"/>
        </w:rPr>
        <w:tab/>
        <w:t>N</w:t>
      </w:r>
      <w:r>
        <w:rPr>
          <w:color w:val="36345D"/>
          <w:sz w:val="10"/>
        </w:rPr>
        <w:t xml:space="preserve">o </w:t>
      </w:r>
      <w:r>
        <w:rPr>
          <w:color w:val="362842"/>
          <w:spacing w:val="-2"/>
          <w:sz w:val="10"/>
        </w:rPr>
        <w:t>S</w:t>
      </w:r>
      <w:r>
        <w:rPr>
          <w:color w:val="031A74"/>
          <w:spacing w:val="-2"/>
          <w:sz w:val="10"/>
        </w:rPr>
        <w:t>u</w:t>
      </w:r>
      <w:r>
        <w:rPr>
          <w:color w:val="484159"/>
          <w:spacing w:val="-2"/>
          <w:sz w:val="10"/>
        </w:rPr>
        <w:t>bto</w:t>
      </w:r>
      <w:r>
        <w:rPr>
          <w:color w:val="181352"/>
          <w:spacing w:val="-2"/>
          <w:sz w:val="10"/>
        </w:rPr>
        <w:t>t</w:t>
      </w:r>
      <w:r>
        <w:rPr>
          <w:color w:val="36345D"/>
          <w:spacing w:val="-2"/>
          <w:sz w:val="10"/>
        </w:rPr>
        <w:t>a</w:t>
      </w:r>
      <w:r>
        <w:rPr>
          <w:color w:val="565466"/>
          <w:spacing w:val="-2"/>
          <w:sz w:val="10"/>
        </w:rPr>
        <w:t>l</w:t>
      </w:r>
      <w:r>
        <w:rPr>
          <w:color w:val="362842"/>
          <w:spacing w:val="-2"/>
          <w:sz w:val="10"/>
        </w:rPr>
        <w:t>s</w:t>
      </w:r>
      <w:r>
        <w:rPr>
          <w:color w:val="362842"/>
          <w:sz w:val="10"/>
        </w:rPr>
        <w:tab/>
      </w:r>
      <w:r>
        <w:rPr>
          <w:color w:val="080828"/>
          <w:spacing w:val="-2"/>
          <w:sz w:val="10"/>
        </w:rPr>
        <w:t>I</w:t>
      </w:r>
      <w:r>
        <w:rPr>
          <w:color w:val="36345D"/>
          <w:spacing w:val="-2"/>
          <w:sz w:val="10"/>
        </w:rPr>
        <w:t>ncl</w:t>
      </w:r>
      <w:r>
        <w:rPr>
          <w:color w:val="362842"/>
          <w:spacing w:val="-2"/>
          <w:sz w:val="10"/>
        </w:rPr>
        <w:t>ude</w:t>
      </w:r>
      <w:r>
        <w:rPr>
          <w:color w:val="565466"/>
          <w:spacing w:val="-2"/>
          <w:sz w:val="10"/>
        </w:rPr>
        <w:t>:</w:t>
      </w:r>
      <w:r>
        <w:rPr>
          <w:color w:val="565466"/>
          <w:sz w:val="10"/>
        </w:rPr>
        <w:tab/>
      </w:r>
      <w:r>
        <w:rPr>
          <w:color w:val="231126"/>
          <w:spacing w:val="-2"/>
          <w:sz w:val="10"/>
        </w:rPr>
        <w:t>P</w:t>
      </w:r>
      <w:r>
        <w:rPr>
          <w:color w:val="484159"/>
          <w:spacing w:val="-2"/>
          <w:sz w:val="10"/>
        </w:rPr>
        <w:t>os</w:t>
      </w:r>
      <w:r>
        <w:rPr>
          <w:color w:val="181352"/>
          <w:spacing w:val="-2"/>
          <w:sz w:val="10"/>
        </w:rPr>
        <w:t>t</w:t>
      </w:r>
      <w:r>
        <w:rPr>
          <w:color w:val="565466"/>
          <w:spacing w:val="-2"/>
          <w:sz w:val="10"/>
        </w:rPr>
        <w:t>ing</w:t>
      </w:r>
    </w:p>
    <w:p w14:paraId="3F56111F" w14:textId="77777777" w:rsidR="00D61CAA" w:rsidRDefault="00594CFB">
      <w:pPr>
        <w:tabs>
          <w:tab w:val="left" w:pos="1303"/>
          <w:tab w:val="left" w:pos="3711"/>
          <w:tab w:val="left" w:pos="5553"/>
          <w:tab w:val="left" w:pos="6338"/>
        </w:tabs>
        <w:spacing w:line="113" w:lineRule="exact"/>
        <w:ind w:left="664"/>
        <w:rPr>
          <w:sz w:val="10"/>
        </w:rPr>
      </w:pPr>
      <w:r>
        <w:rPr>
          <w:color w:val="362842"/>
          <w:spacing w:val="-2"/>
          <w:sz w:val="10"/>
        </w:rPr>
        <w:t>A</w:t>
      </w:r>
      <w:r>
        <w:rPr>
          <w:color w:val="484159"/>
          <w:spacing w:val="-2"/>
          <w:sz w:val="10"/>
        </w:rPr>
        <w:t>cc</w:t>
      </w:r>
      <w:r>
        <w:rPr>
          <w:color w:val="362842"/>
          <w:spacing w:val="-2"/>
          <w:sz w:val="10"/>
        </w:rPr>
        <w:t>ount</w:t>
      </w:r>
      <w:r>
        <w:rPr>
          <w:color w:val="565466"/>
          <w:spacing w:val="-2"/>
          <w:sz w:val="10"/>
        </w:rPr>
        <w:t>:</w:t>
      </w:r>
      <w:r>
        <w:rPr>
          <w:color w:val="565466"/>
          <w:sz w:val="10"/>
        </w:rPr>
        <w:tab/>
      </w:r>
      <w:r>
        <w:rPr>
          <w:position w:val="1"/>
          <w:sz w:val="10"/>
        </w:rPr>
        <w:t>.</w:t>
      </w:r>
      <w:r>
        <w:rPr>
          <w:spacing w:val="29"/>
          <w:position w:val="1"/>
          <w:sz w:val="10"/>
        </w:rPr>
        <w:t xml:space="preserve"> </w:t>
      </w:r>
      <w:r>
        <w:rPr>
          <w:rFonts w:ascii="Times New Roman"/>
          <w:color w:val="362842"/>
          <w:position w:val="1"/>
          <w:sz w:val="10"/>
        </w:rPr>
        <w:t>-</w:t>
      </w:r>
      <w:r>
        <w:rPr>
          <w:rFonts w:ascii="Times New Roman"/>
          <w:color w:val="362842"/>
          <w:spacing w:val="41"/>
          <w:position w:val="1"/>
          <w:sz w:val="10"/>
        </w:rPr>
        <w:t xml:space="preserve">  </w:t>
      </w:r>
      <w:r>
        <w:rPr>
          <w:b/>
          <w:color w:val="231126"/>
          <w:sz w:val="10"/>
        </w:rPr>
        <w:t>-</w:t>
      </w:r>
      <w:r>
        <w:rPr>
          <w:b/>
          <w:color w:val="693823"/>
          <w:spacing w:val="-2"/>
          <w:sz w:val="10"/>
        </w:rPr>
        <w:t>1</w:t>
      </w:r>
      <w:r>
        <w:rPr>
          <w:b/>
          <w:color w:val="484159"/>
          <w:spacing w:val="-2"/>
          <w:sz w:val="10"/>
        </w:rPr>
        <w:t>80</w:t>
      </w:r>
      <w:r>
        <w:rPr>
          <w:b/>
          <w:color w:val="235D8C"/>
          <w:spacing w:val="-2"/>
          <w:sz w:val="10"/>
        </w:rPr>
        <w:t>1</w:t>
      </w:r>
      <w:r>
        <w:rPr>
          <w:b/>
          <w:color w:val="362842"/>
          <w:spacing w:val="-2"/>
          <w:sz w:val="10"/>
        </w:rPr>
        <w:t>-</w:t>
      </w:r>
      <w:r>
        <w:rPr>
          <w:b/>
          <w:color w:val="362842"/>
          <w:sz w:val="10"/>
        </w:rPr>
        <w:tab/>
      </w:r>
      <w:r>
        <w:rPr>
          <w:b/>
          <w:spacing w:val="-2"/>
          <w:sz w:val="10"/>
        </w:rPr>
        <w:t>-</w:t>
      </w:r>
      <w:r>
        <w:rPr>
          <w:b/>
          <w:color w:val="181352"/>
          <w:spacing w:val="-2"/>
          <w:sz w:val="10"/>
        </w:rPr>
        <w:t>1</w:t>
      </w:r>
      <w:r>
        <w:rPr>
          <w:b/>
          <w:color w:val="484159"/>
          <w:spacing w:val="-2"/>
          <w:sz w:val="10"/>
        </w:rPr>
        <w:t>801</w:t>
      </w:r>
      <w:r>
        <w:rPr>
          <w:b/>
          <w:color w:val="362842"/>
          <w:spacing w:val="-2"/>
          <w:sz w:val="10"/>
        </w:rPr>
        <w:t>-</w:t>
      </w:r>
      <w:r>
        <w:rPr>
          <w:b/>
          <w:color w:val="362842"/>
          <w:sz w:val="10"/>
        </w:rPr>
        <w:tab/>
      </w:r>
      <w:proofErr w:type="spellStart"/>
      <w:r>
        <w:rPr>
          <w:color w:val="362842"/>
          <w:sz w:val="10"/>
        </w:rPr>
        <w:t>S</w:t>
      </w:r>
      <w:r>
        <w:rPr>
          <w:color w:val="565466"/>
          <w:sz w:val="10"/>
        </w:rPr>
        <w:t>o</w:t>
      </w:r>
      <w:r>
        <w:rPr>
          <w:color w:val="542A2A"/>
          <w:sz w:val="10"/>
        </w:rPr>
        <w:t>n</w:t>
      </w:r>
      <w:r>
        <w:rPr>
          <w:color w:val="362842"/>
          <w:sz w:val="10"/>
        </w:rPr>
        <w:t>ed</w:t>
      </w:r>
      <w:proofErr w:type="spellEnd"/>
      <w:r>
        <w:rPr>
          <w:color w:val="362842"/>
          <w:spacing w:val="13"/>
          <w:sz w:val="10"/>
        </w:rPr>
        <w:t xml:space="preserve"> </w:t>
      </w:r>
      <w:r>
        <w:rPr>
          <w:color w:val="36345D"/>
          <w:spacing w:val="-5"/>
          <w:sz w:val="10"/>
        </w:rPr>
        <w:t>By:</w:t>
      </w:r>
      <w:r>
        <w:rPr>
          <w:color w:val="36345D"/>
          <w:sz w:val="10"/>
        </w:rPr>
        <w:tab/>
      </w:r>
      <w:proofErr w:type="spellStart"/>
      <w:r>
        <w:rPr>
          <w:color w:val="362842"/>
          <w:spacing w:val="-2"/>
          <w:sz w:val="10"/>
        </w:rPr>
        <w:t>Depanmem</w:t>
      </w:r>
      <w:proofErr w:type="spellEnd"/>
    </w:p>
    <w:p w14:paraId="3F561120" w14:textId="77777777" w:rsidR="00D61CAA" w:rsidRDefault="00594CFB">
      <w:pPr>
        <w:spacing w:before="59"/>
        <w:rPr>
          <w:sz w:val="10"/>
        </w:rPr>
      </w:pPr>
      <w:r>
        <w:br w:type="column"/>
      </w:r>
    </w:p>
    <w:p w14:paraId="3F561121" w14:textId="77777777" w:rsidR="00D61CAA" w:rsidRDefault="00594CFB">
      <w:pPr>
        <w:ind w:left="281"/>
        <w:rPr>
          <w:sz w:val="10"/>
        </w:rPr>
      </w:pPr>
      <w:proofErr w:type="spellStart"/>
      <w:r>
        <w:rPr>
          <w:color w:val="231126"/>
          <w:spacing w:val="-2"/>
          <w:w w:val="105"/>
          <w:sz w:val="10"/>
        </w:rPr>
        <w:t>z</w:t>
      </w:r>
      <w:r>
        <w:rPr>
          <w:color w:val="362842"/>
          <w:spacing w:val="-2"/>
          <w:w w:val="105"/>
          <w:sz w:val="10"/>
        </w:rPr>
        <w:t>ri</w:t>
      </w:r>
      <w:r>
        <w:rPr>
          <w:color w:val="484159"/>
          <w:spacing w:val="-2"/>
          <w:w w:val="105"/>
          <w:sz w:val="10"/>
        </w:rPr>
        <w:t>g</w:t>
      </w:r>
      <w:r>
        <w:rPr>
          <w:color w:val="362842"/>
          <w:spacing w:val="-2"/>
          <w:w w:val="105"/>
          <w:sz w:val="10"/>
        </w:rPr>
        <w:t>uy</w:t>
      </w:r>
      <w:r>
        <w:rPr>
          <w:color w:val="36345D"/>
          <w:spacing w:val="-2"/>
          <w:w w:val="105"/>
          <w:sz w:val="10"/>
        </w:rPr>
        <w:t>e</w:t>
      </w:r>
      <w:r>
        <w:rPr>
          <w:color w:val="362842"/>
          <w:spacing w:val="-2"/>
          <w:w w:val="105"/>
          <w:sz w:val="10"/>
        </w:rPr>
        <w:t>n</w:t>
      </w:r>
      <w:proofErr w:type="spellEnd"/>
    </w:p>
    <w:p w14:paraId="3F561122" w14:textId="77777777" w:rsidR="00D61CAA" w:rsidRDefault="00D61CAA">
      <w:pPr>
        <w:rPr>
          <w:sz w:val="10"/>
        </w:rPr>
        <w:sectPr w:rsidR="00D61CAA">
          <w:pgSz w:w="12240" w:h="15840"/>
          <w:pgMar w:top="640" w:right="360" w:bottom="280" w:left="360" w:header="720" w:footer="720" w:gutter="0"/>
          <w:cols w:num="2" w:space="720" w:equalWidth="0">
            <w:col w:w="9292" w:space="40"/>
            <w:col w:w="2188"/>
          </w:cols>
        </w:sectPr>
      </w:pPr>
    </w:p>
    <w:p w14:paraId="3F561123" w14:textId="77777777" w:rsidR="00D61CAA" w:rsidRDefault="00D61CAA">
      <w:pPr>
        <w:pStyle w:val="BodyText"/>
        <w:spacing w:before="2" w:after="1"/>
        <w:rPr>
          <w:sz w:val="8"/>
        </w:rPr>
      </w:pPr>
    </w:p>
    <w:p w14:paraId="3F561124" w14:textId="77777777" w:rsidR="00D61CAA" w:rsidRDefault="00594CFB">
      <w:pPr>
        <w:pStyle w:val="BodyText"/>
        <w:spacing w:line="20" w:lineRule="exact"/>
        <w:ind w:left="466"/>
        <w:rPr>
          <w:sz w:val="2"/>
        </w:rPr>
      </w:pPr>
      <w:r>
        <w:rPr>
          <w:noProof/>
          <w:sz w:val="2"/>
        </w:rPr>
        <mc:AlternateContent>
          <mc:Choice Requires="wpg">
            <w:drawing>
              <wp:inline distT="0" distB="0" distL="0" distR="0" wp14:anchorId="3F561936" wp14:editId="3F561937">
                <wp:extent cx="6624955" cy="12700"/>
                <wp:effectExtent l="9525" t="0" r="4445"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6" name="Graphic 6"/>
                        <wps:cNvSpPr/>
                        <wps:spPr>
                          <a:xfrm>
                            <a:off x="0" y="6103"/>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73CFBA" id="Group 5"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">
                <v:shape id="Graphic 6" o:spid="_x0000_s1027" style="position:absolute;top:61;width:66249;height:12;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" path="m,l6624537,e" filled="f" strokeweight=".33906mm">
                  <v:path arrowok="t"/>
                </v:shape>
                <w10:anchorlock/>
              </v:group>
            </w:pict>
          </mc:Fallback>
        </mc:AlternateContent>
      </w:r>
    </w:p>
    <w:p w14:paraId="3F561125" w14:textId="77777777" w:rsidR="00D61CAA" w:rsidRDefault="00594CFB">
      <w:pPr>
        <w:tabs>
          <w:tab w:val="left" w:pos="4353"/>
          <w:tab w:val="left" w:pos="7536"/>
          <w:tab w:val="left" w:pos="9296"/>
        </w:tabs>
        <w:spacing w:before="30"/>
        <w:ind w:left="563"/>
        <w:rPr>
          <w:sz w:val="10"/>
        </w:rPr>
      </w:pPr>
      <w:r>
        <w:rPr>
          <w:color w:val="362842"/>
          <w:w w:val="115"/>
          <w:sz w:val="10"/>
        </w:rPr>
        <w:t>Ac</w:t>
      </w:r>
      <w:r>
        <w:rPr>
          <w:color w:val="484159"/>
          <w:w w:val="115"/>
          <w:sz w:val="10"/>
        </w:rPr>
        <w:t>co</w:t>
      </w:r>
      <w:r>
        <w:rPr>
          <w:color w:val="181352"/>
          <w:w w:val="115"/>
          <w:sz w:val="10"/>
        </w:rPr>
        <w:t>u</w:t>
      </w:r>
      <w:r>
        <w:rPr>
          <w:color w:val="542A2A"/>
          <w:w w:val="115"/>
          <w:sz w:val="10"/>
        </w:rPr>
        <w:t>nt</w:t>
      </w:r>
      <w:r>
        <w:rPr>
          <w:color w:val="484159"/>
          <w:w w:val="115"/>
          <w:sz w:val="10"/>
        </w:rPr>
        <w:t>:</w:t>
      </w:r>
      <w:r>
        <w:rPr>
          <w:color w:val="484159"/>
          <w:spacing w:val="49"/>
          <w:w w:val="115"/>
          <w:sz w:val="10"/>
        </w:rPr>
        <w:t xml:space="preserve">  </w:t>
      </w:r>
      <w:r>
        <w:rPr>
          <w:color w:val="42597C"/>
          <w:w w:val="115"/>
          <w:sz w:val="10"/>
        </w:rPr>
        <w:t>0</w:t>
      </w:r>
      <w:r>
        <w:rPr>
          <w:color w:val="5E0E41"/>
          <w:w w:val="115"/>
          <w:sz w:val="10"/>
        </w:rPr>
        <w:t>1</w:t>
      </w:r>
      <w:r>
        <w:rPr>
          <w:color w:val="080828"/>
          <w:w w:val="115"/>
          <w:sz w:val="10"/>
        </w:rPr>
        <w:t>-</w:t>
      </w:r>
      <w:r>
        <w:rPr>
          <w:color w:val="484159"/>
          <w:w w:val="115"/>
          <w:sz w:val="10"/>
        </w:rPr>
        <w:t>30-40100</w:t>
      </w:r>
      <w:r>
        <w:rPr>
          <w:color w:val="13213A"/>
          <w:w w:val="115"/>
          <w:sz w:val="10"/>
        </w:rPr>
        <w:t>-</w:t>
      </w:r>
      <w:r>
        <w:rPr>
          <w:color w:val="484159"/>
          <w:w w:val="115"/>
          <w:sz w:val="10"/>
        </w:rPr>
        <w:t>18</w:t>
      </w:r>
      <w:r>
        <w:rPr>
          <w:color w:val="42597C"/>
          <w:w w:val="115"/>
          <w:sz w:val="10"/>
        </w:rPr>
        <w:t>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484159"/>
          <w:w w:val="115"/>
          <w:sz w:val="10"/>
        </w:rPr>
        <w:t>D</w:t>
      </w:r>
      <w:r>
        <w:rPr>
          <w:color w:val="362842"/>
          <w:w w:val="115"/>
          <w:sz w:val="10"/>
        </w:rPr>
        <w:t>es</w:t>
      </w:r>
      <w:r>
        <w:rPr>
          <w:color w:val="484159"/>
          <w:w w:val="115"/>
          <w:sz w:val="10"/>
        </w:rPr>
        <w:t>c</w:t>
      </w:r>
      <w:r>
        <w:rPr>
          <w:color w:val="231126"/>
          <w:w w:val="115"/>
          <w:sz w:val="10"/>
        </w:rPr>
        <w:t>r</w:t>
      </w:r>
      <w:r>
        <w:rPr>
          <w:color w:val="460538"/>
          <w:w w:val="115"/>
          <w:sz w:val="10"/>
        </w:rPr>
        <w:t>i</w:t>
      </w:r>
      <w:r>
        <w:rPr>
          <w:color w:val="36345D"/>
          <w:w w:val="115"/>
          <w:sz w:val="10"/>
        </w:rPr>
        <w:t>p</w:t>
      </w:r>
      <w:r>
        <w:rPr>
          <w:color w:val="692321"/>
          <w:w w:val="115"/>
          <w:sz w:val="10"/>
        </w:rPr>
        <w:t>t</w:t>
      </w:r>
      <w:r>
        <w:rPr>
          <w:color w:val="484159"/>
          <w:w w:val="115"/>
          <w:sz w:val="10"/>
        </w:rPr>
        <w:t>io</w:t>
      </w:r>
      <w:r>
        <w:rPr>
          <w:color w:val="362842"/>
          <w:w w:val="115"/>
          <w:sz w:val="10"/>
        </w:rPr>
        <w:t>n</w:t>
      </w:r>
      <w:r>
        <w:rPr>
          <w:color w:val="484159"/>
          <w:w w:val="115"/>
          <w:sz w:val="10"/>
        </w:rPr>
        <w:t>:</w:t>
      </w:r>
      <w:r>
        <w:rPr>
          <w:color w:val="484159"/>
          <w:spacing w:val="39"/>
          <w:w w:val="115"/>
          <w:sz w:val="10"/>
        </w:rPr>
        <w:t xml:space="preserve">  </w:t>
      </w:r>
      <w:r>
        <w:rPr>
          <w:color w:val="565466"/>
          <w:w w:val="115"/>
          <w:sz w:val="10"/>
        </w:rPr>
        <w:t>Reg</w:t>
      </w:r>
      <w:r>
        <w:rPr>
          <w:color w:val="1A2675"/>
          <w:w w:val="115"/>
          <w:sz w:val="10"/>
        </w:rPr>
        <w:t>ul</w:t>
      </w:r>
      <w:r>
        <w:rPr>
          <w:color w:val="565466"/>
          <w:w w:val="115"/>
          <w:sz w:val="10"/>
        </w:rPr>
        <w:t>a</w:t>
      </w:r>
      <w:r>
        <w:rPr>
          <w:color w:val="235D8C"/>
          <w:w w:val="115"/>
          <w:sz w:val="10"/>
        </w:rPr>
        <w:t>r</w:t>
      </w:r>
      <w:r>
        <w:rPr>
          <w:color w:val="235D8C"/>
          <w:spacing w:val="8"/>
          <w:w w:val="115"/>
          <w:sz w:val="10"/>
        </w:rPr>
        <w:t xml:space="preserve"> </w:t>
      </w:r>
      <w:r>
        <w:rPr>
          <w:color w:val="484159"/>
          <w:w w:val="115"/>
          <w:sz w:val="10"/>
        </w:rPr>
        <w:t>D</w:t>
      </w:r>
      <w:r>
        <w:rPr>
          <w:color w:val="5E0E41"/>
          <w:w w:val="115"/>
          <w:sz w:val="10"/>
        </w:rPr>
        <w:t>u</w:t>
      </w:r>
      <w:r>
        <w:rPr>
          <w:color w:val="362842"/>
          <w:w w:val="115"/>
          <w:sz w:val="10"/>
        </w:rPr>
        <w:t>e</w:t>
      </w:r>
      <w:r>
        <w:rPr>
          <w:color w:val="484159"/>
          <w:w w:val="115"/>
          <w:sz w:val="10"/>
        </w:rPr>
        <w:t>s</w:t>
      </w:r>
      <w:r>
        <w:rPr>
          <w:color w:val="080828"/>
          <w:w w:val="115"/>
          <w:sz w:val="10"/>
        </w:rPr>
        <w:t>-</w:t>
      </w:r>
      <w:r>
        <w:rPr>
          <w:color w:val="565466"/>
          <w:w w:val="115"/>
          <w:sz w:val="10"/>
        </w:rPr>
        <w:t>Loca</w:t>
      </w:r>
      <w:r>
        <w:rPr>
          <w:color w:val="7E2D48"/>
          <w:w w:val="115"/>
          <w:sz w:val="10"/>
        </w:rPr>
        <w:t>l</w:t>
      </w:r>
      <w:r>
        <w:rPr>
          <w:color w:val="7E2D48"/>
          <w:spacing w:val="1"/>
          <w:w w:val="115"/>
          <w:sz w:val="10"/>
        </w:rPr>
        <w:t xml:space="preserve"> </w:t>
      </w:r>
      <w:r>
        <w:rPr>
          <w:color w:val="565466"/>
          <w:spacing w:val="-4"/>
          <w:w w:val="115"/>
          <w:sz w:val="10"/>
        </w:rPr>
        <w:t>180</w:t>
      </w:r>
      <w:r>
        <w:rPr>
          <w:color w:val="1A2675"/>
          <w:spacing w:val="-4"/>
          <w:w w:val="115"/>
          <w:sz w:val="10"/>
        </w:rPr>
        <w:t>1</w:t>
      </w:r>
      <w:r>
        <w:rPr>
          <w:color w:val="1A2675"/>
          <w:sz w:val="10"/>
        </w:rPr>
        <w:tab/>
      </w:r>
      <w:r>
        <w:rPr>
          <w:color w:val="362842"/>
          <w:w w:val="115"/>
          <w:sz w:val="10"/>
        </w:rPr>
        <w:t>Beg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36345D"/>
          <w:w w:val="115"/>
          <w:sz w:val="10"/>
        </w:rPr>
        <w:t>g</w:t>
      </w:r>
      <w:r>
        <w:rPr>
          <w:color w:val="36345D"/>
          <w:spacing w:val="33"/>
          <w:w w:val="115"/>
          <w:sz w:val="10"/>
        </w:rPr>
        <w:t xml:space="preserve"> </w:t>
      </w:r>
      <w:r>
        <w:rPr>
          <w:color w:val="362842"/>
          <w:spacing w:val="-2"/>
          <w:w w:val="115"/>
          <w:sz w:val="10"/>
        </w:rPr>
        <w:t>B</w:t>
      </w:r>
      <w:r>
        <w:rPr>
          <w:color w:val="484159"/>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181352"/>
          <w:spacing w:val="-2"/>
          <w:w w:val="115"/>
          <w:sz w:val="10"/>
        </w:rPr>
        <w:t>:</w:t>
      </w:r>
      <w:r>
        <w:rPr>
          <w:color w:val="181352"/>
          <w:sz w:val="10"/>
        </w:rPr>
        <w:tab/>
      </w:r>
      <w:r>
        <w:rPr>
          <w:color w:val="5D5787"/>
          <w:spacing w:val="-2"/>
          <w:w w:val="115"/>
          <w:sz w:val="10"/>
        </w:rPr>
        <w:t>(</w:t>
      </w:r>
      <w:r>
        <w:rPr>
          <w:color w:val="484159"/>
          <w:spacing w:val="-2"/>
          <w:w w:val="115"/>
          <w:sz w:val="10"/>
        </w:rPr>
        <w:t>$3</w:t>
      </w:r>
      <w:r>
        <w:rPr>
          <w:color w:val="807E80"/>
          <w:spacing w:val="-2"/>
          <w:w w:val="115"/>
          <w:sz w:val="10"/>
        </w:rPr>
        <w:t>,</w:t>
      </w:r>
      <w:r>
        <w:rPr>
          <w:color w:val="565466"/>
          <w:spacing w:val="-2"/>
          <w:w w:val="115"/>
          <w:sz w:val="10"/>
        </w:rPr>
        <w:t>98625</w:t>
      </w:r>
      <w:r>
        <w:rPr>
          <w:color w:val="5D5787"/>
          <w:spacing w:val="-2"/>
          <w:w w:val="115"/>
          <w:sz w:val="10"/>
        </w:rPr>
        <w:t>)</w:t>
      </w:r>
    </w:p>
    <w:p w14:paraId="3F561126" w14:textId="77777777" w:rsidR="00D61CAA" w:rsidRDefault="00594CFB">
      <w:pPr>
        <w:tabs>
          <w:tab w:val="left" w:pos="1295"/>
          <w:tab w:val="left" w:pos="2567"/>
          <w:tab w:val="left" w:pos="4160"/>
          <w:tab w:val="left" w:pos="5269"/>
          <w:tab w:val="left" w:pos="6495"/>
          <w:tab w:val="left" w:pos="9285"/>
          <w:tab w:val="left" w:pos="10458"/>
          <w:tab w:val="left" w:pos="10499"/>
        </w:tabs>
        <w:spacing w:before="61" w:line="160" w:lineRule="atLeast"/>
        <w:ind w:left="558" w:right="712" w:hanging="92"/>
        <w:rPr>
          <w:sz w:val="10"/>
        </w:rPr>
      </w:pPr>
      <w:r>
        <w:rPr>
          <w:noProof/>
          <w:sz w:val="10"/>
        </w:rPr>
        <mc:AlternateContent>
          <mc:Choice Requires="wpg">
            <w:drawing>
              <wp:anchor distT="0" distB="0" distL="0" distR="0" simplePos="0" relativeHeight="485151744" behindDoc="1" locked="0" layoutInCell="1" allowOverlap="1" wp14:anchorId="3F561938" wp14:editId="3F561939">
                <wp:simplePos x="0" y="0"/>
                <wp:positionH relativeFrom="page">
                  <wp:posOffset>2381170</wp:posOffset>
                </wp:positionH>
                <wp:positionV relativeFrom="paragraph">
                  <wp:posOffset>139366</wp:posOffset>
                </wp:positionV>
                <wp:extent cx="4768850"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8850" cy="12700"/>
                          <a:chOff x="0" y="0"/>
                          <a:chExt cx="4768850" cy="12700"/>
                        </a:xfrm>
                      </wpg:grpSpPr>
                      <wps:wsp>
                        <wps:cNvPr id="8" name="Graphic 8"/>
                        <wps:cNvSpPr/>
                        <wps:spPr>
                          <a:xfrm>
                            <a:off x="0" y="6103"/>
                            <a:ext cx="436880" cy="1270"/>
                          </a:xfrm>
                          <a:custGeom>
                            <a:avLst/>
                            <a:gdLst/>
                            <a:ahLst/>
                            <a:cxnLst/>
                            <a:rect l="l" t="t" r="r" b="b"/>
                            <a:pathLst>
                              <a:path w="436880">
                                <a:moveTo>
                                  <a:pt x="0" y="0"/>
                                </a:moveTo>
                                <a:lnTo>
                                  <a:pt x="436547" y="0"/>
                                </a:lnTo>
                              </a:path>
                            </a:pathLst>
                          </a:custGeom>
                          <a:ln w="6103">
                            <a:solidFill>
                              <a:srgbClr val="000000"/>
                            </a:solidFill>
                            <a:prstDash val="solid"/>
                          </a:ln>
                        </wps:spPr>
                        <wps:bodyPr wrap="square" lIns="0" tIns="0" rIns="0" bIns="0" rtlCol="0">
                          <a:prstTxWarp prst="textNoShape">
                            <a:avLst/>
                          </a:prstTxWarp>
                          <a:noAutofit/>
                        </wps:bodyPr>
                      </wps:wsp>
                      <wps:wsp>
                        <wps:cNvPr id="9" name="Graphic 9"/>
                        <wps:cNvSpPr/>
                        <wps:spPr>
                          <a:xfrm>
                            <a:off x="436547" y="6103"/>
                            <a:ext cx="4331970" cy="1270"/>
                          </a:xfrm>
                          <a:custGeom>
                            <a:avLst/>
                            <a:gdLst/>
                            <a:ahLst/>
                            <a:cxnLst/>
                            <a:rect l="l" t="t" r="r" b="b"/>
                            <a:pathLst>
                              <a:path w="4331970">
                                <a:moveTo>
                                  <a:pt x="0" y="0"/>
                                </a:moveTo>
                                <a:lnTo>
                                  <a:pt x="4331898"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C0BE39" id="Group 7" o:spid="_x0000_s1026" style="position:absolute;margin-left:187.5pt;margin-top:10.95pt;width:375.5pt;height:1pt;z-index:-18164736;mso-wrap-distance-left:0;mso-wrap-distance-right:0;mso-position-horizontal-relative:page" coordsize="476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">
                <v:shape id="Graphic 8" o:spid="_x0000_s1027" style="position:absolute;top:61;width:4368;height:12;visibility:visible;mso-wrap-style:square;v-text-anchor:top" coordsize="436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" path="m,l436547,e" filled="f" strokeweight=".16953mm">
                  <v:path arrowok="t"/>
                </v:shape>
                <v:shape id="Graphic 9" o:spid="_x0000_s1028" style="position:absolute;left:4365;top:61;width:43320;height:12;visibility:visible;mso-wrap-style:square;v-text-anchor:top" coordsize="433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" path="m,l4331898,e" filled="f" strokeweight=".33906mm">
                  <v:path arrowok="t"/>
                </v:shape>
                <w10:wrap anchorx="page"/>
              </v:group>
            </w:pict>
          </mc:Fallback>
        </mc:AlternateContent>
      </w:r>
      <w:r>
        <w:rPr>
          <w:color w:val="484159"/>
          <w:spacing w:val="40"/>
          <w:sz w:val="10"/>
          <w:u w:val="single" w:color="000000"/>
        </w:rPr>
        <w:t xml:space="preserve"> </w:t>
      </w:r>
      <w:proofErr w:type="spellStart"/>
      <w:r>
        <w:rPr>
          <w:color w:val="484159"/>
          <w:sz w:val="10"/>
          <w:u w:val="single" w:color="000000"/>
        </w:rPr>
        <w:t>Trx</w:t>
      </w:r>
      <w:proofErr w:type="spellEnd"/>
      <w:r>
        <w:rPr>
          <w:color w:val="484159"/>
          <w:sz w:val="10"/>
          <w:u w:val="single" w:color="000000"/>
        </w:rPr>
        <w:t xml:space="preserve"> D</w:t>
      </w:r>
      <w:r>
        <w:rPr>
          <w:color w:val="362842"/>
          <w:sz w:val="10"/>
          <w:u w:val="single" w:color="000000"/>
        </w:rPr>
        <w:t>a</w:t>
      </w:r>
      <w:r>
        <w:rPr>
          <w:color w:val="484159"/>
          <w:sz w:val="10"/>
          <w:u w:val="single" w:color="000000"/>
        </w:rPr>
        <w:t>t</w:t>
      </w:r>
      <w:r>
        <w:rPr>
          <w:color w:val="362842"/>
          <w:sz w:val="10"/>
          <w:u w:val="single" w:color="000000"/>
        </w:rPr>
        <w:t>e</w:t>
      </w:r>
      <w:r>
        <w:rPr>
          <w:color w:val="362842"/>
          <w:sz w:val="10"/>
          <w:u w:val="single" w:color="000000"/>
        </w:rPr>
        <w:tab/>
      </w:r>
      <w:proofErr w:type="spellStart"/>
      <w:r>
        <w:rPr>
          <w:color w:val="362842"/>
          <w:sz w:val="10"/>
          <w:u w:val="single" w:color="000000"/>
        </w:rPr>
        <w:t>Jm</w:t>
      </w:r>
      <w:r>
        <w:rPr>
          <w:color w:val="031A74"/>
          <w:sz w:val="10"/>
          <w:u w:val="single" w:color="000000"/>
        </w:rPr>
        <w:t>l</w:t>
      </w:r>
      <w:proofErr w:type="spellEnd"/>
      <w:r>
        <w:rPr>
          <w:color w:val="031A74"/>
          <w:sz w:val="10"/>
          <w:u w:val="single" w:color="000000"/>
        </w:rPr>
        <w:t xml:space="preserve"> </w:t>
      </w:r>
      <w:proofErr w:type="spellStart"/>
      <w:r>
        <w:rPr>
          <w:color w:val="484159"/>
          <w:sz w:val="10"/>
          <w:u w:val="single" w:color="000000"/>
        </w:rPr>
        <w:t>N</w:t>
      </w:r>
      <w:r>
        <w:rPr>
          <w:color w:val="362842"/>
          <w:sz w:val="10"/>
          <w:u w:val="single" w:color="000000"/>
        </w:rPr>
        <w:t>cOri</w:t>
      </w:r>
      <w:r>
        <w:rPr>
          <w:color w:val="565466"/>
          <w:sz w:val="10"/>
          <w:u w:val="single" w:color="000000"/>
        </w:rPr>
        <w:t>g</w:t>
      </w:r>
      <w:proofErr w:type="spellEnd"/>
      <w:r>
        <w:rPr>
          <w:color w:val="565466"/>
          <w:sz w:val="10"/>
          <w:u w:val="single" w:color="000000"/>
        </w:rPr>
        <w:t xml:space="preserve">. </w:t>
      </w:r>
      <w:proofErr w:type="spellStart"/>
      <w:r>
        <w:rPr>
          <w:color w:val="362842"/>
          <w:sz w:val="10"/>
          <w:u w:val="single" w:color="000000"/>
        </w:rPr>
        <w:t>Audrt</w:t>
      </w:r>
      <w:proofErr w:type="spellEnd"/>
      <w:r>
        <w:rPr>
          <w:color w:val="362842"/>
          <w:sz w:val="10"/>
          <w:u w:val="single" w:color="000000"/>
        </w:rPr>
        <w:t xml:space="preserve"> </w:t>
      </w:r>
      <w:r>
        <w:rPr>
          <w:color w:val="231126"/>
          <w:sz w:val="10"/>
          <w:u w:val="single" w:color="000000"/>
        </w:rPr>
        <w:t>T</w:t>
      </w:r>
      <w:r>
        <w:rPr>
          <w:color w:val="181352"/>
          <w:sz w:val="10"/>
          <w:u w:val="single" w:color="000000"/>
        </w:rPr>
        <w:t>r</w:t>
      </w:r>
      <w:r>
        <w:rPr>
          <w:color w:val="362842"/>
          <w:sz w:val="10"/>
          <w:u w:val="single" w:color="000000"/>
        </w:rPr>
        <w:t>a</w:t>
      </w:r>
      <w:r>
        <w:rPr>
          <w:color w:val="460538"/>
          <w:sz w:val="10"/>
          <w:u w:val="single" w:color="000000"/>
        </w:rPr>
        <w:t>i</w:t>
      </w:r>
      <w:r>
        <w:rPr>
          <w:color w:val="5D5787"/>
          <w:sz w:val="10"/>
          <w:u w:val="single" w:color="000000"/>
        </w:rPr>
        <w:t>l</w:t>
      </w:r>
      <w:r>
        <w:rPr>
          <w:color w:val="5D5787"/>
          <w:sz w:val="10"/>
          <w:u w:val="single" w:color="000000"/>
        </w:rPr>
        <w:tab/>
      </w:r>
      <w:r>
        <w:rPr>
          <w:color w:val="5D5787"/>
          <w:spacing w:val="-14"/>
          <w:sz w:val="10"/>
        </w:rPr>
        <w:t xml:space="preserve"> </w:t>
      </w:r>
      <w:proofErr w:type="spellStart"/>
      <w:proofErr w:type="gramStart"/>
      <w:r>
        <w:rPr>
          <w:color w:val="181352"/>
          <w:sz w:val="10"/>
        </w:rPr>
        <w:t>H</w:t>
      </w:r>
      <w:r>
        <w:rPr>
          <w:color w:val="484159"/>
          <w:sz w:val="10"/>
        </w:rPr>
        <w:t>ea</w:t>
      </w:r>
      <w:proofErr w:type="spellEnd"/>
      <w:r>
        <w:rPr>
          <w:color w:val="484159"/>
          <w:sz w:val="10"/>
        </w:rPr>
        <w:t>::</w:t>
      </w:r>
      <w:proofErr w:type="gramEnd"/>
      <w:r>
        <w:rPr>
          <w:color w:val="484159"/>
          <w:sz w:val="10"/>
        </w:rPr>
        <w:t>1erR</w:t>
      </w:r>
      <w:r>
        <w:rPr>
          <w:color w:val="362842"/>
          <w:sz w:val="10"/>
        </w:rPr>
        <w:t>e</w:t>
      </w:r>
      <w:r>
        <w:rPr>
          <w:color w:val="460538"/>
          <w:sz w:val="10"/>
        </w:rPr>
        <w:t>f</w:t>
      </w:r>
      <w:r>
        <w:rPr>
          <w:color w:val="484159"/>
          <w:sz w:val="10"/>
        </w:rPr>
        <w:t>erence</w:t>
      </w:r>
      <w:r>
        <w:rPr>
          <w:color w:val="484159"/>
          <w:sz w:val="10"/>
        </w:rPr>
        <w:tab/>
      </w:r>
      <w:r>
        <w:rPr>
          <w:color w:val="484159"/>
          <w:spacing w:val="-2"/>
          <w:position w:val="2"/>
          <w:sz w:val="10"/>
        </w:rPr>
        <w:t>Desc</w:t>
      </w:r>
      <w:r>
        <w:rPr>
          <w:color w:val="2B367E"/>
          <w:spacing w:val="-2"/>
          <w:position w:val="2"/>
          <w:sz w:val="10"/>
        </w:rPr>
        <w:t>ri</w:t>
      </w:r>
      <w:r>
        <w:rPr>
          <w:color w:val="36345D"/>
          <w:spacing w:val="-2"/>
          <w:position w:val="2"/>
          <w:sz w:val="10"/>
        </w:rPr>
        <w:t>p</w:t>
      </w:r>
      <w:r>
        <w:rPr>
          <w:color w:val="602F4F"/>
          <w:spacing w:val="-2"/>
          <w:position w:val="2"/>
          <w:sz w:val="10"/>
        </w:rPr>
        <w:t>ti</w:t>
      </w:r>
      <w:r>
        <w:rPr>
          <w:color w:val="565466"/>
          <w:spacing w:val="-2"/>
          <w:position w:val="2"/>
          <w:sz w:val="10"/>
        </w:rPr>
        <w:t>on</w:t>
      </w:r>
      <w:r>
        <w:rPr>
          <w:color w:val="565466"/>
          <w:position w:val="2"/>
          <w:sz w:val="10"/>
        </w:rPr>
        <w:tab/>
      </w:r>
      <w:r>
        <w:rPr>
          <w:color w:val="36345D"/>
          <w:sz w:val="10"/>
        </w:rPr>
        <w:t>Or</w:t>
      </w:r>
      <w:r>
        <w:rPr>
          <w:color w:val="460538"/>
          <w:sz w:val="10"/>
        </w:rPr>
        <w:t>i</w:t>
      </w:r>
      <w:r>
        <w:rPr>
          <w:color w:val="36345D"/>
          <w:sz w:val="10"/>
        </w:rPr>
        <w:t>g</w:t>
      </w:r>
      <w:r>
        <w:rPr>
          <w:color w:val="565466"/>
          <w:sz w:val="10"/>
        </w:rPr>
        <w:t>.</w:t>
      </w:r>
      <w:r>
        <w:rPr>
          <w:color w:val="565466"/>
          <w:spacing w:val="-10"/>
          <w:sz w:val="10"/>
        </w:rPr>
        <w:t xml:space="preserve"> </w:t>
      </w:r>
      <w:r>
        <w:rPr>
          <w:color w:val="484159"/>
          <w:sz w:val="10"/>
        </w:rPr>
        <w:t>Ma</w:t>
      </w:r>
      <w:r>
        <w:rPr>
          <w:color w:val="362842"/>
          <w:sz w:val="10"/>
        </w:rPr>
        <w:t>s</w:t>
      </w:r>
      <w:r>
        <w:rPr>
          <w:color w:val="693823"/>
          <w:sz w:val="10"/>
        </w:rPr>
        <w:t>t</w:t>
      </w:r>
      <w:r>
        <w:rPr>
          <w:color w:val="362842"/>
          <w:sz w:val="10"/>
        </w:rPr>
        <w:t>er</w:t>
      </w:r>
      <w:r>
        <w:rPr>
          <w:color w:val="362842"/>
          <w:spacing w:val="-7"/>
          <w:sz w:val="10"/>
        </w:rPr>
        <w:t xml:space="preserve"> </w:t>
      </w:r>
      <w:r>
        <w:rPr>
          <w:color w:val="362842"/>
          <w:sz w:val="10"/>
        </w:rPr>
        <w:t>H</w:t>
      </w:r>
      <w:r>
        <w:rPr>
          <w:color w:val="231126"/>
          <w:sz w:val="10"/>
        </w:rPr>
        <w:t>u</w:t>
      </w:r>
      <w:r>
        <w:rPr>
          <w:color w:val="36345D"/>
          <w:sz w:val="10"/>
        </w:rPr>
        <w:t>mbe</w:t>
      </w:r>
      <w:r>
        <w:rPr>
          <w:color w:val="0C4282"/>
          <w:sz w:val="10"/>
        </w:rPr>
        <w:t>r</w:t>
      </w:r>
      <w:r>
        <w:rPr>
          <w:color w:val="0C4282"/>
          <w:sz w:val="10"/>
        </w:rPr>
        <w:tab/>
      </w:r>
      <w:r>
        <w:rPr>
          <w:color w:val="484159"/>
          <w:sz w:val="10"/>
        </w:rPr>
        <w:t>Orig.</w:t>
      </w:r>
      <w:r>
        <w:rPr>
          <w:color w:val="484159"/>
          <w:spacing w:val="-5"/>
          <w:sz w:val="10"/>
        </w:rPr>
        <w:t xml:space="preserve"> </w:t>
      </w:r>
      <w:r>
        <w:rPr>
          <w:color w:val="36345D"/>
          <w:sz w:val="10"/>
        </w:rPr>
        <w:t xml:space="preserve">Master </w:t>
      </w:r>
      <w:r>
        <w:rPr>
          <w:color w:val="181352"/>
          <w:sz w:val="10"/>
        </w:rPr>
        <w:t>N</w:t>
      </w:r>
      <w:r>
        <w:rPr>
          <w:color w:val="362842"/>
          <w:sz w:val="10"/>
        </w:rPr>
        <w:t>ame</w:t>
      </w:r>
      <w:r>
        <w:rPr>
          <w:color w:val="362842"/>
          <w:sz w:val="10"/>
        </w:rPr>
        <w:tab/>
      </w:r>
      <w:r>
        <w:rPr>
          <w:color w:val="36345D"/>
          <w:spacing w:val="-2"/>
          <w:sz w:val="10"/>
        </w:rPr>
        <w:t>De</w:t>
      </w:r>
      <w:r>
        <w:rPr>
          <w:color w:val="602F4F"/>
          <w:spacing w:val="-2"/>
          <w:sz w:val="10"/>
        </w:rPr>
        <w:t>b</w:t>
      </w:r>
      <w:r>
        <w:rPr>
          <w:color w:val="031A74"/>
          <w:spacing w:val="-2"/>
          <w:sz w:val="10"/>
        </w:rPr>
        <w:t>i</w:t>
      </w:r>
      <w:r>
        <w:rPr>
          <w:color w:val="181352"/>
          <w:spacing w:val="-2"/>
          <w:sz w:val="10"/>
        </w:rPr>
        <w:t>t</w:t>
      </w:r>
      <w:r>
        <w:rPr>
          <w:color w:val="181352"/>
          <w:sz w:val="10"/>
        </w:rPr>
        <w:tab/>
      </w:r>
      <w:r>
        <w:rPr>
          <w:color w:val="181352"/>
          <w:sz w:val="10"/>
        </w:rPr>
        <w:tab/>
      </w:r>
      <w:r>
        <w:rPr>
          <w:color w:val="484159"/>
          <w:spacing w:val="-2"/>
          <w:sz w:val="10"/>
        </w:rPr>
        <w:t>C</w:t>
      </w:r>
      <w:r>
        <w:rPr>
          <w:color w:val="181352"/>
          <w:spacing w:val="-2"/>
          <w:sz w:val="10"/>
        </w:rPr>
        <w:t>r</w:t>
      </w:r>
      <w:r>
        <w:rPr>
          <w:color w:val="362842"/>
          <w:spacing w:val="-2"/>
          <w:sz w:val="10"/>
        </w:rPr>
        <w:t>e</w:t>
      </w:r>
      <w:r>
        <w:rPr>
          <w:color w:val="484159"/>
          <w:spacing w:val="-2"/>
          <w:sz w:val="10"/>
        </w:rPr>
        <w:t>d</w:t>
      </w:r>
      <w:r>
        <w:rPr>
          <w:color w:val="1A2675"/>
          <w:spacing w:val="-2"/>
          <w:sz w:val="10"/>
        </w:rPr>
        <w:t>i</w:t>
      </w:r>
      <w:r>
        <w:rPr>
          <w:color w:val="181352"/>
          <w:spacing w:val="-2"/>
          <w:sz w:val="10"/>
        </w:rPr>
        <w:t>t</w:t>
      </w:r>
      <w:r>
        <w:rPr>
          <w:color w:val="181352"/>
          <w:spacing w:val="40"/>
          <w:sz w:val="10"/>
        </w:rPr>
        <w:t xml:space="preserve"> </w:t>
      </w:r>
      <w:r>
        <w:rPr>
          <w:color w:val="565466"/>
          <w:spacing w:val="-2"/>
          <w:sz w:val="10"/>
        </w:rPr>
        <w:t>7/1</w:t>
      </w:r>
      <w:r>
        <w:rPr>
          <w:color w:val="2B367E"/>
          <w:spacing w:val="-2"/>
          <w:sz w:val="10"/>
        </w:rPr>
        <w:t>1</w:t>
      </w:r>
      <w:r>
        <w:rPr>
          <w:color w:val="484159"/>
          <w:spacing w:val="-2"/>
          <w:sz w:val="10"/>
        </w:rPr>
        <w:t>/2025</w:t>
      </w:r>
      <w:r>
        <w:rPr>
          <w:color w:val="484159"/>
          <w:sz w:val="10"/>
        </w:rPr>
        <w:tab/>
      </w:r>
      <w:r>
        <w:rPr>
          <w:color w:val="484159"/>
          <w:spacing w:val="-7"/>
          <w:sz w:val="10"/>
        </w:rPr>
        <w:t xml:space="preserve"> </w:t>
      </w:r>
      <w:r>
        <w:rPr>
          <w:color w:val="565466"/>
          <w:sz w:val="10"/>
        </w:rPr>
        <w:t>86</w:t>
      </w:r>
      <w:r>
        <w:rPr>
          <w:color w:val="776779"/>
          <w:sz w:val="10"/>
        </w:rPr>
        <w:t>,</w:t>
      </w:r>
      <w:r>
        <w:rPr>
          <w:color w:val="484159"/>
          <w:sz w:val="10"/>
        </w:rPr>
        <w:t>446</w:t>
      </w:r>
      <w:r>
        <w:rPr>
          <w:color w:val="484159"/>
          <w:spacing w:val="-7"/>
          <w:sz w:val="10"/>
        </w:rPr>
        <w:t xml:space="preserve"> </w:t>
      </w:r>
      <w:r>
        <w:rPr>
          <w:color w:val="484159"/>
          <w:sz w:val="10"/>
        </w:rPr>
        <w:t>GL</w:t>
      </w:r>
      <w:r>
        <w:rPr>
          <w:color w:val="627577"/>
          <w:sz w:val="10"/>
        </w:rPr>
        <w:t>T</w:t>
      </w:r>
      <w:r>
        <w:rPr>
          <w:color w:val="565466"/>
          <w:sz w:val="10"/>
        </w:rPr>
        <w:t>RX</w:t>
      </w:r>
      <w:r>
        <w:rPr>
          <w:color w:val="627577"/>
          <w:sz w:val="10"/>
        </w:rPr>
        <w:t>000</w:t>
      </w:r>
      <w:r>
        <w:rPr>
          <w:color w:val="7E2D48"/>
          <w:sz w:val="10"/>
        </w:rPr>
        <w:t>1</w:t>
      </w:r>
      <w:r>
        <w:rPr>
          <w:color w:val="484159"/>
          <w:sz w:val="10"/>
        </w:rPr>
        <w:t>2</w:t>
      </w:r>
      <w:r>
        <w:rPr>
          <w:color w:val="644449"/>
          <w:sz w:val="10"/>
        </w:rPr>
        <w:t>0</w:t>
      </w:r>
      <w:r>
        <w:rPr>
          <w:color w:val="565466"/>
          <w:sz w:val="10"/>
        </w:rPr>
        <w:t>80</w:t>
      </w:r>
      <w:r>
        <w:rPr>
          <w:color w:val="565466"/>
          <w:spacing w:val="52"/>
          <w:sz w:val="10"/>
        </w:rPr>
        <w:t xml:space="preserve">  </w:t>
      </w:r>
      <w:r>
        <w:rPr>
          <w:color w:val="565466"/>
          <w:sz w:val="10"/>
        </w:rPr>
        <w:t>C</w:t>
      </w:r>
      <w:r>
        <w:rPr>
          <w:color w:val="36345D"/>
          <w:sz w:val="10"/>
        </w:rPr>
        <w:t>R</w:t>
      </w:r>
      <w:r>
        <w:rPr>
          <w:color w:val="36345D"/>
          <w:spacing w:val="-14"/>
          <w:sz w:val="10"/>
        </w:rPr>
        <w:t xml:space="preserve"> </w:t>
      </w:r>
      <w:r>
        <w:rPr>
          <w:color w:val="565466"/>
          <w:sz w:val="10"/>
        </w:rPr>
        <w:t>Dues</w:t>
      </w:r>
      <w:r>
        <w:rPr>
          <w:color w:val="565466"/>
          <w:spacing w:val="-9"/>
          <w:sz w:val="10"/>
        </w:rPr>
        <w:t xml:space="preserve"> </w:t>
      </w:r>
      <w:r>
        <w:rPr>
          <w:color w:val="565466"/>
          <w:sz w:val="10"/>
        </w:rPr>
        <w:t>71</w:t>
      </w:r>
      <w:r>
        <w:rPr>
          <w:color w:val="2B367E"/>
          <w:sz w:val="10"/>
        </w:rPr>
        <w:t>11</w:t>
      </w:r>
      <w:r>
        <w:rPr>
          <w:color w:val="484159"/>
          <w:sz w:val="10"/>
        </w:rPr>
        <w:t>125</w:t>
      </w:r>
      <w:r>
        <w:rPr>
          <w:color w:val="484159"/>
          <w:sz w:val="10"/>
        </w:rPr>
        <w:tab/>
      </w:r>
      <w:r>
        <w:rPr>
          <w:color w:val="484159"/>
          <w:sz w:val="10"/>
        </w:rPr>
        <w:tab/>
      </w:r>
      <w:r>
        <w:rPr>
          <w:color w:val="484159"/>
          <w:sz w:val="10"/>
        </w:rPr>
        <w:tab/>
      </w:r>
      <w:r>
        <w:rPr>
          <w:color w:val="484159"/>
          <w:sz w:val="10"/>
        </w:rPr>
        <w:tab/>
      </w:r>
      <w:r>
        <w:rPr>
          <w:color w:val="484159"/>
          <w:sz w:val="10"/>
        </w:rPr>
        <w:tab/>
      </w:r>
      <w:r>
        <w:rPr>
          <w:color w:val="484159"/>
          <w:spacing w:val="-5"/>
          <w:sz w:val="10"/>
        </w:rPr>
        <w:t>$302.50</w:t>
      </w:r>
    </w:p>
    <w:p w14:paraId="3F561127" w14:textId="77777777" w:rsidR="00D61CAA" w:rsidRDefault="00594CFB">
      <w:pPr>
        <w:tabs>
          <w:tab w:val="left" w:pos="1318"/>
          <w:tab w:val="left" w:pos="10510"/>
        </w:tabs>
        <w:spacing w:before="14"/>
        <w:ind w:left="558"/>
        <w:rPr>
          <w:sz w:val="10"/>
        </w:rPr>
      </w:pPr>
      <w:r>
        <w:rPr>
          <w:color w:val="484159"/>
          <w:spacing w:val="-2"/>
          <w:sz w:val="10"/>
        </w:rPr>
        <w:t>7</w:t>
      </w:r>
      <w:r>
        <w:rPr>
          <w:color w:val="5D5787"/>
          <w:spacing w:val="-2"/>
          <w:sz w:val="10"/>
        </w:rPr>
        <w:t>/</w:t>
      </w:r>
      <w:r>
        <w:rPr>
          <w:color w:val="776779"/>
          <w:spacing w:val="-2"/>
          <w:sz w:val="10"/>
        </w:rPr>
        <w:t>1</w:t>
      </w:r>
      <w:r>
        <w:rPr>
          <w:color w:val="2B367E"/>
          <w:spacing w:val="-2"/>
          <w:sz w:val="10"/>
        </w:rPr>
        <w:t>1</w:t>
      </w:r>
      <w:r>
        <w:rPr>
          <w:color w:val="484159"/>
          <w:spacing w:val="-2"/>
          <w:sz w:val="10"/>
        </w:rPr>
        <w:t>12025</w:t>
      </w:r>
      <w:r>
        <w:rPr>
          <w:color w:val="484159"/>
          <w:sz w:val="10"/>
        </w:rPr>
        <w:tab/>
        <w:t>86</w:t>
      </w:r>
      <w:r>
        <w:rPr>
          <w:color w:val="807E80"/>
          <w:sz w:val="10"/>
        </w:rPr>
        <w:t>,</w:t>
      </w:r>
      <w:r>
        <w:rPr>
          <w:color w:val="484159"/>
          <w:sz w:val="10"/>
        </w:rPr>
        <w:t>447</w:t>
      </w:r>
      <w:r>
        <w:rPr>
          <w:color w:val="484159"/>
          <w:spacing w:val="-7"/>
          <w:sz w:val="10"/>
        </w:rPr>
        <w:t xml:space="preserve"> </w:t>
      </w:r>
      <w:r>
        <w:rPr>
          <w:color w:val="484159"/>
          <w:sz w:val="10"/>
        </w:rPr>
        <w:t>GLTRX</w:t>
      </w:r>
      <w:proofErr w:type="gramStart"/>
      <w:r>
        <w:rPr>
          <w:color w:val="484159"/>
          <w:sz w:val="10"/>
        </w:rPr>
        <w:t>000</w:t>
      </w:r>
      <w:r>
        <w:rPr>
          <w:color w:val="7E2D48"/>
          <w:sz w:val="10"/>
        </w:rPr>
        <w:t>1</w:t>
      </w:r>
      <w:r>
        <w:rPr>
          <w:color w:val="484159"/>
          <w:sz w:val="10"/>
        </w:rPr>
        <w:t>2</w:t>
      </w:r>
      <w:r>
        <w:rPr>
          <w:color w:val="602F4F"/>
          <w:sz w:val="10"/>
        </w:rPr>
        <w:t>0</w:t>
      </w:r>
      <w:r>
        <w:rPr>
          <w:color w:val="565466"/>
          <w:sz w:val="10"/>
        </w:rPr>
        <w:t>8</w:t>
      </w:r>
      <w:r>
        <w:rPr>
          <w:color w:val="2B367E"/>
          <w:sz w:val="10"/>
        </w:rPr>
        <w:t>1</w:t>
      </w:r>
      <w:r>
        <w:rPr>
          <w:color w:val="2B367E"/>
          <w:spacing w:val="50"/>
          <w:sz w:val="10"/>
        </w:rPr>
        <w:t xml:space="preserve">  </w:t>
      </w:r>
      <w:r>
        <w:rPr>
          <w:color w:val="484159"/>
          <w:sz w:val="10"/>
        </w:rPr>
        <w:t>CR</w:t>
      </w:r>
      <w:proofErr w:type="gramEnd"/>
      <w:r>
        <w:rPr>
          <w:color w:val="484159"/>
          <w:spacing w:val="-15"/>
          <w:sz w:val="10"/>
        </w:rPr>
        <w:t xml:space="preserve"> </w:t>
      </w:r>
      <w:r>
        <w:rPr>
          <w:color w:val="36345D"/>
          <w:sz w:val="10"/>
        </w:rPr>
        <w:t>Mun</w:t>
      </w:r>
      <w:r>
        <w:rPr>
          <w:color w:val="5D0167"/>
          <w:sz w:val="10"/>
        </w:rPr>
        <w:t>i</w:t>
      </w:r>
      <w:r>
        <w:rPr>
          <w:color w:val="5D0167"/>
          <w:spacing w:val="-10"/>
          <w:sz w:val="10"/>
        </w:rPr>
        <w:t xml:space="preserve"> </w:t>
      </w:r>
      <w:r>
        <w:rPr>
          <w:color w:val="36345D"/>
          <w:sz w:val="10"/>
        </w:rPr>
        <w:t>d</w:t>
      </w:r>
      <w:r>
        <w:rPr>
          <w:color w:val="42597C"/>
          <w:sz w:val="10"/>
        </w:rPr>
        <w:t>u</w:t>
      </w:r>
      <w:r>
        <w:rPr>
          <w:color w:val="484159"/>
          <w:sz w:val="10"/>
        </w:rPr>
        <w:t>es</w:t>
      </w:r>
      <w:r>
        <w:rPr>
          <w:color w:val="484159"/>
          <w:spacing w:val="-7"/>
          <w:sz w:val="10"/>
        </w:rPr>
        <w:t xml:space="preserve"> </w:t>
      </w:r>
      <w:r>
        <w:rPr>
          <w:color w:val="484159"/>
          <w:spacing w:val="-2"/>
          <w:sz w:val="10"/>
        </w:rPr>
        <w:t>7</w:t>
      </w:r>
      <w:r>
        <w:rPr>
          <w:color w:val="5D5787"/>
          <w:spacing w:val="-2"/>
          <w:sz w:val="10"/>
        </w:rPr>
        <w:t>1</w:t>
      </w:r>
      <w:r>
        <w:rPr>
          <w:color w:val="7E2D48"/>
          <w:spacing w:val="-2"/>
          <w:sz w:val="10"/>
        </w:rPr>
        <w:t>11</w:t>
      </w:r>
      <w:r>
        <w:rPr>
          <w:color w:val="484159"/>
          <w:spacing w:val="-2"/>
          <w:sz w:val="10"/>
        </w:rPr>
        <w:t>125</w:t>
      </w:r>
      <w:r>
        <w:rPr>
          <w:color w:val="484159"/>
          <w:sz w:val="10"/>
        </w:rPr>
        <w:tab/>
      </w:r>
      <w:r>
        <w:rPr>
          <w:color w:val="484159"/>
          <w:spacing w:val="-2"/>
          <w:sz w:val="10"/>
        </w:rPr>
        <w:t>$</w:t>
      </w:r>
      <w:r>
        <w:rPr>
          <w:color w:val="2B367E"/>
          <w:spacing w:val="-2"/>
          <w:sz w:val="10"/>
        </w:rPr>
        <w:t>1</w:t>
      </w:r>
      <w:r>
        <w:rPr>
          <w:color w:val="484159"/>
          <w:spacing w:val="-2"/>
          <w:sz w:val="10"/>
        </w:rPr>
        <w:t>0</w:t>
      </w:r>
      <w:r>
        <w:rPr>
          <w:color w:val="627577"/>
          <w:spacing w:val="-2"/>
          <w:sz w:val="10"/>
        </w:rPr>
        <w:t>.</w:t>
      </w:r>
      <w:r>
        <w:rPr>
          <w:color w:val="484159"/>
          <w:spacing w:val="-2"/>
          <w:sz w:val="10"/>
        </w:rPr>
        <w:t>00</w:t>
      </w:r>
    </w:p>
    <w:p w14:paraId="3F561128" w14:textId="77777777" w:rsidR="00D61CAA" w:rsidRDefault="00594CFB">
      <w:pPr>
        <w:tabs>
          <w:tab w:val="left" w:pos="1318"/>
          <w:tab w:val="left" w:pos="10510"/>
        </w:tabs>
        <w:spacing w:before="9"/>
        <w:ind w:left="558"/>
        <w:rPr>
          <w:sz w:val="10"/>
        </w:rPr>
      </w:pPr>
      <w:r>
        <w:rPr>
          <w:color w:val="484159"/>
          <w:spacing w:val="-2"/>
          <w:sz w:val="10"/>
        </w:rPr>
        <w:t>712512IJ2</w:t>
      </w:r>
      <w:r>
        <w:rPr>
          <w:color w:val="362842"/>
          <w:spacing w:val="-2"/>
          <w:sz w:val="10"/>
        </w:rPr>
        <w:t>5</w:t>
      </w:r>
      <w:r>
        <w:rPr>
          <w:color w:val="362842"/>
          <w:sz w:val="10"/>
        </w:rPr>
        <w:tab/>
      </w:r>
      <w:r>
        <w:rPr>
          <w:color w:val="484159"/>
          <w:sz w:val="10"/>
        </w:rPr>
        <w:t>86</w:t>
      </w:r>
      <w:r>
        <w:rPr>
          <w:color w:val="A88580"/>
          <w:sz w:val="10"/>
        </w:rPr>
        <w:t>,</w:t>
      </w:r>
      <w:r>
        <w:rPr>
          <w:color w:val="484159"/>
          <w:sz w:val="10"/>
        </w:rPr>
        <w:t>609</w:t>
      </w:r>
      <w:r>
        <w:rPr>
          <w:color w:val="484159"/>
          <w:spacing w:val="-7"/>
          <w:sz w:val="10"/>
        </w:rPr>
        <w:t xml:space="preserve"> </w:t>
      </w:r>
      <w:r>
        <w:rPr>
          <w:color w:val="484159"/>
          <w:sz w:val="10"/>
        </w:rPr>
        <w:t>G</w:t>
      </w:r>
      <w:r>
        <w:rPr>
          <w:color w:val="627577"/>
          <w:sz w:val="10"/>
        </w:rPr>
        <w:t>L</w:t>
      </w:r>
      <w:r>
        <w:rPr>
          <w:color w:val="565466"/>
          <w:sz w:val="10"/>
        </w:rPr>
        <w:t>TRX</w:t>
      </w:r>
      <w:proofErr w:type="gramStart"/>
      <w:r>
        <w:rPr>
          <w:color w:val="627577"/>
          <w:sz w:val="10"/>
        </w:rPr>
        <w:t>000</w:t>
      </w:r>
      <w:r>
        <w:rPr>
          <w:color w:val="7E2D48"/>
          <w:sz w:val="10"/>
        </w:rPr>
        <w:t>1</w:t>
      </w:r>
      <w:r>
        <w:rPr>
          <w:color w:val="484159"/>
          <w:sz w:val="10"/>
        </w:rPr>
        <w:t>2</w:t>
      </w:r>
      <w:r>
        <w:rPr>
          <w:color w:val="2B367E"/>
          <w:sz w:val="10"/>
        </w:rPr>
        <w:t>1</w:t>
      </w:r>
      <w:r>
        <w:rPr>
          <w:color w:val="602F4F"/>
          <w:sz w:val="10"/>
        </w:rPr>
        <w:t>04</w:t>
      </w:r>
      <w:r>
        <w:rPr>
          <w:color w:val="602F4F"/>
          <w:spacing w:val="54"/>
          <w:sz w:val="10"/>
        </w:rPr>
        <w:t xml:space="preserve">  </w:t>
      </w:r>
      <w:r>
        <w:rPr>
          <w:color w:val="565466"/>
          <w:sz w:val="10"/>
        </w:rPr>
        <w:t>C</w:t>
      </w:r>
      <w:r>
        <w:rPr>
          <w:color w:val="362842"/>
          <w:sz w:val="10"/>
        </w:rPr>
        <w:t>R</w:t>
      </w:r>
      <w:proofErr w:type="gramEnd"/>
      <w:r>
        <w:rPr>
          <w:color w:val="362842"/>
          <w:spacing w:val="-15"/>
          <w:sz w:val="10"/>
        </w:rPr>
        <w:t xml:space="preserve"> </w:t>
      </w:r>
      <w:r>
        <w:rPr>
          <w:color w:val="36345D"/>
          <w:sz w:val="10"/>
        </w:rPr>
        <w:t>Mun</w:t>
      </w:r>
      <w:r>
        <w:rPr>
          <w:color w:val="5D0167"/>
          <w:sz w:val="10"/>
        </w:rPr>
        <w:t>i</w:t>
      </w:r>
      <w:r>
        <w:rPr>
          <w:color w:val="5D0167"/>
          <w:spacing w:val="-15"/>
          <w:sz w:val="10"/>
        </w:rPr>
        <w:t xml:space="preserve"> </w:t>
      </w:r>
      <w:r>
        <w:rPr>
          <w:color w:val="565466"/>
          <w:sz w:val="10"/>
        </w:rPr>
        <w:t>Dues</w:t>
      </w:r>
      <w:r>
        <w:rPr>
          <w:color w:val="565466"/>
          <w:spacing w:val="-5"/>
          <w:sz w:val="10"/>
        </w:rPr>
        <w:t xml:space="preserve"> </w:t>
      </w:r>
      <w:r>
        <w:rPr>
          <w:color w:val="484159"/>
          <w:spacing w:val="-2"/>
          <w:sz w:val="10"/>
        </w:rPr>
        <w:t>70.512.5</w:t>
      </w:r>
      <w:r>
        <w:rPr>
          <w:color w:val="484159"/>
          <w:sz w:val="10"/>
        </w:rPr>
        <w:tab/>
      </w:r>
      <w:r>
        <w:rPr>
          <w:color w:val="565466"/>
          <w:spacing w:val="-2"/>
          <w:sz w:val="10"/>
        </w:rPr>
        <w:t>$</w:t>
      </w:r>
      <w:r>
        <w:rPr>
          <w:color w:val="2B367E"/>
          <w:spacing w:val="-2"/>
          <w:sz w:val="10"/>
        </w:rPr>
        <w:t>1</w:t>
      </w:r>
      <w:r>
        <w:rPr>
          <w:color w:val="565466"/>
          <w:spacing w:val="-2"/>
          <w:sz w:val="10"/>
        </w:rPr>
        <w:t>0</w:t>
      </w:r>
      <w:r>
        <w:rPr>
          <w:color w:val="627577"/>
          <w:spacing w:val="-2"/>
          <w:sz w:val="10"/>
        </w:rPr>
        <w:t>.</w:t>
      </w:r>
      <w:r>
        <w:rPr>
          <w:color w:val="565466"/>
          <w:spacing w:val="-2"/>
          <w:sz w:val="10"/>
        </w:rPr>
        <w:t>00</w:t>
      </w:r>
    </w:p>
    <w:p w14:paraId="3F561129" w14:textId="77777777" w:rsidR="00D61CAA" w:rsidRDefault="00594CFB">
      <w:pPr>
        <w:tabs>
          <w:tab w:val="left" w:pos="1318"/>
          <w:tab w:val="left" w:pos="10458"/>
        </w:tabs>
        <w:spacing w:before="15"/>
        <w:ind w:left="558"/>
        <w:rPr>
          <w:sz w:val="10"/>
        </w:rPr>
      </w:pPr>
      <w:r>
        <w:rPr>
          <w:color w:val="484159"/>
          <w:spacing w:val="-2"/>
          <w:sz w:val="10"/>
        </w:rPr>
        <w:t>7125/202</w:t>
      </w:r>
      <w:r>
        <w:rPr>
          <w:color w:val="362842"/>
          <w:spacing w:val="-2"/>
          <w:sz w:val="10"/>
        </w:rPr>
        <w:t>5</w:t>
      </w:r>
      <w:r>
        <w:rPr>
          <w:color w:val="362842"/>
          <w:sz w:val="10"/>
        </w:rPr>
        <w:tab/>
      </w:r>
      <w:r>
        <w:rPr>
          <w:color w:val="484159"/>
          <w:sz w:val="10"/>
        </w:rPr>
        <w:t>86</w:t>
      </w:r>
      <w:r>
        <w:rPr>
          <w:color w:val="807E80"/>
          <w:sz w:val="10"/>
        </w:rPr>
        <w:t>,</w:t>
      </w:r>
      <w:r>
        <w:rPr>
          <w:color w:val="484159"/>
          <w:sz w:val="10"/>
        </w:rPr>
        <w:t>6</w:t>
      </w:r>
      <w:r>
        <w:rPr>
          <w:color w:val="875631"/>
          <w:sz w:val="10"/>
        </w:rPr>
        <w:t>1</w:t>
      </w:r>
      <w:r>
        <w:rPr>
          <w:color w:val="36345D"/>
          <w:sz w:val="10"/>
        </w:rPr>
        <w:t>D</w:t>
      </w:r>
      <w:r>
        <w:rPr>
          <w:color w:val="36345D"/>
          <w:spacing w:val="-7"/>
          <w:sz w:val="10"/>
        </w:rPr>
        <w:t xml:space="preserve"> </w:t>
      </w:r>
      <w:r>
        <w:rPr>
          <w:color w:val="484159"/>
          <w:sz w:val="10"/>
        </w:rPr>
        <w:t>GLTRX</w:t>
      </w:r>
      <w:proofErr w:type="gramStart"/>
      <w:r>
        <w:rPr>
          <w:color w:val="484159"/>
          <w:sz w:val="10"/>
        </w:rPr>
        <w:t>000</w:t>
      </w:r>
      <w:r>
        <w:rPr>
          <w:color w:val="7E2D48"/>
          <w:sz w:val="10"/>
        </w:rPr>
        <w:t>1</w:t>
      </w:r>
      <w:r>
        <w:rPr>
          <w:color w:val="484159"/>
          <w:sz w:val="10"/>
        </w:rPr>
        <w:t>2</w:t>
      </w:r>
      <w:r>
        <w:rPr>
          <w:color w:val="2B367E"/>
          <w:sz w:val="10"/>
        </w:rPr>
        <w:t>1</w:t>
      </w:r>
      <w:r>
        <w:rPr>
          <w:color w:val="565466"/>
          <w:sz w:val="10"/>
        </w:rPr>
        <w:t>03</w:t>
      </w:r>
      <w:r>
        <w:rPr>
          <w:color w:val="565466"/>
          <w:spacing w:val="44"/>
          <w:sz w:val="10"/>
        </w:rPr>
        <w:t xml:space="preserve">  </w:t>
      </w:r>
      <w:r>
        <w:rPr>
          <w:color w:val="484159"/>
          <w:sz w:val="10"/>
        </w:rPr>
        <w:t>CR</w:t>
      </w:r>
      <w:proofErr w:type="gramEnd"/>
      <w:r>
        <w:rPr>
          <w:color w:val="484159"/>
          <w:spacing w:val="-15"/>
          <w:sz w:val="10"/>
        </w:rPr>
        <w:t xml:space="preserve"> </w:t>
      </w:r>
      <w:r>
        <w:rPr>
          <w:color w:val="565466"/>
          <w:sz w:val="10"/>
        </w:rPr>
        <w:t>Dues</w:t>
      </w:r>
      <w:r>
        <w:rPr>
          <w:color w:val="565466"/>
          <w:spacing w:val="-16"/>
          <w:sz w:val="10"/>
        </w:rPr>
        <w:t xml:space="preserve"> </w:t>
      </w:r>
      <w:r>
        <w:rPr>
          <w:i/>
          <w:color w:val="565466"/>
          <w:spacing w:val="-2"/>
          <w:sz w:val="10"/>
        </w:rPr>
        <w:t>7(2512.</w:t>
      </w:r>
      <w:r>
        <w:rPr>
          <w:i/>
          <w:color w:val="362842"/>
          <w:spacing w:val="-2"/>
          <w:sz w:val="10"/>
        </w:rPr>
        <w:t>5</w:t>
      </w:r>
      <w:r>
        <w:rPr>
          <w:i/>
          <w:color w:val="362842"/>
          <w:sz w:val="10"/>
        </w:rPr>
        <w:tab/>
      </w:r>
      <w:r>
        <w:rPr>
          <w:color w:val="602F4F"/>
          <w:spacing w:val="-2"/>
          <w:sz w:val="10"/>
        </w:rPr>
        <w:t>$</w:t>
      </w:r>
      <w:r>
        <w:rPr>
          <w:color w:val="484159"/>
          <w:spacing w:val="-2"/>
          <w:sz w:val="10"/>
        </w:rPr>
        <w:t>3062</w:t>
      </w:r>
      <w:r>
        <w:rPr>
          <w:color w:val="362842"/>
          <w:spacing w:val="-2"/>
          <w:sz w:val="10"/>
        </w:rPr>
        <w:t>5</w:t>
      </w:r>
    </w:p>
    <w:p w14:paraId="3F56112A" w14:textId="77777777" w:rsidR="00D61CAA" w:rsidRDefault="00594CFB">
      <w:pPr>
        <w:tabs>
          <w:tab w:val="left" w:pos="7900"/>
        </w:tabs>
        <w:spacing w:before="53"/>
        <w:ind w:left="6810"/>
        <w:rPr>
          <w:sz w:val="10"/>
        </w:rPr>
      </w:pPr>
      <w:r>
        <w:rPr>
          <w:noProof/>
          <w:sz w:val="10"/>
        </w:rPr>
        <mc:AlternateContent>
          <mc:Choice Requires="wps">
            <w:drawing>
              <wp:anchor distT="0" distB="0" distL="0" distR="0" simplePos="0" relativeHeight="487589888" behindDoc="1" locked="0" layoutInCell="1" allowOverlap="1" wp14:anchorId="3F56193A" wp14:editId="3F56193B">
                <wp:simplePos x="0" y="0"/>
                <wp:positionH relativeFrom="page">
                  <wp:posOffset>4243367</wp:posOffset>
                </wp:positionH>
                <wp:positionV relativeFrom="paragraph">
                  <wp:posOffset>111999</wp:posOffset>
                </wp:positionV>
                <wp:extent cx="29063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A5337" id="Graphic 10" o:spid="_x0000_s1026" style="position:absolute;margin-left:334.1pt;margin-top:8.8pt;width:228.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" path="m,l2906248,e" filled="f" strokeweight=".33906mm">
                <v:path arrowok="t"/>
                <w10:wrap type="topAndBottom" anchorx="page"/>
              </v:shape>
            </w:pict>
          </mc:Fallback>
        </mc:AlternateContent>
      </w:r>
      <w:r>
        <w:rPr>
          <w:color w:val="484159"/>
          <w:sz w:val="10"/>
        </w:rPr>
        <w:t>N</w:t>
      </w:r>
      <w:r>
        <w:rPr>
          <w:color w:val="362842"/>
          <w:sz w:val="10"/>
        </w:rPr>
        <w:t>e</w:t>
      </w:r>
      <w:r>
        <w:rPr>
          <w:color w:val="484159"/>
          <w:sz w:val="10"/>
        </w:rPr>
        <w:t xml:space="preserve">t </w:t>
      </w:r>
      <w:r>
        <w:rPr>
          <w:color w:val="484159"/>
          <w:spacing w:val="-2"/>
          <w:sz w:val="10"/>
        </w:rPr>
        <w:t>Ch</w:t>
      </w:r>
      <w:r>
        <w:rPr>
          <w:color w:val="362842"/>
          <w:spacing w:val="-2"/>
          <w:sz w:val="10"/>
        </w:rPr>
        <w:t>an</w:t>
      </w:r>
      <w:r>
        <w:rPr>
          <w:color w:val="484159"/>
          <w:spacing w:val="-2"/>
          <w:sz w:val="10"/>
        </w:rPr>
        <w:t>ge</w:t>
      </w:r>
      <w:r>
        <w:rPr>
          <w:color w:val="484159"/>
          <w:sz w:val="10"/>
        </w:rPr>
        <w:tab/>
      </w:r>
      <w:r>
        <w:rPr>
          <w:color w:val="080828"/>
          <w:sz w:val="10"/>
        </w:rPr>
        <w:t>E</w:t>
      </w:r>
      <w:r>
        <w:rPr>
          <w:color w:val="362842"/>
          <w:sz w:val="10"/>
        </w:rPr>
        <w:t>nd</w:t>
      </w:r>
      <w:r>
        <w:rPr>
          <w:color w:val="460538"/>
          <w:sz w:val="10"/>
        </w:rPr>
        <w:t>i</w:t>
      </w:r>
      <w:r>
        <w:rPr>
          <w:color w:val="362842"/>
          <w:sz w:val="10"/>
        </w:rPr>
        <w:t>n</w:t>
      </w:r>
      <w:r>
        <w:rPr>
          <w:color w:val="484159"/>
          <w:sz w:val="10"/>
        </w:rPr>
        <w:t>g</w:t>
      </w:r>
      <w:r>
        <w:rPr>
          <w:color w:val="484159"/>
          <w:spacing w:val="14"/>
          <w:sz w:val="10"/>
        </w:rPr>
        <w:t xml:space="preserve"> </w:t>
      </w:r>
      <w:r>
        <w:rPr>
          <w:color w:val="13213A"/>
          <w:spacing w:val="-2"/>
          <w:sz w:val="10"/>
        </w:rPr>
        <w:t>B</w:t>
      </w:r>
      <w:r>
        <w:rPr>
          <w:color w:val="484159"/>
          <w:spacing w:val="-2"/>
          <w:sz w:val="10"/>
        </w:rPr>
        <w:t>a</w:t>
      </w:r>
      <w:r>
        <w:rPr>
          <w:color w:val="031A74"/>
          <w:spacing w:val="-2"/>
          <w:sz w:val="10"/>
        </w:rPr>
        <w:t>l</w:t>
      </w:r>
      <w:r>
        <w:rPr>
          <w:color w:val="362842"/>
          <w:spacing w:val="-2"/>
          <w:sz w:val="10"/>
        </w:rPr>
        <w:t>a</w:t>
      </w:r>
      <w:r>
        <w:rPr>
          <w:color w:val="36345D"/>
          <w:spacing w:val="-2"/>
          <w:sz w:val="10"/>
        </w:rPr>
        <w:t>nce</w:t>
      </w:r>
    </w:p>
    <w:p w14:paraId="3F56112B" w14:textId="77777777" w:rsidR="00D61CAA" w:rsidRDefault="00594CFB">
      <w:pPr>
        <w:tabs>
          <w:tab w:val="left" w:pos="5598"/>
          <w:tab w:val="left" w:pos="6936"/>
          <w:tab w:val="left" w:pos="8128"/>
          <w:tab w:val="left" w:pos="9453"/>
          <w:tab w:val="left" w:pos="10472"/>
        </w:tabs>
        <w:spacing w:before="36" w:after="50"/>
        <w:ind w:left="664"/>
        <w:rPr>
          <w:sz w:val="10"/>
        </w:rPr>
      </w:pPr>
      <w:r>
        <w:rPr>
          <w:color w:val="362842"/>
          <w:sz w:val="10"/>
        </w:rPr>
        <w:t>A</w:t>
      </w:r>
      <w:r>
        <w:rPr>
          <w:color w:val="484159"/>
          <w:sz w:val="10"/>
        </w:rPr>
        <w:t>cco</w:t>
      </w:r>
      <w:r>
        <w:rPr>
          <w:color w:val="362842"/>
          <w:sz w:val="10"/>
        </w:rPr>
        <w:t>un</w:t>
      </w:r>
      <w:r>
        <w:rPr>
          <w:color w:val="181352"/>
          <w:sz w:val="10"/>
        </w:rPr>
        <w:t>t</w:t>
      </w:r>
      <w:r>
        <w:rPr>
          <w:color w:val="484159"/>
          <w:sz w:val="10"/>
        </w:rPr>
        <w:t>:</w:t>
      </w:r>
      <w:r>
        <w:rPr>
          <w:color w:val="484159"/>
          <w:spacing w:val="68"/>
          <w:sz w:val="10"/>
        </w:rPr>
        <w:t xml:space="preserve"> </w:t>
      </w:r>
      <w:r>
        <w:rPr>
          <w:color w:val="484159"/>
          <w:sz w:val="10"/>
        </w:rPr>
        <w:t>0</w:t>
      </w:r>
      <w:r>
        <w:rPr>
          <w:color w:val="1A2675"/>
          <w:sz w:val="10"/>
        </w:rPr>
        <w:t>1</w:t>
      </w:r>
      <w:r>
        <w:rPr>
          <w:color w:val="484159"/>
          <w:sz w:val="10"/>
        </w:rPr>
        <w:t>-30</w:t>
      </w:r>
      <w:r>
        <w:rPr>
          <w:color w:val="231126"/>
          <w:sz w:val="10"/>
        </w:rPr>
        <w:t>-4</w:t>
      </w:r>
      <w:r>
        <w:rPr>
          <w:color w:val="565466"/>
          <w:sz w:val="10"/>
        </w:rPr>
        <w:t>0100</w:t>
      </w:r>
      <w:r>
        <w:rPr>
          <w:color w:val="362842"/>
          <w:sz w:val="10"/>
        </w:rPr>
        <w:t>-</w:t>
      </w:r>
      <w:r>
        <w:rPr>
          <w:color w:val="36345D"/>
          <w:sz w:val="10"/>
        </w:rPr>
        <w:t>180</w:t>
      </w:r>
      <w:r>
        <w:rPr>
          <w:color w:val="181352"/>
          <w:sz w:val="10"/>
        </w:rPr>
        <w:t>1</w:t>
      </w:r>
      <w:r>
        <w:rPr>
          <w:color w:val="484159"/>
          <w:sz w:val="10"/>
        </w:rPr>
        <w:t>-000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362842"/>
          <w:spacing w:val="-2"/>
          <w:sz w:val="10"/>
        </w:rPr>
        <w:t>t</w:t>
      </w:r>
      <w:r>
        <w:rPr>
          <w:color w:val="484159"/>
          <w:spacing w:val="-2"/>
          <w:sz w:val="10"/>
        </w:rPr>
        <w:t>a</w:t>
      </w:r>
      <w:r>
        <w:rPr>
          <w:color w:val="010152"/>
          <w:spacing w:val="-2"/>
          <w:sz w:val="10"/>
        </w:rPr>
        <w:t>l</w:t>
      </w:r>
      <w:r>
        <w:rPr>
          <w:color w:val="362842"/>
          <w:spacing w:val="-2"/>
          <w:sz w:val="10"/>
        </w:rPr>
        <w:t>s</w:t>
      </w:r>
      <w:r>
        <w:rPr>
          <w:color w:val="484159"/>
          <w:spacing w:val="-2"/>
          <w:sz w:val="10"/>
        </w:rPr>
        <w:t>:</w:t>
      </w:r>
      <w:r>
        <w:rPr>
          <w:color w:val="484159"/>
          <w:sz w:val="10"/>
        </w:rPr>
        <w:tab/>
      </w:r>
      <w:r>
        <w:rPr>
          <w:color w:val="36345D"/>
          <w:spacing w:val="-2"/>
          <w:sz w:val="10"/>
        </w:rPr>
        <w:t>($6</w:t>
      </w:r>
      <w:r>
        <w:rPr>
          <w:color w:val="362842"/>
          <w:spacing w:val="-2"/>
          <w:sz w:val="10"/>
        </w:rPr>
        <w:t>2</w:t>
      </w:r>
      <w:r>
        <w:rPr>
          <w:color w:val="484159"/>
          <w:spacing w:val="-2"/>
          <w:sz w:val="10"/>
        </w:rPr>
        <w:t>8.</w:t>
      </w:r>
      <w:r>
        <w:rPr>
          <w:color w:val="644449"/>
          <w:spacing w:val="-2"/>
          <w:sz w:val="10"/>
        </w:rPr>
        <w:t>7</w:t>
      </w:r>
      <w:r>
        <w:rPr>
          <w:color w:val="484159"/>
          <w:spacing w:val="-2"/>
          <w:sz w:val="10"/>
        </w:rPr>
        <w:t>5)</w:t>
      </w:r>
      <w:r>
        <w:rPr>
          <w:color w:val="484159"/>
          <w:sz w:val="10"/>
        </w:rPr>
        <w:tab/>
      </w:r>
      <w:r>
        <w:rPr>
          <w:color w:val="565466"/>
          <w:spacing w:val="-2"/>
          <w:sz w:val="10"/>
        </w:rPr>
        <w:t>1$4,6</w:t>
      </w:r>
      <w:r>
        <w:rPr>
          <w:color w:val="181352"/>
          <w:spacing w:val="-2"/>
          <w:sz w:val="10"/>
        </w:rPr>
        <w:t>1</w:t>
      </w:r>
      <w:r>
        <w:rPr>
          <w:color w:val="36345D"/>
          <w:spacing w:val="-2"/>
          <w:sz w:val="10"/>
        </w:rPr>
        <w:t>5</w:t>
      </w:r>
      <w:r>
        <w:rPr>
          <w:color w:val="2B367E"/>
          <w:spacing w:val="-2"/>
          <w:sz w:val="10"/>
        </w:rPr>
        <w:t>.</w:t>
      </w:r>
      <w:r>
        <w:rPr>
          <w:color w:val="484159"/>
          <w:spacing w:val="-2"/>
          <w:sz w:val="10"/>
        </w:rPr>
        <w:t>00)</w:t>
      </w:r>
      <w:r>
        <w:rPr>
          <w:color w:val="484159"/>
          <w:sz w:val="10"/>
        </w:rPr>
        <w:tab/>
      </w:r>
      <w:r>
        <w:rPr>
          <w:color w:val="484159"/>
          <w:spacing w:val="-2"/>
          <w:sz w:val="10"/>
        </w:rPr>
        <w:t>$0.00</w:t>
      </w:r>
      <w:r>
        <w:rPr>
          <w:color w:val="484159"/>
          <w:sz w:val="10"/>
        </w:rPr>
        <w:tab/>
      </w:r>
      <w:r>
        <w:rPr>
          <w:color w:val="484159"/>
          <w:spacing w:val="-2"/>
          <w:sz w:val="10"/>
        </w:rPr>
        <w:t>$6</w:t>
      </w:r>
      <w:r>
        <w:rPr>
          <w:color w:val="362842"/>
          <w:spacing w:val="-2"/>
          <w:sz w:val="10"/>
        </w:rPr>
        <w:t>28</w:t>
      </w:r>
      <w:r>
        <w:rPr>
          <w:color w:val="460538"/>
          <w:spacing w:val="-2"/>
          <w:sz w:val="10"/>
        </w:rPr>
        <w:t>.</w:t>
      </w:r>
      <w:r>
        <w:rPr>
          <w:color w:val="484159"/>
          <w:spacing w:val="-2"/>
          <w:sz w:val="10"/>
        </w:rPr>
        <w:t>75</w:t>
      </w:r>
    </w:p>
    <w:p w14:paraId="3F56112C" w14:textId="77777777" w:rsidR="00D61CAA" w:rsidRDefault="00594CFB">
      <w:pPr>
        <w:pStyle w:val="BodyText"/>
        <w:spacing w:line="20" w:lineRule="exact"/>
        <w:ind w:left="461"/>
        <w:rPr>
          <w:sz w:val="2"/>
        </w:rPr>
      </w:pPr>
      <w:r>
        <w:rPr>
          <w:noProof/>
          <w:sz w:val="2"/>
        </w:rPr>
        <mc:AlternateContent>
          <mc:Choice Requires="wpg">
            <w:drawing>
              <wp:inline distT="0" distB="0" distL="0" distR="0" wp14:anchorId="3F56193C" wp14:editId="3F56193D">
                <wp:extent cx="6624955" cy="12700"/>
                <wp:effectExtent l="9525"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12" name="Graphic 12"/>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13" name="Graphic 13"/>
                        <wps:cNvSpPr/>
                        <wps:spPr>
                          <a:xfrm>
                            <a:off x="412125" y="6103"/>
                            <a:ext cx="5794375" cy="1270"/>
                          </a:xfrm>
                          <a:custGeom>
                            <a:avLst/>
                            <a:gdLst/>
                            <a:ahLst/>
                            <a:cxnLst/>
                            <a:rect l="l" t="t" r="r" b="b"/>
                            <a:pathLst>
                              <a:path w="5794375">
                                <a:moveTo>
                                  <a:pt x="0" y="0"/>
                                </a:moveTo>
                                <a:lnTo>
                                  <a:pt x="5794181" y="0"/>
                                </a:lnTo>
                              </a:path>
                            </a:pathLst>
                          </a:custGeom>
                          <a:ln w="12206">
                            <a:solidFill>
                              <a:srgbClr val="000000"/>
                            </a:solidFill>
                            <a:prstDash val="solid"/>
                          </a:ln>
                        </wps:spPr>
                        <wps:bodyPr wrap="square" lIns="0" tIns="0" rIns="0" bIns="0" rtlCol="0">
                          <a:prstTxWarp prst="textNoShape">
                            <a:avLst/>
                          </a:prstTxWarp>
                          <a:noAutofit/>
                        </wps:bodyPr>
                      </wps:wsp>
                      <wps:wsp>
                        <wps:cNvPr id="14" name="Graphic 14"/>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FD593D" id="Group 11"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">
                <v:shape id="Graphic 12"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" path="m,l412125,e" filled="f" strokeweight=".16953mm">
                  <v:path arrowok="t"/>
                </v:shape>
                <v:shape id="Graphic 13" o:spid="_x0000_s1028" style="position:absolute;left:4121;top:61;width:57944;height:12;visibility:visible;mso-wrap-style:square;v-text-anchor:top" coordsize="579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" path="m,l5794181,e" filled="f" strokeweight=".33906mm">
                  <v:path arrowok="t"/>
                </v:shape>
                <v:shape id="Graphic 14" o:spid="_x0000_s1029"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" path="m,l418231,e" filled="f" strokeweight=".16953mm">
                  <v:path arrowok="t"/>
                </v:shape>
                <w10:anchorlock/>
              </v:group>
            </w:pict>
          </mc:Fallback>
        </mc:AlternateContent>
      </w:r>
    </w:p>
    <w:p w14:paraId="3F56112D" w14:textId="77777777" w:rsidR="00D61CAA" w:rsidRDefault="00594CFB">
      <w:pPr>
        <w:tabs>
          <w:tab w:val="left" w:pos="4353"/>
          <w:tab w:val="left" w:pos="7536"/>
          <w:tab w:val="left" w:pos="9466"/>
        </w:tabs>
        <w:spacing w:before="40"/>
        <w:ind w:left="563"/>
        <w:rPr>
          <w:sz w:val="10"/>
        </w:rPr>
      </w:pPr>
      <w:r>
        <w:rPr>
          <w:color w:val="362842"/>
          <w:w w:val="115"/>
          <w:sz w:val="10"/>
        </w:rPr>
        <w:t>A</w:t>
      </w:r>
      <w:r>
        <w:rPr>
          <w:color w:val="484159"/>
          <w:w w:val="115"/>
          <w:sz w:val="10"/>
        </w:rPr>
        <w:t>cco</w:t>
      </w:r>
      <w:r>
        <w:rPr>
          <w:color w:val="181352"/>
          <w:w w:val="115"/>
          <w:sz w:val="10"/>
        </w:rPr>
        <w:t>u</w:t>
      </w:r>
      <w:r>
        <w:rPr>
          <w:color w:val="542A2A"/>
          <w:w w:val="115"/>
          <w:sz w:val="10"/>
        </w:rPr>
        <w:t>nt</w:t>
      </w:r>
      <w:r>
        <w:rPr>
          <w:color w:val="484159"/>
          <w:w w:val="115"/>
          <w:sz w:val="10"/>
        </w:rPr>
        <w:t>:</w:t>
      </w:r>
      <w:r>
        <w:rPr>
          <w:color w:val="484159"/>
          <w:spacing w:val="50"/>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55</w:t>
      </w:r>
      <w:r>
        <w:rPr>
          <w:color w:val="776779"/>
          <w:w w:val="115"/>
          <w:sz w:val="10"/>
        </w:rPr>
        <w:t>1</w:t>
      </w:r>
      <w:r>
        <w:rPr>
          <w:color w:val="484159"/>
          <w:w w:val="115"/>
          <w:sz w:val="10"/>
        </w:rPr>
        <w:t>00</w:t>
      </w:r>
      <w:r>
        <w:rPr>
          <w:color w:val="13213A"/>
          <w:w w:val="115"/>
          <w:sz w:val="10"/>
        </w:rPr>
        <w:t>-</w:t>
      </w:r>
      <w:r>
        <w:rPr>
          <w:color w:val="565466"/>
          <w:w w:val="115"/>
          <w:sz w:val="10"/>
        </w:rPr>
        <w:t>180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484159"/>
          <w:w w:val="115"/>
          <w:sz w:val="10"/>
        </w:rPr>
        <w:t>D</w:t>
      </w:r>
      <w:r>
        <w:rPr>
          <w:color w:val="362842"/>
          <w:w w:val="115"/>
          <w:sz w:val="10"/>
        </w:rPr>
        <w:t>es</w:t>
      </w:r>
      <w:r>
        <w:rPr>
          <w:color w:val="484159"/>
          <w:w w:val="115"/>
          <w:sz w:val="10"/>
        </w:rPr>
        <w:t>c</w:t>
      </w:r>
      <w:r>
        <w:rPr>
          <w:color w:val="231126"/>
          <w:w w:val="115"/>
          <w:sz w:val="10"/>
        </w:rPr>
        <w:t>r</w:t>
      </w:r>
      <w:r>
        <w:rPr>
          <w:color w:val="460538"/>
          <w:w w:val="115"/>
          <w:sz w:val="10"/>
        </w:rPr>
        <w:t>i</w:t>
      </w:r>
      <w:r>
        <w:rPr>
          <w:color w:val="36345D"/>
          <w:w w:val="115"/>
          <w:sz w:val="10"/>
        </w:rPr>
        <w:t>ptio</w:t>
      </w:r>
      <w:r>
        <w:rPr>
          <w:color w:val="362842"/>
          <w:w w:val="115"/>
          <w:sz w:val="10"/>
        </w:rPr>
        <w:t>n</w:t>
      </w:r>
      <w:r>
        <w:rPr>
          <w:color w:val="484159"/>
          <w:w w:val="115"/>
          <w:sz w:val="10"/>
        </w:rPr>
        <w:t>:</w:t>
      </w:r>
      <w:r>
        <w:rPr>
          <w:color w:val="484159"/>
          <w:spacing w:val="29"/>
          <w:w w:val="115"/>
          <w:sz w:val="10"/>
        </w:rPr>
        <w:t xml:space="preserve">  </w:t>
      </w:r>
      <w:r>
        <w:rPr>
          <w:color w:val="484159"/>
          <w:w w:val="115"/>
          <w:sz w:val="10"/>
        </w:rPr>
        <w:t>Memb</w:t>
      </w:r>
      <w:r>
        <w:rPr>
          <w:color w:val="362842"/>
          <w:w w:val="115"/>
          <w:sz w:val="10"/>
        </w:rPr>
        <w:t>e</w:t>
      </w:r>
      <w:r>
        <w:rPr>
          <w:color w:val="627577"/>
          <w:w w:val="115"/>
          <w:sz w:val="10"/>
        </w:rPr>
        <w:t>r</w:t>
      </w:r>
      <w:r>
        <w:rPr>
          <w:color w:val="484159"/>
          <w:w w:val="115"/>
          <w:sz w:val="10"/>
        </w:rPr>
        <w:t>s</w:t>
      </w:r>
      <w:r>
        <w:rPr>
          <w:color w:val="7E2D48"/>
          <w:w w:val="115"/>
          <w:sz w:val="10"/>
        </w:rPr>
        <w:t>h</w:t>
      </w:r>
      <w:r>
        <w:rPr>
          <w:color w:val="1A2675"/>
          <w:w w:val="115"/>
          <w:sz w:val="10"/>
        </w:rPr>
        <w:t>i</w:t>
      </w:r>
      <w:r>
        <w:rPr>
          <w:color w:val="36345D"/>
          <w:w w:val="115"/>
          <w:sz w:val="10"/>
        </w:rPr>
        <w:t>p</w:t>
      </w:r>
      <w:r>
        <w:rPr>
          <w:color w:val="36345D"/>
          <w:spacing w:val="-1"/>
          <w:w w:val="115"/>
          <w:sz w:val="10"/>
        </w:rPr>
        <w:t xml:space="preserve"> </w:t>
      </w:r>
      <w:r>
        <w:rPr>
          <w:color w:val="565466"/>
          <w:w w:val="115"/>
          <w:sz w:val="10"/>
        </w:rPr>
        <w:t>Awa</w:t>
      </w:r>
      <w:r>
        <w:rPr>
          <w:color w:val="7E2D48"/>
          <w:w w:val="115"/>
          <w:sz w:val="10"/>
        </w:rPr>
        <w:t>r</w:t>
      </w:r>
      <w:r>
        <w:rPr>
          <w:color w:val="565466"/>
          <w:w w:val="115"/>
          <w:sz w:val="10"/>
        </w:rPr>
        <w:t>ds</w:t>
      </w:r>
      <w:r>
        <w:rPr>
          <w:color w:val="565466"/>
          <w:spacing w:val="5"/>
          <w:w w:val="115"/>
          <w:sz w:val="10"/>
        </w:rPr>
        <w:t xml:space="preserve"> </w:t>
      </w:r>
      <w:r>
        <w:rPr>
          <w:color w:val="484159"/>
          <w:w w:val="115"/>
          <w:sz w:val="10"/>
        </w:rPr>
        <w:t>a</w:t>
      </w:r>
      <w:r>
        <w:rPr>
          <w:color w:val="1A2675"/>
          <w:w w:val="115"/>
          <w:sz w:val="10"/>
        </w:rPr>
        <w:t>n</w:t>
      </w:r>
      <w:r>
        <w:rPr>
          <w:color w:val="36345D"/>
          <w:w w:val="115"/>
          <w:sz w:val="10"/>
        </w:rPr>
        <w:t>d</w:t>
      </w:r>
      <w:r>
        <w:rPr>
          <w:color w:val="36345D"/>
          <w:spacing w:val="5"/>
          <w:w w:val="115"/>
          <w:sz w:val="10"/>
        </w:rPr>
        <w:t xml:space="preserve"> </w:t>
      </w:r>
      <w:r>
        <w:rPr>
          <w:color w:val="565466"/>
          <w:w w:val="115"/>
          <w:sz w:val="10"/>
        </w:rPr>
        <w:t>P</w:t>
      </w:r>
      <w:r>
        <w:rPr>
          <w:color w:val="627577"/>
          <w:w w:val="115"/>
          <w:sz w:val="10"/>
        </w:rPr>
        <w:t>r</w:t>
      </w:r>
      <w:r>
        <w:rPr>
          <w:color w:val="1A2675"/>
          <w:w w:val="115"/>
          <w:sz w:val="10"/>
        </w:rPr>
        <w:t>i</w:t>
      </w:r>
      <w:r>
        <w:rPr>
          <w:color w:val="484159"/>
          <w:w w:val="115"/>
          <w:sz w:val="10"/>
        </w:rPr>
        <w:t>zes</w:t>
      </w:r>
      <w:r>
        <w:rPr>
          <w:color w:val="362842"/>
          <w:w w:val="115"/>
          <w:sz w:val="10"/>
        </w:rPr>
        <w:t>-</w:t>
      </w:r>
      <w:r>
        <w:rPr>
          <w:color w:val="484159"/>
          <w:spacing w:val="-10"/>
          <w:w w:val="115"/>
          <w:sz w:val="10"/>
        </w:rPr>
        <w:t>L</w:t>
      </w:r>
      <w:r>
        <w:rPr>
          <w:color w:val="484159"/>
          <w:sz w:val="10"/>
        </w:rPr>
        <w:tab/>
      </w:r>
      <w:r>
        <w:rPr>
          <w:color w:val="231126"/>
          <w:w w:val="115"/>
          <w:sz w:val="10"/>
        </w:rPr>
        <w:t>B</w:t>
      </w:r>
      <w:r>
        <w:rPr>
          <w:color w:val="362842"/>
          <w:w w:val="115"/>
          <w:sz w:val="10"/>
        </w:rPr>
        <w:t>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36345D"/>
          <w:w w:val="115"/>
          <w:sz w:val="10"/>
        </w:rPr>
        <w:t>g</w:t>
      </w:r>
      <w:r>
        <w:rPr>
          <w:color w:val="36345D"/>
          <w:spacing w:val="33"/>
          <w:w w:val="115"/>
          <w:sz w:val="10"/>
        </w:rPr>
        <w:t xml:space="preserve"> </w:t>
      </w:r>
      <w:r>
        <w:rPr>
          <w:color w:val="362842"/>
          <w:spacing w:val="-2"/>
          <w:w w:val="115"/>
          <w:sz w:val="10"/>
        </w:rPr>
        <w:t>B</w:t>
      </w:r>
      <w:r>
        <w:rPr>
          <w:color w:val="484159"/>
          <w:spacing w:val="-2"/>
          <w:w w:val="115"/>
          <w:sz w:val="10"/>
        </w:rPr>
        <w:t>a</w:t>
      </w:r>
      <w:r>
        <w:rPr>
          <w:color w:val="010152"/>
          <w:spacing w:val="-2"/>
          <w:w w:val="115"/>
          <w:sz w:val="10"/>
        </w:rPr>
        <w:t>l</w:t>
      </w:r>
      <w:r>
        <w:rPr>
          <w:color w:val="542A2A"/>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010152"/>
          <w:spacing w:val="-2"/>
          <w:w w:val="115"/>
          <w:sz w:val="10"/>
        </w:rPr>
        <w:t>:</w:t>
      </w:r>
      <w:r>
        <w:rPr>
          <w:color w:val="010152"/>
          <w:sz w:val="10"/>
        </w:rPr>
        <w:tab/>
      </w:r>
      <w:r>
        <w:rPr>
          <w:color w:val="565466"/>
          <w:spacing w:val="-2"/>
          <w:w w:val="115"/>
          <w:sz w:val="10"/>
        </w:rPr>
        <w:t>S500</w:t>
      </w:r>
      <w:r>
        <w:rPr>
          <w:color w:val="627577"/>
          <w:spacing w:val="-2"/>
          <w:w w:val="115"/>
          <w:sz w:val="10"/>
        </w:rPr>
        <w:t>.</w:t>
      </w:r>
      <w:r>
        <w:rPr>
          <w:color w:val="484159"/>
          <w:spacing w:val="-2"/>
          <w:w w:val="115"/>
          <w:sz w:val="10"/>
        </w:rPr>
        <w:t>00</w:t>
      </w:r>
    </w:p>
    <w:p w14:paraId="3F56112E" w14:textId="77777777" w:rsidR="00D61CAA" w:rsidRDefault="00594CFB">
      <w:pPr>
        <w:tabs>
          <w:tab w:val="left" w:pos="1295"/>
          <w:tab w:val="left" w:pos="2567"/>
          <w:tab w:val="left" w:pos="4160"/>
          <w:tab w:val="left" w:pos="5269"/>
          <w:tab w:val="left" w:pos="6495"/>
          <w:tab w:val="left" w:pos="9285"/>
          <w:tab w:val="left" w:pos="9405"/>
          <w:tab w:val="left" w:pos="10499"/>
        </w:tabs>
        <w:spacing w:before="56" w:line="160" w:lineRule="atLeast"/>
        <w:ind w:left="558" w:right="740" w:hanging="92"/>
        <w:rPr>
          <w:b/>
          <w:sz w:val="10"/>
        </w:rPr>
      </w:pPr>
      <w:r>
        <w:rPr>
          <w:b/>
          <w:noProof/>
          <w:sz w:val="10"/>
        </w:rPr>
        <mc:AlternateContent>
          <mc:Choice Requires="wpg">
            <w:drawing>
              <wp:anchor distT="0" distB="0" distL="0" distR="0" simplePos="0" relativeHeight="485152256" behindDoc="1" locked="0" layoutInCell="1" allowOverlap="1" wp14:anchorId="3F56193E" wp14:editId="3F56193F">
                <wp:simplePos x="0" y="0"/>
                <wp:positionH relativeFrom="page">
                  <wp:posOffset>2381170</wp:posOffset>
                </wp:positionH>
                <wp:positionV relativeFrom="paragraph">
                  <wp:posOffset>133263</wp:posOffset>
                </wp:positionV>
                <wp:extent cx="4768850" cy="12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8850" cy="12700"/>
                          <a:chOff x="0" y="0"/>
                          <a:chExt cx="4768850" cy="12700"/>
                        </a:xfrm>
                      </wpg:grpSpPr>
                      <wps:wsp>
                        <wps:cNvPr id="16" name="Graphic 16"/>
                        <wps:cNvSpPr/>
                        <wps:spPr>
                          <a:xfrm>
                            <a:off x="0" y="6103"/>
                            <a:ext cx="436880" cy="1270"/>
                          </a:xfrm>
                          <a:custGeom>
                            <a:avLst/>
                            <a:gdLst/>
                            <a:ahLst/>
                            <a:cxnLst/>
                            <a:rect l="l" t="t" r="r" b="b"/>
                            <a:pathLst>
                              <a:path w="436880">
                                <a:moveTo>
                                  <a:pt x="0" y="0"/>
                                </a:moveTo>
                                <a:lnTo>
                                  <a:pt x="436547" y="0"/>
                                </a:lnTo>
                              </a:path>
                            </a:pathLst>
                          </a:custGeom>
                          <a:ln w="6103">
                            <a:solidFill>
                              <a:srgbClr val="000000"/>
                            </a:solidFill>
                            <a:prstDash val="solid"/>
                          </a:ln>
                        </wps:spPr>
                        <wps:bodyPr wrap="square" lIns="0" tIns="0" rIns="0" bIns="0" rtlCol="0">
                          <a:prstTxWarp prst="textNoShape">
                            <a:avLst/>
                          </a:prstTxWarp>
                          <a:noAutofit/>
                        </wps:bodyPr>
                      </wps:wsp>
                      <wps:wsp>
                        <wps:cNvPr id="17" name="Graphic 17"/>
                        <wps:cNvSpPr/>
                        <wps:spPr>
                          <a:xfrm>
                            <a:off x="436547" y="6103"/>
                            <a:ext cx="3914140" cy="1270"/>
                          </a:xfrm>
                          <a:custGeom>
                            <a:avLst/>
                            <a:gdLst/>
                            <a:ahLst/>
                            <a:cxnLst/>
                            <a:rect l="l" t="t" r="r" b="b"/>
                            <a:pathLst>
                              <a:path w="3914140">
                                <a:moveTo>
                                  <a:pt x="0" y="0"/>
                                </a:moveTo>
                                <a:lnTo>
                                  <a:pt x="3913667" y="0"/>
                                </a:lnTo>
                              </a:path>
                            </a:pathLst>
                          </a:custGeom>
                          <a:ln w="12206">
                            <a:solidFill>
                              <a:srgbClr val="000000"/>
                            </a:solidFill>
                            <a:prstDash val="solid"/>
                          </a:ln>
                        </wps:spPr>
                        <wps:bodyPr wrap="square" lIns="0" tIns="0" rIns="0" bIns="0" rtlCol="0">
                          <a:prstTxWarp prst="textNoShape">
                            <a:avLst/>
                          </a:prstTxWarp>
                          <a:noAutofit/>
                        </wps:bodyPr>
                      </wps:wsp>
                      <wps:wsp>
                        <wps:cNvPr id="18" name="Graphic 18"/>
                        <wps:cNvSpPr/>
                        <wps:spPr>
                          <a:xfrm>
                            <a:off x="4350215"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03F608" id="Group 15" o:spid="_x0000_s1026" style="position:absolute;margin-left:187.5pt;margin-top:10.5pt;width:375.5pt;height:1pt;z-index:-18164224;mso-wrap-distance-left:0;mso-wrap-distance-right:0;mso-position-horizontal-relative:page" coordsize="476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">
                <v:shape id="Graphic 16" o:spid="_x0000_s1027" style="position:absolute;top:61;width:4368;height:12;visibility:visible;mso-wrap-style:square;v-text-anchor:top" coordsize="436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" path="m,l436547,e" filled="f" strokeweight=".16953mm">
                  <v:path arrowok="t"/>
                </v:shape>
                <v:shape id="Graphic 17" o:spid="_x0000_s1028" style="position:absolute;left:4365;top:61;width:39141;height:12;visibility:visible;mso-wrap-style:square;v-text-anchor:top" coordsize="3914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" path="m,l3913667,e" filled="f" strokeweight=".33906mm">
                  <v:path arrowok="t"/>
                </v:shape>
                <v:shape id="Graphic 18" o:spid="_x0000_s1029" style="position:absolute;left:43502;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" path="m,l418231,e" filled="f" strokeweight=".16953mm">
                  <v:path arrowok="t"/>
                </v:shape>
                <w10:wrap anchorx="page"/>
              </v:group>
            </w:pict>
          </mc:Fallback>
        </mc:AlternateContent>
      </w:r>
      <w:r>
        <w:rPr>
          <w:color w:val="362842"/>
          <w:spacing w:val="40"/>
          <w:sz w:val="10"/>
          <w:u w:val="single" w:color="000000"/>
        </w:rPr>
        <w:t xml:space="preserve"> </w:t>
      </w:r>
      <w:proofErr w:type="spellStart"/>
      <w:r>
        <w:rPr>
          <w:color w:val="362842"/>
          <w:sz w:val="10"/>
          <w:u w:val="single" w:color="000000"/>
        </w:rPr>
        <w:t>T</w:t>
      </w:r>
      <w:r>
        <w:rPr>
          <w:color w:val="484159"/>
          <w:sz w:val="10"/>
          <w:u w:val="single" w:color="000000"/>
        </w:rPr>
        <w:t>rx</w:t>
      </w:r>
      <w:proofErr w:type="spellEnd"/>
      <w:r>
        <w:rPr>
          <w:color w:val="484159"/>
          <w:sz w:val="10"/>
          <w:u w:val="single" w:color="000000"/>
        </w:rPr>
        <w:t xml:space="preserve"> D</w:t>
      </w:r>
      <w:r>
        <w:rPr>
          <w:color w:val="362842"/>
          <w:sz w:val="10"/>
          <w:u w:val="single" w:color="000000"/>
        </w:rPr>
        <w:t>a</w:t>
      </w:r>
      <w:r>
        <w:rPr>
          <w:color w:val="484159"/>
          <w:sz w:val="10"/>
          <w:u w:val="single" w:color="000000"/>
        </w:rPr>
        <w:t>te</w:t>
      </w:r>
      <w:r>
        <w:rPr>
          <w:color w:val="484159"/>
          <w:sz w:val="10"/>
          <w:u w:val="single" w:color="000000"/>
        </w:rPr>
        <w:tab/>
      </w:r>
      <w:proofErr w:type="spellStart"/>
      <w:r>
        <w:rPr>
          <w:color w:val="362842"/>
          <w:sz w:val="10"/>
          <w:u w:val="single" w:color="000000"/>
        </w:rPr>
        <w:t>Jm</w:t>
      </w:r>
      <w:r>
        <w:rPr>
          <w:color w:val="031A74"/>
          <w:sz w:val="10"/>
          <w:u w:val="single" w:color="000000"/>
        </w:rPr>
        <w:t>l</w:t>
      </w:r>
      <w:proofErr w:type="spellEnd"/>
      <w:r>
        <w:rPr>
          <w:color w:val="031A74"/>
          <w:sz w:val="10"/>
          <w:u w:val="single" w:color="000000"/>
        </w:rPr>
        <w:t xml:space="preserve"> </w:t>
      </w:r>
      <w:proofErr w:type="spellStart"/>
      <w:r>
        <w:rPr>
          <w:color w:val="484159"/>
          <w:sz w:val="10"/>
          <w:u w:val="single" w:color="000000"/>
        </w:rPr>
        <w:t>N</w:t>
      </w:r>
      <w:r>
        <w:rPr>
          <w:color w:val="362842"/>
          <w:sz w:val="10"/>
          <w:u w:val="single" w:color="000000"/>
        </w:rPr>
        <w:t>cOri</w:t>
      </w:r>
      <w:r>
        <w:rPr>
          <w:color w:val="484159"/>
          <w:sz w:val="10"/>
          <w:u w:val="single" w:color="000000"/>
        </w:rPr>
        <w:t>g</w:t>
      </w:r>
      <w:proofErr w:type="spellEnd"/>
      <w:r>
        <w:rPr>
          <w:color w:val="484159"/>
          <w:sz w:val="10"/>
          <w:u w:val="single" w:color="000000"/>
        </w:rPr>
        <w:t xml:space="preserve">. </w:t>
      </w:r>
      <w:proofErr w:type="spellStart"/>
      <w:r>
        <w:rPr>
          <w:color w:val="362842"/>
          <w:sz w:val="10"/>
          <w:u w:val="single" w:color="000000"/>
        </w:rPr>
        <w:t>Audrt</w:t>
      </w:r>
      <w:proofErr w:type="spellEnd"/>
      <w:r>
        <w:rPr>
          <w:color w:val="362842"/>
          <w:sz w:val="10"/>
          <w:u w:val="single" w:color="000000"/>
        </w:rPr>
        <w:t xml:space="preserve"> </w:t>
      </w:r>
      <w:r>
        <w:rPr>
          <w:color w:val="231126"/>
          <w:sz w:val="10"/>
          <w:u w:val="single" w:color="000000"/>
        </w:rPr>
        <w:t>T</w:t>
      </w:r>
      <w:r>
        <w:rPr>
          <w:color w:val="362842"/>
          <w:sz w:val="10"/>
          <w:u w:val="single" w:color="000000"/>
        </w:rPr>
        <w:t>ra</w:t>
      </w:r>
      <w:r>
        <w:rPr>
          <w:color w:val="460538"/>
          <w:sz w:val="10"/>
          <w:u w:val="single" w:color="000000"/>
        </w:rPr>
        <w:t>i</w:t>
      </w:r>
      <w:r>
        <w:rPr>
          <w:color w:val="5D5787"/>
          <w:sz w:val="10"/>
          <w:u w:val="single" w:color="000000"/>
        </w:rPr>
        <w:t>l</w:t>
      </w:r>
      <w:r>
        <w:rPr>
          <w:color w:val="5D5787"/>
          <w:sz w:val="10"/>
          <w:u w:val="single" w:color="000000"/>
        </w:rPr>
        <w:tab/>
      </w:r>
      <w:r>
        <w:rPr>
          <w:color w:val="5D5787"/>
          <w:spacing w:val="-12"/>
          <w:sz w:val="10"/>
        </w:rPr>
        <w:t xml:space="preserve"> </w:t>
      </w:r>
      <w:r>
        <w:rPr>
          <w:color w:val="181352"/>
          <w:sz w:val="10"/>
        </w:rPr>
        <w:t>H</w:t>
      </w:r>
      <w:r>
        <w:rPr>
          <w:color w:val="484159"/>
          <w:sz w:val="10"/>
        </w:rPr>
        <w:t>eade</w:t>
      </w:r>
      <w:r>
        <w:rPr>
          <w:color w:val="875631"/>
          <w:sz w:val="10"/>
        </w:rPr>
        <w:t>r</w:t>
      </w:r>
      <w:r>
        <w:rPr>
          <w:color w:val="875631"/>
          <w:spacing w:val="-7"/>
          <w:sz w:val="10"/>
        </w:rPr>
        <w:t xml:space="preserve"> </w:t>
      </w:r>
      <w:r>
        <w:rPr>
          <w:color w:val="362842"/>
          <w:sz w:val="10"/>
        </w:rPr>
        <w:t>Ref</w:t>
      </w:r>
      <w:r>
        <w:rPr>
          <w:color w:val="484159"/>
          <w:sz w:val="10"/>
        </w:rPr>
        <w:t>erence</w:t>
      </w:r>
      <w:r>
        <w:rPr>
          <w:color w:val="484159"/>
          <w:sz w:val="10"/>
        </w:rPr>
        <w:tab/>
      </w:r>
      <w:r>
        <w:rPr>
          <w:color w:val="484159"/>
          <w:spacing w:val="-2"/>
          <w:position w:val="2"/>
          <w:sz w:val="10"/>
        </w:rPr>
        <w:t>Desc</w:t>
      </w:r>
      <w:r>
        <w:rPr>
          <w:color w:val="2B367E"/>
          <w:spacing w:val="-2"/>
          <w:position w:val="2"/>
          <w:sz w:val="10"/>
        </w:rPr>
        <w:t>ri</w:t>
      </w:r>
      <w:r>
        <w:rPr>
          <w:color w:val="36345D"/>
          <w:spacing w:val="-2"/>
          <w:position w:val="2"/>
          <w:sz w:val="10"/>
        </w:rPr>
        <w:t>p</w:t>
      </w:r>
      <w:r>
        <w:rPr>
          <w:color w:val="602F4F"/>
          <w:spacing w:val="-2"/>
          <w:position w:val="2"/>
          <w:sz w:val="10"/>
        </w:rPr>
        <w:t>ti</w:t>
      </w:r>
      <w:r>
        <w:rPr>
          <w:color w:val="484159"/>
          <w:spacing w:val="-2"/>
          <w:position w:val="2"/>
          <w:sz w:val="10"/>
        </w:rPr>
        <w:t>on</w:t>
      </w:r>
      <w:r>
        <w:rPr>
          <w:color w:val="484159"/>
          <w:position w:val="2"/>
          <w:sz w:val="10"/>
        </w:rPr>
        <w:tab/>
      </w:r>
      <w:r>
        <w:rPr>
          <w:color w:val="484159"/>
          <w:sz w:val="10"/>
        </w:rPr>
        <w:t>Or</w:t>
      </w:r>
      <w:r>
        <w:rPr>
          <w:color w:val="460538"/>
          <w:sz w:val="10"/>
        </w:rPr>
        <w:t>i</w:t>
      </w:r>
      <w:r>
        <w:rPr>
          <w:color w:val="36345D"/>
          <w:sz w:val="10"/>
        </w:rPr>
        <w:t>g.</w:t>
      </w:r>
      <w:r>
        <w:rPr>
          <w:color w:val="36345D"/>
          <w:spacing w:val="-10"/>
          <w:sz w:val="10"/>
        </w:rPr>
        <w:t xml:space="preserve"> </w:t>
      </w:r>
      <w:r>
        <w:rPr>
          <w:color w:val="484159"/>
          <w:sz w:val="10"/>
        </w:rPr>
        <w:t>M'1</w:t>
      </w:r>
      <w:r>
        <w:rPr>
          <w:color w:val="362842"/>
          <w:sz w:val="10"/>
        </w:rPr>
        <w:t>s</w:t>
      </w:r>
      <w:r>
        <w:rPr>
          <w:color w:val="693823"/>
          <w:sz w:val="10"/>
        </w:rPr>
        <w:t>t</w:t>
      </w:r>
      <w:r>
        <w:rPr>
          <w:color w:val="484159"/>
          <w:sz w:val="10"/>
        </w:rPr>
        <w:t>er</w:t>
      </w:r>
      <w:r>
        <w:rPr>
          <w:color w:val="484159"/>
          <w:spacing w:val="-7"/>
          <w:sz w:val="10"/>
        </w:rPr>
        <w:t xml:space="preserve"> </w:t>
      </w:r>
      <w:r>
        <w:rPr>
          <w:color w:val="362842"/>
          <w:sz w:val="10"/>
        </w:rPr>
        <w:t>N</w:t>
      </w:r>
      <w:r>
        <w:rPr>
          <w:color w:val="231126"/>
          <w:sz w:val="10"/>
        </w:rPr>
        <w:t>u</w:t>
      </w:r>
      <w:r>
        <w:rPr>
          <w:color w:val="36345D"/>
          <w:sz w:val="10"/>
        </w:rPr>
        <w:t>mbe</w:t>
      </w:r>
      <w:r>
        <w:rPr>
          <w:color w:val="0C4282"/>
          <w:sz w:val="10"/>
        </w:rPr>
        <w:t>r</w:t>
      </w:r>
      <w:r>
        <w:rPr>
          <w:color w:val="0C4282"/>
          <w:sz w:val="10"/>
        </w:rPr>
        <w:tab/>
      </w:r>
      <w:r>
        <w:rPr>
          <w:color w:val="484159"/>
          <w:sz w:val="10"/>
        </w:rPr>
        <w:t>Orig.</w:t>
      </w:r>
      <w:r>
        <w:rPr>
          <w:color w:val="484159"/>
          <w:spacing w:val="-5"/>
          <w:sz w:val="10"/>
        </w:rPr>
        <w:t xml:space="preserve"> </w:t>
      </w:r>
      <w:r>
        <w:rPr>
          <w:color w:val="36345D"/>
          <w:sz w:val="10"/>
        </w:rPr>
        <w:t xml:space="preserve">Master </w:t>
      </w:r>
      <w:r>
        <w:rPr>
          <w:color w:val="181352"/>
          <w:sz w:val="10"/>
        </w:rPr>
        <w:t>N</w:t>
      </w:r>
      <w:r>
        <w:rPr>
          <w:color w:val="362842"/>
          <w:sz w:val="10"/>
        </w:rPr>
        <w:t>am</w:t>
      </w:r>
      <w:r>
        <w:rPr>
          <w:color w:val="484159"/>
          <w:sz w:val="10"/>
        </w:rPr>
        <w:t>e</w:t>
      </w:r>
      <w:r>
        <w:rPr>
          <w:color w:val="484159"/>
          <w:sz w:val="10"/>
        </w:rPr>
        <w:tab/>
      </w:r>
      <w:r>
        <w:rPr>
          <w:color w:val="36345D"/>
          <w:spacing w:val="-2"/>
          <w:sz w:val="10"/>
        </w:rPr>
        <w:t>Deb</w:t>
      </w:r>
      <w:r>
        <w:rPr>
          <w:color w:val="1A2675"/>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484159"/>
          <w:spacing w:val="-2"/>
          <w:sz w:val="10"/>
        </w:rPr>
        <w:t>ed</w:t>
      </w:r>
      <w:r>
        <w:rPr>
          <w:color w:val="1A2675"/>
          <w:spacing w:val="-2"/>
          <w:sz w:val="10"/>
        </w:rPr>
        <w:t>i</w:t>
      </w:r>
      <w:r>
        <w:rPr>
          <w:color w:val="181352"/>
          <w:spacing w:val="-2"/>
          <w:sz w:val="10"/>
        </w:rPr>
        <w:t>t</w:t>
      </w:r>
      <w:r>
        <w:rPr>
          <w:color w:val="181352"/>
          <w:spacing w:val="40"/>
          <w:sz w:val="10"/>
        </w:rPr>
        <w:t xml:space="preserve"> </w:t>
      </w:r>
      <w:r>
        <w:rPr>
          <w:color w:val="565466"/>
          <w:spacing w:val="-2"/>
          <w:sz w:val="10"/>
        </w:rPr>
        <w:t>71</w:t>
      </w:r>
      <w:r>
        <w:rPr>
          <w:color w:val="776779"/>
          <w:spacing w:val="-2"/>
          <w:sz w:val="10"/>
        </w:rPr>
        <w:t>1</w:t>
      </w:r>
      <w:r>
        <w:rPr>
          <w:color w:val="2B367E"/>
          <w:spacing w:val="-2"/>
          <w:sz w:val="10"/>
        </w:rPr>
        <w:t>1</w:t>
      </w:r>
      <w:r>
        <w:rPr>
          <w:color w:val="484159"/>
          <w:spacing w:val="-2"/>
          <w:sz w:val="10"/>
        </w:rPr>
        <w:t>12025</w:t>
      </w:r>
      <w:r>
        <w:rPr>
          <w:color w:val="484159"/>
          <w:sz w:val="10"/>
        </w:rPr>
        <w:tab/>
        <w:t xml:space="preserve"> </w:t>
      </w:r>
      <w:r>
        <w:rPr>
          <w:color w:val="565466"/>
          <w:sz w:val="10"/>
        </w:rPr>
        <w:t xml:space="preserve">86,248 </w:t>
      </w:r>
      <w:r>
        <w:rPr>
          <w:color w:val="481A2B"/>
          <w:sz w:val="10"/>
        </w:rPr>
        <w:t>P</w:t>
      </w:r>
      <w:r>
        <w:rPr>
          <w:color w:val="484159"/>
          <w:sz w:val="10"/>
        </w:rPr>
        <w:t>MTRX</w:t>
      </w:r>
      <w:proofErr w:type="gramStart"/>
      <w:r>
        <w:rPr>
          <w:color w:val="484159"/>
          <w:sz w:val="10"/>
        </w:rPr>
        <w:t>000</w:t>
      </w:r>
      <w:r>
        <w:rPr>
          <w:color w:val="602F4F"/>
          <w:sz w:val="10"/>
        </w:rPr>
        <w:t>0</w:t>
      </w:r>
      <w:r>
        <w:rPr>
          <w:color w:val="36345D"/>
          <w:sz w:val="10"/>
        </w:rPr>
        <w:t>294</w:t>
      </w:r>
      <w:r>
        <w:rPr>
          <w:i/>
          <w:color w:val="484159"/>
          <w:sz w:val="10"/>
        </w:rPr>
        <w:t>7</w:t>
      </w:r>
      <w:r>
        <w:rPr>
          <w:i/>
          <w:color w:val="484159"/>
          <w:spacing w:val="40"/>
          <w:sz w:val="10"/>
        </w:rPr>
        <w:t xml:space="preserve">  </w:t>
      </w:r>
      <w:proofErr w:type="spellStart"/>
      <w:r>
        <w:rPr>
          <w:color w:val="2B367E"/>
          <w:sz w:val="10"/>
        </w:rPr>
        <w:t>m</w:t>
      </w:r>
      <w:r>
        <w:rPr>
          <w:color w:val="484159"/>
          <w:sz w:val="10"/>
        </w:rPr>
        <w:t>emberPriz</w:t>
      </w:r>
      <w:r>
        <w:rPr>
          <w:color w:val="362842"/>
          <w:sz w:val="10"/>
        </w:rPr>
        <w:t>es</w:t>
      </w:r>
      <w:proofErr w:type="spellEnd"/>
      <w:proofErr w:type="gramEnd"/>
      <w:r>
        <w:rPr>
          <w:color w:val="362842"/>
          <w:sz w:val="10"/>
        </w:rPr>
        <w:t xml:space="preserve"> </w:t>
      </w:r>
      <w:r>
        <w:rPr>
          <w:color w:val="231126"/>
          <w:sz w:val="10"/>
        </w:rPr>
        <w:t xml:space="preserve">- </w:t>
      </w:r>
      <w:r>
        <w:rPr>
          <w:color w:val="181352"/>
          <w:sz w:val="10"/>
        </w:rPr>
        <w:t>L</w:t>
      </w:r>
      <w:r>
        <w:rPr>
          <w:color w:val="565466"/>
          <w:sz w:val="10"/>
        </w:rPr>
        <w:t>oca</w:t>
      </w:r>
      <w:r>
        <w:rPr>
          <w:color w:val="5D0167"/>
          <w:sz w:val="10"/>
        </w:rPr>
        <w:t xml:space="preserve">l </w:t>
      </w:r>
      <w:r>
        <w:rPr>
          <w:color w:val="2B367E"/>
          <w:sz w:val="10"/>
        </w:rPr>
        <w:t>1</w:t>
      </w:r>
      <w:r>
        <w:rPr>
          <w:color w:val="484159"/>
          <w:sz w:val="10"/>
        </w:rPr>
        <w:t>8</w:t>
      </w:r>
      <w:r>
        <w:rPr>
          <w:color w:val="602F4F"/>
          <w:sz w:val="10"/>
        </w:rPr>
        <w:t>0</w:t>
      </w:r>
      <w:r>
        <w:rPr>
          <w:color w:val="5D5787"/>
          <w:sz w:val="10"/>
        </w:rPr>
        <w:t>1</w:t>
      </w:r>
      <w:r>
        <w:rPr>
          <w:color w:val="5D5787"/>
          <w:sz w:val="10"/>
        </w:rPr>
        <w:tab/>
      </w:r>
      <w:r>
        <w:rPr>
          <w:color w:val="484159"/>
          <w:spacing w:val="-2"/>
          <w:sz w:val="10"/>
        </w:rPr>
        <w:t>Purchases</w:t>
      </w:r>
      <w:r>
        <w:rPr>
          <w:color w:val="484159"/>
          <w:sz w:val="10"/>
        </w:rPr>
        <w:tab/>
      </w:r>
      <w:r>
        <w:rPr>
          <w:color w:val="484159"/>
          <w:spacing w:val="-27"/>
          <w:sz w:val="10"/>
        </w:rPr>
        <w:t xml:space="preserve"> </w:t>
      </w:r>
      <w:r>
        <w:rPr>
          <w:color w:val="36345D"/>
          <w:spacing w:val="-2"/>
          <w:sz w:val="10"/>
        </w:rPr>
        <w:t>061</w:t>
      </w:r>
      <w:r>
        <w:rPr>
          <w:color w:val="627577"/>
          <w:spacing w:val="-2"/>
          <w:sz w:val="10"/>
        </w:rPr>
        <w:t>1</w:t>
      </w:r>
      <w:r>
        <w:rPr>
          <w:color w:val="565466"/>
          <w:spacing w:val="-2"/>
          <w:sz w:val="10"/>
        </w:rPr>
        <w:t>3/2025</w:t>
      </w:r>
      <w:r>
        <w:rPr>
          <w:color w:val="565466"/>
          <w:sz w:val="10"/>
        </w:rPr>
        <w:tab/>
      </w:r>
      <w:r>
        <w:rPr>
          <w:color w:val="565466"/>
          <w:spacing w:val="-7"/>
          <w:sz w:val="10"/>
        </w:rPr>
        <w:t xml:space="preserve"> </w:t>
      </w:r>
      <w:r>
        <w:rPr>
          <w:color w:val="362842"/>
          <w:sz w:val="10"/>
        </w:rPr>
        <w:t>B</w:t>
      </w:r>
      <w:r>
        <w:rPr>
          <w:color w:val="484159"/>
          <w:sz w:val="10"/>
        </w:rPr>
        <w:t>eske</w:t>
      </w:r>
      <w:r>
        <w:rPr>
          <w:color w:val="5479B6"/>
          <w:sz w:val="10"/>
        </w:rPr>
        <w:t>,</w:t>
      </w:r>
      <w:r>
        <w:rPr>
          <w:color w:val="5479B6"/>
          <w:spacing w:val="-10"/>
          <w:sz w:val="10"/>
        </w:rPr>
        <w:t xml:space="preserve"> </w:t>
      </w:r>
      <w:r>
        <w:rPr>
          <w:color w:val="481A2B"/>
          <w:sz w:val="10"/>
        </w:rPr>
        <w:t>T</w:t>
      </w:r>
      <w:r>
        <w:rPr>
          <w:color w:val="5D0167"/>
          <w:sz w:val="10"/>
        </w:rPr>
        <w:t>i</w:t>
      </w:r>
      <w:r>
        <w:rPr>
          <w:color w:val="565466"/>
          <w:sz w:val="10"/>
        </w:rPr>
        <w:t>mothy</w:t>
      </w:r>
      <w:r>
        <w:rPr>
          <w:color w:val="565466"/>
          <w:sz w:val="10"/>
        </w:rPr>
        <w:tab/>
      </w:r>
      <w:r>
        <w:rPr>
          <w:color w:val="565466"/>
          <w:sz w:val="10"/>
        </w:rPr>
        <w:tab/>
      </w:r>
      <w:r>
        <w:rPr>
          <w:b/>
          <w:color w:val="484159"/>
          <w:spacing w:val="-2"/>
          <w:sz w:val="10"/>
        </w:rPr>
        <w:t>$50</w:t>
      </w:r>
      <w:r>
        <w:rPr>
          <w:b/>
          <w:color w:val="5E0E41"/>
          <w:spacing w:val="-2"/>
          <w:sz w:val="10"/>
        </w:rPr>
        <w:t>.</w:t>
      </w:r>
      <w:r>
        <w:rPr>
          <w:b/>
          <w:color w:val="565466"/>
          <w:spacing w:val="-2"/>
          <w:sz w:val="10"/>
        </w:rPr>
        <w:t>00</w:t>
      </w:r>
    </w:p>
    <w:p w14:paraId="3F56112F" w14:textId="77777777" w:rsidR="00D61CAA" w:rsidRDefault="00594CFB">
      <w:pPr>
        <w:tabs>
          <w:tab w:val="left" w:pos="1318"/>
          <w:tab w:val="left" w:pos="4160"/>
          <w:tab w:val="left" w:pos="5270"/>
          <w:tab w:val="left" w:pos="6516"/>
          <w:tab w:val="left" w:pos="9405"/>
        </w:tabs>
        <w:spacing w:before="14"/>
        <w:ind w:left="558"/>
        <w:rPr>
          <w:b/>
          <w:sz w:val="10"/>
        </w:rPr>
      </w:pPr>
      <w:r>
        <w:rPr>
          <w:color w:val="484159"/>
          <w:spacing w:val="-2"/>
          <w:sz w:val="10"/>
        </w:rPr>
        <w:t>7</w:t>
      </w:r>
      <w:r>
        <w:rPr>
          <w:color w:val="5D5787"/>
          <w:spacing w:val="-2"/>
          <w:sz w:val="10"/>
        </w:rPr>
        <w:t>1</w:t>
      </w:r>
      <w:r>
        <w:rPr>
          <w:color w:val="776779"/>
          <w:spacing w:val="-2"/>
          <w:sz w:val="10"/>
        </w:rPr>
        <w:t>1</w:t>
      </w:r>
      <w:r>
        <w:rPr>
          <w:color w:val="2B367E"/>
          <w:spacing w:val="-2"/>
          <w:sz w:val="10"/>
        </w:rPr>
        <w:t>1</w:t>
      </w:r>
      <w:r>
        <w:rPr>
          <w:color w:val="565466"/>
          <w:spacing w:val="-2"/>
          <w:sz w:val="10"/>
        </w:rPr>
        <w:t>/202</w:t>
      </w:r>
      <w:r>
        <w:rPr>
          <w:color w:val="362842"/>
          <w:spacing w:val="-2"/>
          <w:sz w:val="10"/>
        </w:rPr>
        <w:t>5</w:t>
      </w:r>
      <w:r>
        <w:rPr>
          <w:color w:val="362842"/>
          <w:sz w:val="10"/>
        </w:rPr>
        <w:tab/>
      </w:r>
      <w:r>
        <w:rPr>
          <w:color w:val="484159"/>
          <w:sz w:val="10"/>
        </w:rPr>
        <w:t>86</w:t>
      </w:r>
      <w:r>
        <w:rPr>
          <w:color w:val="A88580"/>
          <w:sz w:val="10"/>
        </w:rPr>
        <w:t>,</w:t>
      </w:r>
      <w:r>
        <w:rPr>
          <w:color w:val="565466"/>
          <w:sz w:val="10"/>
        </w:rPr>
        <w:t>2</w:t>
      </w:r>
      <w:r>
        <w:rPr>
          <w:color w:val="362842"/>
          <w:sz w:val="10"/>
        </w:rPr>
        <w:t>5</w:t>
      </w:r>
      <w:r>
        <w:rPr>
          <w:color w:val="484159"/>
          <w:sz w:val="10"/>
        </w:rPr>
        <w:t>3</w:t>
      </w:r>
      <w:r>
        <w:rPr>
          <w:color w:val="484159"/>
          <w:spacing w:val="-9"/>
          <w:sz w:val="10"/>
        </w:rPr>
        <w:t xml:space="preserve"> </w:t>
      </w:r>
      <w:r>
        <w:rPr>
          <w:color w:val="481A2B"/>
          <w:sz w:val="10"/>
        </w:rPr>
        <w:t>P</w:t>
      </w:r>
      <w:r>
        <w:rPr>
          <w:color w:val="484159"/>
          <w:sz w:val="10"/>
        </w:rPr>
        <w:t>MTRX</w:t>
      </w:r>
      <w:proofErr w:type="gramStart"/>
      <w:r>
        <w:rPr>
          <w:color w:val="484159"/>
          <w:sz w:val="10"/>
        </w:rPr>
        <w:t>00002947</w:t>
      </w:r>
      <w:r>
        <w:rPr>
          <w:color w:val="484159"/>
          <w:spacing w:val="33"/>
          <w:sz w:val="10"/>
        </w:rPr>
        <w:t xml:space="preserve">  </w:t>
      </w:r>
      <w:proofErr w:type="spellStart"/>
      <w:r>
        <w:rPr>
          <w:color w:val="2B367E"/>
          <w:sz w:val="10"/>
        </w:rPr>
        <w:t>m</w:t>
      </w:r>
      <w:r>
        <w:rPr>
          <w:color w:val="362842"/>
          <w:sz w:val="10"/>
        </w:rPr>
        <w:t>e</w:t>
      </w:r>
      <w:r>
        <w:rPr>
          <w:color w:val="484159"/>
          <w:sz w:val="10"/>
        </w:rPr>
        <w:t>mberP</w:t>
      </w:r>
      <w:r>
        <w:rPr>
          <w:color w:val="42597C"/>
          <w:sz w:val="10"/>
        </w:rPr>
        <w:t>riz</w:t>
      </w:r>
      <w:r>
        <w:rPr>
          <w:color w:val="484159"/>
          <w:sz w:val="10"/>
        </w:rPr>
        <w:t>es</w:t>
      </w:r>
      <w:proofErr w:type="spellEnd"/>
      <w:proofErr w:type="gramEnd"/>
      <w:r>
        <w:rPr>
          <w:color w:val="484159"/>
          <w:spacing w:val="-8"/>
          <w:sz w:val="10"/>
        </w:rPr>
        <w:t xml:space="preserve"> </w:t>
      </w:r>
      <w:r>
        <w:rPr>
          <w:color w:val="231126"/>
          <w:sz w:val="10"/>
        </w:rPr>
        <w:t>-</w:t>
      </w:r>
      <w:r>
        <w:rPr>
          <w:color w:val="231126"/>
          <w:spacing w:val="-7"/>
          <w:sz w:val="10"/>
        </w:rPr>
        <w:t xml:space="preserve"> </w:t>
      </w:r>
      <w:r>
        <w:rPr>
          <w:color w:val="1A2675"/>
          <w:spacing w:val="-4"/>
          <w:sz w:val="10"/>
        </w:rPr>
        <w:t>L</w:t>
      </w:r>
      <w:r>
        <w:rPr>
          <w:color w:val="7E2D48"/>
          <w:spacing w:val="-4"/>
          <w:sz w:val="10"/>
        </w:rPr>
        <w:t>1</w:t>
      </w:r>
      <w:r>
        <w:rPr>
          <w:color w:val="565466"/>
          <w:spacing w:val="-4"/>
          <w:sz w:val="10"/>
        </w:rPr>
        <w:t>80</w:t>
      </w:r>
      <w:r>
        <w:rPr>
          <w:color w:val="7E2D48"/>
          <w:spacing w:val="-4"/>
          <w:sz w:val="10"/>
        </w:rPr>
        <w:t>1</w:t>
      </w:r>
      <w:r>
        <w:rPr>
          <w:color w:val="7E2D48"/>
          <w:sz w:val="10"/>
        </w:rPr>
        <w:tab/>
      </w:r>
      <w:r>
        <w:rPr>
          <w:color w:val="484159"/>
          <w:spacing w:val="-2"/>
          <w:sz w:val="10"/>
        </w:rPr>
        <w:t>Pu</w:t>
      </w:r>
      <w:r>
        <w:rPr>
          <w:color w:val="0C4282"/>
          <w:spacing w:val="-2"/>
          <w:sz w:val="10"/>
        </w:rPr>
        <w:t>r</w:t>
      </w:r>
      <w:r>
        <w:rPr>
          <w:color w:val="484159"/>
          <w:spacing w:val="-2"/>
          <w:sz w:val="10"/>
        </w:rPr>
        <w:t>chases</w:t>
      </w:r>
      <w:r>
        <w:rPr>
          <w:color w:val="484159"/>
          <w:sz w:val="10"/>
        </w:rPr>
        <w:tab/>
      </w:r>
      <w:r>
        <w:rPr>
          <w:color w:val="36345D"/>
          <w:spacing w:val="-2"/>
          <w:sz w:val="10"/>
        </w:rPr>
        <w:t>061</w:t>
      </w:r>
      <w:r>
        <w:rPr>
          <w:color w:val="627577"/>
          <w:spacing w:val="-2"/>
          <w:sz w:val="10"/>
        </w:rPr>
        <w:t>1</w:t>
      </w:r>
      <w:r>
        <w:rPr>
          <w:color w:val="565466"/>
          <w:spacing w:val="-2"/>
          <w:sz w:val="10"/>
        </w:rPr>
        <w:t>3/2025</w:t>
      </w:r>
      <w:r>
        <w:rPr>
          <w:color w:val="565466"/>
          <w:sz w:val="10"/>
        </w:rPr>
        <w:tab/>
      </w:r>
      <w:proofErr w:type="spellStart"/>
      <w:r>
        <w:rPr>
          <w:color w:val="644449"/>
          <w:sz w:val="10"/>
        </w:rPr>
        <w:t>D</w:t>
      </w:r>
      <w:r>
        <w:rPr>
          <w:color w:val="484159"/>
          <w:sz w:val="10"/>
        </w:rPr>
        <w:t>m.g</w:t>
      </w:r>
      <w:r>
        <w:rPr>
          <w:color w:val="035EAA"/>
          <w:sz w:val="10"/>
        </w:rPr>
        <w:t>l</w:t>
      </w:r>
      <w:r>
        <w:rPr>
          <w:color w:val="36345D"/>
          <w:sz w:val="10"/>
        </w:rPr>
        <w:t>as</w:t>
      </w:r>
      <w:proofErr w:type="spellEnd"/>
      <w:r>
        <w:rPr>
          <w:color w:val="5479B6"/>
          <w:sz w:val="10"/>
        </w:rPr>
        <w:t>,</w:t>
      </w:r>
      <w:r>
        <w:rPr>
          <w:color w:val="5479B6"/>
          <w:spacing w:val="-8"/>
          <w:sz w:val="10"/>
        </w:rPr>
        <w:t xml:space="preserve"> </w:t>
      </w:r>
      <w:r>
        <w:rPr>
          <w:color w:val="080828"/>
          <w:spacing w:val="-2"/>
          <w:sz w:val="10"/>
        </w:rPr>
        <w:t>E</w:t>
      </w:r>
      <w:r>
        <w:rPr>
          <w:color w:val="484159"/>
          <w:spacing w:val="-2"/>
          <w:sz w:val="10"/>
        </w:rPr>
        <w:t>m</w:t>
      </w:r>
      <w:r>
        <w:rPr>
          <w:color w:val="5D0167"/>
          <w:spacing w:val="-2"/>
          <w:sz w:val="10"/>
        </w:rPr>
        <w:t>i</w:t>
      </w:r>
      <w:r>
        <w:rPr>
          <w:color w:val="776779"/>
          <w:spacing w:val="-2"/>
          <w:sz w:val="10"/>
        </w:rPr>
        <w:t>ly</w:t>
      </w:r>
      <w:r>
        <w:rPr>
          <w:color w:val="776779"/>
          <w:sz w:val="10"/>
        </w:rPr>
        <w:tab/>
      </w:r>
      <w:r>
        <w:rPr>
          <w:b/>
          <w:color w:val="484159"/>
          <w:spacing w:val="-2"/>
          <w:sz w:val="10"/>
        </w:rPr>
        <w:t>$50</w:t>
      </w:r>
      <w:r>
        <w:rPr>
          <w:b/>
          <w:color w:val="627577"/>
          <w:spacing w:val="-2"/>
          <w:sz w:val="10"/>
        </w:rPr>
        <w:t>00</w:t>
      </w:r>
    </w:p>
    <w:p w14:paraId="3F561130" w14:textId="77777777" w:rsidR="00D61CAA" w:rsidRDefault="00594CFB">
      <w:pPr>
        <w:tabs>
          <w:tab w:val="left" w:pos="7900"/>
        </w:tabs>
        <w:spacing w:before="58"/>
        <w:ind w:left="6810"/>
        <w:rPr>
          <w:sz w:val="10"/>
        </w:rPr>
      </w:pPr>
      <w:r>
        <w:rPr>
          <w:noProof/>
          <w:sz w:val="10"/>
        </w:rPr>
        <mc:AlternateContent>
          <mc:Choice Requires="wps">
            <w:drawing>
              <wp:anchor distT="0" distB="0" distL="0" distR="0" simplePos="0" relativeHeight="487590912" behindDoc="1" locked="0" layoutInCell="1" allowOverlap="1" wp14:anchorId="3F561940" wp14:editId="3F561941">
                <wp:simplePos x="0" y="0"/>
                <wp:positionH relativeFrom="page">
                  <wp:posOffset>4243367</wp:posOffset>
                </wp:positionH>
                <wp:positionV relativeFrom="paragraph">
                  <wp:posOffset>117763</wp:posOffset>
                </wp:positionV>
                <wp:extent cx="29063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4474D" id="Graphic 19" o:spid="_x0000_s1026" style="position:absolute;margin-left:334.1pt;margin-top:9.25pt;width:228.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" path="m,l2906248,e" filled="f" strokeweight=".33906mm">
                <v:path arrowok="t"/>
                <w10:wrap type="topAndBottom" anchorx="page"/>
              </v:shape>
            </w:pict>
          </mc:Fallback>
        </mc:AlternateContent>
      </w:r>
      <w:r>
        <w:rPr>
          <w:color w:val="362842"/>
          <w:sz w:val="10"/>
        </w:rPr>
        <w:t>Ne</w:t>
      </w:r>
      <w:r>
        <w:rPr>
          <w:color w:val="484159"/>
          <w:sz w:val="10"/>
        </w:rPr>
        <w:t xml:space="preserve">t </w:t>
      </w:r>
      <w:r>
        <w:rPr>
          <w:color w:val="484159"/>
          <w:spacing w:val="-2"/>
          <w:sz w:val="10"/>
        </w:rPr>
        <w:t>Ch</w:t>
      </w:r>
      <w:r>
        <w:rPr>
          <w:color w:val="362842"/>
          <w:spacing w:val="-2"/>
          <w:sz w:val="10"/>
        </w:rPr>
        <w:t>an</w:t>
      </w:r>
      <w:r>
        <w:rPr>
          <w:color w:val="484159"/>
          <w:spacing w:val="-2"/>
          <w:sz w:val="10"/>
        </w:rPr>
        <w:t>ge</w:t>
      </w:r>
      <w:r>
        <w:rPr>
          <w:color w:val="484159"/>
          <w:sz w:val="10"/>
        </w:rPr>
        <w:tab/>
      </w:r>
      <w:r>
        <w:rPr>
          <w:color w:val="080828"/>
          <w:sz w:val="10"/>
        </w:rPr>
        <w:t>E</w:t>
      </w:r>
      <w:r>
        <w:rPr>
          <w:color w:val="362842"/>
          <w:sz w:val="10"/>
        </w:rPr>
        <w:t>nd</w:t>
      </w:r>
      <w:r>
        <w:rPr>
          <w:color w:val="460538"/>
          <w:sz w:val="10"/>
        </w:rPr>
        <w:t>i</w:t>
      </w:r>
      <w:r>
        <w:rPr>
          <w:color w:val="362842"/>
          <w:sz w:val="10"/>
        </w:rPr>
        <w:t>ng</w:t>
      </w:r>
      <w:r>
        <w:rPr>
          <w:color w:val="362842"/>
          <w:spacing w:val="14"/>
          <w:sz w:val="10"/>
        </w:rPr>
        <w:t xml:space="preserve"> </w:t>
      </w:r>
      <w:r>
        <w:rPr>
          <w:color w:val="13213A"/>
          <w:spacing w:val="-2"/>
          <w:sz w:val="10"/>
        </w:rPr>
        <w:t>B</w:t>
      </w:r>
      <w:r>
        <w:rPr>
          <w:color w:val="362842"/>
          <w:spacing w:val="-2"/>
          <w:sz w:val="10"/>
        </w:rPr>
        <w:t>a</w:t>
      </w:r>
      <w:r>
        <w:rPr>
          <w:color w:val="031A74"/>
          <w:spacing w:val="-2"/>
          <w:sz w:val="10"/>
        </w:rPr>
        <w:t>l</w:t>
      </w:r>
      <w:r>
        <w:rPr>
          <w:color w:val="36345D"/>
          <w:spacing w:val="-2"/>
          <w:sz w:val="10"/>
        </w:rPr>
        <w:t>ance</w:t>
      </w:r>
    </w:p>
    <w:p w14:paraId="3F561131" w14:textId="77777777" w:rsidR="00D61CAA" w:rsidRDefault="00594CFB">
      <w:pPr>
        <w:tabs>
          <w:tab w:val="left" w:pos="5598"/>
          <w:tab w:val="left" w:pos="7001"/>
          <w:tab w:val="left" w:pos="8280"/>
          <w:tab w:val="left" w:pos="9352"/>
          <w:tab w:val="left" w:pos="10577"/>
        </w:tabs>
        <w:spacing w:before="26" w:after="56"/>
        <w:ind w:left="664"/>
        <w:rPr>
          <w:sz w:val="10"/>
        </w:rPr>
      </w:pPr>
      <w:r>
        <w:rPr>
          <w:color w:val="362842"/>
          <w:sz w:val="10"/>
        </w:rPr>
        <w:t>A</w:t>
      </w:r>
      <w:r>
        <w:rPr>
          <w:color w:val="484159"/>
          <w:sz w:val="10"/>
        </w:rPr>
        <w:t>cco</w:t>
      </w:r>
      <w:r>
        <w:rPr>
          <w:color w:val="362842"/>
          <w:sz w:val="10"/>
        </w:rPr>
        <w:t>un</w:t>
      </w:r>
      <w:r>
        <w:rPr>
          <w:color w:val="181352"/>
          <w:sz w:val="10"/>
        </w:rPr>
        <w:t>t</w:t>
      </w:r>
      <w:r>
        <w:rPr>
          <w:color w:val="565466"/>
          <w:sz w:val="10"/>
        </w:rPr>
        <w:t>:</w:t>
      </w:r>
      <w:r>
        <w:rPr>
          <w:color w:val="565466"/>
          <w:spacing w:val="69"/>
          <w:sz w:val="10"/>
        </w:rPr>
        <w:t xml:space="preserve"> </w:t>
      </w:r>
      <w:r>
        <w:rPr>
          <w:color w:val="484159"/>
          <w:sz w:val="10"/>
        </w:rPr>
        <w:t>0</w:t>
      </w:r>
      <w:r>
        <w:rPr>
          <w:color w:val="1A2675"/>
          <w:sz w:val="10"/>
        </w:rPr>
        <w:t>1</w:t>
      </w:r>
      <w:r>
        <w:rPr>
          <w:color w:val="484159"/>
          <w:sz w:val="10"/>
        </w:rPr>
        <w:t>-30</w:t>
      </w:r>
      <w:r>
        <w:rPr>
          <w:color w:val="362842"/>
          <w:sz w:val="10"/>
        </w:rPr>
        <w:t>-5</w:t>
      </w:r>
      <w:r>
        <w:rPr>
          <w:color w:val="36345D"/>
          <w:sz w:val="10"/>
        </w:rPr>
        <w:t>51</w:t>
      </w:r>
      <w:r>
        <w:rPr>
          <w:color w:val="565466"/>
          <w:sz w:val="10"/>
        </w:rPr>
        <w:t>00</w:t>
      </w:r>
      <w:r>
        <w:rPr>
          <w:color w:val="362842"/>
          <w:sz w:val="10"/>
        </w:rPr>
        <w:t>-</w:t>
      </w:r>
      <w:r>
        <w:rPr>
          <w:color w:val="181352"/>
          <w:sz w:val="10"/>
        </w:rPr>
        <w:t>1</w:t>
      </w:r>
      <w:r>
        <w:rPr>
          <w:color w:val="484159"/>
          <w:sz w:val="10"/>
        </w:rPr>
        <w:t>80</w:t>
      </w:r>
      <w:r>
        <w:rPr>
          <w:color w:val="181352"/>
          <w:sz w:val="10"/>
        </w:rPr>
        <w:t>1</w:t>
      </w:r>
      <w:r>
        <w:rPr>
          <w:color w:val="484159"/>
          <w:sz w:val="10"/>
        </w:rPr>
        <w:t>-00</w:t>
      </w:r>
      <w:r>
        <w:rPr>
          <w:color w:val="362842"/>
          <w:sz w:val="10"/>
        </w:rPr>
        <w:t>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181352"/>
          <w:spacing w:val="-2"/>
          <w:sz w:val="10"/>
        </w:rPr>
        <w:t>t</w:t>
      </w:r>
      <w:r>
        <w:rPr>
          <w:color w:val="36345D"/>
          <w:spacing w:val="-2"/>
          <w:sz w:val="10"/>
        </w:rPr>
        <w:t>a</w:t>
      </w:r>
      <w:r>
        <w:rPr>
          <w:color w:val="010152"/>
          <w:spacing w:val="-2"/>
          <w:sz w:val="10"/>
        </w:rPr>
        <w:t>l</w:t>
      </w:r>
      <w:r>
        <w:rPr>
          <w:color w:val="362842"/>
          <w:spacing w:val="-2"/>
          <w:sz w:val="10"/>
        </w:rPr>
        <w:t>s</w:t>
      </w:r>
      <w:r>
        <w:rPr>
          <w:color w:val="484159"/>
          <w:spacing w:val="-2"/>
          <w:sz w:val="10"/>
        </w:rPr>
        <w:t>:</w:t>
      </w:r>
      <w:r>
        <w:rPr>
          <w:color w:val="484159"/>
          <w:sz w:val="10"/>
        </w:rPr>
        <w:tab/>
      </w:r>
      <w:r>
        <w:rPr>
          <w:color w:val="484159"/>
          <w:spacing w:val="-2"/>
          <w:sz w:val="10"/>
        </w:rPr>
        <w:t>$100</w:t>
      </w:r>
      <w:r>
        <w:rPr>
          <w:color w:val="460538"/>
          <w:spacing w:val="-2"/>
          <w:sz w:val="10"/>
        </w:rPr>
        <w:t>.</w:t>
      </w:r>
      <w:r>
        <w:rPr>
          <w:color w:val="36345D"/>
          <w:spacing w:val="-2"/>
          <w:sz w:val="10"/>
        </w:rPr>
        <w:t>00</w:t>
      </w:r>
      <w:r>
        <w:rPr>
          <w:color w:val="36345D"/>
          <w:sz w:val="10"/>
        </w:rPr>
        <w:tab/>
      </w:r>
      <w:r>
        <w:rPr>
          <w:color w:val="484159"/>
          <w:spacing w:val="-2"/>
          <w:sz w:val="10"/>
        </w:rPr>
        <w:t>$600.00</w:t>
      </w:r>
      <w:r>
        <w:rPr>
          <w:color w:val="484159"/>
          <w:sz w:val="10"/>
        </w:rPr>
        <w:tab/>
      </w:r>
      <w:r>
        <w:rPr>
          <w:color w:val="484159"/>
          <w:spacing w:val="-2"/>
          <w:sz w:val="10"/>
        </w:rPr>
        <w:t>$100.00</w:t>
      </w:r>
      <w:r>
        <w:rPr>
          <w:color w:val="484159"/>
          <w:sz w:val="10"/>
        </w:rPr>
        <w:tab/>
      </w:r>
      <w:r>
        <w:rPr>
          <w:color w:val="36345D"/>
          <w:spacing w:val="-2"/>
          <w:sz w:val="10"/>
        </w:rPr>
        <w:t>S0</w:t>
      </w:r>
      <w:r>
        <w:rPr>
          <w:color w:val="460538"/>
          <w:spacing w:val="-2"/>
          <w:sz w:val="10"/>
        </w:rPr>
        <w:t>.</w:t>
      </w:r>
      <w:r>
        <w:rPr>
          <w:color w:val="36345D"/>
          <w:spacing w:val="-2"/>
          <w:sz w:val="10"/>
        </w:rPr>
        <w:t>00</w:t>
      </w:r>
    </w:p>
    <w:p w14:paraId="3F561132" w14:textId="77777777" w:rsidR="00D61CAA" w:rsidRDefault="00594CFB">
      <w:pPr>
        <w:pStyle w:val="BodyText"/>
        <w:spacing w:line="20" w:lineRule="exact"/>
        <w:ind w:left="466"/>
        <w:rPr>
          <w:sz w:val="2"/>
        </w:rPr>
      </w:pPr>
      <w:r>
        <w:rPr>
          <w:noProof/>
          <w:sz w:val="2"/>
        </w:rPr>
        <mc:AlternateContent>
          <mc:Choice Requires="wpg">
            <w:drawing>
              <wp:inline distT="0" distB="0" distL="0" distR="0" wp14:anchorId="3F561942" wp14:editId="3F561943">
                <wp:extent cx="6624955" cy="12700"/>
                <wp:effectExtent l="9525" t="0" r="4445"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21" name="Graphic 21"/>
                        <wps:cNvSpPr/>
                        <wps:spPr>
                          <a:xfrm>
                            <a:off x="0" y="6103"/>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62CEC2" id="Group 20"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">
                <v:shape id="Graphic 21" o:spid="_x0000_s1027" style="position:absolute;top:61;width:66249;height:12;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" path="m,l6624537,e" filled="f" strokeweight=".33906mm">
                  <v:path arrowok="t"/>
                </v:shape>
                <w10:anchorlock/>
              </v:group>
            </w:pict>
          </mc:Fallback>
        </mc:AlternateContent>
      </w:r>
    </w:p>
    <w:p w14:paraId="3F561133" w14:textId="77777777" w:rsidR="00D61CAA" w:rsidRDefault="00594CFB">
      <w:pPr>
        <w:tabs>
          <w:tab w:val="left" w:pos="4353"/>
          <w:tab w:val="left" w:pos="7536"/>
          <w:tab w:val="left" w:pos="9592"/>
        </w:tabs>
        <w:spacing w:before="35"/>
        <w:ind w:left="563"/>
        <w:rPr>
          <w:sz w:val="10"/>
        </w:rPr>
      </w:pPr>
      <w:r>
        <w:rPr>
          <w:color w:val="362842"/>
          <w:w w:val="115"/>
          <w:sz w:val="10"/>
        </w:rPr>
        <w:t>A</w:t>
      </w:r>
      <w:r>
        <w:rPr>
          <w:color w:val="484159"/>
          <w:w w:val="115"/>
          <w:sz w:val="10"/>
        </w:rPr>
        <w:t>c</w:t>
      </w:r>
      <w:r>
        <w:rPr>
          <w:color w:val="362842"/>
          <w:w w:val="115"/>
          <w:sz w:val="10"/>
        </w:rPr>
        <w:t>c</w:t>
      </w:r>
      <w:r>
        <w:rPr>
          <w:color w:val="484159"/>
          <w:w w:val="115"/>
          <w:sz w:val="10"/>
        </w:rPr>
        <w:t>o</w:t>
      </w:r>
      <w:r>
        <w:rPr>
          <w:color w:val="181352"/>
          <w:w w:val="115"/>
          <w:sz w:val="10"/>
        </w:rPr>
        <w:t>u</w:t>
      </w:r>
      <w:r>
        <w:rPr>
          <w:color w:val="542A2A"/>
          <w:w w:val="115"/>
          <w:sz w:val="10"/>
        </w:rPr>
        <w:t>nt</w:t>
      </w:r>
      <w:r>
        <w:rPr>
          <w:color w:val="484159"/>
          <w:w w:val="115"/>
          <w:sz w:val="10"/>
        </w:rPr>
        <w:t>:</w:t>
      </w:r>
      <w:r>
        <w:rPr>
          <w:color w:val="484159"/>
          <w:spacing w:val="49"/>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55150</w:t>
      </w:r>
      <w:r>
        <w:rPr>
          <w:color w:val="13213A"/>
          <w:w w:val="115"/>
          <w:sz w:val="10"/>
        </w:rPr>
        <w:t>-</w:t>
      </w:r>
      <w:r>
        <w:rPr>
          <w:color w:val="484159"/>
          <w:w w:val="115"/>
          <w:sz w:val="10"/>
        </w:rPr>
        <w:t>18</w:t>
      </w:r>
      <w:r>
        <w:rPr>
          <w:color w:val="42597C"/>
          <w:w w:val="115"/>
          <w:sz w:val="10"/>
        </w:rPr>
        <w:t>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484159"/>
          <w:w w:val="115"/>
          <w:sz w:val="10"/>
        </w:rPr>
        <w:t>D</w:t>
      </w:r>
      <w:r>
        <w:rPr>
          <w:color w:val="362842"/>
          <w:w w:val="115"/>
          <w:sz w:val="10"/>
        </w:rPr>
        <w:t>e</w:t>
      </w:r>
      <w:r>
        <w:rPr>
          <w:color w:val="231126"/>
          <w:w w:val="115"/>
          <w:sz w:val="10"/>
        </w:rPr>
        <w:t>s</w:t>
      </w:r>
      <w:r>
        <w:rPr>
          <w:color w:val="484159"/>
          <w:w w:val="115"/>
          <w:sz w:val="10"/>
        </w:rPr>
        <w:t>c</w:t>
      </w:r>
      <w:r>
        <w:rPr>
          <w:color w:val="231126"/>
          <w:w w:val="115"/>
          <w:sz w:val="10"/>
        </w:rPr>
        <w:t>r</w:t>
      </w:r>
      <w:r>
        <w:rPr>
          <w:color w:val="460538"/>
          <w:w w:val="115"/>
          <w:sz w:val="10"/>
        </w:rPr>
        <w:t>i</w:t>
      </w:r>
      <w:r>
        <w:rPr>
          <w:color w:val="36345D"/>
          <w:w w:val="115"/>
          <w:sz w:val="10"/>
        </w:rPr>
        <w:t>pti</w:t>
      </w:r>
      <w:r>
        <w:rPr>
          <w:color w:val="362842"/>
          <w:w w:val="115"/>
          <w:sz w:val="10"/>
        </w:rPr>
        <w:t>on</w:t>
      </w:r>
      <w:r>
        <w:rPr>
          <w:color w:val="484159"/>
          <w:w w:val="115"/>
          <w:sz w:val="10"/>
        </w:rPr>
        <w:t>:</w:t>
      </w:r>
      <w:r>
        <w:rPr>
          <w:color w:val="484159"/>
          <w:spacing w:val="39"/>
          <w:w w:val="115"/>
          <w:sz w:val="10"/>
        </w:rPr>
        <w:t xml:space="preserve">  </w:t>
      </w:r>
      <w:r>
        <w:rPr>
          <w:color w:val="565466"/>
          <w:w w:val="115"/>
          <w:sz w:val="10"/>
        </w:rPr>
        <w:t>Sc</w:t>
      </w:r>
      <w:r>
        <w:rPr>
          <w:color w:val="1A2675"/>
          <w:w w:val="115"/>
          <w:sz w:val="10"/>
        </w:rPr>
        <w:t>h</w:t>
      </w:r>
      <w:r>
        <w:rPr>
          <w:color w:val="484159"/>
          <w:w w:val="115"/>
          <w:sz w:val="10"/>
        </w:rPr>
        <w:t>o</w:t>
      </w:r>
      <w:r>
        <w:rPr>
          <w:color w:val="8A6B52"/>
          <w:w w:val="115"/>
          <w:sz w:val="10"/>
        </w:rPr>
        <w:t>l</w:t>
      </w:r>
      <w:r>
        <w:rPr>
          <w:color w:val="565466"/>
          <w:w w:val="115"/>
          <w:sz w:val="10"/>
        </w:rPr>
        <w:t>ars</w:t>
      </w:r>
      <w:r>
        <w:rPr>
          <w:color w:val="1A2675"/>
          <w:w w:val="115"/>
          <w:sz w:val="10"/>
        </w:rPr>
        <w:t>h</w:t>
      </w:r>
      <w:r>
        <w:rPr>
          <w:color w:val="2375AC"/>
          <w:w w:val="115"/>
          <w:sz w:val="10"/>
        </w:rPr>
        <w:t>i</w:t>
      </w:r>
      <w:r>
        <w:rPr>
          <w:color w:val="484159"/>
          <w:w w:val="115"/>
          <w:sz w:val="10"/>
        </w:rPr>
        <w:t>p</w:t>
      </w:r>
      <w:r>
        <w:rPr>
          <w:color w:val="484159"/>
          <w:spacing w:val="6"/>
          <w:w w:val="115"/>
          <w:sz w:val="10"/>
        </w:rPr>
        <w:t xml:space="preserve"> </w:t>
      </w:r>
      <w:r>
        <w:rPr>
          <w:color w:val="362842"/>
          <w:w w:val="115"/>
          <w:sz w:val="10"/>
        </w:rPr>
        <w:t>-</w:t>
      </w:r>
      <w:r>
        <w:rPr>
          <w:color w:val="362842"/>
          <w:spacing w:val="2"/>
          <w:w w:val="115"/>
          <w:sz w:val="10"/>
        </w:rPr>
        <w:t xml:space="preserve"> </w:t>
      </w:r>
      <w:r>
        <w:rPr>
          <w:color w:val="484159"/>
          <w:w w:val="115"/>
          <w:sz w:val="10"/>
        </w:rPr>
        <w:t>Loca</w:t>
      </w:r>
      <w:r>
        <w:rPr>
          <w:color w:val="807E80"/>
          <w:w w:val="115"/>
          <w:sz w:val="10"/>
        </w:rPr>
        <w:t>l</w:t>
      </w:r>
      <w:r>
        <w:rPr>
          <w:color w:val="807E80"/>
          <w:spacing w:val="1"/>
          <w:w w:val="115"/>
          <w:sz w:val="10"/>
        </w:rPr>
        <w:t xml:space="preserve"> </w:t>
      </w:r>
      <w:r>
        <w:rPr>
          <w:color w:val="484159"/>
          <w:spacing w:val="-4"/>
          <w:w w:val="115"/>
          <w:sz w:val="10"/>
        </w:rPr>
        <w:t>180</w:t>
      </w:r>
      <w:r>
        <w:rPr>
          <w:color w:val="5E0E41"/>
          <w:spacing w:val="-4"/>
          <w:w w:val="115"/>
          <w:sz w:val="10"/>
        </w:rPr>
        <w:t>1</w:t>
      </w:r>
      <w:r>
        <w:rPr>
          <w:color w:val="5E0E41"/>
          <w:sz w:val="10"/>
        </w:rPr>
        <w:tab/>
      </w:r>
      <w:r>
        <w:rPr>
          <w:color w:val="231126"/>
          <w:w w:val="115"/>
          <w:sz w:val="10"/>
        </w:rPr>
        <w:t>B</w:t>
      </w:r>
      <w:r>
        <w:rPr>
          <w:color w:val="362842"/>
          <w:w w:val="115"/>
          <w:sz w:val="10"/>
        </w:rPr>
        <w:t>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484159"/>
          <w:w w:val="115"/>
          <w:sz w:val="10"/>
        </w:rPr>
        <w:t>g</w:t>
      </w:r>
      <w:r>
        <w:rPr>
          <w:color w:val="484159"/>
          <w:spacing w:val="33"/>
          <w:w w:val="115"/>
          <w:sz w:val="10"/>
        </w:rPr>
        <w:t xml:space="preserve"> </w:t>
      </w:r>
      <w:r>
        <w:rPr>
          <w:color w:val="181352"/>
          <w:spacing w:val="-2"/>
          <w:w w:val="115"/>
          <w:sz w:val="10"/>
        </w:rPr>
        <w:t>B</w:t>
      </w:r>
      <w:r>
        <w:rPr>
          <w:color w:val="484159"/>
          <w:spacing w:val="-2"/>
          <w:w w:val="115"/>
          <w:sz w:val="10"/>
        </w:rPr>
        <w:t>a</w:t>
      </w:r>
      <w:r>
        <w:rPr>
          <w:color w:val="010152"/>
          <w:spacing w:val="-2"/>
          <w:w w:val="115"/>
          <w:sz w:val="10"/>
        </w:rPr>
        <w:t>l</w:t>
      </w:r>
      <w:r>
        <w:rPr>
          <w:color w:val="542A2A"/>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010152"/>
          <w:spacing w:val="-2"/>
          <w:w w:val="115"/>
          <w:sz w:val="10"/>
        </w:rPr>
        <w:t>:</w:t>
      </w:r>
      <w:r>
        <w:rPr>
          <w:color w:val="010152"/>
          <w:sz w:val="10"/>
        </w:rPr>
        <w:tab/>
      </w:r>
      <w:r>
        <w:rPr>
          <w:color w:val="484159"/>
          <w:spacing w:val="-2"/>
          <w:w w:val="115"/>
          <w:sz w:val="10"/>
        </w:rPr>
        <w:t>$0</w:t>
      </w:r>
      <w:r>
        <w:rPr>
          <w:color w:val="627577"/>
          <w:spacing w:val="-2"/>
          <w:w w:val="115"/>
          <w:sz w:val="10"/>
        </w:rPr>
        <w:t>.</w:t>
      </w:r>
      <w:r>
        <w:rPr>
          <w:color w:val="484159"/>
          <w:spacing w:val="-2"/>
          <w:w w:val="115"/>
          <w:sz w:val="10"/>
        </w:rPr>
        <w:t>00</w:t>
      </w:r>
    </w:p>
    <w:p w14:paraId="3F561134" w14:textId="77777777" w:rsidR="00D61CAA" w:rsidRDefault="00594CFB">
      <w:pPr>
        <w:tabs>
          <w:tab w:val="left" w:pos="1295"/>
          <w:tab w:val="left" w:pos="2583"/>
          <w:tab w:val="left" w:pos="4160"/>
          <w:tab w:val="left" w:pos="5269"/>
          <w:tab w:val="left" w:pos="6495"/>
          <w:tab w:val="left" w:pos="9270"/>
          <w:tab w:val="left" w:pos="10499"/>
        </w:tabs>
        <w:spacing w:before="86" w:line="360" w:lineRule="auto"/>
        <w:ind w:left="558" w:right="740" w:firstLine="2"/>
        <w:rPr>
          <w:sz w:val="10"/>
        </w:rPr>
      </w:pPr>
      <w:r>
        <w:rPr>
          <w:noProof/>
          <w:sz w:val="10"/>
        </w:rPr>
        <mc:AlternateContent>
          <mc:Choice Requires="wpg">
            <w:drawing>
              <wp:anchor distT="0" distB="0" distL="0" distR="0" simplePos="0" relativeHeight="485152768" behindDoc="1" locked="0" layoutInCell="1" allowOverlap="1" wp14:anchorId="3F561944" wp14:editId="3F561945">
                <wp:simplePos x="0" y="0"/>
                <wp:positionH relativeFrom="page">
                  <wp:posOffset>525078</wp:posOffset>
                </wp:positionH>
                <wp:positionV relativeFrom="paragraph">
                  <wp:posOffset>133140</wp:posOffset>
                </wp:positionV>
                <wp:extent cx="6624955"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23" name="Graphic 23"/>
                        <wps:cNvSpPr/>
                        <wps:spPr>
                          <a:xfrm>
                            <a:off x="0" y="6103"/>
                            <a:ext cx="1334135" cy="1270"/>
                          </a:xfrm>
                          <a:custGeom>
                            <a:avLst/>
                            <a:gdLst/>
                            <a:ahLst/>
                            <a:cxnLst/>
                            <a:rect l="l" t="t" r="r" b="b"/>
                            <a:pathLst>
                              <a:path w="1334135">
                                <a:moveTo>
                                  <a:pt x="0" y="0"/>
                                </a:moveTo>
                                <a:lnTo>
                                  <a:pt x="1334065" y="0"/>
                                </a:lnTo>
                              </a:path>
                            </a:pathLst>
                          </a:custGeom>
                          <a:ln w="12206">
                            <a:solidFill>
                              <a:srgbClr val="000000"/>
                            </a:solidFill>
                            <a:prstDash val="solid"/>
                          </a:ln>
                        </wps:spPr>
                        <wps:bodyPr wrap="square" lIns="0" tIns="0" rIns="0" bIns="0" rtlCol="0">
                          <a:prstTxWarp prst="textNoShape">
                            <a:avLst/>
                          </a:prstTxWarp>
                          <a:noAutofit/>
                        </wps:bodyPr>
                      </wps:wsp>
                      <wps:wsp>
                        <wps:cNvPr id="24" name="Graphic 24"/>
                        <wps:cNvSpPr/>
                        <wps:spPr>
                          <a:xfrm>
                            <a:off x="1334065" y="6103"/>
                            <a:ext cx="522605" cy="1270"/>
                          </a:xfrm>
                          <a:custGeom>
                            <a:avLst/>
                            <a:gdLst/>
                            <a:ahLst/>
                            <a:cxnLst/>
                            <a:rect l="l" t="t" r="r" b="b"/>
                            <a:pathLst>
                              <a:path w="522605">
                                <a:moveTo>
                                  <a:pt x="0" y="0"/>
                                </a:moveTo>
                                <a:lnTo>
                                  <a:pt x="522025" y="0"/>
                                </a:lnTo>
                              </a:path>
                            </a:pathLst>
                          </a:custGeom>
                          <a:ln w="6103">
                            <a:solidFill>
                              <a:srgbClr val="000000"/>
                            </a:solidFill>
                            <a:prstDash val="solid"/>
                          </a:ln>
                        </wps:spPr>
                        <wps:bodyPr wrap="square" lIns="0" tIns="0" rIns="0" bIns="0" rtlCol="0">
                          <a:prstTxWarp prst="textNoShape">
                            <a:avLst/>
                          </a:prstTxWarp>
                          <a:noAutofit/>
                        </wps:bodyPr>
                      </wps:wsp>
                      <wps:wsp>
                        <wps:cNvPr id="25" name="Graphic 25"/>
                        <wps:cNvSpPr/>
                        <wps:spPr>
                          <a:xfrm>
                            <a:off x="1856091" y="6103"/>
                            <a:ext cx="4768850" cy="1270"/>
                          </a:xfrm>
                          <a:custGeom>
                            <a:avLst/>
                            <a:gdLst/>
                            <a:ahLst/>
                            <a:cxnLst/>
                            <a:rect l="l" t="t" r="r" b="b"/>
                            <a:pathLst>
                              <a:path w="4768850">
                                <a:moveTo>
                                  <a:pt x="0" y="0"/>
                                </a:moveTo>
                                <a:lnTo>
                                  <a:pt x="4768446"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97D34C" id="Group 22" o:spid="_x0000_s1026" style="position:absolute;margin-left:41.35pt;margin-top:10.5pt;width:521.65pt;height:1pt;z-index:-18163712;mso-wrap-distance-left:0;mso-wrap-distance-right:0;mso-position-horizontal-relative:pag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">
                <v:shape id="Graphic 23" o:spid="_x0000_s1027" style="position:absolute;top:61;width:13341;height:12;visibility:visible;mso-wrap-style:square;v-text-anchor:top" coordsize="133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" path="m,l1334065,e" filled="f" strokeweight=".33906mm">
                  <v:path arrowok="t"/>
                </v:shape>
                <v:shape id="Graphic 24" o:spid="_x0000_s1028" style="position:absolute;left:13340;top:61;width:5226;height:12;visibility:visible;mso-wrap-style:square;v-text-anchor:top" coordsize="52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" path="m,l522025,e" filled="f" strokeweight=".16953mm">
                  <v:path arrowok="t"/>
                </v:shape>
                <v:shape id="Graphic 25" o:spid="_x0000_s1029" style="position:absolute;left:18560;top:61;width:47689;height:12;visibility:visible;mso-wrap-style:square;v-text-anchor:top" coordsize="476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" path="m,l4768446,e" filled="f" strokeweight=".33906mm">
                  <v:path arrowok="t"/>
                </v:shape>
                <w10:wrap anchorx="page"/>
              </v:group>
            </w:pict>
          </mc:Fallback>
        </mc:AlternateContent>
      </w:r>
      <w:proofErr w:type="spellStart"/>
      <w:r>
        <w:rPr>
          <w:color w:val="362842"/>
          <w:sz w:val="10"/>
        </w:rPr>
        <w:t>T</w:t>
      </w:r>
      <w:r>
        <w:rPr>
          <w:color w:val="484159"/>
          <w:sz w:val="10"/>
        </w:rPr>
        <w:t>rx</w:t>
      </w:r>
      <w:proofErr w:type="spellEnd"/>
      <w:r>
        <w:rPr>
          <w:color w:val="484159"/>
          <w:spacing w:val="-7"/>
          <w:sz w:val="10"/>
        </w:rPr>
        <w:t xml:space="preserve"> </w:t>
      </w:r>
      <w:r>
        <w:rPr>
          <w:color w:val="484159"/>
          <w:sz w:val="10"/>
        </w:rPr>
        <w:t>D</w:t>
      </w:r>
      <w:r>
        <w:rPr>
          <w:color w:val="362842"/>
          <w:sz w:val="10"/>
        </w:rPr>
        <w:t>a</w:t>
      </w:r>
      <w:r>
        <w:rPr>
          <w:color w:val="484159"/>
          <w:sz w:val="10"/>
        </w:rPr>
        <w:t>t</w:t>
      </w:r>
      <w:r>
        <w:rPr>
          <w:color w:val="362842"/>
          <w:sz w:val="10"/>
        </w:rPr>
        <w:t>e</w:t>
      </w:r>
      <w:r>
        <w:rPr>
          <w:color w:val="362842"/>
          <w:sz w:val="10"/>
        </w:rPr>
        <w:tab/>
      </w:r>
      <w:proofErr w:type="spellStart"/>
      <w:r>
        <w:rPr>
          <w:color w:val="362842"/>
          <w:sz w:val="10"/>
        </w:rPr>
        <w:t>Jm</w:t>
      </w:r>
      <w:r>
        <w:rPr>
          <w:color w:val="031A74"/>
          <w:sz w:val="10"/>
        </w:rPr>
        <w:t>l</w:t>
      </w:r>
      <w:proofErr w:type="spellEnd"/>
      <w:r>
        <w:rPr>
          <w:color w:val="031A74"/>
          <w:sz w:val="10"/>
        </w:rPr>
        <w:t xml:space="preserve"> </w:t>
      </w:r>
      <w:proofErr w:type="spellStart"/>
      <w:r>
        <w:rPr>
          <w:color w:val="484159"/>
          <w:sz w:val="10"/>
        </w:rPr>
        <w:t>N</w:t>
      </w:r>
      <w:r>
        <w:rPr>
          <w:color w:val="362842"/>
          <w:sz w:val="10"/>
        </w:rPr>
        <w:t>cO</w:t>
      </w:r>
      <w:r>
        <w:rPr>
          <w:color w:val="692321"/>
          <w:sz w:val="10"/>
        </w:rPr>
        <w:t>r</w:t>
      </w:r>
      <w:r>
        <w:rPr>
          <w:color w:val="031A74"/>
          <w:sz w:val="10"/>
        </w:rPr>
        <w:t>i</w:t>
      </w:r>
      <w:r>
        <w:rPr>
          <w:color w:val="565466"/>
          <w:sz w:val="10"/>
        </w:rPr>
        <w:t>g</w:t>
      </w:r>
      <w:proofErr w:type="spellEnd"/>
      <w:r>
        <w:rPr>
          <w:color w:val="565466"/>
          <w:sz w:val="10"/>
        </w:rPr>
        <w:t xml:space="preserve">. </w:t>
      </w:r>
      <w:proofErr w:type="spellStart"/>
      <w:r>
        <w:rPr>
          <w:color w:val="362842"/>
          <w:sz w:val="10"/>
        </w:rPr>
        <w:t>Audrt</w:t>
      </w:r>
      <w:proofErr w:type="spellEnd"/>
      <w:r>
        <w:rPr>
          <w:color w:val="362842"/>
          <w:sz w:val="10"/>
        </w:rPr>
        <w:t xml:space="preserve"> </w:t>
      </w:r>
      <w:r>
        <w:rPr>
          <w:color w:val="231126"/>
          <w:sz w:val="10"/>
        </w:rPr>
        <w:t>T</w:t>
      </w:r>
      <w:r>
        <w:rPr>
          <w:color w:val="181352"/>
          <w:sz w:val="10"/>
        </w:rPr>
        <w:t>r</w:t>
      </w:r>
      <w:r>
        <w:rPr>
          <w:color w:val="362842"/>
          <w:sz w:val="10"/>
        </w:rPr>
        <w:t>a</w:t>
      </w:r>
      <w:r>
        <w:rPr>
          <w:color w:val="460538"/>
          <w:sz w:val="10"/>
        </w:rPr>
        <w:t>i</w:t>
      </w:r>
      <w:r>
        <w:rPr>
          <w:color w:val="5D5787"/>
          <w:sz w:val="10"/>
        </w:rPr>
        <w:t>l</w:t>
      </w:r>
      <w:r>
        <w:rPr>
          <w:color w:val="5D5787"/>
          <w:sz w:val="10"/>
        </w:rPr>
        <w:tab/>
      </w:r>
      <w:proofErr w:type="spellStart"/>
      <w:proofErr w:type="gramStart"/>
      <w:r>
        <w:rPr>
          <w:color w:val="181352"/>
          <w:spacing w:val="-2"/>
          <w:sz w:val="10"/>
        </w:rPr>
        <w:t>H</w:t>
      </w:r>
      <w:r>
        <w:rPr>
          <w:color w:val="484159"/>
          <w:spacing w:val="-2"/>
          <w:sz w:val="10"/>
        </w:rPr>
        <w:t>ea</w:t>
      </w:r>
      <w:proofErr w:type="spellEnd"/>
      <w:r>
        <w:rPr>
          <w:color w:val="484159"/>
          <w:spacing w:val="-2"/>
          <w:sz w:val="10"/>
        </w:rPr>
        <w:t>::</w:t>
      </w:r>
      <w:proofErr w:type="gramEnd"/>
      <w:r>
        <w:rPr>
          <w:color w:val="484159"/>
          <w:spacing w:val="-2"/>
          <w:sz w:val="10"/>
        </w:rPr>
        <w:t>1erR</w:t>
      </w:r>
      <w:r>
        <w:rPr>
          <w:color w:val="362842"/>
          <w:spacing w:val="-2"/>
          <w:sz w:val="10"/>
        </w:rPr>
        <w:t>e</w:t>
      </w:r>
      <w:r>
        <w:rPr>
          <w:color w:val="460538"/>
          <w:spacing w:val="-2"/>
          <w:sz w:val="10"/>
        </w:rPr>
        <w:t>f</w:t>
      </w:r>
      <w:r>
        <w:rPr>
          <w:color w:val="484159"/>
          <w:spacing w:val="-2"/>
          <w:sz w:val="10"/>
        </w:rPr>
        <w:t>erence</w:t>
      </w:r>
      <w:r>
        <w:rPr>
          <w:color w:val="484159"/>
          <w:sz w:val="10"/>
        </w:rPr>
        <w:tab/>
      </w:r>
      <w:r>
        <w:rPr>
          <w:color w:val="484159"/>
          <w:spacing w:val="-2"/>
          <w:position w:val="1"/>
          <w:sz w:val="10"/>
        </w:rPr>
        <w:t>Desc</w:t>
      </w:r>
      <w:r>
        <w:rPr>
          <w:color w:val="42597C"/>
          <w:spacing w:val="-2"/>
          <w:position w:val="1"/>
          <w:sz w:val="10"/>
        </w:rPr>
        <w:t>ri</w:t>
      </w:r>
      <w:r>
        <w:rPr>
          <w:color w:val="36345D"/>
          <w:spacing w:val="-2"/>
          <w:position w:val="1"/>
          <w:sz w:val="10"/>
        </w:rPr>
        <w:t>p</w:t>
      </w:r>
      <w:r>
        <w:rPr>
          <w:color w:val="602F4F"/>
          <w:spacing w:val="-2"/>
          <w:position w:val="1"/>
          <w:sz w:val="10"/>
        </w:rPr>
        <w:t>ti</w:t>
      </w:r>
      <w:r>
        <w:rPr>
          <w:color w:val="565466"/>
          <w:spacing w:val="-2"/>
          <w:position w:val="1"/>
          <w:sz w:val="10"/>
        </w:rPr>
        <w:t>on</w:t>
      </w:r>
      <w:r>
        <w:rPr>
          <w:color w:val="565466"/>
          <w:position w:val="1"/>
          <w:sz w:val="10"/>
        </w:rPr>
        <w:tab/>
      </w:r>
      <w:r>
        <w:rPr>
          <w:color w:val="484159"/>
          <w:sz w:val="10"/>
        </w:rPr>
        <w:t>Or</w:t>
      </w:r>
      <w:r>
        <w:rPr>
          <w:color w:val="460538"/>
          <w:sz w:val="10"/>
        </w:rPr>
        <w:t>i</w:t>
      </w:r>
      <w:r>
        <w:rPr>
          <w:color w:val="36345D"/>
          <w:sz w:val="10"/>
        </w:rPr>
        <w:t>g</w:t>
      </w:r>
      <w:r>
        <w:rPr>
          <w:color w:val="565466"/>
          <w:sz w:val="10"/>
        </w:rPr>
        <w:t>.</w:t>
      </w:r>
      <w:r>
        <w:rPr>
          <w:color w:val="565466"/>
          <w:spacing w:val="-10"/>
          <w:sz w:val="10"/>
        </w:rPr>
        <w:t xml:space="preserve"> </w:t>
      </w:r>
      <w:r>
        <w:rPr>
          <w:color w:val="484159"/>
          <w:sz w:val="10"/>
        </w:rPr>
        <w:t>Ma</w:t>
      </w:r>
      <w:r>
        <w:rPr>
          <w:color w:val="362842"/>
          <w:sz w:val="10"/>
        </w:rPr>
        <w:t>s</w:t>
      </w:r>
      <w:r>
        <w:rPr>
          <w:color w:val="542A2A"/>
          <w:sz w:val="10"/>
        </w:rPr>
        <w:t>t</w:t>
      </w:r>
      <w:r>
        <w:rPr>
          <w:color w:val="362842"/>
          <w:sz w:val="10"/>
        </w:rPr>
        <w:t>er</w:t>
      </w:r>
      <w:r>
        <w:rPr>
          <w:color w:val="362842"/>
          <w:spacing w:val="-7"/>
          <w:sz w:val="10"/>
        </w:rPr>
        <w:t xml:space="preserve"> </w:t>
      </w:r>
      <w:r>
        <w:rPr>
          <w:color w:val="362842"/>
          <w:sz w:val="10"/>
        </w:rPr>
        <w:t>H</w:t>
      </w:r>
      <w:r>
        <w:rPr>
          <w:color w:val="231126"/>
          <w:sz w:val="10"/>
        </w:rPr>
        <w:t>u</w:t>
      </w:r>
      <w:r>
        <w:rPr>
          <w:color w:val="36345D"/>
          <w:sz w:val="10"/>
        </w:rPr>
        <w:t>mbe</w:t>
      </w:r>
      <w:r>
        <w:rPr>
          <w:color w:val="0C4282"/>
          <w:sz w:val="10"/>
        </w:rPr>
        <w:t>r</w:t>
      </w:r>
      <w:r>
        <w:rPr>
          <w:color w:val="0C4282"/>
          <w:sz w:val="10"/>
        </w:rPr>
        <w:tab/>
      </w:r>
      <w:r>
        <w:rPr>
          <w:color w:val="484159"/>
          <w:sz w:val="10"/>
        </w:rPr>
        <w:t>Orig.</w:t>
      </w:r>
      <w:r>
        <w:rPr>
          <w:color w:val="484159"/>
          <w:spacing w:val="-5"/>
          <w:sz w:val="10"/>
        </w:rPr>
        <w:t xml:space="preserve"> </w:t>
      </w:r>
      <w:r>
        <w:rPr>
          <w:color w:val="36345D"/>
          <w:sz w:val="10"/>
        </w:rPr>
        <w:t xml:space="preserve">Master </w:t>
      </w:r>
      <w:r>
        <w:rPr>
          <w:color w:val="181352"/>
          <w:sz w:val="10"/>
        </w:rPr>
        <w:t>N</w:t>
      </w:r>
      <w:r>
        <w:rPr>
          <w:color w:val="362842"/>
          <w:sz w:val="10"/>
        </w:rPr>
        <w:t>ame</w:t>
      </w:r>
      <w:r>
        <w:rPr>
          <w:color w:val="362842"/>
          <w:sz w:val="10"/>
        </w:rPr>
        <w:tab/>
      </w:r>
      <w:r>
        <w:rPr>
          <w:color w:val="362842"/>
          <w:spacing w:val="-14"/>
          <w:sz w:val="10"/>
        </w:rPr>
        <w:t xml:space="preserve"> </w:t>
      </w:r>
      <w:r>
        <w:rPr>
          <w:color w:val="362842"/>
          <w:sz w:val="10"/>
        </w:rPr>
        <w:t>De</w:t>
      </w:r>
      <w:r>
        <w:rPr>
          <w:color w:val="484159"/>
          <w:sz w:val="10"/>
        </w:rPr>
        <w:t>b</w:t>
      </w:r>
      <w:r>
        <w:rPr>
          <w:color w:val="181352"/>
          <w:sz w:val="10"/>
        </w:rPr>
        <w:t>it</w:t>
      </w:r>
      <w:r>
        <w:rPr>
          <w:color w:val="181352"/>
          <w:sz w:val="10"/>
        </w:rPr>
        <w:tab/>
      </w:r>
      <w:r>
        <w:rPr>
          <w:color w:val="484159"/>
          <w:spacing w:val="-2"/>
          <w:sz w:val="10"/>
        </w:rPr>
        <w:t>C</w:t>
      </w:r>
      <w:r>
        <w:rPr>
          <w:color w:val="181352"/>
          <w:spacing w:val="-2"/>
          <w:sz w:val="10"/>
        </w:rPr>
        <w:t>r</w:t>
      </w:r>
      <w:r>
        <w:rPr>
          <w:color w:val="362842"/>
          <w:spacing w:val="-2"/>
          <w:sz w:val="10"/>
        </w:rPr>
        <w:t>e</w:t>
      </w:r>
      <w:r>
        <w:rPr>
          <w:color w:val="484159"/>
          <w:spacing w:val="-2"/>
          <w:sz w:val="10"/>
        </w:rPr>
        <w:t>d</w:t>
      </w:r>
      <w:r>
        <w:rPr>
          <w:color w:val="031A74"/>
          <w:spacing w:val="-2"/>
          <w:sz w:val="10"/>
        </w:rPr>
        <w:t>i</w:t>
      </w:r>
      <w:r>
        <w:rPr>
          <w:color w:val="181352"/>
          <w:spacing w:val="-2"/>
          <w:sz w:val="10"/>
        </w:rPr>
        <w:t>t</w:t>
      </w:r>
      <w:r>
        <w:rPr>
          <w:color w:val="181352"/>
          <w:spacing w:val="40"/>
          <w:sz w:val="10"/>
        </w:rPr>
        <w:t xml:space="preserve"> </w:t>
      </w:r>
      <w:r>
        <w:rPr>
          <w:color w:val="484159"/>
          <w:spacing w:val="-2"/>
          <w:sz w:val="10"/>
        </w:rPr>
        <w:t>7125/202</w:t>
      </w:r>
      <w:r>
        <w:rPr>
          <w:color w:val="362842"/>
          <w:spacing w:val="-2"/>
          <w:sz w:val="10"/>
        </w:rPr>
        <w:t>5</w:t>
      </w:r>
      <w:r>
        <w:rPr>
          <w:color w:val="362842"/>
          <w:sz w:val="10"/>
        </w:rPr>
        <w:tab/>
        <w:t xml:space="preserve"> </w:t>
      </w:r>
      <w:r>
        <w:rPr>
          <w:color w:val="484159"/>
          <w:sz w:val="10"/>
        </w:rPr>
        <w:t xml:space="preserve">86,489 </w:t>
      </w:r>
      <w:r>
        <w:rPr>
          <w:color w:val="481A2B"/>
          <w:sz w:val="10"/>
        </w:rPr>
        <w:t>P</w:t>
      </w:r>
      <w:r>
        <w:rPr>
          <w:color w:val="484159"/>
          <w:sz w:val="10"/>
        </w:rPr>
        <w:t>MTRX000</w:t>
      </w:r>
      <w:r>
        <w:rPr>
          <w:color w:val="602F4F"/>
          <w:sz w:val="10"/>
        </w:rPr>
        <w:t>0</w:t>
      </w:r>
      <w:r>
        <w:rPr>
          <w:color w:val="484159"/>
          <w:sz w:val="10"/>
        </w:rPr>
        <w:t>29</w:t>
      </w:r>
      <w:r>
        <w:rPr>
          <w:color w:val="362842"/>
          <w:sz w:val="10"/>
        </w:rPr>
        <w:t>5</w:t>
      </w:r>
      <w:r>
        <w:rPr>
          <w:color w:val="484159"/>
          <w:sz w:val="10"/>
        </w:rPr>
        <w:t>3</w:t>
      </w:r>
      <w:r>
        <w:rPr>
          <w:color w:val="484159"/>
          <w:spacing w:val="80"/>
          <w:w w:val="150"/>
          <w:sz w:val="10"/>
        </w:rPr>
        <w:t xml:space="preserve"> </w:t>
      </w:r>
      <w:r>
        <w:rPr>
          <w:color w:val="362842"/>
          <w:sz w:val="10"/>
        </w:rPr>
        <w:t>De</w:t>
      </w:r>
      <w:r>
        <w:rPr>
          <w:color w:val="484159"/>
          <w:sz w:val="10"/>
        </w:rPr>
        <w:t>pen</w:t>
      </w:r>
      <w:r>
        <w:rPr>
          <w:color w:val="362842"/>
          <w:sz w:val="10"/>
        </w:rPr>
        <w:t>d</w:t>
      </w:r>
      <w:r>
        <w:rPr>
          <w:color w:val="484159"/>
          <w:sz w:val="10"/>
        </w:rPr>
        <w:t>en</w:t>
      </w:r>
      <w:r>
        <w:rPr>
          <w:color w:val="776779"/>
          <w:sz w:val="10"/>
        </w:rPr>
        <w:t xml:space="preserve">t </w:t>
      </w:r>
      <w:r>
        <w:rPr>
          <w:color w:val="484159"/>
          <w:sz w:val="10"/>
        </w:rPr>
        <w:t>scho</w:t>
      </w:r>
      <w:r>
        <w:rPr>
          <w:color w:val="5D0167"/>
          <w:sz w:val="10"/>
        </w:rPr>
        <w:t>l</w:t>
      </w:r>
      <w:r>
        <w:rPr>
          <w:color w:val="484159"/>
          <w:sz w:val="10"/>
        </w:rPr>
        <w:t>aIBhip-L</w:t>
      </w:r>
      <w:r>
        <w:rPr>
          <w:color w:val="627577"/>
          <w:sz w:val="10"/>
        </w:rPr>
        <w:t>1</w:t>
      </w:r>
      <w:r>
        <w:rPr>
          <w:color w:val="484159"/>
          <w:sz w:val="10"/>
        </w:rPr>
        <w:t>80</w:t>
      </w:r>
      <w:r>
        <w:rPr>
          <w:color w:val="627577"/>
          <w:sz w:val="10"/>
        </w:rPr>
        <w:t>1</w:t>
      </w:r>
      <w:r>
        <w:rPr>
          <w:color w:val="627577"/>
          <w:sz w:val="10"/>
        </w:rPr>
        <w:tab/>
      </w:r>
      <w:r>
        <w:rPr>
          <w:color w:val="484159"/>
          <w:spacing w:val="-2"/>
          <w:sz w:val="10"/>
        </w:rPr>
        <w:t>Pu</w:t>
      </w:r>
      <w:r>
        <w:rPr>
          <w:color w:val="0C4282"/>
          <w:spacing w:val="-2"/>
          <w:sz w:val="10"/>
        </w:rPr>
        <w:t>r</w:t>
      </w:r>
      <w:r>
        <w:rPr>
          <w:color w:val="484159"/>
          <w:spacing w:val="-2"/>
          <w:sz w:val="10"/>
        </w:rPr>
        <w:t>chases</w:t>
      </w:r>
      <w:r>
        <w:rPr>
          <w:color w:val="484159"/>
          <w:sz w:val="10"/>
        </w:rPr>
        <w:tab/>
      </w:r>
      <w:r>
        <w:rPr>
          <w:color w:val="484159"/>
          <w:spacing w:val="-27"/>
          <w:sz w:val="10"/>
        </w:rPr>
        <w:t xml:space="preserve"> </w:t>
      </w:r>
      <w:r>
        <w:rPr>
          <w:color w:val="36345D"/>
          <w:spacing w:val="-2"/>
          <w:sz w:val="10"/>
        </w:rPr>
        <w:t>061</w:t>
      </w:r>
      <w:r>
        <w:rPr>
          <w:color w:val="627577"/>
          <w:spacing w:val="-2"/>
          <w:sz w:val="10"/>
        </w:rPr>
        <w:t>1</w:t>
      </w:r>
      <w:r>
        <w:rPr>
          <w:color w:val="565466"/>
          <w:spacing w:val="-2"/>
          <w:sz w:val="10"/>
        </w:rPr>
        <w:t>8/2025</w:t>
      </w:r>
      <w:r>
        <w:rPr>
          <w:color w:val="565466"/>
          <w:sz w:val="10"/>
        </w:rPr>
        <w:tab/>
      </w:r>
      <w:r>
        <w:rPr>
          <w:color w:val="565466"/>
          <w:spacing w:val="-7"/>
          <w:sz w:val="10"/>
        </w:rPr>
        <w:t xml:space="preserve"> </w:t>
      </w:r>
      <w:proofErr w:type="spellStart"/>
      <w:r>
        <w:rPr>
          <w:color w:val="481A2B"/>
          <w:sz w:val="10"/>
        </w:rPr>
        <w:t>P</w:t>
      </w:r>
      <w:r>
        <w:rPr>
          <w:color w:val="484159"/>
          <w:sz w:val="10"/>
        </w:rPr>
        <w:t>reisin</w:t>
      </w:r>
      <w:proofErr w:type="spellEnd"/>
      <w:r>
        <w:rPr>
          <w:color w:val="484159"/>
          <w:sz w:val="10"/>
        </w:rPr>
        <w:t>(</w:t>
      </w:r>
      <w:proofErr w:type="spellStart"/>
      <w:r>
        <w:rPr>
          <w:color w:val="484159"/>
          <w:sz w:val="10"/>
        </w:rPr>
        <w:t>J</w:t>
      </w:r>
      <w:r>
        <w:rPr>
          <w:color w:val="362842"/>
          <w:sz w:val="10"/>
        </w:rPr>
        <w:t>e</w:t>
      </w:r>
      <w:r>
        <w:rPr>
          <w:color w:val="460538"/>
          <w:sz w:val="10"/>
        </w:rPr>
        <w:t>r</w:t>
      </w:r>
      <w:r>
        <w:rPr>
          <w:color w:val="804483"/>
          <w:sz w:val="10"/>
        </w:rPr>
        <w:t>,</w:t>
      </w:r>
      <w:r>
        <w:rPr>
          <w:color w:val="565466"/>
          <w:sz w:val="10"/>
        </w:rPr>
        <w:t>Leah</w:t>
      </w:r>
      <w:proofErr w:type="spellEnd"/>
      <w:r>
        <w:rPr>
          <w:color w:val="565466"/>
          <w:sz w:val="10"/>
        </w:rPr>
        <w:tab/>
      </w:r>
      <w:r>
        <w:rPr>
          <w:color w:val="42597C"/>
          <w:spacing w:val="-2"/>
          <w:sz w:val="10"/>
        </w:rPr>
        <w:t>$</w:t>
      </w:r>
      <w:r>
        <w:rPr>
          <w:color w:val="484159"/>
          <w:spacing w:val="-2"/>
          <w:sz w:val="10"/>
        </w:rPr>
        <w:t>2</w:t>
      </w:r>
      <w:r>
        <w:rPr>
          <w:color w:val="807E80"/>
          <w:spacing w:val="-2"/>
          <w:sz w:val="10"/>
        </w:rPr>
        <w:t>,</w:t>
      </w:r>
      <w:r>
        <w:rPr>
          <w:color w:val="36345D"/>
          <w:spacing w:val="-2"/>
          <w:sz w:val="10"/>
        </w:rPr>
        <w:t>0</w:t>
      </w:r>
      <w:r>
        <w:rPr>
          <w:color w:val="565466"/>
          <w:spacing w:val="-2"/>
          <w:sz w:val="10"/>
        </w:rPr>
        <w:t>00</w:t>
      </w:r>
      <w:r>
        <w:rPr>
          <w:color w:val="5E0E41"/>
          <w:spacing w:val="-2"/>
          <w:sz w:val="10"/>
        </w:rPr>
        <w:t>.</w:t>
      </w:r>
      <w:r>
        <w:rPr>
          <w:color w:val="565466"/>
          <w:spacing w:val="-2"/>
          <w:sz w:val="10"/>
        </w:rPr>
        <w:t>00</w:t>
      </w:r>
    </w:p>
    <w:p w14:paraId="3F561135" w14:textId="77777777" w:rsidR="00D61CAA" w:rsidRDefault="00594CFB">
      <w:pPr>
        <w:tabs>
          <w:tab w:val="left" w:pos="7900"/>
        </w:tabs>
        <w:spacing w:line="111" w:lineRule="exact"/>
        <w:ind w:left="6808"/>
        <w:rPr>
          <w:sz w:val="10"/>
        </w:rPr>
      </w:pPr>
      <w:r>
        <w:rPr>
          <w:noProof/>
          <w:sz w:val="10"/>
        </w:rPr>
        <mc:AlternateContent>
          <mc:Choice Requires="wps">
            <w:drawing>
              <wp:anchor distT="0" distB="0" distL="0" distR="0" simplePos="0" relativeHeight="487591936" behindDoc="1" locked="0" layoutInCell="1" allowOverlap="1" wp14:anchorId="3F561946" wp14:editId="3F561947">
                <wp:simplePos x="0" y="0"/>
                <wp:positionH relativeFrom="page">
                  <wp:posOffset>4243367</wp:posOffset>
                </wp:positionH>
                <wp:positionV relativeFrom="paragraph">
                  <wp:posOffset>78949</wp:posOffset>
                </wp:positionV>
                <wp:extent cx="290639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A380B" id="Graphic 26" o:spid="_x0000_s1026" style="position:absolute;margin-left:334.1pt;margin-top:6.2pt;width:228.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" path="m,l2906248,e" filled="f" strokeweight=".33906mm">
                <v:path arrowok="t"/>
                <w10:wrap type="topAndBottom" anchorx="page"/>
              </v:shape>
            </w:pict>
          </mc:Fallback>
        </mc:AlternateContent>
      </w:r>
      <w:proofErr w:type="spellStart"/>
      <w:r>
        <w:rPr>
          <w:color w:val="484159"/>
          <w:w w:val="85"/>
          <w:sz w:val="10"/>
        </w:rPr>
        <w:t>I</w:t>
      </w:r>
      <w:r>
        <w:rPr>
          <w:color w:val="362842"/>
          <w:w w:val="85"/>
          <w:sz w:val="10"/>
        </w:rPr>
        <w:t>.Je</w:t>
      </w:r>
      <w:r>
        <w:rPr>
          <w:color w:val="484159"/>
          <w:w w:val="85"/>
          <w:sz w:val="10"/>
        </w:rPr>
        <w:t>t</w:t>
      </w:r>
      <w:proofErr w:type="spellEnd"/>
      <w:r>
        <w:rPr>
          <w:color w:val="484159"/>
          <w:spacing w:val="-3"/>
          <w:sz w:val="10"/>
        </w:rPr>
        <w:t xml:space="preserve"> </w:t>
      </w:r>
      <w:r>
        <w:rPr>
          <w:color w:val="484159"/>
          <w:spacing w:val="-2"/>
          <w:sz w:val="10"/>
        </w:rPr>
        <w:t>Ch</w:t>
      </w:r>
      <w:r>
        <w:rPr>
          <w:color w:val="362842"/>
          <w:spacing w:val="-2"/>
          <w:sz w:val="10"/>
        </w:rPr>
        <w:t>an</w:t>
      </w:r>
      <w:r>
        <w:rPr>
          <w:color w:val="484159"/>
          <w:spacing w:val="-2"/>
          <w:sz w:val="10"/>
        </w:rPr>
        <w:t>ge</w:t>
      </w:r>
      <w:r>
        <w:rPr>
          <w:color w:val="484159"/>
          <w:sz w:val="10"/>
        </w:rPr>
        <w:tab/>
      </w:r>
      <w:r>
        <w:rPr>
          <w:color w:val="080828"/>
          <w:sz w:val="10"/>
        </w:rPr>
        <w:t>E</w:t>
      </w:r>
      <w:r>
        <w:rPr>
          <w:color w:val="362842"/>
          <w:sz w:val="10"/>
        </w:rPr>
        <w:t>nd</w:t>
      </w:r>
      <w:r>
        <w:rPr>
          <w:color w:val="460538"/>
          <w:sz w:val="10"/>
        </w:rPr>
        <w:t>i</w:t>
      </w:r>
      <w:r>
        <w:rPr>
          <w:color w:val="362842"/>
          <w:sz w:val="10"/>
        </w:rPr>
        <w:t>ng</w:t>
      </w:r>
      <w:r>
        <w:rPr>
          <w:color w:val="362842"/>
          <w:spacing w:val="14"/>
          <w:sz w:val="10"/>
        </w:rPr>
        <w:t xml:space="preserve"> </w:t>
      </w:r>
      <w:r>
        <w:rPr>
          <w:color w:val="13213A"/>
          <w:spacing w:val="-2"/>
          <w:sz w:val="10"/>
        </w:rPr>
        <w:t>B</w:t>
      </w:r>
      <w:r>
        <w:rPr>
          <w:color w:val="362842"/>
          <w:spacing w:val="-2"/>
          <w:sz w:val="10"/>
        </w:rPr>
        <w:t>a</w:t>
      </w:r>
      <w:r>
        <w:rPr>
          <w:color w:val="031A74"/>
          <w:spacing w:val="-2"/>
          <w:sz w:val="10"/>
        </w:rPr>
        <w:t>l</w:t>
      </w:r>
      <w:r>
        <w:rPr>
          <w:color w:val="36345D"/>
          <w:spacing w:val="-2"/>
          <w:sz w:val="10"/>
        </w:rPr>
        <w:t>an</w:t>
      </w:r>
      <w:r>
        <w:rPr>
          <w:color w:val="362842"/>
          <w:spacing w:val="-2"/>
          <w:sz w:val="10"/>
        </w:rPr>
        <w:t>ce</w:t>
      </w:r>
    </w:p>
    <w:p w14:paraId="3F561136" w14:textId="77777777" w:rsidR="00D61CAA" w:rsidRDefault="00594CFB">
      <w:pPr>
        <w:tabs>
          <w:tab w:val="left" w:pos="5598"/>
          <w:tab w:val="left" w:pos="6919"/>
          <w:tab w:val="left" w:pos="8198"/>
          <w:tab w:val="left" w:pos="9270"/>
          <w:tab w:val="left" w:pos="10582"/>
        </w:tabs>
        <w:spacing w:before="26" w:after="51"/>
        <w:ind w:left="664"/>
        <w:rPr>
          <w:sz w:val="10"/>
        </w:rPr>
      </w:pPr>
      <w:r>
        <w:rPr>
          <w:color w:val="362842"/>
          <w:sz w:val="10"/>
        </w:rPr>
        <w:t>A</w:t>
      </w:r>
      <w:r>
        <w:rPr>
          <w:color w:val="484159"/>
          <w:sz w:val="10"/>
        </w:rPr>
        <w:t>cco</w:t>
      </w:r>
      <w:r>
        <w:rPr>
          <w:color w:val="362842"/>
          <w:sz w:val="10"/>
        </w:rPr>
        <w:t>un</w:t>
      </w:r>
      <w:r>
        <w:rPr>
          <w:color w:val="181352"/>
          <w:sz w:val="10"/>
        </w:rPr>
        <w:t>t</w:t>
      </w:r>
      <w:r>
        <w:rPr>
          <w:color w:val="565466"/>
          <w:sz w:val="10"/>
        </w:rPr>
        <w:t>:</w:t>
      </w:r>
      <w:r>
        <w:rPr>
          <w:color w:val="565466"/>
          <w:spacing w:val="69"/>
          <w:sz w:val="10"/>
        </w:rPr>
        <w:t xml:space="preserve"> </w:t>
      </w:r>
      <w:r>
        <w:rPr>
          <w:color w:val="484159"/>
          <w:sz w:val="10"/>
        </w:rPr>
        <w:t>0</w:t>
      </w:r>
      <w:r>
        <w:rPr>
          <w:color w:val="1A2675"/>
          <w:sz w:val="10"/>
        </w:rPr>
        <w:t>1</w:t>
      </w:r>
      <w:r>
        <w:rPr>
          <w:color w:val="36345D"/>
          <w:sz w:val="10"/>
        </w:rPr>
        <w:t>-30</w:t>
      </w:r>
      <w:r>
        <w:rPr>
          <w:color w:val="362842"/>
          <w:sz w:val="10"/>
        </w:rPr>
        <w:t>-55</w:t>
      </w:r>
      <w:r>
        <w:rPr>
          <w:color w:val="484159"/>
          <w:sz w:val="10"/>
        </w:rPr>
        <w:t>1</w:t>
      </w:r>
      <w:r>
        <w:rPr>
          <w:color w:val="362842"/>
          <w:sz w:val="10"/>
        </w:rPr>
        <w:t>5</w:t>
      </w:r>
      <w:r>
        <w:rPr>
          <w:color w:val="484159"/>
          <w:sz w:val="10"/>
        </w:rPr>
        <w:t>0</w:t>
      </w:r>
      <w:r>
        <w:rPr>
          <w:color w:val="362842"/>
          <w:sz w:val="10"/>
        </w:rPr>
        <w:t>-</w:t>
      </w:r>
      <w:r>
        <w:rPr>
          <w:color w:val="181352"/>
          <w:sz w:val="10"/>
        </w:rPr>
        <w:t>1</w:t>
      </w:r>
      <w:r>
        <w:rPr>
          <w:color w:val="484159"/>
          <w:sz w:val="10"/>
        </w:rPr>
        <w:t>80</w:t>
      </w:r>
      <w:r>
        <w:rPr>
          <w:color w:val="181352"/>
          <w:sz w:val="10"/>
        </w:rPr>
        <w:t>1</w:t>
      </w:r>
      <w:r>
        <w:rPr>
          <w:color w:val="484159"/>
          <w:sz w:val="10"/>
        </w:rPr>
        <w:t>-00</w:t>
      </w:r>
      <w:r>
        <w:rPr>
          <w:color w:val="362842"/>
          <w:sz w:val="10"/>
        </w:rPr>
        <w:t>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181352"/>
          <w:spacing w:val="-2"/>
          <w:sz w:val="10"/>
        </w:rPr>
        <w:t>t</w:t>
      </w:r>
      <w:r>
        <w:rPr>
          <w:color w:val="36345D"/>
          <w:spacing w:val="-2"/>
          <w:sz w:val="10"/>
        </w:rPr>
        <w:t>a</w:t>
      </w:r>
      <w:r>
        <w:rPr>
          <w:color w:val="010152"/>
          <w:spacing w:val="-2"/>
          <w:sz w:val="10"/>
        </w:rPr>
        <w:t>l</w:t>
      </w:r>
      <w:r>
        <w:rPr>
          <w:color w:val="362842"/>
          <w:spacing w:val="-2"/>
          <w:sz w:val="10"/>
        </w:rPr>
        <w:t>s</w:t>
      </w:r>
      <w:r>
        <w:rPr>
          <w:color w:val="484159"/>
          <w:spacing w:val="-2"/>
          <w:sz w:val="10"/>
        </w:rPr>
        <w:t>:</w:t>
      </w:r>
      <w:r>
        <w:rPr>
          <w:color w:val="484159"/>
          <w:sz w:val="10"/>
        </w:rPr>
        <w:tab/>
      </w:r>
      <w:r>
        <w:rPr>
          <w:color w:val="484159"/>
          <w:spacing w:val="-2"/>
          <w:sz w:val="10"/>
        </w:rPr>
        <w:t>$</w:t>
      </w:r>
      <w:r>
        <w:rPr>
          <w:color w:val="362842"/>
          <w:spacing w:val="-2"/>
          <w:sz w:val="10"/>
        </w:rPr>
        <w:t>2</w:t>
      </w:r>
      <w:r>
        <w:rPr>
          <w:color w:val="666E93"/>
          <w:spacing w:val="-2"/>
          <w:sz w:val="10"/>
        </w:rPr>
        <w:t>,</w:t>
      </w:r>
      <w:r>
        <w:rPr>
          <w:color w:val="484159"/>
          <w:spacing w:val="-2"/>
          <w:sz w:val="10"/>
        </w:rPr>
        <w:t>000</w:t>
      </w:r>
      <w:r>
        <w:rPr>
          <w:color w:val="460538"/>
          <w:spacing w:val="-2"/>
          <w:sz w:val="10"/>
        </w:rPr>
        <w:t>.</w:t>
      </w:r>
      <w:r>
        <w:rPr>
          <w:color w:val="362842"/>
          <w:spacing w:val="-2"/>
          <w:sz w:val="10"/>
        </w:rPr>
        <w:t>0</w:t>
      </w:r>
      <w:r>
        <w:rPr>
          <w:color w:val="484159"/>
          <w:spacing w:val="-2"/>
          <w:sz w:val="10"/>
        </w:rPr>
        <w:t>0</w:t>
      </w:r>
      <w:r>
        <w:rPr>
          <w:color w:val="484159"/>
          <w:sz w:val="10"/>
        </w:rPr>
        <w:tab/>
      </w:r>
      <w:r>
        <w:rPr>
          <w:b/>
          <w:color w:val="484159"/>
          <w:spacing w:val="-2"/>
          <w:sz w:val="10"/>
        </w:rPr>
        <w:t>$</w:t>
      </w:r>
      <w:r>
        <w:rPr>
          <w:b/>
          <w:color w:val="362842"/>
          <w:spacing w:val="-2"/>
          <w:sz w:val="10"/>
        </w:rPr>
        <w:t>2</w:t>
      </w:r>
      <w:r>
        <w:rPr>
          <w:b/>
          <w:color w:val="666E93"/>
          <w:spacing w:val="-2"/>
          <w:sz w:val="10"/>
        </w:rPr>
        <w:t>,</w:t>
      </w:r>
      <w:r>
        <w:rPr>
          <w:b/>
          <w:color w:val="565466"/>
          <w:spacing w:val="-2"/>
          <w:sz w:val="10"/>
        </w:rPr>
        <w:t>000</w:t>
      </w:r>
      <w:r>
        <w:rPr>
          <w:b/>
          <w:color w:val="362842"/>
          <w:spacing w:val="-2"/>
          <w:sz w:val="10"/>
        </w:rPr>
        <w:t>.</w:t>
      </w:r>
      <w:r>
        <w:rPr>
          <w:b/>
          <w:color w:val="36345D"/>
          <w:spacing w:val="-2"/>
          <w:sz w:val="10"/>
        </w:rPr>
        <w:t>00</w:t>
      </w:r>
      <w:r>
        <w:rPr>
          <w:b/>
          <w:color w:val="36345D"/>
          <w:sz w:val="10"/>
        </w:rPr>
        <w:tab/>
      </w:r>
      <w:r>
        <w:rPr>
          <w:color w:val="484159"/>
          <w:spacing w:val="-2"/>
          <w:sz w:val="10"/>
        </w:rPr>
        <w:t>$</w:t>
      </w:r>
      <w:r>
        <w:rPr>
          <w:color w:val="362842"/>
          <w:spacing w:val="-2"/>
          <w:sz w:val="10"/>
        </w:rPr>
        <w:t>2</w:t>
      </w:r>
      <w:r>
        <w:rPr>
          <w:color w:val="666E93"/>
          <w:spacing w:val="-2"/>
          <w:sz w:val="10"/>
        </w:rPr>
        <w:t>,</w:t>
      </w:r>
      <w:r>
        <w:rPr>
          <w:color w:val="644449"/>
          <w:spacing w:val="-2"/>
          <w:sz w:val="10"/>
        </w:rPr>
        <w:t>0</w:t>
      </w:r>
      <w:r>
        <w:rPr>
          <w:color w:val="484159"/>
          <w:spacing w:val="-2"/>
          <w:sz w:val="10"/>
        </w:rPr>
        <w:t>00</w:t>
      </w:r>
      <w:r>
        <w:rPr>
          <w:color w:val="362842"/>
          <w:spacing w:val="-2"/>
          <w:sz w:val="10"/>
        </w:rPr>
        <w:t>.</w:t>
      </w:r>
      <w:r>
        <w:rPr>
          <w:color w:val="602F4F"/>
          <w:spacing w:val="-2"/>
          <w:sz w:val="10"/>
        </w:rPr>
        <w:t>0</w:t>
      </w:r>
      <w:r>
        <w:rPr>
          <w:color w:val="36345D"/>
          <w:spacing w:val="-2"/>
          <w:sz w:val="10"/>
        </w:rPr>
        <w:t>0</w:t>
      </w:r>
      <w:r>
        <w:rPr>
          <w:color w:val="36345D"/>
          <w:sz w:val="10"/>
        </w:rPr>
        <w:tab/>
      </w:r>
      <w:r>
        <w:rPr>
          <w:color w:val="36345D"/>
          <w:spacing w:val="-2"/>
          <w:sz w:val="10"/>
        </w:rPr>
        <w:t>S0</w:t>
      </w:r>
      <w:r>
        <w:rPr>
          <w:color w:val="460538"/>
          <w:spacing w:val="-2"/>
          <w:sz w:val="10"/>
        </w:rPr>
        <w:t>.</w:t>
      </w:r>
      <w:r>
        <w:rPr>
          <w:color w:val="36345D"/>
          <w:spacing w:val="-2"/>
          <w:sz w:val="10"/>
        </w:rPr>
        <w:t>00</w:t>
      </w:r>
    </w:p>
    <w:p w14:paraId="3F561137" w14:textId="77777777" w:rsidR="00D61CAA" w:rsidRDefault="00594CFB">
      <w:pPr>
        <w:pStyle w:val="BodyText"/>
        <w:spacing w:line="20" w:lineRule="exact"/>
        <w:ind w:left="466"/>
        <w:rPr>
          <w:sz w:val="2"/>
        </w:rPr>
      </w:pPr>
      <w:r>
        <w:rPr>
          <w:noProof/>
          <w:sz w:val="2"/>
        </w:rPr>
        <mc:AlternateContent>
          <mc:Choice Requires="wpg">
            <w:drawing>
              <wp:inline distT="0" distB="0" distL="0" distR="0" wp14:anchorId="3F561948" wp14:editId="3F561949">
                <wp:extent cx="6624955" cy="12700"/>
                <wp:effectExtent l="9525" t="0" r="4445"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28" name="Graphic 28"/>
                        <wps:cNvSpPr/>
                        <wps:spPr>
                          <a:xfrm>
                            <a:off x="0" y="6103"/>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B177CC" id="Group 27"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">
                <v:shape id="Graphic 28" o:spid="_x0000_s1027" style="position:absolute;top:61;width:66249;height:12;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" path="m,l6624537,e" filled="f" strokeweight=".33906mm">
                  <v:path arrowok="t"/>
                </v:shape>
                <w10:anchorlock/>
              </v:group>
            </w:pict>
          </mc:Fallback>
        </mc:AlternateContent>
      </w:r>
    </w:p>
    <w:p w14:paraId="3F561138" w14:textId="77777777" w:rsidR="00D61CAA" w:rsidRDefault="00594CFB">
      <w:pPr>
        <w:tabs>
          <w:tab w:val="left" w:pos="4353"/>
          <w:tab w:val="left" w:pos="7536"/>
          <w:tab w:val="left" w:pos="9376"/>
        </w:tabs>
        <w:spacing w:before="40"/>
        <w:ind w:left="563"/>
        <w:rPr>
          <w:sz w:val="10"/>
        </w:rPr>
      </w:pPr>
      <w:r>
        <w:rPr>
          <w:color w:val="362842"/>
          <w:w w:val="115"/>
          <w:sz w:val="10"/>
        </w:rPr>
        <w:t>Ac</w:t>
      </w:r>
      <w:r>
        <w:rPr>
          <w:color w:val="484159"/>
          <w:w w:val="115"/>
          <w:sz w:val="10"/>
        </w:rPr>
        <w:t>co</w:t>
      </w:r>
      <w:r>
        <w:rPr>
          <w:color w:val="181352"/>
          <w:w w:val="115"/>
          <w:sz w:val="10"/>
        </w:rPr>
        <w:t>u</w:t>
      </w:r>
      <w:r>
        <w:rPr>
          <w:color w:val="542A2A"/>
          <w:w w:val="115"/>
          <w:sz w:val="10"/>
        </w:rPr>
        <w:t>nt</w:t>
      </w:r>
      <w:r>
        <w:rPr>
          <w:color w:val="484159"/>
          <w:w w:val="115"/>
          <w:sz w:val="10"/>
        </w:rPr>
        <w:t>:</w:t>
      </w:r>
      <w:r>
        <w:rPr>
          <w:color w:val="484159"/>
          <w:spacing w:val="49"/>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55200</w:t>
      </w:r>
      <w:r>
        <w:rPr>
          <w:color w:val="13213A"/>
          <w:w w:val="115"/>
          <w:sz w:val="10"/>
        </w:rPr>
        <w:t>-</w:t>
      </w:r>
      <w:r>
        <w:rPr>
          <w:color w:val="565466"/>
          <w:w w:val="115"/>
          <w:sz w:val="10"/>
        </w:rPr>
        <w:t>180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484159"/>
          <w:w w:val="115"/>
          <w:sz w:val="10"/>
        </w:rPr>
        <w:t>D</w:t>
      </w:r>
      <w:r>
        <w:rPr>
          <w:color w:val="362842"/>
          <w:w w:val="115"/>
          <w:sz w:val="10"/>
        </w:rPr>
        <w:t>es</w:t>
      </w:r>
      <w:r>
        <w:rPr>
          <w:color w:val="484159"/>
          <w:w w:val="115"/>
          <w:sz w:val="10"/>
        </w:rPr>
        <w:t>c</w:t>
      </w:r>
      <w:r>
        <w:rPr>
          <w:color w:val="231126"/>
          <w:w w:val="115"/>
          <w:sz w:val="10"/>
        </w:rPr>
        <w:t>r</w:t>
      </w:r>
      <w:r>
        <w:rPr>
          <w:color w:val="460538"/>
          <w:w w:val="115"/>
          <w:sz w:val="10"/>
        </w:rPr>
        <w:t>i</w:t>
      </w:r>
      <w:r>
        <w:rPr>
          <w:color w:val="36345D"/>
          <w:w w:val="115"/>
          <w:sz w:val="10"/>
        </w:rPr>
        <w:t>p</w:t>
      </w:r>
      <w:r>
        <w:rPr>
          <w:color w:val="692321"/>
          <w:w w:val="115"/>
          <w:sz w:val="10"/>
        </w:rPr>
        <w:t>t</w:t>
      </w:r>
      <w:r>
        <w:rPr>
          <w:color w:val="484159"/>
          <w:w w:val="115"/>
          <w:sz w:val="10"/>
        </w:rPr>
        <w:t>i</w:t>
      </w:r>
      <w:r>
        <w:rPr>
          <w:color w:val="362842"/>
          <w:w w:val="115"/>
          <w:sz w:val="10"/>
        </w:rPr>
        <w:t>on</w:t>
      </w:r>
      <w:r>
        <w:rPr>
          <w:color w:val="484159"/>
          <w:w w:val="115"/>
          <w:sz w:val="10"/>
        </w:rPr>
        <w:t>:</w:t>
      </w:r>
      <w:r>
        <w:rPr>
          <w:color w:val="484159"/>
          <w:spacing w:val="75"/>
          <w:w w:val="150"/>
          <w:sz w:val="10"/>
        </w:rPr>
        <w:t xml:space="preserve"> </w:t>
      </w:r>
      <w:r>
        <w:rPr>
          <w:color w:val="484159"/>
          <w:w w:val="115"/>
          <w:sz w:val="10"/>
        </w:rPr>
        <w:t>Co</w:t>
      </w:r>
      <w:r>
        <w:rPr>
          <w:color w:val="5E0E41"/>
          <w:w w:val="115"/>
          <w:sz w:val="10"/>
        </w:rPr>
        <w:t>n1</w:t>
      </w:r>
      <w:r>
        <w:rPr>
          <w:color w:val="627577"/>
          <w:w w:val="115"/>
          <w:sz w:val="10"/>
        </w:rPr>
        <w:t>rib</w:t>
      </w:r>
      <w:r>
        <w:rPr>
          <w:color w:val="5E0E41"/>
          <w:w w:val="115"/>
          <w:sz w:val="10"/>
        </w:rPr>
        <w:t>u</w:t>
      </w:r>
      <w:r>
        <w:rPr>
          <w:color w:val="666E93"/>
          <w:w w:val="115"/>
          <w:sz w:val="10"/>
        </w:rPr>
        <w:t>t</w:t>
      </w:r>
      <w:r>
        <w:rPr>
          <w:color w:val="1A2675"/>
          <w:w w:val="115"/>
          <w:sz w:val="10"/>
        </w:rPr>
        <w:t>i</w:t>
      </w:r>
      <w:r>
        <w:rPr>
          <w:color w:val="484159"/>
          <w:w w:val="115"/>
          <w:sz w:val="10"/>
        </w:rPr>
        <w:t>o</w:t>
      </w:r>
      <w:r>
        <w:rPr>
          <w:color w:val="602F4F"/>
          <w:w w:val="115"/>
          <w:sz w:val="10"/>
        </w:rPr>
        <w:t>n</w:t>
      </w:r>
      <w:r>
        <w:rPr>
          <w:color w:val="484159"/>
          <w:w w:val="115"/>
          <w:sz w:val="10"/>
        </w:rPr>
        <w:t>s</w:t>
      </w:r>
      <w:r>
        <w:rPr>
          <w:color w:val="362842"/>
          <w:w w:val="115"/>
          <w:sz w:val="10"/>
        </w:rPr>
        <w:t>-</w:t>
      </w:r>
      <w:r>
        <w:rPr>
          <w:color w:val="181352"/>
          <w:w w:val="115"/>
          <w:sz w:val="10"/>
        </w:rPr>
        <w:t>L</w:t>
      </w:r>
      <w:r>
        <w:rPr>
          <w:color w:val="565466"/>
          <w:w w:val="115"/>
          <w:sz w:val="10"/>
        </w:rPr>
        <w:t>o</w:t>
      </w:r>
      <w:r>
        <w:rPr>
          <w:color w:val="36345D"/>
          <w:w w:val="115"/>
          <w:sz w:val="10"/>
        </w:rPr>
        <w:t>ca</w:t>
      </w:r>
      <w:r>
        <w:rPr>
          <w:color w:val="807E80"/>
          <w:w w:val="115"/>
          <w:sz w:val="10"/>
        </w:rPr>
        <w:t>l</w:t>
      </w:r>
      <w:r>
        <w:rPr>
          <w:color w:val="807E80"/>
          <w:spacing w:val="-5"/>
          <w:w w:val="115"/>
          <w:sz w:val="10"/>
        </w:rPr>
        <w:t xml:space="preserve"> </w:t>
      </w:r>
      <w:r>
        <w:rPr>
          <w:color w:val="565466"/>
          <w:spacing w:val="-4"/>
          <w:w w:val="115"/>
          <w:sz w:val="10"/>
        </w:rPr>
        <w:t>180</w:t>
      </w:r>
      <w:r>
        <w:rPr>
          <w:color w:val="417590"/>
          <w:spacing w:val="-4"/>
          <w:w w:val="115"/>
          <w:sz w:val="10"/>
        </w:rPr>
        <w:t>1</w:t>
      </w:r>
      <w:r>
        <w:rPr>
          <w:color w:val="417590"/>
          <w:sz w:val="10"/>
        </w:rPr>
        <w:tab/>
      </w:r>
      <w:r>
        <w:rPr>
          <w:color w:val="231126"/>
          <w:w w:val="115"/>
          <w:sz w:val="10"/>
        </w:rPr>
        <w:t>B</w:t>
      </w:r>
      <w:r>
        <w:rPr>
          <w:color w:val="362842"/>
          <w:w w:val="115"/>
          <w:sz w:val="10"/>
        </w:rPr>
        <w:t>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36345D"/>
          <w:w w:val="115"/>
          <w:sz w:val="10"/>
        </w:rPr>
        <w:t>g</w:t>
      </w:r>
      <w:r>
        <w:rPr>
          <w:color w:val="36345D"/>
          <w:spacing w:val="33"/>
          <w:w w:val="115"/>
          <w:sz w:val="10"/>
        </w:rPr>
        <w:t xml:space="preserve"> </w:t>
      </w:r>
      <w:r>
        <w:rPr>
          <w:color w:val="362842"/>
          <w:spacing w:val="-2"/>
          <w:w w:val="115"/>
          <w:sz w:val="10"/>
        </w:rPr>
        <w:t>B</w:t>
      </w:r>
      <w:r>
        <w:rPr>
          <w:color w:val="36345D"/>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010152"/>
          <w:spacing w:val="-2"/>
          <w:w w:val="115"/>
          <w:sz w:val="10"/>
        </w:rPr>
        <w:t>:</w:t>
      </w:r>
      <w:r>
        <w:rPr>
          <w:color w:val="010152"/>
          <w:sz w:val="10"/>
        </w:rPr>
        <w:tab/>
      </w:r>
      <w:r>
        <w:rPr>
          <w:color w:val="565466"/>
          <w:spacing w:val="-2"/>
          <w:w w:val="115"/>
          <w:sz w:val="10"/>
        </w:rPr>
        <w:t>$3</w:t>
      </w:r>
      <w:r>
        <w:rPr>
          <w:color w:val="9C5B70"/>
          <w:spacing w:val="-2"/>
          <w:w w:val="115"/>
          <w:sz w:val="10"/>
        </w:rPr>
        <w:t>,</w:t>
      </w:r>
      <w:r>
        <w:rPr>
          <w:color w:val="565466"/>
          <w:spacing w:val="-2"/>
          <w:w w:val="115"/>
          <w:sz w:val="10"/>
        </w:rPr>
        <w:t>000</w:t>
      </w:r>
      <w:r>
        <w:rPr>
          <w:color w:val="627577"/>
          <w:spacing w:val="-2"/>
          <w:w w:val="115"/>
          <w:sz w:val="10"/>
        </w:rPr>
        <w:t>.</w:t>
      </w:r>
      <w:r>
        <w:rPr>
          <w:color w:val="565466"/>
          <w:spacing w:val="-2"/>
          <w:w w:val="115"/>
          <w:sz w:val="10"/>
        </w:rPr>
        <w:t>00</w:t>
      </w:r>
    </w:p>
    <w:p w14:paraId="3F561139" w14:textId="77777777" w:rsidR="00D61CAA" w:rsidRDefault="00594CFB">
      <w:pPr>
        <w:tabs>
          <w:tab w:val="left" w:pos="1295"/>
          <w:tab w:val="left" w:pos="2583"/>
          <w:tab w:val="left" w:pos="4160"/>
          <w:tab w:val="left" w:pos="5269"/>
          <w:tab w:val="left" w:pos="6495"/>
          <w:tab w:val="left" w:pos="9285"/>
          <w:tab w:val="left" w:pos="10499"/>
        </w:tabs>
        <w:spacing w:before="86"/>
        <w:ind w:left="560"/>
        <w:rPr>
          <w:sz w:val="10"/>
        </w:rPr>
      </w:pPr>
      <w:proofErr w:type="spellStart"/>
      <w:r>
        <w:rPr>
          <w:color w:val="362842"/>
          <w:sz w:val="10"/>
        </w:rPr>
        <w:t>T</w:t>
      </w:r>
      <w:r>
        <w:rPr>
          <w:color w:val="484159"/>
          <w:sz w:val="10"/>
        </w:rPr>
        <w:t>rx</w:t>
      </w:r>
      <w:proofErr w:type="spellEnd"/>
      <w:r>
        <w:rPr>
          <w:color w:val="484159"/>
          <w:spacing w:val="4"/>
          <w:sz w:val="10"/>
        </w:rPr>
        <w:t xml:space="preserve"> </w:t>
      </w:r>
      <w:r>
        <w:rPr>
          <w:color w:val="484159"/>
          <w:spacing w:val="-4"/>
          <w:sz w:val="10"/>
        </w:rPr>
        <w:t>Dat</w:t>
      </w:r>
      <w:r>
        <w:rPr>
          <w:color w:val="362842"/>
          <w:spacing w:val="-4"/>
          <w:sz w:val="10"/>
        </w:rPr>
        <w:t>e</w:t>
      </w:r>
      <w:r>
        <w:rPr>
          <w:color w:val="362842"/>
          <w:sz w:val="10"/>
        </w:rPr>
        <w:tab/>
      </w:r>
      <w:proofErr w:type="spellStart"/>
      <w:r>
        <w:rPr>
          <w:color w:val="362842"/>
          <w:sz w:val="10"/>
        </w:rPr>
        <w:t>Jm</w:t>
      </w:r>
      <w:r>
        <w:rPr>
          <w:color w:val="031A74"/>
          <w:sz w:val="10"/>
        </w:rPr>
        <w:t>l</w:t>
      </w:r>
      <w:proofErr w:type="spellEnd"/>
      <w:r>
        <w:rPr>
          <w:color w:val="031A74"/>
          <w:spacing w:val="1"/>
          <w:sz w:val="10"/>
        </w:rPr>
        <w:t xml:space="preserve"> </w:t>
      </w:r>
      <w:proofErr w:type="spellStart"/>
      <w:r>
        <w:rPr>
          <w:color w:val="484159"/>
          <w:sz w:val="10"/>
        </w:rPr>
        <w:t>N</w:t>
      </w:r>
      <w:r>
        <w:rPr>
          <w:color w:val="362842"/>
          <w:sz w:val="10"/>
        </w:rPr>
        <w:t>cO</w:t>
      </w:r>
      <w:r>
        <w:rPr>
          <w:color w:val="692321"/>
          <w:sz w:val="10"/>
        </w:rPr>
        <w:t>r</w:t>
      </w:r>
      <w:r>
        <w:rPr>
          <w:color w:val="031A74"/>
          <w:sz w:val="10"/>
        </w:rPr>
        <w:t>i</w:t>
      </w:r>
      <w:r>
        <w:rPr>
          <w:color w:val="484159"/>
          <w:sz w:val="10"/>
        </w:rPr>
        <w:t>g</w:t>
      </w:r>
      <w:proofErr w:type="spellEnd"/>
      <w:r>
        <w:rPr>
          <w:color w:val="484159"/>
          <w:sz w:val="10"/>
        </w:rPr>
        <w:t>.</w:t>
      </w:r>
      <w:r>
        <w:rPr>
          <w:color w:val="484159"/>
          <w:spacing w:val="13"/>
          <w:sz w:val="10"/>
        </w:rPr>
        <w:t xml:space="preserve"> </w:t>
      </w:r>
      <w:r>
        <w:rPr>
          <w:color w:val="362842"/>
          <w:sz w:val="10"/>
        </w:rPr>
        <w:t>Aud</w:t>
      </w:r>
      <w:r>
        <w:rPr>
          <w:color w:val="460538"/>
          <w:sz w:val="10"/>
        </w:rPr>
        <w:t>i</w:t>
      </w:r>
      <w:r>
        <w:rPr>
          <w:color w:val="484159"/>
          <w:sz w:val="10"/>
        </w:rPr>
        <w:t>t</w:t>
      </w:r>
      <w:r>
        <w:rPr>
          <w:color w:val="484159"/>
          <w:spacing w:val="24"/>
          <w:sz w:val="10"/>
        </w:rPr>
        <w:t xml:space="preserve"> </w:t>
      </w:r>
      <w:r>
        <w:rPr>
          <w:color w:val="231126"/>
          <w:spacing w:val="-4"/>
          <w:sz w:val="10"/>
        </w:rPr>
        <w:t>T</w:t>
      </w:r>
      <w:r>
        <w:rPr>
          <w:color w:val="362842"/>
          <w:spacing w:val="-4"/>
          <w:sz w:val="10"/>
        </w:rPr>
        <w:t>ra</w:t>
      </w:r>
      <w:r>
        <w:rPr>
          <w:color w:val="460538"/>
          <w:spacing w:val="-4"/>
          <w:sz w:val="10"/>
        </w:rPr>
        <w:t>i</w:t>
      </w:r>
      <w:r>
        <w:rPr>
          <w:color w:val="5D5787"/>
          <w:spacing w:val="-4"/>
          <w:sz w:val="10"/>
        </w:rPr>
        <w:t>l</w:t>
      </w:r>
      <w:r>
        <w:rPr>
          <w:color w:val="5D5787"/>
          <w:sz w:val="10"/>
        </w:rPr>
        <w:tab/>
      </w:r>
      <w:r>
        <w:rPr>
          <w:color w:val="181352"/>
          <w:spacing w:val="-2"/>
          <w:sz w:val="10"/>
        </w:rPr>
        <w:t>H</w:t>
      </w:r>
      <w:r>
        <w:rPr>
          <w:color w:val="484159"/>
          <w:spacing w:val="-2"/>
          <w:sz w:val="10"/>
        </w:rPr>
        <w:t>eader</w:t>
      </w:r>
      <w:r>
        <w:rPr>
          <w:color w:val="484159"/>
          <w:spacing w:val="1"/>
          <w:sz w:val="10"/>
        </w:rPr>
        <w:t xml:space="preserve"> </w:t>
      </w:r>
      <w:r>
        <w:rPr>
          <w:color w:val="484159"/>
          <w:spacing w:val="-2"/>
          <w:sz w:val="10"/>
        </w:rPr>
        <w:t>R</w:t>
      </w:r>
      <w:r>
        <w:rPr>
          <w:color w:val="362842"/>
          <w:spacing w:val="-2"/>
          <w:sz w:val="10"/>
        </w:rPr>
        <w:t>e</w:t>
      </w:r>
      <w:r>
        <w:rPr>
          <w:color w:val="460538"/>
          <w:spacing w:val="-2"/>
          <w:sz w:val="10"/>
        </w:rPr>
        <w:t>f</w:t>
      </w:r>
      <w:r>
        <w:rPr>
          <w:color w:val="484159"/>
          <w:spacing w:val="-2"/>
          <w:sz w:val="10"/>
        </w:rPr>
        <w:t>erence</w:t>
      </w:r>
      <w:r>
        <w:rPr>
          <w:color w:val="484159"/>
          <w:sz w:val="10"/>
        </w:rPr>
        <w:tab/>
      </w:r>
      <w:r>
        <w:rPr>
          <w:color w:val="484159"/>
          <w:spacing w:val="-2"/>
          <w:position w:val="1"/>
          <w:sz w:val="10"/>
        </w:rPr>
        <w:t>Desc</w:t>
      </w:r>
      <w:r>
        <w:rPr>
          <w:color w:val="2B367E"/>
          <w:spacing w:val="-2"/>
          <w:position w:val="1"/>
          <w:sz w:val="10"/>
        </w:rPr>
        <w:t>ri</w:t>
      </w:r>
      <w:r>
        <w:rPr>
          <w:color w:val="36345D"/>
          <w:spacing w:val="-2"/>
          <w:position w:val="1"/>
          <w:sz w:val="10"/>
        </w:rPr>
        <w:t>p</w:t>
      </w:r>
      <w:r>
        <w:rPr>
          <w:color w:val="602F4F"/>
          <w:spacing w:val="-2"/>
          <w:position w:val="1"/>
          <w:sz w:val="10"/>
        </w:rPr>
        <w:t>ti</w:t>
      </w:r>
      <w:r>
        <w:rPr>
          <w:color w:val="484159"/>
          <w:spacing w:val="-2"/>
          <w:position w:val="1"/>
          <w:sz w:val="10"/>
        </w:rPr>
        <w:t>on</w:t>
      </w:r>
      <w:r>
        <w:rPr>
          <w:color w:val="484159"/>
          <w:position w:val="1"/>
          <w:sz w:val="10"/>
        </w:rPr>
        <w:tab/>
      </w:r>
      <w:r>
        <w:rPr>
          <w:color w:val="484159"/>
          <w:sz w:val="10"/>
        </w:rPr>
        <w:t>Or</w:t>
      </w:r>
      <w:r>
        <w:rPr>
          <w:color w:val="362842"/>
          <w:sz w:val="10"/>
        </w:rPr>
        <w:t>i</w:t>
      </w:r>
      <w:r>
        <w:rPr>
          <w:color w:val="36345D"/>
          <w:sz w:val="10"/>
        </w:rPr>
        <w:t>g</w:t>
      </w:r>
      <w:r>
        <w:rPr>
          <w:color w:val="565466"/>
          <w:sz w:val="10"/>
        </w:rPr>
        <w:t>.</w:t>
      </w:r>
      <w:r>
        <w:rPr>
          <w:color w:val="565466"/>
          <w:spacing w:val="3"/>
          <w:sz w:val="10"/>
        </w:rPr>
        <w:t xml:space="preserve"> </w:t>
      </w:r>
      <w:r>
        <w:rPr>
          <w:color w:val="484159"/>
          <w:sz w:val="10"/>
        </w:rPr>
        <w:t>Ma</w:t>
      </w:r>
      <w:r>
        <w:rPr>
          <w:color w:val="362842"/>
          <w:sz w:val="10"/>
        </w:rPr>
        <w:t>s</w:t>
      </w:r>
      <w:r>
        <w:rPr>
          <w:color w:val="693823"/>
          <w:sz w:val="10"/>
        </w:rPr>
        <w:t>t</w:t>
      </w:r>
      <w:r>
        <w:rPr>
          <w:color w:val="362842"/>
          <w:sz w:val="10"/>
        </w:rPr>
        <w:t>e</w:t>
      </w:r>
      <w:r>
        <w:rPr>
          <w:color w:val="36345D"/>
          <w:sz w:val="10"/>
        </w:rPr>
        <w:t>r</w:t>
      </w:r>
      <w:r>
        <w:rPr>
          <w:color w:val="36345D"/>
          <w:spacing w:val="11"/>
          <w:sz w:val="10"/>
        </w:rPr>
        <w:t xml:space="preserve"> </w:t>
      </w:r>
      <w:r>
        <w:rPr>
          <w:color w:val="362842"/>
          <w:spacing w:val="-2"/>
          <w:sz w:val="10"/>
        </w:rPr>
        <w:t>N</w:t>
      </w:r>
      <w:r>
        <w:rPr>
          <w:color w:val="231126"/>
          <w:spacing w:val="-2"/>
          <w:sz w:val="10"/>
        </w:rPr>
        <w:t>u</w:t>
      </w:r>
      <w:r>
        <w:rPr>
          <w:color w:val="36345D"/>
          <w:spacing w:val="-2"/>
          <w:sz w:val="10"/>
        </w:rPr>
        <w:t>mbe</w:t>
      </w:r>
      <w:r>
        <w:rPr>
          <w:color w:val="0C4282"/>
          <w:spacing w:val="-2"/>
          <w:sz w:val="10"/>
        </w:rPr>
        <w:t>r</w:t>
      </w:r>
      <w:r>
        <w:rPr>
          <w:color w:val="0C4282"/>
          <w:sz w:val="10"/>
        </w:rPr>
        <w:tab/>
      </w:r>
      <w:r>
        <w:rPr>
          <w:color w:val="484159"/>
          <w:sz w:val="10"/>
        </w:rPr>
        <w:t>Or</w:t>
      </w:r>
      <w:r>
        <w:rPr>
          <w:color w:val="031A74"/>
          <w:sz w:val="10"/>
        </w:rPr>
        <w:t>i</w:t>
      </w:r>
      <w:r>
        <w:rPr>
          <w:color w:val="484159"/>
          <w:sz w:val="10"/>
        </w:rPr>
        <w:t>g.</w:t>
      </w:r>
      <w:r>
        <w:rPr>
          <w:color w:val="484159"/>
          <w:spacing w:val="2"/>
          <w:sz w:val="10"/>
        </w:rPr>
        <w:t xml:space="preserve"> </w:t>
      </w:r>
      <w:r>
        <w:rPr>
          <w:color w:val="36345D"/>
          <w:sz w:val="10"/>
        </w:rPr>
        <w:t>Master</w:t>
      </w:r>
      <w:r>
        <w:rPr>
          <w:color w:val="36345D"/>
          <w:spacing w:val="10"/>
          <w:sz w:val="10"/>
        </w:rPr>
        <w:t xml:space="preserve"> </w:t>
      </w:r>
      <w:r>
        <w:rPr>
          <w:color w:val="181352"/>
          <w:spacing w:val="-4"/>
          <w:sz w:val="10"/>
        </w:rPr>
        <w:t>N</w:t>
      </w:r>
      <w:r>
        <w:rPr>
          <w:color w:val="362842"/>
          <w:spacing w:val="-4"/>
          <w:sz w:val="10"/>
        </w:rPr>
        <w:t>ame</w:t>
      </w:r>
      <w:r>
        <w:rPr>
          <w:color w:val="362842"/>
          <w:sz w:val="10"/>
        </w:rPr>
        <w:tab/>
      </w:r>
      <w:r>
        <w:rPr>
          <w:color w:val="362842"/>
          <w:spacing w:val="-2"/>
          <w:sz w:val="10"/>
        </w:rPr>
        <w:t>De</w:t>
      </w:r>
      <w:r>
        <w:rPr>
          <w:color w:val="484159"/>
          <w:spacing w:val="-2"/>
          <w:sz w:val="10"/>
        </w:rPr>
        <w:t>b</w:t>
      </w:r>
      <w:r>
        <w:rPr>
          <w:color w:val="031A74"/>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362842"/>
          <w:spacing w:val="-2"/>
          <w:sz w:val="10"/>
        </w:rPr>
        <w:t>e</w:t>
      </w:r>
      <w:r>
        <w:rPr>
          <w:color w:val="484159"/>
          <w:spacing w:val="-2"/>
          <w:sz w:val="10"/>
        </w:rPr>
        <w:t>d</w:t>
      </w:r>
      <w:r>
        <w:rPr>
          <w:color w:val="1A2675"/>
          <w:spacing w:val="-2"/>
          <w:sz w:val="10"/>
        </w:rPr>
        <w:t>i</w:t>
      </w:r>
      <w:r>
        <w:rPr>
          <w:color w:val="181352"/>
          <w:spacing w:val="-2"/>
          <w:sz w:val="10"/>
        </w:rPr>
        <w:t>t</w:t>
      </w:r>
    </w:p>
    <w:p w14:paraId="3F56113A" w14:textId="77777777" w:rsidR="00D61CAA" w:rsidRDefault="00594CFB">
      <w:pPr>
        <w:pStyle w:val="BodyText"/>
        <w:spacing w:line="20" w:lineRule="exact"/>
        <w:ind w:left="456"/>
        <w:rPr>
          <w:sz w:val="2"/>
        </w:rPr>
      </w:pPr>
      <w:r>
        <w:rPr>
          <w:noProof/>
          <w:sz w:val="2"/>
        </w:rPr>
        <mc:AlternateContent>
          <mc:Choice Requires="wpg">
            <w:drawing>
              <wp:inline distT="0" distB="0" distL="0" distR="0" wp14:anchorId="3F56194A" wp14:editId="3F56194B">
                <wp:extent cx="6624955" cy="12700"/>
                <wp:effectExtent l="9525" t="0" r="4445"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30" name="Graphic 30"/>
                        <wps:cNvSpPr/>
                        <wps:spPr>
                          <a:xfrm>
                            <a:off x="0" y="6103"/>
                            <a:ext cx="1334135" cy="1270"/>
                          </a:xfrm>
                          <a:custGeom>
                            <a:avLst/>
                            <a:gdLst/>
                            <a:ahLst/>
                            <a:cxnLst/>
                            <a:rect l="l" t="t" r="r" b="b"/>
                            <a:pathLst>
                              <a:path w="1334135">
                                <a:moveTo>
                                  <a:pt x="0" y="0"/>
                                </a:moveTo>
                                <a:lnTo>
                                  <a:pt x="1334065" y="0"/>
                                </a:lnTo>
                              </a:path>
                            </a:pathLst>
                          </a:custGeom>
                          <a:ln w="12206">
                            <a:solidFill>
                              <a:srgbClr val="000000"/>
                            </a:solidFill>
                            <a:prstDash val="solid"/>
                          </a:ln>
                        </wps:spPr>
                        <wps:bodyPr wrap="square" lIns="0" tIns="0" rIns="0" bIns="0" rtlCol="0">
                          <a:prstTxWarp prst="textNoShape">
                            <a:avLst/>
                          </a:prstTxWarp>
                          <a:noAutofit/>
                        </wps:bodyPr>
                      </wps:wsp>
                      <wps:wsp>
                        <wps:cNvPr id="31" name="Graphic 31"/>
                        <wps:cNvSpPr/>
                        <wps:spPr>
                          <a:xfrm>
                            <a:off x="1334065" y="6103"/>
                            <a:ext cx="522605" cy="1270"/>
                          </a:xfrm>
                          <a:custGeom>
                            <a:avLst/>
                            <a:gdLst/>
                            <a:ahLst/>
                            <a:cxnLst/>
                            <a:rect l="l" t="t" r="r" b="b"/>
                            <a:pathLst>
                              <a:path w="522605">
                                <a:moveTo>
                                  <a:pt x="0" y="0"/>
                                </a:moveTo>
                                <a:lnTo>
                                  <a:pt x="522025" y="0"/>
                                </a:lnTo>
                              </a:path>
                            </a:pathLst>
                          </a:custGeom>
                          <a:ln w="6103">
                            <a:solidFill>
                              <a:srgbClr val="000000"/>
                            </a:solidFill>
                            <a:prstDash val="solid"/>
                          </a:ln>
                        </wps:spPr>
                        <wps:bodyPr wrap="square" lIns="0" tIns="0" rIns="0" bIns="0" rtlCol="0">
                          <a:prstTxWarp prst="textNoShape">
                            <a:avLst/>
                          </a:prstTxWarp>
                          <a:noAutofit/>
                        </wps:bodyPr>
                      </wps:wsp>
                      <wps:wsp>
                        <wps:cNvPr id="32" name="Graphic 32"/>
                        <wps:cNvSpPr/>
                        <wps:spPr>
                          <a:xfrm>
                            <a:off x="1856091" y="6103"/>
                            <a:ext cx="4768850" cy="1270"/>
                          </a:xfrm>
                          <a:custGeom>
                            <a:avLst/>
                            <a:gdLst/>
                            <a:ahLst/>
                            <a:cxnLst/>
                            <a:rect l="l" t="t" r="r" b="b"/>
                            <a:pathLst>
                              <a:path w="4768850">
                                <a:moveTo>
                                  <a:pt x="0" y="0"/>
                                </a:moveTo>
                                <a:lnTo>
                                  <a:pt x="4768446"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D66A77" id="Group 29"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">
                <v:shape id="Graphic 30" o:spid="_x0000_s1027" style="position:absolute;top:61;width:13341;height:12;visibility:visible;mso-wrap-style:square;v-text-anchor:top" coordsize="133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" path="m,l1334065,e" filled="f" strokeweight=".33906mm">
                  <v:path arrowok="t"/>
                </v:shape>
                <v:shape id="Graphic 31" o:spid="_x0000_s1028" style="position:absolute;left:13340;top:61;width:5226;height:12;visibility:visible;mso-wrap-style:square;v-text-anchor:top" coordsize="52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" path="m,l522025,e" filled="f" strokeweight=".16953mm">
                  <v:path arrowok="t"/>
                </v:shape>
                <v:shape id="Graphic 32" o:spid="_x0000_s1029" style="position:absolute;left:18560;top:61;width:47689;height:12;visibility:visible;mso-wrap-style:square;v-text-anchor:top" coordsize="476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" path="m,l4768446,e" filled="f" strokeweight=".33906mm">
                  <v:path arrowok="t"/>
                </v:shape>
                <w10:anchorlock/>
              </v:group>
            </w:pict>
          </mc:Fallback>
        </mc:AlternateContent>
      </w:r>
    </w:p>
    <w:p w14:paraId="3F56113B" w14:textId="77777777" w:rsidR="00D61CAA" w:rsidRDefault="00D61CAA">
      <w:pPr>
        <w:pStyle w:val="BodyText"/>
        <w:spacing w:before="86"/>
        <w:rPr>
          <w:sz w:val="10"/>
        </w:rPr>
      </w:pPr>
    </w:p>
    <w:p w14:paraId="3F56113C" w14:textId="77777777" w:rsidR="00D61CAA" w:rsidRDefault="00594CFB">
      <w:pPr>
        <w:tabs>
          <w:tab w:val="left" w:pos="6809"/>
          <w:tab w:val="left" w:pos="7900"/>
        </w:tabs>
        <w:ind w:left="558"/>
        <w:rPr>
          <w:position w:val="1"/>
          <w:sz w:val="10"/>
          <w:szCs w:val="10"/>
        </w:rPr>
      </w:pPr>
      <w:r>
        <w:rPr>
          <w:noProof/>
          <w:position w:val="1"/>
          <w:sz w:val="10"/>
          <w:szCs w:val="10"/>
        </w:rPr>
        <mc:AlternateContent>
          <mc:Choice Requires="wps">
            <w:drawing>
              <wp:anchor distT="0" distB="0" distL="0" distR="0" simplePos="0" relativeHeight="487593472" behindDoc="1" locked="0" layoutInCell="1" allowOverlap="1" wp14:anchorId="3F56194C" wp14:editId="3F56194D">
                <wp:simplePos x="0" y="0"/>
                <wp:positionH relativeFrom="page">
                  <wp:posOffset>4243367</wp:posOffset>
                </wp:positionH>
                <wp:positionV relativeFrom="paragraph">
                  <wp:posOffset>84534</wp:posOffset>
                </wp:positionV>
                <wp:extent cx="290639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7765F" id="Graphic 33" o:spid="_x0000_s1026" style="position:absolute;margin-left:334.1pt;margin-top:6.65pt;width:228.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" path="m,l2906248,e" filled="f" strokeweight=".33906mm">
                <v:path arrowok="t"/>
                <w10:wrap type="topAndBottom" anchorx="page"/>
              </v:shape>
            </w:pict>
          </mc:Fallback>
        </mc:AlternateContent>
      </w:r>
      <w:r>
        <w:rPr>
          <w:color w:val="807E80"/>
          <w:sz w:val="10"/>
          <w:szCs w:val="10"/>
        </w:rPr>
        <w:t>"'</w:t>
      </w:r>
      <w:r>
        <w:rPr>
          <w:color w:val="181352"/>
          <w:sz w:val="10"/>
          <w:szCs w:val="10"/>
        </w:rPr>
        <w:t>N</w:t>
      </w:r>
      <w:r>
        <w:rPr>
          <w:color w:val="484159"/>
          <w:sz w:val="10"/>
          <w:szCs w:val="10"/>
        </w:rPr>
        <w:t>o</w:t>
      </w:r>
      <w:r>
        <w:rPr>
          <w:color w:val="484159"/>
          <w:spacing w:val="5"/>
          <w:sz w:val="10"/>
          <w:szCs w:val="10"/>
        </w:rPr>
        <w:t xml:space="preserve"> </w:t>
      </w:r>
      <w:r>
        <w:rPr>
          <w:color w:val="484159"/>
          <w:sz w:val="10"/>
          <w:szCs w:val="10"/>
        </w:rPr>
        <w:t>t</w:t>
      </w:r>
      <w:r>
        <w:rPr>
          <w:color w:val="181352"/>
          <w:sz w:val="10"/>
          <w:szCs w:val="10"/>
        </w:rPr>
        <w:t>r</w:t>
      </w:r>
      <w:r>
        <w:rPr>
          <w:color w:val="484159"/>
          <w:sz w:val="10"/>
          <w:szCs w:val="10"/>
        </w:rPr>
        <w:t>a</w:t>
      </w:r>
      <w:r>
        <w:rPr>
          <w:color w:val="181352"/>
          <w:sz w:val="10"/>
          <w:szCs w:val="10"/>
        </w:rPr>
        <w:t>n</w:t>
      </w:r>
      <w:r>
        <w:rPr>
          <w:color w:val="484159"/>
          <w:sz w:val="10"/>
          <w:szCs w:val="10"/>
        </w:rPr>
        <w:t>sac</w:t>
      </w:r>
      <w:r>
        <w:rPr>
          <w:color w:val="181352"/>
          <w:sz w:val="10"/>
          <w:szCs w:val="10"/>
        </w:rPr>
        <w:t>t</w:t>
      </w:r>
      <w:r>
        <w:rPr>
          <w:color w:val="460538"/>
          <w:sz w:val="10"/>
          <w:szCs w:val="10"/>
        </w:rPr>
        <w:t>i</w:t>
      </w:r>
      <w:r>
        <w:rPr>
          <w:color w:val="484159"/>
          <w:sz w:val="10"/>
          <w:szCs w:val="10"/>
        </w:rPr>
        <w:t>o</w:t>
      </w:r>
      <w:r>
        <w:rPr>
          <w:color w:val="362842"/>
          <w:sz w:val="10"/>
          <w:szCs w:val="10"/>
        </w:rPr>
        <w:t>ns</w:t>
      </w:r>
      <w:r>
        <w:rPr>
          <w:color w:val="362842"/>
          <w:spacing w:val="19"/>
          <w:sz w:val="10"/>
          <w:szCs w:val="10"/>
        </w:rPr>
        <w:t xml:space="preserve"> </w:t>
      </w:r>
      <w:r>
        <w:rPr>
          <w:color w:val="362842"/>
          <w:sz w:val="10"/>
          <w:szCs w:val="10"/>
        </w:rPr>
        <w:t>for</w:t>
      </w:r>
      <w:r>
        <w:rPr>
          <w:color w:val="362842"/>
          <w:spacing w:val="11"/>
          <w:sz w:val="10"/>
          <w:szCs w:val="10"/>
        </w:rPr>
        <w:t xml:space="preserve"> </w:t>
      </w:r>
      <w:r>
        <w:rPr>
          <w:color w:val="484159"/>
          <w:sz w:val="10"/>
          <w:szCs w:val="10"/>
        </w:rPr>
        <w:t>t</w:t>
      </w:r>
      <w:r>
        <w:rPr>
          <w:color w:val="362842"/>
          <w:sz w:val="10"/>
          <w:szCs w:val="10"/>
        </w:rPr>
        <w:t>h</w:t>
      </w:r>
      <w:r>
        <w:rPr>
          <w:color w:val="693823"/>
          <w:sz w:val="10"/>
          <w:szCs w:val="10"/>
        </w:rPr>
        <w:t>i</w:t>
      </w:r>
      <w:r>
        <w:rPr>
          <w:color w:val="484159"/>
          <w:sz w:val="10"/>
          <w:szCs w:val="10"/>
        </w:rPr>
        <w:t>s</w:t>
      </w:r>
      <w:r>
        <w:rPr>
          <w:color w:val="484159"/>
          <w:spacing w:val="9"/>
          <w:sz w:val="10"/>
          <w:szCs w:val="10"/>
        </w:rPr>
        <w:t xml:space="preserve"> </w:t>
      </w:r>
      <w:r>
        <w:rPr>
          <w:color w:val="484159"/>
          <w:spacing w:val="-2"/>
          <w:sz w:val="10"/>
          <w:szCs w:val="10"/>
        </w:rPr>
        <w:t>acco</w:t>
      </w:r>
      <w:r>
        <w:rPr>
          <w:color w:val="362842"/>
          <w:spacing w:val="-2"/>
          <w:sz w:val="10"/>
          <w:szCs w:val="10"/>
        </w:rPr>
        <w:t>un</w:t>
      </w:r>
      <w:r>
        <w:rPr>
          <w:color w:val="181352"/>
          <w:spacing w:val="-2"/>
          <w:sz w:val="10"/>
          <w:szCs w:val="10"/>
        </w:rPr>
        <w:t>t</w:t>
      </w:r>
      <w:r>
        <w:rPr>
          <w:color w:val="5D5787"/>
          <w:spacing w:val="-2"/>
          <w:sz w:val="10"/>
          <w:szCs w:val="10"/>
        </w:rPr>
        <w:t>�</w:t>
      </w:r>
      <w:r>
        <w:rPr>
          <w:color w:val="5D5787"/>
          <w:sz w:val="10"/>
          <w:szCs w:val="10"/>
        </w:rPr>
        <w:tab/>
      </w:r>
      <w:r>
        <w:rPr>
          <w:color w:val="362842"/>
          <w:position w:val="1"/>
          <w:sz w:val="10"/>
          <w:szCs w:val="10"/>
        </w:rPr>
        <w:t>Ne</w:t>
      </w:r>
      <w:r>
        <w:rPr>
          <w:color w:val="484159"/>
          <w:position w:val="1"/>
          <w:sz w:val="10"/>
          <w:szCs w:val="10"/>
        </w:rPr>
        <w:t xml:space="preserve">t </w:t>
      </w:r>
      <w:r>
        <w:rPr>
          <w:color w:val="484159"/>
          <w:spacing w:val="-2"/>
          <w:position w:val="1"/>
          <w:sz w:val="10"/>
          <w:szCs w:val="10"/>
        </w:rPr>
        <w:t>Ch</w:t>
      </w:r>
      <w:r>
        <w:rPr>
          <w:color w:val="362842"/>
          <w:spacing w:val="-2"/>
          <w:position w:val="1"/>
          <w:sz w:val="10"/>
          <w:szCs w:val="10"/>
        </w:rPr>
        <w:t>an</w:t>
      </w:r>
      <w:r>
        <w:rPr>
          <w:color w:val="484159"/>
          <w:spacing w:val="-2"/>
          <w:position w:val="1"/>
          <w:sz w:val="10"/>
          <w:szCs w:val="10"/>
        </w:rPr>
        <w:t>ge</w:t>
      </w:r>
      <w:r>
        <w:rPr>
          <w:color w:val="484159"/>
          <w:position w:val="1"/>
          <w:sz w:val="10"/>
          <w:szCs w:val="10"/>
        </w:rPr>
        <w:tab/>
      </w:r>
      <w:r>
        <w:rPr>
          <w:color w:val="080828"/>
          <w:position w:val="1"/>
          <w:sz w:val="10"/>
          <w:szCs w:val="10"/>
        </w:rPr>
        <w:t>E</w:t>
      </w:r>
      <w:r>
        <w:rPr>
          <w:color w:val="362842"/>
          <w:position w:val="1"/>
          <w:sz w:val="10"/>
          <w:szCs w:val="10"/>
        </w:rPr>
        <w:t>nd</w:t>
      </w:r>
      <w:r>
        <w:rPr>
          <w:color w:val="460538"/>
          <w:position w:val="1"/>
          <w:sz w:val="10"/>
          <w:szCs w:val="10"/>
        </w:rPr>
        <w:t>i</w:t>
      </w:r>
      <w:r>
        <w:rPr>
          <w:color w:val="362842"/>
          <w:position w:val="1"/>
          <w:sz w:val="10"/>
          <w:szCs w:val="10"/>
        </w:rPr>
        <w:t>n</w:t>
      </w:r>
      <w:r>
        <w:rPr>
          <w:color w:val="484159"/>
          <w:position w:val="1"/>
          <w:sz w:val="10"/>
          <w:szCs w:val="10"/>
        </w:rPr>
        <w:t>g</w:t>
      </w:r>
      <w:r>
        <w:rPr>
          <w:color w:val="484159"/>
          <w:spacing w:val="14"/>
          <w:position w:val="1"/>
          <w:sz w:val="10"/>
          <w:szCs w:val="10"/>
        </w:rPr>
        <w:t xml:space="preserve"> </w:t>
      </w:r>
      <w:r>
        <w:rPr>
          <w:color w:val="362842"/>
          <w:spacing w:val="-2"/>
          <w:position w:val="1"/>
          <w:sz w:val="10"/>
          <w:szCs w:val="10"/>
        </w:rPr>
        <w:t>Ba</w:t>
      </w:r>
      <w:r>
        <w:rPr>
          <w:color w:val="031A74"/>
          <w:spacing w:val="-2"/>
          <w:position w:val="1"/>
          <w:sz w:val="10"/>
          <w:szCs w:val="10"/>
        </w:rPr>
        <w:t>l</w:t>
      </w:r>
      <w:r>
        <w:rPr>
          <w:color w:val="362842"/>
          <w:spacing w:val="-2"/>
          <w:position w:val="1"/>
          <w:sz w:val="10"/>
          <w:szCs w:val="10"/>
        </w:rPr>
        <w:t>a</w:t>
      </w:r>
      <w:r>
        <w:rPr>
          <w:color w:val="36345D"/>
          <w:spacing w:val="-2"/>
          <w:position w:val="1"/>
          <w:sz w:val="10"/>
          <w:szCs w:val="10"/>
        </w:rPr>
        <w:t>nce</w:t>
      </w:r>
    </w:p>
    <w:p w14:paraId="3F56113D" w14:textId="77777777" w:rsidR="00D61CAA" w:rsidRDefault="00594CFB">
      <w:pPr>
        <w:tabs>
          <w:tab w:val="left" w:pos="5598"/>
          <w:tab w:val="left" w:pos="7106"/>
          <w:tab w:val="left" w:pos="8198"/>
          <w:tab w:val="left" w:pos="9452"/>
          <w:tab w:val="left" w:pos="10577"/>
        </w:tabs>
        <w:spacing w:before="26" w:after="41"/>
        <w:ind w:left="664"/>
        <w:rPr>
          <w:sz w:val="10"/>
        </w:rPr>
      </w:pPr>
      <w:r>
        <w:rPr>
          <w:color w:val="362842"/>
          <w:sz w:val="10"/>
        </w:rPr>
        <w:t>A</w:t>
      </w:r>
      <w:r>
        <w:rPr>
          <w:color w:val="484159"/>
          <w:sz w:val="10"/>
        </w:rPr>
        <w:t>cco</w:t>
      </w:r>
      <w:r>
        <w:rPr>
          <w:color w:val="362842"/>
          <w:sz w:val="10"/>
        </w:rPr>
        <w:t>un</w:t>
      </w:r>
      <w:r>
        <w:rPr>
          <w:color w:val="181352"/>
          <w:sz w:val="10"/>
        </w:rPr>
        <w:t>t</w:t>
      </w:r>
      <w:r>
        <w:rPr>
          <w:color w:val="565466"/>
          <w:sz w:val="10"/>
        </w:rPr>
        <w:t>:</w:t>
      </w:r>
      <w:r>
        <w:rPr>
          <w:color w:val="565466"/>
          <w:spacing w:val="69"/>
          <w:sz w:val="10"/>
        </w:rPr>
        <w:t xml:space="preserve"> </w:t>
      </w:r>
      <w:r>
        <w:rPr>
          <w:color w:val="484159"/>
          <w:sz w:val="10"/>
        </w:rPr>
        <w:t>0</w:t>
      </w:r>
      <w:r>
        <w:rPr>
          <w:color w:val="1A2675"/>
          <w:sz w:val="10"/>
        </w:rPr>
        <w:t>1</w:t>
      </w:r>
      <w:r>
        <w:rPr>
          <w:color w:val="484159"/>
          <w:sz w:val="10"/>
        </w:rPr>
        <w:t>-30</w:t>
      </w:r>
      <w:r>
        <w:rPr>
          <w:color w:val="362842"/>
          <w:sz w:val="10"/>
        </w:rPr>
        <w:t>-552</w:t>
      </w:r>
      <w:r>
        <w:rPr>
          <w:color w:val="565466"/>
          <w:sz w:val="10"/>
        </w:rPr>
        <w:t>00</w:t>
      </w:r>
      <w:r>
        <w:rPr>
          <w:color w:val="362842"/>
          <w:sz w:val="10"/>
        </w:rPr>
        <w:t>-</w:t>
      </w:r>
      <w:r>
        <w:rPr>
          <w:color w:val="181352"/>
          <w:sz w:val="10"/>
        </w:rPr>
        <w:t>1</w:t>
      </w:r>
      <w:r>
        <w:rPr>
          <w:color w:val="484159"/>
          <w:sz w:val="10"/>
        </w:rPr>
        <w:t>80</w:t>
      </w:r>
      <w:r>
        <w:rPr>
          <w:color w:val="181352"/>
          <w:sz w:val="10"/>
        </w:rPr>
        <w:t>1</w:t>
      </w:r>
      <w:r>
        <w:rPr>
          <w:color w:val="484159"/>
          <w:sz w:val="10"/>
        </w:rPr>
        <w:t>-00</w:t>
      </w:r>
      <w:r>
        <w:rPr>
          <w:color w:val="362842"/>
          <w:sz w:val="10"/>
        </w:rPr>
        <w:t>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181352"/>
          <w:spacing w:val="-2"/>
          <w:sz w:val="10"/>
        </w:rPr>
        <w:t>t</w:t>
      </w:r>
      <w:r>
        <w:rPr>
          <w:color w:val="36345D"/>
          <w:spacing w:val="-2"/>
          <w:sz w:val="10"/>
        </w:rPr>
        <w:t>a</w:t>
      </w:r>
      <w:r>
        <w:rPr>
          <w:color w:val="181352"/>
          <w:spacing w:val="-2"/>
          <w:sz w:val="10"/>
        </w:rPr>
        <w:t>l</w:t>
      </w:r>
      <w:r>
        <w:rPr>
          <w:color w:val="362842"/>
          <w:spacing w:val="-2"/>
          <w:sz w:val="10"/>
        </w:rPr>
        <w:t>s</w:t>
      </w:r>
      <w:r>
        <w:rPr>
          <w:color w:val="484159"/>
          <w:spacing w:val="-2"/>
          <w:sz w:val="10"/>
        </w:rPr>
        <w:t>:</w:t>
      </w:r>
      <w:r>
        <w:rPr>
          <w:color w:val="484159"/>
          <w:sz w:val="10"/>
        </w:rPr>
        <w:tab/>
      </w:r>
      <w:r>
        <w:rPr>
          <w:color w:val="36345D"/>
          <w:spacing w:val="-2"/>
          <w:sz w:val="10"/>
        </w:rPr>
        <w:t>S0</w:t>
      </w:r>
      <w:r>
        <w:rPr>
          <w:color w:val="460538"/>
          <w:spacing w:val="-2"/>
          <w:sz w:val="10"/>
        </w:rPr>
        <w:t>.</w:t>
      </w:r>
      <w:r>
        <w:rPr>
          <w:color w:val="36345D"/>
          <w:spacing w:val="-2"/>
          <w:sz w:val="10"/>
        </w:rPr>
        <w:t>00</w:t>
      </w:r>
      <w:r>
        <w:rPr>
          <w:color w:val="36345D"/>
          <w:sz w:val="10"/>
        </w:rPr>
        <w:tab/>
      </w:r>
      <w:r>
        <w:rPr>
          <w:color w:val="484159"/>
          <w:spacing w:val="-2"/>
          <w:sz w:val="10"/>
        </w:rPr>
        <w:t>$3</w:t>
      </w:r>
      <w:r>
        <w:rPr>
          <w:color w:val="666E93"/>
          <w:spacing w:val="-2"/>
          <w:sz w:val="10"/>
        </w:rPr>
        <w:t>,</w:t>
      </w:r>
      <w:r>
        <w:rPr>
          <w:color w:val="627577"/>
          <w:spacing w:val="-2"/>
          <w:sz w:val="10"/>
        </w:rPr>
        <w:t>0</w:t>
      </w:r>
      <w:r>
        <w:rPr>
          <w:color w:val="565466"/>
          <w:spacing w:val="-2"/>
          <w:sz w:val="10"/>
        </w:rPr>
        <w:t>00</w:t>
      </w:r>
      <w:r>
        <w:rPr>
          <w:color w:val="362842"/>
          <w:spacing w:val="-2"/>
          <w:sz w:val="10"/>
        </w:rPr>
        <w:t>.</w:t>
      </w:r>
      <w:r>
        <w:rPr>
          <w:color w:val="36345D"/>
          <w:spacing w:val="-2"/>
          <w:sz w:val="10"/>
        </w:rPr>
        <w:t>00</w:t>
      </w:r>
      <w:r>
        <w:rPr>
          <w:color w:val="36345D"/>
          <w:sz w:val="10"/>
        </w:rPr>
        <w:tab/>
      </w:r>
      <w:r>
        <w:rPr>
          <w:color w:val="36345D"/>
          <w:spacing w:val="-2"/>
          <w:sz w:val="10"/>
        </w:rPr>
        <w:t>SO</w:t>
      </w:r>
      <w:r>
        <w:rPr>
          <w:color w:val="5E0E41"/>
          <w:spacing w:val="-2"/>
          <w:sz w:val="10"/>
        </w:rPr>
        <w:t>.</w:t>
      </w:r>
      <w:r>
        <w:rPr>
          <w:color w:val="484159"/>
          <w:spacing w:val="-2"/>
          <w:sz w:val="10"/>
        </w:rPr>
        <w:t>D</w:t>
      </w:r>
      <w:r>
        <w:rPr>
          <w:color w:val="42597C"/>
          <w:spacing w:val="-2"/>
          <w:sz w:val="10"/>
        </w:rPr>
        <w:t>O</w:t>
      </w:r>
      <w:r>
        <w:rPr>
          <w:color w:val="42597C"/>
          <w:sz w:val="10"/>
        </w:rPr>
        <w:tab/>
      </w:r>
      <w:r>
        <w:rPr>
          <w:color w:val="36345D"/>
          <w:spacing w:val="-2"/>
          <w:sz w:val="10"/>
        </w:rPr>
        <w:t>S0.00</w:t>
      </w:r>
    </w:p>
    <w:p w14:paraId="3F56113E" w14:textId="77777777" w:rsidR="00D61CAA" w:rsidRDefault="00594CFB">
      <w:pPr>
        <w:pStyle w:val="BodyText"/>
        <w:spacing w:line="20" w:lineRule="exact"/>
        <w:ind w:left="461"/>
        <w:rPr>
          <w:sz w:val="2"/>
        </w:rPr>
      </w:pPr>
      <w:r>
        <w:rPr>
          <w:noProof/>
          <w:sz w:val="2"/>
        </w:rPr>
        <mc:AlternateContent>
          <mc:Choice Requires="wpg">
            <w:drawing>
              <wp:inline distT="0" distB="0" distL="0" distR="0" wp14:anchorId="3F56194E" wp14:editId="3F56194F">
                <wp:extent cx="6624955" cy="12700"/>
                <wp:effectExtent l="9525" t="0" r="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35" name="Graphic 35"/>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36" name="Graphic 36"/>
                        <wps:cNvSpPr/>
                        <wps:spPr>
                          <a:xfrm>
                            <a:off x="412125" y="6103"/>
                            <a:ext cx="5794375" cy="1270"/>
                          </a:xfrm>
                          <a:custGeom>
                            <a:avLst/>
                            <a:gdLst/>
                            <a:ahLst/>
                            <a:cxnLst/>
                            <a:rect l="l" t="t" r="r" b="b"/>
                            <a:pathLst>
                              <a:path w="5794375">
                                <a:moveTo>
                                  <a:pt x="0" y="0"/>
                                </a:moveTo>
                                <a:lnTo>
                                  <a:pt x="5794181" y="0"/>
                                </a:lnTo>
                              </a:path>
                            </a:pathLst>
                          </a:custGeom>
                          <a:ln w="12206">
                            <a:solidFill>
                              <a:srgbClr val="000000"/>
                            </a:solidFill>
                            <a:prstDash val="solid"/>
                          </a:ln>
                        </wps:spPr>
                        <wps:bodyPr wrap="square" lIns="0" tIns="0" rIns="0" bIns="0" rtlCol="0">
                          <a:prstTxWarp prst="textNoShape">
                            <a:avLst/>
                          </a:prstTxWarp>
                          <a:noAutofit/>
                        </wps:bodyPr>
                      </wps:wsp>
                      <wps:wsp>
                        <wps:cNvPr id="37" name="Graphic 37"/>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966EEB" id="Group 34"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">
                <v:shape id="Graphic 35"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" path="m,l412125,e" filled="f" strokeweight=".16953mm">
                  <v:path arrowok="t"/>
                </v:shape>
                <v:shape id="Graphic 36" o:spid="_x0000_s1028" style="position:absolute;left:4121;top:61;width:57944;height:12;visibility:visible;mso-wrap-style:square;v-text-anchor:top" coordsize="579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" path="m,l5794181,e" filled="f" strokeweight=".33906mm">
                  <v:path arrowok="t"/>
                </v:shape>
                <v:shape id="Graphic 37" o:spid="_x0000_s1029"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" path="m,l418231,e" filled="f" strokeweight=".16953mm">
                  <v:path arrowok="t"/>
                </v:shape>
                <w10:anchorlock/>
              </v:group>
            </w:pict>
          </mc:Fallback>
        </mc:AlternateContent>
      </w:r>
    </w:p>
    <w:p w14:paraId="3F56113F" w14:textId="77777777" w:rsidR="00D61CAA" w:rsidRDefault="00594CFB">
      <w:pPr>
        <w:tabs>
          <w:tab w:val="left" w:pos="4353"/>
          <w:tab w:val="left" w:pos="7536"/>
          <w:tab w:val="left" w:pos="9592"/>
        </w:tabs>
        <w:spacing w:before="54"/>
        <w:ind w:left="563"/>
        <w:rPr>
          <w:sz w:val="10"/>
        </w:rPr>
      </w:pPr>
      <w:r>
        <w:rPr>
          <w:color w:val="362842"/>
          <w:w w:val="115"/>
          <w:sz w:val="10"/>
        </w:rPr>
        <w:t>A</w:t>
      </w:r>
      <w:r>
        <w:rPr>
          <w:color w:val="484159"/>
          <w:w w:val="115"/>
          <w:sz w:val="10"/>
        </w:rPr>
        <w:t>c</w:t>
      </w:r>
      <w:r>
        <w:rPr>
          <w:color w:val="362842"/>
          <w:w w:val="115"/>
          <w:sz w:val="10"/>
        </w:rPr>
        <w:t>c</w:t>
      </w:r>
      <w:r>
        <w:rPr>
          <w:color w:val="484159"/>
          <w:w w:val="115"/>
          <w:sz w:val="10"/>
        </w:rPr>
        <w:t>o</w:t>
      </w:r>
      <w:r>
        <w:rPr>
          <w:color w:val="181352"/>
          <w:w w:val="115"/>
          <w:sz w:val="10"/>
        </w:rPr>
        <w:t>u</w:t>
      </w:r>
      <w:r>
        <w:rPr>
          <w:color w:val="542A2A"/>
          <w:w w:val="115"/>
          <w:sz w:val="10"/>
        </w:rPr>
        <w:t>nt</w:t>
      </w:r>
      <w:r>
        <w:rPr>
          <w:color w:val="484159"/>
          <w:w w:val="115"/>
          <w:sz w:val="10"/>
        </w:rPr>
        <w:t>:</w:t>
      </w:r>
      <w:r>
        <w:rPr>
          <w:color w:val="484159"/>
          <w:spacing w:val="48"/>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57</w:t>
      </w:r>
      <w:r>
        <w:rPr>
          <w:color w:val="602F4F"/>
          <w:w w:val="115"/>
          <w:sz w:val="10"/>
        </w:rPr>
        <w:t>6</w:t>
      </w:r>
      <w:r>
        <w:rPr>
          <w:color w:val="484159"/>
          <w:w w:val="115"/>
          <w:sz w:val="10"/>
        </w:rPr>
        <w:t>00</w:t>
      </w:r>
      <w:r>
        <w:rPr>
          <w:color w:val="13213A"/>
          <w:w w:val="115"/>
          <w:sz w:val="10"/>
        </w:rPr>
        <w:t>-</w:t>
      </w:r>
      <w:r>
        <w:rPr>
          <w:color w:val="565466"/>
          <w:w w:val="115"/>
          <w:sz w:val="10"/>
        </w:rPr>
        <w:t>180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484159"/>
          <w:w w:val="115"/>
          <w:sz w:val="10"/>
        </w:rPr>
        <w:t>D</w:t>
      </w:r>
      <w:r>
        <w:rPr>
          <w:color w:val="362842"/>
          <w:w w:val="115"/>
          <w:sz w:val="10"/>
        </w:rPr>
        <w:t>es</w:t>
      </w:r>
      <w:r>
        <w:rPr>
          <w:color w:val="484159"/>
          <w:w w:val="115"/>
          <w:sz w:val="10"/>
        </w:rPr>
        <w:t>c</w:t>
      </w:r>
      <w:r>
        <w:rPr>
          <w:color w:val="362842"/>
          <w:w w:val="115"/>
          <w:sz w:val="10"/>
        </w:rPr>
        <w:t>r</w:t>
      </w:r>
      <w:r>
        <w:rPr>
          <w:color w:val="460538"/>
          <w:w w:val="115"/>
          <w:sz w:val="10"/>
        </w:rPr>
        <w:t>i</w:t>
      </w:r>
      <w:r>
        <w:rPr>
          <w:color w:val="36345D"/>
          <w:w w:val="115"/>
          <w:sz w:val="10"/>
        </w:rPr>
        <w:t>ptio</w:t>
      </w:r>
      <w:r>
        <w:rPr>
          <w:color w:val="362842"/>
          <w:w w:val="115"/>
          <w:sz w:val="10"/>
        </w:rPr>
        <w:t>n</w:t>
      </w:r>
      <w:r>
        <w:rPr>
          <w:color w:val="484159"/>
          <w:w w:val="115"/>
          <w:sz w:val="10"/>
        </w:rPr>
        <w:t>:</w:t>
      </w:r>
      <w:r>
        <w:rPr>
          <w:color w:val="484159"/>
          <w:spacing w:val="48"/>
          <w:w w:val="115"/>
          <w:sz w:val="10"/>
        </w:rPr>
        <w:t xml:space="preserve">  </w:t>
      </w:r>
      <w:r>
        <w:rPr>
          <w:color w:val="484159"/>
          <w:w w:val="115"/>
          <w:sz w:val="10"/>
        </w:rPr>
        <w:t>F</w:t>
      </w:r>
      <w:r>
        <w:rPr>
          <w:color w:val="776779"/>
          <w:w w:val="115"/>
          <w:sz w:val="10"/>
        </w:rPr>
        <w:t>I</w:t>
      </w:r>
      <w:r>
        <w:rPr>
          <w:color w:val="565466"/>
          <w:w w:val="115"/>
          <w:sz w:val="10"/>
        </w:rPr>
        <w:t>CA</w:t>
      </w:r>
      <w:r>
        <w:rPr>
          <w:color w:val="362842"/>
          <w:w w:val="115"/>
          <w:sz w:val="10"/>
        </w:rPr>
        <w:t>-</w:t>
      </w:r>
      <w:r>
        <w:rPr>
          <w:color w:val="080828"/>
          <w:w w:val="115"/>
          <w:sz w:val="10"/>
        </w:rPr>
        <w:t>L</w:t>
      </w:r>
      <w:r>
        <w:rPr>
          <w:color w:val="484159"/>
          <w:w w:val="115"/>
          <w:sz w:val="10"/>
        </w:rPr>
        <w:t>oca</w:t>
      </w:r>
      <w:r>
        <w:rPr>
          <w:color w:val="1A2675"/>
          <w:w w:val="115"/>
          <w:sz w:val="10"/>
        </w:rPr>
        <w:t>l</w:t>
      </w:r>
      <w:r>
        <w:rPr>
          <w:color w:val="1A2675"/>
          <w:spacing w:val="7"/>
          <w:w w:val="115"/>
          <w:sz w:val="10"/>
        </w:rPr>
        <w:t xml:space="preserve"> </w:t>
      </w:r>
      <w:r>
        <w:rPr>
          <w:color w:val="1A2675"/>
          <w:spacing w:val="-4"/>
          <w:w w:val="115"/>
          <w:sz w:val="10"/>
        </w:rPr>
        <w:t>1</w:t>
      </w:r>
      <w:r>
        <w:rPr>
          <w:color w:val="484159"/>
          <w:spacing w:val="-4"/>
          <w:w w:val="115"/>
          <w:sz w:val="10"/>
        </w:rPr>
        <w:t>80</w:t>
      </w:r>
      <w:r>
        <w:rPr>
          <w:color w:val="875631"/>
          <w:spacing w:val="-4"/>
          <w:w w:val="115"/>
          <w:sz w:val="10"/>
        </w:rPr>
        <w:t>1</w:t>
      </w:r>
      <w:r>
        <w:rPr>
          <w:color w:val="875631"/>
          <w:sz w:val="10"/>
        </w:rPr>
        <w:tab/>
      </w:r>
      <w:r>
        <w:rPr>
          <w:color w:val="362842"/>
          <w:w w:val="115"/>
          <w:sz w:val="10"/>
        </w:rPr>
        <w:t>Beg</w:t>
      </w:r>
      <w:r>
        <w:rPr>
          <w:color w:val="010152"/>
          <w:w w:val="115"/>
          <w:sz w:val="10"/>
        </w:rPr>
        <w:t>i</w:t>
      </w:r>
      <w:r>
        <w:rPr>
          <w:color w:val="362842"/>
          <w:w w:val="115"/>
          <w:sz w:val="10"/>
        </w:rPr>
        <w:t>n</w:t>
      </w:r>
      <w:r>
        <w:rPr>
          <w:color w:val="644449"/>
          <w:w w:val="115"/>
          <w:sz w:val="10"/>
        </w:rPr>
        <w:t>n</w:t>
      </w:r>
      <w:r>
        <w:rPr>
          <w:color w:val="484159"/>
          <w:w w:val="115"/>
          <w:sz w:val="10"/>
        </w:rPr>
        <w:t>i</w:t>
      </w:r>
      <w:r>
        <w:rPr>
          <w:color w:val="231126"/>
          <w:w w:val="115"/>
          <w:sz w:val="10"/>
        </w:rPr>
        <w:t>n</w:t>
      </w:r>
      <w:r>
        <w:rPr>
          <w:color w:val="484159"/>
          <w:w w:val="115"/>
          <w:sz w:val="10"/>
        </w:rPr>
        <w:t>g</w:t>
      </w:r>
      <w:r>
        <w:rPr>
          <w:color w:val="484159"/>
          <w:spacing w:val="33"/>
          <w:w w:val="115"/>
          <w:sz w:val="10"/>
        </w:rPr>
        <w:t xml:space="preserve"> </w:t>
      </w:r>
      <w:r>
        <w:rPr>
          <w:color w:val="13213A"/>
          <w:spacing w:val="-2"/>
          <w:w w:val="115"/>
          <w:sz w:val="10"/>
        </w:rPr>
        <w:t>B</w:t>
      </w:r>
      <w:r>
        <w:rPr>
          <w:color w:val="36345D"/>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ce</w:t>
      </w:r>
      <w:r>
        <w:rPr>
          <w:color w:val="010152"/>
          <w:spacing w:val="-2"/>
          <w:w w:val="115"/>
          <w:sz w:val="10"/>
        </w:rPr>
        <w:t>:</w:t>
      </w:r>
      <w:r>
        <w:rPr>
          <w:color w:val="010152"/>
          <w:sz w:val="10"/>
        </w:rPr>
        <w:tab/>
      </w:r>
      <w:r>
        <w:rPr>
          <w:color w:val="644449"/>
          <w:spacing w:val="-2"/>
          <w:w w:val="115"/>
          <w:sz w:val="10"/>
        </w:rPr>
        <w:t>$</w:t>
      </w:r>
      <w:r>
        <w:rPr>
          <w:color w:val="484159"/>
          <w:spacing w:val="-2"/>
          <w:w w:val="115"/>
          <w:sz w:val="10"/>
        </w:rPr>
        <w:t>0</w:t>
      </w:r>
      <w:r>
        <w:rPr>
          <w:color w:val="627577"/>
          <w:spacing w:val="-2"/>
          <w:w w:val="115"/>
          <w:sz w:val="10"/>
        </w:rPr>
        <w:t>.</w:t>
      </w:r>
      <w:r>
        <w:rPr>
          <w:color w:val="484159"/>
          <w:spacing w:val="-2"/>
          <w:w w:val="115"/>
          <w:sz w:val="10"/>
        </w:rPr>
        <w:t>00</w:t>
      </w:r>
    </w:p>
    <w:p w14:paraId="3F561140" w14:textId="77777777" w:rsidR="00D61CAA" w:rsidRDefault="00594CFB">
      <w:pPr>
        <w:tabs>
          <w:tab w:val="left" w:pos="1295"/>
          <w:tab w:val="left" w:pos="2583"/>
          <w:tab w:val="left" w:pos="4160"/>
          <w:tab w:val="left" w:pos="5269"/>
          <w:tab w:val="left" w:pos="6495"/>
          <w:tab w:val="left" w:pos="9285"/>
          <w:tab w:val="left" w:pos="9352"/>
          <w:tab w:val="left" w:pos="10499"/>
        </w:tabs>
        <w:spacing w:before="72" w:line="360" w:lineRule="auto"/>
        <w:ind w:left="558" w:right="740" w:firstLine="2"/>
        <w:rPr>
          <w:b/>
          <w:sz w:val="10"/>
        </w:rPr>
      </w:pPr>
      <w:r>
        <w:rPr>
          <w:b/>
          <w:noProof/>
          <w:sz w:val="10"/>
        </w:rPr>
        <mc:AlternateContent>
          <mc:Choice Requires="wpg">
            <w:drawing>
              <wp:anchor distT="0" distB="0" distL="0" distR="0" simplePos="0" relativeHeight="485153280" behindDoc="1" locked="0" layoutInCell="1" allowOverlap="1" wp14:anchorId="3F561950" wp14:editId="3F561951">
                <wp:simplePos x="0" y="0"/>
                <wp:positionH relativeFrom="page">
                  <wp:posOffset>525078</wp:posOffset>
                </wp:positionH>
                <wp:positionV relativeFrom="paragraph">
                  <wp:posOffset>136580</wp:posOffset>
                </wp:positionV>
                <wp:extent cx="6624955"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39" name="Graphic 39"/>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40" name="Graphic 40"/>
                        <wps:cNvSpPr/>
                        <wps:spPr>
                          <a:xfrm>
                            <a:off x="412125" y="6103"/>
                            <a:ext cx="922019" cy="1270"/>
                          </a:xfrm>
                          <a:custGeom>
                            <a:avLst/>
                            <a:gdLst/>
                            <a:ahLst/>
                            <a:cxnLst/>
                            <a:rect l="l" t="t" r="r" b="b"/>
                            <a:pathLst>
                              <a:path w="922019">
                                <a:moveTo>
                                  <a:pt x="0" y="0"/>
                                </a:moveTo>
                                <a:lnTo>
                                  <a:pt x="921940" y="0"/>
                                </a:lnTo>
                              </a:path>
                            </a:pathLst>
                          </a:custGeom>
                          <a:ln w="12206">
                            <a:solidFill>
                              <a:srgbClr val="000000"/>
                            </a:solidFill>
                            <a:prstDash val="solid"/>
                          </a:ln>
                        </wps:spPr>
                        <wps:bodyPr wrap="square" lIns="0" tIns="0" rIns="0" bIns="0" rtlCol="0">
                          <a:prstTxWarp prst="textNoShape">
                            <a:avLst/>
                          </a:prstTxWarp>
                          <a:noAutofit/>
                        </wps:bodyPr>
                      </wps:wsp>
                      <wps:wsp>
                        <wps:cNvPr id="41" name="Graphic 41"/>
                        <wps:cNvSpPr/>
                        <wps:spPr>
                          <a:xfrm>
                            <a:off x="1334065" y="6103"/>
                            <a:ext cx="958850" cy="1270"/>
                          </a:xfrm>
                          <a:custGeom>
                            <a:avLst/>
                            <a:gdLst/>
                            <a:ahLst/>
                            <a:cxnLst/>
                            <a:rect l="l" t="t" r="r" b="b"/>
                            <a:pathLst>
                              <a:path w="958850">
                                <a:moveTo>
                                  <a:pt x="0" y="0"/>
                                </a:moveTo>
                                <a:lnTo>
                                  <a:pt x="958573" y="0"/>
                                </a:lnTo>
                              </a:path>
                            </a:pathLst>
                          </a:custGeom>
                          <a:ln w="6103">
                            <a:solidFill>
                              <a:srgbClr val="000000"/>
                            </a:solidFill>
                            <a:prstDash val="solid"/>
                          </a:ln>
                        </wps:spPr>
                        <wps:bodyPr wrap="square" lIns="0" tIns="0" rIns="0" bIns="0" rtlCol="0">
                          <a:prstTxWarp prst="textNoShape">
                            <a:avLst/>
                          </a:prstTxWarp>
                          <a:noAutofit/>
                        </wps:bodyPr>
                      </wps:wsp>
                      <wps:wsp>
                        <wps:cNvPr id="42" name="Graphic 42"/>
                        <wps:cNvSpPr/>
                        <wps:spPr>
                          <a:xfrm>
                            <a:off x="2292639" y="6103"/>
                            <a:ext cx="3914140" cy="1270"/>
                          </a:xfrm>
                          <a:custGeom>
                            <a:avLst/>
                            <a:gdLst/>
                            <a:ahLst/>
                            <a:cxnLst/>
                            <a:rect l="l" t="t" r="r" b="b"/>
                            <a:pathLst>
                              <a:path w="3914140">
                                <a:moveTo>
                                  <a:pt x="0" y="0"/>
                                </a:moveTo>
                                <a:lnTo>
                                  <a:pt x="3913667" y="0"/>
                                </a:lnTo>
                              </a:path>
                            </a:pathLst>
                          </a:custGeom>
                          <a:ln w="12206">
                            <a:solidFill>
                              <a:srgbClr val="000000"/>
                            </a:solidFill>
                            <a:prstDash val="solid"/>
                          </a:ln>
                        </wps:spPr>
                        <wps:bodyPr wrap="square" lIns="0" tIns="0" rIns="0" bIns="0" rtlCol="0">
                          <a:prstTxWarp prst="textNoShape">
                            <a:avLst/>
                          </a:prstTxWarp>
                          <a:noAutofit/>
                        </wps:bodyPr>
                      </wps:wsp>
                      <wps:wsp>
                        <wps:cNvPr id="43" name="Graphic 43"/>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867C5" id="Group 38" o:spid="_x0000_s1026" style="position:absolute;margin-left:41.35pt;margin-top:10.75pt;width:521.65pt;height:1pt;z-index:-18163200;mso-wrap-distance-left:0;mso-wrap-distance-right:0;mso-position-horizontal-relative:pag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">
                <v:shape id="Graphic 39"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" path="m,l412125,e" filled="f" strokeweight=".16953mm">
                  <v:path arrowok="t"/>
                </v:shape>
                <v:shape id="Graphic 40" o:spid="_x0000_s1028" style="position:absolute;left:4121;top:61;width:9220;height:12;visibility:visible;mso-wrap-style:square;v-text-anchor:top" coordsize="9220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" path="m,l921940,e" filled="f" strokeweight=".33906mm">
                  <v:path arrowok="t"/>
                </v:shape>
                <v:shape id="Graphic 41" o:spid="_x0000_s1029" style="position:absolute;left:13340;top:61;width:9589;height:12;visibility:visible;mso-wrap-style:square;v-text-anchor:top" coordsize="95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" path="m,l958573,e" filled="f" strokeweight=".16953mm">
                  <v:path arrowok="t"/>
                </v:shape>
                <v:shape id="Graphic 42" o:spid="_x0000_s1030" style="position:absolute;left:22926;top:61;width:39141;height:12;visibility:visible;mso-wrap-style:square;v-text-anchor:top" coordsize="3914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" path="m,l3913667,e" filled="f" strokeweight=".33906mm">
                  <v:path arrowok="t"/>
                </v:shape>
                <v:shape id="Graphic 43" o:spid="_x0000_s1031"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" path="m,l418231,e" filled="f" strokeweight=".16953mm">
                  <v:path arrowok="t"/>
                </v:shape>
                <w10:wrap anchorx="page"/>
              </v:group>
            </w:pict>
          </mc:Fallback>
        </mc:AlternateContent>
      </w:r>
      <w:proofErr w:type="spellStart"/>
      <w:r>
        <w:rPr>
          <w:color w:val="362842"/>
          <w:sz w:val="10"/>
        </w:rPr>
        <w:t>T</w:t>
      </w:r>
      <w:r>
        <w:rPr>
          <w:color w:val="484159"/>
          <w:sz w:val="10"/>
        </w:rPr>
        <w:t>rx</w:t>
      </w:r>
      <w:proofErr w:type="spellEnd"/>
      <w:r>
        <w:rPr>
          <w:color w:val="484159"/>
          <w:spacing w:val="-7"/>
          <w:sz w:val="10"/>
        </w:rPr>
        <w:t xml:space="preserve"> </w:t>
      </w:r>
      <w:r>
        <w:rPr>
          <w:color w:val="484159"/>
          <w:sz w:val="10"/>
        </w:rPr>
        <w:t>D</w:t>
      </w:r>
      <w:r>
        <w:rPr>
          <w:color w:val="362842"/>
          <w:sz w:val="10"/>
        </w:rPr>
        <w:t>a</w:t>
      </w:r>
      <w:r>
        <w:rPr>
          <w:color w:val="484159"/>
          <w:sz w:val="10"/>
        </w:rPr>
        <w:t>te</w:t>
      </w:r>
      <w:r>
        <w:rPr>
          <w:color w:val="484159"/>
          <w:sz w:val="10"/>
        </w:rPr>
        <w:tab/>
      </w:r>
      <w:proofErr w:type="spellStart"/>
      <w:r>
        <w:rPr>
          <w:color w:val="362842"/>
          <w:sz w:val="10"/>
        </w:rPr>
        <w:t>Jm</w:t>
      </w:r>
      <w:r>
        <w:rPr>
          <w:color w:val="031A74"/>
          <w:sz w:val="10"/>
        </w:rPr>
        <w:t>l</w:t>
      </w:r>
      <w:proofErr w:type="spellEnd"/>
      <w:r>
        <w:rPr>
          <w:color w:val="031A74"/>
          <w:sz w:val="10"/>
        </w:rPr>
        <w:t xml:space="preserve"> </w:t>
      </w:r>
      <w:proofErr w:type="spellStart"/>
      <w:r>
        <w:rPr>
          <w:color w:val="484159"/>
          <w:sz w:val="10"/>
        </w:rPr>
        <w:t>N</w:t>
      </w:r>
      <w:r>
        <w:rPr>
          <w:color w:val="362842"/>
          <w:sz w:val="10"/>
        </w:rPr>
        <w:t>cOri</w:t>
      </w:r>
      <w:r>
        <w:rPr>
          <w:color w:val="565466"/>
          <w:sz w:val="10"/>
        </w:rPr>
        <w:t>g</w:t>
      </w:r>
      <w:proofErr w:type="spellEnd"/>
      <w:r>
        <w:rPr>
          <w:color w:val="565466"/>
          <w:sz w:val="10"/>
        </w:rPr>
        <w:t xml:space="preserve">. </w:t>
      </w:r>
      <w:proofErr w:type="spellStart"/>
      <w:r>
        <w:rPr>
          <w:color w:val="362842"/>
          <w:sz w:val="10"/>
        </w:rPr>
        <w:t>Audrt</w:t>
      </w:r>
      <w:proofErr w:type="spellEnd"/>
      <w:r>
        <w:rPr>
          <w:color w:val="362842"/>
          <w:sz w:val="10"/>
        </w:rPr>
        <w:t xml:space="preserve"> </w:t>
      </w:r>
      <w:r>
        <w:rPr>
          <w:color w:val="231126"/>
          <w:sz w:val="10"/>
        </w:rPr>
        <w:t>T</w:t>
      </w:r>
      <w:r>
        <w:rPr>
          <w:color w:val="181352"/>
          <w:sz w:val="10"/>
        </w:rPr>
        <w:t>r</w:t>
      </w:r>
      <w:r>
        <w:rPr>
          <w:color w:val="362842"/>
          <w:sz w:val="10"/>
        </w:rPr>
        <w:t>a</w:t>
      </w:r>
      <w:r>
        <w:rPr>
          <w:color w:val="460538"/>
          <w:sz w:val="10"/>
        </w:rPr>
        <w:t>i</w:t>
      </w:r>
      <w:r>
        <w:rPr>
          <w:color w:val="5D5787"/>
          <w:sz w:val="10"/>
        </w:rPr>
        <w:t>l</w:t>
      </w:r>
      <w:r>
        <w:rPr>
          <w:color w:val="5D5787"/>
          <w:sz w:val="10"/>
        </w:rPr>
        <w:tab/>
      </w:r>
      <w:r>
        <w:rPr>
          <w:color w:val="181352"/>
          <w:sz w:val="10"/>
        </w:rPr>
        <w:t>H</w:t>
      </w:r>
      <w:r>
        <w:rPr>
          <w:color w:val="484159"/>
          <w:sz w:val="10"/>
        </w:rPr>
        <w:t>eader</w:t>
      </w:r>
      <w:r>
        <w:rPr>
          <w:color w:val="484159"/>
          <w:spacing w:val="-7"/>
          <w:sz w:val="10"/>
        </w:rPr>
        <w:t xml:space="preserve"> </w:t>
      </w:r>
      <w:r>
        <w:rPr>
          <w:color w:val="484159"/>
          <w:sz w:val="10"/>
        </w:rPr>
        <w:t>R</w:t>
      </w:r>
      <w:r>
        <w:rPr>
          <w:color w:val="362842"/>
          <w:sz w:val="10"/>
        </w:rPr>
        <w:t>ef</w:t>
      </w:r>
      <w:r>
        <w:rPr>
          <w:color w:val="484159"/>
          <w:sz w:val="10"/>
        </w:rPr>
        <w:t>erence</w:t>
      </w:r>
      <w:r>
        <w:rPr>
          <w:color w:val="484159"/>
          <w:sz w:val="10"/>
        </w:rPr>
        <w:tab/>
      </w:r>
      <w:r>
        <w:rPr>
          <w:color w:val="362842"/>
          <w:spacing w:val="-2"/>
          <w:position w:val="2"/>
          <w:sz w:val="10"/>
        </w:rPr>
        <w:t>De</w:t>
      </w:r>
      <w:r>
        <w:rPr>
          <w:color w:val="484159"/>
          <w:spacing w:val="-2"/>
          <w:position w:val="2"/>
          <w:sz w:val="10"/>
        </w:rPr>
        <w:t>sc</w:t>
      </w:r>
      <w:r>
        <w:rPr>
          <w:color w:val="2B367E"/>
          <w:spacing w:val="-2"/>
          <w:position w:val="2"/>
          <w:sz w:val="10"/>
        </w:rPr>
        <w:t>ri</w:t>
      </w:r>
      <w:r>
        <w:rPr>
          <w:color w:val="362842"/>
          <w:spacing w:val="-2"/>
          <w:position w:val="2"/>
          <w:sz w:val="10"/>
        </w:rPr>
        <w:t>p</w:t>
      </w:r>
      <w:r>
        <w:rPr>
          <w:color w:val="602F4F"/>
          <w:spacing w:val="-2"/>
          <w:position w:val="2"/>
          <w:sz w:val="10"/>
        </w:rPr>
        <w:t>ti</w:t>
      </w:r>
      <w:r>
        <w:rPr>
          <w:color w:val="484159"/>
          <w:spacing w:val="-2"/>
          <w:position w:val="2"/>
          <w:sz w:val="10"/>
        </w:rPr>
        <w:t>on</w:t>
      </w:r>
      <w:r>
        <w:rPr>
          <w:color w:val="484159"/>
          <w:position w:val="2"/>
          <w:sz w:val="10"/>
        </w:rPr>
        <w:tab/>
      </w:r>
      <w:r>
        <w:rPr>
          <w:color w:val="484159"/>
          <w:sz w:val="10"/>
        </w:rPr>
        <w:t>Or</w:t>
      </w:r>
      <w:r>
        <w:rPr>
          <w:color w:val="460538"/>
          <w:sz w:val="10"/>
        </w:rPr>
        <w:t>i</w:t>
      </w:r>
      <w:r>
        <w:rPr>
          <w:color w:val="36345D"/>
          <w:sz w:val="10"/>
        </w:rPr>
        <w:t>g</w:t>
      </w:r>
      <w:r>
        <w:rPr>
          <w:color w:val="565466"/>
          <w:sz w:val="10"/>
        </w:rPr>
        <w:t>.</w:t>
      </w:r>
      <w:r>
        <w:rPr>
          <w:color w:val="565466"/>
          <w:spacing w:val="-10"/>
          <w:sz w:val="10"/>
        </w:rPr>
        <w:t xml:space="preserve"> </w:t>
      </w:r>
      <w:r>
        <w:rPr>
          <w:color w:val="484159"/>
          <w:sz w:val="10"/>
        </w:rPr>
        <w:t>M.1</w:t>
      </w:r>
      <w:r>
        <w:rPr>
          <w:color w:val="362842"/>
          <w:sz w:val="10"/>
        </w:rPr>
        <w:t>s</w:t>
      </w:r>
      <w:r>
        <w:rPr>
          <w:color w:val="542A2A"/>
          <w:sz w:val="10"/>
        </w:rPr>
        <w:t>t</w:t>
      </w:r>
      <w:r>
        <w:rPr>
          <w:color w:val="484159"/>
          <w:sz w:val="10"/>
        </w:rPr>
        <w:t>e</w:t>
      </w:r>
      <w:r>
        <w:rPr>
          <w:color w:val="362842"/>
          <w:sz w:val="10"/>
        </w:rPr>
        <w:t>r</w:t>
      </w:r>
      <w:r>
        <w:rPr>
          <w:color w:val="362842"/>
          <w:spacing w:val="-7"/>
          <w:sz w:val="10"/>
        </w:rPr>
        <w:t xml:space="preserve"> </w:t>
      </w:r>
      <w:r>
        <w:rPr>
          <w:color w:val="362842"/>
          <w:sz w:val="10"/>
        </w:rPr>
        <w:t>H</w:t>
      </w:r>
      <w:r>
        <w:rPr>
          <w:color w:val="231126"/>
          <w:sz w:val="10"/>
        </w:rPr>
        <w:t>u</w:t>
      </w:r>
      <w:r>
        <w:rPr>
          <w:color w:val="36345D"/>
          <w:sz w:val="10"/>
        </w:rPr>
        <w:t>mbe</w:t>
      </w:r>
      <w:r>
        <w:rPr>
          <w:color w:val="0C4282"/>
          <w:sz w:val="10"/>
        </w:rPr>
        <w:t>r</w:t>
      </w:r>
      <w:r>
        <w:rPr>
          <w:color w:val="0C4282"/>
          <w:sz w:val="10"/>
        </w:rPr>
        <w:tab/>
      </w:r>
      <w:r>
        <w:rPr>
          <w:color w:val="484159"/>
          <w:sz w:val="10"/>
        </w:rPr>
        <w:t>Orig.</w:t>
      </w:r>
      <w:r>
        <w:rPr>
          <w:color w:val="484159"/>
          <w:spacing w:val="-7"/>
          <w:sz w:val="10"/>
        </w:rPr>
        <w:t xml:space="preserve"> </w:t>
      </w:r>
      <w:proofErr w:type="spellStart"/>
      <w:r>
        <w:rPr>
          <w:color w:val="36345D"/>
          <w:sz w:val="10"/>
        </w:rPr>
        <w:t>Mastel</w:t>
      </w:r>
      <w:proofErr w:type="spellEnd"/>
      <w:r>
        <w:rPr>
          <w:color w:val="36345D"/>
          <w:sz w:val="10"/>
        </w:rPr>
        <w:t>"</w:t>
      </w:r>
      <w:r>
        <w:rPr>
          <w:color w:val="36345D"/>
          <w:spacing w:val="-3"/>
          <w:sz w:val="10"/>
        </w:rPr>
        <w:t xml:space="preserve"> </w:t>
      </w:r>
      <w:r>
        <w:rPr>
          <w:color w:val="181352"/>
          <w:sz w:val="10"/>
        </w:rPr>
        <w:t>N</w:t>
      </w:r>
      <w:r>
        <w:rPr>
          <w:color w:val="362842"/>
          <w:sz w:val="10"/>
        </w:rPr>
        <w:t>ame</w:t>
      </w:r>
      <w:r>
        <w:rPr>
          <w:color w:val="362842"/>
          <w:sz w:val="10"/>
        </w:rPr>
        <w:tab/>
      </w:r>
      <w:r>
        <w:rPr>
          <w:color w:val="362842"/>
          <w:spacing w:val="-2"/>
          <w:sz w:val="10"/>
        </w:rPr>
        <w:t>De</w:t>
      </w:r>
      <w:r>
        <w:rPr>
          <w:color w:val="484159"/>
          <w:spacing w:val="-2"/>
          <w:sz w:val="10"/>
        </w:rPr>
        <w:t>b</w:t>
      </w:r>
      <w:r>
        <w:rPr>
          <w:color w:val="1A2675"/>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362842"/>
          <w:spacing w:val="-2"/>
          <w:sz w:val="10"/>
        </w:rPr>
        <w:t>e</w:t>
      </w:r>
      <w:r>
        <w:rPr>
          <w:color w:val="484159"/>
          <w:spacing w:val="-2"/>
          <w:sz w:val="10"/>
        </w:rPr>
        <w:t>d</w:t>
      </w:r>
      <w:r>
        <w:rPr>
          <w:color w:val="1A2675"/>
          <w:spacing w:val="-2"/>
          <w:sz w:val="10"/>
        </w:rPr>
        <w:t>i</w:t>
      </w:r>
      <w:r>
        <w:rPr>
          <w:color w:val="181352"/>
          <w:spacing w:val="-2"/>
          <w:sz w:val="10"/>
        </w:rPr>
        <w:t>t</w:t>
      </w:r>
      <w:r>
        <w:rPr>
          <w:color w:val="181352"/>
          <w:spacing w:val="40"/>
          <w:sz w:val="10"/>
        </w:rPr>
        <w:t xml:space="preserve"> </w:t>
      </w:r>
      <w:r>
        <w:rPr>
          <w:color w:val="565466"/>
          <w:spacing w:val="-2"/>
          <w:sz w:val="10"/>
        </w:rPr>
        <w:t>7</w:t>
      </w:r>
      <w:r>
        <w:rPr>
          <w:color w:val="5D5787"/>
          <w:spacing w:val="-2"/>
          <w:sz w:val="10"/>
        </w:rPr>
        <w:t>/</w:t>
      </w:r>
      <w:r>
        <w:rPr>
          <w:color w:val="776779"/>
          <w:spacing w:val="-2"/>
          <w:sz w:val="10"/>
        </w:rPr>
        <w:t>1</w:t>
      </w:r>
      <w:r>
        <w:rPr>
          <w:color w:val="1A2675"/>
          <w:spacing w:val="-2"/>
          <w:sz w:val="10"/>
        </w:rPr>
        <w:t>1</w:t>
      </w:r>
      <w:r>
        <w:rPr>
          <w:color w:val="484159"/>
          <w:spacing w:val="-2"/>
          <w:sz w:val="10"/>
        </w:rPr>
        <w:t>1202</w:t>
      </w:r>
      <w:r>
        <w:rPr>
          <w:color w:val="362842"/>
          <w:spacing w:val="-2"/>
          <w:sz w:val="10"/>
        </w:rPr>
        <w:t>5</w:t>
      </w:r>
      <w:r>
        <w:rPr>
          <w:color w:val="362842"/>
          <w:sz w:val="10"/>
        </w:rPr>
        <w:tab/>
        <w:t xml:space="preserve"> </w:t>
      </w:r>
      <w:r>
        <w:rPr>
          <w:color w:val="484159"/>
          <w:sz w:val="10"/>
        </w:rPr>
        <w:t>86</w:t>
      </w:r>
      <w:r>
        <w:rPr>
          <w:color w:val="807E80"/>
          <w:sz w:val="10"/>
        </w:rPr>
        <w:t>,</w:t>
      </w:r>
      <w:r>
        <w:rPr>
          <w:color w:val="484159"/>
          <w:sz w:val="10"/>
        </w:rPr>
        <w:t>449 GLTRX</w:t>
      </w:r>
      <w:proofErr w:type="gramStart"/>
      <w:r>
        <w:rPr>
          <w:color w:val="484159"/>
          <w:sz w:val="10"/>
        </w:rPr>
        <w:t>000</w:t>
      </w:r>
      <w:r>
        <w:rPr>
          <w:color w:val="7E2D48"/>
          <w:sz w:val="10"/>
        </w:rPr>
        <w:t>1</w:t>
      </w:r>
      <w:r>
        <w:rPr>
          <w:color w:val="484159"/>
          <w:sz w:val="10"/>
        </w:rPr>
        <w:t>2</w:t>
      </w:r>
      <w:r>
        <w:rPr>
          <w:color w:val="602F4F"/>
          <w:sz w:val="10"/>
        </w:rPr>
        <w:t>0</w:t>
      </w:r>
      <w:r>
        <w:rPr>
          <w:color w:val="565466"/>
          <w:sz w:val="10"/>
        </w:rPr>
        <w:t>82</w:t>
      </w:r>
      <w:r>
        <w:rPr>
          <w:color w:val="565466"/>
          <w:spacing w:val="40"/>
          <w:sz w:val="10"/>
        </w:rPr>
        <w:t xml:space="preserve">  </w:t>
      </w:r>
      <w:r>
        <w:rPr>
          <w:color w:val="362842"/>
          <w:sz w:val="10"/>
        </w:rPr>
        <w:t>P</w:t>
      </w:r>
      <w:r>
        <w:rPr>
          <w:color w:val="484159"/>
          <w:sz w:val="10"/>
        </w:rPr>
        <w:t>ayrol</w:t>
      </w:r>
      <w:r>
        <w:rPr>
          <w:color w:val="5D0167"/>
          <w:sz w:val="10"/>
        </w:rPr>
        <w:t>l</w:t>
      </w:r>
      <w:proofErr w:type="gramEnd"/>
      <w:r>
        <w:rPr>
          <w:color w:val="5D0167"/>
          <w:spacing w:val="-3"/>
          <w:sz w:val="10"/>
        </w:rPr>
        <w:t xml:space="preserve"> </w:t>
      </w:r>
      <w:r>
        <w:rPr>
          <w:color w:val="565466"/>
          <w:sz w:val="10"/>
        </w:rPr>
        <w:t>Disb</w:t>
      </w:r>
      <w:r>
        <w:rPr>
          <w:color w:val="36345D"/>
          <w:sz w:val="10"/>
        </w:rPr>
        <w:t>urse</w:t>
      </w:r>
      <w:r>
        <w:rPr>
          <w:color w:val="565466"/>
          <w:sz w:val="10"/>
        </w:rPr>
        <w:t>ments 71</w:t>
      </w:r>
      <w:r>
        <w:rPr>
          <w:color w:val="627577"/>
          <w:sz w:val="10"/>
        </w:rPr>
        <w:t>1</w:t>
      </w:r>
      <w:r>
        <w:rPr>
          <w:color w:val="875631"/>
          <w:sz w:val="10"/>
        </w:rPr>
        <w:t>1</w:t>
      </w:r>
      <w:r>
        <w:rPr>
          <w:color w:val="484159"/>
          <w:sz w:val="10"/>
        </w:rPr>
        <w:t>/2</w:t>
      </w:r>
      <w:r>
        <w:rPr>
          <w:color w:val="362842"/>
          <w:sz w:val="10"/>
        </w:rPr>
        <w:t>5</w:t>
      </w:r>
      <w:r>
        <w:rPr>
          <w:color w:val="362842"/>
          <w:sz w:val="10"/>
        </w:rPr>
        <w:tab/>
      </w:r>
      <w:r>
        <w:rPr>
          <w:color w:val="362842"/>
          <w:sz w:val="10"/>
        </w:rPr>
        <w:tab/>
      </w:r>
      <w:r>
        <w:rPr>
          <w:color w:val="362842"/>
          <w:sz w:val="10"/>
        </w:rPr>
        <w:tab/>
      </w:r>
      <w:r>
        <w:rPr>
          <w:color w:val="362842"/>
          <w:sz w:val="10"/>
        </w:rPr>
        <w:tab/>
      </w:r>
      <w:r>
        <w:rPr>
          <w:color w:val="362842"/>
          <w:sz w:val="10"/>
        </w:rPr>
        <w:tab/>
      </w:r>
      <w:r>
        <w:rPr>
          <w:b/>
          <w:color w:val="42597C"/>
          <w:spacing w:val="-2"/>
          <w:sz w:val="10"/>
        </w:rPr>
        <w:t>$</w:t>
      </w:r>
      <w:r>
        <w:rPr>
          <w:b/>
          <w:color w:val="627577"/>
          <w:spacing w:val="-2"/>
          <w:sz w:val="10"/>
        </w:rPr>
        <w:t>1</w:t>
      </w:r>
      <w:r>
        <w:rPr>
          <w:b/>
          <w:color w:val="484159"/>
          <w:spacing w:val="-2"/>
          <w:sz w:val="10"/>
        </w:rPr>
        <w:t>83</w:t>
      </w:r>
      <w:r>
        <w:rPr>
          <w:b/>
          <w:color w:val="5E0E41"/>
          <w:spacing w:val="-2"/>
          <w:sz w:val="10"/>
        </w:rPr>
        <w:t>.</w:t>
      </w:r>
      <w:r>
        <w:rPr>
          <w:b/>
          <w:color w:val="565466"/>
          <w:spacing w:val="-2"/>
          <w:sz w:val="10"/>
        </w:rPr>
        <w:t>60</w:t>
      </w:r>
    </w:p>
    <w:p w14:paraId="3F561141" w14:textId="77777777" w:rsidR="00D61CAA" w:rsidRDefault="00594CFB">
      <w:pPr>
        <w:tabs>
          <w:tab w:val="left" w:pos="7900"/>
        </w:tabs>
        <w:spacing w:line="106" w:lineRule="exact"/>
        <w:ind w:left="6810"/>
        <w:rPr>
          <w:sz w:val="10"/>
        </w:rPr>
      </w:pPr>
      <w:r>
        <w:rPr>
          <w:noProof/>
          <w:sz w:val="10"/>
        </w:rPr>
        <mc:AlternateContent>
          <mc:Choice Requires="wps">
            <w:drawing>
              <wp:anchor distT="0" distB="0" distL="0" distR="0" simplePos="0" relativeHeight="487594496" behindDoc="1" locked="0" layoutInCell="1" allowOverlap="1" wp14:anchorId="3F561952" wp14:editId="3F561953">
                <wp:simplePos x="0" y="0"/>
                <wp:positionH relativeFrom="page">
                  <wp:posOffset>4243367</wp:posOffset>
                </wp:positionH>
                <wp:positionV relativeFrom="paragraph">
                  <wp:posOffset>78825</wp:posOffset>
                </wp:positionV>
                <wp:extent cx="290639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58CA1" id="Graphic 44" o:spid="_x0000_s1026" style="position:absolute;margin-left:334.1pt;margin-top:6.2pt;width:228.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" path="m,l2906248,e" filled="f" strokeweight=".33906mm">
                <v:path arrowok="t"/>
                <w10:wrap type="topAndBottom" anchorx="page"/>
              </v:shape>
            </w:pict>
          </mc:Fallback>
        </mc:AlternateContent>
      </w:r>
      <w:r>
        <w:rPr>
          <w:color w:val="362842"/>
          <w:w w:val="105"/>
          <w:sz w:val="10"/>
        </w:rPr>
        <w:t>Ne</w:t>
      </w:r>
      <w:r>
        <w:rPr>
          <w:color w:val="484159"/>
          <w:w w:val="105"/>
          <w:sz w:val="10"/>
        </w:rPr>
        <w:t>l</w:t>
      </w:r>
      <w:r>
        <w:rPr>
          <w:color w:val="484159"/>
          <w:spacing w:val="-3"/>
          <w:w w:val="105"/>
          <w:sz w:val="10"/>
        </w:rPr>
        <w:t xml:space="preserve"> </w:t>
      </w:r>
      <w:r>
        <w:rPr>
          <w:color w:val="484159"/>
          <w:spacing w:val="-2"/>
          <w:w w:val="105"/>
          <w:sz w:val="10"/>
        </w:rPr>
        <w:t>Ch</w:t>
      </w:r>
      <w:r>
        <w:rPr>
          <w:color w:val="362842"/>
          <w:spacing w:val="-2"/>
          <w:w w:val="105"/>
          <w:sz w:val="10"/>
        </w:rPr>
        <w:t>an</w:t>
      </w:r>
      <w:r>
        <w:rPr>
          <w:color w:val="484159"/>
          <w:spacing w:val="-2"/>
          <w:w w:val="105"/>
          <w:sz w:val="10"/>
        </w:rPr>
        <w:t>ge</w:t>
      </w:r>
      <w:r>
        <w:rPr>
          <w:color w:val="484159"/>
          <w:sz w:val="10"/>
        </w:rPr>
        <w:tab/>
      </w:r>
      <w:r>
        <w:rPr>
          <w:color w:val="080828"/>
          <w:w w:val="105"/>
          <w:sz w:val="10"/>
        </w:rPr>
        <w:t>E</w:t>
      </w:r>
      <w:r>
        <w:rPr>
          <w:color w:val="362842"/>
          <w:w w:val="105"/>
          <w:sz w:val="10"/>
        </w:rPr>
        <w:t>nd</w:t>
      </w:r>
      <w:r>
        <w:rPr>
          <w:color w:val="460538"/>
          <w:w w:val="105"/>
          <w:sz w:val="10"/>
        </w:rPr>
        <w:t>i</w:t>
      </w:r>
      <w:r>
        <w:rPr>
          <w:color w:val="362842"/>
          <w:w w:val="105"/>
          <w:sz w:val="10"/>
        </w:rPr>
        <w:t>ng</w:t>
      </w:r>
      <w:r>
        <w:rPr>
          <w:color w:val="362842"/>
          <w:spacing w:val="-3"/>
          <w:w w:val="105"/>
          <w:sz w:val="10"/>
        </w:rPr>
        <w:t xml:space="preserve"> </w:t>
      </w:r>
      <w:r>
        <w:rPr>
          <w:color w:val="13213A"/>
          <w:spacing w:val="-2"/>
          <w:w w:val="105"/>
          <w:sz w:val="10"/>
        </w:rPr>
        <w:t>B</w:t>
      </w:r>
      <w:r>
        <w:rPr>
          <w:color w:val="362842"/>
          <w:spacing w:val="-2"/>
          <w:w w:val="105"/>
          <w:sz w:val="10"/>
        </w:rPr>
        <w:t>a</w:t>
      </w:r>
      <w:r>
        <w:rPr>
          <w:color w:val="031A74"/>
          <w:spacing w:val="-2"/>
          <w:w w:val="105"/>
          <w:sz w:val="10"/>
        </w:rPr>
        <w:t>l</w:t>
      </w:r>
      <w:r>
        <w:rPr>
          <w:color w:val="362842"/>
          <w:spacing w:val="-2"/>
          <w:w w:val="105"/>
          <w:sz w:val="10"/>
        </w:rPr>
        <w:t>a</w:t>
      </w:r>
      <w:r>
        <w:rPr>
          <w:color w:val="36345D"/>
          <w:spacing w:val="-2"/>
          <w:w w:val="105"/>
          <w:sz w:val="10"/>
        </w:rPr>
        <w:t>nce</w:t>
      </w:r>
    </w:p>
    <w:p w14:paraId="3F561142" w14:textId="77777777" w:rsidR="00D61CAA" w:rsidRDefault="00594CFB">
      <w:pPr>
        <w:tabs>
          <w:tab w:val="left" w:pos="5598"/>
          <w:tab w:val="left" w:pos="7001"/>
          <w:tab w:val="left" w:pos="8280"/>
          <w:tab w:val="left" w:pos="9352"/>
          <w:tab w:val="left" w:pos="10577"/>
        </w:tabs>
        <w:spacing w:before="31" w:after="36"/>
        <w:ind w:left="664"/>
        <w:rPr>
          <w:sz w:val="10"/>
        </w:rPr>
      </w:pPr>
      <w:r>
        <w:rPr>
          <w:color w:val="362842"/>
          <w:sz w:val="10"/>
        </w:rPr>
        <w:t>A</w:t>
      </w:r>
      <w:r>
        <w:rPr>
          <w:color w:val="484159"/>
          <w:sz w:val="10"/>
        </w:rPr>
        <w:t>cco</w:t>
      </w:r>
      <w:r>
        <w:rPr>
          <w:color w:val="362842"/>
          <w:sz w:val="10"/>
        </w:rPr>
        <w:t>un</w:t>
      </w:r>
      <w:r>
        <w:rPr>
          <w:color w:val="181352"/>
          <w:sz w:val="10"/>
        </w:rPr>
        <w:t>t</w:t>
      </w:r>
      <w:r>
        <w:rPr>
          <w:color w:val="565466"/>
          <w:sz w:val="10"/>
        </w:rPr>
        <w:t>:</w:t>
      </w:r>
      <w:r>
        <w:rPr>
          <w:color w:val="565466"/>
          <w:spacing w:val="68"/>
          <w:sz w:val="10"/>
        </w:rPr>
        <w:t xml:space="preserve"> </w:t>
      </w:r>
      <w:r>
        <w:rPr>
          <w:color w:val="484159"/>
          <w:sz w:val="10"/>
        </w:rPr>
        <w:t>0</w:t>
      </w:r>
      <w:r>
        <w:rPr>
          <w:color w:val="1A2675"/>
          <w:sz w:val="10"/>
        </w:rPr>
        <w:t>1</w:t>
      </w:r>
      <w:r>
        <w:rPr>
          <w:color w:val="484159"/>
          <w:sz w:val="10"/>
        </w:rPr>
        <w:t>-30</w:t>
      </w:r>
      <w:r>
        <w:rPr>
          <w:color w:val="362842"/>
          <w:sz w:val="10"/>
        </w:rPr>
        <w:t>-5</w:t>
      </w:r>
      <w:r>
        <w:rPr>
          <w:color w:val="42597C"/>
          <w:sz w:val="10"/>
        </w:rPr>
        <w:t>760</w:t>
      </w:r>
      <w:r>
        <w:rPr>
          <w:color w:val="484159"/>
          <w:sz w:val="10"/>
        </w:rPr>
        <w:t>0</w:t>
      </w:r>
      <w:r>
        <w:rPr>
          <w:color w:val="362842"/>
          <w:sz w:val="10"/>
        </w:rPr>
        <w:t>-</w:t>
      </w:r>
      <w:r>
        <w:rPr>
          <w:color w:val="36345D"/>
          <w:sz w:val="10"/>
        </w:rPr>
        <w:t>180</w:t>
      </w:r>
      <w:r>
        <w:rPr>
          <w:color w:val="181352"/>
          <w:sz w:val="10"/>
        </w:rPr>
        <w:t>1</w:t>
      </w:r>
      <w:r>
        <w:rPr>
          <w:color w:val="484159"/>
          <w:sz w:val="10"/>
        </w:rPr>
        <w:t>-000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181352"/>
          <w:spacing w:val="-2"/>
          <w:sz w:val="10"/>
        </w:rPr>
        <w:t>t</w:t>
      </w:r>
      <w:r>
        <w:rPr>
          <w:color w:val="484159"/>
          <w:spacing w:val="-2"/>
          <w:sz w:val="10"/>
        </w:rPr>
        <w:t>a</w:t>
      </w:r>
      <w:r>
        <w:rPr>
          <w:color w:val="010152"/>
          <w:spacing w:val="-2"/>
          <w:sz w:val="10"/>
        </w:rPr>
        <w:t>l</w:t>
      </w:r>
      <w:r>
        <w:rPr>
          <w:color w:val="231126"/>
          <w:spacing w:val="-2"/>
          <w:sz w:val="10"/>
        </w:rPr>
        <w:t>s</w:t>
      </w:r>
      <w:r>
        <w:rPr>
          <w:color w:val="484159"/>
          <w:spacing w:val="-2"/>
          <w:sz w:val="10"/>
        </w:rPr>
        <w:t>:</w:t>
      </w:r>
      <w:r>
        <w:rPr>
          <w:color w:val="484159"/>
          <w:sz w:val="10"/>
        </w:rPr>
        <w:tab/>
      </w:r>
      <w:r>
        <w:rPr>
          <w:color w:val="484159"/>
          <w:spacing w:val="-2"/>
          <w:sz w:val="10"/>
        </w:rPr>
        <w:t>$183</w:t>
      </w:r>
      <w:r>
        <w:rPr>
          <w:color w:val="460538"/>
          <w:spacing w:val="-2"/>
          <w:sz w:val="10"/>
        </w:rPr>
        <w:t>.</w:t>
      </w:r>
      <w:r>
        <w:rPr>
          <w:color w:val="484159"/>
          <w:spacing w:val="-2"/>
          <w:sz w:val="10"/>
        </w:rPr>
        <w:t>60</w:t>
      </w:r>
      <w:r>
        <w:rPr>
          <w:color w:val="484159"/>
          <w:sz w:val="10"/>
        </w:rPr>
        <w:tab/>
      </w:r>
      <w:r>
        <w:rPr>
          <w:b/>
          <w:color w:val="484159"/>
          <w:spacing w:val="-2"/>
          <w:sz w:val="10"/>
        </w:rPr>
        <w:t>$18</w:t>
      </w:r>
      <w:r>
        <w:rPr>
          <w:b/>
          <w:color w:val="362842"/>
          <w:spacing w:val="-2"/>
          <w:sz w:val="10"/>
        </w:rPr>
        <w:t>3</w:t>
      </w:r>
      <w:r>
        <w:rPr>
          <w:b/>
          <w:color w:val="36345D"/>
          <w:spacing w:val="-2"/>
          <w:sz w:val="10"/>
        </w:rPr>
        <w:t>.60</w:t>
      </w:r>
      <w:r>
        <w:rPr>
          <w:b/>
          <w:color w:val="36345D"/>
          <w:sz w:val="10"/>
        </w:rPr>
        <w:tab/>
      </w:r>
      <w:r>
        <w:rPr>
          <w:color w:val="484159"/>
          <w:spacing w:val="-2"/>
          <w:sz w:val="10"/>
        </w:rPr>
        <w:t>$183</w:t>
      </w:r>
      <w:r>
        <w:rPr>
          <w:color w:val="362842"/>
          <w:spacing w:val="-2"/>
          <w:sz w:val="10"/>
        </w:rPr>
        <w:t>.</w:t>
      </w:r>
      <w:r>
        <w:rPr>
          <w:color w:val="484159"/>
          <w:spacing w:val="-2"/>
          <w:sz w:val="10"/>
        </w:rPr>
        <w:t>6</w:t>
      </w:r>
      <w:r>
        <w:rPr>
          <w:color w:val="42597C"/>
          <w:spacing w:val="-2"/>
          <w:sz w:val="10"/>
        </w:rPr>
        <w:t>0</w:t>
      </w:r>
      <w:r>
        <w:rPr>
          <w:color w:val="42597C"/>
          <w:sz w:val="10"/>
        </w:rPr>
        <w:tab/>
      </w:r>
      <w:r>
        <w:rPr>
          <w:color w:val="36345D"/>
          <w:spacing w:val="-2"/>
          <w:sz w:val="10"/>
        </w:rPr>
        <w:t>S0</w:t>
      </w:r>
      <w:r>
        <w:rPr>
          <w:color w:val="460538"/>
          <w:spacing w:val="-2"/>
          <w:sz w:val="10"/>
        </w:rPr>
        <w:t>.</w:t>
      </w:r>
      <w:r>
        <w:rPr>
          <w:color w:val="36345D"/>
          <w:spacing w:val="-2"/>
          <w:sz w:val="10"/>
        </w:rPr>
        <w:t>00</w:t>
      </w:r>
    </w:p>
    <w:p w14:paraId="3F561143" w14:textId="77777777" w:rsidR="00D61CAA" w:rsidRDefault="00594CFB">
      <w:pPr>
        <w:pStyle w:val="BodyText"/>
        <w:spacing w:line="20" w:lineRule="exact"/>
        <w:ind w:left="461"/>
        <w:rPr>
          <w:sz w:val="2"/>
        </w:rPr>
      </w:pPr>
      <w:r>
        <w:rPr>
          <w:noProof/>
          <w:sz w:val="2"/>
        </w:rPr>
        <mc:AlternateContent>
          <mc:Choice Requires="wpg">
            <w:drawing>
              <wp:inline distT="0" distB="0" distL="0" distR="0" wp14:anchorId="3F561954" wp14:editId="3F561955">
                <wp:extent cx="6624955" cy="12700"/>
                <wp:effectExtent l="9525" t="0" r="0" b="635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46" name="Graphic 46"/>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47" name="Graphic 47"/>
                        <wps:cNvSpPr/>
                        <wps:spPr>
                          <a:xfrm>
                            <a:off x="412125" y="6103"/>
                            <a:ext cx="5794375" cy="1270"/>
                          </a:xfrm>
                          <a:custGeom>
                            <a:avLst/>
                            <a:gdLst/>
                            <a:ahLst/>
                            <a:cxnLst/>
                            <a:rect l="l" t="t" r="r" b="b"/>
                            <a:pathLst>
                              <a:path w="5794375">
                                <a:moveTo>
                                  <a:pt x="0" y="0"/>
                                </a:moveTo>
                                <a:lnTo>
                                  <a:pt x="5794181" y="0"/>
                                </a:lnTo>
                              </a:path>
                            </a:pathLst>
                          </a:custGeom>
                          <a:ln w="12206">
                            <a:solidFill>
                              <a:srgbClr val="000000"/>
                            </a:solidFill>
                            <a:prstDash val="solid"/>
                          </a:ln>
                        </wps:spPr>
                        <wps:bodyPr wrap="square" lIns="0" tIns="0" rIns="0" bIns="0" rtlCol="0">
                          <a:prstTxWarp prst="textNoShape">
                            <a:avLst/>
                          </a:prstTxWarp>
                          <a:noAutofit/>
                        </wps:bodyPr>
                      </wps:wsp>
                      <wps:wsp>
                        <wps:cNvPr id="48" name="Graphic 48"/>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BF5158" id="Group 45"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">
                <v:shape id="Graphic 46"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" path="m,l412125,e" filled="f" strokeweight=".16953mm">
                  <v:path arrowok="t"/>
                </v:shape>
                <v:shape id="Graphic 47" o:spid="_x0000_s1028" style="position:absolute;left:4121;top:61;width:57944;height:12;visibility:visible;mso-wrap-style:square;v-text-anchor:top" coordsize="579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" path="m,l5794181,e" filled="f" strokeweight=".33906mm">
                  <v:path arrowok="t"/>
                </v:shape>
                <v:shape id="Graphic 48" o:spid="_x0000_s1029"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" path="m,l418231,e" filled="f" strokeweight=".16953mm">
                  <v:path arrowok="t"/>
                </v:shape>
                <w10:anchorlock/>
              </v:group>
            </w:pict>
          </mc:Fallback>
        </mc:AlternateContent>
      </w:r>
    </w:p>
    <w:p w14:paraId="3F561144" w14:textId="77777777" w:rsidR="00D61CAA" w:rsidRDefault="00594CFB">
      <w:pPr>
        <w:tabs>
          <w:tab w:val="left" w:pos="4353"/>
          <w:tab w:val="left" w:pos="7536"/>
          <w:tab w:val="left" w:pos="9592"/>
        </w:tabs>
        <w:spacing w:before="54"/>
        <w:ind w:left="563"/>
        <w:rPr>
          <w:sz w:val="10"/>
        </w:rPr>
      </w:pPr>
      <w:r>
        <w:rPr>
          <w:color w:val="362842"/>
          <w:w w:val="115"/>
          <w:sz w:val="10"/>
        </w:rPr>
        <w:t>Acc</w:t>
      </w:r>
      <w:r>
        <w:rPr>
          <w:color w:val="484159"/>
          <w:w w:val="115"/>
          <w:sz w:val="10"/>
        </w:rPr>
        <w:t>o</w:t>
      </w:r>
      <w:r>
        <w:rPr>
          <w:color w:val="181352"/>
          <w:w w:val="115"/>
          <w:sz w:val="10"/>
        </w:rPr>
        <w:t>u</w:t>
      </w:r>
      <w:r>
        <w:rPr>
          <w:color w:val="542A2A"/>
          <w:w w:val="115"/>
          <w:sz w:val="10"/>
        </w:rPr>
        <w:t>nt</w:t>
      </w:r>
      <w:r>
        <w:rPr>
          <w:color w:val="484159"/>
          <w:w w:val="115"/>
          <w:sz w:val="10"/>
        </w:rPr>
        <w:t>:</w:t>
      </w:r>
      <w:r>
        <w:rPr>
          <w:color w:val="484159"/>
          <w:spacing w:val="49"/>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57800</w:t>
      </w:r>
      <w:r>
        <w:rPr>
          <w:color w:val="13213A"/>
          <w:w w:val="115"/>
          <w:sz w:val="10"/>
        </w:rPr>
        <w:t>-</w:t>
      </w:r>
      <w:r>
        <w:rPr>
          <w:color w:val="565466"/>
          <w:w w:val="115"/>
          <w:sz w:val="10"/>
        </w:rPr>
        <w:t>180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362842"/>
          <w:w w:val="115"/>
          <w:sz w:val="10"/>
        </w:rPr>
        <w:t>Des</w:t>
      </w:r>
      <w:r>
        <w:rPr>
          <w:color w:val="484159"/>
          <w:w w:val="115"/>
          <w:sz w:val="10"/>
        </w:rPr>
        <w:t>c</w:t>
      </w:r>
      <w:r>
        <w:rPr>
          <w:color w:val="231126"/>
          <w:w w:val="115"/>
          <w:sz w:val="10"/>
        </w:rPr>
        <w:t>r</w:t>
      </w:r>
      <w:r>
        <w:rPr>
          <w:color w:val="460538"/>
          <w:w w:val="115"/>
          <w:sz w:val="10"/>
        </w:rPr>
        <w:t>i</w:t>
      </w:r>
      <w:r>
        <w:rPr>
          <w:color w:val="36345D"/>
          <w:w w:val="115"/>
          <w:sz w:val="10"/>
        </w:rPr>
        <w:t>pti</w:t>
      </w:r>
      <w:r>
        <w:rPr>
          <w:color w:val="362842"/>
          <w:w w:val="115"/>
          <w:sz w:val="10"/>
        </w:rPr>
        <w:t>on</w:t>
      </w:r>
      <w:r>
        <w:rPr>
          <w:color w:val="484159"/>
          <w:w w:val="115"/>
          <w:sz w:val="10"/>
        </w:rPr>
        <w:t>:</w:t>
      </w:r>
      <w:r>
        <w:rPr>
          <w:color w:val="484159"/>
          <w:spacing w:val="48"/>
          <w:w w:val="115"/>
          <w:sz w:val="10"/>
        </w:rPr>
        <w:t xml:space="preserve">  </w:t>
      </w:r>
      <w:r>
        <w:rPr>
          <w:color w:val="565466"/>
          <w:w w:val="115"/>
          <w:sz w:val="10"/>
        </w:rPr>
        <w:t>Sa</w:t>
      </w:r>
      <w:r>
        <w:rPr>
          <w:color w:val="807E80"/>
          <w:w w:val="115"/>
          <w:sz w:val="10"/>
        </w:rPr>
        <w:t>l</w:t>
      </w:r>
      <w:r>
        <w:rPr>
          <w:color w:val="484159"/>
          <w:w w:val="115"/>
          <w:sz w:val="10"/>
        </w:rPr>
        <w:t>ary</w:t>
      </w:r>
      <w:r>
        <w:rPr>
          <w:color w:val="484159"/>
          <w:spacing w:val="13"/>
          <w:w w:val="115"/>
          <w:sz w:val="10"/>
        </w:rPr>
        <w:t xml:space="preserve"> </w:t>
      </w:r>
      <w:r>
        <w:rPr>
          <w:color w:val="484159"/>
          <w:w w:val="115"/>
          <w:sz w:val="10"/>
        </w:rPr>
        <w:t>Los</w:t>
      </w:r>
      <w:r>
        <w:rPr>
          <w:color w:val="776779"/>
          <w:w w:val="115"/>
          <w:sz w:val="10"/>
        </w:rPr>
        <w:t>t</w:t>
      </w:r>
      <w:r>
        <w:rPr>
          <w:color w:val="776779"/>
          <w:spacing w:val="8"/>
          <w:w w:val="115"/>
          <w:sz w:val="10"/>
        </w:rPr>
        <w:t xml:space="preserve"> </w:t>
      </w:r>
      <w:proofErr w:type="spellStart"/>
      <w:r>
        <w:rPr>
          <w:color w:val="484159"/>
          <w:w w:val="115"/>
          <w:sz w:val="10"/>
        </w:rPr>
        <w:t>nm</w:t>
      </w:r>
      <w:r>
        <w:rPr>
          <w:color w:val="362842"/>
          <w:w w:val="115"/>
          <w:sz w:val="10"/>
        </w:rPr>
        <w:t>e</w:t>
      </w:r>
      <w:proofErr w:type="spellEnd"/>
      <w:r>
        <w:rPr>
          <w:color w:val="080828"/>
          <w:w w:val="115"/>
          <w:sz w:val="10"/>
        </w:rPr>
        <w:t>-</w:t>
      </w:r>
      <w:r>
        <w:rPr>
          <w:color w:val="481A2B"/>
          <w:w w:val="115"/>
          <w:sz w:val="10"/>
        </w:rPr>
        <w:t>L</w:t>
      </w:r>
      <w:r>
        <w:rPr>
          <w:color w:val="565466"/>
          <w:w w:val="115"/>
          <w:sz w:val="10"/>
        </w:rPr>
        <w:t>oca</w:t>
      </w:r>
      <w:r>
        <w:rPr>
          <w:color w:val="807E80"/>
          <w:w w:val="115"/>
          <w:sz w:val="10"/>
        </w:rPr>
        <w:t>l</w:t>
      </w:r>
      <w:r>
        <w:rPr>
          <w:color w:val="807E80"/>
          <w:spacing w:val="5"/>
          <w:w w:val="115"/>
          <w:sz w:val="10"/>
        </w:rPr>
        <w:t xml:space="preserve"> </w:t>
      </w:r>
      <w:r>
        <w:rPr>
          <w:color w:val="565466"/>
          <w:spacing w:val="-4"/>
          <w:w w:val="115"/>
          <w:sz w:val="10"/>
        </w:rPr>
        <w:t>180</w:t>
      </w:r>
      <w:r>
        <w:rPr>
          <w:color w:val="1A2675"/>
          <w:spacing w:val="-4"/>
          <w:w w:val="115"/>
          <w:sz w:val="10"/>
        </w:rPr>
        <w:t>1</w:t>
      </w:r>
      <w:r>
        <w:rPr>
          <w:color w:val="1A2675"/>
          <w:sz w:val="10"/>
        </w:rPr>
        <w:tab/>
      </w:r>
      <w:r>
        <w:rPr>
          <w:color w:val="231126"/>
          <w:w w:val="115"/>
          <w:sz w:val="10"/>
        </w:rPr>
        <w:t>B</w:t>
      </w:r>
      <w:r>
        <w:rPr>
          <w:color w:val="362842"/>
          <w:w w:val="115"/>
          <w:sz w:val="10"/>
        </w:rPr>
        <w:t>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484159"/>
          <w:w w:val="115"/>
          <w:sz w:val="10"/>
        </w:rPr>
        <w:t>g</w:t>
      </w:r>
      <w:r>
        <w:rPr>
          <w:color w:val="484159"/>
          <w:spacing w:val="33"/>
          <w:w w:val="115"/>
          <w:sz w:val="10"/>
        </w:rPr>
        <w:t xml:space="preserve"> </w:t>
      </w:r>
      <w:r>
        <w:rPr>
          <w:color w:val="13213A"/>
          <w:spacing w:val="-2"/>
          <w:w w:val="115"/>
          <w:sz w:val="10"/>
        </w:rPr>
        <w:t>B</w:t>
      </w:r>
      <w:r>
        <w:rPr>
          <w:color w:val="484159"/>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010152"/>
          <w:spacing w:val="-2"/>
          <w:w w:val="115"/>
          <w:sz w:val="10"/>
        </w:rPr>
        <w:t>:</w:t>
      </w:r>
      <w:r>
        <w:rPr>
          <w:color w:val="010152"/>
          <w:sz w:val="10"/>
        </w:rPr>
        <w:tab/>
      </w:r>
      <w:r>
        <w:rPr>
          <w:color w:val="565466"/>
          <w:spacing w:val="-2"/>
          <w:w w:val="115"/>
          <w:sz w:val="10"/>
        </w:rPr>
        <w:t>$0</w:t>
      </w:r>
      <w:r>
        <w:rPr>
          <w:color w:val="627577"/>
          <w:spacing w:val="-2"/>
          <w:w w:val="115"/>
          <w:sz w:val="10"/>
        </w:rPr>
        <w:t>.</w:t>
      </w:r>
      <w:r>
        <w:rPr>
          <w:color w:val="484159"/>
          <w:spacing w:val="-2"/>
          <w:w w:val="115"/>
          <w:sz w:val="10"/>
        </w:rPr>
        <w:t>00</w:t>
      </w:r>
    </w:p>
    <w:p w14:paraId="3F561145" w14:textId="77777777" w:rsidR="00D61CAA" w:rsidRDefault="00594CFB">
      <w:pPr>
        <w:tabs>
          <w:tab w:val="left" w:pos="1295"/>
          <w:tab w:val="left" w:pos="2583"/>
          <w:tab w:val="left" w:pos="4160"/>
          <w:tab w:val="left" w:pos="5269"/>
          <w:tab w:val="left" w:pos="6495"/>
          <w:tab w:val="left" w:pos="9270"/>
          <w:tab w:val="left" w:pos="10499"/>
        </w:tabs>
        <w:spacing w:before="82" w:line="360" w:lineRule="auto"/>
        <w:ind w:left="558" w:right="740" w:firstLine="2"/>
        <w:rPr>
          <w:sz w:val="10"/>
        </w:rPr>
      </w:pPr>
      <w:r>
        <w:rPr>
          <w:noProof/>
          <w:sz w:val="10"/>
        </w:rPr>
        <mc:AlternateContent>
          <mc:Choice Requires="wpg">
            <w:drawing>
              <wp:anchor distT="0" distB="0" distL="0" distR="0" simplePos="0" relativeHeight="485153792" behindDoc="1" locked="0" layoutInCell="1" allowOverlap="1" wp14:anchorId="3F561956" wp14:editId="3F561957">
                <wp:simplePos x="0" y="0"/>
                <wp:positionH relativeFrom="page">
                  <wp:posOffset>525078</wp:posOffset>
                </wp:positionH>
                <wp:positionV relativeFrom="paragraph">
                  <wp:posOffset>136580</wp:posOffset>
                </wp:positionV>
                <wp:extent cx="6624955" cy="12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50" name="Graphic 50"/>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51" name="Graphic 51"/>
                        <wps:cNvSpPr/>
                        <wps:spPr>
                          <a:xfrm>
                            <a:off x="412125" y="6103"/>
                            <a:ext cx="922019" cy="1270"/>
                          </a:xfrm>
                          <a:custGeom>
                            <a:avLst/>
                            <a:gdLst/>
                            <a:ahLst/>
                            <a:cxnLst/>
                            <a:rect l="l" t="t" r="r" b="b"/>
                            <a:pathLst>
                              <a:path w="922019">
                                <a:moveTo>
                                  <a:pt x="0" y="0"/>
                                </a:moveTo>
                                <a:lnTo>
                                  <a:pt x="921940" y="0"/>
                                </a:lnTo>
                              </a:path>
                            </a:pathLst>
                          </a:custGeom>
                          <a:ln w="12206">
                            <a:solidFill>
                              <a:srgbClr val="000000"/>
                            </a:solidFill>
                            <a:prstDash val="solid"/>
                          </a:ln>
                        </wps:spPr>
                        <wps:bodyPr wrap="square" lIns="0" tIns="0" rIns="0" bIns="0" rtlCol="0">
                          <a:prstTxWarp prst="textNoShape">
                            <a:avLst/>
                          </a:prstTxWarp>
                          <a:noAutofit/>
                        </wps:bodyPr>
                      </wps:wsp>
                      <wps:wsp>
                        <wps:cNvPr id="52" name="Graphic 52"/>
                        <wps:cNvSpPr/>
                        <wps:spPr>
                          <a:xfrm>
                            <a:off x="1334065" y="6103"/>
                            <a:ext cx="958850" cy="1270"/>
                          </a:xfrm>
                          <a:custGeom>
                            <a:avLst/>
                            <a:gdLst/>
                            <a:ahLst/>
                            <a:cxnLst/>
                            <a:rect l="l" t="t" r="r" b="b"/>
                            <a:pathLst>
                              <a:path w="958850">
                                <a:moveTo>
                                  <a:pt x="0" y="0"/>
                                </a:moveTo>
                                <a:lnTo>
                                  <a:pt x="958573" y="0"/>
                                </a:lnTo>
                              </a:path>
                            </a:pathLst>
                          </a:custGeom>
                          <a:ln w="6103">
                            <a:solidFill>
                              <a:srgbClr val="000000"/>
                            </a:solidFill>
                            <a:prstDash val="solid"/>
                          </a:ln>
                        </wps:spPr>
                        <wps:bodyPr wrap="square" lIns="0" tIns="0" rIns="0" bIns="0" rtlCol="0">
                          <a:prstTxWarp prst="textNoShape">
                            <a:avLst/>
                          </a:prstTxWarp>
                          <a:noAutofit/>
                        </wps:bodyPr>
                      </wps:wsp>
                      <wps:wsp>
                        <wps:cNvPr id="53" name="Graphic 53"/>
                        <wps:cNvSpPr/>
                        <wps:spPr>
                          <a:xfrm>
                            <a:off x="2292639" y="6103"/>
                            <a:ext cx="3914140" cy="1270"/>
                          </a:xfrm>
                          <a:custGeom>
                            <a:avLst/>
                            <a:gdLst/>
                            <a:ahLst/>
                            <a:cxnLst/>
                            <a:rect l="l" t="t" r="r" b="b"/>
                            <a:pathLst>
                              <a:path w="3914140">
                                <a:moveTo>
                                  <a:pt x="0" y="0"/>
                                </a:moveTo>
                                <a:lnTo>
                                  <a:pt x="3913667" y="0"/>
                                </a:lnTo>
                              </a:path>
                            </a:pathLst>
                          </a:custGeom>
                          <a:ln w="12206">
                            <a:solidFill>
                              <a:srgbClr val="000000"/>
                            </a:solidFill>
                            <a:prstDash val="solid"/>
                          </a:ln>
                        </wps:spPr>
                        <wps:bodyPr wrap="square" lIns="0" tIns="0" rIns="0" bIns="0" rtlCol="0">
                          <a:prstTxWarp prst="textNoShape">
                            <a:avLst/>
                          </a:prstTxWarp>
                          <a:noAutofit/>
                        </wps:bodyPr>
                      </wps:wsp>
                      <wps:wsp>
                        <wps:cNvPr id="54" name="Graphic 54"/>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2706DA" id="Group 49" o:spid="_x0000_s1026" style="position:absolute;margin-left:41.35pt;margin-top:10.75pt;width:521.65pt;height:1pt;z-index:-18162688;mso-wrap-distance-left:0;mso-wrap-distance-right:0;mso-position-horizontal-relative:pag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">
                <v:shape id="Graphic 50"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" path="m,l412125,e" filled="f" strokeweight=".16953mm">
                  <v:path arrowok="t"/>
                </v:shape>
                <v:shape id="Graphic 51" o:spid="_x0000_s1028" style="position:absolute;left:4121;top:61;width:9220;height:12;visibility:visible;mso-wrap-style:square;v-text-anchor:top" coordsize="9220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" path="m,l921940,e" filled="f" strokeweight=".33906mm">
                  <v:path arrowok="t"/>
                </v:shape>
                <v:shape id="Graphic 52" o:spid="_x0000_s1029" style="position:absolute;left:13340;top:61;width:9589;height:12;visibility:visible;mso-wrap-style:square;v-text-anchor:top" coordsize="95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" path="m,l958573,e" filled="f" strokeweight=".16953mm">
                  <v:path arrowok="t"/>
                </v:shape>
                <v:shape id="Graphic 53" o:spid="_x0000_s1030" style="position:absolute;left:22926;top:61;width:39141;height:12;visibility:visible;mso-wrap-style:square;v-text-anchor:top" coordsize="3914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" path="m,l3913667,e" filled="f" strokeweight=".33906mm">
                  <v:path arrowok="t"/>
                </v:shape>
                <v:shape id="Graphic 54" o:spid="_x0000_s1031"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" path="m,l418231,e" filled="f" strokeweight=".16953mm">
                  <v:path arrowok="t"/>
                </v:shape>
                <w10:wrap anchorx="page"/>
              </v:group>
            </w:pict>
          </mc:Fallback>
        </mc:AlternateContent>
      </w:r>
      <w:proofErr w:type="spellStart"/>
      <w:r>
        <w:rPr>
          <w:color w:val="362842"/>
          <w:sz w:val="10"/>
        </w:rPr>
        <w:t>T</w:t>
      </w:r>
      <w:r>
        <w:rPr>
          <w:color w:val="484159"/>
          <w:sz w:val="10"/>
        </w:rPr>
        <w:t>rx</w:t>
      </w:r>
      <w:proofErr w:type="spellEnd"/>
      <w:r>
        <w:rPr>
          <w:color w:val="484159"/>
          <w:spacing w:val="-7"/>
          <w:sz w:val="10"/>
        </w:rPr>
        <w:t xml:space="preserve"> </w:t>
      </w:r>
      <w:r>
        <w:rPr>
          <w:color w:val="484159"/>
          <w:sz w:val="10"/>
        </w:rPr>
        <w:t>Date</w:t>
      </w:r>
      <w:r>
        <w:rPr>
          <w:color w:val="484159"/>
          <w:sz w:val="10"/>
        </w:rPr>
        <w:tab/>
      </w:r>
      <w:proofErr w:type="spellStart"/>
      <w:r>
        <w:rPr>
          <w:color w:val="362842"/>
          <w:sz w:val="10"/>
        </w:rPr>
        <w:t>Jm</w:t>
      </w:r>
      <w:r>
        <w:rPr>
          <w:color w:val="031A74"/>
          <w:sz w:val="10"/>
        </w:rPr>
        <w:t>l</w:t>
      </w:r>
      <w:proofErr w:type="spellEnd"/>
      <w:r>
        <w:rPr>
          <w:color w:val="031A74"/>
          <w:sz w:val="10"/>
        </w:rPr>
        <w:t xml:space="preserve"> </w:t>
      </w:r>
      <w:proofErr w:type="spellStart"/>
      <w:r>
        <w:rPr>
          <w:color w:val="484159"/>
          <w:sz w:val="10"/>
        </w:rPr>
        <w:t>N</w:t>
      </w:r>
      <w:r>
        <w:rPr>
          <w:color w:val="362842"/>
          <w:sz w:val="10"/>
        </w:rPr>
        <w:t>cOri</w:t>
      </w:r>
      <w:r>
        <w:rPr>
          <w:color w:val="484159"/>
          <w:sz w:val="10"/>
        </w:rPr>
        <w:t>g</w:t>
      </w:r>
      <w:proofErr w:type="spellEnd"/>
      <w:r>
        <w:rPr>
          <w:color w:val="484159"/>
          <w:sz w:val="10"/>
        </w:rPr>
        <w:t xml:space="preserve">. </w:t>
      </w:r>
      <w:proofErr w:type="spellStart"/>
      <w:r>
        <w:rPr>
          <w:color w:val="362842"/>
          <w:sz w:val="10"/>
        </w:rPr>
        <w:t>Audrt</w:t>
      </w:r>
      <w:proofErr w:type="spellEnd"/>
      <w:r>
        <w:rPr>
          <w:color w:val="362842"/>
          <w:sz w:val="10"/>
        </w:rPr>
        <w:t xml:space="preserve"> </w:t>
      </w:r>
      <w:r>
        <w:rPr>
          <w:color w:val="231126"/>
          <w:sz w:val="10"/>
        </w:rPr>
        <w:t>T</w:t>
      </w:r>
      <w:r>
        <w:rPr>
          <w:color w:val="362842"/>
          <w:sz w:val="10"/>
        </w:rPr>
        <w:t>ra</w:t>
      </w:r>
      <w:r>
        <w:rPr>
          <w:color w:val="460538"/>
          <w:sz w:val="10"/>
        </w:rPr>
        <w:t>i</w:t>
      </w:r>
      <w:r>
        <w:rPr>
          <w:color w:val="5D5787"/>
          <w:sz w:val="10"/>
        </w:rPr>
        <w:t>l</w:t>
      </w:r>
      <w:r>
        <w:rPr>
          <w:color w:val="5D5787"/>
          <w:sz w:val="10"/>
        </w:rPr>
        <w:tab/>
      </w:r>
      <w:r>
        <w:rPr>
          <w:color w:val="181352"/>
          <w:sz w:val="10"/>
        </w:rPr>
        <w:t>H</w:t>
      </w:r>
      <w:r>
        <w:rPr>
          <w:color w:val="484159"/>
          <w:sz w:val="10"/>
        </w:rPr>
        <w:t>eade</w:t>
      </w:r>
      <w:r>
        <w:rPr>
          <w:color w:val="875631"/>
          <w:sz w:val="10"/>
        </w:rPr>
        <w:t>r</w:t>
      </w:r>
      <w:r>
        <w:rPr>
          <w:color w:val="875631"/>
          <w:spacing w:val="-7"/>
          <w:sz w:val="10"/>
        </w:rPr>
        <w:t xml:space="preserve"> </w:t>
      </w:r>
      <w:r>
        <w:rPr>
          <w:color w:val="362842"/>
          <w:sz w:val="10"/>
        </w:rPr>
        <w:t>R</w:t>
      </w:r>
      <w:r>
        <w:rPr>
          <w:color w:val="484159"/>
          <w:sz w:val="10"/>
        </w:rPr>
        <w:t>eference</w:t>
      </w:r>
      <w:r>
        <w:rPr>
          <w:color w:val="484159"/>
          <w:sz w:val="10"/>
        </w:rPr>
        <w:tab/>
      </w:r>
      <w:r>
        <w:rPr>
          <w:color w:val="484159"/>
          <w:spacing w:val="-2"/>
          <w:position w:val="1"/>
          <w:sz w:val="10"/>
        </w:rPr>
        <w:t>Desc</w:t>
      </w:r>
      <w:r>
        <w:rPr>
          <w:color w:val="2B367E"/>
          <w:spacing w:val="-2"/>
          <w:position w:val="1"/>
          <w:sz w:val="10"/>
        </w:rPr>
        <w:t>ri</w:t>
      </w:r>
      <w:r>
        <w:rPr>
          <w:color w:val="36345D"/>
          <w:spacing w:val="-2"/>
          <w:position w:val="1"/>
          <w:sz w:val="10"/>
        </w:rPr>
        <w:t>p</w:t>
      </w:r>
      <w:r>
        <w:rPr>
          <w:color w:val="602F4F"/>
          <w:spacing w:val="-2"/>
          <w:position w:val="1"/>
          <w:sz w:val="10"/>
        </w:rPr>
        <w:t>ti</w:t>
      </w:r>
      <w:r>
        <w:rPr>
          <w:color w:val="484159"/>
          <w:spacing w:val="-2"/>
          <w:position w:val="1"/>
          <w:sz w:val="10"/>
        </w:rPr>
        <w:t>on</w:t>
      </w:r>
      <w:r>
        <w:rPr>
          <w:color w:val="484159"/>
          <w:position w:val="1"/>
          <w:sz w:val="10"/>
        </w:rPr>
        <w:tab/>
      </w:r>
      <w:r>
        <w:rPr>
          <w:color w:val="484159"/>
          <w:sz w:val="10"/>
        </w:rPr>
        <w:t>Or</w:t>
      </w:r>
      <w:r>
        <w:rPr>
          <w:color w:val="460538"/>
          <w:sz w:val="10"/>
        </w:rPr>
        <w:t>i</w:t>
      </w:r>
      <w:r>
        <w:rPr>
          <w:color w:val="36345D"/>
          <w:sz w:val="10"/>
        </w:rPr>
        <w:t>g</w:t>
      </w:r>
      <w:r>
        <w:rPr>
          <w:color w:val="565466"/>
          <w:sz w:val="10"/>
        </w:rPr>
        <w:t>.</w:t>
      </w:r>
      <w:r>
        <w:rPr>
          <w:color w:val="565466"/>
          <w:spacing w:val="-9"/>
          <w:sz w:val="10"/>
        </w:rPr>
        <w:t xml:space="preserve"> </w:t>
      </w:r>
      <w:r>
        <w:rPr>
          <w:color w:val="484159"/>
          <w:sz w:val="10"/>
        </w:rPr>
        <w:t>M'1s</w:t>
      </w:r>
      <w:r>
        <w:rPr>
          <w:color w:val="542A2A"/>
          <w:sz w:val="10"/>
        </w:rPr>
        <w:t>t</w:t>
      </w:r>
      <w:r>
        <w:rPr>
          <w:color w:val="484159"/>
          <w:sz w:val="10"/>
        </w:rPr>
        <w:t>e</w:t>
      </w:r>
      <w:r>
        <w:rPr>
          <w:color w:val="362842"/>
          <w:sz w:val="10"/>
        </w:rPr>
        <w:t>r N</w:t>
      </w:r>
      <w:r>
        <w:rPr>
          <w:color w:val="231126"/>
          <w:sz w:val="10"/>
        </w:rPr>
        <w:t>u</w:t>
      </w:r>
      <w:r>
        <w:rPr>
          <w:color w:val="36345D"/>
          <w:sz w:val="10"/>
        </w:rPr>
        <w:t>mbe</w:t>
      </w:r>
      <w:r>
        <w:rPr>
          <w:color w:val="0C4282"/>
          <w:sz w:val="10"/>
        </w:rPr>
        <w:t>r</w:t>
      </w:r>
      <w:r>
        <w:rPr>
          <w:color w:val="0C4282"/>
          <w:sz w:val="10"/>
        </w:rPr>
        <w:tab/>
      </w:r>
      <w:r>
        <w:rPr>
          <w:color w:val="484159"/>
          <w:sz w:val="10"/>
        </w:rPr>
        <w:t>Orig.</w:t>
      </w:r>
      <w:r>
        <w:rPr>
          <w:color w:val="484159"/>
          <w:spacing w:val="-5"/>
          <w:sz w:val="10"/>
        </w:rPr>
        <w:t xml:space="preserve"> </w:t>
      </w:r>
      <w:r>
        <w:rPr>
          <w:color w:val="36345D"/>
          <w:sz w:val="10"/>
        </w:rPr>
        <w:t>Mas</w:t>
      </w:r>
      <w:r>
        <w:rPr>
          <w:color w:val="42597C"/>
          <w:sz w:val="10"/>
        </w:rPr>
        <w:t>t</w:t>
      </w:r>
      <w:r>
        <w:rPr>
          <w:color w:val="484159"/>
          <w:sz w:val="10"/>
        </w:rPr>
        <w:t xml:space="preserve">er </w:t>
      </w:r>
      <w:r>
        <w:rPr>
          <w:color w:val="181352"/>
          <w:sz w:val="10"/>
        </w:rPr>
        <w:t>N</w:t>
      </w:r>
      <w:r>
        <w:rPr>
          <w:color w:val="362842"/>
          <w:sz w:val="10"/>
        </w:rPr>
        <w:t>ame</w:t>
      </w:r>
      <w:r>
        <w:rPr>
          <w:color w:val="362842"/>
          <w:sz w:val="10"/>
        </w:rPr>
        <w:tab/>
      </w:r>
      <w:r>
        <w:rPr>
          <w:color w:val="362842"/>
          <w:spacing w:val="-14"/>
          <w:sz w:val="10"/>
        </w:rPr>
        <w:t xml:space="preserve"> </w:t>
      </w:r>
      <w:r>
        <w:rPr>
          <w:color w:val="36345D"/>
          <w:sz w:val="10"/>
        </w:rPr>
        <w:t>De</w:t>
      </w:r>
      <w:r>
        <w:rPr>
          <w:color w:val="644449"/>
          <w:sz w:val="10"/>
        </w:rPr>
        <w:t>b</w:t>
      </w:r>
      <w:r>
        <w:rPr>
          <w:color w:val="1A2675"/>
          <w:sz w:val="10"/>
        </w:rPr>
        <w:t>i</w:t>
      </w:r>
      <w:r>
        <w:rPr>
          <w:color w:val="181352"/>
          <w:sz w:val="10"/>
        </w:rPr>
        <w:t>t</w:t>
      </w:r>
      <w:r>
        <w:rPr>
          <w:color w:val="181352"/>
          <w:sz w:val="10"/>
        </w:rPr>
        <w:tab/>
      </w:r>
      <w:r>
        <w:rPr>
          <w:color w:val="484159"/>
          <w:spacing w:val="-2"/>
          <w:sz w:val="10"/>
        </w:rPr>
        <w:t>C</w:t>
      </w:r>
      <w:r>
        <w:rPr>
          <w:color w:val="181352"/>
          <w:spacing w:val="-2"/>
          <w:sz w:val="10"/>
        </w:rPr>
        <w:t>r</w:t>
      </w:r>
      <w:r>
        <w:rPr>
          <w:color w:val="484159"/>
          <w:spacing w:val="-2"/>
          <w:sz w:val="10"/>
        </w:rPr>
        <w:t>ed</w:t>
      </w:r>
      <w:r>
        <w:rPr>
          <w:color w:val="1A2675"/>
          <w:spacing w:val="-2"/>
          <w:sz w:val="10"/>
        </w:rPr>
        <w:t>i</w:t>
      </w:r>
      <w:r>
        <w:rPr>
          <w:color w:val="181352"/>
          <w:spacing w:val="-2"/>
          <w:sz w:val="10"/>
        </w:rPr>
        <w:t>t</w:t>
      </w:r>
      <w:r>
        <w:rPr>
          <w:color w:val="181352"/>
          <w:spacing w:val="40"/>
          <w:sz w:val="10"/>
        </w:rPr>
        <w:t xml:space="preserve"> </w:t>
      </w:r>
      <w:r>
        <w:rPr>
          <w:color w:val="565466"/>
          <w:spacing w:val="-2"/>
          <w:sz w:val="10"/>
        </w:rPr>
        <w:t>7</w:t>
      </w:r>
      <w:r>
        <w:rPr>
          <w:color w:val="5D5787"/>
          <w:spacing w:val="-2"/>
          <w:sz w:val="10"/>
        </w:rPr>
        <w:t>/</w:t>
      </w:r>
      <w:r>
        <w:rPr>
          <w:color w:val="776779"/>
          <w:spacing w:val="-2"/>
          <w:sz w:val="10"/>
        </w:rPr>
        <w:t>1</w:t>
      </w:r>
      <w:r>
        <w:rPr>
          <w:color w:val="2B367E"/>
          <w:spacing w:val="-2"/>
          <w:sz w:val="10"/>
        </w:rPr>
        <w:t>1</w:t>
      </w:r>
      <w:r>
        <w:rPr>
          <w:color w:val="484159"/>
          <w:spacing w:val="-2"/>
          <w:sz w:val="10"/>
        </w:rPr>
        <w:t>12025</w:t>
      </w:r>
      <w:r>
        <w:rPr>
          <w:color w:val="484159"/>
          <w:sz w:val="10"/>
        </w:rPr>
        <w:tab/>
        <w:t xml:space="preserve"> </w:t>
      </w:r>
      <w:r>
        <w:rPr>
          <w:color w:val="565466"/>
          <w:sz w:val="10"/>
        </w:rPr>
        <w:t>86</w:t>
      </w:r>
      <w:r>
        <w:rPr>
          <w:color w:val="807E80"/>
          <w:sz w:val="10"/>
        </w:rPr>
        <w:t>,</w:t>
      </w:r>
      <w:r>
        <w:rPr>
          <w:color w:val="484159"/>
          <w:sz w:val="10"/>
        </w:rPr>
        <w:t>449 GLTRX</w:t>
      </w:r>
      <w:proofErr w:type="gramStart"/>
      <w:r>
        <w:rPr>
          <w:color w:val="484159"/>
          <w:sz w:val="10"/>
        </w:rPr>
        <w:t>000</w:t>
      </w:r>
      <w:r>
        <w:rPr>
          <w:color w:val="7E2D48"/>
          <w:sz w:val="10"/>
        </w:rPr>
        <w:t>1</w:t>
      </w:r>
      <w:r>
        <w:rPr>
          <w:color w:val="484159"/>
          <w:sz w:val="10"/>
        </w:rPr>
        <w:t>2</w:t>
      </w:r>
      <w:r>
        <w:rPr>
          <w:color w:val="602F4F"/>
          <w:sz w:val="10"/>
        </w:rPr>
        <w:t>0</w:t>
      </w:r>
      <w:r>
        <w:rPr>
          <w:color w:val="565466"/>
          <w:sz w:val="10"/>
        </w:rPr>
        <w:t>82</w:t>
      </w:r>
      <w:r>
        <w:rPr>
          <w:color w:val="565466"/>
          <w:spacing w:val="40"/>
          <w:sz w:val="10"/>
        </w:rPr>
        <w:t xml:space="preserve">  </w:t>
      </w:r>
      <w:r>
        <w:rPr>
          <w:color w:val="362842"/>
          <w:sz w:val="10"/>
        </w:rPr>
        <w:t>P</w:t>
      </w:r>
      <w:r>
        <w:rPr>
          <w:color w:val="484159"/>
          <w:sz w:val="10"/>
        </w:rPr>
        <w:t>ayrol</w:t>
      </w:r>
      <w:r>
        <w:rPr>
          <w:color w:val="5D0167"/>
          <w:sz w:val="10"/>
        </w:rPr>
        <w:t>l</w:t>
      </w:r>
      <w:proofErr w:type="gramEnd"/>
      <w:r>
        <w:rPr>
          <w:color w:val="5D0167"/>
          <w:spacing w:val="-3"/>
          <w:sz w:val="10"/>
        </w:rPr>
        <w:t xml:space="preserve"> </w:t>
      </w:r>
      <w:r>
        <w:rPr>
          <w:color w:val="565466"/>
          <w:sz w:val="10"/>
        </w:rPr>
        <w:t>Disb</w:t>
      </w:r>
      <w:r>
        <w:rPr>
          <w:color w:val="36345D"/>
          <w:sz w:val="10"/>
        </w:rPr>
        <w:t xml:space="preserve">ursements </w:t>
      </w:r>
      <w:r>
        <w:rPr>
          <w:color w:val="484159"/>
          <w:sz w:val="10"/>
        </w:rPr>
        <w:t>7</w:t>
      </w:r>
      <w:r>
        <w:rPr>
          <w:color w:val="666E93"/>
          <w:sz w:val="10"/>
        </w:rPr>
        <w:t>/</w:t>
      </w:r>
      <w:r>
        <w:rPr>
          <w:color w:val="627577"/>
          <w:sz w:val="10"/>
        </w:rPr>
        <w:t>1</w:t>
      </w:r>
      <w:r>
        <w:rPr>
          <w:color w:val="875631"/>
          <w:sz w:val="10"/>
        </w:rPr>
        <w:t>1</w:t>
      </w:r>
      <w:r>
        <w:rPr>
          <w:color w:val="484159"/>
          <w:sz w:val="10"/>
        </w:rPr>
        <w:t>!2</w:t>
      </w:r>
      <w:r>
        <w:rPr>
          <w:color w:val="362842"/>
          <w:sz w:val="10"/>
        </w:rPr>
        <w:t>5</w:t>
      </w:r>
      <w:r>
        <w:rPr>
          <w:color w:val="362842"/>
          <w:sz w:val="10"/>
        </w:rPr>
        <w:tab/>
      </w:r>
      <w:r>
        <w:rPr>
          <w:color w:val="362842"/>
          <w:sz w:val="10"/>
        </w:rPr>
        <w:tab/>
      </w:r>
      <w:r>
        <w:rPr>
          <w:color w:val="362842"/>
          <w:sz w:val="10"/>
        </w:rPr>
        <w:tab/>
      </w:r>
      <w:r>
        <w:rPr>
          <w:color w:val="362842"/>
          <w:sz w:val="10"/>
        </w:rPr>
        <w:tab/>
      </w:r>
      <w:r>
        <w:rPr>
          <w:color w:val="42597C"/>
          <w:spacing w:val="-2"/>
          <w:sz w:val="10"/>
        </w:rPr>
        <w:t>$</w:t>
      </w:r>
      <w:r>
        <w:rPr>
          <w:color w:val="484159"/>
          <w:spacing w:val="-2"/>
          <w:sz w:val="10"/>
        </w:rPr>
        <w:t>2</w:t>
      </w:r>
      <w:r>
        <w:rPr>
          <w:color w:val="978A93"/>
          <w:spacing w:val="-2"/>
          <w:sz w:val="10"/>
        </w:rPr>
        <w:t>,</w:t>
      </w:r>
      <w:r>
        <w:rPr>
          <w:color w:val="36345D"/>
          <w:spacing w:val="-2"/>
          <w:sz w:val="10"/>
        </w:rPr>
        <w:t>4</w:t>
      </w:r>
      <w:r>
        <w:rPr>
          <w:color w:val="565466"/>
          <w:spacing w:val="-2"/>
          <w:sz w:val="10"/>
        </w:rPr>
        <w:t>00</w:t>
      </w:r>
      <w:r>
        <w:rPr>
          <w:color w:val="5E0E41"/>
          <w:spacing w:val="-2"/>
          <w:sz w:val="10"/>
        </w:rPr>
        <w:t>.</w:t>
      </w:r>
      <w:r>
        <w:rPr>
          <w:color w:val="565466"/>
          <w:spacing w:val="-2"/>
          <w:sz w:val="10"/>
        </w:rPr>
        <w:t>00</w:t>
      </w:r>
    </w:p>
    <w:p w14:paraId="3F561146" w14:textId="77777777" w:rsidR="00D61CAA" w:rsidRDefault="00594CFB">
      <w:pPr>
        <w:tabs>
          <w:tab w:val="left" w:pos="7900"/>
        </w:tabs>
        <w:spacing w:line="106" w:lineRule="exact"/>
        <w:ind w:left="6810"/>
        <w:rPr>
          <w:sz w:val="10"/>
        </w:rPr>
      </w:pPr>
      <w:r>
        <w:rPr>
          <w:noProof/>
          <w:sz w:val="10"/>
        </w:rPr>
        <mc:AlternateContent>
          <mc:Choice Requires="wps">
            <w:drawing>
              <wp:anchor distT="0" distB="0" distL="0" distR="0" simplePos="0" relativeHeight="487595520" behindDoc="1" locked="0" layoutInCell="1" allowOverlap="1" wp14:anchorId="3F561958" wp14:editId="3F561959">
                <wp:simplePos x="0" y="0"/>
                <wp:positionH relativeFrom="page">
                  <wp:posOffset>4243367</wp:posOffset>
                </wp:positionH>
                <wp:positionV relativeFrom="paragraph">
                  <wp:posOffset>75774</wp:posOffset>
                </wp:positionV>
                <wp:extent cx="29063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CABD1" id="Graphic 55" o:spid="_x0000_s1026" style="position:absolute;margin-left:334.1pt;margin-top:5.95pt;width:228.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" path="m,l2906248,e" filled="f" strokeweight=".33906mm">
                <v:path arrowok="t"/>
                <w10:wrap type="topAndBottom" anchorx="page"/>
              </v:shape>
            </w:pict>
          </mc:Fallback>
        </mc:AlternateContent>
      </w:r>
      <w:r>
        <w:rPr>
          <w:color w:val="362842"/>
          <w:sz w:val="10"/>
        </w:rPr>
        <w:t>Ne</w:t>
      </w:r>
      <w:r>
        <w:rPr>
          <w:color w:val="484159"/>
          <w:sz w:val="10"/>
        </w:rPr>
        <w:t xml:space="preserve">t </w:t>
      </w:r>
      <w:r>
        <w:rPr>
          <w:color w:val="484159"/>
          <w:spacing w:val="-2"/>
          <w:sz w:val="10"/>
        </w:rPr>
        <w:t>Ch</w:t>
      </w:r>
      <w:r>
        <w:rPr>
          <w:color w:val="362842"/>
          <w:spacing w:val="-2"/>
          <w:sz w:val="10"/>
        </w:rPr>
        <w:t>a</w:t>
      </w:r>
      <w:r>
        <w:rPr>
          <w:color w:val="484159"/>
          <w:spacing w:val="-2"/>
          <w:sz w:val="10"/>
        </w:rPr>
        <w:t>nge</w:t>
      </w:r>
      <w:r>
        <w:rPr>
          <w:color w:val="484159"/>
          <w:sz w:val="10"/>
        </w:rPr>
        <w:tab/>
      </w:r>
      <w:r>
        <w:rPr>
          <w:color w:val="080828"/>
          <w:sz w:val="10"/>
        </w:rPr>
        <w:t>E</w:t>
      </w:r>
      <w:r>
        <w:rPr>
          <w:color w:val="362842"/>
          <w:sz w:val="10"/>
        </w:rPr>
        <w:t>nd</w:t>
      </w:r>
      <w:r>
        <w:rPr>
          <w:color w:val="460538"/>
          <w:sz w:val="10"/>
        </w:rPr>
        <w:t>i</w:t>
      </w:r>
      <w:r>
        <w:rPr>
          <w:color w:val="484159"/>
          <w:sz w:val="10"/>
        </w:rPr>
        <w:t>ng</w:t>
      </w:r>
      <w:r>
        <w:rPr>
          <w:color w:val="484159"/>
          <w:spacing w:val="13"/>
          <w:sz w:val="10"/>
        </w:rPr>
        <w:t xml:space="preserve"> </w:t>
      </w:r>
      <w:r>
        <w:rPr>
          <w:color w:val="13213A"/>
          <w:spacing w:val="-2"/>
          <w:sz w:val="10"/>
        </w:rPr>
        <w:t>B</w:t>
      </w:r>
      <w:r>
        <w:rPr>
          <w:color w:val="484159"/>
          <w:spacing w:val="-2"/>
          <w:sz w:val="10"/>
        </w:rPr>
        <w:t>a</w:t>
      </w:r>
      <w:r>
        <w:rPr>
          <w:color w:val="031A74"/>
          <w:spacing w:val="-2"/>
          <w:sz w:val="10"/>
        </w:rPr>
        <w:t>l</w:t>
      </w:r>
      <w:r>
        <w:rPr>
          <w:color w:val="36345D"/>
          <w:spacing w:val="-2"/>
          <w:sz w:val="10"/>
        </w:rPr>
        <w:t>ance</w:t>
      </w:r>
    </w:p>
    <w:p w14:paraId="3F561147" w14:textId="77777777" w:rsidR="00D61CAA" w:rsidRDefault="00594CFB">
      <w:pPr>
        <w:tabs>
          <w:tab w:val="left" w:pos="5598"/>
          <w:tab w:val="left" w:pos="6918"/>
          <w:tab w:val="left" w:pos="8196"/>
          <w:tab w:val="left" w:pos="9268"/>
          <w:tab w:val="left" w:pos="10578"/>
        </w:tabs>
        <w:spacing w:before="36" w:after="55"/>
        <w:ind w:left="664"/>
        <w:rPr>
          <w:sz w:val="10"/>
        </w:rPr>
      </w:pPr>
      <w:r>
        <w:rPr>
          <w:color w:val="362842"/>
          <w:sz w:val="10"/>
        </w:rPr>
        <w:t>A</w:t>
      </w:r>
      <w:r>
        <w:rPr>
          <w:color w:val="484159"/>
          <w:sz w:val="10"/>
        </w:rPr>
        <w:t>cco</w:t>
      </w:r>
      <w:r>
        <w:rPr>
          <w:color w:val="362842"/>
          <w:sz w:val="10"/>
        </w:rPr>
        <w:t>unt</w:t>
      </w:r>
      <w:r>
        <w:rPr>
          <w:color w:val="565466"/>
          <w:sz w:val="10"/>
        </w:rPr>
        <w:t>:</w:t>
      </w:r>
      <w:r>
        <w:rPr>
          <w:color w:val="565466"/>
          <w:spacing w:val="68"/>
          <w:sz w:val="10"/>
        </w:rPr>
        <w:t xml:space="preserve"> </w:t>
      </w:r>
      <w:r>
        <w:rPr>
          <w:color w:val="484159"/>
          <w:sz w:val="10"/>
        </w:rPr>
        <w:t>0</w:t>
      </w:r>
      <w:r>
        <w:rPr>
          <w:color w:val="031A74"/>
          <w:sz w:val="10"/>
        </w:rPr>
        <w:t>1</w:t>
      </w:r>
      <w:r>
        <w:rPr>
          <w:color w:val="36345D"/>
          <w:sz w:val="10"/>
        </w:rPr>
        <w:t>-30</w:t>
      </w:r>
      <w:r>
        <w:rPr>
          <w:color w:val="362842"/>
          <w:sz w:val="10"/>
        </w:rPr>
        <w:t>-5</w:t>
      </w:r>
      <w:r>
        <w:rPr>
          <w:color w:val="36345D"/>
          <w:sz w:val="10"/>
        </w:rPr>
        <w:t>78</w:t>
      </w:r>
      <w:r>
        <w:rPr>
          <w:color w:val="565466"/>
          <w:sz w:val="10"/>
        </w:rPr>
        <w:t>00</w:t>
      </w:r>
      <w:r>
        <w:rPr>
          <w:color w:val="362842"/>
          <w:sz w:val="10"/>
        </w:rPr>
        <w:t>-</w:t>
      </w:r>
      <w:r>
        <w:rPr>
          <w:color w:val="031A74"/>
          <w:sz w:val="10"/>
        </w:rPr>
        <w:t>1</w:t>
      </w:r>
      <w:r>
        <w:rPr>
          <w:color w:val="484159"/>
          <w:sz w:val="10"/>
        </w:rPr>
        <w:t>80</w:t>
      </w:r>
      <w:r>
        <w:rPr>
          <w:color w:val="031A74"/>
          <w:sz w:val="10"/>
        </w:rPr>
        <w:t>1</w:t>
      </w:r>
      <w:r>
        <w:rPr>
          <w:color w:val="484159"/>
          <w:sz w:val="10"/>
        </w:rPr>
        <w:t>-00</w:t>
      </w:r>
      <w:r>
        <w:rPr>
          <w:color w:val="362842"/>
          <w:sz w:val="10"/>
        </w:rPr>
        <w:t>0</w:t>
      </w:r>
      <w:r>
        <w:rPr>
          <w:color w:val="644449"/>
          <w:sz w:val="10"/>
        </w:rPr>
        <w:t>-</w:t>
      </w:r>
      <w:r>
        <w:rPr>
          <w:color w:val="644449"/>
          <w:spacing w:val="-5"/>
          <w:sz w:val="10"/>
        </w:rPr>
        <w:t>0</w:t>
      </w:r>
      <w:r>
        <w:rPr>
          <w:color w:val="565466"/>
          <w:spacing w:val="-5"/>
          <w:sz w:val="10"/>
        </w:rPr>
        <w:t>0</w:t>
      </w:r>
      <w:r>
        <w:rPr>
          <w:color w:val="565466"/>
          <w:sz w:val="10"/>
        </w:rPr>
        <w:tab/>
      </w:r>
      <w:r>
        <w:rPr>
          <w:color w:val="080828"/>
          <w:spacing w:val="-2"/>
          <w:sz w:val="10"/>
        </w:rPr>
        <w:t>T</w:t>
      </w:r>
      <w:r>
        <w:rPr>
          <w:color w:val="484159"/>
          <w:spacing w:val="-2"/>
          <w:sz w:val="10"/>
        </w:rPr>
        <w:t>o</w:t>
      </w:r>
      <w:r>
        <w:rPr>
          <w:color w:val="181352"/>
          <w:spacing w:val="-2"/>
          <w:sz w:val="10"/>
        </w:rPr>
        <w:t>t</w:t>
      </w:r>
      <w:r>
        <w:rPr>
          <w:color w:val="484159"/>
          <w:spacing w:val="-2"/>
          <w:sz w:val="10"/>
        </w:rPr>
        <w:t>a</w:t>
      </w:r>
      <w:r>
        <w:rPr>
          <w:color w:val="010152"/>
          <w:spacing w:val="-2"/>
          <w:sz w:val="10"/>
        </w:rPr>
        <w:t>l</w:t>
      </w:r>
      <w:r>
        <w:rPr>
          <w:color w:val="362842"/>
          <w:spacing w:val="-2"/>
          <w:sz w:val="10"/>
        </w:rPr>
        <w:t>s</w:t>
      </w:r>
      <w:r>
        <w:rPr>
          <w:color w:val="484159"/>
          <w:spacing w:val="-2"/>
          <w:sz w:val="10"/>
        </w:rPr>
        <w:t>:</w:t>
      </w:r>
      <w:r>
        <w:rPr>
          <w:color w:val="484159"/>
          <w:sz w:val="10"/>
        </w:rPr>
        <w:tab/>
      </w:r>
      <w:r>
        <w:rPr>
          <w:rFonts w:ascii="Times New Roman"/>
          <w:color w:val="362842"/>
          <w:spacing w:val="-2"/>
          <w:sz w:val="10"/>
        </w:rPr>
        <w:t>$2</w:t>
      </w:r>
      <w:r>
        <w:rPr>
          <w:rFonts w:ascii="Times New Roman"/>
          <w:color w:val="776779"/>
          <w:spacing w:val="-2"/>
          <w:sz w:val="10"/>
        </w:rPr>
        <w:t>,</w:t>
      </w:r>
      <w:r>
        <w:rPr>
          <w:rFonts w:ascii="Times New Roman"/>
          <w:color w:val="362842"/>
          <w:spacing w:val="-2"/>
          <w:sz w:val="10"/>
        </w:rPr>
        <w:t>4</w:t>
      </w:r>
      <w:r>
        <w:rPr>
          <w:rFonts w:ascii="Times New Roman"/>
          <w:color w:val="484159"/>
          <w:spacing w:val="-2"/>
          <w:sz w:val="10"/>
        </w:rPr>
        <w:t>00</w:t>
      </w:r>
      <w:r>
        <w:rPr>
          <w:rFonts w:ascii="Times New Roman"/>
          <w:color w:val="460538"/>
          <w:spacing w:val="-2"/>
          <w:sz w:val="10"/>
        </w:rPr>
        <w:t>.</w:t>
      </w:r>
      <w:r>
        <w:rPr>
          <w:rFonts w:ascii="Times New Roman"/>
          <w:color w:val="36345D"/>
          <w:spacing w:val="-2"/>
          <w:sz w:val="10"/>
        </w:rPr>
        <w:t>00</w:t>
      </w:r>
      <w:r>
        <w:rPr>
          <w:rFonts w:ascii="Times New Roman"/>
          <w:color w:val="36345D"/>
          <w:sz w:val="10"/>
        </w:rPr>
        <w:tab/>
      </w:r>
      <w:r>
        <w:rPr>
          <w:rFonts w:ascii="Times New Roman"/>
          <w:color w:val="362842"/>
          <w:spacing w:val="-2"/>
          <w:sz w:val="10"/>
        </w:rPr>
        <w:t>$2</w:t>
      </w:r>
      <w:r>
        <w:rPr>
          <w:rFonts w:ascii="Times New Roman"/>
          <w:color w:val="42597C"/>
          <w:spacing w:val="-2"/>
          <w:sz w:val="10"/>
        </w:rPr>
        <w:t>,</w:t>
      </w:r>
      <w:r>
        <w:rPr>
          <w:rFonts w:ascii="Times New Roman"/>
          <w:color w:val="181352"/>
          <w:spacing w:val="-2"/>
          <w:sz w:val="10"/>
        </w:rPr>
        <w:t>4</w:t>
      </w:r>
      <w:r>
        <w:rPr>
          <w:rFonts w:ascii="Times New Roman"/>
          <w:color w:val="484159"/>
          <w:spacing w:val="-2"/>
          <w:sz w:val="10"/>
        </w:rPr>
        <w:t>00</w:t>
      </w:r>
      <w:r>
        <w:rPr>
          <w:rFonts w:ascii="Times New Roman"/>
          <w:color w:val="362842"/>
          <w:spacing w:val="-2"/>
          <w:sz w:val="10"/>
        </w:rPr>
        <w:t>.</w:t>
      </w:r>
      <w:r>
        <w:rPr>
          <w:rFonts w:ascii="Times New Roman"/>
          <w:color w:val="36345D"/>
          <w:spacing w:val="-2"/>
          <w:sz w:val="10"/>
        </w:rPr>
        <w:t>00</w:t>
      </w:r>
      <w:r>
        <w:rPr>
          <w:rFonts w:ascii="Times New Roman"/>
          <w:color w:val="36345D"/>
          <w:sz w:val="10"/>
        </w:rPr>
        <w:tab/>
      </w:r>
      <w:r>
        <w:rPr>
          <w:rFonts w:ascii="Times New Roman"/>
          <w:color w:val="362842"/>
          <w:spacing w:val="-2"/>
          <w:sz w:val="10"/>
        </w:rPr>
        <w:t>$2</w:t>
      </w:r>
      <w:r>
        <w:rPr>
          <w:rFonts w:ascii="Times New Roman"/>
          <w:color w:val="776779"/>
          <w:spacing w:val="-2"/>
          <w:sz w:val="10"/>
        </w:rPr>
        <w:t>,</w:t>
      </w:r>
      <w:r>
        <w:rPr>
          <w:rFonts w:ascii="Times New Roman"/>
          <w:color w:val="181352"/>
          <w:spacing w:val="-2"/>
          <w:sz w:val="10"/>
        </w:rPr>
        <w:t>4</w:t>
      </w:r>
      <w:r>
        <w:rPr>
          <w:rFonts w:ascii="Times New Roman"/>
          <w:color w:val="484159"/>
          <w:spacing w:val="-2"/>
          <w:sz w:val="10"/>
        </w:rPr>
        <w:t>00</w:t>
      </w:r>
      <w:r>
        <w:rPr>
          <w:rFonts w:ascii="Times New Roman"/>
          <w:color w:val="362842"/>
          <w:spacing w:val="-2"/>
          <w:sz w:val="10"/>
        </w:rPr>
        <w:t>.</w:t>
      </w:r>
      <w:r>
        <w:rPr>
          <w:rFonts w:ascii="Times New Roman"/>
          <w:color w:val="602F4F"/>
          <w:spacing w:val="-2"/>
          <w:sz w:val="10"/>
        </w:rPr>
        <w:t>0</w:t>
      </w:r>
      <w:r>
        <w:rPr>
          <w:rFonts w:ascii="Times New Roman"/>
          <w:color w:val="36345D"/>
          <w:spacing w:val="-2"/>
          <w:sz w:val="10"/>
        </w:rPr>
        <w:t>0</w:t>
      </w:r>
      <w:r>
        <w:rPr>
          <w:rFonts w:ascii="Times New Roman"/>
          <w:color w:val="36345D"/>
          <w:sz w:val="10"/>
        </w:rPr>
        <w:tab/>
      </w:r>
      <w:r>
        <w:rPr>
          <w:color w:val="36345D"/>
          <w:spacing w:val="-2"/>
          <w:sz w:val="10"/>
        </w:rPr>
        <w:t>$0</w:t>
      </w:r>
      <w:r>
        <w:rPr>
          <w:color w:val="460538"/>
          <w:spacing w:val="-2"/>
          <w:sz w:val="10"/>
        </w:rPr>
        <w:t>.</w:t>
      </w:r>
      <w:r>
        <w:rPr>
          <w:color w:val="362842"/>
          <w:spacing w:val="-2"/>
          <w:sz w:val="10"/>
        </w:rPr>
        <w:t>0</w:t>
      </w:r>
      <w:r>
        <w:rPr>
          <w:color w:val="36345D"/>
          <w:spacing w:val="-2"/>
          <w:sz w:val="10"/>
        </w:rPr>
        <w:t>0</w:t>
      </w:r>
    </w:p>
    <w:p w14:paraId="3F561148" w14:textId="77777777" w:rsidR="00D61CAA" w:rsidRDefault="00594CFB">
      <w:pPr>
        <w:pStyle w:val="BodyText"/>
        <w:spacing w:line="20" w:lineRule="exact"/>
        <w:ind w:left="466"/>
        <w:rPr>
          <w:sz w:val="2"/>
        </w:rPr>
      </w:pPr>
      <w:r>
        <w:rPr>
          <w:noProof/>
          <w:sz w:val="2"/>
        </w:rPr>
        <mc:AlternateContent>
          <mc:Choice Requires="wpg">
            <w:drawing>
              <wp:inline distT="0" distB="0" distL="0" distR="0" wp14:anchorId="3F56195A" wp14:editId="3F56195B">
                <wp:extent cx="6624955" cy="12700"/>
                <wp:effectExtent l="9525" t="0" r="4445" b="63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57" name="Graphic 57"/>
                        <wps:cNvSpPr/>
                        <wps:spPr>
                          <a:xfrm>
                            <a:off x="0" y="6103"/>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8500D4" id="Group 56"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">
                <v:shape id="Graphic 57" o:spid="_x0000_s1027" style="position:absolute;top:61;width:66249;height:12;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" path="m,l6624537,e" filled="f" strokeweight=".33906mm">
                  <v:path arrowok="t"/>
                </v:shape>
                <w10:anchorlock/>
              </v:group>
            </w:pict>
          </mc:Fallback>
        </mc:AlternateContent>
      </w:r>
    </w:p>
    <w:p w14:paraId="3F561149" w14:textId="77777777" w:rsidR="00D61CAA" w:rsidRDefault="00594CFB">
      <w:pPr>
        <w:tabs>
          <w:tab w:val="left" w:pos="4353"/>
          <w:tab w:val="left" w:pos="7536"/>
          <w:tab w:val="left" w:pos="9592"/>
        </w:tabs>
        <w:spacing w:before="35"/>
        <w:ind w:left="563"/>
        <w:rPr>
          <w:sz w:val="10"/>
        </w:rPr>
      </w:pPr>
      <w:r>
        <w:rPr>
          <w:color w:val="362842"/>
          <w:w w:val="115"/>
          <w:sz w:val="10"/>
        </w:rPr>
        <w:t>Acc</w:t>
      </w:r>
      <w:r>
        <w:rPr>
          <w:color w:val="484159"/>
          <w:w w:val="115"/>
          <w:sz w:val="10"/>
        </w:rPr>
        <w:t>o</w:t>
      </w:r>
      <w:r>
        <w:rPr>
          <w:color w:val="181352"/>
          <w:w w:val="115"/>
          <w:sz w:val="10"/>
        </w:rPr>
        <w:t>u</w:t>
      </w:r>
      <w:r>
        <w:rPr>
          <w:color w:val="542A2A"/>
          <w:w w:val="115"/>
          <w:sz w:val="10"/>
        </w:rPr>
        <w:t>n</w:t>
      </w:r>
      <w:r>
        <w:rPr>
          <w:color w:val="362842"/>
          <w:w w:val="115"/>
          <w:sz w:val="10"/>
        </w:rPr>
        <w:t>t</w:t>
      </w:r>
      <w:r>
        <w:rPr>
          <w:color w:val="484159"/>
          <w:w w:val="115"/>
          <w:sz w:val="10"/>
        </w:rPr>
        <w:t>:</w:t>
      </w:r>
      <w:r>
        <w:rPr>
          <w:color w:val="484159"/>
          <w:spacing w:val="49"/>
          <w:w w:val="115"/>
          <w:sz w:val="10"/>
        </w:rPr>
        <w:t xml:space="preserve">  </w:t>
      </w:r>
      <w:r>
        <w:rPr>
          <w:color w:val="484159"/>
          <w:w w:val="115"/>
          <w:sz w:val="10"/>
        </w:rPr>
        <w:t>0</w:t>
      </w:r>
      <w:r>
        <w:rPr>
          <w:color w:val="5E0E41"/>
          <w:w w:val="115"/>
          <w:sz w:val="10"/>
        </w:rPr>
        <w:t>1</w:t>
      </w:r>
      <w:r>
        <w:rPr>
          <w:color w:val="080828"/>
          <w:w w:val="115"/>
          <w:sz w:val="10"/>
        </w:rPr>
        <w:t>-</w:t>
      </w:r>
      <w:r>
        <w:rPr>
          <w:color w:val="484159"/>
          <w:w w:val="115"/>
          <w:sz w:val="10"/>
        </w:rPr>
        <w:t>30</w:t>
      </w:r>
      <w:r>
        <w:rPr>
          <w:color w:val="080828"/>
          <w:w w:val="115"/>
          <w:sz w:val="10"/>
        </w:rPr>
        <w:t>-</w:t>
      </w:r>
      <w:r>
        <w:rPr>
          <w:color w:val="484159"/>
          <w:w w:val="115"/>
          <w:sz w:val="10"/>
        </w:rPr>
        <w:t>58970</w:t>
      </w:r>
      <w:r>
        <w:rPr>
          <w:color w:val="13213A"/>
          <w:w w:val="115"/>
          <w:sz w:val="10"/>
        </w:rPr>
        <w:t>-</w:t>
      </w:r>
      <w:r>
        <w:rPr>
          <w:color w:val="484159"/>
          <w:w w:val="115"/>
          <w:sz w:val="10"/>
        </w:rPr>
        <w:t>18</w:t>
      </w:r>
      <w:r>
        <w:rPr>
          <w:color w:val="42597C"/>
          <w:w w:val="115"/>
          <w:sz w:val="10"/>
        </w:rPr>
        <w:t>0</w:t>
      </w:r>
      <w:r>
        <w:rPr>
          <w:color w:val="5E0E41"/>
          <w:w w:val="115"/>
          <w:sz w:val="10"/>
        </w:rPr>
        <w:t>1</w:t>
      </w:r>
      <w:r>
        <w:rPr>
          <w:color w:val="484159"/>
          <w:w w:val="115"/>
          <w:sz w:val="10"/>
        </w:rPr>
        <w:t>-000</w:t>
      </w:r>
      <w:r>
        <w:rPr>
          <w:color w:val="080828"/>
          <w:w w:val="115"/>
          <w:sz w:val="10"/>
        </w:rPr>
        <w:t>-</w:t>
      </w:r>
      <w:r>
        <w:rPr>
          <w:color w:val="42597C"/>
          <w:spacing w:val="-5"/>
          <w:w w:val="115"/>
          <w:sz w:val="10"/>
        </w:rPr>
        <w:t>0</w:t>
      </w:r>
      <w:r>
        <w:rPr>
          <w:color w:val="484159"/>
          <w:spacing w:val="-5"/>
          <w:w w:val="115"/>
          <w:sz w:val="10"/>
        </w:rPr>
        <w:t>0</w:t>
      </w:r>
      <w:r>
        <w:rPr>
          <w:color w:val="484159"/>
          <w:sz w:val="10"/>
        </w:rPr>
        <w:tab/>
      </w:r>
      <w:r>
        <w:rPr>
          <w:color w:val="362842"/>
          <w:w w:val="115"/>
          <w:sz w:val="10"/>
        </w:rPr>
        <w:t>De</w:t>
      </w:r>
      <w:r>
        <w:rPr>
          <w:color w:val="231126"/>
          <w:w w:val="115"/>
          <w:sz w:val="10"/>
        </w:rPr>
        <w:t>s</w:t>
      </w:r>
      <w:r>
        <w:rPr>
          <w:color w:val="484159"/>
          <w:w w:val="115"/>
          <w:sz w:val="10"/>
        </w:rPr>
        <w:t>c</w:t>
      </w:r>
      <w:r>
        <w:rPr>
          <w:color w:val="362842"/>
          <w:w w:val="115"/>
          <w:sz w:val="10"/>
        </w:rPr>
        <w:t>r</w:t>
      </w:r>
      <w:r>
        <w:rPr>
          <w:color w:val="460538"/>
          <w:w w:val="115"/>
          <w:sz w:val="10"/>
        </w:rPr>
        <w:t>i</w:t>
      </w:r>
      <w:r>
        <w:rPr>
          <w:color w:val="36345D"/>
          <w:w w:val="115"/>
          <w:sz w:val="10"/>
        </w:rPr>
        <w:t>pti</w:t>
      </w:r>
      <w:r>
        <w:rPr>
          <w:color w:val="362842"/>
          <w:w w:val="115"/>
          <w:sz w:val="10"/>
        </w:rPr>
        <w:t>on</w:t>
      </w:r>
      <w:r>
        <w:rPr>
          <w:color w:val="484159"/>
          <w:w w:val="115"/>
          <w:sz w:val="10"/>
        </w:rPr>
        <w:t>:</w:t>
      </w:r>
      <w:r>
        <w:rPr>
          <w:color w:val="484159"/>
          <w:spacing w:val="40"/>
          <w:w w:val="115"/>
          <w:sz w:val="10"/>
        </w:rPr>
        <w:t xml:space="preserve">  </w:t>
      </w:r>
      <w:r>
        <w:rPr>
          <w:color w:val="484159"/>
          <w:w w:val="115"/>
          <w:sz w:val="10"/>
        </w:rPr>
        <w:t>Food</w:t>
      </w:r>
      <w:r>
        <w:rPr>
          <w:color w:val="5D5787"/>
          <w:w w:val="115"/>
          <w:sz w:val="10"/>
        </w:rPr>
        <w:t>/</w:t>
      </w:r>
      <w:r>
        <w:rPr>
          <w:color w:val="362842"/>
          <w:w w:val="115"/>
          <w:sz w:val="10"/>
        </w:rPr>
        <w:t>B</w:t>
      </w:r>
      <w:r>
        <w:rPr>
          <w:color w:val="484159"/>
          <w:w w:val="115"/>
          <w:sz w:val="10"/>
        </w:rPr>
        <w:t>everag</w:t>
      </w:r>
      <w:r>
        <w:rPr>
          <w:color w:val="362842"/>
          <w:w w:val="115"/>
          <w:sz w:val="10"/>
        </w:rPr>
        <w:t>e</w:t>
      </w:r>
      <w:r>
        <w:rPr>
          <w:color w:val="080828"/>
          <w:w w:val="115"/>
          <w:sz w:val="10"/>
        </w:rPr>
        <w:t>-</w:t>
      </w:r>
      <w:r>
        <w:rPr>
          <w:color w:val="481A2B"/>
          <w:w w:val="115"/>
          <w:sz w:val="10"/>
        </w:rPr>
        <w:t>L</w:t>
      </w:r>
      <w:r>
        <w:rPr>
          <w:color w:val="484159"/>
          <w:w w:val="115"/>
          <w:sz w:val="10"/>
        </w:rPr>
        <w:t>oca</w:t>
      </w:r>
      <w:r>
        <w:rPr>
          <w:color w:val="807E80"/>
          <w:w w:val="115"/>
          <w:sz w:val="10"/>
        </w:rPr>
        <w:t>l</w:t>
      </w:r>
      <w:r>
        <w:rPr>
          <w:color w:val="807E80"/>
          <w:spacing w:val="3"/>
          <w:w w:val="115"/>
          <w:sz w:val="10"/>
        </w:rPr>
        <w:t xml:space="preserve"> </w:t>
      </w:r>
      <w:r>
        <w:rPr>
          <w:color w:val="565466"/>
          <w:spacing w:val="-4"/>
          <w:w w:val="115"/>
          <w:sz w:val="10"/>
        </w:rPr>
        <w:t>180</w:t>
      </w:r>
      <w:r>
        <w:rPr>
          <w:color w:val="1A2675"/>
          <w:spacing w:val="-4"/>
          <w:w w:val="115"/>
          <w:sz w:val="10"/>
        </w:rPr>
        <w:t>1</w:t>
      </w:r>
      <w:r>
        <w:rPr>
          <w:color w:val="1A2675"/>
          <w:sz w:val="10"/>
        </w:rPr>
        <w:tab/>
      </w:r>
      <w:r>
        <w:rPr>
          <w:color w:val="231126"/>
          <w:w w:val="115"/>
          <w:sz w:val="10"/>
        </w:rPr>
        <w:t>B</w:t>
      </w:r>
      <w:r>
        <w:rPr>
          <w:color w:val="362842"/>
          <w:w w:val="115"/>
          <w:sz w:val="10"/>
        </w:rPr>
        <w:t>eg</w:t>
      </w:r>
      <w:r>
        <w:rPr>
          <w:color w:val="010152"/>
          <w:w w:val="115"/>
          <w:sz w:val="10"/>
        </w:rPr>
        <w:t>i</w:t>
      </w:r>
      <w:r>
        <w:rPr>
          <w:color w:val="36345D"/>
          <w:w w:val="115"/>
          <w:sz w:val="10"/>
        </w:rPr>
        <w:t>n</w:t>
      </w:r>
      <w:r>
        <w:rPr>
          <w:color w:val="644449"/>
          <w:w w:val="115"/>
          <w:sz w:val="10"/>
        </w:rPr>
        <w:t>n</w:t>
      </w:r>
      <w:r>
        <w:rPr>
          <w:color w:val="484159"/>
          <w:w w:val="115"/>
          <w:sz w:val="10"/>
        </w:rPr>
        <w:t>i</w:t>
      </w:r>
      <w:r>
        <w:rPr>
          <w:color w:val="231126"/>
          <w:w w:val="115"/>
          <w:sz w:val="10"/>
        </w:rPr>
        <w:t>n</w:t>
      </w:r>
      <w:r>
        <w:rPr>
          <w:color w:val="484159"/>
          <w:w w:val="115"/>
          <w:sz w:val="10"/>
        </w:rPr>
        <w:t>g</w:t>
      </w:r>
      <w:r>
        <w:rPr>
          <w:color w:val="484159"/>
          <w:spacing w:val="33"/>
          <w:w w:val="115"/>
          <w:sz w:val="10"/>
        </w:rPr>
        <w:t xml:space="preserve"> </w:t>
      </w:r>
      <w:r>
        <w:rPr>
          <w:color w:val="13213A"/>
          <w:spacing w:val="-2"/>
          <w:w w:val="115"/>
          <w:sz w:val="10"/>
        </w:rPr>
        <w:t>B</w:t>
      </w:r>
      <w:r>
        <w:rPr>
          <w:color w:val="36345D"/>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ce</w:t>
      </w:r>
      <w:r>
        <w:rPr>
          <w:color w:val="010152"/>
          <w:spacing w:val="-2"/>
          <w:w w:val="115"/>
          <w:sz w:val="10"/>
        </w:rPr>
        <w:t>:</w:t>
      </w:r>
      <w:r>
        <w:rPr>
          <w:color w:val="010152"/>
          <w:sz w:val="10"/>
        </w:rPr>
        <w:tab/>
      </w:r>
      <w:r>
        <w:rPr>
          <w:color w:val="484159"/>
          <w:spacing w:val="-2"/>
          <w:w w:val="115"/>
          <w:sz w:val="10"/>
        </w:rPr>
        <w:t>$0</w:t>
      </w:r>
      <w:r>
        <w:rPr>
          <w:color w:val="627577"/>
          <w:spacing w:val="-2"/>
          <w:w w:val="115"/>
          <w:sz w:val="10"/>
        </w:rPr>
        <w:t>.</w:t>
      </w:r>
      <w:r>
        <w:rPr>
          <w:color w:val="484159"/>
          <w:spacing w:val="-2"/>
          <w:w w:val="115"/>
          <w:sz w:val="10"/>
        </w:rPr>
        <w:t>00</w:t>
      </w:r>
    </w:p>
    <w:p w14:paraId="3F56114A" w14:textId="77777777" w:rsidR="00D61CAA" w:rsidRDefault="00594CFB">
      <w:pPr>
        <w:tabs>
          <w:tab w:val="left" w:pos="1305"/>
          <w:tab w:val="left" w:pos="2583"/>
          <w:tab w:val="left" w:pos="4160"/>
          <w:tab w:val="left" w:pos="5269"/>
          <w:tab w:val="left" w:pos="6495"/>
          <w:tab w:val="left" w:pos="9285"/>
          <w:tab w:val="left" w:pos="9405"/>
          <w:tab w:val="left" w:pos="10499"/>
        </w:tabs>
        <w:spacing w:before="47" w:line="160" w:lineRule="atLeast"/>
        <w:ind w:left="558" w:right="740" w:firstLine="2"/>
        <w:rPr>
          <w:sz w:val="10"/>
        </w:rPr>
      </w:pPr>
      <w:r>
        <w:rPr>
          <w:noProof/>
          <w:sz w:val="10"/>
        </w:rPr>
        <mc:AlternateContent>
          <mc:Choice Requires="wpg">
            <w:drawing>
              <wp:anchor distT="0" distB="0" distL="0" distR="0" simplePos="0" relativeHeight="485154304" behindDoc="1" locked="0" layoutInCell="1" allowOverlap="1" wp14:anchorId="3F56195C" wp14:editId="3F56195D">
                <wp:simplePos x="0" y="0"/>
                <wp:positionH relativeFrom="page">
                  <wp:posOffset>525078</wp:posOffset>
                </wp:positionH>
                <wp:positionV relativeFrom="paragraph">
                  <wp:posOffset>136191</wp:posOffset>
                </wp:positionV>
                <wp:extent cx="6624955" cy="127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59" name="Graphic 59"/>
                        <wps:cNvSpPr/>
                        <wps:spPr>
                          <a:xfrm>
                            <a:off x="0" y="6103"/>
                            <a:ext cx="1334135" cy="1270"/>
                          </a:xfrm>
                          <a:custGeom>
                            <a:avLst/>
                            <a:gdLst/>
                            <a:ahLst/>
                            <a:cxnLst/>
                            <a:rect l="l" t="t" r="r" b="b"/>
                            <a:pathLst>
                              <a:path w="1334135">
                                <a:moveTo>
                                  <a:pt x="0" y="0"/>
                                </a:moveTo>
                                <a:lnTo>
                                  <a:pt x="1334065" y="0"/>
                                </a:lnTo>
                              </a:path>
                            </a:pathLst>
                          </a:custGeom>
                          <a:ln w="12206">
                            <a:solidFill>
                              <a:srgbClr val="000000"/>
                            </a:solidFill>
                            <a:prstDash val="solid"/>
                          </a:ln>
                        </wps:spPr>
                        <wps:bodyPr wrap="square" lIns="0" tIns="0" rIns="0" bIns="0" rtlCol="0">
                          <a:prstTxWarp prst="textNoShape">
                            <a:avLst/>
                          </a:prstTxWarp>
                          <a:noAutofit/>
                        </wps:bodyPr>
                      </wps:wsp>
                      <wps:wsp>
                        <wps:cNvPr id="60" name="Graphic 60"/>
                        <wps:cNvSpPr/>
                        <wps:spPr>
                          <a:xfrm>
                            <a:off x="1334065" y="6103"/>
                            <a:ext cx="522605" cy="1270"/>
                          </a:xfrm>
                          <a:custGeom>
                            <a:avLst/>
                            <a:gdLst/>
                            <a:ahLst/>
                            <a:cxnLst/>
                            <a:rect l="l" t="t" r="r" b="b"/>
                            <a:pathLst>
                              <a:path w="522605">
                                <a:moveTo>
                                  <a:pt x="0" y="0"/>
                                </a:moveTo>
                                <a:lnTo>
                                  <a:pt x="522025" y="0"/>
                                </a:lnTo>
                              </a:path>
                            </a:pathLst>
                          </a:custGeom>
                          <a:ln w="6103">
                            <a:solidFill>
                              <a:srgbClr val="000000"/>
                            </a:solidFill>
                            <a:prstDash val="solid"/>
                          </a:ln>
                        </wps:spPr>
                        <wps:bodyPr wrap="square" lIns="0" tIns="0" rIns="0" bIns="0" rtlCol="0">
                          <a:prstTxWarp prst="textNoShape">
                            <a:avLst/>
                          </a:prstTxWarp>
                          <a:noAutofit/>
                        </wps:bodyPr>
                      </wps:wsp>
                      <wps:wsp>
                        <wps:cNvPr id="61" name="Graphic 61"/>
                        <wps:cNvSpPr/>
                        <wps:spPr>
                          <a:xfrm>
                            <a:off x="1856091" y="6103"/>
                            <a:ext cx="4768850" cy="1270"/>
                          </a:xfrm>
                          <a:custGeom>
                            <a:avLst/>
                            <a:gdLst/>
                            <a:ahLst/>
                            <a:cxnLst/>
                            <a:rect l="l" t="t" r="r" b="b"/>
                            <a:pathLst>
                              <a:path w="4768850">
                                <a:moveTo>
                                  <a:pt x="0" y="0"/>
                                </a:moveTo>
                                <a:lnTo>
                                  <a:pt x="4768446"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3982B6" id="Group 58" o:spid="_x0000_s1026" style="position:absolute;margin-left:41.35pt;margin-top:10.7pt;width:521.65pt;height:1pt;z-index:-18162176;mso-wrap-distance-left:0;mso-wrap-distance-right:0;mso-position-horizontal-relative:pag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">
                <v:shape id="Graphic 59" o:spid="_x0000_s1027" style="position:absolute;top:61;width:13341;height:12;visibility:visible;mso-wrap-style:square;v-text-anchor:top" coordsize="133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" path="m,l1334065,e" filled="f" strokeweight=".33906mm">
                  <v:path arrowok="t"/>
                </v:shape>
                <v:shape id="Graphic 60" o:spid="_x0000_s1028" style="position:absolute;left:13340;top:61;width:5226;height:12;visibility:visible;mso-wrap-style:square;v-text-anchor:top" coordsize="52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" path="m,l522025,e" filled="f" strokeweight=".16953mm">
                  <v:path arrowok="t"/>
                </v:shape>
                <v:shape id="Graphic 61" o:spid="_x0000_s1029" style="position:absolute;left:18560;top:61;width:47689;height:12;visibility:visible;mso-wrap-style:square;v-text-anchor:top" coordsize="476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" path="m,l4768446,e" filled="f" strokeweight=".33906mm">
                  <v:path arrowok="t"/>
                </v:shape>
                <w10:wrap anchorx="page"/>
              </v:group>
            </w:pict>
          </mc:Fallback>
        </mc:AlternateContent>
      </w:r>
      <w:proofErr w:type="spellStart"/>
      <w:r>
        <w:rPr>
          <w:color w:val="362842"/>
          <w:sz w:val="10"/>
        </w:rPr>
        <w:t>T</w:t>
      </w:r>
      <w:r>
        <w:rPr>
          <w:color w:val="484159"/>
          <w:sz w:val="10"/>
        </w:rPr>
        <w:t>rx</w:t>
      </w:r>
      <w:proofErr w:type="spellEnd"/>
      <w:r>
        <w:rPr>
          <w:color w:val="484159"/>
          <w:spacing w:val="-7"/>
          <w:sz w:val="10"/>
        </w:rPr>
        <w:t xml:space="preserve"> </w:t>
      </w:r>
      <w:r>
        <w:rPr>
          <w:color w:val="484159"/>
          <w:sz w:val="10"/>
        </w:rPr>
        <w:t>D</w:t>
      </w:r>
      <w:r>
        <w:rPr>
          <w:color w:val="362842"/>
          <w:sz w:val="10"/>
        </w:rPr>
        <w:t>a</w:t>
      </w:r>
      <w:r>
        <w:rPr>
          <w:color w:val="484159"/>
          <w:sz w:val="10"/>
        </w:rPr>
        <w:t>t</w:t>
      </w:r>
      <w:r>
        <w:rPr>
          <w:color w:val="362842"/>
          <w:sz w:val="10"/>
        </w:rPr>
        <w:t>e</w:t>
      </w:r>
      <w:r>
        <w:rPr>
          <w:color w:val="362842"/>
          <w:sz w:val="10"/>
        </w:rPr>
        <w:tab/>
      </w:r>
      <w:proofErr w:type="spellStart"/>
      <w:r>
        <w:rPr>
          <w:color w:val="181352"/>
          <w:sz w:val="10"/>
        </w:rPr>
        <w:t>J</w:t>
      </w:r>
      <w:r>
        <w:rPr>
          <w:color w:val="362842"/>
          <w:sz w:val="10"/>
        </w:rPr>
        <w:t>m</w:t>
      </w:r>
      <w:r>
        <w:rPr>
          <w:color w:val="031A74"/>
          <w:sz w:val="10"/>
        </w:rPr>
        <w:t>l</w:t>
      </w:r>
      <w:proofErr w:type="spellEnd"/>
      <w:r>
        <w:rPr>
          <w:color w:val="031A74"/>
          <w:spacing w:val="-2"/>
          <w:sz w:val="10"/>
        </w:rPr>
        <w:t xml:space="preserve"> </w:t>
      </w:r>
      <w:proofErr w:type="spellStart"/>
      <w:r>
        <w:rPr>
          <w:color w:val="484159"/>
          <w:sz w:val="10"/>
        </w:rPr>
        <w:t>NcO</w:t>
      </w:r>
      <w:r>
        <w:rPr>
          <w:color w:val="362842"/>
          <w:sz w:val="10"/>
        </w:rPr>
        <w:t>ri</w:t>
      </w:r>
      <w:r>
        <w:rPr>
          <w:color w:val="565466"/>
          <w:sz w:val="10"/>
        </w:rPr>
        <w:t>g</w:t>
      </w:r>
      <w:proofErr w:type="spellEnd"/>
      <w:r>
        <w:rPr>
          <w:color w:val="565466"/>
          <w:sz w:val="10"/>
        </w:rPr>
        <w:t xml:space="preserve">. </w:t>
      </w:r>
      <w:proofErr w:type="spellStart"/>
      <w:r>
        <w:rPr>
          <w:color w:val="362842"/>
          <w:sz w:val="10"/>
        </w:rPr>
        <w:t>Audrt</w:t>
      </w:r>
      <w:proofErr w:type="spellEnd"/>
      <w:r>
        <w:rPr>
          <w:color w:val="362842"/>
          <w:sz w:val="10"/>
        </w:rPr>
        <w:t xml:space="preserve"> </w:t>
      </w:r>
      <w:r>
        <w:rPr>
          <w:color w:val="231126"/>
          <w:sz w:val="10"/>
        </w:rPr>
        <w:t>T</w:t>
      </w:r>
      <w:r>
        <w:rPr>
          <w:color w:val="181352"/>
          <w:sz w:val="10"/>
        </w:rPr>
        <w:t>r</w:t>
      </w:r>
      <w:r>
        <w:rPr>
          <w:color w:val="362842"/>
          <w:sz w:val="10"/>
        </w:rPr>
        <w:t>a</w:t>
      </w:r>
      <w:r>
        <w:rPr>
          <w:color w:val="460538"/>
          <w:sz w:val="10"/>
        </w:rPr>
        <w:t>i</w:t>
      </w:r>
      <w:r>
        <w:rPr>
          <w:color w:val="5D5787"/>
          <w:sz w:val="10"/>
        </w:rPr>
        <w:t>l</w:t>
      </w:r>
      <w:r>
        <w:rPr>
          <w:color w:val="5D5787"/>
          <w:sz w:val="10"/>
        </w:rPr>
        <w:tab/>
      </w:r>
      <w:r>
        <w:rPr>
          <w:color w:val="181352"/>
          <w:sz w:val="10"/>
        </w:rPr>
        <w:t>H</w:t>
      </w:r>
      <w:r>
        <w:rPr>
          <w:color w:val="484159"/>
          <w:sz w:val="10"/>
        </w:rPr>
        <w:t>eader</w:t>
      </w:r>
      <w:r>
        <w:rPr>
          <w:color w:val="484159"/>
          <w:spacing w:val="-13"/>
          <w:sz w:val="10"/>
        </w:rPr>
        <w:t xml:space="preserve"> </w:t>
      </w:r>
      <w:r>
        <w:rPr>
          <w:color w:val="484159"/>
          <w:sz w:val="10"/>
        </w:rPr>
        <w:t>R</w:t>
      </w:r>
      <w:r>
        <w:rPr>
          <w:color w:val="362842"/>
          <w:sz w:val="10"/>
        </w:rPr>
        <w:t>e</w:t>
      </w:r>
      <w:r>
        <w:rPr>
          <w:color w:val="460538"/>
          <w:sz w:val="10"/>
        </w:rPr>
        <w:t>f</w:t>
      </w:r>
      <w:r>
        <w:rPr>
          <w:color w:val="484159"/>
          <w:sz w:val="10"/>
        </w:rPr>
        <w:t>erence</w:t>
      </w:r>
      <w:r>
        <w:rPr>
          <w:color w:val="484159"/>
          <w:sz w:val="10"/>
        </w:rPr>
        <w:tab/>
      </w:r>
      <w:r>
        <w:rPr>
          <w:color w:val="484159"/>
          <w:spacing w:val="-2"/>
          <w:position w:val="2"/>
          <w:sz w:val="10"/>
        </w:rPr>
        <w:t>Desc</w:t>
      </w:r>
      <w:r>
        <w:rPr>
          <w:color w:val="2B367E"/>
          <w:spacing w:val="-2"/>
          <w:position w:val="2"/>
          <w:sz w:val="10"/>
        </w:rPr>
        <w:t>ri</w:t>
      </w:r>
      <w:r>
        <w:rPr>
          <w:color w:val="36345D"/>
          <w:spacing w:val="-2"/>
          <w:position w:val="2"/>
          <w:sz w:val="10"/>
        </w:rPr>
        <w:t>p</w:t>
      </w:r>
      <w:r>
        <w:rPr>
          <w:color w:val="602F4F"/>
          <w:spacing w:val="-2"/>
          <w:position w:val="2"/>
          <w:sz w:val="10"/>
        </w:rPr>
        <w:t>ti</w:t>
      </w:r>
      <w:r>
        <w:rPr>
          <w:color w:val="484159"/>
          <w:spacing w:val="-2"/>
          <w:position w:val="2"/>
          <w:sz w:val="10"/>
        </w:rPr>
        <w:t>on</w:t>
      </w:r>
      <w:r>
        <w:rPr>
          <w:color w:val="484159"/>
          <w:position w:val="2"/>
          <w:sz w:val="10"/>
        </w:rPr>
        <w:tab/>
      </w:r>
      <w:r>
        <w:rPr>
          <w:color w:val="484159"/>
          <w:sz w:val="10"/>
        </w:rPr>
        <w:t>Or</w:t>
      </w:r>
      <w:r>
        <w:rPr>
          <w:color w:val="460538"/>
          <w:sz w:val="10"/>
        </w:rPr>
        <w:t>i</w:t>
      </w:r>
      <w:r>
        <w:rPr>
          <w:color w:val="36345D"/>
          <w:sz w:val="10"/>
        </w:rPr>
        <w:t>g</w:t>
      </w:r>
      <w:r>
        <w:rPr>
          <w:color w:val="565466"/>
          <w:sz w:val="10"/>
        </w:rPr>
        <w:t>.</w:t>
      </w:r>
      <w:r>
        <w:rPr>
          <w:color w:val="565466"/>
          <w:spacing w:val="-10"/>
          <w:sz w:val="10"/>
        </w:rPr>
        <w:t xml:space="preserve"> </w:t>
      </w:r>
      <w:r>
        <w:rPr>
          <w:color w:val="484159"/>
          <w:sz w:val="10"/>
        </w:rPr>
        <w:t>Ma</w:t>
      </w:r>
      <w:r>
        <w:rPr>
          <w:color w:val="362842"/>
          <w:sz w:val="10"/>
        </w:rPr>
        <w:t>s</w:t>
      </w:r>
      <w:r>
        <w:rPr>
          <w:color w:val="542A2A"/>
          <w:sz w:val="10"/>
        </w:rPr>
        <w:t>t</w:t>
      </w:r>
      <w:r>
        <w:rPr>
          <w:color w:val="362842"/>
          <w:sz w:val="10"/>
        </w:rPr>
        <w:t>er</w:t>
      </w:r>
      <w:r>
        <w:rPr>
          <w:color w:val="362842"/>
          <w:spacing w:val="-7"/>
          <w:sz w:val="10"/>
        </w:rPr>
        <w:t xml:space="preserve"> </w:t>
      </w:r>
      <w:proofErr w:type="spellStart"/>
      <w:proofErr w:type="gramStart"/>
      <w:r>
        <w:rPr>
          <w:color w:val="484159"/>
          <w:sz w:val="10"/>
        </w:rPr>
        <w:t>I</w:t>
      </w:r>
      <w:r>
        <w:rPr>
          <w:color w:val="362842"/>
          <w:sz w:val="10"/>
        </w:rPr>
        <w:t>.J</w:t>
      </w:r>
      <w:r>
        <w:rPr>
          <w:color w:val="231126"/>
          <w:sz w:val="10"/>
        </w:rPr>
        <w:t>u</w:t>
      </w:r>
      <w:r>
        <w:rPr>
          <w:color w:val="36345D"/>
          <w:sz w:val="10"/>
        </w:rPr>
        <w:t>mbe</w:t>
      </w:r>
      <w:r>
        <w:rPr>
          <w:color w:val="0C4282"/>
          <w:sz w:val="10"/>
        </w:rPr>
        <w:t>r</w:t>
      </w:r>
      <w:proofErr w:type="spellEnd"/>
      <w:proofErr w:type="gramEnd"/>
      <w:r>
        <w:rPr>
          <w:color w:val="0C4282"/>
          <w:sz w:val="10"/>
        </w:rPr>
        <w:tab/>
      </w:r>
      <w:r>
        <w:rPr>
          <w:color w:val="484159"/>
          <w:sz w:val="10"/>
        </w:rPr>
        <w:t>Orig.</w:t>
      </w:r>
      <w:r>
        <w:rPr>
          <w:color w:val="484159"/>
          <w:spacing w:val="-5"/>
          <w:sz w:val="10"/>
        </w:rPr>
        <w:t xml:space="preserve"> </w:t>
      </w:r>
      <w:r>
        <w:rPr>
          <w:color w:val="484159"/>
          <w:sz w:val="10"/>
        </w:rPr>
        <w:t>Ma</w:t>
      </w:r>
      <w:r>
        <w:rPr>
          <w:color w:val="362842"/>
          <w:sz w:val="10"/>
        </w:rPr>
        <w:t>s</w:t>
      </w:r>
      <w:r>
        <w:rPr>
          <w:color w:val="42597C"/>
          <w:sz w:val="10"/>
        </w:rPr>
        <w:t>t</w:t>
      </w:r>
      <w:r>
        <w:rPr>
          <w:color w:val="484159"/>
          <w:sz w:val="10"/>
        </w:rPr>
        <w:t xml:space="preserve">er </w:t>
      </w:r>
      <w:r>
        <w:rPr>
          <w:color w:val="181352"/>
          <w:sz w:val="10"/>
        </w:rPr>
        <w:t>N</w:t>
      </w:r>
      <w:r>
        <w:rPr>
          <w:color w:val="362842"/>
          <w:sz w:val="10"/>
        </w:rPr>
        <w:t>ame</w:t>
      </w:r>
      <w:r>
        <w:rPr>
          <w:color w:val="362842"/>
          <w:sz w:val="10"/>
        </w:rPr>
        <w:tab/>
      </w:r>
      <w:r>
        <w:rPr>
          <w:color w:val="36345D"/>
          <w:spacing w:val="-2"/>
          <w:sz w:val="10"/>
        </w:rPr>
        <w:t>De</w:t>
      </w:r>
      <w:r>
        <w:rPr>
          <w:color w:val="644449"/>
          <w:spacing w:val="-2"/>
          <w:sz w:val="10"/>
        </w:rPr>
        <w:t>b</w:t>
      </w:r>
      <w:r>
        <w:rPr>
          <w:color w:val="1A2675"/>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362842"/>
          <w:spacing w:val="-2"/>
          <w:sz w:val="10"/>
        </w:rPr>
        <w:t>e</w:t>
      </w:r>
      <w:r>
        <w:rPr>
          <w:color w:val="484159"/>
          <w:spacing w:val="-2"/>
          <w:sz w:val="10"/>
        </w:rPr>
        <w:t>d</w:t>
      </w:r>
      <w:r>
        <w:rPr>
          <w:color w:val="1A2675"/>
          <w:spacing w:val="-2"/>
          <w:sz w:val="10"/>
        </w:rPr>
        <w:t>i</w:t>
      </w:r>
      <w:r>
        <w:rPr>
          <w:color w:val="181352"/>
          <w:spacing w:val="-2"/>
          <w:sz w:val="10"/>
        </w:rPr>
        <w:t>t</w:t>
      </w:r>
      <w:r>
        <w:rPr>
          <w:color w:val="181352"/>
          <w:spacing w:val="40"/>
          <w:sz w:val="10"/>
        </w:rPr>
        <w:t xml:space="preserve"> </w:t>
      </w:r>
      <w:r>
        <w:rPr>
          <w:color w:val="565466"/>
          <w:spacing w:val="-2"/>
          <w:sz w:val="10"/>
        </w:rPr>
        <w:t>7125/202</w:t>
      </w:r>
      <w:r>
        <w:rPr>
          <w:color w:val="362842"/>
          <w:spacing w:val="-2"/>
          <w:sz w:val="10"/>
        </w:rPr>
        <w:t>5</w:t>
      </w:r>
      <w:r>
        <w:rPr>
          <w:color w:val="362842"/>
          <w:sz w:val="10"/>
        </w:rPr>
        <w:tab/>
      </w:r>
      <w:r>
        <w:rPr>
          <w:color w:val="362842"/>
          <w:spacing w:val="-5"/>
          <w:sz w:val="10"/>
        </w:rPr>
        <w:t xml:space="preserve"> </w:t>
      </w:r>
      <w:r>
        <w:rPr>
          <w:color w:val="484159"/>
          <w:sz w:val="10"/>
        </w:rPr>
        <w:t>86</w:t>
      </w:r>
      <w:r>
        <w:rPr>
          <w:color w:val="776779"/>
          <w:sz w:val="10"/>
        </w:rPr>
        <w:t>,</w:t>
      </w:r>
      <w:r>
        <w:rPr>
          <w:color w:val="36345D"/>
          <w:sz w:val="10"/>
        </w:rPr>
        <w:t>47</w:t>
      </w:r>
      <w:r>
        <w:rPr>
          <w:color w:val="627577"/>
          <w:sz w:val="10"/>
        </w:rPr>
        <w:t xml:space="preserve">1 </w:t>
      </w:r>
      <w:r>
        <w:rPr>
          <w:color w:val="481A2B"/>
          <w:sz w:val="10"/>
        </w:rPr>
        <w:t>P</w:t>
      </w:r>
      <w:r>
        <w:rPr>
          <w:color w:val="484159"/>
          <w:sz w:val="10"/>
        </w:rPr>
        <w:t>MTRX000</w:t>
      </w:r>
      <w:r>
        <w:rPr>
          <w:color w:val="602F4F"/>
          <w:sz w:val="10"/>
        </w:rPr>
        <w:t>0</w:t>
      </w:r>
      <w:r>
        <w:rPr>
          <w:color w:val="484159"/>
          <w:sz w:val="10"/>
        </w:rPr>
        <w:t>29</w:t>
      </w:r>
      <w:r>
        <w:rPr>
          <w:color w:val="362842"/>
          <w:sz w:val="10"/>
        </w:rPr>
        <w:t>5</w:t>
      </w:r>
      <w:r>
        <w:rPr>
          <w:color w:val="484159"/>
          <w:sz w:val="10"/>
        </w:rPr>
        <w:t>3</w:t>
      </w:r>
      <w:r>
        <w:rPr>
          <w:color w:val="484159"/>
          <w:spacing w:val="80"/>
          <w:w w:val="150"/>
          <w:sz w:val="10"/>
        </w:rPr>
        <w:t xml:space="preserve"> </w:t>
      </w:r>
      <w:proofErr w:type="spellStart"/>
      <w:r>
        <w:rPr>
          <w:color w:val="484159"/>
          <w:sz w:val="10"/>
        </w:rPr>
        <w:t>G</w:t>
      </w:r>
      <w:r>
        <w:rPr>
          <w:color w:val="460538"/>
          <w:sz w:val="10"/>
        </w:rPr>
        <w:t>r</w:t>
      </w:r>
      <w:r>
        <w:rPr>
          <w:color w:val="565466"/>
          <w:sz w:val="10"/>
        </w:rPr>
        <w:t>oup</w:t>
      </w:r>
      <w:r>
        <w:rPr>
          <w:color w:val="362842"/>
          <w:sz w:val="10"/>
        </w:rPr>
        <w:t>Me</w:t>
      </w:r>
      <w:r>
        <w:rPr>
          <w:color w:val="36345D"/>
          <w:sz w:val="10"/>
        </w:rPr>
        <w:t>aJs</w:t>
      </w:r>
      <w:proofErr w:type="spellEnd"/>
      <w:r>
        <w:rPr>
          <w:color w:val="36345D"/>
          <w:sz w:val="10"/>
        </w:rPr>
        <w:t xml:space="preserve"> </w:t>
      </w:r>
      <w:r>
        <w:rPr>
          <w:color w:val="13213A"/>
          <w:sz w:val="10"/>
        </w:rPr>
        <w:t xml:space="preserve">- </w:t>
      </w:r>
      <w:r>
        <w:rPr>
          <w:color w:val="235D8C"/>
          <w:sz w:val="10"/>
        </w:rPr>
        <w:t>L</w:t>
      </w:r>
      <w:r>
        <w:rPr>
          <w:color w:val="776779"/>
          <w:sz w:val="10"/>
        </w:rPr>
        <w:t>1</w:t>
      </w:r>
      <w:r>
        <w:rPr>
          <w:color w:val="484159"/>
          <w:sz w:val="10"/>
        </w:rPr>
        <w:t>ao</w:t>
      </w:r>
      <w:r>
        <w:rPr>
          <w:color w:val="2B367E"/>
          <w:sz w:val="10"/>
        </w:rPr>
        <w:t>1</w:t>
      </w:r>
      <w:r>
        <w:rPr>
          <w:color w:val="2B367E"/>
          <w:sz w:val="10"/>
        </w:rPr>
        <w:tab/>
      </w:r>
      <w:r>
        <w:rPr>
          <w:color w:val="484159"/>
          <w:spacing w:val="-2"/>
          <w:sz w:val="10"/>
        </w:rPr>
        <w:t>Pu</w:t>
      </w:r>
      <w:r>
        <w:rPr>
          <w:color w:val="235D8C"/>
          <w:spacing w:val="-2"/>
          <w:sz w:val="10"/>
        </w:rPr>
        <w:t>r</w:t>
      </w:r>
      <w:r>
        <w:rPr>
          <w:color w:val="484159"/>
          <w:spacing w:val="-2"/>
          <w:sz w:val="10"/>
        </w:rPr>
        <w:t>chas</w:t>
      </w:r>
      <w:r>
        <w:rPr>
          <w:color w:val="362842"/>
          <w:spacing w:val="-2"/>
          <w:sz w:val="10"/>
        </w:rPr>
        <w:t>e</w:t>
      </w:r>
      <w:r>
        <w:rPr>
          <w:color w:val="484159"/>
          <w:spacing w:val="-2"/>
          <w:sz w:val="10"/>
        </w:rPr>
        <w:t>s</w:t>
      </w:r>
      <w:r>
        <w:rPr>
          <w:color w:val="484159"/>
          <w:sz w:val="10"/>
        </w:rPr>
        <w:tab/>
      </w:r>
      <w:r>
        <w:rPr>
          <w:color w:val="484159"/>
          <w:spacing w:val="-27"/>
          <w:sz w:val="10"/>
        </w:rPr>
        <w:t xml:space="preserve"> </w:t>
      </w:r>
      <w:r>
        <w:rPr>
          <w:color w:val="36345D"/>
          <w:spacing w:val="-2"/>
          <w:sz w:val="10"/>
        </w:rPr>
        <w:t>07</w:t>
      </w:r>
      <w:r>
        <w:rPr>
          <w:color w:val="5D5787"/>
          <w:spacing w:val="-2"/>
          <w:sz w:val="10"/>
        </w:rPr>
        <w:t>1</w:t>
      </w:r>
      <w:r>
        <w:rPr>
          <w:color w:val="627577"/>
          <w:spacing w:val="-2"/>
          <w:sz w:val="10"/>
        </w:rPr>
        <w:t>1</w:t>
      </w:r>
      <w:r>
        <w:rPr>
          <w:color w:val="565466"/>
          <w:spacing w:val="-2"/>
          <w:sz w:val="10"/>
        </w:rPr>
        <w:t>6/2025</w:t>
      </w:r>
      <w:r>
        <w:rPr>
          <w:color w:val="565466"/>
          <w:sz w:val="10"/>
        </w:rPr>
        <w:tab/>
      </w:r>
      <w:r>
        <w:rPr>
          <w:color w:val="565466"/>
          <w:spacing w:val="-7"/>
          <w:sz w:val="10"/>
        </w:rPr>
        <w:t xml:space="preserve"> </w:t>
      </w:r>
      <w:r>
        <w:rPr>
          <w:color w:val="565466"/>
          <w:sz w:val="10"/>
        </w:rPr>
        <w:t>King</w:t>
      </w:r>
      <w:r>
        <w:rPr>
          <w:color w:val="804483"/>
          <w:sz w:val="10"/>
        </w:rPr>
        <w:t>,</w:t>
      </w:r>
      <w:r>
        <w:rPr>
          <w:color w:val="804483"/>
          <w:spacing w:val="-10"/>
          <w:sz w:val="10"/>
        </w:rPr>
        <w:t xml:space="preserve"> </w:t>
      </w:r>
      <w:r>
        <w:rPr>
          <w:color w:val="181352"/>
          <w:sz w:val="10"/>
        </w:rPr>
        <w:t>L</w:t>
      </w:r>
      <w:r>
        <w:rPr>
          <w:color w:val="484159"/>
          <w:sz w:val="10"/>
        </w:rPr>
        <w:t>oma</w:t>
      </w:r>
      <w:r>
        <w:rPr>
          <w:color w:val="484159"/>
          <w:sz w:val="10"/>
        </w:rPr>
        <w:tab/>
      </w:r>
      <w:r>
        <w:rPr>
          <w:color w:val="484159"/>
          <w:sz w:val="10"/>
        </w:rPr>
        <w:tab/>
      </w:r>
      <w:r>
        <w:rPr>
          <w:color w:val="484159"/>
          <w:spacing w:val="-2"/>
          <w:sz w:val="10"/>
        </w:rPr>
        <w:t>$2</w:t>
      </w:r>
      <w:r>
        <w:rPr>
          <w:color w:val="362842"/>
          <w:spacing w:val="-2"/>
          <w:sz w:val="10"/>
        </w:rPr>
        <w:t>5</w:t>
      </w:r>
      <w:r>
        <w:rPr>
          <w:color w:val="5E0E41"/>
          <w:spacing w:val="-2"/>
          <w:sz w:val="10"/>
        </w:rPr>
        <w:t>.</w:t>
      </w:r>
      <w:r>
        <w:rPr>
          <w:color w:val="565466"/>
          <w:spacing w:val="-2"/>
          <w:sz w:val="10"/>
        </w:rPr>
        <w:t>86</w:t>
      </w:r>
    </w:p>
    <w:p w14:paraId="3F56114B" w14:textId="77777777" w:rsidR="00D61CAA" w:rsidRDefault="00594CFB">
      <w:pPr>
        <w:tabs>
          <w:tab w:val="left" w:pos="1318"/>
          <w:tab w:val="left" w:pos="4160"/>
          <w:tab w:val="left" w:pos="5270"/>
          <w:tab w:val="left" w:pos="6517"/>
          <w:tab w:val="left" w:pos="9405"/>
        </w:tabs>
        <w:spacing w:line="143" w:lineRule="exact"/>
        <w:ind w:left="558"/>
        <w:rPr>
          <w:sz w:val="10"/>
        </w:rPr>
      </w:pPr>
      <w:r>
        <w:rPr>
          <w:color w:val="565466"/>
          <w:spacing w:val="-2"/>
          <w:sz w:val="10"/>
        </w:rPr>
        <w:t>712512IJ2</w:t>
      </w:r>
      <w:r>
        <w:rPr>
          <w:color w:val="362842"/>
          <w:spacing w:val="-2"/>
          <w:sz w:val="10"/>
        </w:rPr>
        <w:t>5</w:t>
      </w:r>
      <w:r>
        <w:rPr>
          <w:color w:val="362842"/>
          <w:sz w:val="10"/>
        </w:rPr>
        <w:tab/>
      </w:r>
      <w:r>
        <w:rPr>
          <w:color w:val="484159"/>
          <w:spacing w:val="-2"/>
          <w:sz w:val="10"/>
        </w:rPr>
        <w:t>86,474</w:t>
      </w:r>
      <w:r>
        <w:rPr>
          <w:color w:val="484159"/>
          <w:spacing w:val="-5"/>
          <w:sz w:val="10"/>
        </w:rPr>
        <w:t xml:space="preserve"> </w:t>
      </w:r>
      <w:r>
        <w:rPr>
          <w:color w:val="481A2B"/>
          <w:spacing w:val="-2"/>
          <w:sz w:val="10"/>
        </w:rPr>
        <w:t>P</w:t>
      </w:r>
      <w:r>
        <w:rPr>
          <w:color w:val="484159"/>
          <w:spacing w:val="-2"/>
          <w:sz w:val="10"/>
        </w:rPr>
        <w:t>MTRX</w:t>
      </w:r>
      <w:proofErr w:type="gramStart"/>
      <w:r>
        <w:rPr>
          <w:color w:val="484159"/>
          <w:spacing w:val="-2"/>
          <w:sz w:val="10"/>
        </w:rPr>
        <w:t>00002953</w:t>
      </w:r>
      <w:r>
        <w:rPr>
          <w:color w:val="484159"/>
          <w:spacing w:val="39"/>
          <w:sz w:val="10"/>
        </w:rPr>
        <w:t xml:space="preserve">  </w:t>
      </w:r>
      <w:proofErr w:type="spellStart"/>
      <w:r>
        <w:rPr>
          <w:color w:val="484159"/>
          <w:spacing w:val="-2"/>
          <w:sz w:val="10"/>
        </w:rPr>
        <w:t>G</w:t>
      </w:r>
      <w:r>
        <w:rPr>
          <w:color w:val="460538"/>
          <w:spacing w:val="-2"/>
          <w:sz w:val="10"/>
        </w:rPr>
        <w:t>r</w:t>
      </w:r>
      <w:r>
        <w:rPr>
          <w:color w:val="565466"/>
          <w:spacing w:val="-2"/>
          <w:sz w:val="10"/>
        </w:rPr>
        <w:t>oupMe</w:t>
      </w:r>
      <w:r>
        <w:rPr>
          <w:color w:val="602F4F"/>
          <w:spacing w:val="-2"/>
          <w:sz w:val="10"/>
        </w:rPr>
        <w:t>aJ</w:t>
      </w:r>
      <w:r>
        <w:rPr>
          <w:color w:val="484159"/>
          <w:spacing w:val="-2"/>
          <w:sz w:val="10"/>
        </w:rPr>
        <w:t>s</w:t>
      </w:r>
      <w:proofErr w:type="spellEnd"/>
      <w:proofErr w:type="gramEnd"/>
      <w:r>
        <w:rPr>
          <w:color w:val="484159"/>
          <w:spacing w:val="-1"/>
          <w:sz w:val="10"/>
        </w:rPr>
        <w:t xml:space="preserve"> </w:t>
      </w:r>
      <w:r>
        <w:rPr>
          <w:color w:val="13213A"/>
          <w:spacing w:val="-2"/>
          <w:sz w:val="10"/>
        </w:rPr>
        <w:t>-</w:t>
      </w:r>
      <w:r>
        <w:rPr>
          <w:color w:val="13213A"/>
          <w:spacing w:val="-5"/>
          <w:sz w:val="10"/>
        </w:rPr>
        <w:t xml:space="preserve"> </w:t>
      </w:r>
      <w:r>
        <w:rPr>
          <w:color w:val="235D8C"/>
          <w:spacing w:val="-4"/>
          <w:sz w:val="10"/>
        </w:rPr>
        <w:t>L</w:t>
      </w:r>
      <w:r>
        <w:rPr>
          <w:color w:val="776779"/>
          <w:spacing w:val="-4"/>
          <w:sz w:val="10"/>
        </w:rPr>
        <w:t>1</w:t>
      </w:r>
      <w:r>
        <w:rPr>
          <w:color w:val="644449"/>
          <w:spacing w:val="-4"/>
          <w:sz w:val="10"/>
        </w:rPr>
        <w:t>a</w:t>
      </w:r>
      <w:r>
        <w:rPr>
          <w:color w:val="484159"/>
          <w:spacing w:val="-4"/>
          <w:sz w:val="15"/>
        </w:rPr>
        <w:t>□</w:t>
      </w:r>
      <w:r>
        <w:rPr>
          <w:color w:val="2B367E"/>
          <w:spacing w:val="-4"/>
          <w:sz w:val="10"/>
        </w:rPr>
        <w:t>1</w:t>
      </w:r>
      <w:r>
        <w:rPr>
          <w:color w:val="2B367E"/>
          <w:sz w:val="10"/>
        </w:rPr>
        <w:tab/>
      </w:r>
      <w:r>
        <w:rPr>
          <w:color w:val="484159"/>
          <w:spacing w:val="-2"/>
          <w:sz w:val="10"/>
        </w:rPr>
        <w:t>Pu</w:t>
      </w:r>
      <w:r>
        <w:rPr>
          <w:color w:val="0C4282"/>
          <w:spacing w:val="-2"/>
          <w:sz w:val="10"/>
        </w:rPr>
        <w:t>r</w:t>
      </w:r>
      <w:r>
        <w:rPr>
          <w:color w:val="484159"/>
          <w:spacing w:val="-2"/>
          <w:sz w:val="10"/>
        </w:rPr>
        <w:t>chases</w:t>
      </w:r>
      <w:r>
        <w:rPr>
          <w:color w:val="484159"/>
          <w:sz w:val="10"/>
        </w:rPr>
        <w:tab/>
      </w:r>
      <w:r>
        <w:rPr>
          <w:color w:val="36345D"/>
          <w:spacing w:val="-2"/>
          <w:sz w:val="10"/>
        </w:rPr>
        <w:t>0</w:t>
      </w:r>
      <w:r>
        <w:rPr>
          <w:color w:val="565466"/>
          <w:spacing w:val="-2"/>
          <w:sz w:val="10"/>
        </w:rPr>
        <w:t>7/</w:t>
      </w:r>
      <w:r>
        <w:rPr>
          <w:color w:val="627577"/>
          <w:spacing w:val="-2"/>
          <w:sz w:val="10"/>
        </w:rPr>
        <w:t>1</w:t>
      </w:r>
      <w:r>
        <w:rPr>
          <w:color w:val="565466"/>
          <w:spacing w:val="-2"/>
          <w:sz w:val="10"/>
        </w:rPr>
        <w:t>6/2025</w:t>
      </w:r>
      <w:r>
        <w:rPr>
          <w:color w:val="565466"/>
          <w:sz w:val="10"/>
        </w:rPr>
        <w:tab/>
      </w:r>
      <w:proofErr w:type="spellStart"/>
      <w:r>
        <w:rPr>
          <w:color w:val="484159"/>
          <w:spacing w:val="-2"/>
          <w:sz w:val="10"/>
        </w:rPr>
        <w:t>l'Yorgan</w:t>
      </w:r>
      <w:r>
        <w:rPr>
          <w:color w:val="5479B6"/>
          <w:spacing w:val="-2"/>
          <w:sz w:val="10"/>
        </w:rPr>
        <w:t>,</w:t>
      </w:r>
      <w:r>
        <w:rPr>
          <w:color w:val="3D1D70"/>
          <w:spacing w:val="-2"/>
          <w:sz w:val="10"/>
        </w:rPr>
        <w:t>J</w:t>
      </w:r>
      <w:r>
        <w:rPr>
          <w:color w:val="484159"/>
          <w:spacing w:val="-2"/>
          <w:sz w:val="10"/>
        </w:rPr>
        <w:t>oshua</w:t>
      </w:r>
      <w:proofErr w:type="spellEnd"/>
      <w:r>
        <w:rPr>
          <w:color w:val="484159"/>
          <w:sz w:val="10"/>
        </w:rPr>
        <w:tab/>
      </w:r>
      <w:r>
        <w:rPr>
          <w:color w:val="484159"/>
          <w:spacing w:val="-2"/>
          <w:sz w:val="10"/>
        </w:rPr>
        <w:t>$59</w:t>
      </w:r>
      <w:r>
        <w:rPr>
          <w:color w:val="5E0E41"/>
          <w:spacing w:val="-2"/>
          <w:sz w:val="10"/>
        </w:rPr>
        <w:t>.</w:t>
      </w:r>
      <w:r>
        <w:rPr>
          <w:color w:val="42597C"/>
          <w:spacing w:val="-2"/>
          <w:sz w:val="10"/>
        </w:rPr>
        <w:t>80</w:t>
      </w:r>
    </w:p>
    <w:p w14:paraId="3F56114C" w14:textId="77777777" w:rsidR="00D61CAA" w:rsidRDefault="00594CFB">
      <w:pPr>
        <w:tabs>
          <w:tab w:val="left" w:pos="1318"/>
          <w:tab w:val="left" w:pos="4160"/>
          <w:tab w:val="left" w:pos="5270"/>
          <w:tab w:val="left" w:pos="6516"/>
          <w:tab w:val="left" w:pos="9405"/>
        </w:tabs>
        <w:spacing w:line="115" w:lineRule="exact"/>
        <w:ind w:left="558"/>
        <w:rPr>
          <w:sz w:val="10"/>
        </w:rPr>
      </w:pPr>
      <w:r>
        <w:rPr>
          <w:color w:val="484159"/>
          <w:spacing w:val="-2"/>
          <w:sz w:val="10"/>
        </w:rPr>
        <w:t>712512IJ25</w:t>
      </w:r>
      <w:r>
        <w:rPr>
          <w:color w:val="484159"/>
          <w:sz w:val="10"/>
        </w:rPr>
        <w:tab/>
      </w:r>
      <w:r>
        <w:rPr>
          <w:color w:val="565466"/>
          <w:w w:val="95"/>
          <w:sz w:val="10"/>
        </w:rPr>
        <w:t>86</w:t>
      </w:r>
      <w:r>
        <w:rPr>
          <w:color w:val="776779"/>
          <w:w w:val="95"/>
          <w:sz w:val="10"/>
        </w:rPr>
        <w:t>,</w:t>
      </w:r>
      <w:r>
        <w:rPr>
          <w:color w:val="36345D"/>
          <w:w w:val="95"/>
          <w:sz w:val="10"/>
        </w:rPr>
        <w:t>475</w:t>
      </w:r>
      <w:r>
        <w:rPr>
          <w:color w:val="36345D"/>
          <w:spacing w:val="-8"/>
          <w:w w:val="95"/>
          <w:sz w:val="10"/>
        </w:rPr>
        <w:t xml:space="preserve"> </w:t>
      </w:r>
      <w:r>
        <w:rPr>
          <w:color w:val="481A2B"/>
          <w:w w:val="95"/>
          <w:sz w:val="10"/>
        </w:rPr>
        <w:t>PMT</w:t>
      </w:r>
      <w:r>
        <w:rPr>
          <w:color w:val="484159"/>
          <w:w w:val="95"/>
          <w:sz w:val="10"/>
        </w:rPr>
        <w:t>RX</w:t>
      </w:r>
      <w:proofErr w:type="gramStart"/>
      <w:r>
        <w:rPr>
          <w:color w:val="484159"/>
          <w:w w:val="95"/>
          <w:sz w:val="10"/>
        </w:rPr>
        <w:t>00002953</w:t>
      </w:r>
      <w:r>
        <w:rPr>
          <w:color w:val="484159"/>
          <w:spacing w:val="53"/>
          <w:sz w:val="10"/>
        </w:rPr>
        <w:t xml:space="preserve">  </w:t>
      </w:r>
      <w:proofErr w:type="spellStart"/>
      <w:r>
        <w:rPr>
          <w:color w:val="484159"/>
          <w:w w:val="95"/>
          <w:sz w:val="10"/>
        </w:rPr>
        <w:t>Grou</w:t>
      </w:r>
      <w:r>
        <w:rPr>
          <w:color w:val="42597C"/>
          <w:w w:val="95"/>
          <w:sz w:val="10"/>
        </w:rPr>
        <w:t>p</w:t>
      </w:r>
      <w:r>
        <w:rPr>
          <w:color w:val="484159"/>
          <w:w w:val="95"/>
          <w:sz w:val="10"/>
        </w:rPr>
        <w:t>Me</w:t>
      </w:r>
      <w:r>
        <w:rPr>
          <w:color w:val="602F4F"/>
          <w:w w:val="95"/>
          <w:sz w:val="10"/>
        </w:rPr>
        <w:t>aJ</w:t>
      </w:r>
      <w:r>
        <w:rPr>
          <w:color w:val="484159"/>
          <w:w w:val="95"/>
          <w:sz w:val="10"/>
        </w:rPr>
        <w:t>s</w:t>
      </w:r>
      <w:proofErr w:type="spellEnd"/>
      <w:proofErr w:type="gramEnd"/>
      <w:r>
        <w:rPr>
          <w:color w:val="484159"/>
          <w:spacing w:val="3"/>
          <w:sz w:val="10"/>
        </w:rPr>
        <w:t xml:space="preserve"> </w:t>
      </w:r>
      <w:r>
        <w:rPr>
          <w:color w:val="13213A"/>
          <w:w w:val="95"/>
          <w:sz w:val="10"/>
        </w:rPr>
        <w:t>-</w:t>
      </w:r>
      <w:r>
        <w:rPr>
          <w:color w:val="13213A"/>
          <w:spacing w:val="-4"/>
          <w:w w:val="95"/>
          <w:sz w:val="10"/>
        </w:rPr>
        <w:t xml:space="preserve"> </w:t>
      </w:r>
      <w:r>
        <w:rPr>
          <w:color w:val="235D8C"/>
          <w:spacing w:val="-4"/>
          <w:w w:val="95"/>
          <w:sz w:val="10"/>
        </w:rPr>
        <w:t>L</w:t>
      </w:r>
      <w:r>
        <w:rPr>
          <w:color w:val="776779"/>
          <w:spacing w:val="-4"/>
          <w:w w:val="95"/>
          <w:sz w:val="10"/>
        </w:rPr>
        <w:t>1</w:t>
      </w:r>
      <w:r>
        <w:rPr>
          <w:color w:val="644449"/>
          <w:spacing w:val="-4"/>
          <w:w w:val="95"/>
          <w:sz w:val="10"/>
        </w:rPr>
        <w:t>ao</w:t>
      </w:r>
      <w:r>
        <w:rPr>
          <w:color w:val="2B367E"/>
          <w:spacing w:val="-4"/>
          <w:w w:val="95"/>
          <w:sz w:val="10"/>
        </w:rPr>
        <w:t>1</w:t>
      </w:r>
      <w:r>
        <w:rPr>
          <w:color w:val="2B367E"/>
          <w:sz w:val="10"/>
        </w:rPr>
        <w:tab/>
      </w:r>
      <w:r>
        <w:rPr>
          <w:color w:val="484159"/>
          <w:spacing w:val="-2"/>
          <w:sz w:val="10"/>
        </w:rPr>
        <w:t>Purchases</w:t>
      </w:r>
      <w:r>
        <w:rPr>
          <w:color w:val="484159"/>
          <w:sz w:val="10"/>
        </w:rPr>
        <w:tab/>
      </w:r>
      <w:r>
        <w:rPr>
          <w:color w:val="36345D"/>
          <w:spacing w:val="-2"/>
          <w:sz w:val="10"/>
        </w:rPr>
        <w:t>07</w:t>
      </w:r>
      <w:r>
        <w:rPr>
          <w:color w:val="776779"/>
          <w:spacing w:val="-2"/>
          <w:sz w:val="10"/>
        </w:rPr>
        <w:t>/1</w:t>
      </w:r>
      <w:r>
        <w:rPr>
          <w:color w:val="565466"/>
          <w:spacing w:val="-2"/>
          <w:sz w:val="10"/>
        </w:rPr>
        <w:t>6/2025</w:t>
      </w:r>
      <w:r>
        <w:rPr>
          <w:color w:val="565466"/>
          <w:sz w:val="10"/>
        </w:rPr>
        <w:tab/>
      </w:r>
      <w:r>
        <w:rPr>
          <w:color w:val="484159"/>
          <w:w w:val="90"/>
          <w:sz w:val="10"/>
        </w:rPr>
        <w:t>M..</w:t>
      </w:r>
      <w:proofErr w:type="spellStart"/>
      <w:r>
        <w:rPr>
          <w:color w:val="484159"/>
          <w:w w:val="90"/>
          <w:sz w:val="10"/>
        </w:rPr>
        <w:t>r</w:t>
      </w:r>
      <w:r>
        <w:rPr>
          <w:color w:val="035EAA"/>
          <w:w w:val="90"/>
          <w:sz w:val="10"/>
        </w:rPr>
        <w:t>l</w:t>
      </w:r>
      <w:r>
        <w:rPr>
          <w:color w:val="5D0167"/>
          <w:w w:val="90"/>
          <w:sz w:val="10"/>
        </w:rPr>
        <w:t>l</w:t>
      </w:r>
      <w:r>
        <w:rPr>
          <w:color w:val="565466"/>
          <w:w w:val="90"/>
          <w:sz w:val="10"/>
        </w:rPr>
        <w:t>endore</w:t>
      </w:r>
      <w:proofErr w:type="spellEnd"/>
      <w:r>
        <w:rPr>
          <w:color w:val="978A93"/>
          <w:w w:val="90"/>
          <w:sz w:val="10"/>
        </w:rPr>
        <w:t>,</w:t>
      </w:r>
      <w:r>
        <w:rPr>
          <w:color w:val="978A93"/>
          <w:spacing w:val="3"/>
          <w:sz w:val="10"/>
        </w:rPr>
        <w:t xml:space="preserve"> </w:t>
      </w:r>
      <w:r>
        <w:rPr>
          <w:color w:val="644449"/>
          <w:spacing w:val="-2"/>
          <w:sz w:val="10"/>
        </w:rPr>
        <w:t>N</w:t>
      </w:r>
      <w:r>
        <w:rPr>
          <w:color w:val="484159"/>
          <w:spacing w:val="-2"/>
          <w:sz w:val="10"/>
        </w:rPr>
        <w:t>atha</w:t>
      </w:r>
      <w:r>
        <w:rPr>
          <w:color w:val="42597C"/>
          <w:spacing w:val="-2"/>
          <w:sz w:val="10"/>
        </w:rPr>
        <w:t>n</w:t>
      </w:r>
      <w:r>
        <w:rPr>
          <w:color w:val="42597C"/>
          <w:sz w:val="10"/>
        </w:rPr>
        <w:tab/>
      </w:r>
      <w:r>
        <w:rPr>
          <w:color w:val="484159"/>
          <w:spacing w:val="-2"/>
          <w:sz w:val="10"/>
        </w:rPr>
        <w:t>$43</w:t>
      </w:r>
      <w:r>
        <w:rPr>
          <w:color w:val="5E0E41"/>
          <w:spacing w:val="-2"/>
          <w:sz w:val="10"/>
        </w:rPr>
        <w:t>.</w:t>
      </w:r>
      <w:r>
        <w:rPr>
          <w:color w:val="7E2D48"/>
          <w:spacing w:val="-2"/>
          <w:sz w:val="10"/>
        </w:rPr>
        <w:t>1</w:t>
      </w:r>
      <w:r>
        <w:rPr>
          <w:color w:val="484159"/>
          <w:spacing w:val="-2"/>
          <w:sz w:val="10"/>
        </w:rPr>
        <w:t>3</w:t>
      </w:r>
    </w:p>
    <w:p w14:paraId="3F56114D" w14:textId="77777777" w:rsidR="00D61CAA" w:rsidRDefault="00594CFB">
      <w:pPr>
        <w:tabs>
          <w:tab w:val="left" w:pos="1318"/>
          <w:tab w:val="left" w:pos="4160"/>
          <w:tab w:val="left" w:pos="5270"/>
          <w:tab w:val="left" w:pos="6516"/>
          <w:tab w:val="left" w:pos="9405"/>
        </w:tabs>
        <w:spacing w:before="9"/>
        <w:ind w:left="558"/>
        <w:rPr>
          <w:sz w:val="10"/>
        </w:rPr>
      </w:pPr>
      <w:r>
        <w:rPr>
          <w:color w:val="565466"/>
          <w:spacing w:val="-2"/>
          <w:sz w:val="10"/>
        </w:rPr>
        <w:t>7125/2025</w:t>
      </w:r>
      <w:r>
        <w:rPr>
          <w:color w:val="565466"/>
          <w:sz w:val="10"/>
        </w:rPr>
        <w:tab/>
        <w:t>86</w:t>
      </w:r>
      <w:r>
        <w:rPr>
          <w:color w:val="807E80"/>
          <w:sz w:val="10"/>
        </w:rPr>
        <w:t>,</w:t>
      </w:r>
      <w:r>
        <w:rPr>
          <w:color w:val="36345D"/>
          <w:sz w:val="10"/>
        </w:rPr>
        <w:t>476</w:t>
      </w:r>
      <w:r>
        <w:rPr>
          <w:color w:val="36345D"/>
          <w:spacing w:val="-7"/>
          <w:sz w:val="10"/>
        </w:rPr>
        <w:t xml:space="preserve"> </w:t>
      </w:r>
      <w:r>
        <w:rPr>
          <w:color w:val="481A2B"/>
          <w:sz w:val="10"/>
        </w:rPr>
        <w:t>P</w:t>
      </w:r>
      <w:r>
        <w:rPr>
          <w:color w:val="484159"/>
          <w:sz w:val="10"/>
        </w:rPr>
        <w:t>MTRX00002953</w:t>
      </w:r>
      <w:r>
        <w:rPr>
          <w:color w:val="484159"/>
          <w:spacing w:val="75"/>
          <w:w w:val="150"/>
          <w:sz w:val="10"/>
        </w:rPr>
        <w:t xml:space="preserve"> </w:t>
      </w:r>
      <w:proofErr w:type="spellStart"/>
      <w:r>
        <w:rPr>
          <w:color w:val="484159"/>
          <w:sz w:val="10"/>
        </w:rPr>
        <w:t>G</w:t>
      </w:r>
      <w:r>
        <w:rPr>
          <w:color w:val="460538"/>
          <w:sz w:val="10"/>
        </w:rPr>
        <w:t>r</w:t>
      </w:r>
      <w:r>
        <w:rPr>
          <w:color w:val="627577"/>
          <w:sz w:val="10"/>
        </w:rPr>
        <w:t>ou</w:t>
      </w:r>
      <w:r>
        <w:rPr>
          <w:color w:val="42597C"/>
          <w:sz w:val="10"/>
        </w:rPr>
        <w:t>p</w:t>
      </w:r>
      <w:r>
        <w:rPr>
          <w:color w:val="484159"/>
          <w:sz w:val="10"/>
        </w:rPr>
        <w:t>Meals</w:t>
      </w:r>
      <w:proofErr w:type="spellEnd"/>
      <w:r>
        <w:rPr>
          <w:color w:val="484159"/>
          <w:spacing w:val="-7"/>
          <w:sz w:val="10"/>
        </w:rPr>
        <w:t xml:space="preserve"> </w:t>
      </w:r>
      <w:r>
        <w:rPr>
          <w:color w:val="13213A"/>
          <w:sz w:val="10"/>
        </w:rPr>
        <w:t>-</w:t>
      </w:r>
      <w:r>
        <w:rPr>
          <w:color w:val="13213A"/>
          <w:spacing w:val="-7"/>
          <w:sz w:val="10"/>
        </w:rPr>
        <w:t xml:space="preserve"> </w:t>
      </w:r>
      <w:r>
        <w:rPr>
          <w:color w:val="2375AC"/>
          <w:spacing w:val="-4"/>
          <w:sz w:val="10"/>
        </w:rPr>
        <w:t>L</w:t>
      </w:r>
      <w:r>
        <w:rPr>
          <w:color w:val="776779"/>
          <w:spacing w:val="-4"/>
          <w:sz w:val="10"/>
        </w:rPr>
        <w:t>1</w:t>
      </w:r>
      <w:r>
        <w:rPr>
          <w:color w:val="484159"/>
          <w:spacing w:val="-4"/>
          <w:sz w:val="10"/>
        </w:rPr>
        <w:t>80</w:t>
      </w:r>
      <w:r>
        <w:rPr>
          <w:color w:val="2B367E"/>
          <w:spacing w:val="-4"/>
          <w:sz w:val="10"/>
        </w:rPr>
        <w:t>1</w:t>
      </w:r>
      <w:r>
        <w:rPr>
          <w:color w:val="2B367E"/>
          <w:sz w:val="10"/>
        </w:rPr>
        <w:tab/>
      </w:r>
      <w:r>
        <w:rPr>
          <w:color w:val="484159"/>
          <w:spacing w:val="-2"/>
          <w:sz w:val="10"/>
        </w:rPr>
        <w:t>Pu</w:t>
      </w:r>
      <w:r>
        <w:rPr>
          <w:color w:val="235D8C"/>
          <w:spacing w:val="-2"/>
          <w:sz w:val="10"/>
        </w:rPr>
        <w:t>r</w:t>
      </w:r>
      <w:r>
        <w:rPr>
          <w:color w:val="484159"/>
          <w:spacing w:val="-2"/>
          <w:sz w:val="10"/>
        </w:rPr>
        <w:t>chases</w:t>
      </w:r>
      <w:r>
        <w:rPr>
          <w:color w:val="484159"/>
          <w:sz w:val="10"/>
        </w:rPr>
        <w:tab/>
      </w:r>
      <w:r>
        <w:rPr>
          <w:color w:val="36345D"/>
          <w:spacing w:val="-2"/>
          <w:sz w:val="10"/>
        </w:rPr>
        <w:t>07</w:t>
      </w:r>
      <w:r>
        <w:rPr>
          <w:color w:val="776779"/>
          <w:spacing w:val="-2"/>
          <w:sz w:val="10"/>
        </w:rPr>
        <w:t>/1</w:t>
      </w:r>
      <w:r>
        <w:rPr>
          <w:color w:val="565466"/>
          <w:spacing w:val="-2"/>
          <w:sz w:val="10"/>
        </w:rPr>
        <w:t>6/2025</w:t>
      </w:r>
      <w:r>
        <w:rPr>
          <w:color w:val="565466"/>
          <w:sz w:val="10"/>
        </w:rPr>
        <w:tab/>
      </w:r>
      <w:proofErr w:type="spellStart"/>
      <w:r>
        <w:rPr>
          <w:color w:val="484159"/>
          <w:spacing w:val="-4"/>
          <w:sz w:val="10"/>
        </w:rPr>
        <w:t>Nwachu</w:t>
      </w:r>
      <w:proofErr w:type="spellEnd"/>
      <w:r>
        <w:rPr>
          <w:color w:val="484159"/>
          <w:spacing w:val="-4"/>
          <w:sz w:val="10"/>
        </w:rPr>
        <w:t>™-1</w:t>
      </w:r>
      <w:r>
        <w:rPr>
          <w:color w:val="A89EA3"/>
          <w:spacing w:val="-4"/>
          <w:sz w:val="10"/>
        </w:rPr>
        <w:t>,</w:t>
      </w:r>
      <w:r>
        <w:rPr>
          <w:color w:val="A89EA3"/>
          <w:spacing w:val="8"/>
          <w:sz w:val="10"/>
        </w:rPr>
        <w:t xml:space="preserve"> </w:t>
      </w:r>
      <w:r>
        <w:rPr>
          <w:color w:val="362842"/>
          <w:spacing w:val="-4"/>
          <w:sz w:val="10"/>
        </w:rPr>
        <w:t>Be</w:t>
      </w:r>
      <w:r>
        <w:rPr>
          <w:color w:val="36345D"/>
          <w:spacing w:val="-4"/>
          <w:sz w:val="10"/>
        </w:rPr>
        <w:t>ned</w:t>
      </w:r>
      <w:r>
        <w:rPr>
          <w:color w:val="5D0167"/>
          <w:spacing w:val="-4"/>
          <w:sz w:val="10"/>
        </w:rPr>
        <w:t>i</w:t>
      </w:r>
      <w:r>
        <w:rPr>
          <w:color w:val="484159"/>
          <w:spacing w:val="-4"/>
          <w:sz w:val="10"/>
        </w:rPr>
        <w:t>ct</w:t>
      </w:r>
      <w:r>
        <w:rPr>
          <w:color w:val="484159"/>
          <w:sz w:val="10"/>
        </w:rPr>
        <w:tab/>
      </w:r>
      <w:r>
        <w:rPr>
          <w:color w:val="484159"/>
          <w:spacing w:val="-2"/>
          <w:sz w:val="10"/>
        </w:rPr>
        <w:t>$80</w:t>
      </w:r>
      <w:r>
        <w:rPr>
          <w:color w:val="5E0E41"/>
          <w:spacing w:val="-2"/>
          <w:sz w:val="10"/>
        </w:rPr>
        <w:t>.</w:t>
      </w:r>
      <w:r>
        <w:rPr>
          <w:color w:val="484159"/>
          <w:spacing w:val="-2"/>
          <w:sz w:val="10"/>
        </w:rPr>
        <w:t>5</w:t>
      </w:r>
      <w:r>
        <w:rPr>
          <w:color w:val="7E2D48"/>
          <w:spacing w:val="-2"/>
          <w:sz w:val="10"/>
        </w:rPr>
        <w:t>1</w:t>
      </w:r>
    </w:p>
    <w:p w14:paraId="3F56114E" w14:textId="77777777" w:rsidR="00D61CAA" w:rsidRDefault="00594CFB">
      <w:pPr>
        <w:tabs>
          <w:tab w:val="left" w:pos="1159"/>
          <w:tab w:val="left" w:pos="2052"/>
          <w:tab w:val="left" w:pos="4370"/>
          <w:tab w:val="left" w:pos="9074"/>
          <w:tab w:val="right" w:pos="9722"/>
        </w:tabs>
        <w:spacing w:before="356" w:line="131" w:lineRule="exact"/>
        <w:ind w:left="467"/>
        <w:rPr>
          <w:sz w:val="10"/>
        </w:rPr>
      </w:pPr>
      <w:r>
        <w:rPr>
          <w:color w:val="362842"/>
          <w:spacing w:val="-2"/>
          <w:sz w:val="10"/>
        </w:rPr>
        <w:t>S</w:t>
      </w:r>
      <w:r>
        <w:rPr>
          <w:color w:val="484159"/>
          <w:spacing w:val="-2"/>
          <w:sz w:val="10"/>
        </w:rPr>
        <w:t>ys</w:t>
      </w:r>
      <w:r>
        <w:rPr>
          <w:color w:val="181352"/>
          <w:spacing w:val="-2"/>
          <w:sz w:val="10"/>
        </w:rPr>
        <w:t>t</w:t>
      </w:r>
      <w:r>
        <w:rPr>
          <w:color w:val="362842"/>
          <w:spacing w:val="-2"/>
          <w:sz w:val="10"/>
        </w:rPr>
        <w:t>e</w:t>
      </w:r>
      <w:r>
        <w:rPr>
          <w:color w:val="484159"/>
          <w:spacing w:val="-2"/>
          <w:sz w:val="10"/>
        </w:rPr>
        <w:t>m:</w:t>
      </w:r>
      <w:r>
        <w:rPr>
          <w:color w:val="484159"/>
          <w:sz w:val="10"/>
        </w:rPr>
        <w:tab/>
      </w:r>
      <w:r>
        <w:rPr>
          <w:color w:val="362842"/>
          <w:spacing w:val="-2"/>
          <w:sz w:val="10"/>
        </w:rPr>
        <w:t>8</w:t>
      </w:r>
      <w:r>
        <w:rPr>
          <w:color w:val="666E93"/>
          <w:spacing w:val="-2"/>
          <w:sz w:val="10"/>
        </w:rPr>
        <w:t>/</w:t>
      </w:r>
      <w:r>
        <w:rPr>
          <w:color w:val="460538"/>
          <w:spacing w:val="-2"/>
          <w:sz w:val="10"/>
        </w:rPr>
        <w:t>1</w:t>
      </w:r>
      <w:r>
        <w:rPr>
          <w:color w:val="484159"/>
          <w:spacing w:val="-2"/>
          <w:sz w:val="10"/>
        </w:rPr>
        <w:t>2120</w:t>
      </w:r>
      <w:r>
        <w:rPr>
          <w:color w:val="362842"/>
          <w:spacing w:val="-2"/>
          <w:sz w:val="10"/>
        </w:rPr>
        <w:t>25</w:t>
      </w:r>
      <w:r>
        <w:rPr>
          <w:color w:val="362842"/>
          <w:sz w:val="10"/>
        </w:rPr>
        <w:tab/>
        <w:t>4</w:t>
      </w:r>
      <w:r>
        <w:rPr>
          <w:color w:val="181352"/>
          <w:sz w:val="10"/>
        </w:rPr>
        <w:t>:</w:t>
      </w:r>
      <w:r>
        <w:rPr>
          <w:color w:val="484159"/>
          <w:sz w:val="10"/>
        </w:rPr>
        <w:t>5</w:t>
      </w:r>
      <w:r>
        <w:rPr>
          <w:color w:val="362842"/>
          <w:sz w:val="10"/>
        </w:rPr>
        <w:t>7</w:t>
      </w:r>
      <w:r>
        <w:rPr>
          <w:color w:val="4697C1"/>
          <w:sz w:val="10"/>
        </w:rPr>
        <w:t>:</w:t>
      </w:r>
      <w:r>
        <w:rPr>
          <w:color w:val="362842"/>
          <w:sz w:val="10"/>
        </w:rPr>
        <w:t>2</w:t>
      </w:r>
      <w:r>
        <w:rPr>
          <w:color w:val="1A2675"/>
          <w:sz w:val="10"/>
        </w:rPr>
        <w:t>1</w:t>
      </w:r>
      <w:r>
        <w:rPr>
          <w:color w:val="1A2675"/>
          <w:spacing w:val="4"/>
          <w:sz w:val="10"/>
        </w:rPr>
        <w:t xml:space="preserve"> </w:t>
      </w:r>
      <w:r>
        <w:rPr>
          <w:color w:val="181352"/>
          <w:spacing w:val="-5"/>
          <w:sz w:val="10"/>
        </w:rPr>
        <w:t>P</w:t>
      </w:r>
      <w:r>
        <w:rPr>
          <w:color w:val="362842"/>
          <w:spacing w:val="-5"/>
          <w:sz w:val="10"/>
        </w:rPr>
        <w:t>M</w:t>
      </w:r>
      <w:r>
        <w:rPr>
          <w:color w:val="362842"/>
          <w:sz w:val="10"/>
        </w:rPr>
        <w:tab/>
      </w:r>
      <w:r>
        <w:rPr>
          <w:b/>
          <w:color w:val="231126"/>
          <w:position w:val="-3"/>
          <w:sz w:val="13"/>
        </w:rPr>
        <w:t>D</w:t>
      </w:r>
      <w:r>
        <w:rPr>
          <w:b/>
          <w:position w:val="-3"/>
          <w:sz w:val="13"/>
        </w:rPr>
        <w:t>E</w:t>
      </w:r>
      <w:r>
        <w:rPr>
          <w:b/>
          <w:color w:val="181352"/>
          <w:position w:val="-3"/>
          <w:sz w:val="13"/>
        </w:rPr>
        <w:t>T</w:t>
      </w:r>
      <w:r>
        <w:rPr>
          <w:b/>
          <w:color w:val="080828"/>
          <w:position w:val="-3"/>
          <w:sz w:val="13"/>
        </w:rPr>
        <w:t>A</w:t>
      </w:r>
      <w:r>
        <w:rPr>
          <w:b/>
          <w:position w:val="-3"/>
          <w:sz w:val="13"/>
        </w:rPr>
        <w:t>I</w:t>
      </w:r>
      <w:r>
        <w:rPr>
          <w:b/>
          <w:color w:val="231126"/>
          <w:position w:val="-3"/>
          <w:sz w:val="13"/>
        </w:rPr>
        <w:t>LED</w:t>
      </w:r>
      <w:r>
        <w:rPr>
          <w:b/>
          <w:color w:val="231126"/>
          <w:spacing w:val="26"/>
          <w:position w:val="-3"/>
          <w:sz w:val="13"/>
        </w:rPr>
        <w:t xml:space="preserve"> </w:t>
      </w:r>
      <w:r>
        <w:rPr>
          <w:b/>
          <w:color w:val="13213A"/>
          <w:position w:val="-3"/>
          <w:sz w:val="13"/>
        </w:rPr>
        <w:t>T</w:t>
      </w:r>
      <w:r>
        <w:rPr>
          <w:b/>
          <w:color w:val="080828"/>
          <w:position w:val="-3"/>
          <w:sz w:val="13"/>
        </w:rPr>
        <w:t>R</w:t>
      </w:r>
      <w:r>
        <w:rPr>
          <w:b/>
          <w:color w:val="5D0000"/>
          <w:position w:val="-3"/>
          <w:sz w:val="13"/>
        </w:rPr>
        <w:t>I</w:t>
      </w:r>
      <w:r>
        <w:rPr>
          <w:b/>
          <w:color w:val="231126"/>
          <w:position w:val="-3"/>
          <w:sz w:val="13"/>
        </w:rPr>
        <w:t>AL</w:t>
      </w:r>
      <w:r>
        <w:rPr>
          <w:b/>
          <w:color w:val="231126"/>
          <w:spacing w:val="50"/>
          <w:position w:val="-3"/>
          <w:sz w:val="13"/>
        </w:rPr>
        <w:t xml:space="preserve"> </w:t>
      </w:r>
      <w:r>
        <w:rPr>
          <w:b/>
          <w:position w:val="-3"/>
          <w:sz w:val="13"/>
        </w:rPr>
        <w:t>B</w:t>
      </w:r>
      <w:r>
        <w:rPr>
          <w:b/>
          <w:color w:val="080828"/>
          <w:position w:val="-3"/>
          <w:sz w:val="13"/>
        </w:rPr>
        <w:t>A</w:t>
      </w:r>
      <w:r>
        <w:rPr>
          <w:b/>
          <w:position w:val="-3"/>
          <w:sz w:val="13"/>
        </w:rPr>
        <w:t>L</w:t>
      </w:r>
      <w:r>
        <w:rPr>
          <w:b/>
          <w:color w:val="080828"/>
          <w:position w:val="-3"/>
          <w:sz w:val="13"/>
        </w:rPr>
        <w:t>ANC</w:t>
      </w:r>
      <w:r>
        <w:rPr>
          <w:b/>
          <w:position w:val="-3"/>
          <w:sz w:val="13"/>
        </w:rPr>
        <w:t>E</w:t>
      </w:r>
      <w:r>
        <w:rPr>
          <w:b/>
          <w:spacing w:val="37"/>
          <w:position w:val="-3"/>
          <w:sz w:val="13"/>
        </w:rPr>
        <w:t xml:space="preserve"> </w:t>
      </w:r>
      <w:r>
        <w:rPr>
          <w:b/>
          <w:position w:val="-3"/>
          <w:sz w:val="13"/>
        </w:rPr>
        <w:t>F</w:t>
      </w:r>
      <w:r>
        <w:rPr>
          <w:b/>
          <w:color w:val="231126"/>
          <w:position w:val="-3"/>
          <w:sz w:val="13"/>
        </w:rPr>
        <w:t>O</w:t>
      </w:r>
      <w:r>
        <w:rPr>
          <w:b/>
          <w:color w:val="080828"/>
          <w:position w:val="-3"/>
          <w:sz w:val="13"/>
        </w:rPr>
        <w:t>R</w:t>
      </w:r>
      <w:r>
        <w:rPr>
          <w:b/>
          <w:color w:val="080828"/>
          <w:spacing w:val="35"/>
          <w:position w:val="-3"/>
          <w:sz w:val="13"/>
        </w:rPr>
        <w:t xml:space="preserve"> </w:t>
      </w:r>
      <w:r>
        <w:rPr>
          <w:b/>
          <w:color w:val="080828"/>
          <w:spacing w:val="-4"/>
          <w:position w:val="-3"/>
          <w:sz w:val="13"/>
        </w:rPr>
        <w:t>2025</w:t>
      </w:r>
      <w:r>
        <w:rPr>
          <w:b/>
          <w:color w:val="080828"/>
          <w:position w:val="-3"/>
          <w:sz w:val="13"/>
        </w:rPr>
        <w:tab/>
      </w:r>
      <w:r>
        <w:rPr>
          <w:color w:val="362842"/>
          <w:spacing w:val="-2"/>
          <w:sz w:val="10"/>
        </w:rPr>
        <w:t>Pa</w:t>
      </w:r>
      <w:r>
        <w:rPr>
          <w:color w:val="36345D"/>
          <w:spacing w:val="-2"/>
          <w:sz w:val="10"/>
        </w:rPr>
        <w:t>ge</w:t>
      </w:r>
      <w:r>
        <w:rPr>
          <w:color w:val="181352"/>
          <w:spacing w:val="-2"/>
          <w:sz w:val="10"/>
        </w:rPr>
        <w:t>:</w:t>
      </w:r>
      <w:r>
        <w:rPr>
          <w:color w:val="181352"/>
          <w:sz w:val="10"/>
        </w:rPr>
        <w:tab/>
      </w:r>
      <w:r>
        <w:rPr>
          <w:color w:val="362842"/>
          <w:spacing w:val="-10"/>
          <w:sz w:val="10"/>
        </w:rPr>
        <w:t>2</w:t>
      </w:r>
    </w:p>
    <w:p w14:paraId="3F56114F" w14:textId="77777777" w:rsidR="00D61CAA" w:rsidRDefault="00594CFB">
      <w:pPr>
        <w:tabs>
          <w:tab w:val="left" w:pos="1159"/>
          <w:tab w:val="left" w:pos="9073"/>
          <w:tab w:val="left" w:pos="9661"/>
        </w:tabs>
        <w:spacing w:line="83" w:lineRule="exact"/>
        <w:ind w:left="458"/>
        <w:rPr>
          <w:sz w:val="10"/>
        </w:rPr>
      </w:pPr>
      <w:proofErr w:type="spellStart"/>
      <w:r>
        <w:rPr>
          <w:color w:val="362842"/>
          <w:spacing w:val="-2"/>
          <w:w w:val="90"/>
          <w:sz w:val="10"/>
        </w:rPr>
        <w:t>UsCI</w:t>
      </w:r>
      <w:proofErr w:type="spellEnd"/>
      <w:r>
        <w:rPr>
          <w:color w:val="362842"/>
          <w:spacing w:val="-2"/>
          <w:w w:val="90"/>
          <w:sz w:val="10"/>
        </w:rPr>
        <w:t>"</w:t>
      </w:r>
      <w:r>
        <w:rPr>
          <w:color w:val="362842"/>
          <w:sz w:val="10"/>
        </w:rPr>
        <w:t xml:space="preserve"> </w:t>
      </w:r>
      <w:r>
        <w:rPr>
          <w:color w:val="484159"/>
          <w:spacing w:val="-2"/>
          <w:sz w:val="10"/>
        </w:rPr>
        <w:t>D</w:t>
      </w:r>
      <w:r>
        <w:rPr>
          <w:color w:val="362842"/>
          <w:spacing w:val="-2"/>
          <w:sz w:val="10"/>
        </w:rPr>
        <w:t>a</w:t>
      </w:r>
      <w:r>
        <w:rPr>
          <w:color w:val="181352"/>
          <w:spacing w:val="-2"/>
          <w:sz w:val="10"/>
        </w:rPr>
        <w:t>t</w:t>
      </w:r>
      <w:r>
        <w:rPr>
          <w:color w:val="362842"/>
          <w:spacing w:val="-2"/>
          <w:sz w:val="10"/>
        </w:rPr>
        <w:t>e</w:t>
      </w:r>
      <w:r>
        <w:rPr>
          <w:color w:val="565466"/>
          <w:spacing w:val="-2"/>
          <w:sz w:val="10"/>
        </w:rPr>
        <w:t>:</w:t>
      </w:r>
      <w:r>
        <w:rPr>
          <w:color w:val="565466"/>
          <w:sz w:val="10"/>
        </w:rPr>
        <w:tab/>
      </w:r>
      <w:r>
        <w:rPr>
          <w:color w:val="484159"/>
          <w:spacing w:val="-2"/>
          <w:sz w:val="10"/>
        </w:rPr>
        <w:t>8</w:t>
      </w:r>
      <w:r>
        <w:rPr>
          <w:color w:val="666E93"/>
          <w:spacing w:val="-2"/>
          <w:sz w:val="10"/>
        </w:rPr>
        <w:t>/</w:t>
      </w:r>
      <w:r>
        <w:rPr>
          <w:color w:val="460538"/>
          <w:spacing w:val="-2"/>
          <w:sz w:val="10"/>
        </w:rPr>
        <w:t>1</w:t>
      </w:r>
      <w:r>
        <w:rPr>
          <w:color w:val="484159"/>
          <w:spacing w:val="-2"/>
          <w:sz w:val="10"/>
        </w:rPr>
        <w:t>2/20</w:t>
      </w:r>
      <w:r>
        <w:rPr>
          <w:color w:val="362842"/>
          <w:spacing w:val="-2"/>
          <w:sz w:val="10"/>
        </w:rPr>
        <w:t>25</w:t>
      </w:r>
      <w:r>
        <w:rPr>
          <w:color w:val="362842"/>
          <w:sz w:val="10"/>
        </w:rPr>
        <w:tab/>
      </w:r>
      <w:r>
        <w:rPr>
          <w:color w:val="36345D"/>
          <w:sz w:val="10"/>
        </w:rPr>
        <w:t>U</w:t>
      </w:r>
      <w:r>
        <w:rPr>
          <w:color w:val="362842"/>
          <w:sz w:val="10"/>
        </w:rPr>
        <w:t>se</w:t>
      </w:r>
      <w:r>
        <w:rPr>
          <w:color w:val="565466"/>
          <w:sz w:val="10"/>
        </w:rPr>
        <w:t>r</w:t>
      </w:r>
      <w:r>
        <w:rPr>
          <w:color w:val="565466"/>
          <w:spacing w:val="4"/>
          <w:sz w:val="10"/>
        </w:rPr>
        <w:t xml:space="preserve"> </w:t>
      </w:r>
      <w:r>
        <w:rPr>
          <w:color w:val="080828"/>
          <w:spacing w:val="-5"/>
          <w:sz w:val="10"/>
        </w:rPr>
        <w:t>I</w:t>
      </w:r>
      <w:r>
        <w:rPr>
          <w:color w:val="36345D"/>
          <w:spacing w:val="-5"/>
          <w:sz w:val="10"/>
        </w:rPr>
        <w:t>D</w:t>
      </w:r>
      <w:r>
        <w:rPr>
          <w:color w:val="181352"/>
          <w:spacing w:val="-5"/>
          <w:sz w:val="10"/>
        </w:rPr>
        <w:t>:</w:t>
      </w:r>
      <w:r>
        <w:rPr>
          <w:color w:val="181352"/>
          <w:sz w:val="10"/>
        </w:rPr>
        <w:tab/>
      </w:r>
      <w:proofErr w:type="spellStart"/>
      <w:r>
        <w:rPr>
          <w:color w:val="362842"/>
          <w:spacing w:val="-2"/>
          <w:sz w:val="10"/>
        </w:rPr>
        <w:t>zn</w:t>
      </w:r>
      <w:r>
        <w:rPr>
          <w:color w:val="484159"/>
          <w:spacing w:val="-2"/>
          <w:sz w:val="10"/>
        </w:rPr>
        <w:t>g</w:t>
      </w:r>
      <w:r>
        <w:rPr>
          <w:color w:val="362842"/>
          <w:spacing w:val="-2"/>
          <w:sz w:val="10"/>
        </w:rPr>
        <w:t>uy</w:t>
      </w:r>
      <w:r>
        <w:rPr>
          <w:color w:val="36345D"/>
          <w:spacing w:val="-2"/>
          <w:sz w:val="10"/>
        </w:rPr>
        <w:t>en</w:t>
      </w:r>
      <w:proofErr w:type="spellEnd"/>
    </w:p>
    <w:p w14:paraId="3F561150" w14:textId="77777777" w:rsidR="00D61CAA" w:rsidRDefault="00594CFB">
      <w:pPr>
        <w:spacing w:line="136" w:lineRule="exact"/>
        <w:ind w:right="260"/>
        <w:jc w:val="center"/>
        <w:rPr>
          <w:sz w:val="12"/>
        </w:rPr>
      </w:pPr>
      <w:r>
        <w:rPr>
          <w:color w:val="484159"/>
          <w:spacing w:val="-4"/>
          <w:w w:val="105"/>
          <w:sz w:val="12"/>
        </w:rPr>
        <w:t>M</w:t>
      </w:r>
      <w:r>
        <w:rPr>
          <w:color w:val="362842"/>
          <w:spacing w:val="-4"/>
          <w:w w:val="105"/>
          <w:sz w:val="12"/>
        </w:rPr>
        <w:t>A</w:t>
      </w:r>
      <w:r>
        <w:rPr>
          <w:color w:val="484159"/>
          <w:spacing w:val="-4"/>
          <w:w w:val="105"/>
          <w:sz w:val="12"/>
        </w:rPr>
        <w:t>P</w:t>
      </w:r>
      <w:r>
        <w:rPr>
          <w:color w:val="13213A"/>
          <w:spacing w:val="-4"/>
          <w:w w:val="105"/>
          <w:sz w:val="12"/>
        </w:rPr>
        <w:t>E</w:t>
      </w:r>
    </w:p>
    <w:p w14:paraId="3F561151" w14:textId="77777777" w:rsidR="00D61CAA" w:rsidRDefault="00D61CAA">
      <w:pPr>
        <w:pStyle w:val="BodyText"/>
        <w:spacing w:before="89"/>
        <w:rPr>
          <w:sz w:val="12"/>
        </w:rPr>
      </w:pPr>
    </w:p>
    <w:p w14:paraId="3F561152" w14:textId="77777777" w:rsidR="00D61CAA" w:rsidRDefault="00594CFB">
      <w:pPr>
        <w:tabs>
          <w:tab w:val="left" w:pos="7958"/>
        </w:tabs>
        <w:ind w:left="6853"/>
        <w:rPr>
          <w:sz w:val="10"/>
        </w:rPr>
      </w:pPr>
      <w:r>
        <w:rPr>
          <w:noProof/>
          <w:sz w:val="10"/>
        </w:rPr>
        <mc:AlternateContent>
          <mc:Choice Requires="wps">
            <w:drawing>
              <wp:anchor distT="0" distB="0" distL="0" distR="0" simplePos="0" relativeHeight="487596544" behindDoc="1" locked="0" layoutInCell="1" allowOverlap="1" wp14:anchorId="3F56195E" wp14:editId="3F56195F">
                <wp:simplePos x="0" y="0"/>
                <wp:positionH relativeFrom="page">
                  <wp:posOffset>4243367</wp:posOffset>
                </wp:positionH>
                <wp:positionV relativeFrom="paragraph">
                  <wp:posOffset>81289</wp:posOffset>
                </wp:positionV>
                <wp:extent cx="290639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41C0C" id="Graphic 62" o:spid="_x0000_s1026" style="position:absolute;margin-left:334.1pt;margin-top:6.4pt;width:228.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90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" path="m,l2906248,e" filled="f" strokeweight=".33906mm">
                <v:path arrowok="t"/>
                <w10:wrap type="topAndBottom" anchorx="page"/>
              </v:shape>
            </w:pict>
          </mc:Fallback>
        </mc:AlternateContent>
      </w:r>
      <w:r>
        <w:rPr>
          <w:color w:val="484159"/>
          <w:sz w:val="10"/>
        </w:rPr>
        <w:t>Net</w:t>
      </w:r>
      <w:r>
        <w:rPr>
          <w:color w:val="484159"/>
          <w:spacing w:val="-1"/>
          <w:sz w:val="10"/>
        </w:rPr>
        <w:t xml:space="preserve"> </w:t>
      </w:r>
      <w:r>
        <w:rPr>
          <w:color w:val="484159"/>
          <w:spacing w:val="-2"/>
          <w:sz w:val="10"/>
        </w:rPr>
        <w:t>C</w:t>
      </w:r>
      <w:r>
        <w:rPr>
          <w:color w:val="2B367E"/>
          <w:spacing w:val="-2"/>
          <w:sz w:val="10"/>
        </w:rPr>
        <w:t>h</w:t>
      </w:r>
      <w:r>
        <w:rPr>
          <w:color w:val="484159"/>
          <w:spacing w:val="-2"/>
          <w:sz w:val="10"/>
        </w:rPr>
        <w:t>a</w:t>
      </w:r>
      <w:r>
        <w:rPr>
          <w:color w:val="362842"/>
          <w:spacing w:val="-2"/>
          <w:sz w:val="10"/>
        </w:rPr>
        <w:t>n</w:t>
      </w:r>
      <w:r>
        <w:rPr>
          <w:color w:val="484159"/>
          <w:spacing w:val="-2"/>
          <w:sz w:val="10"/>
        </w:rPr>
        <w:t>ge</w:t>
      </w:r>
      <w:r>
        <w:rPr>
          <w:color w:val="484159"/>
          <w:sz w:val="10"/>
        </w:rPr>
        <w:tab/>
      </w:r>
      <w:r>
        <w:rPr>
          <w:color w:val="080828"/>
          <w:sz w:val="10"/>
        </w:rPr>
        <w:t>E</w:t>
      </w:r>
      <w:r>
        <w:rPr>
          <w:color w:val="362842"/>
          <w:sz w:val="10"/>
        </w:rPr>
        <w:t>nd</w:t>
      </w:r>
      <w:r>
        <w:rPr>
          <w:color w:val="460538"/>
          <w:sz w:val="10"/>
        </w:rPr>
        <w:t>i</w:t>
      </w:r>
      <w:r>
        <w:rPr>
          <w:color w:val="362842"/>
          <w:sz w:val="10"/>
        </w:rPr>
        <w:t>ng</w:t>
      </w:r>
      <w:r>
        <w:rPr>
          <w:color w:val="362842"/>
          <w:spacing w:val="9"/>
          <w:sz w:val="10"/>
        </w:rPr>
        <w:t xml:space="preserve"> </w:t>
      </w:r>
      <w:r>
        <w:rPr>
          <w:color w:val="13213A"/>
          <w:spacing w:val="-2"/>
          <w:sz w:val="10"/>
        </w:rPr>
        <w:t>B</w:t>
      </w:r>
      <w:r>
        <w:rPr>
          <w:color w:val="362842"/>
          <w:spacing w:val="-2"/>
          <w:sz w:val="10"/>
        </w:rPr>
        <w:t>a</w:t>
      </w:r>
      <w:r>
        <w:rPr>
          <w:color w:val="031A74"/>
          <w:spacing w:val="-2"/>
          <w:sz w:val="10"/>
        </w:rPr>
        <w:t>l</w:t>
      </w:r>
      <w:r>
        <w:rPr>
          <w:color w:val="362842"/>
          <w:spacing w:val="-2"/>
          <w:sz w:val="10"/>
        </w:rPr>
        <w:t>a</w:t>
      </w:r>
      <w:r>
        <w:rPr>
          <w:color w:val="0C4282"/>
          <w:spacing w:val="-2"/>
          <w:sz w:val="10"/>
        </w:rPr>
        <w:t>n</w:t>
      </w:r>
      <w:r>
        <w:rPr>
          <w:color w:val="484159"/>
          <w:spacing w:val="-2"/>
          <w:sz w:val="10"/>
        </w:rPr>
        <w:t>ce</w:t>
      </w:r>
    </w:p>
    <w:p w14:paraId="3F561153" w14:textId="77777777" w:rsidR="00D61CAA" w:rsidRDefault="00594CFB">
      <w:pPr>
        <w:tabs>
          <w:tab w:val="left" w:pos="5637"/>
          <w:tab w:val="left" w:pos="7049"/>
          <w:tab w:val="left" w:pos="8337"/>
          <w:tab w:val="left" w:pos="9414"/>
          <w:tab w:val="left" w:pos="10650"/>
        </w:tabs>
        <w:spacing w:before="36" w:after="51"/>
        <w:ind w:left="664"/>
        <w:rPr>
          <w:sz w:val="10"/>
        </w:rPr>
      </w:pPr>
      <w:r>
        <w:rPr>
          <w:color w:val="362842"/>
          <w:sz w:val="10"/>
        </w:rPr>
        <w:t>A</w:t>
      </w:r>
      <w:r>
        <w:rPr>
          <w:color w:val="484159"/>
          <w:sz w:val="10"/>
        </w:rPr>
        <w:t>cc</w:t>
      </w:r>
      <w:r>
        <w:rPr>
          <w:color w:val="362842"/>
          <w:sz w:val="10"/>
        </w:rPr>
        <w:t>oun</w:t>
      </w:r>
      <w:r>
        <w:rPr>
          <w:color w:val="181352"/>
          <w:sz w:val="10"/>
        </w:rPr>
        <w:t>t</w:t>
      </w:r>
      <w:r>
        <w:rPr>
          <w:color w:val="484159"/>
          <w:sz w:val="10"/>
        </w:rPr>
        <w:t>:</w:t>
      </w:r>
      <w:r>
        <w:rPr>
          <w:color w:val="484159"/>
          <w:spacing w:val="79"/>
          <w:sz w:val="10"/>
        </w:rPr>
        <w:t xml:space="preserve"> </w:t>
      </w:r>
      <w:r>
        <w:rPr>
          <w:color w:val="484159"/>
          <w:sz w:val="10"/>
        </w:rPr>
        <w:t>0</w:t>
      </w:r>
      <w:r>
        <w:rPr>
          <w:color w:val="031A74"/>
          <w:sz w:val="10"/>
        </w:rPr>
        <w:t>1</w:t>
      </w:r>
      <w:r>
        <w:rPr>
          <w:color w:val="362842"/>
          <w:sz w:val="10"/>
        </w:rPr>
        <w:t>-30</w:t>
      </w:r>
      <w:r>
        <w:rPr>
          <w:color w:val="13213A"/>
          <w:sz w:val="10"/>
        </w:rPr>
        <w:t>-</w:t>
      </w:r>
      <w:r>
        <w:rPr>
          <w:color w:val="362842"/>
          <w:sz w:val="10"/>
        </w:rPr>
        <w:t>58</w:t>
      </w:r>
      <w:r>
        <w:rPr>
          <w:color w:val="484159"/>
          <w:sz w:val="10"/>
        </w:rPr>
        <w:t>9</w:t>
      </w:r>
      <w:r>
        <w:rPr>
          <w:color w:val="362842"/>
          <w:sz w:val="10"/>
        </w:rPr>
        <w:t>7</w:t>
      </w:r>
      <w:r>
        <w:rPr>
          <w:color w:val="565466"/>
          <w:sz w:val="10"/>
        </w:rPr>
        <w:t>0</w:t>
      </w:r>
      <w:r>
        <w:rPr>
          <w:color w:val="362842"/>
          <w:sz w:val="10"/>
        </w:rPr>
        <w:t>-</w:t>
      </w:r>
      <w:r>
        <w:rPr>
          <w:color w:val="36345D"/>
          <w:sz w:val="10"/>
        </w:rPr>
        <w:t>180</w:t>
      </w:r>
      <w:r>
        <w:rPr>
          <w:color w:val="8A6B52"/>
          <w:sz w:val="10"/>
        </w:rPr>
        <w:t>1</w:t>
      </w:r>
      <w:r>
        <w:rPr>
          <w:color w:val="231126"/>
          <w:sz w:val="10"/>
        </w:rPr>
        <w:t>-</w:t>
      </w:r>
      <w:r>
        <w:rPr>
          <w:color w:val="484159"/>
          <w:sz w:val="10"/>
        </w:rPr>
        <w:t>000-</w:t>
      </w:r>
      <w:r>
        <w:rPr>
          <w:color w:val="484159"/>
          <w:spacing w:val="-5"/>
          <w:sz w:val="10"/>
        </w:rPr>
        <w:t>00</w:t>
      </w:r>
      <w:r>
        <w:rPr>
          <w:color w:val="484159"/>
          <w:sz w:val="10"/>
        </w:rPr>
        <w:tab/>
      </w:r>
      <w:r>
        <w:rPr>
          <w:color w:val="080828"/>
          <w:spacing w:val="-2"/>
          <w:sz w:val="10"/>
        </w:rPr>
        <w:t>T</w:t>
      </w:r>
      <w:r>
        <w:rPr>
          <w:color w:val="484159"/>
          <w:spacing w:val="-2"/>
          <w:sz w:val="10"/>
        </w:rPr>
        <w:t>o</w:t>
      </w:r>
      <w:r>
        <w:rPr>
          <w:color w:val="362842"/>
          <w:spacing w:val="-2"/>
          <w:sz w:val="10"/>
        </w:rPr>
        <w:t>ta</w:t>
      </w:r>
      <w:r>
        <w:rPr>
          <w:color w:val="010152"/>
          <w:spacing w:val="-2"/>
          <w:sz w:val="10"/>
        </w:rPr>
        <w:t>l</w:t>
      </w:r>
      <w:r>
        <w:rPr>
          <w:color w:val="231126"/>
          <w:spacing w:val="-2"/>
          <w:sz w:val="10"/>
        </w:rPr>
        <w:t>s</w:t>
      </w:r>
      <w:r>
        <w:rPr>
          <w:color w:val="484159"/>
          <w:spacing w:val="-2"/>
          <w:sz w:val="10"/>
        </w:rPr>
        <w:t>:</w:t>
      </w:r>
      <w:r>
        <w:rPr>
          <w:color w:val="484159"/>
          <w:sz w:val="10"/>
        </w:rPr>
        <w:tab/>
      </w:r>
      <w:r>
        <w:rPr>
          <w:color w:val="484159"/>
          <w:spacing w:val="-2"/>
          <w:sz w:val="10"/>
        </w:rPr>
        <w:t>$</w:t>
      </w:r>
      <w:r>
        <w:rPr>
          <w:color w:val="362842"/>
          <w:spacing w:val="-2"/>
          <w:sz w:val="10"/>
        </w:rPr>
        <w:t>2</w:t>
      </w:r>
      <w:r>
        <w:rPr>
          <w:color w:val="484159"/>
          <w:spacing w:val="-2"/>
          <w:sz w:val="10"/>
        </w:rPr>
        <w:t>09</w:t>
      </w:r>
      <w:r>
        <w:rPr>
          <w:color w:val="362842"/>
          <w:spacing w:val="-2"/>
          <w:sz w:val="10"/>
        </w:rPr>
        <w:t>.30</w:t>
      </w:r>
      <w:r>
        <w:rPr>
          <w:color w:val="362842"/>
          <w:sz w:val="10"/>
        </w:rPr>
        <w:tab/>
      </w:r>
      <w:r>
        <w:rPr>
          <w:color w:val="484159"/>
          <w:spacing w:val="-2"/>
          <w:sz w:val="10"/>
        </w:rPr>
        <w:t>$</w:t>
      </w:r>
      <w:r>
        <w:rPr>
          <w:color w:val="362842"/>
          <w:spacing w:val="-2"/>
          <w:sz w:val="10"/>
        </w:rPr>
        <w:t>2</w:t>
      </w:r>
      <w:r>
        <w:rPr>
          <w:color w:val="484159"/>
          <w:spacing w:val="-2"/>
          <w:sz w:val="10"/>
        </w:rPr>
        <w:t>09.</w:t>
      </w:r>
      <w:r>
        <w:rPr>
          <w:color w:val="362842"/>
          <w:spacing w:val="-2"/>
          <w:sz w:val="10"/>
        </w:rPr>
        <w:t>3</w:t>
      </w:r>
      <w:r>
        <w:rPr>
          <w:color w:val="36345D"/>
          <w:spacing w:val="-2"/>
          <w:sz w:val="10"/>
        </w:rPr>
        <w:t>0</w:t>
      </w:r>
      <w:r>
        <w:rPr>
          <w:color w:val="36345D"/>
          <w:sz w:val="10"/>
        </w:rPr>
        <w:tab/>
      </w:r>
      <w:r>
        <w:rPr>
          <w:color w:val="484159"/>
          <w:spacing w:val="-2"/>
          <w:sz w:val="10"/>
        </w:rPr>
        <w:t>$</w:t>
      </w:r>
      <w:r>
        <w:rPr>
          <w:color w:val="362842"/>
          <w:spacing w:val="-2"/>
          <w:sz w:val="10"/>
        </w:rPr>
        <w:t>2</w:t>
      </w:r>
      <w:r>
        <w:rPr>
          <w:color w:val="484159"/>
          <w:spacing w:val="-2"/>
          <w:sz w:val="10"/>
        </w:rPr>
        <w:t>09</w:t>
      </w:r>
      <w:r>
        <w:rPr>
          <w:color w:val="460538"/>
          <w:spacing w:val="-2"/>
          <w:sz w:val="10"/>
        </w:rPr>
        <w:t>.</w:t>
      </w:r>
      <w:r>
        <w:rPr>
          <w:color w:val="362842"/>
          <w:spacing w:val="-2"/>
          <w:sz w:val="10"/>
        </w:rPr>
        <w:t>3</w:t>
      </w:r>
      <w:r>
        <w:rPr>
          <w:color w:val="36345D"/>
          <w:spacing w:val="-2"/>
          <w:sz w:val="10"/>
        </w:rPr>
        <w:t>0</w:t>
      </w:r>
      <w:r>
        <w:rPr>
          <w:color w:val="36345D"/>
          <w:sz w:val="10"/>
        </w:rPr>
        <w:tab/>
      </w:r>
      <w:r>
        <w:rPr>
          <w:color w:val="362842"/>
          <w:spacing w:val="-2"/>
          <w:sz w:val="10"/>
        </w:rPr>
        <w:t>$0.00</w:t>
      </w:r>
    </w:p>
    <w:p w14:paraId="3F561154" w14:textId="77777777" w:rsidR="00D61CAA" w:rsidRDefault="00594CFB">
      <w:pPr>
        <w:pStyle w:val="BodyText"/>
        <w:spacing w:line="20" w:lineRule="exact"/>
        <w:ind w:left="466"/>
        <w:rPr>
          <w:sz w:val="2"/>
        </w:rPr>
      </w:pPr>
      <w:r>
        <w:rPr>
          <w:noProof/>
          <w:sz w:val="2"/>
        </w:rPr>
        <mc:AlternateContent>
          <mc:Choice Requires="wpg">
            <w:drawing>
              <wp:inline distT="0" distB="0" distL="0" distR="0" wp14:anchorId="3F561960" wp14:editId="3F561961">
                <wp:extent cx="6624955" cy="12700"/>
                <wp:effectExtent l="9525" t="0" r="4445" b="635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64" name="Graphic 64"/>
                        <wps:cNvSpPr/>
                        <wps:spPr>
                          <a:xfrm>
                            <a:off x="0" y="6103"/>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E5FF4B" id="Group 63"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">
                <v:shape id="Graphic 64" o:spid="_x0000_s1027" style="position:absolute;top:61;width:66249;height:12;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" path="m,l6624537,e" filled="f" strokeweight=".33906mm">
                  <v:path arrowok="t"/>
                </v:shape>
                <w10:anchorlock/>
              </v:group>
            </w:pict>
          </mc:Fallback>
        </mc:AlternateContent>
      </w:r>
    </w:p>
    <w:p w14:paraId="3F561155" w14:textId="77777777" w:rsidR="00D61CAA" w:rsidRDefault="00594CFB">
      <w:pPr>
        <w:tabs>
          <w:tab w:val="left" w:pos="4382"/>
          <w:tab w:val="left" w:pos="7584"/>
          <w:tab w:val="left" w:pos="9296"/>
        </w:tabs>
        <w:spacing w:before="44"/>
        <w:ind w:left="563"/>
        <w:rPr>
          <w:sz w:val="10"/>
        </w:rPr>
      </w:pPr>
      <w:r>
        <w:rPr>
          <w:color w:val="362842"/>
          <w:w w:val="115"/>
          <w:sz w:val="10"/>
        </w:rPr>
        <w:t>A</w:t>
      </w:r>
      <w:r>
        <w:rPr>
          <w:color w:val="484159"/>
          <w:w w:val="115"/>
          <w:sz w:val="10"/>
        </w:rPr>
        <w:t>c</w:t>
      </w:r>
      <w:r>
        <w:rPr>
          <w:color w:val="362842"/>
          <w:w w:val="115"/>
          <w:sz w:val="10"/>
        </w:rPr>
        <w:t>c</w:t>
      </w:r>
      <w:r>
        <w:rPr>
          <w:color w:val="484159"/>
          <w:w w:val="115"/>
          <w:sz w:val="10"/>
        </w:rPr>
        <w:t>o</w:t>
      </w:r>
      <w:r>
        <w:rPr>
          <w:color w:val="181352"/>
          <w:w w:val="115"/>
          <w:sz w:val="10"/>
        </w:rPr>
        <w:t>u</w:t>
      </w:r>
      <w:r>
        <w:rPr>
          <w:color w:val="362842"/>
          <w:w w:val="115"/>
          <w:sz w:val="10"/>
        </w:rPr>
        <w:t>nt:</w:t>
      </w:r>
      <w:r>
        <w:rPr>
          <w:color w:val="362842"/>
          <w:spacing w:val="57"/>
          <w:w w:val="115"/>
          <w:sz w:val="10"/>
        </w:rPr>
        <w:t xml:space="preserve">  </w:t>
      </w:r>
      <w:r>
        <w:rPr>
          <w:color w:val="484159"/>
          <w:w w:val="115"/>
          <w:sz w:val="10"/>
        </w:rPr>
        <w:t>0</w:t>
      </w:r>
      <w:r>
        <w:rPr>
          <w:color w:val="5E0E41"/>
          <w:w w:val="115"/>
          <w:sz w:val="10"/>
        </w:rPr>
        <w:t>1</w:t>
      </w:r>
      <w:r>
        <w:rPr>
          <w:color w:val="080828"/>
          <w:w w:val="115"/>
          <w:sz w:val="10"/>
        </w:rPr>
        <w:t>-</w:t>
      </w:r>
      <w:r>
        <w:rPr>
          <w:color w:val="565466"/>
          <w:w w:val="115"/>
          <w:sz w:val="10"/>
        </w:rPr>
        <w:t>30</w:t>
      </w:r>
      <w:r>
        <w:rPr>
          <w:color w:val="080828"/>
          <w:w w:val="115"/>
          <w:sz w:val="10"/>
        </w:rPr>
        <w:t>-</w:t>
      </w:r>
      <w:r>
        <w:rPr>
          <w:color w:val="565466"/>
          <w:w w:val="115"/>
          <w:sz w:val="10"/>
        </w:rPr>
        <w:t>90</w:t>
      </w:r>
      <w:r>
        <w:rPr>
          <w:color w:val="36345D"/>
          <w:w w:val="115"/>
          <w:sz w:val="10"/>
        </w:rPr>
        <w:t>000</w:t>
      </w:r>
      <w:r>
        <w:rPr>
          <w:color w:val="362842"/>
          <w:w w:val="115"/>
          <w:sz w:val="10"/>
        </w:rPr>
        <w:t>-</w:t>
      </w:r>
      <w:r>
        <w:rPr>
          <w:color w:val="565466"/>
          <w:w w:val="115"/>
          <w:sz w:val="10"/>
        </w:rPr>
        <w:t>180</w:t>
      </w:r>
      <w:r>
        <w:rPr>
          <w:color w:val="5E0E41"/>
          <w:w w:val="115"/>
          <w:sz w:val="10"/>
        </w:rPr>
        <w:t>1</w:t>
      </w:r>
      <w:r>
        <w:rPr>
          <w:color w:val="565466"/>
          <w:w w:val="115"/>
          <w:sz w:val="10"/>
        </w:rPr>
        <w:t>-000</w:t>
      </w:r>
      <w:r>
        <w:rPr>
          <w:color w:val="080828"/>
          <w:w w:val="115"/>
          <w:sz w:val="10"/>
        </w:rPr>
        <w:t>-</w:t>
      </w:r>
      <w:r>
        <w:rPr>
          <w:color w:val="484159"/>
          <w:spacing w:val="-5"/>
          <w:w w:val="115"/>
          <w:sz w:val="10"/>
        </w:rPr>
        <w:t>00</w:t>
      </w:r>
      <w:r>
        <w:rPr>
          <w:color w:val="484159"/>
          <w:sz w:val="10"/>
        </w:rPr>
        <w:tab/>
      </w:r>
      <w:r>
        <w:rPr>
          <w:color w:val="362842"/>
          <w:w w:val="115"/>
          <w:sz w:val="10"/>
        </w:rPr>
        <w:t>Des</w:t>
      </w:r>
      <w:r>
        <w:rPr>
          <w:color w:val="42597C"/>
          <w:w w:val="115"/>
          <w:sz w:val="10"/>
        </w:rPr>
        <w:t>c</w:t>
      </w:r>
      <w:r>
        <w:rPr>
          <w:color w:val="231126"/>
          <w:w w:val="115"/>
          <w:sz w:val="10"/>
        </w:rPr>
        <w:t>r</w:t>
      </w:r>
      <w:r>
        <w:rPr>
          <w:color w:val="460538"/>
          <w:w w:val="115"/>
          <w:sz w:val="10"/>
        </w:rPr>
        <w:t>i</w:t>
      </w:r>
      <w:r>
        <w:rPr>
          <w:color w:val="362842"/>
          <w:w w:val="115"/>
          <w:sz w:val="10"/>
        </w:rPr>
        <w:t>p</w:t>
      </w:r>
      <w:r>
        <w:rPr>
          <w:color w:val="484159"/>
          <w:w w:val="115"/>
          <w:sz w:val="10"/>
        </w:rPr>
        <w:t>ti</w:t>
      </w:r>
      <w:r>
        <w:rPr>
          <w:color w:val="362842"/>
          <w:w w:val="115"/>
          <w:sz w:val="10"/>
        </w:rPr>
        <w:t>o</w:t>
      </w:r>
      <w:r>
        <w:rPr>
          <w:color w:val="542A2A"/>
          <w:w w:val="115"/>
          <w:sz w:val="10"/>
        </w:rPr>
        <w:t>n</w:t>
      </w:r>
      <w:r>
        <w:rPr>
          <w:color w:val="484159"/>
          <w:w w:val="115"/>
          <w:sz w:val="10"/>
        </w:rPr>
        <w:t>:</w:t>
      </w:r>
      <w:r>
        <w:rPr>
          <w:color w:val="484159"/>
          <w:spacing w:val="35"/>
          <w:w w:val="115"/>
          <w:sz w:val="10"/>
        </w:rPr>
        <w:t xml:space="preserve">  </w:t>
      </w:r>
      <w:r>
        <w:rPr>
          <w:color w:val="484159"/>
          <w:w w:val="115"/>
          <w:sz w:val="10"/>
        </w:rPr>
        <w:t>Loca</w:t>
      </w:r>
      <w:r>
        <w:rPr>
          <w:color w:val="7E2D48"/>
          <w:w w:val="115"/>
          <w:sz w:val="10"/>
        </w:rPr>
        <w:t>l</w:t>
      </w:r>
      <w:r>
        <w:rPr>
          <w:color w:val="7E2D48"/>
          <w:spacing w:val="5"/>
          <w:w w:val="115"/>
          <w:sz w:val="10"/>
        </w:rPr>
        <w:t xml:space="preserve"> </w:t>
      </w:r>
      <w:r>
        <w:rPr>
          <w:color w:val="484159"/>
          <w:w w:val="115"/>
          <w:sz w:val="10"/>
        </w:rPr>
        <w:t>f</w:t>
      </w:r>
      <w:r>
        <w:rPr>
          <w:color w:val="5E0E41"/>
          <w:w w:val="115"/>
          <w:sz w:val="10"/>
        </w:rPr>
        <w:t>u</w:t>
      </w:r>
      <w:r>
        <w:rPr>
          <w:color w:val="1A2675"/>
          <w:w w:val="115"/>
          <w:sz w:val="10"/>
        </w:rPr>
        <w:t>n</w:t>
      </w:r>
      <w:r>
        <w:rPr>
          <w:color w:val="36345D"/>
          <w:w w:val="115"/>
          <w:sz w:val="10"/>
        </w:rPr>
        <w:t>d</w:t>
      </w:r>
      <w:r>
        <w:rPr>
          <w:color w:val="36345D"/>
          <w:spacing w:val="12"/>
          <w:w w:val="115"/>
          <w:sz w:val="10"/>
        </w:rPr>
        <w:t xml:space="preserve"> </w:t>
      </w:r>
      <w:r>
        <w:rPr>
          <w:color w:val="362842"/>
          <w:w w:val="115"/>
          <w:sz w:val="10"/>
        </w:rPr>
        <w:t>s</w:t>
      </w:r>
      <w:r>
        <w:rPr>
          <w:color w:val="2B367E"/>
          <w:w w:val="115"/>
          <w:sz w:val="10"/>
        </w:rPr>
        <w:t>t</w:t>
      </w:r>
      <w:r>
        <w:rPr>
          <w:color w:val="484159"/>
          <w:w w:val="115"/>
          <w:sz w:val="10"/>
        </w:rPr>
        <w:t>a</w:t>
      </w:r>
      <w:r>
        <w:rPr>
          <w:color w:val="776779"/>
          <w:w w:val="115"/>
          <w:sz w:val="10"/>
        </w:rPr>
        <w:t>rtin</w:t>
      </w:r>
      <w:r>
        <w:rPr>
          <w:color w:val="484159"/>
          <w:w w:val="115"/>
          <w:sz w:val="10"/>
        </w:rPr>
        <w:t>g</w:t>
      </w:r>
      <w:r>
        <w:rPr>
          <w:color w:val="484159"/>
          <w:spacing w:val="10"/>
          <w:w w:val="115"/>
          <w:sz w:val="10"/>
        </w:rPr>
        <w:t xml:space="preserve"> </w:t>
      </w:r>
      <w:proofErr w:type="spellStart"/>
      <w:r>
        <w:rPr>
          <w:color w:val="1A2675"/>
          <w:w w:val="115"/>
          <w:sz w:val="10"/>
        </w:rPr>
        <w:t>l</w:t>
      </w:r>
      <w:r>
        <w:rPr>
          <w:color w:val="484159"/>
          <w:w w:val="115"/>
          <w:sz w:val="10"/>
        </w:rPr>
        <w:t>ia</w:t>
      </w:r>
      <w:r>
        <w:rPr>
          <w:color w:val="627577"/>
          <w:w w:val="115"/>
          <w:sz w:val="10"/>
        </w:rPr>
        <w:t>l</w:t>
      </w:r>
      <w:r>
        <w:rPr>
          <w:color w:val="484159"/>
          <w:w w:val="115"/>
          <w:sz w:val="10"/>
        </w:rPr>
        <w:t>a</w:t>
      </w:r>
      <w:r>
        <w:rPr>
          <w:color w:val="602F4F"/>
          <w:w w:val="115"/>
          <w:sz w:val="10"/>
        </w:rPr>
        <w:t>nc</w:t>
      </w:r>
      <w:r>
        <w:rPr>
          <w:color w:val="484159"/>
          <w:w w:val="115"/>
          <w:sz w:val="10"/>
        </w:rPr>
        <w:t>e</w:t>
      </w:r>
      <w:proofErr w:type="spellEnd"/>
      <w:r>
        <w:rPr>
          <w:color w:val="231126"/>
          <w:w w:val="115"/>
          <w:sz w:val="10"/>
        </w:rPr>
        <w:t>-</w:t>
      </w:r>
      <w:r>
        <w:rPr>
          <w:color w:val="0C4282"/>
          <w:spacing w:val="-5"/>
          <w:w w:val="115"/>
          <w:sz w:val="10"/>
        </w:rPr>
        <w:t>L</w:t>
      </w:r>
      <w:r>
        <w:rPr>
          <w:color w:val="565466"/>
          <w:spacing w:val="-5"/>
          <w:w w:val="115"/>
          <w:sz w:val="10"/>
        </w:rPr>
        <w:t>o</w:t>
      </w:r>
      <w:r>
        <w:rPr>
          <w:color w:val="565466"/>
          <w:sz w:val="10"/>
        </w:rPr>
        <w:tab/>
      </w:r>
      <w:r>
        <w:rPr>
          <w:color w:val="362842"/>
          <w:w w:val="115"/>
          <w:sz w:val="10"/>
        </w:rPr>
        <w:t>Beg</w:t>
      </w:r>
      <w:r>
        <w:rPr>
          <w:color w:val="181352"/>
          <w:w w:val="115"/>
          <w:sz w:val="10"/>
        </w:rPr>
        <w:t>i</w:t>
      </w:r>
      <w:r>
        <w:rPr>
          <w:color w:val="362842"/>
          <w:w w:val="115"/>
          <w:sz w:val="10"/>
        </w:rPr>
        <w:t>n</w:t>
      </w:r>
      <w:r>
        <w:rPr>
          <w:color w:val="181352"/>
          <w:w w:val="115"/>
          <w:sz w:val="10"/>
        </w:rPr>
        <w:t>n</w:t>
      </w:r>
      <w:r>
        <w:rPr>
          <w:color w:val="484159"/>
          <w:w w:val="115"/>
          <w:sz w:val="10"/>
        </w:rPr>
        <w:t>i</w:t>
      </w:r>
      <w:r>
        <w:rPr>
          <w:color w:val="231126"/>
          <w:w w:val="115"/>
          <w:sz w:val="10"/>
        </w:rPr>
        <w:t>n</w:t>
      </w:r>
      <w:r>
        <w:rPr>
          <w:color w:val="36345D"/>
          <w:w w:val="115"/>
          <w:sz w:val="10"/>
        </w:rPr>
        <w:t>g</w:t>
      </w:r>
      <w:r>
        <w:rPr>
          <w:color w:val="36345D"/>
          <w:spacing w:val="46"/>
          <w:w w:val="115"/>
          <w:sz w:val="10"/>
        </w:rPr>
        <w:t xml:space="preserve"> </w:t>
      </w:r>
      <w:r>
        <w:rPr>
          <w:color w:val="13213A"/>
          <w:spacing w:val="-2"/>
          <w:w w:val="115"/>
          <w:sz w:val="10"/>
        </w:rPr>
        <w:t>B</w:t>
      </w:r>
      <w:r>
        <w:rPr>
          <w:color w:val="42597C"/>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181352"/>
          <w:spacing w:val="-2"/>
          <w:w w:val="115"/>
          <w:sz w:val="10"/>
        </w:rPr>
        <w:t>:</w:t>
      </w:r>
      <w:r>
        <w:rPr>
          <w:color w:val="181352"/>
          <w:sz w:val="10"/>
        </w:rPr>
        <w:tab/>
      </w:r>
      <w:r>
        <w:rPr>
          <w:color w:val="776779"/>
          <w:spacing w:val="-2"/>
          <w:w w:val="115"/>
          <w:sz w:val="10"/>
        </w:rPr>
        <w:t>(</w:t>
      </w:r>
      <w:r>
        <w:rPr>
          <w:color w:val="644449"/>
          <w:spacing w:val="-2"/>
          <w:w w:val="115"/>
          <w:sz w:val="10"/>
        </w:rPr>
        <w:t>$</w:t>
      </w:r>
      <w:r>
        <w:rPr>
          <w:color w:val="484159"/>
          <w:spacing w:val="-2"/>
          <w:w w:val="115"/>
          <w:sz w:val="10"/>
        </w:rPr>
        <w:t>3</w:t>
      </w:r>
      <w:r>
        <w:rPr>
          <w:color w:val="362842"/>
          <w:spacing w:val="-2"/>
          <w:w w:val="115"/>
          <w:sz w:val="10"/>
        </w:rPr>
        <w:t>4</w:t>
      </w:r>
      <w:r>
        <w:rPr>
          <w:color w:val="834F6B"/>
          <w:spacing w:val="-2"/>
          <w:w w:val="115"/>
          <w:sz w:val="10"/>
        </w:rPr>
        <w:t>,</w:t>
      </w:r>
      <w:r>
        <w:rPr>
          <w:color w:val="484159"/>
          <w:spacing w:val="-2"/>
          <w:w w:val="115"/>
          <w:sz w:val="10"/>
        </w:rPr>
        <w:t>2</w:t>
      </w:r>
      <w:r>
        <w:rPr>
          <w:color w:val="031A74"/>
          <w:spacing w:val="-2"/>
          <w:w w:val="115"/>
          <w:sz w:val="10"/>
        </w:rPr>
        <w:t>1</w:t>
      </w:r>
      <w:r>
        <w:rPr>
          <w:color w:val="484159"/>
          <w:spacing w:val="-2"/>
          <w:w w:val="115"/>
          <w:sz w:val="10"/>
        </w:rPr>
        <w:t>5</w:t>
      </w:r>
      <w:r>
        <w:rPr>
          <w:color w:val="834F6B"/>
          <w:spacing w:val="-2"/>
          <w:w w:val="115"/>
          <w:sz w:val="10"/>
        </w:rPr>
        <w:t>.</w:t>
      </w:r>
      <w:r>
        <w:rPr>
          <w:color w:val="565466"/>
          <w:spacing w:val="-2"/>
          <w:w w:val="115"/>
          <w:sz w:val="10"/>
        </w:rPr>
        <w:t>00)</w:t>
      </w:r>
    </w:p>
    <w:p w14:paraId="3F561156" w14:textId="77777777" w:rsidR="00D61CAA" w:rsidRDefault="00594CFB">
      <w:pPr>
        <w:tabs>
          <w:tab w:val="left" w:pos="1300"/>
          <w:tab w:val="left" w:pos="2598"/>
          <w:tab w:val="left" w:pos="4189"/>
          <w:tab w:val="left" w:pos="5307"/>
          <w:tab w:val="left" w:pos="6538"/>
          <w:tab w:val="left" w:pos="9353"/>
          <w:tab w:val="left" w:pos="10572"/>
        </w:tabs>
        <w:spacing w:before="72" w:after="8"/>
        <w:ind w:left="560"/>
        <w:rPr>
          <w:sz w:val="10"/>
        </w:rPr>
      </w:pPr>
      <w:proofErr w:type="spellStart"/>
      <w:r>
        <w:rPr>
          <w:color w:val="362842"/>
          <w:sz w:val="10"/>
        </w:rPr>
        <w:t>T</w:t>
      </w:r>
      <w:r>
        <w:rPr>
          <w:color w:val="484159"/>
          <w:sz w:val="10"/>
        </w:rPr>
        <w:t>rx</w:t>
      </w:r>
      <w:proofErr w:type="spellEnd"/>
      <w:r>
        <w:rPr>
          <w:color w:val="484159"/>
          <w:spacing w:val="8"/>
          <w:sz w:val="10"/>
        </w:rPr>
        <w:t xml:space="preserve"> </w:t>
      </w:r>
      <w:r>
        <w:rPr>
          <w:color w:val="362842"/>
          <w:spacing w:val="-4"/>
          <w:sz w:val="10"/>
        </w:rPr>
        <w:t>D</w:t>
      </w:r>
      <w:r>
        <w:rPr>
          <w:color w:val="484159"/>
          <w:spacing w:val="-4"/>
          <w:sz w:val="10"/>
        </w:rPr>
        <w:t>at</w:t>
      </w:r>
      <w:r>
        <w:rPr>
          <w:color w:val="362842"/>
          <w:spacing w:val="-4"/>
          <w:sz w:val="10"/>
        </w:rPr>
        <w:t>e</w:t>
      </w:r>
      <w:r>
        <w:rPr>
          <w:color w:val="362842"/>
          <w:sz w:val="10"/>
        </w:rPr>
        <w:tab/>
      </w:r>
      <w:proofErr w:type="spellStart"/>
      <w:r>
        <w:rPr>
          <w:color w:val="362842"/>
          <w:sz w:val="10"/>
        </w:rPr>
        <w:t>Jm</w:t>
      </w:r>
      <w:r>
        <w:rPr>
          <w:color w:val="031A74"/>
          <w:sz w:val="10"/>
        </w:rPr>
        <w:t>l</w:t>
      </w:r>
      <w:proofErr w:type="spellEnd"/>
      <w:r>
        <w:rPr>
          <w:color w:val="031A74"/>
          <w:spacing w:val="7"/>
          <w:sz w:val="10"/>
        </w:rPr>
        <w:t xml:space="preserve"> </w:t>
      </w:r>
      <w:proofErr w:type="spellStart"/>
      <w:r>
        <w:rPr>
          <w:color w:val="484159"/>
          <w:sz w:val="10"/>
        </w:rPr>
        <w:t>N</w:t>
      </w:r>
      <w:r>
        <w:rPr>
          <w:color w:val="362842"/>
          <w:sz w:val="10"/>
        </w:rPr>
        <w:t>cOri</w:t>
      </w:r>
      <w:r>
        <w:rPr>
          <w:color w:val="484159"/>
          <w:sz w:val="10"/>
        </w:rPr>
        <w:t>g</w:t>
      </w:r>
      <w:proofErr w:type="spellEnd"/>
      <w:r>
        <w:rPr>
          <w:color w:val="484159"/>
          <w:sz w:val="10"/>
        </w:rPr>
        <w:t>.</w:t>
      </w:r>
      <w:r>
        <w:rPr>
          <w:color w:val="484159"/>
          <w:spacing w:val="12"/>
          <w:sz w:val="10"/>
        </w:rPr>
        <w:t xml:space="preserve"> </w:t>
      </w:r>
      <w:r>
        <w:rPr>
          <w:color w:val="362842"/>
          <w:sz w:val="10"/>
        </w:rPr>
        <w:t>Aud</w:t>
      </w:r>
      <w:r>
        <w:rPr>
          <w:color w:val="181352"/>
          <w:sz w:val="10"/>
        </w:rPr>
        <w:t>it</w:t>
      </w:r>
      <w:r>
        <w:rPr>
          <w:color w:val="181352"/>
          <w:spacing w:val="27"/>
          <w:sz w:val="10"/>
        </w:rPr>
        <w:t xml:space="preserve"> </w:t>
      </w:r>
      <w:r>
        <w:rPr>
          <w:color w:val="362842"/>
          <w:spacing w:val="-4"/>
          <w:sz w:val="10"/>
        </w:rPr>
        <w:t>Tra</w:t>
      </w:r>
      <w:r>
        <w:rPr>
          <w:color w:val="460538"/>
          <w:spacing w:val="-4"/>
          <w:sz w:val="10"/>
        </w:rPr>
        <w:t>i</w:t>
      </w:r>
      <w:r>
        <w:rPr>
          <w:color w:val="5D5787"/>
          <w:spacing w:val="-4"/>
          <w:sz w:val="10"/>
        </w:rPr>
        <w:t>l</w:t>
      </w:r>
      <w:r>
        <w:rPr>
          <w:color w:val="5D5787"/>
          <w:sz w:val="10"/>
        </w:rPr>
        <w:tab/>
      </w:r>
      <w:r>
        <w:rPr>
          <w:color w:val="181352"/>
          <w:spacing w:val="-2"/>
          <w:sz w:val="10"/>
        </w:rPr>
        <w:t>H</w:t>
      </w:r>
      <w:r>
        <w:rPr>
          <w:color w:val="484159"/>
          <w:spacing w:val="-2"/>
          <w:sz w:val="10"/>
        </w:rPr>
        <w:t>ead</w:t>
      </w:r>
      <w:r>
        <w:rPr>
          <w:color w:val="644449"/>
          <w:spacing w:val="-2"/>
          <w:sz w:val="10"/>
        </w:rPr>
        <w:t>er</w:t>
      </w:r>
      <w:r>
        <w:rPr>
          <w:color w:val="644449"/>
          <w:spacing w:val="3"/>
          <w:sz w:val="10"/>
        </w:rPr>
        <w:t xml:space="preserve"> </w:t>
      </w:r>
      <w:r>
        <w:rPr>
          <w:color w:val="362842"/>
          <w:spacing w:val="-2"/>
          <w:sz w:val="10"/>
        </w:rPr>
        <w:t>Re</w:t>
      </w:r>
      <w:r>
        <w:rPr>
          <w:color w:val="460538"/>
          <w:spacing w:val="-2"/>
          <w:sz w:val="10"/>
        </w:rPr>
        <w:t>f</w:t>
      </w:r>
      <w:r>
        <w:rPr>
          <w:color w:val="36345D"/>
          <w:spacing w:val="-2"/>
          <w:sz w:val="10"/>
        </w:rPr>
        <w:t>erence</w:t>
      </w:r>
      <w:r>
        <w:rPr>
          <w:color w:val="36345D"/>
          <w:sz w:val="10"/>
        </w:rPr>
        <w:tab/>
      </w:r>
      <w:r>
        <w:rPr>
          <w:color w:val="484159"/>
          <w:spacing w:val="-2"/>
          <w:position w:val="2"/>
          <w:sz w:val="10"/>
        </w:rPr>
        <w:t>Descri</w:t>
      </w:r>
      <w:r>
        <w:rPr>
          <w:color w:val="362842"/>
          <w:spacing w:val="-2"/>
          <w:position w:val="2"/>
          <w:sz w:val="10"/>
        </w:rPr>
        <w:t>p</w:t>
      </w:r>
      <w:r>
        <w:rPr>
          <w:color w:val="7E2D48"/>
          <w:spacing w:val="-2"/>
          <w:position w:val="2"/>
          <w:sz w:val="10"/>
        </w:rPr>
        <w:t>t</w:t>
      </w:r>
      <w:r>
        <w:rPr>
          <w:color w:val="5D0167"/>
          <w:spacing w:val="-2"/>
          <w:position w:val="2"/>
          <w:sz w:val="10"/>
        </w:rPr>
        <w:t>i</w:t>
      </w:r>
      <w:r>
        <w:rPr>
          <w:color w:val="484159"/>
          <w:spacing w:val="-2"/>
          <w:position w:val="2"/>
          <w:sz w:val="10"/>
        </w:rPr>
        <w:t>on</w:t>
      </w:r>
      <w:r>
        <w:rPr>
          <w:color w:val="484159"/>
          <w:position w:val="2"/>
          <w:sz w:val="10"/>
        </w:rPr>
        <w:tab/>
      </w:r>
      <w:r>
        <w:rPr>
          <w:color w:val="484159"/>
          <w:sz w:val="10"/>
        </w:rPr>
        <w:t>Or</w:t>
      </w:r>
      <w:r>
        <w:rPr>
          <w:color w:val="460538"/>
          <w:sz w:val="10"/>
        </w:rPr>
        <w:t>i</w:t>
      </w:r>
      <w:r>
        <w:rPr>
          <w:color w:val="484159"/>
          <w:sz w:val="10"/>
        </w:rPr>
        <w:t>g.</w:t>
      </w:r>
      <w:r>
        <w:rPr>
          <w:color w:val="484159"/>
          <w:spacing w:val="8"/>
          <w:sz w:val="10"/>
        </w:rPr>
        <w:t xml:space="preserve"> </w:t>
      </w:r>
      <w:r>
        <w:rPr>
          <w:color w:val="484159"/>
          <w:sz w:val="10"/>
        </w:rPr>
        <w:t>Mas</w:t>
      </w:r>
      <w:r>
        <w:rPr>
          <w:color w:val="693823"/>
          <w:sz w:val="10"/>
        </w:rPr>
        <w:t>t</w:t>
      </w:r>
      <w:r>
        <w:rPr>
          <w:color w:val="362842"/>
          <w:sz w:val="10"/>
        </w:rPr>
        <w:t>e</w:t>
      </w:r>
      <w:r>
        <w:rPr>
          <w:color w:val="181352"/>
          <w:sz w:val="10"/>
        </w:rPr>
        <w:t>r</w:t>
      </w:r>
      <w:r>
        <w:rPr>
          <w:color w:val="181352"/>
          <w:spacing w:val="7"/>
          <w:sz w:val="10"/>
        </w:rPr>
        <w:t xml:space="preserve"> </w:t>
      </w:r>
      <w:r>
        <w:rPr>
          <w:color w:val="362842"/>
          <w:spacing w:val="-2"/>
          <w:sz w:val="10"/>
        </w:rPr>
        <w:t>Nu</w:t>
      </w:r>
      <w:r>
        <w:rPr>
          <w:color w:val="36345D"/>
          <w:spacing w:val="-2"/>
          <w:sz w:val="10"/>
        </w:rPr>
        <w:t>m</w:t>
      </w:r>
      <w:r>
        <w:rPr>
          <w:color w:val="362842"/>
          <w:spacing w:val="-2"/>
          <w:sz w:val="10"/>
        </w:rPr>
        <w:t>be</w:t>
      </w:r>
      <w:r>
        <w:rPr>
          <w:color w:val="484159"/>
          <w:spacing w:val="-2"/>
          <w:sz w:val="10"/>
        </w:rPr>
        <w:t>r</w:t>
      </w:r>
      <w:r>
        <w:rPr>
          <w:color w:val="484159"/>
          <w:sz w:val="10"/>
        </w:rPr>
        <w:tab/>
        <w:t>Orig.</w:t>
      </w:r>
      <w:r>
        <w:rPr>
          <w:color w:val="484159"/>
          <w:spacing w:val="-2"/>
          <w:sz w:val="10"/>
        </w:rPr>
        <w:t xml:space="preserve"> </w:t>
      </w:r>
      <w:r>
        <w:rPr>
          <w:color w:val="484159"/>
          <w:sz w:val="10"/>
        </w:rPr>
        <w:t>Master</w:t>
      </w:r>
      <w:r>
        <w:rPr>
          <w:color w:val="484159"/>
          <w:spacing w:val="16"/>
          <w:sz w:val="10"/>
        </w:rPr>
        <w:t xml:space="preserve"> </w:t>
      </w:r>
      <w:r>
        <w:rPr>
          <w:color w:val="181352"/>
          <w:spacing w:val="-4"/>
          <w:sz w:val="10"/>
        </w:rPr>
        <w:t>N</w:t>
      </w:r>
      <w:r>
        <w:rPr>
          <w:color w:val="362842"/>
          <w:spacing w:val="-4"/>
          <w:sz w:val="10"/>
        </w:rPr>
        <w:t>a</w:t>
      </w:r>
      <w:r>
        <w:rPr>
          <w:color w:val="1A2675"/>
          <w:spacing w:val="-4"/>
          <w:sz w:val="10"/>
        </w:rPr>
        <w:t>m</w:t>
      </w:r>
      <w:r>
        <w:rPr>
          <w:color w:val="362842"/>
          <w:spacing w:val="-4"/>
          <w:sz w:val="10"/>
        </w:rPr>
        <w:t>e</w:t>
      </w:r>
      <w:r>
        <w:rPr>
          <w:color w:val="362842"/>
          <w:sz w:val="10"/>
        </w:rPr>
        <w:tab/>
      </w:r>
      <w:r>
        <w:rPr>
          <w:color w:val="362842"/>
          <w:spacing w:val="-2"/>
          <w:sz w:val="10"/>
        </w:rPr>
        <w:t>De</w:t>
      </w:r>
      <w:r>
        <w:rPr>
          <w:color w:val="484159"/>
          <w:spacing w:val="-2"/>
          <w:sz w:val="10"/>
        </w:rPr>
        <w:t>b</w:t>
      </w:r>
      <w:r>
        <w:rPr>
          <w:color w:val="031A74"/>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362842"/>
          <w:spacing w:val="-2"/>
          <w:sz w:val="10"/>
        </w:rPr>
        <w:t>ed</w:t>
      </w:r>
      <w:r>
        <w:rPr>
          <w:color w:val="031A74"/>
          <w:spacing w:val="-2"/>
          <w:sz w:val="10"/>
        </w:rPr>
        <w:t>i</w:t>
      </w:r>
      <w:r>
        <w:rPr>
          <w:color w:val="181352"/>
          <w:spacing w:val="-2"/>
          <w:sz w:val="10"/>
        </w:rPr>
        <w:t>t</w:t>
      </w:r>
    </w:p>
    <w:p w14:paraId="3F561157" w14:textId="77777777" w:rsidR="00D61CAA" w:rsidRDefault="00594CFB">
      <w:pPr>
        <w:pStyle w:val="BodyText"/>
        <w:spacing w:line="20" w:lineRule="exact"/>
        <w:ind w:left="456"/>
        <w:rPr>
          <w:sz w:val="2"/>
        </w:rPr>
      </w:pPr>
      <w:r>
        <w:rPr>
          <w:noProof/>
          <w:sz w:val="2"/>
        </w:rPr>
        <mc:AlternateContent>
          <mc:Choice Requires="wpg">
            <w:drawing>
              <wp:inline distT="0" distB="0" distL="0" distR="0" wp14:anchorId="3F561962" wp14:editId="3F561963">
                <wp:extent cx="6624955" cy="12700"/>
                <wp:effectExtent l="9525" t="0" r="4445" b="635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66" name="Graphic 66"/>
                        <wps:cNvSpPr/>
                        <wps:spPr>
                          <a:xfrm>
                            <a:off x="0" y="6103"/>
                            <a:ext cx="1334135" cy="1270"/>
                          </a:xfrm>
                          <a:custGeom>
                            <a:avLst/>
                            <a:gdLst/>
                            <a:ahLst/>
                            <a:cxnLst/>
                            <a:rect l="l" t="t" r="r" b="b"/>
                            <a:pathLst>
                              <a:path w="1334135">
                                <a:moveTo>
                                  <a:pt x="0" y="0"/>
                                </a:moveTo>
                                <a:lnTo>
                                  <a:pt x="1334065" y="0"/>
                                </a:lnTo>
                              </a:path>
                            </a:pathLst>
                          </a:custGeom>
                          <a:ln w="12206">
                            <a:solidFill>
                              <a:srgbClr val="000000"/>
                            </a:solidFill>
                            <a:prstDash val="solid"/>
                          </a:ln>
                        </wps:spPr>
                        <wps:bodyPr wrap="square" lIns="0" tIns="0" rIns="0" bIns="0" rtlCol="0">
                          <a:prstTxWarp prst="textNoShape">
                            <a:avLst/>
                          </a:prstTxWarp>
                          <a:noAutofit/>
                        </wps:bodyPr>
                      </wps:wsp>
                      <wps:wsp>
                        <wps:cNvPr id="67" name="Graphic 67"/>
                        <wps:cNvSpPr/>
                        <wps:spPr>
                          <a:xfrm>
                            <a:off x="1334065" y="6103"/>
                            <a:ext cx="522605" cy="1270"/>
                          </a:xfrm>
                          <a:custGeom>
                            <a:avLst/>
                            <a:gdLst/>
                            <a:ahLst/>
                            <a:cxnLst/>
                            <a:rect l="l" t="t" r="r" b="b"/>
                            <a:pathLst>
                              <a:path w="522605">
                                <a:moveTo>
                                  <a:pt x="0" y="0"/>
                                </a:moveTo>
                                <a:lnTo>
                                  <a:pt x="522025" y="0"/>
                                </a:lnTo>
                              </a:path>
                            </a:pathLst>
                          </a:custGeom>
                          <a:ln w="6103">
                            <a:solidFill>
                              <a:srgbClr val="000000"/>
                            </a:solidFill>
                            <a:prstDash val="solid"/>
                          </a:ln>
                        </wps:spPr>
                        <wps:bodyPr wrap="square" lIns="0" tIns="0" rIns="0" bIns="0" rtlCol="0">
                          <a:prstTxWarp prst="textNoShape">
                            <a:avLst/>
                          </a:prstTxWarp>
                          <a:noAutofit/>
                        </wps:bodyPr>
                      </wps:wsp>
                      <wps:wsp>
                        <wps:cNvPr id="68" name="Graphic 68"/>
                        <wps:cNvSpPr/>
                        <wps:spPr>
                          <a:xfrm>
                            <a:off x="1856091" y="6103"/>
                            <a:ext cx="4768850" cy="1270"/>
                          </a:xfrm>
                          <a:custGeom>
                            <a:avLst/>
                            <a:gdLst/>
                            <a:ahLst/>
                            <a:cxnLst/>
                            <a:rect l="l" t="t" r="r" b="b"/>
                            <a:pathLst>
                              <a:path w="4768850">
                                <a:moveTo>
                                  <a:pt x="0" y="0"/>
                                </a:moveTo>
                                <a:lnTo>
                                  <a:pt x="4768446"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A8F849" id="Group 65"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">
                <v:shape id="Graphic 66" o:spid="_x0000_s1027" style="position:absolute;top:61;width:13341;height:12;visibility:visible;mso-wrap-style:square;v-text-anchor:top" coordsize="133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" path="m,l1334065,e" filled="f" strokeweight=".33906mm">
                  <v:path arrowok="t"/>
                </v:shape>
                <v:shape id="Graphic 67" o:spid="_x0000_s1028" style="position:absolute;left:13340;top:61;width:5226;height:12;visibility:visible;mso-wrap-style:square;v-text-anchor:top" coordsize="52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" path="m,l522025,e" filled="f" strokeweight=".16953mm">
                  <v:path arrowok="t"/>
                </v:shape>
                <v:shape id="Graphic 68" o:spid="_x0000_s1029" style="position:absolute;left:18560;top:61;width:47689;height:12;visibility:visible;mso-wrap-style:square;v-text-anchor:top" coordsize="476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" path="m,l4768446,e" filled="f" strokeweight=".33906mm">
                  <v:path arrowok="t"/>
                </v:shape>
                <w10:anchorlock/>
              </v:group>
            </w:pict>
          </mc:Fallback>
        </mc:AlternateContent>
      </w:r>
    </w:p>
    <w:p w14:paraId="3F561158" w14:textId="77777777" w:rsidR="00D61CAA" w:rsidRDefault="00D61CAA">
      <w:pPr>
        <w:pStyle w:val="BodyText"/>
        <w:spacing w:before="78"/>
        <w:rPr>
          <w:sz w:val="10"/>
        </w:rPr>
      </w:pPr>
    </w:p>
    <w:p w14:paraId="3F561159" w14:textId="77777777" w:rsidR="00D61CAA" w:rsidRDefault="00594CFB">
      <w:pPr>
        <w:tabs>
          <w:tab w:val="left" w:pos="6859"/>
          <w:tab w:val="left" w:pos="7953"/>
        </w:tabs>
        <w:ind w:left="559"/>
        <w:rPr>
          <w:position w:val="2"/>
          <w:sz w:val="10"/>
        </w:rPr>
      </w:pPr>
      <w:r>
        <w:rPr>
          <w:color w:val="978A93"/>
          <w:sz w:val="10"/>
        </w:rPr>
        <w:t>*</w:t>
      </w:r>
      <w:r>
        <w:rPr>
          <w:color w:val="362842"/>
          <w:sz w:val="10"/>
        </w:rPr>
        <w:t>N</w:t>
      </w:r>
      <w:r>
        <w:rPr>
          <w:color w:val="484159"/>
          <w:sz w:val="10"/>
        </w:rPr>
        <w:t>o</w:t>
      </w:r>
      <w:r>
        <w:rPr>
          <w:color w:val="484159"/>
          <w:spacing w:val="15"/>
          <w:sz w:val="10"/>
        </w:rPr>
        <w:t xml:space="preserve"> </w:t>
      </w:r>
      <w:r>
        <w:rPr>
          <w:color w:val="484159"/>
          <w:sz w:val="10"/>
        </w:rPr>
        <w:t>t</w:t>
      </w:r>
      <w:r>
        <w:rPr>
          <w:color w:val="362842"/>
          <w:sz w:val="10"/>
        </w:rPr>
        <w:t>ran</w:t>
      </w:r>
      <w:r>
        <w:rPr>
          <w:color w:val="484159"/>
          <w:sz w:val="10"/>
        </w:rPr>
        <w:t>s</w:t>
      </w:r>
      <w:r>
        <w:rPr>
          <w:color w:val="362842"/>
          <w:sz w:val="10"/>
        </w:rPr>
        <w:t>a</w:t>
      </w:r>
      <w:r>
        <w:rPr>
          <w:color w:val="484159"/>
          <w:sz w:val="10"/>
        </w:rPr>
        <w:t>c</w:t>
      </w:r>
      <w:r>
        <w:rPr>
          <w:color w:val="181352"/>
          <w:sz w:val="10"/>
        </w:rPr>
        <w:t>t</w:t>
      </w:r>
      <w:r>
        <w:rPr>
          <w:color w:val="460538"/>
          <w:sz w:val="10"/>
        </w:rPr>
        <w:t>i</w:t>
      </w:r>
      <w:r>
        <w:rPr>
          <w:color w:val="484159"/>
          <w:sz w:val="10"/>
        </w:rPr>
        <w:t>on</w:t>
      </w:r>
      <w:r>
        <w:rPr>
          <w:color w:val="362842"/>
          <w:sz w:val="10"/>
        </w:rPr>
        <w:t>s</w:t>
      </w:r>
      <w:r>
        <w:rPr>
          <w:color w:val="362842"/>
          <w:spacing w:val="19"/>
          <w:sz w:val="10"/>
        </w:rPr>
        <w:t xml:space="preserve"> </w:t>
      </w:r>
      <w:r>
        <w:rPr>
          <w:color w:val="484159"/>
          <w:sz w:val="10"/>
        </w:rPr>
        <w:t>fo</w:t>
      </w:r>
      <w:r>
        <w:rPr>
          <w:color w:val="181352"/>
          <w:sz w:val="10"/>
        </w:rPr>
        <w:t>r</w:t>
      </w:r>
      <w:r>
        <w:rPr>
          <w:color w:val="181352"/>
          <w:spacing w:val="20"/>
          <w:sz w:val="10"/>
        </w:rPr>
        <w:t xml:space="preserve"> </w:t>
      </w:r>
      <w:r>
        <w:rPr>
          <w:color w:val="235D8C"/>
          <w:sz w:val="10"/>
        </w:rPr>
        <w:t>t</w:t>
      </w:r>
      <w:r>
        <w:rPr>
          <w:color w:val="362842"/>
          <w:sz w:val="10"/>
        </w:rPr>
        <w:t>h</w:t>
      </w:r>
      <w:r>
        <w:rPr>
          <w:color w:val="2375AC"/>
          <w:sz w:val="10"/>
        </w:rPr>
        <w:t>i</w:t>
      </w:r>
      <w:r>
        <w:rPr>
          <w:color w:val="484159"/>
          <w:sz w:val="10"/>
        </w:rPr>
        <w:t>s</w:t>
      </w:r>
      <w:r>
        <w:rPr>
          <w:color w:val="484159"/>
          <w:spacing w:val="14"/>
          <w:sz w:val="10"/>
        </w:rPr>
        <w:t xml:space="preserve"> </w:t>
      </w:r>
      <w:proofErr w:type="spellStart"/>
      <w:r>
        <w:rPr>
          <w:color w:val="484159"/>
          <w:spacing w:val="-2"/>
          <w:sz w:val="10"/>
        </w:rPr>
        <w:t>acco</w:t>
      </w:r>
      <w:r>
        <w:rPr>
          <w:color w:val="362842"/>
          <w:spacing w:val="-2"/>
          <w:sz w:val="10"/>
        </w:rPr>
        <w:t>un</w:t>
      </w:r>
      <w:r>
        <w:rPr>
          <w:color w:val="36345D"/>
          <w:spacing w:val="-2"/>
          <w:sz w:val="10"/>
        </w:rPr>
        <w:t>r</w:t>
      </w:r>
      <w:proofErr w:type="spellEnd"/>
      <w:r>
        <w:rPr>
          <w:color w:val="36345D"/>
          <w:sz w:val="10"/>
        </w:rPr>
        <w:tab/>
      </w:r>
      <w:r>
        <w:rPr>
          <w:color w:val="362842"/>
          <w:position w:val="2"/>
          <w:sz w:val="10"/>
        </w:rPr>
        <w:t>t-</w:t>
      </w:r>
      <w:proofErr w:type="spellStart"/>
      <w:proofErr w:type="gramStart"/>
      <w:r>
        <w:rPr>
          <w:color w:val="362842"/>
          <w:spacing w:val="-2"/>
          <w:position w:val="2"/>
          <w:sz w:val="10"/>
        </w:rPr>
        <w:t>le</w:t>
      </w:r>
      <w:r>
        <w:rPr>
          <w:color w:val="484159"/>
          <w:spacing w:val="-2"/>
          <w:position w:val="2"/>
          <w:sz w:val="10"/>
        </w:rPr>
        <w:t>tC</w:t>
      </w:r>
      <w:r>
        <w:rPr>
          <w:color w:val="2B367E"/>
          <w:spacing w:val="-2"/>
          <w:position w:val="2"/>
          <w:sz w:val="10"/>
        </w:rPr>
        <w:t>h</w:t>
      </w:r>
      <w:r>
        <w:rPr>
          <w:color w:val="484159"/>
          <w:spacing w:val="-2"/>
          <w:position w:val="2"/>
          <w:sz w:val="10"/>
        </w:rPr>
        <w:t>a</w:t>
      </w:r>
      <w:r>
        <w:rPr>
          <w:color w:val="362842"/>
          <w:spacing w:val="-2"/>
          <w:position w:val="2"/>
          <w:sz w:val="10"/>
        </w:rPr>
        <w:t>n</w:t>
      </w:r>
      <w:r>
        <w:rPr>
          <w:color w:val="484159"/>
          <w:spacing w:val="-2"/>
          <w:position w:val="2"/>
          <w:sz w:val="10"/>
        </w:rPr>
        <w:t>g,e</w:t>
      </w:r>
      <w:proofErr w:type="spellEnd"/>
      <w:proofErr w:type="gramEnd"/>
      <w:r>
        <w:rPr>
          <w:color w:val="484159"/>
          <w:position w:val="2"/>
          <w:sz w:val="10"/>
        </w:rPr>
        <w:tab/>
      </w:r>
      <w:r>
        <w:rPr>
          <w:color w:val="080828"/>
          <w:position w:val="2"/>
          <w:sz w:val="10"/>
        </w:rPr>
        <w:t>E</w:t>
      </w:r>
      <w:r>
        <w:rPr>
          <w:color w:val="362842"/>
          <w:position w:val="2"/>
          <w:sz w:val="10"/>
        </w:rPr>
        <w:t>nd</w:t>
      </w:r>
      <w:r>
        <w:rPr>
          <w:color w:val="460538"/>
          <w:position w:val="2"/>
          <w:sz w:val="10"/>
        </w:rPr>
        <w:t>i</w:t>
      </w:r>
      <w:r>
        <w:rPr>
          <w:color w:val="181352"/>
          <w:position w:val="2"/>
          <w:sz w:val="10"/>
        </w:rPr>
        <w:t>n</w:t>
      </w:r>
      <w:r>
        <w:rPr>
          <w:color w:val="484159"/>
          <w:position w:val="2"/>
          <w:sz w:val="10"/>
        </w:rPr>
        <w:t>g</w:t>
      </w:r>
      <w:r>
        <w:rPr>
          <w:color w:val="484159"/>
          <w:spacing w:val="15"/>
          <w:position w:val="2"/>
          <w:sz w:val="10"/>
        </w:rPr>
        <w:t xml:space="preserve"> </w:t>
      </w:r>
      <w:r>
        <w:rPr>
          <w:color w:val="13213A"/>
          <w:spacing w:val="-2"/>
          <w:position w:val="2"/>
          <w:sz w:val="10"/>
        </w:rPr>
        <w:t>B</w:t>
      </w:r>
      <w:r>
        <w:rPr>
          <w:color w:val="362842"/>
          <w:spacing w:val="-2"/>
          <w:position w:val="2"/>
          <w:sz w:val="10"/>
        </w:rPr>
        <w:t>a</w:t>
      </w:r>
      <w:r>
        <w:rPr>
          <w:color w:val="031A74"/>
          <w:spacing w:val="-2"/>
          <w:position w:val="2"/>
          <w:sz w:val="10"/>
        </w:rPr>
        <w:t>l</w:t>
      </w:r>
      <w:r>
        <w:rPr>
          <w:color w:val="362842"/>
          <w:spacing w:val="-2"/>
          <w:position w:val="2"/>
          <w:sz w:val="10"/>
        </w:rPr>
        <w:t>a</w:t>
      </w:r>
      <w:r>
        <w:rPr>
          <w:color w:val="2B367E"/>
          <w:spacing w:val="-2"/>
          <w:position w:val="2"/>
          <w:sz w:val="10"/>
        </w:rPr>
        <w:t>n</w:t>
      </w:r>
      <w:r>
        <w:rPr>
          <w:color w:val="484159"/>
          <w:spacing w:val="-2"/>
          <w:position w:val="2"/>
          <w:sz w:val="10"/>
        </w:rPr>
        <w:t>ce</w:t>
      </w:r>
    </w:p>
    <w:p w14:paraId="3F56115A" w14:textId="77777777" w:rsidR="00D61CAA" w:rsidRDefault="00594CFB">
      <w:pPr>
        <w:pStyle w:val="BodyText"/>
        <w:spacing w:line="20" w:lineRule="exact"/>
        <w:ind w:left="6322"/>
        <w:rPr>
          <w:sz w:val="2"/>
        </w:rPr>
      </w:pPr>
      <w:r>
        <w:rPr>
          <w:noProof/>
          <w:sz w:val="2"/>
        </w:rPr>
        <mc:AlternateContent>
          <mc:Choice Requires="wpg">
            <w:drawing>
              <wp:inline distT="0" distB="0" distL="0" distR="0" wp14:anchorId="3F561964" wp14:editId="3F561965">
                <wp:extent cx="2906395" cy="12700"/>
                <wp:effectExtent l="9525" t="0" r="0" b="635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6395" cy="12700"/>
                          <a:chOff x="0" y="0"/>
                          <a:chExt cx="2906395" cy="12700"/>
                        </a:xfrm>
                      </wpg:grpSpPr>
                      <wps:wsp>
                        <wps:cNvPr id="70" name="Graphic 70"/>
                        <wps:cNvSpPr/>
                        <wps:spPr>
                          <a:xfrm>
                            <a:off x="0" y="6103"/>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8CF57" id="Group 69" o:spid="_x0000_s1026" style="width:228.85pt;height:1pt;mso-position-horizontal-relative:char;mso-position-vertical-relative:line" coordsize="290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">
                <v:shape id="Graphic 70" o:spid="_x0000_s1027" style="position:absolute;top:61;width:29063;height:12;visibility:visible;mso-wrap-style:square;v-text-anchor:top" coordsize="2906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" path="m,l2906248,e" filled="f" strokeweight=".33906mm">
                  <v:path arrowok="t"/>
                </v:shape>
                <w10:anchorlock/>
              </v:group>
            </w:pict>
          </mc:Fallback>
        </mc:AlternateContent>
      </w:r>
    </w:p>
    <w:p w14:paraId="3F56115B" w14:textId="77777777" w:rsidR="00D61CAA" w:rsidRDefault="00594CFB">
      <w:pPr>
        <w:tabs>
          <w:tab w:val="left" w:pos="5637"/>
          <w:tab w:val="left" w:pos="7154"/>
          <w:tab w:val="left" w:pos="8130"/>
          <w:tab w:val="left" w:pos="9520"/>
          <w:tab w:val="left" w:pos="10649"/>
        </w:tabs>
        <w:spacing w:before="19"/>
        <w:ind w:left="664"/>
        <w:rPr>
          <w:sz w:val="10"/>
        </w:rPr>
      </w:pPr>
      <w:r>
        <w:rPr>
          <w:noProof/>
          <w:sz w:val="10"/>
        </w:rPr>
        <mc:AlternateContent>
          <mc:Choice Requires="wps">
            <w:drawing>
              <wp:anchor distT="0" distB="0" distL="0" distR="0" simplePos="0" relativeHeight="487598592" behindDoc="1" locked="0" layoutInCell="1" allowOverlap="1" wp14:anchorId="3F561966" wp14:editId="3F561967">
                <wp:simplePos x="0" y="0"/>
                <wp:positionH relativeFrom="page">
                  <wp:posOffset>525078</wp:posOffset>
                </wp:positionH>
                <wp:positionV relativeFrom="paragraph">
                  <wp:posOffset>120575</wp:posOffset>
                </wp:positionV>
                <wp:extent cx="662495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270"/>
                        </a:xfrm>
                        <a:custGeom>
                          <a:avLst/>
                          <a:gdLst/>
                          <a:ahLst/>
                          <a:cxnLst/>
                          <a:rect l="l" t="t" r="r" b="b"/>
                          <a:pathLst>
                            <a:path w="6624955">
                              <a:moveTo>
                                <a:pt x="0" y="0"/>
                              </a:moveTo>
                              <a:lnTo>
                                <a:pt x="662453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A454A" id="Graphic 71" o:spid="_x0000_s1026" style="position:absolute;margin-left:41.35pt;margin-top:9.5pt;width:521.6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" path="m,l6624537,e" filled="f" strokeweight=".33906mm">
                <v:path arrowok="t"/>
                <w10:wrap type="topAndBottom" anchorx="page"/>
              </v:shape>
            </w:pict>
          </mc:Fallback>
        </mc:AlternateContent>
      </w:r>
      <w:r>
        <w:rPr>
          <w:color w:val="362842"/>
          <w:sz w:val="10"/>
        </w:rPr>
        <w:t>A</w:t>
      </w:r>
      <w:r>
        <w:rPr>
          <w:color w:val="484159"/>
          <w:sz w:val="10"/>
        </w:rPr>
        <w:t>cco</w:t>
      </w:r>
      <w:r>
        <w:rPr>
          <w:color w:val="362842"/>
          <w:sz w:val="10"/>
        </w:rPr>
        <w:t>un</w:t>
      </w:r>
      <w:r>
        <w:rPr>
          <w:color w:val="181352"/>
          <w:sz w:val="10"/>
        </w:rPr>
        <w:t>t</w:t>
      </w:r>
      <w:r>
        <w:rPr>
          <w:color w:val="36345D"/>
          <w:sz w:val="10"/>
        </w:rPr>
        <w:t>:</w:t>
      </w:r>
      <w:r>
        <w:rPr>
          <w:color w:val="36345D"/>
          <w:spacing w:val="66"/>
          <w:w w:val="150"/>
          <w:sz w:val="10"/>
        </w:rPr>
        <w:t xml:space="preserve"> </w:t>
      </w:r>
      <w:r>
        <w:rPr>
          <w:color w:val="484159"/>
          <w:sz w:val="10"/>
        </w:rPr>
        <w:t>0</w:t>
      </w:r>
      <w:r>
        <w:rPr>
          <w:color w:val="031A74"/>
          <w:sz w:val="10"/>
        </w:rPr>
        <w:t>1</w:t>
      </w:r>
      <w:r>
        <w:rPr>
          <w:color w:val="362842"/>
          <w:sz w:val="10"/>
        </w:rPr>
        <w:t>-30</w:t>
      </w:r>
      <w:r>
        <w:rPr>
          <w:color w:val="13213A"/>
          <w:sz w:val="10"/>
        </w:rPr>
        <w:t>-</w:t>
      </w:r>
      <w:r>
        <w:rPr>
          <w:color w:val="484159"/>
          <w:sz w:val="10"/>
        </w:rPr>
        <w:t>90000</w:t>
      </w:r>
      <w:r>
        <w:rPr>
          <w:color w:val="362842"/>
          <w:sz w:val="10"/>
        </w:rPr>
        <w:t>-</w:t>
      </w:r>
      <w:r>
        <w:rPr>
          <w:color w:val="181352"/>
          <w:sz w:val="10"/>
        </w:rPr>
        <w:t>1</w:t>
      </w:r>
      <w:r>
        <w:rPr>
          <w:color w:val="484159"/>
          <w:sz w:val="10"/>
        </w:rPr>
        <w:t>80</w:t>
      </w:r>
      <w:r>
        <w:rPr>
          <w:color w:val="8A6B52"/>
          <w:sz w:val="10"/>
        </w:rPr>
        <w:t>1</w:t>
      </w:r>
      <w:r>
        <w:rPr>
          <w:color w:val="231126"/>
          <w:sz w:val="10"/>
        </w:rPr>
        <w:t>-</w:t>
      </w:r>
      <w:r>
        <w:rPr>
          <w:color w:val="484159"/>
          <w:sz w:val="10"/>
        </w:rPr>
        <w:t>000-</w:t>
      </w:r>
      <w:r>
        <w:rPr>
          <w:color w:val="484159"/>
          <w:spacing w:val="-5"/>
          <w:sz w:val="10"/>
        </w:rPr>
        <w:t>00</w:t>
      </w:r>
      <w:r>
        <w:rPr>
          <w:color w:val="484159"/>
          <w:sz w:val="10"/>
        </w:rPr>
        <w:tab/>
      </w:r>
      <w:r>
        <w:rPr>
          <w:color w:val="181352"/>
          <w:spacing w:val="-2"/>
          <w:sz w:val="10"/>
        </w:rPr>
        <w:t>T</w:t>
      </w:r>
      <w:r>
        <w:rPr>
          <w:color w:val="484159"/>
          <w:spacing w:val="-2"/>
          <w:sz w:val="10"/>
        </w:rPr>
        <w:t>o</w:t>
      </w:r>
      <w:r>
        <w:rPr>
          <w:color w:val="181352"/>
          <w:spacing w:val="-2"/>
          <w:sz w:val="10"/>
        </w:rPr>
        <w:t>t</w:t>
      </w:r>
      <w:r>
        <w:rPr>
          <w:color w:val="362842"/>
          <w:spacing w:val="-2"/>
          <w:sz w:val="10"/>
        </w:rPr>
        <w:t>a</w:t>
      </w:r>
      <w:r>
        <w:rPr>
          <w:color w:val="010152"/>
          <w:spacing w:val="-2"/>
          <w:sz w:val="10"/>
        </w:rPr>
        <w:t>l</w:t>
      </w:r>
      <w:r>
        <w:rPr>
          <w:color w:val="231126"/>
          <w:spacing w:val="-2"/>
          <w:sz w:val="10"/>
        </w:rPr>
        <w:t>s</w:t>
      </w:r>
      <w:r>
        <w:rPr>
          <w:color w:val="484159"/>
          <w:spacing w:val="-2"/>
          <w:sz w:val="10"/>
        </w:rPr>
        <w:t>:</w:t>
      </w:r>
      <w:r>
        <w:rPr>
          <w:color w:val="484159"/>
          <w:sz w:val="10"/>
        </w:rPr>
        <w:tab/>
      </w:r>
      <w:r>
        <w:rPr>
          <w:color w:val="484159"/>
          <w:spacing w:val="-2"/>
          <w:sz w:val="10"/>
        </w:rPr>
        <w:t>SO</w:t>
      </w:r>
      <w:r>
        <w:rPr>
          <w:color w:val="362842"/>
          <w:spacing w:val="-2"/>
          <w:sz w:val="10"/>
        </w:rPr>
        <w:t>.</w:t>
      </w:r>
      <w:r>
        <w:rPr>
          <w:color w:val="484159"/>
          <w:spacing w:val="-2"/>
          <w:sz w:val="10"/>
        </w:rPr>
        <w:t>D</w:t>
      </w:r>
      <w:r>
        <w:rPr>
          <w:color w:val="362842"/>
          <w:spacing w:val="-2"/>
          <w:sz w:val="10"/>
        </w:rPr>
        <w:t>O</w:t>
      </w:r>
      <w:r>
        <w:rPr>
          <w:color w:val="362842"/>
          <w:sz w:val="10"/>
        </w:rPr>
        <w:tab/>
      </w:r>
      <w:r>
        <w:rPr>
          <w:color w:val="565466"/>
          <w:spacing w:val="-2"/>
          <w:sz w:val="10"/>
        </w:rPr>
        <w:t>IS34</w:t>
      </w:r>
      <w:r>
        <w:rPr>
          <w:color w:val="776779"/>
          <w:spacing w:val="-2"/>
          <w:sz w:val="10"/>
        </w:rPr>
        <w:t>,</w:t>
      </w:r>
      <w:r>
        <w:rPr>
          <w:color w:val="362842"/>
          <w:spacing w:val="-2"/>
          <w:sz w:val="10"/>
        </w:rPr>
        <w:t>2</w:t>
      </w:r>
      <w:r>
        <w:rPr>
          <w:color w:val="181352"/>
          <w:spacing w:val="-2"/>
          <w:sz w:val="10"/>
        </w:rPr>
        <w:t>1</w:t>
      </w:r>
      <w:r>
        <w:rPr>
          <w:color w:val="362842"/>
          <w:spacing w:val="-2"/>
          <w:sz w:val="10"/>
        </w:rPr>
        <w:t>5</w:t>
      </w:r>
      <w:r>
        <w:rPr>
          <w:color w:val="2B367E"/>
          <w:spacing w:val="-2"/>
          <w:sz w:val="10"/>
        </w:rPr>
        <w:t>.</w:t>
      </w:r>
      <w:r>
        <w:rPr>
          <w:color w:val="484159"/>
          <w:spacing w:val="-2"/>
          <w:sz w:val="10"/>
        </w:rPr>
        <w:t>00J</w:t>
      </w:r>
      <w:r>
        <w:rPr>
          <w:color w:val="484159"/>
          <w:sz w:val="10"/>
        </w:rPr>
        <w:tab/>
      </w:r>
      <w:r>
        <w:rPr>
          <w:color w:val="484159"/>
          <w:spacing w:val="-2"/>
          <w:position w:val="1"/>
          <w:sz w:val="10"/>
        </w:rPr>
        <w:t>$0</w:t>
      </w:r>
      <w:r>
        <w:rPr>
          <w:color w:val="460538"/>
          <w:spacing w:val="-2"/>
          <w:position w:val="1"/>
          <w:sz w:val="10"/>
        </w:rPr>
        <w:t>.</w:t>
      </w:r>
      <w:r>
        <w:rPr>
          <w:color w:val="36345D"/>
          <w:spacing w:val="-2"/>
          <w:position w:val="1"/>
          <w:sz w:val="10"/>
        </w:rPr>
        <w:t>00</w:t>
      </w:r>
      <w:r>
        <w:rPr>
          <w:color w:val="36345D"/>
          <w:position w:val="1"/>
          <w:sz w:val="10"/>
        </w:rPr>
        <w:tab/>
      </w:r>
      <w:r>
        <w:rPr>
          <w:color w:val="484159"/>
          <w:spacing w:val="-4"/>
          <w:sz w:val="10"/>
        </w:rPr>
        <w:t>S0</w:t>
      </w:r>
      <w:r>
        <w:rPr>
          <w:color w:val="362842"/>
          <w:spacing w:val="-4"/>
          <w:sz w:val="10"/>
        </w:rPr>
        <w:t>.</w:t>
      </w:r>
      <w:r>
        <w:rPr>
          <w:color w:val="36345D"/>
          <w:spacing w:val="-4"/>
          <w:sz w:val="10"/>
        </w:rPr>
        <w:t>00</w:t>
      </w:r>
    </w:p>
    <w:p w14:paraId="3F56115C" w14:textId="77777777" w:rsidR="00D61CAA" w:rsidRDefault="00594CFB">
      <w:pPr>
        <w:tabs>
          <w:tab w:val="left" w:pos="4382"/>
          <w:tab w:val="left" w:pos="7584"/>
          <w:tab w:val="left" w:pos="9376"/>
        </w:tabs>
        <w:spacing w:before="50"/>
        <w:ind w:left="563"/>
        <w:rPr>
          <w:sz w:val="10"/>
        </w:rPr>
      </w:pPr>
      <w:r>
        <w:rPr>
          <w:color w:val="362842"/>
          <w:w w:val="115"/>
          <w:sz w:val="10"/>
        </w:rPr>
        <w:t>A</w:t>
      </w:r>
      <w:r>
        <w:rPr>
          <w:color w:val="484159"/>
          <w:w w:val="115"/>
          <w:sz w:val="10"/>
        </w:rPr>
        <w:t>c</w:t>
      </w:r>
      <w:r>
        <w:rPr>
          <w:color w:val="362842"/>
          <w:w w:val="115"/>
          <w:sz w:val="10"/>
        </w:rPr>
        <w:t>c</w:t>
      </w:r>
      <w:r>
        <w:rPr>
          <w:color w:val="484159"/>
          <w:w w:val="115"/>
          <w:sz w:val="10"/>
        </w:rPr>
        <w:t>o</w:t>
      </w:r>
      <w:r>
        <w:rPr>
          <w:color w:val="080828"/>
          <w:w w:val="115"/>
          <w:sz w:val="10"/>
        </w:rPr>
        <w:t>u</w:t>
      </w:r>
      <w:r>
        <w:rPr>
          <w:color w:val="362842"/>
          <w:w w:val="115"/>
          <w:sz w:val="10"/>
        </w:rPr>
        <w:t>nt</w:t>
      </w:r>
      <w:r>
        <w:rPr>
          <w:color w:val="484159"/>
          <w:w w:val="115"/>
          <w:sz w:val="10"/>
        </w:rPr>
        <w:t>:</w:t>
      </w:r>
      <w:r>
        <w:rPr>
          <w:color w:val="484159"/>
          <w:spacing w:val="60"/>
          <w:w w:val="115"/>
          <w:sz w:val="10"/>
        </w:rPr>
        <w:t xml:space="preserve">  </w:t>
      </w:r>
      <w:r>
        <w:rPr>
          <w:color w:val="484159"/>
          <w:w w:val="115"/>
          <w:sz w:val="10"/>
        </w:rPr>
        <w:t>0</w:t>
      </w:r>
      <w:r>
        <w:rPr>
          <w:color w:val="5E0E41"/>
          <w:w w:val="115"/>
          <w:sz w:val="10"/>
        </w:rPr>
        <w:t>1</w:t>
      </w:r>
      <w:r>
        <w:rPr>
          <w:color w:val="080828"/>
          <w:w w:val="115"/>
          <w:sz w:val="10"/>
        </w:rPr>
        <w:t>-</w:t>
      </w:r>
      <w:r>
        <w:rPr>
          <w:color w:val="644449"/>
          <w:w w:val="115"/>
          <w:sz w:val="10"/>
        </w:rPr>
        <w:t>3</w:t>
      </w:r>
      <w:r>
        <w:rPr>
          <w:color w:val="484159"/>
          <w:w w:val="115"/>
          <w:sz w:val="10"/>
        </w:rPr>
        <w:t>0</w:t>
      </w:r>
      <w:r>
        <w:rPr>
          <w:color w:val="080828"/>
          <w:w w:val="115"/>
          <w:sz w:val="10"/>
        </w:rPr>
        <w:t>-</w:t>
      </w:r>
      <w:r>
        <w:rPr>
          <w:color w:val="565466"/>
          <w:w w:val="115"/>
          <w:sz w:val="10"/>
        </w:rPr>
        <w:t>9</w:t>
      </w:r>
      <w:r>
        <w:rPr>
          <w:color w:val="1A2675"/>
          <w:w w:val="115"/>
          <w:sz w:val="10"/>
        </w:rPr>
        <w:t>1</w:t>
      </w:r>
      <w:r>
        <w:rPr>
          <w:color w:val="36345D"/>
          <w:w w:val="115"/>
          <w:sz w:val="10"/>
        </w:rPr>
        <w:t>000</w:t>
      </w:r>
      <w:r>
        <w:rPr>
          <w:color w:val="362842"/>
          <w:w w:val="115"/>
          <w:sz w:val="10"/>
        </w:rPr>
        <w:t>-</w:t>
      </w:r>
      <w:r>
        <w:rPr>
          <w:color w:val="565466"/>
          <w:w w:val="115"/>
          <w:sz w:val="10"/>
        </w:rPr>
        <w:t>180</w:t>
      </w:r>
      <w:r>
        <w:rPr>
          <w:color w:val="5E0E41"/>
          <w:w w:val="115"/>
          <w:sz w:val="10"/>
        </w:rPr>
        <w:t>1</w:t>
      </w:r>
      <w:r>
        <w:rPr>
          <w:color w:val="484159"/>
          <w:w w:val="115"/>
          <w:sz w:val="10"/>
        </w:rPr>
        <w:t>-000</w:t>
      </w:r>
      <w:r>
        <w:rPr>
          <w:color w:val="080828"/>
          <w:w w:val="115"/>
          <w:sz w:val="10"/>
        </w:rPr>
        <w:t>-</w:t>
      </w:r>
      <w:r>
        <w:rPr>
          <w:color w:val="484159"/>
          <w:spacing w:val="-5"/>
          <w:w w:val="115"/>
          <w:sz w:val="10"/>
        </w:rPr>
        <w:t>00</w:t>
      </w:r>
      <w:r>
        <w:rPr>
          <w:color w:val="484159"/>
          <w:sz w:val="10"/>
        </w:rPr>
        <w:tab/>
      </w:r>
      <w:r>
        <w:rPr>
          <w:color w:val="362842"/>
          <w:w w:val="115"/>
          <w:sz w:val="10"/>
        </w:rPr>
        <w:t>Des</w:t>
      </w:r>
      <w:r>
        <w:rPr>
          <w:color w:val="565466"/>
          <w:w w:val="115"/>
          <w:sz w:val="10"/>
        </w:rPr>
        <w:t>c</w:t>
      </w:r>
      <w:r>
        <w:rPr>
          <w:color w:val="231126"/>
          <w:w w:val="115"/>
          <w:sz w:val="10"/>
        </w:rPr>
        <w:t>r</w:t>
      </w:r>
      <w:r>
        <w:rPr>
          <w:color w:val="460538"/>
          <w:w w:val="115"/>
          <w:sz w:val="10"/>
        </w:rPr>
        <w:t>i</w:t>
      </w:r>
      <w:r>
        <w:rPr>
          <w:color w:val="362842"/>
          <w:w w:val="115"/>
          <w:sz w:val="10"/>
        </w:rPr>
        <w:t>p</w:t>
      </w:r>
      <w:r>
        <w:rPr>
          <w:color w:val="484159"/>
          <w:w w:val="115"/>
          <w:sz w:val="10"/>
        </w:rPr>
        <w:t>ti</w:t>
      </w:r>
      <w:r>
        <w:rPr>
          <w:color w:val="362842"/>
          <w:w w:val="115"/>
          <w:sz w:val="10"/>
        </w:rPr>
        <w:t>o</w:t>
      </w:r>
      <w:r>
        <w:rPr>
          <w:color w:val="542A2A"/>
          <w:w w:val="115"/>
          <w:sz w:val="10"/>
        </w:rPr>
        <w:t>n</w:t>
      </w:r>
      <w:r>
        <w:rPr>
          <w:color w:val="484159"/>
          <w:w w:val="115"/>
          <w:sz w:val="10"/>
        </w:rPr>
        <w:t>:</w:t>
      </w:r>
      <w:r>
        <w:rPr>
          <w:color w:val="484159"/>
          <w:spacing w:val="32"/>
          <w:w w:val="115"/>
          <w:sz w:val="10"/>
        </w:rPr>
        <w:t xml:space="preserve">  </w:t>
      </w:r>
      <w:r>
        <w:rPr>
          <w:color w:val="484159"/>
          <w:w w:val="115"/>
          <w:sz w:val="10"/>
        </w:rPr>
        <w:t>Co</w:t>
      </w:r>
      <w:r>
        <w:rPr>
          <w:color w:val="5E0E41"/>
          <w:w w:val="115"/>
          <w:sz w:val="10"/>
        </w:rPr>
        <w:t>nt</w:t>
      </w:r>
      <w:r>
        <w:rPr>
          <w:color w:val="565466"/>
          <w:w w:val="115"/>
          <w:sz w:val="10"/>
        </w:rPr>
        <w:t>ra</w:t>
      </w:r>
      <w:r>
        <w:rPr>
          <w:color w:val="565466"/>
          <w:spacing w:val="12"/>
          <w:w w:val="115"/>
          <w:sz w:val="10"/>
        </w:rPr>
        <w:t xml:space="preserve"> </w:t>
      </w:r>
      <w:r>
        <w:rPr>
          <w:color w:val="484159"/>
          <w:w w:val="115"/>
          <w:sz w:val="10"/>
        </w:rPr>
        <w:t>Loca</w:t>
      </w:r>
      <w:r>
        <w:rPr>
          <w:color w:val="1A2675"/>
          <w:w w:val="115"/>
          <w:sz w:val="10"/>
        </w:rPr>
        <w:t>l</w:t>
      </w:r>
      <w:r>
        <w:rPr>
          <w:color w:val="1A2675"/>
          <w:spacing w:val="-2"/>
          <w:w w:val="115"/>
          <w:sz w:val="10"/>
        </w:rPr>
        <w:t xml:space="preserve"> </w:t>
      </w:r>
      <w:r>
        <w:rPr>
          <w:color w:val="235D8C"/>
          <w:w w:val="115"/>
          <w:sz w:val="10"/>
        </w:rPr>
        <w:t>f</w:t>
      </w:r>
      <w:r>
        <w:rPr>
          <w:color w:val="2B367E"/>
          <w:w w:val="115"/>
          <w:sz w:val="10"/>
        </w:rPr>
        <w:t>un</w:t>
      </w:r>
      <w:r>
        <w:rPr>
          <w:color w:val="565466"/>
          <w:w w:val="115"/>
          <w:sz w:val="10"/>
        </w:rPr>
        <w:t>d</w:t>
      </w:r>
      <w:r>
        <w:rPr>
          <w:color w:val="565466"/>
          <w:spacing w:val="10"/>
          <w:w w:val="115"/>
          <w:sz w:val="10"/>
        </w:rPr>
        <w:t xml:space="preserve"> </w:t>
      </w:r>
      <w:r>
        <w:rPr>
          <w:color w:val="484159"/>
          <w:w w:val="115"/>
          <w:sz w:val="10"/>
        </w:rPr>
        <w:t>s</w:t>
      </w:r>
      <w:r>
        <w:rPr>
          <w:color w:val="0C4282"/>
          <w:w w:val="115"/>
          <w:sz w:val="10"/>
        </w:rPr>
        <w:t>t</w:t>
      </w:r>
      <w:r>
        <w:rPr>
          <w:color w:val="484159"/>
          <w:w w:val="115"/>
          <w:sz w:val="10"/>
        </w:rPr>
        <w:t>arti</w:t>
      </w:r>
      <w:r>
        <w:rPr>
          <w:color w:val="602F4F"/>
          <w:w w:val="115"/>
          <w:sz w:val="10"/>
        </w:rPr>
        <w:t>n</w:t>
      </w:r>
      <w:r>
        <w:rPr>
          <w:color w:val="484159"/>
          <w:w w:val="115"/>
          <w:sz w:val="10"/>
        </w:rPr>
        <w:t>g</w:t>
      </w:r>
      <w:r>
        <w:rPr>
          <w:color w:val="484159"/>
          <w:spacing w:val="3"/>
          <w:w w:val="115"/>
          <w:sz w:val="10"/>
        </w:rPr>
        <w:t xml:space="preserve"> </w:t>
      </w:r>
      <w:proofErr w:type="spellStart"/>
      <w:r>
        <w:rPr>
          <w:color w:val="776779"/>
          <w:spacing w:val="-5"/>
          <w:w w:val="115"/>
          <w:sz w:val="10"/>
        </w:rPr>
        <w:t>b</w:t>
      </w:r>
      <w:r>
        <w:rPr>
          <w:color w:val="565466"/>
          <w:spacing w:val="-5"/>
          <w:w w:val="115"/>
          <w:sz w:val="10"/>
        </w:rPr>
        <w:t>a</w:t>
      </w:r>
      <w:r>
        <w:rPr>
          <w:color w:val="7E2D48"/>
          <w:spacing w:val="-5"/>
          <w:w w:val="115"/>
          <w:sz w:val="10"/>
        </w:rPr>
        <w:t>l</w:t>
      </w:r>
      <w:proofErr w:type="spellEnd"/>
      <w:r>
        <w:rPr>
          <w:color w:val="7E2D48"/>
          <w:sz w:val="10"/>
        </w:rPr>
        <w:tab/>
      </w:r>
      <w:r>
        <w:rPr>
          <w:color w:val="362842"/>
          <w:w w:val="115"/>
          <w:sz w:val="10"/>
        </w:rPr>
        <w:t>Beg</w:t>
      </w:r>
      <w:r>
        <w:rPr>
          <w:color w:val="010152"/>
          <w:w w:val="115"/>
          <w:sz w:val="10"/>
        </w:rPr>
        <w:t>i</w:t>
      </w:r>
      <w:r>
        <w:rPr>
          <w:color w:val="362842"/>
          <w:w w:val="115"/>
          <w:sz w:val="10"/>
        </w:rPr>
        <w:t>n</w:t>
      </w:r>
      <w:r>
        <w:rPr>
          <w:color w:val="181352"/>
          <w:w w:val="115"/>
          <w:sz w:val="10"/>
        </w:rPr>
        <w:t>n</w:t>
      </w:r>
      <w:r>
        <w:rPr>
          <w:color w:val="484159"/>
          <w:w w:val="115"/>
          <w:sz w:val="10"/>
        </w:rPr>
        <w:t>i</w:t>
      </w:r>
      <w:r>
        <w:rPr>
          <w:color w:val="231126"/>
          <w:w w:val="115"/>
          <w:sz w:val="10"/>
        </w:rPr>
        <w:t>n</w:t>
      </w:r>
      <w:r>
        <w:rPr>
          <w:color w:val="36345D"/>
          <w:w w:val="115"/>
          <w:sz w:val="10"/>
        </w:rPr>
        <w:t>g</w:t>
      </w:r>
      <w:r>
        <w:rPr>
          <w:color w:val="36345D"/>
          <w:spacing w:val="41"/>
          <w:w w:val="115"/>
          <w:sz w:val="10"/>
        </w:rPr>
        <w:t xml:space="preserve"> </w:t>
      </w:r>
      <w:r>
        <w:rPr>
          <w:color w:val="13213A"/>
          <w:spacing w:val="-2"/>
          <w:w w:val="115"/>
          <w:sz w:val="10"/>
        </w:rPr>
        <w:t>B</w:t>
      </w:r>
      <w:r>
        <w:rPr>
          <w:color w:val="484159"/>
          <w:spacing w:val="-2"/>
          <w:w w:val="115"/>
          <w:sz w:val="10"/>
        </w:rPr>
        <w:t>a</w:t>
      </w:r>
      <w:r>
        <w:rPr>
          <w:color w:val="010152"/>
          <w:spacing w:val="-2"/>
          <w:w w:val="115"/>
          <w:sz w:val="10"/>
        </w:rPr>
        <w:t>l</w:t>
      </w:r>
      <w:r>
        <w:rPr>
          <w:color w:val="362842"/>
          <w:spacing w:val="-2"/>
          <w:w w:val="115"/>
          <w:sz w:val="10"/>
        </w:rPr>
        <w:t>a</w:t>
      </w:r>
      <w:r>
        <w:rPr>
          <w:color w:val="231126"/>
          <w:spacing w:val="-2"/>
          <w:w w:val="115"/>
          <w:sz w:val="10"/>
        </w:rPr>
        <w:t>n</w:t>
      </w:r>
      <w:r>
        <w:rPr>
          <w:color w:val="484159"/>
          <w:spacing w:val="-2"/>
          <w:w w:val="115"/>
          <w:sz w:val="10"/>
        </w:rPr>
        <w:t>c</w:t>
      </w:r>
      <w:r>
        <w:rPr>
          <w:color w:val="362842"/>
          <w:spacing w:val="-2"/>
          <w:w w:val="115"/>
          <w:sz w:val="10"/>
        </w:rPr>
        <w:t>e</w:t>
      </w:r>
      <w:r>
        <w:rPr>
          <w:color w:val="010152"/>
          <w:spacing w:val="-2"/>
          <w:w w:val="115"/>
          <w:sz w:val="10"/>
        </w:rPr>
        <w:t>:</w:t>
      </w:r>
      <w:r>
        <w:rPr>
          <w:color w:val="010152"/>
          <w:sz w:val="10"/>
        </w:rPr>
        <w:tab/>
      </w:r>
      <w:r>
        <w:rPr>
          <w:color w:val="644449"/>
          <w:spacing w:val="-2"/>
          <w:w w:val="115"/>
          <w:sz w:val="10"/>
        </w:rPr>
        <w:t>$</w:t>
      </w:r>
      <w:r>
        <w:rPr>
          <w:color w:val="362842"/>
          <w:spacing w:val="-2"/>
          <w:w w:val="115"/>
          <w:sz w:val="10"/>
        </w:rPr>
        <w:t>34</w:t>
      </w:r>
      <w:r>
        <w:rPr>
          <w:color w:val="9C5B70"/>
          <w:spacing w:val="-2"/>
          <w:w w:val="115"/>
          <w:sz w:val="10"/>
        </w:rPr>
        <w:t>,</w:t>
      </w:r>
      <w:r>
        <w:rPr>
          <w:color w:val="484159"/>
          <w:spacing w:val="-2"/>
          <w:w w:val="115"/>
          <w:sz w:val="10"/>
        </w:rPr>
        <w:t>2</w:t>
      </w:r>
      <w:r>
        <w:rPr>
          <w:color w:val="031A74"/>
          <w:spacing w:val="-2"/>
          <w:w w:val="115"/>
          <w:sz w:val="10"/>
        </w:rPr>
        <w:t>1</w:t>
      </w:r>
      <w:r>
        <w:rPr>
          <w:color w:val="362842"/>
          <w:spacing w:val="-2"/>
          <w:w w:val="115"/>
          <w:sz w:val="10"/>
        </w:rPr>
        <w:t>5</w:t>
      </w:r>
      <w:r>
        <w:rPr>
          <w:color w:val="627577"/>
          <w:spacing w:val="-2"/>
          <w:w w:val="115"/>
          <w:sz w:val="10"/>
        </w:rPr>
        <w:t>.</w:t>
      </w:r>
      <w:r>
        <w:rPr>
          <w:color w:val="484159"/>
          <w:spacing w:val="-2"/>
          <w:w w:val="115"/>
          <w:sz w:val="10"/>
        </w:rPr>
        <w:t>00</w:t>
      </w:r>
    </w:p>
    <w:p w14:paraId="3F56115D" w14:textId="77777777" w:rsidR="00D61CAA" w:rsidRDefault="00594CFB">
      <w:pPr>
        <w:tabs>
          <w:tab w:val="left" w:pos="1300"/>
          <w:tab w:val="left" w:pos="2598"/>
          <w:tab w:val="left" w:pos="4189"/>
          <w:tab w:val="left" w:pos="5307"/>
          <w:tab w:val="left" w:pos="6538"/>
          <w:tab w:val="left" w:pos="9353"/>
          <w:tab w:val="left" w:pos="10572"/>
        </w:tabs>
        <w:spacing w:before="77" w:after="7"/>
        <w:ind w:left="560"/>
        <w:rPr>
          <w:sz w:val="10"/>
        </w:rPr>
      </w:pPr>
      <w:proofErr w:type="spellStart"/>
      <w:r>
        <w:rPr>
          <w:color w:val="362842"/>
          <w:sz w:val="10"/>
        </w:rPr>
        <w:t>T</w:t>
      </w:r>
      <w:r>
        <w:rPr>
          <w:color w:val="484159"/>
          <w:sz w:val="10"/>
        </w:rPr>
        <w:t>rx</w:t>
      </w:r>
      <w:proofErr w:type="spellEnd"/>
      <w:r>
        <w:rPr>
          <w:color w:val="484159"/>
          <w:spacing w:val="8"/>
          <w:sz w:val="10"/>
        </w:rPr>
        <w:t xml:space="preserve"> </w:t>
      </w:r>
      <w:r>
        <w:rPr>
          <w:color w:val="36345D"/>
          <w:spacing w:val="-4"/>
          <w:sz w:val="10"/>
        </w:rPr>
        <w:t>Date</w:t>
      </w:r>
      <w:r>
        <w:rPr>
          <w:color w:val="36345D"/>
          <w:sz w:val="10"/>
        </w:rPr>
        <w:tab/>
      </w:r>
      <w:proofErr w:type="spellStart"/>
      <w:r>
        <w:rPr>
          <w:color w:val="362842"/>
          <w:sz w:val="10"/>
        </w:rPr>
        <w:t>Jrn</w:t>
      </w:r>
      <w:r>
        <w:rPr>
          <w:color w:val="031A74"/>
          <w:sz w:val="10"/>
        </w:rPr>
        <w:t>l</w:t>
      </w:r>
      <w:proofErr w:type="spellEnd"/>
      <w:r>
        <w:rPr>
          <w:color w:val="031A74"/>
          <w:spacing w:val="1"/>
          <w:sz w:val="10"/>
        </w:rPr>
        <w:t xml:space="preserve"> </w:t>
      </w:r>
      <w:r>
        <w:rPr>
          <w:color w:val="484159"/>
          <w:sz w:val="10"/>
        </w:rPr>
        <w:t>Nd:&gt;</w:t>
      </w:r>
      <w:r>
        <w:rPr>
          <w:color w:val="542A2A"/>
          <w:sz w:val="10"/>
        </w:rPr>
        <w:t>r</w:t>
      </w:r>
      <w:r>
        <w:rPr>
          <w:color w:val="1A2675"/>
          <w:sz w:val="10"/>
        </w:rPr>
        <w:t>i</w:t>
      </w:r>
      <w:r>
        <w:rPr>
          <w:color w:val="484159"/>
          <w:sz w:val="10"/>
        </w:rPr>
        <w:t>g.</w:t>
      </w:r>
      <w:r>
        <w:rPr>
          <w:color w:val="484159"/>
          <w:spacing w:val="5"/>
          <w:sz w:val="10"/>
        </w:rPr>
        <w:t xml:space="preserve"> </w:t>
      </w:r>
      <w:r>
        <w:rPr>
          <w:color w:val="362842"/>
          <w:sz w:val="10"/>
        </w:rPr>
        <w:t>Aud</w:t>
      </w:r>
      <w:r>
        <w:rPr>
          <w:color w:val="460538"/>
          <w:sz w:val="10"/>
        </w:rPr>
        <w:t>i</w:t>
      </w:r>
      <w:r>
        <w:rPr>
          <w:color w:val="181352"/>
          <w:sz w:val="10"/>
        </w:rPr>
        <w:t>t</w:t>
      </w:r>
      <w:r>
        <w:rPr>
          <w:color w:val="181352"/>
          <w:spacing w:val="21"/>
          <w:sz w:val="10"/>
        </w:rPr>
        <w:t xml:space="preserve"> </w:t>
      </w:r>
      <w:r>
        <w:rPr>
          <w:color w:val="362842"/>
          <w:spacing w:val="-4"/>
          <w:sz w:val="10"/>
        </w:rPr>
        <w:t>Tra</w:t>
      </w:r>
      <w:r>
        <w:rPr>
          <w:color w:val="460538"/>
          <w:spacing w:val="-4"/>
          <w:sz w:val="10"/>
        </w:rPr>
        <w:t>i</w:t>
      </w:r>
      <w:r>
        <w:rPr>
          <w:color w:val="5D5787"/>
          <w:spacing w:val="-4"/>
          <w:sz w:val="10"/>
        </w:rPr>
        <w:t>l</w:t>
      </w:r>
      <w:r>
        <w:rPr>
          <w:color w:val="5D5787"/>
          <w:sz w:val="10"/>
        </w:rPr>
        <w:tab/>
      </w:r>
      <w:proofErr w:type="spellStart"/>
      <w:proofErr w:type="gramStart"/>
      <w:r>
        <w:rPr>
          <w:color w:val="181352"/>
          <w:sz w:val="10"/>
        </w:rPr>
        <w:t>H</w:t>
      </w:r>
      <w:r>
        <w:rPr>
          <w:color w:val="484159"/>
          <w:sz w:val="10"/>
        </w:rPr>
        <w:t>ea:ler</w:t>
      </w:r>
      <w:proofErr w:type="spellEnd"/>
      <w:proofErr w:type="gramEnd"/>
      <w:r>
        <w:rPr>
          <w:color w:val="484159"/>
          <w:spacing w:val="-3"/>
          <w:sz w:val="10"/>
        </w:rPr>
        <w:t xml:space="preserve"> </w:t>
      </w:r>
      <w:r>
        <w:rPr>
          <w:color w:val="362842"/>
          <w:spacing w:val="-2"/>
          <w:sz w:val="10"/>
        </w:rPr>
        <w:t>Re</w:t>
      </w:r>
      <w:r>
        <w:rPr>
          <w:color w:val="460538"/>
          <w:spacing w:val="-2"/>
          <w:sz w:val="10"/>
        </w:rPr>
        <w:t>f</w:t>
      </w:r>
      <w:r>
        <w:rPr>
          <w:color w:val="36345D"/>
          <w:spacing w:val="-2"/>
          <w:sz w:val="10"/>
        </w:rPr>
        <w:t>erence</w:t>
      </w:r>
      <w:r>
        <w:rPr>
          <w:color w:val="36345D"/>
          <w:sz w:val="10"/>
        </w:rPr>
        <w:tab/>
      </w:r>
      <w:r>
        <w:rPr>
          <w:color w:val="362842"/>
          <w:spacing w:val="-2"/>
          <w:position w:val="2"/>
          <w:sz w:val="10"/>
        </w:rPr>
        <w:t>De</w:t>
      </w:r>
      <w:r>
        <w:rPr>
          <w:color w:val="484159"/>
          <w:spacing w:val="-2"/>
          <w:position w:val="2"/>
          <w:sz w:val="10"/>
        </w:rPr>
        <w:t>3cri</w:t>
      </w:r>
      <w:r>
        <w:rPr>
          <w:color w:val="362842"/>
          <w:spacing w:val="-2"/>
          <w:position w:val="2"/>
          <w:sz w:val="10"/>
        </w:rPr>
        <w:t>pti</w:t>
      </w:r>
      <w:r>
        <w:rPr>
          <w:color w:val="484159"/>
          <w:spacing w:val="-2"/>
          <w:position w:val="2"/>
          <w:sz w:val="10"/>
        </w:rPr>
        <w:t>on</w:t>
      </w:r>
      <w:r>
        <w:rPr>
          <w:color w:val="484159"/>
          <w:position w:val="2"/>
          <w:sz w:val="10"/>
        </w:rPr>
        <w:tab/>
      </w:r>
      <w:r>
        <w:rPr>
          <w:color w:val="484159"/>
          <w:sz w:val="10"/>
        </w:rPr>
        <w:t>Or</w:t>
      </w:r>
      <w:r>
        <w:rPr>
          <w:color w:val="460538"/>
          <w:sz w:val="10"/>
        </w:rPr>
        <w:t>i</w:t>
      </w:r>
      <w:r>
        <w:rPr>
          <w:color w:val="484159"/>
          <w:sz w:val="10"/>
        </w:rPr>
        <w:t>g.</w:t>
      </w:r>
      <w:r>
        <w:rPr>
          <w:color w:val="484159"/>
          <w:spacing w:val="8"/>
          <w:sz w:val="10"/>
        </w:rPr>
        <w:t xml:space="preserve"> </w:t>
      </w:r>
      <w:r>
        <w:rPr>
          <w:color w:val="484159"/>
          <w:sz w:val="10"/>
        </w:rPr>
        <w:t>Ma</w:t>
      </w:r>
      <w:r>
        <w:rPr>
          <w:color w:val="362842"/>
          <w:sz w:val="10"/>
        </w:rPr>
        <w:t>s</w:t>
      </w:r>
      <w:r>
        <w:rPr>
          <w:color w:val="693823"/>
          <w:sz w:val="10"/>
        </w:rPr>
        <w:t>t</w:t>
      </w:r>
      <w:r>
        <w:rPr>
          <w:color w:val="362842"/>
          <w:sz w:val="10"/>
        </w:rPr>
        <w:t>e</w:t>
      </w:r>
      <w:r>
        <w:rPr>
          <w:color w:val="181352"/>
          <w:sz w:val="10"/>
        </w:rPr>
        <w:t>r</w:t>
      </w:r>
      <w:r>
        <w:rPr>
          <w:color w:val="181352"/>
          <w:spacing w:val="7"/>
          <w:sz w:val="10"/>
        </w:rPr>
        <w:t xml:space="preserve"> </w:t>
      </w:r>
      <w:r>
        <w:rPr>
          <w:color w:val="362842"/>
          <w:spacing w:val="-2"/>
          <w:sz w:val="10"/>
        </w:rPr>
        <w:t>Nu</w:t>
      </w:r>
      <w:r>
        <w:rPr>
          <w:color w:val="36345D"/>
          <w:spacing w:val="-2"/>
          <w:sz w:val="10"/>
        </w:rPr>
        <w:t>mbe</w:t>
      </w:r>
      <w:r>
        <w:rPr>
          <w:color w:val="565466"/>
          <w:spacing w:val="-2"/>
          <w:sz w:val="10"/>
        </w:rPr>
        <w:t>r</w:t>
      </w:r>
      <w:r>
        <w:rPr>
          <w:color w:val="565466"/>
          <w:sz w:val="10"/>
        </w:rPr>
        <w:tab/>
      </w:r>
      <w:r>
        <w:rPr>
          <w:color w:val="484159"/>
          <w:sz w:val="10"/>
        </w:rPr>
        <w:t>Or</w:t>
      </w:r>
      <w:r>
        <w:rPr>
          <w:color w:val="031A74"/>
          <w:sz w:val="10"/>
        </w:rPr>
        <w:t>i</w:t>
      </w:r>
      <w:r>
        <w:rPr>
          <w:color w:val="36345D"/>
          <w:sz w:val="10"/>
        </w:rPr>
        <w:t>g</w:t>
      </w:r>
      <w:r>
        <w:rPr>
          <w:color w:val="565466"/>
          <w:sz w:val="10"/>
        </w:rPr>
        <w:t xml:space="preserve">. </w:t>
      </w:r>
      <w:r>
        <w:rPr>
          <w:color w:val="484159"/>
          <w:sz w:val="10"/>
        </w:rPr>
        <w:t>Master</w:t>
      </w:r>
      <w:r>
        <w:rPr>
          <w:color w:val="484159"/>
          <w:spacing w:val="16"/>
          <w:sz w:val="10"/>
        </w:rPr>
        <w:t xml:space="preserve"> </w:t>
      </w:r>
      <w:r>
        <w:rPr>
          <w:color w:val="181352"/>
          <w:spacing w:val="-4"/>
          <w:sz w:val="10"/>
        </w:rPr>
        <w:t>N</w:t>
      </w:r>
      <w:r>
        <w:rPr>
          <w:color w:val="362842"/>
          <w:spacing w:val="-4"/>
          <w:sz w:val="10"/>
        </w:rPr>
        <w:t>a</w:t>
      </w:r>
      <w:r>
        <w:rPr>
          <w:color w:val="1A2675"/>
          <w:spacing w:val="-4"/>
          <w:sz w:val="10"/>
        </w:rPr>
        <w:t>m</w:t>
      </w:r>
      <w:r>
        <w:rPr>
          <w:color w:val="362842"/>
          <w:spacing w:val="-4"/>
          <w:sz w:val="10"/>
        </w:rPr>
        <w:t>e</w:t>
      </w:r>
      <w:r>
        <w:rPr>
          <w:color w:val="362842"/>
          <w:sz w:val="10"/>
        </w:rPr>
        <w:tab/>
      </w:r>
      <w:r>
        <w:rPr>
          <w:color w:val="362842"/>
          <w:spacing w:val="-2"/>
          <w:sz w:val="10"/>
        </w:rPr>
        <w:t>De</w:t>
      </w:r>
      <w:r>
        <w:rPr>
          <w:color w:val="484159"/>
          <w:spacing w:val="-2"/>
          <w:sz w:val="10"/>
        </w:rPr>
        <w:t>b</w:t>
      </w:r>
      <w:r>
        <w:rPr>
          <w:color w:val="031A74"/>
          <w:spacing w:val="-2"/>
          <w:sz w:val="10"/>
        </w:rPr>
        <w:t>i</w:t>
      </w:r>
      <w:r>
        <w:rPr>
          <w:color w:val="181352"/>
          <w:spacing w:val="-2"/>
          <w:sz w:val="10"/>
        </w:rPr>
        <w:t>t</w:t>
      </w:r>
      <w:r>
        <w:rPr>
          <w:color w:val="181352"/>
          <w:sz w:val="10"/>
        </w:rPr>
        <w:tab/>
      </w:r>
      <w:r>
        <w:rPr>
          <w:color w:val="484159"/>
          <w:spacing w:val="-2"/>
          <w:sz w:val="10"/>
        </w:rPr>
        <w:t>C</w:t>
      </w:r>
      <w:r>
        <w:rPr>
          <w:color w:val="181352"/>
          <w:spacing w:val="-2"/>
          <w:sz w:val="10"/>
        </w:rPr>
        <w:t>r</w:t>
      </w:r>
      <w:r>
        <w:rPr>
          <w:color w:val="362842"/>
          <w:spacing w:val="-2"/>
          <w:sz w:val="10"/>
        </w:rPr>
        <w:t>e</w:t>
      </w:r>
      <w:r>
        <w:rPr>
          <w:color w:val="542A2A"/>
          <w:spacing w:val="-2"/>
          <w:sz w:val="10"/>
        </w:rPr>
        <w:t>d</w:t>
      </w:r>
      <w:r>
        <w:rPr>
          <w:color w:val="031A74"/>
          <w:spacing w:val="-2"/>
          <w:sz w:val="10"/>
        </w:rPr>
        <w:t>i</w:t>
      </w:r>
      <w:r>
        <w:rPr>
          <w:color w:val="181352"/>
          <w:spacing w:val="-2"/>
          <w:sz w:val="10"/>
        </w:rPr>
        <w:t>t</w:t>
      </w:r>
    </w:p>
    <w:p w14:paraId="3F56115E" w14:textId="77777777" w:rsidR="00D61CAA" w:rsidRDefault="00594CFB">
      <w:pPr>
        <w:pStyle w:val="BodyText"/>
        <w:spacing w:line="20" w:lineRule="exact"/>
        <w:ind w:left="461"/>
        <w:rPr>
          <w:sz w:val="2"/>
        </w:rPr>
      </w:pPr>
      <w:r>
        <w:rPr>
          <w:noProof/>
          <w:sz w:val="2"/>
        </w:rPr>
        <mc:AlternateContent>
          <mc:Choice Requires="wpg">
            <w:drawing>
              <wp:inline distT="0" distB="0" distL="0" distR="0" wp14:anchorId="3F561968" wp14:editId="3F561969">
                <wp:extent cx="6624955" cy="12700"/>
                <wp:effectExtent l="9525" t="0" r="0" b="635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73" name="Graphic 73"/>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74" name="Graphic 74"/>
                        <wps:cNvSpPr/>
                        <wps:spPr>
                          <a:xfrm>
                            <a:off x="412125" y="6103"/>
                            <a:ext cx="922019" cy="1270"/>
                          </a:xfrm>
                          <a:custGeom>
                            <a:avLst/>
                            <a:gdLst/>
                            <a:ahLst/>
                            <a:cxnLst/>
                            <a:rect l="l" t="t" r="r" b="b"/>
                            <a:pathLst>
                              <a:path w="922019">
                                <a:moveTo>
                                  <a:pt x="0" y="0"/>
                                </a:moveTo>
                                <a:lnTo>
                                  <a:pt x="921940" y="0"/>
                                </a:lnTo>
                              </a:path>
                            </a:pathLst>
                          </a:custGeom>
                          <a:ln w="12206">
                            <a:solidFill>
                              <a:srgbClr val="000000"/>
                            </a:solidFill>
                            <a:prstDash val="solid"/>
                          </a:ln>
                        </wps:spPr>
                        <wps:bodyPr wrap="square" lIns="0" tIns="0" rIns="0" bIns="0" rtlCol="0">
                          <a:prstTxWarp prst="textNoShape">
                            <a:avLst/>
                          </a:prstTxWarp>
                          <a:noAutofit/>
                        </wps:bodyPr>
                      </wps:wsp>
                      <wps:wsp>
                        <wps:cNvPr id="75" name="Graphic 75"/>
                        <wps:cNvSpPr/>
                        <wps:spPr>
                          <a:xfrm>
                            <a:off x="1334065" y="6103"/>
                            <a:ext cx="958850" cy="1270"/>
                          </a:xfrm>
                          <a:custGeom>
                            <a:avLst/>
                            <a:gdLst/>
                            <a:ahLst/>
                            <a:cxnLst/>
                            <a:rect l="l" t="t" r="r" b="b"/>
                            <a:pathLst>
                              <a:path w="958850">
                                <a:moveTo>
                                  <a:pt x="0" y="0"/>
                                </a:moveTo>
                                <a:lnTo>
                                  <a:pt x="958573" y="0"/>
                                </a:lnTo>
                              </a:path>
                            </a:pathLst>
                          </a:custGeom>
                          <a:ln w="6103">
                            <a:solidFill>
                              <a:srgbClr val="000000"/>
                            </a:solidFill>
                            <a:prstDash val="solid"/>
                          </a:ln>
                        </wps:spPr>
                        <wps:bodyPr wrap="square" lIns="0" tIns="0" rIns="0" bIns="0" rtlCol="0">
                          <a:prstTxWarp prst="textNoShape">
                            <a:avLst/>
                          </a:prstTxWarp>
                          <a:noAutofit/>
                        </wps:bodyPr>
                      </wps:wsp>
                      <wps:wsp>
                        <wps:cNvPr id="76" name="Graphic 76"/>
                        <wps:cNvSpPr/>
                        <wps:spPr>
                          <a:xfrm>
                            <a:off x="2292639" y="6103"/>
                            <a:ext cx="3914140" cy="1270"/>
                          </a:xfrm>
                          <a:custGeom>
                            <a:avLst/>
                            <a:gdLst/>
                            <a:ahLst/>
                            <a:cxnLst/>
                            <a:rect l="l" t="t" r="r" b="b"/>
                            <a:pathLst>
                              <a:path w="3914140">
                                <a:moveTo>
                                  <a:pt x="0" y="0"/>
                                </a:moveTo>
                                <a:lnTo>
                                  <a:pt x="3913667" y="0"/>
                                </a:lnTo>
                              </a:path>
                            </a:pathLst>
                          </a:custGeom>
                          <a:ln w="12206">
                            <a:solidFill>
                              <a:srgbClr val="000000"/>
                            </a:solidFill>
                            <a:prstDash val="solid"/>
                          </a:ln>
                        </wps:spPr>
                        <wps:bodyPr wrap="square" lIns="0" tIns="0" rIns="0" bIns="0" rtlCol="0">
                          <a:prstTxWarp prst="textNoShape">
                            <a:avLst/>
                          </a:prstTxWarp>
                          <a:noAutofit/>
                        </wps:bodyPr>
                      </wps:wsp>
                      <wps:wsp>
                        <wps:cNvPr id="77" name="Graphic 77"/>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53CED9" id="Group 72" o:spid="_x0000_s1026" style="width:521.65pt;height:1pt;mso-position-horizontal-relative:char;mso-position-vertical-relative:lin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">
                <v:shape id="Graphic 73"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" path="m,l412125,e" filled="f" strokeweight=".16953mm">
                  <v:path arrowok="t"/>
                </v:shape>
                <v:shape id="Graphic 74" o:spid="_x0000_s1028" style="position:absolute;left:4121;top:61;width:9220;height:12;visibility:visible;mso-wrap-style:square;v-text-anchor:top" coordsize="9220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" path="m,l921940,e" filled="f" strokeweight=".33906mm">
                  <v:path arrowok="t"/>
                </v:shape>
                <v:shape id="Graphic 75" o:spid="_x0000_s1029" style="position:absolute;left:13340;top:61;width:9589;height:12;visibility:visible;mso-wrap-style:square;v-text-anchor:top" coordsize="95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" path="m,l958573,e" filled="f" strokeweight=".16953mm">
                  <v:path arrowok="t"/>
                </v:shape>
                <v:shape id="Graphic 76" o:spid="_x0000_s1030" style="position:absolute;left:22926;top:61;width:39141;height:12;visibility:visible;mso-wrap-style:square;v-text-anchor:top" coordsize="3914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" path="m,l3913667,e" filled="f" strokeweight=".33906mm">
                  <v:path arrowok="t"/>
                </v:shape>
                <v:shape id="Graphic 77" o:spid="_x0000_s1031"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" path="m,l418231,e" filled="f" strokeweight=".16953mm">
                  <v:path arrowok="t"/>
                </v:shape>
                <w10:anchorlock/>
              </v:group>
            </w:pict>
          </mc:Fallback>
        </mc:AlternateContent>
      </w:r>
    </w:p>
    <w:p w14:paraId="3F56115F" w14:textId="77777777" w:rsidR="00D61CAA" w:rsidRDefault="00D61CAA">
      <w:pPr>
        <w:pStyle w:val="BodyText"/>
        <w:spacing w:before="83"/>
        <w:rPr>
          <w:sz w:val="10"/>
        </w:rPr>
      </w:pPr>
    </w:p>
    <w:p w14:paraId="3F561160" w14:textId="77777777" w:rsidR="00D61CAA" w:rsidRDefault="00594CFB">
      <w:pPr>
        <w:tabs>
          <w:tab w:val="left" w:pos="6853"/>
          <w:tab w:val="left" w:pos="7958"/>
        </w:tabs>
        <w:spacing w:after="3"/>
        <w:ind w:left="553"/>
        <w:rPr>
          <w:position w:val="1"/>
          <w:sz w:val="10"/>
        </w:rPr>
      </w:pPr>
      <w:r>
        <w:rPr>
          <w:color w:val="807E80"/>
          <w:sz w:val="10"/>
        </w:rPr>
        <w:t>...</w:t>
      </w:r>
      <w:r>
        <w:rPr>
          <w:color w:val="362842"/>
          <w:sz w:val="10"/>
        </w:rPr>
        <w:t>N</w:t>
      </w:r>
      <w:r>
        <w:rPr>
          <w:color w:val="484159"/>
          <w:sz w:val="10"/>
        </w:rPr>
        <w:t>o</w:t>
      </w:r>
      <w:r>
        <w:rPr>
          <w:color w:val="484159"/>
          <w:spacing w:val="5"/>
          <w:sz w:val="10"/>
        </w:rPr>
        <w:t xml:space="preserve"> </w:t>
      </w:r>
      <w:r>
        <w:rPr>
          <w:color w:val="484159"/>
          <w:sz w:val="10"/>
        </w:rPr>
        <w:t>t</w:t>
      </w:r>
      <w:r>
        <w:rPr>
          <w:color w:val="181352"/>
          <w:sz w:val="10"/>
        </w:rPr>
        <w:t>r</w:t>
      </w:r>
      <w:r>
        <w:rPr>
          <w:color w:val="484159"/>
          <w:sz w:val="10"/>
        </w:rPr>
        <w:t>a</w:t>
      </w:r>
      <w:r>
        <w:rPr>
          <w:color w:val="362842"/>
          <w:sz w:val="10"/>
        </w:rPr>
        <w:t>nsa</w:t>
      </w:r>
      <w:r>
        <w:rPr>
          <w:color w:val="484159"/>
          <w:sz w:val="10"/>
        </w:rPr>
        <w:t>c</w:t>
      </w:r>
      <w:r>
        <w:rPr>
          <w:color w:val="181352"/>
          <w:sz w:val="10"/>
        </w:rPr>
        <w:t>t</w:t>
      </w:r>
      <w:r>
        <w:rPr>
          <w:color w:val="460538"/>
          <w:sz w:val="10"/>
        </w:rPr>
        <w:t>i</w:t>
      </w:r>
      <w:r>
        <w:rPr>
          <w:color w:val="484159"/>
          <w:sz w:val="10"/>
        </w:rPr>
        <w:t>on</w:t>
      </w:r>
      <w:r>
        <w:rPr>
          <w:color w:val="362842"/>
          <w:sz w:val="10"/>
        </w:rPr>
        <w:t>s</w:t>
      </w:r>
      <w:r>
        <w:rPr>
          <w:color w:val="362842"/>
          <w:spacing w:val="7"/>
          <w:sz w:val="10"/>
        </w:rPr>
        <w:t xml:space="preserve"> </w:t>
      </w:r>
      <w:r>
        <w:rPr>
          <w:color w:val="484159"/>
          <w:sz w:val="10"/>
        </w:rPr>
        <w:t>fo</w:t>
      </w:r>
      <w:r>
        <w:rPr>
          <w:color w:val="362842"/>
          <w:sz w:val="10"/>
        </w:rPr>
        <w:t>r</w:t>
      </w:r>
      <w:r>
        <w:rPr>
          <w:color w:val="362842"/>
          <w:spacing w:val="14"/>
          <w:sz w:val="10"/>
        </w:rPr>
        <w:t xml:space="preserve"> </w:t>
      </w:r>
      <w:r>
        <w:rPr>
          <w:color w:val="235D8C"/>
          <w:sz w:val="10"/>
        </w:rPr>
        <w:t>t</w:t>
      </w:r>
      <w:r>
        <w:rPr>
          <w:color w:val="362842"/>
          <w:sz w:val="10"/>
        </w:rPr>
        <w:t>h</w:t>
      </w:r>
      <w:r>
        <w:rPr>
          <w:color w:val="2375AC"/>
          <w:sz w:val="10"/>
        </w:rPr>
        <w:t>i</w:t>
      </w:r>
      <w:r>
        <w:rPr>
          <w:color w:val="362842"/>
          <w:sz w:val="10"/>
        </w:rPr>
        <w:t>s</w:t>
      </w:r>
      <w:r>
        <w:rPr>
          <w:color w:val="362842"/>
          <w:spacing w:val="3"/>
          <w:sz w:val="10"/>
        </w:rPr>
        <w:t xml:space="preserve"> </w:t>
      </w:r>
      <w:r>
        <w:rPr>
          <w:color w:val="362842"/>
          <w:spacing w:val="-2"/>
          <w:sz w:val="10"/>
        </w:rPr>
        <w:t>a</w:t>
      </w:r>
      <w:r>
        <w:rPr>
          <w:color w:val="484159"/>
          <w:spacing w:val="-2"/>
          <w:sz w:val="10"/>
        </w:rPr>
        <w:t>cco</w:t>
      </w:r>
      <w:r>
        <w:rPr>
          <w:color w:val="362842"/>
          <w:spacing w:val="-2"/>
          <w:sz w:val="10"/>
        </w:rPr>
        <w:t>un</w:t>
      </w:r>
      <w:r>
        <w:rPr>
          <w:color w:val="1A2675"/>
          <w:spacing w:val="-2"/>
          <w:sz w:val="10"/>
        </w:rPr>
        <w:t>t</w:t>
      </w:r>
      <w:r>
        <w:rPr>
          <w:color w:val="776779"/>
          <w:spacing w:val="-2"/>
          <w:sz w:val="10"/>
        </w:rPr>
        <w:t>"</w:t>
      </w:r>
      <w:r>
        <w:rPr>
          <w:color w:val="776779"/>
          <w:sz w:val="10"/>
        </w:rPr>
        <w:tab/>
      </w:r>
      <w:r>
        <w:rPr>
          <w:color w:val="362842"/>
          <w:position w:val="1"/>
          <w:sz w:val="10"/>
        </w:rPr>
        <w:t>Net</w:t>
      </w:r>
      <w:r>
        <w:rPr>
          <w:color w:val="362842"/>
          <w:spacing w:val="-1"/>
          <w:position w:val="1"/>
          <w:sz w:val="10"/>
        </w:rPr>
        <w:t xml:space="preserve"> </w:t>
      </w:r>
      <w:r>
        <w:rPr>
          <w:color w:val="484159"/>
          <w:spacing w:val="-2"/>
          <w:position w:val="1"/>
          <w:sz w:val="10"/>
        </w:rPr>
        <w:t>C</w:t>
      </w:r>
      <w:r>
        <w:rPr>
          <w:color w:val="2B367E"/>
          <w:spacing w:val="-2"/>
          <w:position w:val="1"/>
          <w:sz w:val="10"/>
        </w:rPr>
        <w:t>h</w:t>
      </w:r>
      <w:r>
        <w:rPr>
          <w:color w:val="484159"/>
          <w:spacing w:val="-2"/>
          <w:position w:val="1"/>
          <w:sz w:val="10"/>
        </w:rPr>
        <w:t>a</w:t>
      </w:r>
      <w:r>
        <w:rPr>
          <w:color w:val="362842"/>
          <w:spacing w:val="-2"/>
          <w:position w:val="1"/>
          <w:sz w:val="10"/>
        </w:rPr>
        <w:t>n</w:t>
      </w:r>
      <w:r>
        <w:rPr>
          <w:color w:val="484159"/>
          <w:spacing w:val="-2"/>
          <w:position w:val="1"/>
          <w:sz w:val="10"/>
        </w:rPr>
        <w:t>ge</w:t>
      </w:r>
      <w:r>
        <w:rPr>
          <w:color w:val="484159"/>
          <w:position w:val="1"/>
          <w:sz w:val="10"/>
        </w:rPr>
        <w:tab/>
      </w:r>
      <w:r>
        <w:rPr>
          <w:color w:val="080828"/>
          <w:position w:val="1"/>
          <w:sz w:val="10"/>
        </w:rPr>
        <w:t>E</w:t>
      </w:r>
      <w:r>
        <w:rPr>
          <w:color w:val="362842"/>
          <w:position w:val="1"/>
          <w:sz w:val="10"/>
        </w:rPr>
        <w:t>nd</w:t>
      </w:r>
      <w:r>
        <w:rPr>
          <w:color w:val="460538"/>
          <w:position w:val="1"/>
          <w:sz w:val="10"/>
        </w:rPr>
        <w:t>i</w:t>
      </w:r>
      <w:r>
        <w:rPr>
          <w:color w:val="362842"/>
          <w:position w:val="1"/>
          <w:sz w:val="10"/>
        </w:rPr>
        <w:t>ng</w:t>
      </w:r>
      <w:r>
        <w:rPr>
          <w:color w:val="362842"/>
          <w:spacing w:val="9"/>
          <w:position w:val="1"/>
          <w:sz w:val="10"/>
        </w:rPr>
        <w:t xml:space="preserve"> </w:t>
      </w:r>
      <w:r>
        <w:rPr>
          <w:color w:val="13213A"/>
          <w:spacing w:val="-2"/>
          <w:position w:val="1"/>
          <w:sz w:val="10"/>
        </w:rPr>
        <w:t>B</w:t>
      </w:r>
      <w:r>
        <w:rPr>
          <w:color w:val="36345D"/>
          <w:spacing w:val="-2"/>
          <w:position w:val="1"/>
          <w:sz w:val="10"/>
        </w:rPr>
        <w:t>a</w:t>
      </w:r>
      <w:r>
        <w:rPr>
          <w:color w:val="031A74"/>
          <w:spacing w:val="-2"/>
          <w:position w:val="1"/>
          <w:sz w:val="10"/>
        </w:rPr>
        <w:t>l</w:t>
      </w:r>
      <w:r>
        <w:rPr>
          <w:color w:val="36345D"/>
          <w:spacing w:val="-2"/>
          <w:position w:val="1"/>
          <w:sz w:val="10"/>
        </w:rPr>
        <w:t>ance</w:t>
      </w:r>
    </w:p>
    <w:p w14:paraId="3F561161" w14:textId="77777777" w:rsidR="00D61CAA" w:rsidRDefault="00594CFB">
      <w:pPr>
        <w:pStyle w:val="BodyText"/>
        <w:spacing w:line="20" w:lineRule="exact"/>
        <w:ind w:left="6322"/>
        <w:rPr>
          <w:sz w:val="2"/>
        </w:rPr>
      </w:pPr>
      <w:r>
        <w:rPr>
          <w:noProof/>
          <w:sz w:val="2"/>
        </w:rPr>
        <mc:AlternateContent>
          <mc:Choice Requires="wpg">
            <w:drawing>
              <wp:inline distT="0" distB="0" distL="0" distR="0" wp14:anchorId="3F56196A" wp14:editId="3F56196B">
                <wp:extent cx="2906395" cy="12700"/>
                <wp:effectExtent l="9525" t="0" r="0" b="635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6395" cy="12700"/>
                          <a:chOff x="0" y="0"/>
                          <a:chExt cx="2906395" cy="12700"/>
                        </a:xfrm>
                      </wpg:grpSpPr>
                      <wps:wsp>
                        <wps:cNvPr id="79" name="Graphic 79"/>
                        <wps:cNvSpPr/>
                        <wps:spPr>
                          <a:xfrm>
                            <a:off x="0" y="6103"/>
                            <a:ext cx="2906395" cy="1270"/>
                          </a:xfrm>
                          <a:custGeom>
                            <a:avLst/>
                            <a:gdLst/>
                            <a:ahLst/>
                            <a:cxnLst/>
                            <a:rect l="l" t="t" r="r" b="b"/>
                            <a:pathLst>
                              <a:path w="2906395">
                                <a:moveTo>
                                  <a:pt x="0" y="0"/>
                                </a:moveTo>
                                <a:lnTo>
                                  <a:pt x="2906248"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B9C771" id="Group 78" o:spid="_x0000_s1026" style="width:228.85pt;height:1pt;mso-position-horizontal-relative:char;mso-position-vertical-relative:line" coordsize="290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">
                <v:shape id="Graphic 79" o:spid="_x0000_s1027" style="position:absolute;top:61;width:29063;height:12;visibility:visible;mso-wrap-style:square;v-text-anchor:top" coordsize="2906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" path="m,l2906248,e" filled="f" strokeweight=".33906mm">
                  <v:path arrowok="t"/>
                </v:shape>
                <w10:anchorlock/>
              </v:group>
            </w:pict>
          </mc:Fallback>
        </mc:AlternateContent>
      </w:r>
    </w:p>
    <w:p w14:paraId="3F561162" w14:textId="77777777" w:rsidR="00D61CAA" w:rsidRDefault="00594CFB">
      <w:pPr>
        <w:tabs>
          <w:tab w:val="left" w:pos="5637"/>
          <w:tab w:val="left" w:pos="7154"/>
          <w:tab w:val="left" w:pos="8203"/>
          <w:tab w:val="left" w:pos="9520"/>
          <w:tab w:val="left" w:pos="10649"/>
        </w:tabs>
        <w:spacing w:before="20"/>
        <w:ind w:left="664"/>
        <w:rPr>
          <w:sz w:val="10"/>
        </w:rPr>
      </w:pPr>
      <w:r>
        <w:rPr>
          <w:noProof/>
          <w:sz w:val="10"/>
        </w:rPr>
        <mc:AlternateContent>
          <mc:Choice Requires="wpg">
            <w:drawing>
              <wp:anchor distT="0" distB="0" distL="0" distR="0" simplePos="0" relativeHeight="487600128" behindDoc="1" locked="0" layoutInCell="1" allowOverlap="1" wp14:anchorId="3F56196C" wp14:editId="3F56196D">
                <wp:simplePos x="0" y="0"/>
                <wp:positionH relativeFrom="page">
                  <wp:posOffset>525078</wp:posOffset>
                </wp:positionH>
                <wp:positionV relativeFrom="paragraph">
                  <wp:posOffset>115471</wp:posOffset>
                </wp:positionV>
                <wp:extent cx="6624955" cy="1270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12700"/>
                          <a:chOff x="0" y="0"/>
                          <a:chExt cx="6624955" cy="12700"/>
                        </a:xfrm>
                      </wpg:grpSpPr>
                      <wps:wsp>
                        <wps:cNvPr id="81" name="Graphic 81"/>
                        <wps:cNvSpPr/>
                        <wps:spPr>
                          <a:xfrm>
                            <a:off x="0" y="6103"/>
                            <a:ext cx="412750" cy="1270"/>
                          </a:xfrm>
                          <a:custGeom>
                            <a:avLst/>
                            <a:gdLst/>
                            <a:ahLst/>
                            <a:cxnLst/>
                            <a:rect l="l" t="t" r="r" b="b"/>
                            <a:pathLst>
                              <a:path w="412750">
                                <a:moveTo>
                                  <a:pt x="0" y="0"/>
                                </a:moveTo>
                                <a:lnTo>
                                  <a:pt x="412125" y="0"/>
                                </a:lnTo>
                              </a:path>
                            </a:pathLst>
                          </a:custGeom>
                          <a:ln w="6103">
                            <a:solidFill>
                              <a:srgbClr val="000000"/>
                            </a:solidFill>
                            <a:prstDash val="solid"/>
                          </a:ln>
                        </wps:spPr>
                        <wps:bodyPr wrap="square" lIns="0" tIns="0" rIns="0" bIns="0" rtlCol="0">
                          <a:prstTxWarp prst="textNoShape">
                            <a:avLst/>
                          </a:prstTxWarp>
                          <a:noAutofit/>
                        </wps:bodyPr>
                      </wps:wsp>
                      <wps:wsp>
                        <wps:cNvPr id="82" name="Graphic 82"/>
                        <wps:cNvSpPr/>
                        <wps:spPr>
                          <a:xfrm>
                            <a:off x="412125" y="6103"/>
                            <a:ext cx="5794375" cy="1270"/>
                          </a:xfrm>
                          <a:custGeom>
                            <a:avLst/>
                            <a:gdLst/>
                            <a:ahLst/>
                            <a:cxnLst/>
                            <a:rect l="l" t="t" r="r" b="b"/>
                            <a:pathLst>
                              <a:path w="5794375">
                                <a:moveTo>
                                  <a:pt x="0" y="0"/>
                                </a:moveTo>
                                <a:lnTo>
                                  <a:pt x="5794181" y="0"/>
                                </a:lnTo>
                              </a:path>
                            </a:pathLst>
                          </a:custGeom>
                          <a:ln w="12206">
                            <a:solidFill>
                              <a:srgbClr val="000000"/>
                            </a:solidFill>
                            <a:prstDash val="solid"/>
                          </a:ln>
                        </wps:spPr>
                        <wps:bodyPr wrap="square" lIns="0" tIns="0" rIns="0" bIns="0" rtlCol="0">
                          <a:prstTxWarp prst="textNoShape">
                            <a:avLst/>
                          </a:prstTxWarp>
                          <a:noAutofit/>
                        </wps:bodyPr>
                      </wps:wsp>
                      <wps:wsp>
                        <wps:cNvPr id="83" name="Graphic 83"/>
                        <wps:cNvSpPr/>
                        <wps:spPr>
                          <a:xfrm>
                            <a:off x="6206306" y="6103"/>
                            <a:ext cx="418465" cy="1270"/>
                          </a:xfrm>
                          <a:custGeom>
                            <a:avLst/>
                            <a:gdLst/>
                            <a:ahLst/>
                            <a:cxnLst/>
                            <a:rect l="l" t="t" r="r" b="b"/>
                            <a:pathLst>
                              <a:path w="418465">
                                <a:moveTo>
                                  <a:pt x="0" y="0"/>
                                </a:moveTo>
                                <a:lnTo>
                                  <a:pt x="418231"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10CDEC" id="Group 80" o:spid="_x0000_s1026" style="position:absolute;margin-left:41.35pt;margin-top:9.1pt;width:521.65pt;height:1pt;z-index:-15716352;mso-wrap-distance-left:0;mso-wrap-distance-right:0;mso-position-horizontal-relative:page" coordsize="662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">
                <v:shape id="Graphic 81" o:spid="_x0000_s1027" style="position:absolute;top:61;width:4127;height:12;visibility:visible;mso-wrap-style:square;v-text-anchor:top" coordsize="41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" path="m,l412125,e" filled="f" strokeweight=".16953mm">
                  <v:path arrowok="t"/>
                </v:shape>
                <v:shape id="Graphic 82" o:spid="_x0000_s1028" style="position:absolute;left:4121;top:61;width:57944;height:12;visibility:visible;mso-wrap-style:square;v-text-anchor:top" coordsize="579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" path="m,l5794181,e" filled="f" strokeweight=".33906mm">
                  <v:path arrowok="t"/>
                </v:shape>
                <v:shape id="Graphic 83" o:spid="_x0000_s1029" style="position:absolute;left:62063;top:61;width:4184;height:12;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" path="m,l418231,e" filled="f" strokeweight=".16953mm">
                  <v:path arrowok="t"/>
                </v:shape>
                <w10:wrap type="topAndBottom" anchorx="page"/>
              </v:group>
            </w:pict>
          </mc:Fallback>
        </mc:AlternateContent>
      </w:r>
      <w:r>
        <w:rPr>
          <w:color w:val="362842"/>
          <w:sz w:val="10"/>
        </w:rPr>
        <w:t>A</w:t>
      </w:r>
      <w:r>
        <w:rPr>
          <w:color w:val="484159"/>
          <w:sz w:val="10"/>
        </w:rPr>
        <w:t>ccou</w:t>
      </w:r>
      <w:r>
        <w:rPr>
          <w:color w:val="362842"/>
          <w:sz w:val="10"/>
        </w:rPr>
        <w:t>n</w:t>
      </w:r>
      <w:r>
        <w:rPr>
          <w:color w:val="181352"/>
          <w:sz w:val="10"/>
        </w:rPr>
        <w:t>t</w:t>
      </w:r>
      <w:r>
        <w:rPr>
          <w:color w:val="36345D"/>
          <w:sz w:val="10"/>
        </w:rPr>
        <w:t>:</w:t>
      </w:r>
      <w:r>
        <w:rPr>
          <w:color w:val="36345D"/>
          <w:spacing w:val="79"/>
          <w:sz w:val="10"/>
        </w:rPr>
        <w:t xml:space="preserve"> </w:t>
      </w:r>
      <w:r>
        <w:rPr>
          <w:color w:val="484159"/>
          <w:sz w:val="10"/>
        </w:rPr>
        <w:t>0</w:t>
      </w:r>
      <w:r>
        <w:rPr>
          <w:color w:val="181352"/>
          <w:sz w:val="10"/>
        </w:rPr>
        <w:t>1</w:t>
      </w:r>
      <w:r>
        <w:rPr>
          <w:color w:val="362842"/>
          <w:sz w:val="10"/>
        </w:rPr>
        <w:t>-30</w:t>
      </w:r>
      <w:r>
        <w:rPr>
          <w:color w:val="13213A"/>
          <w:sz w:val="10"/>
        </w:rPr>
        <w:t>-</w:t>
      </w:r>
      <w:r>
        <w:rPr>
          <w:color w:val="484159"/>
          <w:sz w:val="10"/>
        </w:rPr>
        <w:t>91000</w:t>
      </w:r>
      <w:r>
        <w:rPr>
          <w:color w:val="362842"/>
          <w:sz w:val="10"/>
        </w:rPr>
        <w:t>-</w:t>
      </w:r>
      <w:r>
        <w:rPr>
          <w:color w:val="181352"/>
          <w:sz w:val="10"/>
        </w:rPr>
        <w:t>1</w:t>
      </w:r>
      <w:r>
        <w:rPr>
          <w:color w:val="484159"/>
          <w:sz w:val="10"/>
        </w:rPr>
        <w:t>80</w:t>
      </w:r>
      <w:r>
        <w:rPr>
          <w:color w:val="8A6B52"/>
          <w:sz w:val="10"/>
        </w:rPr>
        <w:t>1</w:t>
      </w:r>
      <w:r>
        <w:rPr>
          <w:color w:val="231126"/>
          <w:sz w:val="10"/>
        </w:rPr>
        <w:t>-</w:t>
      </w:r>
      <w:r>
        <w:rPr>
          <w:color w:val="36345D"/>
          <w:sz w:val="10"/>
        </w:rPr>
        <w:t>000-</w:t>
      </w:r>
      <w:r>
        <w:rPr>
          <w:color w:val="36345D"/>
          <w:spacing w:val="-5"/>
          <w:sz w:val="10"/>
        </w:rPr>
        <w:t>00</w:t>
      </w:r>
      <w:r>
        <w:rPr>
          <w:color w:val="36345D"/>
          <w:sz w:val="10"/>
        </w:rPr>
        <w:tab/>
      </w:r>
      <w:r>
        <w:rPr>
          <w:color w:val="080828"/>
          <w:spacing w:val="-2"/>
          <w:sz w:val="10"/>
        </w:rPr>
        <w:t>T</w:t>
      </w:r>
      <w:r>
        <w:rPr>
          <w:color w:val="484159"/>
          <w:spacing w:val="-2"/>
          <w:sz w:val="10"/>
        </w:rPr>
        <w:t>o</w:t>
      </w:r>
      <w:r>
        <w:rPr>
          <w:color w:val="181352"/>
          <w:spacing w:val="-2"/>
          <w:sz w:val="10"/>
        </w:rPr>
        <w:t>t</w:t>
      </w:r>
      <w:r>
        <w:rPr>
          <w:color w:val="362842"/>
          <w:spacing w:val="-2"/>
          <w:sz w:val="10"/>
        </w:rPr>
        <w:t>a</w:t>
      </w:r>
      <w:r>
        <w:rPr>
          <w:color w:val="010152"/>
          <w:spacing w:val="-2"/>
          <w:sz w:val="10"/>
        </w:rPr>
        <w:t>l</w:t>
      </w:r>
      <w:r>
        <w:rPr>
          <w:color w:val="362842"/>
          <w:spacing w:val="-2"/>
          <w:sz w:val="10"/>
        </w:rPr>
        <w:t>s</w:t>
      </w:r>
      <w:r>
        <w:rPr>
          <w:color w:val="484159"/>
          <w:spacing w:val="-2"/>
          <w:sz w:val="10"/>
        </w:rPr>
        <w:t>:</w:t>
      </w:r>
      <w:r>
        <w:rPr>
          <w:color w:val="484159"/>
          <w:sz w:val="10"/>
        </w:rPr>
        <w:tab/>
      </w:r>
      <w:r>
        <w:rPr>
          <w:color w:val="484159"/>
          <w:spacing w:val="-2"/>
          <w:sz w:val="10"/>
        </w:rPr>
        <w:t>SO</w:t>
      </w:r>
      <w:r>
        <w:rPr>
          <w:color w:val="362842"/>
          <w:spacing w:val="-2"/>
          <w:sz w:val="10"/>
        </w:rPr>
        <w:t>.</w:t>
      </w:r>
      <w:r>
        <w:rPr>
          <w:color w:val="484159"/>
          <w:spacing w:val="-2"/>
          <w:sz w:val="10"/>
        </w:rPr>
        <w:t>D</w:t>
      </w:r>
      <w:r>
        <w:rPr>
          <w:color w:val="362842"/>
          <w:spacing w:val="-2"/>
          <w:sz w:val="10"/>
        </w:rPr>
        <w:t>O</w:t>
      </w:r>
      <w:r>
        <w:rPr>
          <w:color w:val="362842"/>
          <w:sz w:val="10"/>
        </w:rPr>
        <w:tab/>
      </w:r>
      <w:r>
        <w:rPr>
          <w:color w:val="565466"/>
          <w:spacing w:val="-2"/>
          <w:sz w:val="10"/>
        </w:rPr>
        <w:t>$</w:t>
      </w:r>
      <w:r>
        <w:rPr>
          <w:color w:val="362842"/>
          <w:spacing w:val="-2"/>
          <w:sz w:val="10"/>
        </w:rPr>
        <w:t>34</w:t>
      </w:r>
      <w:r>
        <w:rPr>
          <w:color w:val="776779"/>
          <w:spacing w:val="-2"/>
          <w:sz w:val="10"/>
        </w:rPr>
        <w:t>,</w:t>
      </w:r>
      <w:r>
        <w:rPr>
          <w:color w:val="362842"/>
          <w:spacing w:val="-2"/>
          <w:sz w:val="10"/>
        </w:rPr>
        <w:t>2</w:t>
      </w:r>
      <w:r>
        <w:rPr>
          <w:color w:val="235D8C"/>
          <w:spacing w:val="-2"/>
          <w:sz w:val="10"/>
        </w:rPr>
        <w:t>1</w:t>
      </w:r>
      <w:r>
        <w:rPr>
          <w:color w:val="484159"/>
          <w:spacing w:val="-2"/>
          <w:sz w:val="10"/>
        </w:rPr>
        <w:t>5.00</w:t>
      </w:r>
      <w:r>
        <w:rPr>
          <w:color w:val="484159"/>
          <w:sz w:val="10"/>
        </w:rPr>
        <w:tab/>
      </w:r>
      <w:r>
        <w:rPr>
          <w:color w:val="484159"/>
          <w:spacing w:val="-2"/>
          <w:sz w:val="10"/>
        </w:rPr>
        <w:t>$0</w:t>
      </w:r>
      <w:r>
        <w:rPr>
          <w:color w:val="460538"/>
          <w:spacing w:val="-2"/>
          <w:sz w:val="10"/>
        </w:rPr>
        <w:t>.</w:t>
      </w:r>
      <w:r>
        <w:rPr>
          <w:color w:val="36345D"/>
          <w:spacing w:val="-2"/>
          <w:sz w:val="10"/>
        </w:rPr>
        <w:t>00</w:t>
      </w:r>
      <w:r>
        <w:rPr>
          <w:color w:val="36345D"/>
          <w:sz w:val="10"/>
        </w:rPr>
        <w:tab/>
      </w:r>
      <w:r>
        <w:rPr>
          <w:color w:val="484159"/>
          <w:spacing w:val="-4"/>
          <w:sz w:val="10"/>
        </w:rPr>
        <w:t>S0</w:t>
      </w:r>
      <w:r>
        <w:rPr>
          <w:color w:val="362842"/>
          <w:spacing w:val="-4"/>
          <w:sz w:val="10"/>
        </w:rPr>
        <w:t>.</w:t>
      </w:r>
      <w:r>
        <w:rPr>
          <w:color w:val="36345D"/>
          <w:spacing w:val="-4"/>
          <w:sz w:val="10"/>
        </w:rPr>
        <w:t>00</w:t>
      </w:r>
    </w:p>
    <w:p w14:paraId="3F561163" w14:textId="77777777" w:rsidR="00D61CAA" w:rsidRDefault="00594CFB">
      <w:pPr>
        <w:tabs>
          <w:tab w:val="left" w:pos="5084"/>
          <w:tab w:val="left" w:pos="6762"/>
          <w:tab w:val="left" w:pos="7828"/>
          <w:tab w:val="left" w:pos="9333"/>
          <w:tab w:val="left" w:pos="10437"/>
        </w:tabs>
        <w:spacing w:before="113" w:after="46"/>
        <w:ind w:left="4313"/>
        <w:rPr>
          <w:sz w:val="10"/>
        </w:rPr>
      </w:pPr>
      <w:r>
        <w:rPr>
          <w:color w:val="362842"/>
          <w:spacing w:val="-2"/>
          <w:w w:val="120"/>
          <w:sz w:val="10"/>
          <w:u w:val="thick" w:color="231126"/>
        </w:rPr>
        <w:t>A</w:t>
      </w:r>
      <w:r>
        <w:rPr>
          <w:color w:val="565466"/>
          <w:spacing w:val="-2"/>
          <w:w w:val="120"/>
          <w:sz w:val="10"/>
          <w:u w:val="thick" w:color="231126"/>
        </w:rPr>
        <w:t>cco</w:t>
      </w:r>
      <w:r>
        <w:rPr>
          <w:color w:val="362842"/>
          <w:spacing w:val="-2"/>
          <w:w w:val="120"/>
          <w:sz w:val="10"/>
          <w:u w:val="thick" w:color="231126"/>
        </w:rPr>
        <w:t>u</w:t>
      </w:r>
      <w:r>
        <w:rPr>
          <w:color w:val="181352"/>
          <w:spacing w:val="-2"/>
          <w:w w:val="120"/>
          <w:sz w:val="10"/>
          <w:u w:val="thick" w:color="231126"/>
        </w:rPr>
        <w:t>n</w:t>
      </w:r>
      <w:r>
        <w:rPr>
          <w:color w:val="484159"/>
          <w:spacing w:val="-2"/>
          <w:w w:val="120"/>
          <w:sz w:val="10"/>
          <w:u w:val="thick" w:color="231126"/>
        </w:rPr>
        <w:t>t</w:t>
      </w:r>
      <w:r>
        <w:rPr>
          <w:color w:val="231126"/>
          <w:spacing w:val="-2"/>
          <w:w w:val="120"/>
          <w:sz w:val="10"/>
          <w:u w:val="thick" w:color="231126"/>
        </w:rPr>
        <w:t>s</w:t>
      </w:r>
      <w:r>
        <w:rPr>
          <w:color w:val="231126"/>
          <w:sz w:val="10"/>
        </w:rPr>
        <w:tab/>
      </w:r>
      <w:r>
        <w:rPr>
          <w:color w:val="362842"/>
          <w:w w:val="120"/>
          <w:sz w:val="10"/>
        </w:rPr>
        <w:t>Beg</w:t>
      </w:r>
      <w:r>
        <w:rPr>
          <w:color w:val="181352"/>
          <w:w w:val="120"/>
          <w:sz w:val="10"/>
        </w:rPr>
        <w:t>i</w:t>
      </w:r>
      <w:r>
        <w:rPr>
          <w:color w:val="231126"/>
          <w:w w:val="120"/>
          <w:sz w:val="10"/>
        </w:rPr>
        <w:t>n</w:t>
      </w:r>
      <w:r>
        <w:rPr>
          <w:color w:val="362842"/>
          <w:w w:val="120"/>
          <w:sz w:val="10"/>
        </w:rPr>
        <w:t>n</w:t>
      </w:r>
      <w:r>
        <w:rPr>
          <w:color w:val="484159"/>
          <w:w w:val="120"/>
          <w:sz w:val="10"/>
        </w:rPr>
        <w:t>i</w:t>
      </w:r>
      <w:r>
        <w:rPr>
          <w:color w:val="231126"/>
          <w:w w:val="120"/>
          <w:sz w:val="10"/>
        </w:rPr>
        <w:t>n</w:t>
      </w:r>
      <w:r>
        <w:rPr>
          <w:color w:val="362842"/>
          <w:w w:val="120"/>
          <w:sz w:val="10"/>
        </w:rPr>
        <w:t>g</w:t>
      </w:r>
      <w:r>
        <w:rPr>
          <w:color w:val="362842"/>
          <w:spacing w:val="18"/>
          <w:w w:val="120"/>
          <w:sz w:val="10"/>
        </w:rPr>
        <w:t xml:space="preserve"> </w:t>
      </w:r>
      <w:r>
        <w:rPr>
          <w:color w:val="13213A"/>
          <w:spacing w:val="-2"/>
          <w:w w:val="120"/>
          <w:sz w:val="10"/>
        </w:rPr>
        <w:t>B</w:t>
      </w:r>
      <w:r>
        <w:rPr>
          <w:color w:val="484159"/>
          <w:spacing w:val="-2"/>
          <w:w w:val="120"/>
          <w:sz w:val="10"/>
        </w:rPr>
        <w:t>a</w:t>
      </w:r>
      <w:r>
        <w:rPr>
          <w:color w:val="010152"/>
          <w:spacing w:val="-2"/>
          <w:w w:val="120"/>
          <w:sz w:val="10"/>
        </w:rPr>
        <w:t>l</w:t>
      </w:r>
      <w:r>
        <w:rPr>
          <w:color w:val="484159"/>
          <w:spacing w:val="-2"/>
          <w:w w:val="120"/>
          <w:sz w:val="10"/>
        </w:rPr>
        <w:t>a</w:t>
      </w:r>
      <w:r>
        <w:rPr>
          <w:color w:val="231126"/>
          <w:spacing w:val="-2"/>
          <w:w w:val="120"/>
          <w:sz w:val="10"/>
        </w:rPr>
        <w:t>n</w:t>
      </w:r>
      <w:r>
        <w:rPr>
          <w:color w:val="484159"/>
          <w:spacing w:val="-2"/>
          <w:w w:val="120"/>
          <w:sz w:val="10"/>
        </w:rPr>
        <w:t>c</w:t>
      </w:r>
      <w:r>
        <w:rPr>
          <w:color w:val="362842"/>
          <w:spacing w:val="-2"/>
          <w:w w:val="120"/>
          <w:sz w:val="10"/>
        </w:rPr>
        <w:t>e</w:t>
      </w:r>
      <w:r>
        <w:rPr>
          <w:color w:val="362842"/>
          <w:sz w:val="10"/>
        </w:rPr>
        <w:tab/>
      </w:r>
      <w:r>
        <w:rPr>
          <w:b/>
          <w:color w:val="362842"/>
          <w:w w:val="115"/>
          <w:sz w:val="10"/>
        </w:rPr>
        <w:t>Net</w:t>
      </w:r>
      <w:r>
        <w:rPr>
          <w:b/>
          <w:color w:val="362842"/>
          <w:spacing w:val="-5"/>
          <w:w w:val="115"/>
          <w:sz w:val="10"/>
        </w:rPr>
        <w:t xml:space="preserve"> </w:t>
      </w:r>
      <w:r>
        <w:rPr>
          <w:color w:val="644449"/>
          <w:spacing w:val="-2"/>
          <w:w w:val="120"/>
          <w:sz w:val="10"/>
        </w:rPr>
        <w:t>C</w:t>
      </w:r>
      <w:r>
        <w:rPr>
          <w:color w:val="010152"/>
          <w:spacing w:val="-2"/>
          <w:w w:val="120"/>
          <w:sz w:val="10"/>
        </w:rPr>
        <w:t>h</w:t>
      </w:r>
      <w:r>
        <w:rPr>
          <w:color w:val="362842"/>
          <w:spacing w:val="-2"/>
          <w:w w:val="120"/>
          <w:sz w:val="10"/>
        </w:rPr>
        <w:t>a</w:t>
      </w:r>
      <w:r>
        <w:rPr>
          <w:color w:val="542A2A"/>
          <w:spacing w:val="-2"/>
          <w:w w:val="120"/>
          <w:sz w:val="10"/>
        </w:rPr>
        <w:t>n</w:t>
      </w:r>
      <w:r>
        <w:rPr>
          <w:color w:val="362842"/>
          <w:spacing w:val="-2"/>
          <w:w w:val="120"/>
          <w:sz w:val="10"/>
        </w:rPr>
        <w:t>ge</w:t>
      </w:r>
      <w:r>
        <w:rPr>
          <w:color w:val="362842"/>
          <w:sz w:val="10"/>
        </w:rPr>
        <w:tab/>
      </w:r>
      <w:r>
        <w:rPr>
          <w:color w:val="362842"/>
          <w:w w:val="120"/>
          <w:sz w:val="10"/>
        </w:rPr>
        <w:t>E</w:t>
      </w:r>
      <w:r>
        <w:rPr>
          <w:color w:val="231126"/>
          <w:w w:val="120"/>
          <w:sz w:val="10"/>
        </w:rPr>
        <w:t>n</w:t>
      </w:r>
      <w:r>
        <w:rPr>
          <w:color w:val="484159"/>
          <w:w w:val="120"/>
          <w:sz w:val="10"/>
        </w:rPr>
        <w:t>d</w:t>
      </w:r>
      <w:r>
        <w:rPr>
          <w:color w:val="181352"/>
          <w:w w:val="120"/>
          <w:sz w:val="10"/>
        </w:rPr>
        <w:t>i</w:t>
      </w:r>
      <w:r>
        <w:rPr>
          <w:color w:val="231126"/>
          <w:w w:val="120"/>
          <w:sz w:val="10"/>
        </w:rPr>
        <w:t>n</w:t>
      </w:r>
      <w:r>
        <w:rPr>
          <w:color w:val="362842"/>
          <w:w w:val="120"/>
          <w:sz w:val="10"/>
        </w:rPr>
        <w:t>g</w:t>
      </w:r>
      <w:r>
        <w:rPr>
          <w:color w:val="362842"/>
          <w:spacing w:val="14"/>
          <w:w w:val="120"/>
          <w:sz w:val="10"/>
        </w:rPr>
        <w:t xml:space="preserve"> </w:t>
      </w:r>
      <w:r>
        <w:rPr>
          <w:color w:val="362842"/>
          <w:spacing w:val="-2"/>
          <w:w w:val="120"/>
          <w:sz w:val="10"/>
        </w:rPr>
        <w:t>Ba</w:t>
      </w:r>
      <w:r>
        <w:rPr>
          <w:color w:val="010152"/>
          <w:spacing w:val="-2"/>
          <w:w w:val="120"/>
          <w:sz w:val="10"/>
        </w:rPr>
        <w:t>l</w:t>
      </w:r>
      <w:r>
        <w:rPr>
          <w:color w:val="484159"/>
          <w:spacing w:val="-2"/>
          <w:w w:val="120"/>
          <w:sz w:val="10"/>
        </w:rPr>
        <w:t>a</w:t>
      </w:r>
      <w:r>
        <w:rPr>
          <w:color w:val="231126"/>
          <w:spacing w:val="-2"/>
          <w:w w:val="120"/>
          <w:sz w:val="10"/>
        </w:rPr>
        <w:t>n</w:t>
      </w:r>
      <w:r>
        <w:rPr>
          <w:color w:val="36345D"/>
          <w:spacing w:val="-2"/>
          <w:w w:val="120"/>
          <w:sz w:val="10"/>
        </w:rPr>
        <w:t>c</w:t>
      </w:r>
      <w:r>
        <w:rPr>
          <w:color w:val="362842"/>
          <w:spacing w:val="-2"/>
          <w:w w:val="120"/>
          <w:sz w:val="10"/>
        </w:rPr>
        <w:t>e</w:t>
      </w:r>
      <w:r>
        <w:rPr>
          <w:color w:val="362842"/>
          <w:sz w:val="10"/>
        </w:rPr>
        <w:tab/>
      </w:r>
      <w:r>
        <w:rPr>
          <w:color w:val="362842"/>
          <w:spacing w:val="-2"/>
          <w:w w:val="120"/>
          <w:sz w:val="10"/>
          <w:u w:val="thick" w:color="362842"/>
        </w:rPr>
        <w:t>Deb</w:t>
      </w:r>
      <w:r>
        <w:rPr>
          <w:color w:val="0C4282"/>
          <w:spacing w:val="-2"/>
          <w:w w:val="120"/>
          <w:sz w:val="10"/>
          <w:u w:val="thick" w:color="362842"/>
        </w:rPr>
        <w:t>i</w:t>
      </w:r>
      <w:r>
        <w:rPr>
          <w:color w:val="362842"/>
          <w:spacing w:val="-2"/>
          <w:w w:val="120"/>
          <w:sz w:val="10"/>
          <w:u w:val="thick" w:color="362842"/>
        </w:rPr>
        <w:t>t</w:t>
      </w:r>
      <w:r>
        <w:rPr>
          <w:color w:val="362842"/>
          <w:sz w:val="10"/>
        </w:rPr>
        <w:tab/>
      </w:r>
      <w:r>
        <w:rPr>
          <w:color w:val="644449"/>
          <w:spacing w:val="-2"/>
          <w:w w:val="120"/>
          <w:sz w:val="10"/>
          <w:u w:val="thick" w:color="362842"/>
        </w:rPr>
        <w:t>C</w:t>
      </w:r>
      <w:r>
        <w:rPr>
          <w:color w:val="362842"/>
          <w:spacing w:val="-2"/>
          <w:w w:val="120"/>
          <w:sz w:val="10"/>
          <w:u w:val="thick" w:color="362842"/>
        </w:rPr>
        <w:t>re</w:t>
      </w:r>
      <w:r>
        <w:rPr>
          <w:color w:val="484159"/>
          <w:spacing w:val="-2"/>
          <w:w w:val="120"/>
          <w:sz w:val="10"/>
          <w:u w:val="thick" w:color="362842"/>
        </w:rPr>
        <w:t>d</w:t>
      </w:r>
      <w:r>
        <w:rPr>
          <w:color w:val="010152"/>
          <w:spacing w:val="-2"/>
          <w:w w:val="120"/>
          <w:sz w:val="10"/>
          <w:u w:val="thick" w:color="362842"/>
        </w:rPr>
        <w:t>i</w:t>
      </w:r>
      <w:r>
        <w:rPr>
          <w:color w:val="362842"/>
          <w:spacing w:val="-2"/>
          <w:w w:val="120"/>
          <w:sz w:val="10"/>
          <w:u w:val="thick" w:color="362842"/>
        </w:rPr>
        <w:t>t</w:t>
      </w:r>
    </w:p>
    <w:p w14:paraId="3F561164" w14:textId="77777777" w:rsidR="00D61CAA" w:rsidRDefault="00594CFB">
      <w:pPr>
        <w:tabs>
          <w:tab w:val="left" w:pos="6731"/>
        </w:tabs>
        <w:spacing w:line="20" w:lineRule="exact"/>
        <w:ind w:left="5062"/>
        <w:rPr>
          <w:sz w:val="2"/>
        </w:rPr>
      </w:pPr>
      <w:r>
        <w:rPr>
          <w:noProof/>
          <w:sz w:val="2"/>
        </w:rPr>
        <mc:AlternateContent>
          <mc:Choice Requires="wpg">
            <w:drawing>
              <wp:inline distT="0" distB="0" distL="0" distR="0" wp14:anchorId="3F56196E" wp14:editId="3F56196F">
                <wp:extent cx="800100"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85" name="Graphic 85"/>
                        <wps:cNvSpPr/>
                        <wps:spPr>
                          <a:xfrm>
                            <a:off x="0" y="3051"/>
                            <a:ext cx="800100" cy="1270"/>
                          </a:xfrm>
                          <a:custGeom>
                            <a:avLst/>
                            <a:gdLst/>
                            <a:ahLst/>
                            <a:cxnLst/>
                            <a:rect l="l" t="t" r="r" b="b"/>
                            <a:pathLst>
                              <a:path w="800100">
                                <a:moveTo>
                                  <a:pt x="0" y="0"/>
                                </a:moveTo>
                                <a:lnTo>
                                  <a:pt x="79982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E63C6F" id="Group 84" o:spid="_x0000_s1026" style="width:63pt;height:.5pt;mso-position-horizontal-relative:char;mso-position-vertical-relative:line"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">
                <v:shape id="Graphic 85" o:spid="_x0000_s1027" style="position:absolute;top:30;width:8001;height:13;visibility:visible;mso-wrap-style:square;v-text-anchor:top" coordsize="80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" path="m,l799828,e" filled="f" strokeweight=".16953mm">
                  <v:path arrowok="t"/>
                </v:shape>
                <w10:anchorlock/>
              </v:group>
            </w:pict>
          </mc:Fallback>
        </mc:AlternateContent>
      </w:r>
      <w:r>
        <w:rPr>
          <w:sz w:val="2"/>
        </w:rPr>
        <w:tab/>
      </w:r>
      <w:r>
        <w:rPr>
          <w:noProof/>
          <w:sz w:val="2"/>
        </w:rPr>
        <mc:AlternateContent>
          <mc:Choice Requires="wpg">
            <w:drawing>
              <wp:inline distT="0" distB="0" distL="0" distR="0" wp14:anchorId="3F561970" wp14:editId="3F561971">
                <wp:extent cx="1413510" cy="6350"/>
                <wp:effectExtent l="9525" t="0" r="0"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3510" cy="6350"/>
                          <a:chOff x="0" y="0"/>
                          <a:chExt cx="1413510" cy="6350"/>
                        </a:xfrm>
                      </wpg:grpSpPr>
                      <wps:wsp>
                        <wps:cNvPr id="87" name="Graphic 87"/>
                        <wps:cNvSpPr/>
                        <wps:spPr>
                          <a:xfrm>
                            <a:off x="0" y="3051"/>
                            <a:ext cx="1413510" cy="1270"/>
                          </a:xfrm>
                          <a:custGeom>
                            <a:avLst/>
                            <a:gdLst/>
                            <a:ahLst/>
                            <a:cxnLst/>
                            <a:rect l="l" t="t" r="r" b="b"/>
                            <a:pathLst>
                              <a:path w="1413510">
                                <a:moveTo>
                                  <a:pt x="0" y="0"/>
                                </a:moveTo>
                                <a:lnTo>
                                  <a:pt x="141343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38C0AC" id="Group 86" o:spid="_x0000_s1026" style="width:111.3pt;height:.5pt;mso-position-horizontal-relative:char;mso-position-vertical-relative:line" coordsize="1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">
                <v:shape id="Graphic 87" o:spid="_x0000_s1027" style="position:absolute;top:30;width:14135;height:13;visibility:visible;mso-wrap-style:square;v-text-anchor:top" coordsize="141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" path="m,l1413438,e" filled="f" strokeweight=".16953mm">
                  <v:path arrowok="t"/>
                </v:shape>
                <w10:anchorlock/>
              </v:group>
            </w:pict>
          </mc:Fallback>
        </mc:AlternateContent>
      </w:r>
    </w:p>
    <w:p w14:paraId="3F561165" w14:textId="77777777" w:rsidR="00D61CAA" w:rsidRDefault="00594CFB">
      <w:pPr>
        <w:tabs>
          <w:tab w:val="left" w:pos="5623"/>
          <w:tab w:val="left" w:pos="6895"/>
          <w:tab w:val="left" w:pos="8184"/>
          <w:tab w:val="left" w:pos="9231"/>
          <w:tab w:val="left" w:pos="10453"/>
        </w:tabs>
        <w:spacing w:before="2"/>
        <w:ind w:left="2711"/>
        <w:rPr>
          <w:sz w:val="10"/>
        </w:rPr>
      </w:pPr>
      <w:r>
        <w:rPr>
          <w:b/>
          <w:color w:val="231126"/>
          <w:w w:val="105"/>
          <w:sz w:val="12"/>
        </w:rPr>
        <w:t>G</w:t>
      </w:r>
      <w:r>
        <w:rPr>
          <w:b/>
          <w:color w:val="181352"/>
          <w:w w:val="105"/>
          <w:sz w:val="12"/>
        </w:rPr>
        <w:t>r</w:t>
      </w:r>
      <w:r>
        <w:rPr>
          <w:b/>
          <w:color w:val="231126"/>
          <w:w w:val="105"/>
          <w:sz w:val="12"/>
        </w:rPr>
        <w:t>a</w:t>
      </w:r>
      <w:r>
        <w:rPr>
          <w:b/>
          <w:color w:val="362842"/>
          <w:w w:val="105"/>
          <w:sz w:val="12"/>
        </w:rPr>
        <w:t>n</w:t>
      </w:r>
      <w:r>
        <w:rPr>
          <w:b/>
          <w:color w:val="13213A"/>
          <w:w w:val="105"/>
          <w:sz w:val="12"/>
        </w:rPr>
        <w:t>d</w:t>
      </w:r>
      <w:r>
        <w:rPr>
          <w:b/>
          <w:color w:val="13213A"/>
          <w:spacing w:val="8"/>
          <w:w w:val="105"/>
          <w:sz w:val="12"/>
        </w:rPr>
        <w:t xml:space="preserve"> </w:t>
      </w:r>
      <w:r>
        <w:rPr>
          <w:b/>
          <w:color w:val="36345D"/>
          <w:spacing w:val="-2"/>
          <w:w w:val="105"/>
          <w:sz w:val="12"/>
        </w:rPr>
        <w:t>T</w:t>
      </w:r>
      <w:r>
        <w:rPr>
          <w:b/>
          <w:color w:val="080828"/>
          <w:spacing w:val="-2"/>
          <w:w w:val="105"/>
          <w:sz w:val="12"/>
        </w:rPr>
        <w:t>o</w:t>
      </w:r>
      <w:r>
        <w:rPr>
          <w:b/>
          <w:color w:val="13213A"/>
          <w:spacing w:val="-2"/>
          <w:w w:val="105"/>
          <w:sz w:val="12"/>
        </w:rPr>
        <w:t>t</w:t>
      </w:r>
      <w:r>
        <w:rPr>
          <w:b/>
          <w:color w:val="080828"/>
          <w:spacing w:val="-2"/>
          <w:w w:val="105"/>
          <w:sz w:val="12"/>
        </w:rPr>
        <w:t>a</w:t>
      </w:r>
      <w:r>
        <w:rPr>
          <w:b/>
          <w:color w:val="362842"/>
          <w:spacing w:val="-2"/>
          <w:w w:val="105"/>
          <w:sz w:val="12"/>
        </w:rPr>
        <w:t>l</w:t>
      </w:r>
      <w:r>
        <w:rPr>
          <w:b/>
          <w:color w:val="231126"/>
          <w:spacing w:val="-2"/>
          <w:w w:val="105"/>
          <w:sz w:val="12"/>
        </w:rPr>
        <w:t>s</w:t>
      </w:r>
      <w:r>
        <w:rPr>
          <w:b/>
          <w:color w:val="031A74"/>
          <w:spacing w:val="-2"/>
          <w:w w:val="105"/>
          <w:sz w:val="12"/>
        </w:rPr>
        <w:t>:</w:t>
      </w:r>
      <w:r>
        <w:rPr>
          <w:b/>
          <w:color w:val="031A74"/>
          <w:sz w:val="12"/>
        </w:rPr>
        <w:tab/>
      </w:r>
      <w:r>
        <w:rPr>
          <w:color w:val="565466"/>
          <w:spacing w:val="-2"/>
          <w:w w:val="110"/>
          <w:sz w:val="10"/>
        </w:rPr>
        <w:t>($</w:t>
      </w:r>
      <w:r>
        <w:rPr>
          <w:color w:val="481A2B"/>
          <w:spacing w:val="-2"/>
          <w:w w:val="110"/>
          <w:sz w:val="10"/>
        </w:rPr>
        <w:t>4</w:t>
      </w:r>
      <w:r>
        <w:rPr>
          <w:color w:val="484159"/>
          <w:spacing w:val="-2"/>
          <w:w w:val="110"/>
          <w:sz w:val="10"/>
        </w:rPr>
        <w:t>86</w:t>
      </w:r>
      <w:r>
        <w:rPr>
          <w:color w:val="362842"/>
          <w:spacing w:val="-2"/>
          <w:w w:val="110"/>
          <w:sz w:val="10"/>
        </w:rPr>
        <w:t>.25</w:t>
      </w:r>
      <w:r>
        <w:rPr>
          <w:color w:val="602F4F"/>
          <w:spacing w:val="-2"/>
          <w:w w:val="110"/>
          <w:sz w:val="10"/>
        </w:rPr>
        <w:t>)</w:t>
      </w:r>
      <w:r>
        <w:rPr>
          <w:color w:val="602F4F"/>
          <w:sz w:val="10"/>
        </w:rPr>
        <w:tab/>
      </w:r>
      <w:r>
        <w:rPr>
          <w:color w:val="484159"/>
          <w:spacing w:val="-2"/>
          <w:w w:val="110"/>
          <w:sz w:val="10"/>
        </w:rPr>
        <w:t>$</w:t>
      </w:r>
      <w:r>
        <w:rPr>
          <w:color w:val="231126"/>
          <w:spacing w:val="-2"/>
          <w:w w:val="110"/>
          <w:sz w:val="10"/>
        </w:rPr>
        <w:t>4</w:t>
      </w:r>
      <w:r>
        <w:rPr>
          <w:color w:val="69A1CF"/>
          <w:spacing w:val="-2"/>
          <w:w w:val="110"/>
          <w:sz w:val="10"/>
        </w:rPr>
        <w:t>,</w:t>
      </w:r>
      <w:r>
        <w:rPr>
          <w:color w:val="231126"/>
          <w:spacing w:val="-2"/>
          <w:w w:val="110"/>
          <w:sz w:val="10"/>
        </w:rPr>
        <w:t>2</w:t>
      </w:r>
      <w:r>
        <w:rPr>
          <w:color w:val="484159"/>
          <w:spacing w:val="-2"/>
          <w:w w:val="110"/>
          <w:sz w:val="10"/>
        </w:rPr>
        <w:t>64</w:t>
      </w:r>
      <w:r>
        <w:rPr>
          <w:color w:val="362842"/>
          <w:spacing w:val="-2"/>
          <w:w w:val="110"/>
          <w:sz w:val="10"/>
        </w:rPr>
        <w:t>.</w:t>
      </w:r>
      <w:r>
        <w:rPr>
          <w:color w:val="484159"/>
          <w:spacing w:val="-2"/>
          <w:w w:val="110"/>
          <w:sz w:val="10"/>
        </w:rPr>
        <w:t>1</w:t>
      </w:r>
      <w:r>
        <w:rPr>
          <w:color w:val="362842"/>
          <w:spacing w:val="-2"/>
          <w:w w:val="110"/>
          <w:sz w:val="10"/>
        </w:rPr>
        <w:t>5</w:t>
      </w:r>
      <w:r>
        <w:rPr>
          <w:color w:val="362842"/>
          <w:sz w:val="10"/>
        </w:rPr>
        <w:tab/>
      </w:r>
      <w:r>
        <w:rPr>
          <w:color w:val="484159"/>
          <w:spacing w:val="-2"/>
          <w:w w:val="110"/>
          <w:sz w:val="10"/>
        </w:rPr>
        <w:t>$3</w:t>
      </w:r>
      <w:r>
        <w:rPr>
          <w:color w:val="776779"/>
          <w:spacing w:val="-2"/>
          <w:w w:val="110"/>
          <w:sz w:val="10"/>
        </w:rPr>
        <w:t>,</w:t>
      </w:r>
      <w:r>
        <w:rPr>
          <w:color w:val="362842"/>
          <w:spacing w:val="-2"/>
          <w:w w:val="110"/>
          <w:sz w:val="10"/>
        </w:rPr>
        <w:t>7</w:t>
      </w:r>
      <w:r>
        <w:rPr>
          <w:color w:val="36345D"/>
          <w:spacing w:val="-2"/>
          <w:w w:val="110"/>
          <w:sz w:val="10"/>
        </w:rPr>
        <w:t>77.90</w:t>
      </w:r>
      <w:r>
        <w:rPr>
          <w:color w:val="36345D"/>
          <w:sz w:val="10"/>
        </w:rPr>
        <w:tab/>
      </w:r>
      <w:r>
        <w:rPr>
          <w:b/>
          <w:color w:val="36345D"/>
          <w:spacing w:val="-2"/>
          <w:w w:val="110"/>
          <w:sz w:val="11"/>
        </w:rPr>
        <w:t>$4</w:t>
      </w:r>
      <w:r>
        <w:rPr>
          <w:b/>
          <w:color w:val="5D5787"/>
          <w:spacing w:val="-2"/>
          <w:w w:val="110"/>
          <w:sz w:val="11"/>
        </w:rPr>
        <w:t>,</w:t>
      </w:r>
      <w:r>
        <w:rPr>
          <w:b/>
          <w:color w:val="484159"/>
          <w:spacing w:val="-2"/>
          <w:w w:val="110"/>
          <w:sz w:val="11"/>
        </w:rPr>
        <w:t>89</w:t>
      </w:r>
      <w:r>
        <w:rPr>
          <w:b/>
          <w:color w:val="362842"/>
          <w:spacing w:val="-2"/>
          <w:w w:val="110"/>
          <w:sz w:val="11"/>
        </w:rPr>
        <w:t>2.</w:t>
      </w:r>
      <w:r>
        <w:rPr>
          <w:b/>
          <w:color w:val="484159"/>
          <w:spacing w:val="-2"/>
          <w:w w:val="110"/>
          <w:sz w:val="11"/>
        </w:rPr>
        <w:t>90</w:t>
      </w:r>
      <w:r>
        <w:rPr>
          <w:b/>
          <w:color w:val="484159"/>
          <w:sz w:val="11"/>
        </w:rPr>
        <w:tab/>
      </w:r>
      <w:r>
        <w:rPr>
          <w:color w:val="484159"/>
          <w:spacing w:val="-2"/>
          <w:w w:val="110"/>
          <w:sz w:val="10"/>
        </w:rPr>
        <w:t>$6</w:t>
      </w:r>
      <w:r>
        <w:rPr>
          <w:color w:val="231126"/>
          <w:spacing w:val="-2"/>
          <w:w w:val="110"/>
          <w:sz w:val="10"/>
        </w:rPr>
        <w:t>2</w:t>
      </w:r>
      <w:r>
        <w:rPr>
          <w:color w:val="484159"/>
          <w:spacing w:val="-2"/>
          <w:w w:val="110"/>
          <w:sz w:val="10"/>
        </w:rPr>
        <w:t>8</w:t>
      </w:r>
      <w:r>
        <w:rPr>
          <w:color w:val="362842"/>
          <w:spacing w:val="-2"/>
          <w:w w:val="110"/>
          <w:sz w:val="10"/>
        </w:rPr>
        <w:t>.75</w:t>
      </w:r>
    </w:p>
    <w:p w14:paraId="3F561166" w14:textId="77777777" w:rsidR="00D61CAA" w:rsidRDefault="00D61CAA">
      <w:pPr>
        <w:rPr>
          <w:sz w:val="10"/>
        </w:rPr>
        <w:sectPr w:rsidR="00D61CAA">
          <w:type w:val="continuous"/>
          <w:pgSz w:w="12240" w:h="15840"/>
          <w:pgMar w:top="700" w:right="360" w:bottom="280" w:left="360" w:header="720" w:footer="720" w:gutter="0"/>
          <w:cols w:space="720"/>
        </w:sectPr>
      </w:pPr>
    </w:p>
    <w:p w14:paraId="3F561167" w14:textId="77777777" w:rsidR="00D61CAA" w:rsidRDefault="00594CFB">
      <w:pPr>
        <w:spacing w:before="33"/>
        <w:ind w:left="7679"/>
        <w:rPr>
          <w:sz w:val="143"/>
        </w:rPr>
      </w:pPr>
      <w:r>
        <w:rPr>
          <w:noProof/>
          <w:sz w:val="143"/>
        </w:rPr>
        <w:lastRenderedPageBreak/>
        <mc:AlternateContent>
          <mc:Choice Requires="wps">
            <w:drawing>
              <wp:anchor distT="0" distB="0" distL="0" distR="0" simplePos="0" relativeHeight="485155328" behindDoc="1" locked="0" layoutInCell="1" allowOverlap="1" wp14:anchorId="3F561972" wp14:editId="3F561973">
                <wp:simplePos x="0" y="0"/>
                <wp:positionH relativeFrom="page">
                  <wp:posOffset>3992855</wp:posOffset>
                </wp:positionH>
                <wp:positionV relativeFrom="paragraph">
                  <wp:posOffset>316990</wp:posOffset>
                </wp:positionV>
                <wp:extent cx="160020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47" y="0"/>
                              </a:lnTo>
                            </a:path>
                          </a:pathLst>
                        </a:custGeom>
                        <a:ln w="1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846E8" id="Graphic 88" o:spid="_x0000_s1026" style="position:absolute;margin-left:314.4pt;margin-top:24.95pt;width:126pt;height:.1pt;z-index:-1816115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" path="m,l1600147,e" filled="f" strokeweight=".53217mm">
                <v:path arrowok="t"/>
                <w10:wrap anchorx="page"/>
              </v:shape>
            </w:pict>
          </mc:Fallback>
        </mc:AlternateContent>
      </w:r>
      <w:r>
        <w:rPr>
          <w:noProof/>
          <w:sz w:val="143"/>
        </w:rPr>
        <mc:AlternateContent>
          <mc:Choice Requires="wps">
            <w:drawing>
              <wp:anchor distT="0" distB="0" distL="0" distR="0" simplePos="0" relativeHeight="15746560" behindDoc="0" locked="0" layoutInCell="1" allowOverlap="1" wp14:anchorId="3F561974" wp14:editId="3F561975">
                <wp:simplePos x="0" y="0"/>
                <wp:positionH relativeFrom="page">
                  <wp:posOffset>396165</wp:posOffset>
                </wp:positionH>
                <wp:positionV relativeFrom="paragraph">
                  <wp:posOffset>19521</wp:posOffset>
                </wp:positionV>
                <wp:extent cx="6581775" cy="65557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775" cy="65557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23"/>
                              <w:gridCol w:w="2695"/>
                              <w:gridCol w:w="2182"/>
                              <w:gridCol w:w="650"/>
                              <w:gridCol w:w="981"/>
                              <w:gridCol w:w="897"/>
                              <w:gridCol w:w="2114"/>
                            </w:tblGrid>
                            <w:tr w:rsidR="00D61CAA" w14:paraId="3F561B42" w14:textId="77777777">
                              <w:trPr>
                                <w:trHeight w:val="1758"/>
                              </w:trPr>
                              <w:tc>
                                <w:tcPr>
                                  <w:tcW w:w="723" w:type="dxa"/>
                                </w:tcPr>
                                <w:p w14:paraId="3F561B14" w14:textId="77777777" w:rsidR="00D61CAA" w:rsidRDefault="00D61CAA">
                                  <w:pPr>
                                    <w:pStyle w:val="TableParagraph"/>
                                    <w:rPr>
                                      <w:sz w:val="15"/>
                                    </w:rPr>
                                  </w:pPr>
                                </w:p>
                                <w:p w14:paraId="3F561B15" w14:textId="77777777" w:rsidR="00D61CAA" w:rsidRDefault="00D61CAA">
                                  <w:pPr>
                                    <w:pStyle w:val="TableParagraph"/>
                                    <w:rPr>
                                      <w:sz w:val="15"/>
                                    </w:rPr>
                                  </w:pPr>
                                </w:p>
                                <w:p w14:paraId="3F561B16" w14:textId="77777777" w:rsidR="00D61CAA" w:rsidRDefault="00D61CAA">
                                  <w:pPr>
                                    <w:pStyle w:val="TableParagraph"/>
                                    <w:rPr>
                                      <w:sz w:val="15"/>
                                    </w:rPr>
                                  </w:pPr>
                                </w:p>
                                <w:p w14:paraId="3F561B17" w14:textId="77777777" w:rsidR="00D61CAA" w:rsidRDefault="00D61CAA">
                                  <w:pPr>
                                    <w:pStyle w:val="TableParagraph"/>
                                    <w:rPr>
                                      <w:sz w:val="15"/>
                                    </w:rPr>
                                  </w:pPr>
                                </w:p>
                                <w:p w14:paraId="3F561B18" w14:textId="77777777" w:rsidR="00D61CAA" w:rsidRDefault="00D61CAA">
                                  <w:pPr>
                                    <w:pStyle w:val="TableParagraph"/>
                                    <w:spacing w:before="23"/>
                                    <w:rPr>
                                      <w:sz w:val="15"/>
                                    </w:rPr>
                                  </w:pPr>
                                </w:p>
                                <w:p w14:paraId="3F561B19" w14:textId="77777777" w:rsidR="00D61CAA" w:rsidRDefault="00594CFB">
                                  <w:pPr>
                                    <w:pStyle w:val="TableParagraph"/>
                                    <w:spacing w:line="314" w:lineRule="auto"/>
                                    <w:ind w:left="50" w:firstLine="4"/>
                                    <w:rPr>
                                      <w:sz w:val="15"/>
                                    </w:rPr>
                                  </w:pPr>
                                  <w:r>
                                    <w:rPr>
                                      <w:spacing w:val="-4"/>
                                      <w:sz w:val="15"/>
                                    </w:rPr>
                                    <w:t>Date</w:t>
                                  </w:r>
                                  <w:r>
                                    <w:rPr>
                                      <w:sz w:val="15"/>
                                    </w:rPr>
                                    <w:t xml:space="preserve"> </w:t>
                                  </w:r>
                                  <w:r>
                                    <w:rPr>
                                      <w:spacing w:val="-2"/>
                                      <w:w w:val="75"/>
                                      <w:sz w:val="15"/>
                                    </w:rPr>
                                    <w:t>11112025</w:t>
                                  </w:r>
                                </w:p>
                                <w:p w14:paraId="3F561B1A" w14:textId="77777777" w:rsidR="00D61CAA" w:rsidRDefault="00594CFB">
                                  <w:pPr>
                                    <w:pStyle w:val="TableParagraph"/>
                                    <w:spacing w:line="158" w:lineRule="exact"/>
                                    <w:ind w:left="50"/>
                                    <w:rPr>
                                      <w:sz w:val="15"/>
                                    </w:rPr>
                                  </w:pPr>
                                  <w:r>
                                    <w:rPr>
                                      <w:spacing w:val="-2"/>
                                      <w:w w:val="85"/>
                                      <w:sz w:val="15"/>
                                    </w:rPr>
                                    <w:t>113112025</w:t>
                                  </w:r>
                                </w:p>
                                <w:p w14:paraId="3F561B1B" w14:textId="77777777" w:rsidR="00D61CAA" w:rsidRDefault="00594CFB">
                                  <w:pPr>
                                    <w:pStyle w:val="TableParagraph"/>
                                    <w:spacing w:before="69"/>
                                    <w:ind w:left="62"/>
                                    <w:rPr>
                                      <w:sz w:val="15"/>
                                    </w:rPr>
                                  </w:pPr>
                                  <w:r>
                                    <w:rPr>
                                      <w:spacing w:val="-2"/>
                                      <w:w w:val="90"/>
                                      <w:sz w:val="15"/>
                                    </w:rPr>
                                    <w:t>21712025</w:t>
                                  </w:r>
                                </w:p>
                              </w:tc>
                              <w:tc>
                                <w:tcPr>
                                  <w:tcW w:w="2695" w:type="dxa"/>
                                </w:tcPr>
                                <w:p w14:paraId="3F561B1C" w14:textId="77777777" w:rsidR="00D61CAA" w:rsidRDefault="00594CFB">
                                  <w:pPr>
                                    <w:pStyle w:val="TableParagraph"/>
                                    <w:spacing w:line="168" w:lineRule="exact"/>
                                    <w:ind w:left="754"/>
                                    <w:rPr>
                                      <w:sz w:val="15"/>
                                    </w:rPr>
                                  </w:pPr>
                                  <w:r>
                                    <w:rPr>
                                      <w:w w:val="110"/>
                                      <w:sz w:val="15"/>
                                    </w:rPr>
                                    <w:t>Calendar</w:t>
                                  </w:r>
                                  <w:r>
                                    <w:rPr>
                                      <w:spacing w:val="7"/>
                                      <w:w w:val="110"/>
                                      <w:sz w:val="15"/>
                                    </w:rPr>
                                    <w:t xml:space="preserve"> </w:t>
                                  </w:r>
                                  <w:r>
                                    <w:rPr>
                                      <w:w w:val="110"/>
                                      <w:sz w:val="15"/>
                                    </w:rPr>
                                    <w:t>Year</w:t>
                                  </w:r>
                                  <w:r>
                                    <w:rPr>
                                      <w:spacing w:val="-4"/>
                                      <w:w w:val="110"/>
                                      <w:sz w:val="15"/>
                                    </w:rPr>
                                    <w:t xml:space="preserve"> 2025</w:t>
                                  </w:r>
                                </w:p>
                                <w:p w14:paraId="3F561B1D" w14:textId="77777777" w:rsidR="00D61CAA" w:rsidRDefault="00594CFB">
                                  <w:pPr>
                                    <w:pStyle w:val="TableParagraph"/>
                                    <w:spacing w:before="126"/>
                                    <w:ind w:left="34"/>
                                    <w:rPr>
                                      <w:sz w:val="33"/>
                                    </w:rPr>
                                  </w:pPr>
                                  <w:r>
                                    <w:rPr>
                                      <w:color w:val="217246"/>
                                      <w:spacing w:val="-10"/>
                                      <w:w w:val="130"/>
                                      <w:sz w:val="33"/>
                                    </w:rPr>
                                    <w:t>•</w:t>
                                  </w:r>
                                </w:p>
                                <w:p w14:paraId="3F561B1E" w14:textId="77777777" w:rsidR="00D61CAA" w:rsidRDefault="00594CFB">
                                  <w:pPr>
                                    <w:pStyle w:val="TableParagraph"/>
                                    <w:spacing w:before="156"/>
                                    <w:ind w:left="135"/>
                                    <w:rPr>
                                      <w:sz w:val="21"/>
                                    </w:rPr>
                                  </w:pPr>
                                  <w:proofErr w:type="gramStart"/>
                                  <w:r>
                                    <w:rPr>
                                      <w:spacing w:val="-2"/>
                                      <w:w w:val="125"/>
                                      <w:sz w:val="21"/>
                                    </w:rPr>
                                    <w:t>e.,..</w:t>
                                  </w:r>
                                  <w:proofErr w:type="gramEnd"/>
                                </w:p>
                                <w:p w14:paraId="3F561B1F" w14:textId="77777777" w:rsidR="00D61CAA" w:rsidRDefault="00594CFB">
                                  <w:pPr>
                                    <w:pStyle w:val="TableParagraph"/>
                                    <w:spacing w:before="26" w:line="336" w:lineRule="auto"/>
                                    <w:ind w:left="131" w:right="915"/>
                                    <w:rPr>
                                      <w:sz w:val="15"/>
                                    </w:rPr>
                                  </w:pPr>
                                  <w:r>
                                    <w:rPr>
                                      <w:spacing w:val="-2"/>
                                      <w:sz w:val="15"/>
                                    </w:rPr>
                                    <w:t>Balances</w:t>
                                  </w:r>
                                  <w:r>
                                    <w:rPr>
                                      <w:spacing w:val="-28"/>
                                      <w:sz w:val="15"/>
                                    </w:rPr>
                                    <w:t xml:space="preserve"> </w:t>
                                  </w:r>
                                  <w:proofErr w:type="spellStart"/>
                                  <w:r>
                                    <w:rPr>
                                      <w:spacing w:val="-2"/>
                                      <w:sz w:val="15"/>
                                    </w:rPr>
                                    <w:t>CarriedForward</w:t>
                                  </w:r>
                                  <w:proofErr w:type="spellEnd"/>
                                  <w:r>
                                    <w:rPr>
                                      <w:sz w:val="15"/>
                                    </w:rPr>
                                    <w:t xml:space="preserve"> </w:t>
                                  </w:r>
                                  <w:r>
                                    <w:rPr>
                                      <w:spacing w:val="-4"/>
                                      <w:sz w:val="15"/>
                                    </w:rPr>
                                    <w:t>Dues</w:t>
                                  </w:r>
                                </w:p>
                                <w:p w14:paraId="3F561B20" w14:textId="77777777" w:rsidR="00D61CAA" w:rsidRDefault="00594CFB">
                                  <w:pPr>
                                    <w:pStyle w:val="TableParagraph"/>
                                    <w:spacing w:line="142" w:lineRule="exact"/>
                                    <w:ind w:left="143"/>
                                    <w:rPr>
                                      <w:sz w:val="15"/>
                                    </w:rPr>
                                  </w:pPr>
                                  <w:proofErr w:type="spellStart"/>
                                  <w:r>
                                    <w:rPr>
                                      <w:spacing w:val="-2"/>
                                      <w:sz w:val="15"/>
                                    </w:rPr>
                                    <w:t>AlanGleisner</w:t>
                                  </w:r>
                                  <w:proofErr w:type="spellEnd"/>
                                </w:p>
                              </w:tc>
                              <w:tc>
                                <w:tcPr>
                                  <w:tcW w:w="2182" w:type="dxa"/>
                                </w:tcPr>
                                <w:p w14:paraId="3F561B21" w14:textId="77777777" w:rsidR="00D61CAA" w:rsidRDefault="00D61CAA">
                                  <w:pPr>
                                    <w:pStyle w:val="TableParagraph"/>
                                    <w:rPr>
                                      <w:sz w:val="18"/>
                                    </w:rPr>
                                  </w:pPr>
                                </w:p>
                                <w:p w14:paraId="3F561B22" w14:textId="77777777" w:rsidR="00D61CAA" w:rsidRDefault="00D61CAA">
                                  <w:pPr>
                                    <w:pStyle w:val="TableParagraph"/>
                                    <w:rPr>
                                      <w:sz w:val="18"/>
                                    </w:rPr>
                                  </w:pPr>
                                </w:p>
                                <w:p w14:paraId="3F561B23" w14:textId="77777777" w:rsidR="00D61CAA" w:rsidRDefault="00D61CAA">
                                  <w:pPr>
                                    <w:pStyle w:val="TableParagraph"/>
                                    <w:rPr>
                                      <w:sz w:val="18"/>
                                    </w:rPr>
                                  </w:pPr>
                                </w:p>
                                <w:p w14:paraId="3F561B24" w14:textId="77777777" w:rsidR="00D61CAA" w:rsidRDefault="00D61CAA">
                                  <w:pPr>
                                    <w:pStyle w:val="TableParagraph"/>
                                    <w:spacing w:before="45"/>
                                    <w:rPr>
                                      <w:sz w:val="18"/>
                                    </w:rPr>
                                  </w:pPr>
                                </w:p>
                                <w:p w14:paraId="3F561B25" w14:textId="77777777" w:rsidR="00D61CAA" w:rsidRDefault="00594CFB">
                                  <w:pPr>
                                    <w:pStyle w:val="TableParagraph"/>
                                    <w:ind w:left="251"/>
                                    <w:rPr>
                                      <w:rFonts w:ascii="Times New Roman"/>
                                      <w:sz w:val="18"/>
                                    </w:rPr>
                                  </w:pPr>
                                  <w:proofErr w:type="spellStart"/>
                                  <w:r>
                                    <w:rPr>
                                      <w:rFonts w:ascii="Times New Roman"/>
                                      <w:spacing w:val="-2"/>
                                      <w:w w:val="95"/>
                                      <w:sz w:val="18"/>
                                      <w:u w:val="thick"/>
                                    </w:rPr>
                                    <w:t>P"SSliPlino</w:t>
                                  </w:r>
                                  <w:proofErr w:type="spellEnd"/>
                                </w:p>
                                <w:p w14:paraId="3F561B26" w14:textId="77777777" w:rsidR="00D61CAA" w:rsidRDefault="00D61CAA">
                                  <w:pPr>
                                    <w:pStyle w:val="TableParagraph"/>
                                    <w:rPr>
                                      <w:sz w:val="18"/>
                                    </w:rPr>
                                  </w:pPr>
                                </w:p>
                                <w:p w14:paraId="3F561B27" w14:textId="77777777" w:rsidR="00D61CAA" w:rsidRDefault="00D61CAA">
                                  <w:pPr>
                                    <w:pStyle w:val="TableParagraph"/>
                                    <w:spacing w:before="55"/>
                                    <w:rPr>
                                      <w:sz w:val="18"/>
                                    </w:rPr>
                                  </w:pPr>
                                </w:p>
                                <w:p w14:paraId="3F561B28" w14:textId="77777777" w:rsidR="00D61CAA" w:rsidRDefault="00594CFB">
                                  <w:pPr>
                                    <w:pStyle w:val="TableParagraph"/>
                                    <w:spacing w:before="1"/>
                                    <w:ind w:left="250"/>
                                    <w:rPr>
                                      <w:sz w:val="15"/>
                                    </w:rPr>
                                  </w:pPr>
                                  <w:proofErr w:type="spellStart"/>
                                  <w:r>
                                    <w:rPr>
                                      <w:spacing w:val="-2"/>
                                      <w:sz w:val="15"/>
                                    </w:rPr>
                                    <w:t>Janmtgwinner</w:t>
                                  </w:r>
                                  <w:proofErr w:type="spellEnd"/>
                                </w:p>
                              </w:tc>
                              <w:tc>
                                <w:tcPr>
                                  <w:tcW w:w="650" w:type="dxa"/>
                                </w:tcPr>
                                <w:p w14:paraId="3F561B29" w14:textId="77777777" w:rsidR="00D61CAA" w:rsidRDefault="00D61CAA">
                                  <w:pPr>
                                    <w:pStyle w:val="TableParagraph"/>
                                    <w:rPr>
                                      <w:sz w:val="14"/>
                                    </w:rPr>
                                  </w:pPr>
                                </w:p>
                                <w:p w14:paraId="3F561B2A" w14:textId="77777777" w:rsidR="00D61CAA" w:rsidRDefault="00D61CAA">
                                  <w:pPr>
                                    <w:pStyle w:val="TableParagraph"/>
                                    <w:rPr>
                                      <w:sz w:val="14"/>
                                    </w:rPr>
                                  </w:pPr>
                                </w:p>
                                <w:p w14:paraId="3F561B2B" w14:textId="77777777" w:rsidR="00D61CAA" w:rsidRDefault="00D61CAA">
                                  <w:pPr>
                                    <w:pStyle w:val="TableParagraph"/>
                                    <w:rPr>
                                      <w:sz w:val="14"/>
                                    </w:rPr>
                                  </w:pPr>
                                </w:p>
                                <w:p w14:paraId="3F561B2C" w14:textId="77777777" w:rsidR="00D61CAA" w:rsidRDefault="00D61CAA">
                                  <w:pPr>
                                    <w:pStyle w:val="TableParagraph"/>
                                    <w:spacing w:before="55"/>
                                    <w:rPr>
                                      <w:sz w:val="14"/>
                                    </w:rPr>
                                  </w:pPr>
                                </w:p>
                                <w:p w14:paraId="3F561B2D" w14:textId="77777777" w:rsidR="00D61CAA" w:rsidRDefault="00594CFB">
                                  <w:pPr>
                                    <w:pStyle w:val="TableParagraph"/>
                                    <w:ind w:left="90"/>
                                    <w:rPr>
                                      <w:sz w:val="14"/>
                                    </w:rPr>
                                  </w:pPr>
                                  <w:proofErr w:type="spellStart"/>
                                  <w:r>
                                    <w:rPr>
                                      <w:spacing w:val="-2"/>
                                      <w:w w:val="105"/>
                                      <w:sz w:val="14"/>
                                    </w:rPr>
                                    <w:t>JdDlljJ</w:t>
                                  </w:r>
                                  <w:proofErr w:type="spellEnd"/>
                                  <w:r>
                                    <w:rPr>
                                      <w:spacing w:val="-2"/>
                                      <w:w w:val="105"/>
                                      <w:sz w:val="14"/>
                                    </w:rPr>
                                    <w:t>_</w:t>
                                  </w:r>
                                </w:p>
                                <w:p w14:paraId="3F561B2E" w14:textId="77777777" w:rsidR="00D61CAA" w:rsidRDefault="00594CFB">
                                  <w:pPr>
                                    <w:pStyle w:val="TableParagraph"/>
                                    <w:spacing w:before="10"/>
                                    <w:ind w:left="51"/>
                                    <w:rPr>
                                      <w:rFonts w:ascii="Times New Roman" w:eastAsia="Times New Roman" w:hAnsi="Times New Roman" w:cs="Times New Roman"/>
                                      <w:sz w:val="20"/>
                                      <w:szCs w:val="20"/>
                                    </w:rPr>
                                  </w:pPr>
                                  <w:r>
                                    <w:rPr>
                                      <w:rFonts w:ascii="Times New Roman" w:eastAsia="Times New Roman" w:hAnsi="Times New Roman" w:cs="Times New Roman"/>
                                      <w:spacing w:val="-10"/>
                                      <w:w w:val="95"/>
                                      <w:sz w:val="20"/>
                                      <w:szCs w:val="20"/>
                                    </w:rPr>
                                    <w:t>�</w:t>
                                  </w:r>
                                </w:p>
                                <w:p w14:paraId="3F561B2F" w14:textId="77777777" w:rsidR="00D61CAA" w:rsidRDefault="00D61CAA">
                                  <w:pPr>
                                    <w:pStyle w:val="TableParagraph"/>
                                    <w:spacing w:before="8"/>
                                    <w:rPr>
                                      <w:sz w:val="20"/>
                                    </w:rPr>
                                  </w:pPr>
                                </w:p>
                                <w:p w14:paraId="3F561B30" w14:textId="77777777" w:rsidR="00D61CAA" w:rsidRDefault="00594CFB">
                                  <w:pPr>
                                    <w:pStyle w:val="TableParagraph"/>
                                    <w:ind w:left="100"/>
                                    <w:rPr>
                                      <w:sz w:val="15"/>
                                    </w:rPr>
                                  </w:pPr>
                                  <w:r>
                                    <w:rPr>
                                      <w:spacing w:val="-4"/>
                                      <w:sz w:val="15"/>
                                    </w:rPr>
                                    <w:t>(605.00)</w:t>
                                  </w:r>
                                </w:p>
                              </w:tc>
                              <w:tc>
                                <w:tcPr>
                                  <w:tcW w:w="1878" w:type="dxa"/>
                                  <w:gridSpan w:val="2"/>
                                </w:tcPr>
                                <w:p w14:paraId="3F561B31" w14:textId="77777777" w:rsidR="00D61CAA" w:rsidRDefault="00594CFB">
                                  <w:pPr>
                                    <w:pStyle w:val="TableParagraph"/>
                                    <w:spacing w:line="168" w:lineRule="exact"/>
                                    <w:ind w:left="36"/>
                                    <w:rPr>
                                      <w:sz w:val="15"/>
                                    </w:rPr>
                                  </w:pPr>
                                  <w:r>
                                    <w:rPr>
                                      <w:w w:val="120"/>
                                      <w:sz w:val="15"/>
                                    </w:rPr>
                                    <w:t>MAPE</w:t>
                                  </w:r>
                                  <w:r>
                                    <w:rPr>
                                      <w:spacing w:val="-20"/>
                                      <w:w w:val="120"/>
                                      <w:sz w:val="15"/>
                                    </w:rPr>
                                    <w:t xml:space="preserve"> </w:t>
                                  </w:r>
                                  <w:proofErr w:type="spellStart"/>
                                  <w:r>
                                    <w:rPr>
                                      <w:spacing w:val="-2"/>
                                      <w:w w:val="125"/>
                                      <w:sz w:val="15"/>
                                    </w:rPr>
                                    <w:t>Cential</w:t>
                                  </w:r>
                                  <w:proofErr w:type="spellEnd"/>
                                </w:p>
                                <w:p w14:paraId="3F561B32" w14:textId="77777777" w:rsidR="00D61CAA" w:rsidRDefault="00D61CAA">
                                  <w:pPr>
                                    <w:pStyle w:val="TableParagraph"/>
                                    <w:rPr>
                                      <w:sz w:val="15"/>
                                    </w:rPr>
                                  </w:pPr>
                                </w:p>
                                <w:p w14:paraId="3F561B33" w14:textId="77777777" w:rsidR="00D61CAA" w:rsidRDefault="00D61CAA">
                                  <w:pPr>
                                    <w:pStyle w:val="TableParagraph"/>
                                    <w:rPr>
                                      <w:sz w:val="15"/>
                                    </w:rPr>
                                  </w:pPr>
                                </w:p>
                                <w:p w14:paraId="3F561B34" w14:textId="77777777" w:rsidR="00D61CAA" w:rsidRDefault="00D61CAA">
                                  <w:pPr>
                                    <w:pStyle w:val="TableParagraph"/>
                                    <w:spacing w:before="13"/>
                                    <w:rPr>
                                      <w:sz w:val="15"/>
                                    </w:rPr>
                                  </w:pPr>
                                </w:p>
                                <w:p w14:paraId="3F561B35" w14:textId="77777777" w:rsidR="00D61CAA" w:rsidRDefault="00594CFB">
                                  <w:pPr>
                                    <w:pStyle w:val="TableParagraph"/>
                                    <w:tabs>
                                      <w:tab w:val="left" w:pos="1160"/>
                                    </w:tabs>
                                    <w:ind w:left="210"/>
                                    <w:rPr>
                                      <w:sz w:val="14"/>
                                    </w:rPr>
                                  </w:pPr>
                                  <w:proofErr w:type="spellStart"/>
                                  <w:r>
                                    <w:rPr>
                                      <w:spacing w:val="-2"/>
                                      <w:w w:val="105"/>
                                      <w:sz w:val="14"/>
                                    </w:rPr>
                                    <w:t>JdDlljJ</w:t>
                                  </w:r>
                                  <w:proofErr w:type="spellEnd"/>
                                  <w:r>
                                    <w:rPr>
                                      <w:spacing w:val="-2"/>
                                      <w:w w:val="105"/>
                                      <w:sz w:val="14"/>
                                    </w:rPr>
                                    <w:t>_</w:t>
                                  </w:r>
                                  <w:r>
                                    <w:rPr>
                                      <w:sz w:val="14"/>
                                    </w:rPr>
                                    <w:tab/>
                                  </w:r>
                                  <w:proofErr w:type="spellStart"/>
                                  <w:r>
                                    <w:rPr>
                                      <w:spacing w:val="-2"/>
                                      <w:w w:val="105"/>
                                      <w:sz w:val="14"/>
                                    </w:rPr>
                                    <w:t>JdDlljJ</w:t>
                                  </w:r>
                                  <w:proofErr w:type="spellEnd"/>
                                  <w:r>
                                    <w:rPr>
                                      <w:spacing w:val="-2"/>
                                      <w:w w:val="105"/>
                                      <w:sz w:val="14"/>
                                    </w:rPr>
                                    <w:t>_</w:t>
                                  </w:r>
                                </w:p>
                                <w:p w14:paraId="3F561B36" w14:textId="77777777" w:rsidR="00D61CAA" w:rsidRDefault="00594CFB">
                                  <w:pPr>
                                    <w:pStyle w:val="TableParagraph"/>
                                    <w:spacing w:before="10" w:line="229" w:lineRule="exact"/>
                                    <w:ind w:left="155"/>
                                    <w:rPr>
                                      <w:rFonts w:ascii="Times New Roman" w:eastAsia="Times New Roman" w:hAnsi="Times New Roman" w:cs="Times New Roman"/>
                                      <w:sz w:val="20"/>
                                      <w:szCs w:val="20"/>
                                    </w:rPr>
                                  </w:pPr>
                                  <w:r>
                                    <w:rPr>
                                      <w:rFonts w:ascii="Times New Roman" w:eastAsia="Times New Roman" w:hAnsi="Times New Roman" w:cs="Times New Roman"/>
                                      <w:spacing w:val="-10"/>
                                      <w:w w:val="95"/>
                                      <w:sz w:val="20"/>
                                      <w:szCs w:val="20"/>
                                    </w:rPr>
                                    <w:t>�</w:t>
                                  </w:r>
                                </w:p>
                                <w:p w14:paraId="3F561B37" w14:textId="77777777" w:rsidR="00D61CAA" w:rsidRDefault="00594CFB">
                                  <w:pPr>
                                    <w:pStyle w:val="TableParagraph"/>
                                    <w:spacing w:line="171" w:lineRule="exact"/>
                                    <w:ind w:right="41"/>
                                    <w:jc w:val="right"/>
                                    <w:rPr>
                                      <w:sz w:val="15"/>
                                    </w:rPr>
                                  </w:pPr>
                                  <w:r>
                                    <w:rPr>
                                      <w:spacing w:val="-2"/>
                                      <w:w w:val="95"/>
                                      <w:sz w:val="15"/>
                                    </w:rPr>
                                    <w:t>34,215.00</w:t>
                                  </w:r>
                                </w:p>
                                <w:p w14:paraId="3F561B38" w14:textId="77777777" w:rsidR="00D61CAA" w:rsidRDefault="00594CFB">
                                  <w:pPr>
                                    <w:pStyle w:val="TableParagraph"/>
                                    <w:spacing w:before="60"/>
                                    <w:ind w:left="1086"/>
                                    <w:rPr>
                                      <w:rFonts w:ascii="Times New Roman"/>
                                      <w:b/>
                                      <w:sz w:val="16"/>
                                    </w:rPr>
                                  </w:pPr>
                                  <w:r>
                                    <w:rPr>
                                      <w:rFonts w:ascii="Times New Roman"/>
                                      <w:b/>
                                      <w:spacing w:val="-2"/>
                                      <w:w w:val="110"/>
                                      <w:sz w:val="16"/>
                                    </w:rPr>
                                    <w:t>34.820.00</w:t>
                                  </w:r>
                                </w:p>
                                <w:p w14:paraId="3F561B39" w14:textId="77777777" w:rsidR="00D61CAA" w:rsidRDefault="00594CFB">
                                  <w:pPr>
                                    <w:pStyle w:val="TableParagraph"/>
                                    <w:tabs>
                                      <w:tab w:val="left" w:pos="1233"/>
                                    </w:tabs>
                                    <w:spacing w:before="31"/>
                                    <w:ind w:left="539"/>
                                    <w:rPr>
                                      <w:position w:val="2"/>
                                      <w:sz w:val="15"/>
                                    </w:rPr>
                                  </w:pPr>
                                  <w:r>
                                    <w:rPr>
                                      <w:spacing w:val="-2"/>
                                      <w:sz w:val="15"/>
                                    </w:rPr>
                                    <w:t>50.00</w:t>
                                  </w:r>
                                  <w:r>
                                    <w:rPr>
                                      <w:sz w:val="15"/>
                                    </w:rPr>
                                    <w:tab/>
                                  </w:r>
                                  <w:r>
                                    <w:rPr>
                                      <w:spacing w:val="-5"/>
                                      <w:position w:val="2"/>
                                      <w:sz w:val="15"/>
                                    </w:rPr>
                                    <w:t>34,770.00</w:t>
                                  </w:r>
                                </w:p>
                              </w:tc>
                              <w:tc>
                                <w:tcPr>
                                  <w:tcW w:w="2114" w:type="dxa"/>
                                </w:tcPr>
                                <w:p w14:paraId="3F561B3A" w14:textId="77777777" w:rsidR="00D61CAA" w:rsidRDefault="00D61CAA">
                                  <w:pPr>
                                    <w:pStyle w:val="TableParagraph"/>
                                    <w:rPr>
                                      <w:sz w:val="15"/>
                                    </w:rPr>
                                  </w:pPr>
                                </w:p>
                                <w:p w14:paraId="3F561B3B" w14:textId="77777777" w:rsidR="00D61CAA" w:rsidRDefault="00D61CAA">
                                  <w:pPr>
                                    <w:pStyle w:val="TableParagraph"/>
                                    <w:rPr>
                                      <w:sz w:val="15"/>
                                    </w:rPr>
                                  </w:pPr>
                                </w:p>
                                <w:p w14:paraId="3F561B3C" w14:textId="77777777" w:rsidR="00D61CAA" w:rsidRDefault="00D61CAA">
                                  <w:pPr>
                                    <w:pStyle w:val="TableParagraph"/>
                                    <w:rPr>
                                      <w:sz w:val="15"/>
                                    </w:rPr>
                                  </w:pPr>
                                </w:p>
                                <w:p w14:paraId="3F561B3D" w14:textId="77777777" w:rsidR="00D61CAA" w:rsidRDefault="00D61CAA">
                                  <w:pPr>
                                    <w:pStyle w:val="TableParagraph"/>
                                    <w:rPr>
                                      <w:sz w:val="15"/>
                                    </w:rPr>
                                  </w:pPr>
                                </w:p>
                                <w:p w14:paraId="3F561B3E" w14:textId="77777777" w:rsidR="00D61CAA" w:rsidRDefault="00D61CAA">
                                  <w:pPr>
                                    <w:pStyle w:val="TableParagraph"/>
                                    <w:rPr>
                                      <w:sz w:val="15"/>
                                    </w:rPr>
                                  </w:pPr>
                                </w:p>
                                <w:p w14:paraId="3F561B3F" w14:textId="77777777" w:rsidR="00D61CAA" w:rsidRDefault="00D61CAA">
                                  <w:pPr>
                                    <w:pStyle w:val="TableParagraph"/>
                                    <w:rPr>
                                      <w:sz w:val="15"/>
                                    </w:rPr>
                                  </w:pPr>
                                </w:p>
                                <w:p w14:paraId="3F561B40" w14:textId="77777777" w:rsidR="00D61CAA" w:rsidRDefault="00D61CAA">
                                  <w:pPr>
                                    <w:pStyle w:val="TableParagraph"/>
                                    <w:spacing w:before="116"/>
                                    <w:rPr>
                                      <w:sz w:val="15"/>
                                    </w:rPr>
                                  </w:pPr>
                                </w:p>
                                <w:p w14:paraId="3F561B41" w14:textId="77777777" w:rsidR="00D61CAA" w:rsidRDefault="00594CFB">
                                  <w:pPr>
                                    <w:pStyle w:val="TableParagraph"/>
                                    <w:ind w:left="45"/>
                                    <w:rPr>
                                      <w:sz w:val="15"/>
                                    </w:rPr>
                                  </w:pPr>
                                  <w:r>
                                    <w:rPr>
                                      <w:spacing w:val="-4"/>
                                      <w:sz w:val="15"/>
                                    </w:rPr>
                                    <w:t>Balanced</w:t>
                                  </w:r>
                                  <w:r>
                                    <w:rPr>
                                      <w:spacing w:val="-25"/>
                                      <w:sz w:val="15"/>
                                    </w:rPr>
                                    <w:t xml:space="preserve"> </w:t>
                                  </w:r>
                                  <w:r>
                                    <w:rPr>
                                      <w:spacing w:val="-4"/>
                                      <w:sz w:val="15"/>
                                    </w:rPr>
                                    <w:t>to</w:t>
                                  </w:r>
                                  <w:r>
                                    <w:rPr>
                                      <w:spacing w:val="-6"/>
                                      <w:sz w:val="15"/>
                                    </w:rPr>
                                    <w:t xml:space="preserve"> </w:t>
                                  </w:r>
                                  <w:r>
                                    <w:rPr>
                                      <w:spacing w:val="-4"/>
                                      <w:sz w:val="15"/>
                                    </w:rPr>
                                    <w:t>January</w:t>
                                  </w:r>
                                  <w:r>
                                    <w:rPr>
                                      <w:spacing w:val="-26"/>
                                      <w:sz w:val="15"/>
                                    </w:rPr>
                                    <w:t xml:space="preserve"> </w:t>
                                  </w:r>
                                  <w:r>
                                    <w:rPr>
                                      <w:spacing w:val="-4"/>
                                      <w:sz w:val="15"/>
                                    </w:rPr>
                                    <w:t>Statement</w:t>
                                  </w:r>
                                </w:p>
                              </w:tc>
                            </w:tr>
                            <w:tr w:rsidR="00D61CAA" w14:paraId="3F561B4A" w14:textId="77777777">
                              <w:trPr>
                                <w:trHeight w:val="226"/>
                              </w:trPr>
                              <w:tc>
                                <w:tcPr>
                                  <w:tcW w:w="723" w:type="dxa"/>
                                </w:tcPr>
                                <w:p w14:paraId="3F561B43" w14:textId="77777777" w:rsidR="00D61CAA" w:rsidRDefault="00594CFB">
                                  <w:pPr>
                                    <w:pStyle w:val="TableParagraph"/>
                                    <w:spacing w:before="32"/>
                                    <w:ind w:left="2" w:right="48"/>
                                    <w:jc w:val="center"/>
                                    <w:rPr>
                                      <w:sz w:val="15"/>
                                    </w:rPr>
                                  </w:pPr>
                                  <w:r>
                                    <w:rPr>
                                      <w:spacing w:val="-2"/>
                                      <w:w w:val="90"/>
                                      <w:sz w:val="15"/>
                                    </w:rPr>
                                    <w:t>21712025</w:t>
                                  </w:r>
                                </w:p>
                              </w:tc>
                              <w:tc>
                                <w:tcPr>
                                  <w:tcW w:w="2695" w:type="dxa"/>
                                </w:tcPr>
                                <w:p w14:paraId="3F561B44" w14:textId="77777777" w:rsidR="00D61CAA" w:rsidRDefault="00594CFB">
                                  <w:pPr>
                                    <w:pStyle w:val="TableParagraph"/>
                                    <w:spacing w:before="17"/>
                                    <w:ind w:left="131"/>
                                    <w:rPr>
                                      <w:sz w:val="15"/>
                                    </w:rPr>
                                  </w:pPr>
                                  <w:proofErr w:type="spellStart"/>
                                  <w:r>
                                    <w:rPr>
                                      <w:spacing w:val="-2"/>
                                      <w:sz w:val="15"/>
                                    </w:rPr>
                                    <w:t>McKenzieKack</w:t>
                                  </w:r>
                                  <w:proofErr w:type="spellEnd"/>
                                  <w:r>
                                    <w:rPr>
                                      <w:spacing w:val="-2"/>
                                      <w:sz w:val="15"/>
                                    </w:rPr>
                                    <w:t>.</w:t>
                                  </w:r>
                                </w:p>
                              </w:tc>
                              <w:tc>
                                <w:tcPr>
                                  <w:tcW w:w="2182" w:type="dxa"/>
                                </w:tcPr>
                                <w:p w14:paraId="3F561B45" w14:textId="77777777" w:rsidR="00D61CAA" w:rsidRDefault="00594CFB">
                                  <w:pPr>
                                    <w:pStyle w:val="TableParagraph"/>
                                    <w:spacing w:before="17"/>
                                    <w:ind w:left="250"/>
                                    <w:rPr>
                                      <w:sz w:val="15"/>
                                    </w:rPr>
                                  </w:pPr>
                                  <w:proofErr w:type="spellStart"/>
                                  <w:r>
                                    <w:rPr>
                                      <w:spacing w:val="-2"/>
                                      <w:sz w:val="15"/>
                                    </w:rPr>
                                    <w:t>Janmtgwinner</w:t>
                                  </w:r>
                                  <w:proofErr w:type="spellEnd"/>
                                </w:p>
                              </w:tc>
                              <w:tc>
                                <w:tcPr>
                                  <w:tcW w:w="650" w:type="dxa"/>
                                </w:tcPr>
                                <w:p w14:paraId="3F561B46" w14:textId="77777777" w:rsidR="00D61CAA" w:rsidRDefault="00D61CAA">
                                  <w:pPr>
                                    <w:pStyle w:val="TableParagraph"/>
                                    <w:rPr>
                                      <w:rFonts w:ascii="Times New Roman"/>
                                      <w:sz w:val="14"/>
                                    </w:rPr>
                                  </w:pPr>
                                </w:p>
                              </w:tc>
                              <w:tc>
                                <w:tcPr>
                                  <w:tcW w:w="981" w:type="dxa"/>
                                </w:tcPr>
                                <w:p w14:paraId="3F561B47" w14:textId="77777777" w:rsidR="00D61CAA" w:rsidRDefault="00594CFB">
                                  <w:pPr>
                                    <w:pStyle w:val="TableParagraph"/>
                                    <w:spacing w:before="32"/>
                                    <w:ind w:right="118"/>
                                    <w:jc w:val="right"/>
                                    <w:rPr>
                                      <w:sz w:val="15"/>
                                    </w:rPr>
                                  </w:pPr>
                                  <w:r>
                                    <w:rPr>
                                      <w:spacing w:val="-2"/>
                                      <w:sz w:val="15"/>
                                    </w:rPr>
                                    <w:t>50.00</w:t>
                                  </w:r>
                                </w:p>
                              </w:tc>
                              <w:tc>
                                <w:tcPr>
                                  <w:tcW w:w="897" w:type="dxa"/>
                                </w:tcPr>
                                <w:p w14:paraId="3F561B48" w14:textId="77777777" w:rsidR="00D61CAA" w:rsidRDefault="00594CFB">
                                  <w:pPr>
                                    <w:pStyle w:val="TableParagraph"/>
                                    <w:spacing w:before="17"/>
                                    <w:ind w:right="38"/>
                                    <w:jc w:val="right"/>
                                    <w:rPr>
                                      <w:sz w:val="15"/>
                                    </w:rPr>
                                  </w:pPr>
                                  <w:r>
                                    <w:rPr>
                                      <w:spacing w:val="-2"/>
                                      <w:sz w:val="15"/>
                                    </w:rPr>
                                    <w:t>34,720.00</w:t>
                                  </w:r>
                                </w:p>
                              </w:tc>
                              <w:tc>
                                <w:tcPr>
                                  <w:tcW w:w="2114" w:type="dxa"/>
                                </w:tcPr>
                                <w:p w14:paraId="3F561B49" w14:textId="77777777" w:rsidR="00D61CAA" w:rsidRDefault="00D61CAA">
                                  <w:pPr>
                                    <w:pStyle w:val="TableParagraph"/>
                                    <w:rPr>
                                      <w:rFonts w:ascii="Times New Roman"/>
                                      <w:sz w:val="14"/>
                                    </w:rPr>
                                  </w:pPr>
                                </w:p>
                              </w:tc>
                            </w:tr>
                            <w:tr w:rsidR="00D61CAA" w14:paraId="3F561B52" w14:textId="77777777">
                              <w:trPr>
                                <w:trHeight w:val="226"/>
                              </w:trPr>
                              <w:tc>
                                <w:tcPr>
                                  <w:tcW w:w="723" w:type="dxa"/>
                                </w:tcPr>
                                <w:p w14:paraId="3F561B4B" w14:textId="77777777" w:rsidR="00D61CAA" w:rsidRDefault="00594CFB">
                                  <w:pPr>
                                    <w:pStyle w:val="TableParagraph"/>
                                    <w:spacing w:before="17"/>
                                    <w:jc w:val="center"/>
                                    <w:rPr>
                                      <w:sz w:val="15"/>
                                    </w:rPr>
                                  </w:pPr>
                                  <w:r>
                                    <w:rPr>
                                      <w:spacing w:val="-2"/>
                                      <w:w w:val="90"/>
                                      <w:sz w:val="15"/>
                                    </w:rPr>
                                    <w:t>212112025</w:t>
                                  </w:r>
                                </w:p>
                              </w:tc>
                              <w:tc>
                                <w:tcPr>
                                  <w:tcW w:w="2695" w:type="dxa"/>
                                </w:tcPr>
                                <w:p w14:paraId="3F561B4C" w14:textId="77777777" w:rsidR="00D61CAA" w:rsidRDefault="00594CFB">
                                  <w:pPr>
                                    <w:pStyle w:val="TableParagraph"/>
                                    <w:spacing w:before="32"/>
                                    <w:ind w:left="132"/>
                                    <w:rPr>
                                      <w:sz w:val="15"/>
                                    </w:rPr>
                                  </w:pPr>
                                  <w:proofErr w:type="spellStart"/>
                                  <w:r>
                                    <w:rPr>
                                      <w:spacing w:val="-2"/>
                                      <w:sz w:val="15"/>
                                    </w:rPr>
                                    <w:t>LorenaLindemann</w:t>
                                  </w:r>
                                  <w:proofErr w:type="spellEnd"/>
                                </w:p>
                              </w:tc>
                              <w:tc>
                                <w:tcPr>
                                  <w:tcW w:w="2182" w:type="dxa"/>
                                </w:tcPr>
                                <w:p w14:paraId="3F561B4D" w14:textId="77777777" w:rsidR="00D61CAA" w:rsidRDefault="00594CFB">
                                  <w:pPr>
                                    <w:pStyle w:val="TableParagraph"/>
                                    <w:spacing w:before="17"/>
                                    <w:ind w:left="242"/>
                                    <w:rPr>
                                      <w:sz w:val="15"/>
                                    </w:rPr>
                                  </w:pPr>
                                  <w:proofErr w:type="spellStart"/>
                                  <w:r>
                                    <w:rPr>
                                      <w:spacing w:val="-2"/>
                                      <w:sz w:val="15"/>
                                    </w:rPr>
                                    <w:t>Febmtgwinner</w:t>
                                  </w:r>
                                  <w:proofErr w:type="spellEnd"/>
                                </w:p>
                              </w:tc>
                              <w:tc>
                                <w:tcPr>
                                  <w:tcW w:w="650" w:type="dxa"/>
                                </w:tcPr>
                                <w:p w14:paraId="3F561B4E" w14:textId="77777777" w:rsidR="00D61CAA" w:rsidRDefault="00D61CAA">
                                  <w:pPr>
                                    <w:pStyle w:val="TableParagraph"/>
                                    <w:rPr>
                                      <w:rFonts w:ascii="Times New Roman"/>
                                      <w:sz w:val="14"/>
                                    </w:rPr>
                                  </w:pPr>
                                </w:p>
                              </w:tc>
                              <w:tc>
                                <w:tcPr>
                                  <w:tcW w:w="981" w:type="dxa"/>
                                </w:tcPr>
                                <w:p w14:paraId="3F561B4F" w14:textId="77777777" w:rsidR="00D61CAA" w:rsidRDefault="00594CFB">
                                  <w:pPr>
                                    <w:pStyle w:val="TableParagraph"/>
                                    <w:spacing w:before="32"/>
                                    <w:ind w:right="118"/>
                                    <w:jc w:val="right"/>
                                    <w:rPr>
                                      <w:sz w:val="15"/>
                                    </w:rPr>
                                  </w:pPr>
                                  <w:r>
                                    <w:rPr>
                                      <w:spacing w:val="-2"/>
                                      <w:sz w:val="15"/>
                                    </w:rPr>
                                    <w:t>50.00</w:t>
                                  </w:r>
                                </w:p>
                              </w:tc>
                              <w:tc>
                                <w:tcPr>
                                  <w:tcW w:w="897" w:type="dxa"/>
                                </w:tcPr>
                                <w:p w14:paraId="3F561B50" w14:textId="77777777" w:rsidR="00D61CAA" w:rsidRDefault="00594CFB">
                                  <w:pPr>
                                    <w:pStyle w:val="TableParagraph"/>
                                    <w:spacing w:before="17"/>
                                    <w:ind w:right="38"/>
                                    <w:jc w:val="right"/>
                                    <w:rPr>
                                      <w:sz w:val="15"/>
                                    </w:rPr>
                                  </w:pPr>
                                  <w:r>
                                    <w:rPr>
                                      <w:spacing w:val="-2"/>
                                      <w:sz w:val="15"/>
                                    </w:rPr>
                                    <w:t>34,670.00</w:t>
                                  </w:r>
                                </w:p>
                              </w:tc>
                              <w:tc>
                                <w:tcPr>
                                  <w:tcW w:w="2114" w:type="dxa"/>
                                </w:tcPr>
                                <w:p w14:paraId="3F561B51" w14:textId="77777777" w:rsidR="00D61CAA" w:rsidRDefault="00D61CAA">
                                  <w:pPr>
                                    <w:pStyle w:val="TableParagraph"/>
                                    <w:rPr>
                                      <w:rFonts w:ascii="Times New Roman"/>
                                      <w:sz w:val="14"/>
                                    </w:rPr>
                                  </w:pPr>
                                </w:p>
                              </w:tc>
                            </w:tr>
                            <w:tr w:rsidR="00D61CAA" w14:paraId="3F561B5A" w14:textId="77777777">
                              <w:trPr>
                                <w:trHeight w:val="227"/>
                              </w:trPr>
                              <w:tc>
                                <w:tcPr>
                                  <w:tcW w:w="723" w:type="dxa"/>
                                </w:tcPr>
                                <w:p w14:paraId="3F561B53" w14:textId="77777777" w:rsidR="00D61CAA" w:rsidRDefault="00594CFB">
                                  <w:pPr>
                                    <w:pStyle w:val="TableParagraph"/>
                                    <w:spacing w:before="17"/>
                                    <w:ind w:left="27"/>
                                    <w:jc w:val="center"/>
                                    <w:rPr>
                                      <w:sz w:val="15"/>
                                    </w:rPr>
                                  </w:pPr>
                                  <w:r>
                                    <w:rPr>
                                      <w:spacing w:val="-2"/>
                                      <w:w w:val="90"/>
                                      <w:sz w:val="15"/>
                                    </w:rPr>
                                    <w:t>212812025</w:t>
                                  </w:r>
                                </w:p>
                              </w:tc>
                              <w:tc>
                                <w:tcPr>
                                  <w:tcW w:w="2695" w:type="dxa"/>
                                </w:tcPr>
                                <w:p w14:paraId="3F561B54" w14:textId="77777777" w:rsidR="00D61CAA" w:rsidRDefault="00594CFB">
                                  <w:pPr>
                                    <w:pStyle w:val="TableParagraph"/>
                                    <w:spacing w:before="32"/>
                                    <w:ind w:left="131"/>
                                    <w:rPr>
                                      <w:sz w:val="15"/>
                                    </w:rPr>
                                  </w:pPr>
                                  <w:r>
                                    <w:rPr>
                                      <w:spacing w:val="-4"/>
                                      <w:sz w:val="15"/>
                                    </w:rPr>
                                    <w:t>Dues</w:t>
                                  </w:r>
                                </w:p>
                              </w:tc>
                              <w:tc>
                                <w:tcPr>
                                  <w:tcW w:w="2182" w:type="dxa"/>
                                </w:tcPr>
                                <w:p w14:paraId="3F561B55" w14:textId="77777777" w:rsidR="00D61CAA" w:rsidRDefault="00D61CAA">
                                  <w:pPr>
                                    <w:pStyle w:val="TableParagraph"/>
                                    <w:rPr>
                                      <w:rFonts w:ascii="Times New Roman"/>
                                      <w:sz w:val="14"/>
                                    </w:rPr>
                                  </w:pPr>
                                </w:p>
                              </w:tc>
                              <w:tc>
                                <w:tcPr>
                                  <w:tcW w:w="650" w:type="dxa"/>
                                </w:tcPr>
                                <w:p w14:paraId="3F561B56" w14:textId="77777777" w:rsidR="00D61CAA" w:rsidRDefault="00594CFB">
                                  <w:pPr>
                                    <w:pStyle w:val="TableParagraph"/>
                                    <w:spacing w:before="32"/>
                                    <w:ind w:left="67"/>
                                    <w:jc w:val="center"/>
                                    <w:rPr>
                                      <w:sz w:val="15"/>
                                    </w:rPr>
                                  </w:pPr>
                                  <w:r>
                                    <w:rPr>
                                      <w:spacing w:val="-2"/>
                                      <w:sz w:val="15"/>
                                    </w:rPr>
                                    <w:t>(606.25)</w:t>
                                  </w:r>
                                </w:p>
                              </w:tc>
                              <w:tc>
                                <w:tcPr>
                                  <w:tcW w:w="981" w:type="dxa"/>
                                </w:tcPr>
                                <w:p w14:paraId="3F561B57" w14:textId="77777777" w:rsidR="00D61CAA" w:rsidRDefault="00D61CAA">
                                  <w:pPr>
                                    <w:pStyle w:val="TableParagraph"/>
                                    <w:rPr>
                                      <w:rFonts w:ascii="Times New Roman"/>
                                      <w:sz w:val="14"/>
                                    </w:rPr>
                                  </w:pPr>
                                </w:p>
                              </w:tc>
                              <w:tc>
                                <w:tcPr>
                                  <w:tcW w:w="897" w:type="dxa"/>
                                </w:tcPr>
                                <w:p w14:paraId="3F561B58" w14:textId="77777777" w:rsidR="00D61CAA" w:rsidRDefault="00594CFB">
                                  <w:pPr>
                                    <w:pStyle w:val="TableParagraph"/>
                                    <w:spacing w:before="23"/>
                                    <w:ind w:right="68"/>
                                    <w:jc w:val="right"/>
                                    <w:rPr>
                                      <w:rFonts w:ascii="Times New Roman"/>
                                      <w:b/>
                                      <w:sz w:val="16"/>
                                    </w:rPr>
                                  </w:pPr>
                                  <w:r>
                                    <w:rPr>
                                      <w:rFonts w:ascii="Times New Roman"/>
                                      <w:b/>
                                      <w:spacing w:val="-2"/>
                                      <w:w w:val="110"/>
                                      <w:sz w:val="16"/>
                                    </w:rPr>
                                    <w:t>35.276.25</w:t>
                                  </w:r>
                                </w:p>
                              </w:tc>
                              <w:tc>
                                <w:tcPr>
                                  <w:tcW w:w="2114" w:type="dxa"/>
                                </w:tcPr>
                                <w:p w14:paraId="3F561B59" w14:textId="77777777" w:rsidR="00D61CAA" w:rsidRDefault="00594CFB">
                                  <w:pPr>
                                    <w:pStyle w:val="TableParagraph"/>
                                    <w:spacing w:before="17"/>
                                    <w:ind w:left="45"/>
                                    <w:rPr>
                                      <w:sz w:val="15"/>
                                    </w:rPr>
                                  </w:pPr>
                                  <w:r>
                                    <w:rPr>
                                      <w:spacing w:val="-6"/>
                                      <w:sz w:val="15"/>
                                    </w:rPr>
                                    <w:t>Balanced</w:t>
                                  </w:r>
                                  <w:r>
                                    <w:rPr>
                                      <w:spacing w:val="-17"/>
                                      <w:sz w:val="15"/>
                                    </w:rPr>
                                    <w:t xml:space="preserve"> </w:t>
                                  </w:r>
                                  <w:r>
                                    <w:rPr>
                                      <w:spacing w:val="-6"/>
                                      <w:sz w:val="15"/>
                                    </w:rPr>
                                    <w:t>to</w:t>
                                  </w:r>
                                  <w:r>
                                    <w:rPr>
                                      <w:spacing w:val="10"/>
                                      <w:sz w:val="15"/>
                                    </w:rPr>
                                    <w:t xml:space="preserve"> </w:t>
                                  </w:r>
                                  <w:r>
                                    <w:rPr>
                                      <w:spacing w:val="-6"/>
                                      <w:sz w:val="15"/>
                                    </w:rPr>
                                    <w:t>February</w:t>
                                  </w:r>
                                  <w:r>
                                    <w:rPr>
                                      <w:spacing w:val="-16"/>
                                      <w:sz w:val="15"/>
                                    </w:rPr>
                                    <w:t xml:space="preserve"> </w:t>
                                  </w:r>
                                  <w:r>
                                    <w:rPr>
                                      <w:spacing w:val="-6"/>
                                      <w:sz w:val="15"/>
                                    </w:rPr>
                                    <w:t>Statement</w:t>
                                  </w:r>
                                </w:p>
                              </w:tc>
                            </w:tr>
                            <w:tr w:rsidR="00D61CAA" w14:paraId="3F561B62" w14:textId="77777777">
                              <w:trPr>
                                <w:trHeight w:val="224"/>
                              </w:trPr>
                              <w:tc>
                                <w:tcPr>
                                  <w:tcW w:w="723" w:type="dxa"/>
                                </w:tcPr>
                                <w:p w14:paraId="3F561B5B" w14:textId="77777777" w:rsidR="00D61CAA" w:rsidRDefault="00594CFB">
                                  <w:pPr>
                                    <w:pStyle w:val="TableParagraph"/>
                                    <w:spacing w:before="31"/>
                                    <w:ind w:left="2" w:right="46"/>
                                    <w:jc w:val="center"/>
                                    <w:rPr>
                                      <w:sz w:val="15"/>
                                    </w:rPr>
                                  </w:pPr>
                                  <w:r>
                                    <w:rPr>
                                      <w:spacing w:val="-2"/>
                                      <w:w w:val="95"/>
                                      <w:sz w:val="15"/>
                                    </w:rPr>
                                    <w:t>31712025</w:t>
                                  </w:r>
                                </w:p>
                              </w:tc>
                              <w:tc>
                                <w:tcPr>
                                  <w:tcW w:w="2695" w:type="dxa"/>
                                </w:tcPr>
                                <w:p w14:paraId="3F561B5C" w14:textId="77777777" w:rsidR="00D61CAA" w:rsidRDefault="00594CFB">
                                  <w:pPr>
                                    <w:pStyle w:val="TableParagraph"/>
                                    <w:spacing w:before="31"/>
                                    <w:ind w:left="132"/>
                                    <w:rPr>
                                      <w:sz w:val="15"/>
                                    </w:rPr>
                                  </w:pPr>
                                  <w:proofErr w:type="spellStart"/>
                                  <w:r>
                                    <w:rPr>
                                      <w:spacing w:val="-2"/>
                                      <w:sz w:val="15"/>
                                    </w:rPr>
                                    <w:t>LornaKing</w:t>
                                  </w:r>
                                  <w:proofErr w:type="spellEnd"/>
                                </w:p>
                              </w:tc>
                              <w:tc>
                                <w:tcPr>
                                  <w:tcW w:w="2182" w:type="dxa"/>
                                </w:tcPr>
                                <w:p w14:paraId="3F561B5D" w14:textId="77777777" w:rsidR="00D61CAA" w:rsidRDefault="00594CFB">
                                  <w:pPr>
                                    <w:pStyle w:val="TableParagraph"/>
                                    <w:spacing w:before="15"/>
                                    <w:ind w:left="242"/>
                                    <w:rPr>
                                      <w:sz w:val="15"/>
                                    </w:rPr>
                                  </w:pPr>
                                  <w:proofErr w:type="spellStart"/>
                                  <w:r>
                                    <w:rPr>
                                      <w:spacing w:val="-2"/>
                                      <w:sz w:val="15"/>
                                    </w:rPr>
                                    <w:t>Febmtgwinner</w:t>
                                  </w:r>
                                  <w:proofErr w:type="spellEnd"/>
                                </w:p>
                              </w:tc>
                              <w:tc>
                                <w:tcPr>
                                  <w:tcW w:w="650" w:type="dxa"/>
                                </w:tcPr>
                                <w:p w14:paraId="3F561B5E" w14:textId="77777777" w:rsidR="00D61CAA" w:rsidRDefault="00D61CAA">
                                  <w:pPr>
                                    <w:pStyle w:val="TableParagraph"/>
                                    <w:rPr>
                                      <w:rFonts w:ascii="Times New Roman"/>
                                      <w:sz w:val="14"/>
                                    </w:rPr>
                                  </w:pPr>
                                </w:p>
                              </w:tc>
                              <w:tc>
                                <w:tcPr>
                                  <w:tcW w:w="981" w:type="dxa"/>
                                </w:tcPr>
                                <w:p w14:paraId="3F561B5F" w14:textId="77777777" w:rsidR="00D61CAA" w:rsidRDefault="00594CFB">
                                  <w:pPr>
                                    <w:pStyle w:val="TableParagraph"/>
                                    <w:spacing w:before="31"/>
                                    <w:ind w:right="118"/>
                                    <w:jc w:val="right"/>
                                    <w:rPr>
                                      <w:sz w:val="15"/>
                                    </w:rPr>
                                  </w:pPr>
                                  <w:r>
                                    <w:rPr>
                                      <w:spacing w:val="-2"/>
                                      <w:sz w:val="15"/>
                                    </w:rPr>
                                    <w:t>50.00</w:t>
                                  </w:r>
                                </w:p>
                              </w:tc>
                              <w:tc>
                                <w:tcPr>
                                  <w:tcW w:w="897" w:type="dxa"/>
                                </w:tcPr>
                                <w:p w14:paraId="3F561B60" w14:textId="77777777" w:rsidR="00D61CAA" w:rsidRDefault="00594CFB">
                                  <w:pPr>
                                    <w:pStyle w:val="TableParagraph"/>
                                    <w:spacing w:before="31"/>
                                    <w:ind w:right="38"/>
                                    <w:jc w:val="right"/>
                                    <w:rPr>
                                      <w:sz w:val="15"/>
                                    </w:rPr>
                                  </w:pPr>
                                  <w:r>
                                    <w:rPr>
                                      <w:spacing w:val="-2"/>
                                      <w:sz w:val="15"/>
                                    </w:rPr>
                                    <w:t>35,226.25</w:t>
                                  </w:r>
                                </w:p>
                              </w:tc>
                              <w:tc>
                                <w:tcPr>
                                  <w:tcW w:w="2114" w:type="dxa"/>
                                </w:tcPr>
                                <w:p w14:paraId="3F561B61" w14:textId="77777777" w:rsidR="00D61CAA" w:rsidRDefault="00D61CAA">
                                  <w:pPr>
                                    <w:pStyle w:val="TableParagraph"/>
                                    <w:rPr>
                                      <w:rFonts w:ascii="Times New Roman"/>
                                      <w:sz w:val="14"/>
                                    </w:rPr>
                                  </w:pPr>
                                </w:p>
                              </w:tc>
                            </w:tr>
                            <w:tr w:rsidR="00D61CAA" w14:paraId="3F561B6A" w14:textId="77777777">
                              <w:trPr>
                                <w:trHeight w:val="226"/>
                              </w:trPr>
                              <w:tc>
                                <w:tcPr>
                                  <w:tcW w:w="723" w:type="dxa"/>
                                </w:tcPr>
                                <w:p w14:paraId="3F561B63" w14:textId="77777777" w:rsidR="00D61CAA" w:rsidRDefault="00594CFB">
                                  <w:pPr>
                                    <w:pStyle w:val="TableParagraph"/>
                                    <w:spacing w:before="17"/>
                                    <w:ind w:right="34"/>
                                    <w:jc w:val="center"/>
                                    <w:rPr>
                                      <w:sz w:val="15"/>
                                    </w:rPr>
                                  </w:pPr>
                                  <w:r>
                                    <w:rPr>
                                      <w:spacing w:val="-2"/>
                                      <w:w w:val="85"/>
                                      <w:sz w:val="15"/>
                                    </w:rPr>
                                    <w:t>311112025</w:t>
                                  </w:r>
                                </w:p>
                              </w:tc>
                              <w:tc>
                                <w:tcPr>
                                  <w:tcW w:w="2695" w:type="dxa"/>
                                </w:tcPr>
                                <w:p w14:paraId="3F561B64" w14:textId="77777777" w:rsidR="00D61CAA" w:rsidRDefault="00594CFB">
                                  <w:pPr>
                                    <w:pStyle w:val="TableParagraph"/>
                                    <w:spacing w:before="32"/>
                                    <w:ind w:left="133"/>
                                    <w:rPr>
                                      <w:sz w:val="15"/>
                                    </w:rPr>
                                  </w:pPr>
                                  <w:r>
                                    <w:rPr>
                                      <w:spacing w:val="-2"/>
                                      <w:sz w:val="15"/>
                                    </w:rPr>
                                    <w:t>lgnnBak.er</w:t>
                                  </w:r>
                                </w:p>
                              </w:tc>
                              <w:tc>
                                <w:tcPr>
                                  <w:tcW w:w="2182" w:type="dxa"/>
                                </w:tcPr>
                                <w:p w14:paraId="3F561B65" w14:textId="77777777" w:rsidR="00D61CAA" w:rsidRDefault="00594CFB">
                                  <w:pPr>
                                    <w:pStyle w:val="TableParagraph"/>
                                    <w:spacing w:before="17"/>
                                    <w:ind w:left="243"/>
                                    <w:rPr>
                                      <w:sz w:val="15"/>
                                    </w:rPr>
                                  </w:pPr>
                                  <w:proofErr w:type="spellStart"/>
                                  <w:r>
                                    <w:rPr>
                                      <w:spacing w:val="-2"/>
                                      <w:sz w:val="15"/>
                                    </w:rPr>
                                    <w:t>Marchmtgwinner</w:t>
                                  </w:r>
                                  <w:proofErr w:type="spellEnd"/>
                                </w:p>
                              </w:tc>
                              <w:tc>
                                <w:tcPr>
                                  <w:tcW w:w="650" w:type="dxa"/>
                                </w:tcPr>
                                <w:p w14:paraId="3F561B66" w14:textId="77777777" w:rsidR="00D61CAA" w:rsidRDefault="00D61CAA">
                                  <w:pPr>
                                    <w:pStyle w:val="TableParagraph"/>
                                    <w:rPr>
                                      <w:rFonts w:ascii="Times New Roman"/>
                                      <w:sz w:val="14"/>
                                    </w:rPr>
                                  </w:pPr>
                                </w:p>
                              </w:tc>
                              <w:tc>
                                <w:tcPr>
                                  <w:tcW w:w="981" w:type="dxa"/>
                                </w:tcPr>
                                <w:p w14:paraId="3F561B67" w14:textId="77777777" w:rsidR="00D61CAA" w:rsidRDefault="00594CFB">
                                  <w:pPr>
                                    <w:pStyle w:val="TableParagraph"/>
                                    <w:spacing w:before="32"/>
                                    <w:ind w:right="118"/>
                                    <w:jc w:val="right"/>
                                    <w:rPr>
                                      <w:sz w:val="15"/>
                                    </w:rPr>
                                  </w:pPr>
                                  <w:r>
                                    <w:rPr>
                                      <w:spacing w:val="-2"/>
                                      <w:sz w:val="15"/>
                                    </w:rPr>
                                    <w:t>50.00</w:t>
                                  </w:r>
                                </w:p>
                              </w:tc>
                              <w:tc>
                                <w:tcPr>
                                  <w:tcW w:w="897" w:type="dxa"/>
                                </w:tcPr>
                                <w:p w14:paraId="3F561B68" w14:textId="77777777" w:rsidR="00D61CAA" w:rsidRDefault="00594CFB">
                                  <w:pPr>
                                    <w:pStyle w:val="TableParagraph"/>
                                    <w:spacing w:before="32"/>
                                    <w:ind w:right="41"/>
                                    <w:jc w:val="right"/>
                                    <w:rPr>
                                      <w:sz w:val="15"/>
                                    </w:rPr>
                                  </w:pPr>
                                  <w:r>
                                    <w:rPr>
                                      <w:spacing w:val="-2"/>
                                      <w:w w:val="95"/>
                                      <w:sz w:val="15"/>
                                    </w:rPr>
                                    <w:t>35,176.25</w:t>
                                  </w:r>
                                </w:p>
                              </w:tc>
                              <w:tc>
                                <w:tcPr>
                                  <w:tcW w:w="2114" w:type="dxa"/>
                                </w:tcPr>
                                <w:p w14:paraId="3F561B69" w14:textId="77777777" w:rsidR="00D61CAA" w:rsidRDefault="00D61CAA">
                                  <w:pPr>
                                    <w:pStyle w:val="TableParagraph"/>
                                    <w:rPr>
                                      <w:rFonts w:ascii="Times New Roman"/>
                                      <w:sz w:val="14"/>
                                    </w:rPr>
                                  </w:pPr>
                                </w:p>
                              </w:tc>
                            </w:tr>
                            <w:tr w:rsidR="00D61CAA" w14:paraId="3F561B72" w14:textId="77777777">
                              <w:trPr>
                                <w:trHeight w:val="230"/>
                              </w:trPr>
                              <w:tc>
                                <w:tcPr>
                                  <w:tcW w:w="723" w:type="dxa"/>
                                </w:tcPr>
                                <w:p w14:paraId="3F561B6B" w14:textId="77777777" w:rsidR="00D61CAA" w:rsidRDefault="00594CFB">
                                  <w:pPr>
                                    <w:pStyle w:val="TableParagraph"/>
                                    <w:spacing w:before="17"/>
                                    <w:ind w:right="34"/>
                                    <w:jc w:val="center"/>
                                    <w:rPr>
                                      <w:sz w:val="15"/>
                                    </w:rPr>
                                  </w:pPr>
                                  <w:r>
                                    <w:rPr>
                                      <w:spacing w:val="-2"/>
                                      <w:w w:val="85"/>
                                      <w:sz w:val="15"/>
                                    </w:rPr>
                                    <w:t>311112025</w:t>
                                  </w:r>
                                </w:p>
                              </w:tc>
                              <w:tc>
                                <w:tcPr>
                                  <w:tcW w:w="2695" w:type="dxa"/>
                                </w:tcPr>
                                <w:p w14:paraId="3F561B6C" w14:textId="77777777" w:rsidR="00D61CAA" w:rsidRDefault="00594CFB">
                                  <w:pPr>
                                    <w:pStyle w:val="TableParagraph"/>
                                    <w:spacing w:before="32"/>
                                    <w:ind w:left="136"/>
                                    <w:rPr>
                                      <w:sz w:val="15"/>
                                    </w:rPr>
                                  </w:pPr>
                                  <w:proofErr w:type="spellStart"/>
                                  <w:r>
                                    <w:rPr>
                                      <w:spacing w:val="-2"/>
                                      <w:sz w:val="15"/>
                                    </w:rPr>
                                    <w:t>StacyBratsch</w:t>
                                  </w:r>
                                  <w:proofErr w:type="spellEnd"/>
                                </w:p>
                              </w:tc>
                              <w:tc>
                                <w:tcPr>
                                  <w:tcW w:w="2182" w:type="dxa"/>
                                </w:tcPr>
                                <w:p w14:paraId="3F561B6D" w14:textId="77777777" w:rsidR="00D61CAA" w:rsidRDefault="00594CFB">
                                  <w:pPr>
                                    <w:pStyle w:val="TableParagraph"/>
                                    <w:spacing w:before="17"/>
                                    <w:ind w:left="243"/>
                                    <w:rPr>
                                      <w:sz w:val="15"/>
                                    </w:rPr>
                                  </w:pPr>
                                  <w:proofErr w:type="spellStart"/>
                                  <w:r>
                                    <w:rPr>
                                      <w:spacing w:val="-2"/>
                                      <w:sz w:val="15"/>
                                    </w:rPr>
                                    <w:t>Marchmtgwinner</w:t>
                                  </w:r>
                                  <w:proofErr w:type="spellEnd"/>
                                </w:p>
                              </w:tc>
                              <w:tc>
                                <w:tcPr>
                                  <w:tcW w:w="650" w:type="dxa"/>
                                </w:tcPr>
                                <w:p w14:paraId="3F561B6E" w14:textId="77777777" w:rsidR="00D61CAA" w:rsidRDefault="00D61CAA">
                                  <w:pPr>
                                    <w:pStyle w:val="TableParagraph"/>
                                    <w:rPr>
                                      <w:rFonts w:ascii="Times New Roman"/>
                                      <w:sz w:val="14"/>
                                    </w:rPr>
                                  </w:pPr>
                                </w:p>
                              </w:tc>
                              <w:tc>
                                <w:tcPr>
                                  <w:tcW w:w="981" w:type="dxa"/>
                                </w:tcPr>
                                <w:p w14:paraId="3F561B6F" w14:textId="77777777" w:rsidR="00D61CAA" w:rsidRDefault="00594CFB">
                                  <w:pPr>
                                    <w:pStyle w:val="TableParagraph"/>
                                    <w:spacing w:before="32"/>
                                    <w:ind w:right="118"/>
                                    <w:jc w:val="right"/>
                                    <w:rPr>
                                      <w:sz w:val="15"/>
                                    </w:rPr>
                                  </w:pPr>
                                  <w:r>
                                    <w:rPr>
                                      <w:spacing w:val="-2"/>
                                      <w:sz w:val="15"/>
                                    </w:rPr>
                                    <w:t>50.00</w:t>
                                  </w:r>
                                </w:p>
                              </w:tc>
                              <w:tc>
                                <w:tcPr>
                                  <w:tcW w:w="897" w:type="dxa"/>
                                </w:tcPr>
                                <w:p w14:paraId="3F561B70" w14:textId="77777777" w:rsidR="00D61CAA" w:rsidRDefault="00594CFB">
                                  <w:pPr>
                                    <w:pStyle w:val="TableParagraph"/>
                                    <w:spacing w:before="32"/>
                                    <w:ind w:right="41"/>
                                    <w:jc w:val="right"/>
                                    <w:rPr>
                                      <w:sz w:val="15"/>
                                    </w:rPr>
                                  </w:pPr>
                                  <w:r>
                                    <w:rPr>
                                      <w:spacing w:val="-2"/>
                                      <w:w w:val="95"/>
                                      <w:sz w:val="15"/>
                                    </w:rPr>
                                    <w:t>35,126.25</w:t>
                                  </w:r>
                                </w:p>
                              </w:tc>
                              <w:tc>
                                <w:tcPr>
                                  <w:tcW w:w="2114" w:type="dxa"/>
                                </w:tcPr>
                                <w:p w14:paraId="3F561B71" w14:textId="77777777" w:rsidR="00D61CAA" w:rsidRDefault="00D61CAA">
                                  <w:pPr>
                                    <w:pStyle w:val="TableParagraph"/>
                                    <w:rPr>
                                      <w:rFonts w:ascii="Times New Roman"/>
                                      <w:sz w:val="14"/>
                                    </w:rPr>
                                  </w:pPr>
                                </w:p>
                              </w:tc>
                            </w:tr>
                            <w:tr w:rsidR="00D61CAA" w14:paraId="3F561B7A" w14:textId="77777777">
                              <w:trPr>
                                <w:trHeight w:val="223"/>
                              </w:trPr>
                              <w:tc>
                                <w:tcPr>
                                  <w:tcW w:w="723" w:type="dxa"/>
                                </w:tcPr>
                                <w:p w14:paraId="3F561B73" w14:textId="77777777" w:rsidR="00D61CAA" w:rsidRDefault="00594CFB">
                                  <w:pPr>
                                    <w:pStyle w:val="TableParagraph"/>
                                    <w:spacing w:before="28"/>
                                    <w:ind w:left="2" w:right="6"/>
                                    <w:jc w:val="center"/>
                                    <w:rPr>
                                      <w:sz w:val="15"/>
                                    </w:rPr>
                                  </w:pPr>
                                  <w:r>
                                    <w:rPr>
                                      <w:spacing w:val="-2"/>
                                      <w:w w:val="90"/>
                                      <w:sz w:val="15"/>
                                    </w:rPr>
                                    <w:t>312112025</w:t>
                                  </w:r>
                                </w:p>
                              </w:tc>
                              <w:tc>
                                <w:tcPr>
                                  <w:tcW w:w="2695" w:type="dxa"/>
                                </w:tcPr>
                                <w:p w14:paraId="3F561B74" w14:textId="77777777" w:rsidR="00D61CAA" w:rsidRDefault="00594CFB">
                                  <w:pPr>
                                    <w:pStyle w:val="TableParagraph"/>
                                    <w:spacing w:before="28"/>
                                    <w:ind w:left="131"/>
                                    <w:rPr>
                                      <w:sz w:val="15"/>
                                    </w:rPr>
                                  </w:pPr>
                                  <w:r>
                                    <w:rPr>
                                      <w:spacing w:val="-4"/>
                                      <w:sz w:val="15"/>
                                    </w:rPr>
                                    <w:t>Dues</w:t>
                                  </w:r>
                                </w:p>
                              </w:tc>
                              <w:tc>
                                <w:tcPr>
                                  <w:tcW w:w="2182" w:type="dxa"/>
                                </w:tcPr>
                                <w:p w14:paraId="3F561B75" w14:textId="77777777" w:rsidR="00D61CAA" w:rsidRDefault="00D61CAA">
                                  <w:pPr>
                                    <w:pStyle w:val="TableParagraph"/>
                                    <w:rPr>
                                      <w:rFonts w:ascii="Times New Roman"/>
                                      <w:sz w:val="14"/>
                                    </w:rPr>
                                  </w:pPr>
                                </w:p>
                              </w:tc>
                              <w:tc>
                                <w:tcPr>
                                  <w:tcW w:w="650" w:type="dxa"/>
                                </w:tcPr>
                                <w:p w14:paraId="3F561B76" w14:textId="77777777" w:rsidR="00D61CAA" w:rsidRDefault="00594CFB">
                                  <w:pPr>
                                    <w:pStyle w:val="TableParagraph"/>
                                    <w:spacing w:before="28"/>
                                    <w:ind w:left="67"/>
                                    <w:jc w:val="center"/>
                                    <w:rPr>
                                      <w:sz w:val="15"/>
                                    </w:rPr>
                                  </w:pPr>
                                  <w:r>
                                    <w:rPr>
                                      <w:spacing w:val="-2"/>
                                      <w:sz w:val="15"/>
                                    </w:rPr>
                                    <w:t>(607.50)</w:t>
                                  </w:r>
                                </w:p>
                              </w:tc>
                              <w:tc>
                                <w:tcPr>
                                  <w:tcW w:w="981" w:type="dxa"/>
                                </w:tcPr>
                                <w:p w14:paraId="3F561B77" w14:textId="77777777" w:rsidR="00D61CAA" w:rsidRDefault="00D61CAA">
                                  <w:pPr>
                                    <w:pStyle w:val="TableParagraph"/>
                                    <w:rPr>
                                      <w:rFonts w:ascii="Times New Roman"/>
                                      <w:sz w:val="14"/>
                                    </w:rPr>
                                  </w:pPr>
                                </w:p>
                              </w:tc>
                              <w:tc>
                                <w:tcPr>
                                  <w:tcW w:w="897" w:type="dxa"/>
                                </w:tcPr>
                                <w:p w14:paraId="3F561B78" w14:textId="77777777" w:rsidR="00D61CAA" w:rsidRDefault="00594CFB">
                                  <w:pPr>
                                    <w:pStyle w:val="TableParagraph"/>
                                    <w:spacing w:before="19"/>
                                    <w:ind w:right="68"/>
                                    <w:jc w:val="right"/>
                                    <w:rPr>
                                      <w:rFonts w:ascii="Times New Roman"/>
                                      <w:b/>
                                      <w:sz w:val="16"/>
                                    </w:rPr>
                                  </w:pPr>
                                  <w:r>
                                    <w:rPr>
                                      <w:rFonts w:ascii="Times New Roman"/>
                                      <w:b/>
                                      <w:spacing w:val="-2"/>
                                      <w:w w:val="110"/>
                                      <w:sz w:val="16"/>
                                    </w:rPr>
                                    <w:t>35.733.75</w:t>
                                  </w:r>
                                </w:p>
                              </w:tc>
                              <w:tc>
                                <w:tcPr>
                                  <w:tcW w:w="2114" w:type="dxa"/>
                                </w:tcPr>
                                <w:p w14:paraId="3F561B79" w14:textId="77777777" w:rsidR="00D61CAA" w:rsidRDefault="00594CFB">
                                  <w:pPr>
                                    <w:pStyle w:val="TableParagraph"/>
                                    <w:spacing w:before="28"/>
                                    <w:ind w:left="45"/>
                                    <w:rPr>
                                      <w:sz w:val="15"/>
                                    </w:rPr>
                                  </w:pPr>
                                  <w:proofErr w:type="spellStart"/>
                                  <w:r>
                                    <w:rPr>
                                      <w:spacing w:val="-2"/>
                                      <w:sz w:val="15"/>
                                    </w:rPr>
                                    <w:t>BalancedMarchStatement</w:t>
                                  </w:r>
                                  <w:proofErr w:type="spellEnd"/>
                                </w:p>
                              </w:tc>
                            </w:tr>
                            <w:tr w:rsidR="00D61CAA" w14:paraId="3F561B82" w14:textId="77777777">
                              <w:trPr>
                                <w:trHeight w:val="226"/>
                              </w:trPr>
                              <w:tc>
                                <w:tcPr>
                                  <w:tcW w:w="723" w:type="dxa"/>
                                </w:tcPr>
                                <w:p w14:paraId="3F561B7B" w14:textId="77777777" w:rsidR="00D61CAA" w:rsidRDefault="00594CFB">
                                  <w:pPr>
                                    <w:pStyle w:val="TableParagraph"/>
                                    <w:spacing w:before="15"/>
                                    <w:ind w:left="2"/>
                                    <w:jc w:val="center"/>
                                    <w:rPr>
                                      <w:sz w:val="15"/>
                                    </w:rPr>
                                  </w:pPr>
                                  <w:r>
                                    <w:rPr>
                                      <w:spacing w:val="-2"/>
                                      <w:w w:val="90"/>
                                      <w:sz w:val="15"/>
                                    </w:rPr>
                                    <w:t>411812025</w:t>
                                  </w:r>
                                </w:p>
                              </w:tc>
                              <w:tc>
                                <w:tcPr>
                                  <w:tcW w:w="2695" w:type="dxa"/>
                                </w:tcPr>
                                <w:p w14:paraId="3F561B7C" w14:textId="77777777" w:rsidR="00D61CAA" w:rsidRDefault="00594CFB">
                                  <w:pPr>
                                    <w:pStyle w:val="TableParagraph"/>
                                    <w:spacing w:before="31"/>
                                    <w:ind w:left="131"/>
                                    <w:rPr>
                                      <w:sz w:val="15"/>
                                    </w:rPr>
                                  </w:pPr>
                                  <w:r>
                                    <w:rPr>
                                      <w:spacing w:val="-4"/>
                                      <w:sz w:val="15"/>
                                    </w:rPr>
                                    <w:t>Dues</w:t>
                                  </w:r>
                                </w:p>
                              </w:tc>
                              <w:tc>
                                <w:tcPr>
                                  <w:tcW w:w="2182" w:type="dxa"/>
                                </w:tcPr>
                                <w:p w14:paraId="3F561B7D" w14:textId="77777777" w:rsidR="00D61CAA" w:rsidRDefault="00D61CAA">
                                  <w:pPr>
                                    <w:pStyle w:val="TableParagraph"/>
                                    <w:rPr>
                                      <w:rFonts w:ascii="Times New Roman"/>
                                      <w:sz w:val="14"/>
                                    </w:rPr>
                                  </w:pPr>
                                </w:p>
                              </w:tc>
                              <w:tc>
                                <w:tcPr>
                                  <w:tcW w:w="650" w:type="dxa"/>
                                </w:tcPr>
                                <w:p w14:paraId="3F561B7E" w14:textId="77777777" w:rsidR="00D61CAA" w:rsidRDefault="00594CFB">
                                  <w:pPr>
                                    <w:pStyle w:val="TableParagraph"/>
                                    <w:spacing w:before="31"/>
                                    <w:ind w:left="94"/>
                                    <w:jc w:val="center"/>
                                    <w:rPr>
                                      <w:sz w:val="15"/>
                                    </w:rPr>
                                  </w:pPr>
                                  <w:r>
                                    <w:rPr>
                                      <w:spacing w:val="-2"/>
                                      <w:w w:val="95"/>
                                      <w:sz w:val="15"/>
                                    </w:rPr>
                                    <w:t>(615.00)</w:t>
                                  </w:r>
                                </w:p>
                              </w:tc>
                              <w:tc>
                                <w:tcPr>
                                  <w:tcW w:w="981" w:type="dxa"/>
                                </w:tcPr>
                                <w:p w14:paraId="3F561B7F" w14:textId="77777777" w:rsidR="00D61CAA" w:rsidRDefault="00D61CAA">
                                  <w:pPr>
                                    <w:pStyle w:val="TableParagraph"/>
                                    <w:rPr>
                                      <w:rFonts w:ascii="Times New Roman"/>
                                      <w:sz w:val="14"/>
                                    </w:rPr>
                                  </w:pPr>
                                </w:p>
                              </w:tc>
                              <w:tc>
                                <w:tcPr>
                                  <w:tcW w:w="897" w:type="dxa"/>
                                </w:tcPr>
                                <w:p w14:paraId="3F561B80" w14:textId="77777777" w:rsidR="00D61CAA" w:rsidRDefault="00594CFB">
                                  <w:pPr>
                                    <w:pStyle w:val="TableParagraph"/>
                                    <w:spacing w:before="22"/>
                                    <w:ind w:right="68"/>
                                    <w:jc w:val="right"/>
                                    <w:rPr>
                                      <w:rFonts w:ascii="Times New Roman"/>
                                      <w:b/>
                                      <w:sz w:val="16"/>
                                    </w:rPr>
                                  </w:pPr>
                                  <w:r>
                                    <w:rPr>
                                      <w:rFonts w:ascii="Times New Roman"/>
                                      <w:b/>
                                      <w:spacing w:val="-2"/>
                                      <w:w w:val="110"/>
                                      <w:sz w:val="16"/>
                                    </w:rPr>
                                    <w:t>36.348.75</w:t>
                                  </w:r>
                                </w:p>
                              </w:tc>
                              <w:tc>
                                <w:tcPr>
                                  <w:tcW w:w="2114" w:type="dxa"/>
                                </w:tcPr>
                                <w:p w14:paraId="3F561B81" w14:textId="77777777" w:rsidR="00D61CAA" w:rsidRDefault="00594CFB">
                                  <w:pPr>
                                    <w:pStyle w:val="TableParagraph"/>
                                    <w:spacing w:before="15"/>
                                    <w:ind w:left="45"/>
                                    <w:rPr>
                                      <w:sz w:val="15"/>
                                    </w:rPr>
                                  </w:pPr>
                                  <w:r>
                                    <w:rPr>
                                      <w:spacing w:val="-5"/>
                                      <w:sz w:val="15"/>
                                    </w:rPr>
                                    <w:t>Balanced</w:t>
                                  </w:r>
                                  <w:r>
                                    <w:rPr>
                                      <w:spacing w:val="-8"/>
                                      <w:sz w:val="15"/>
                                    </w:rPr>
                                    <w:t xml:space="preserve"> </w:t>
                                  </w:r>
                                  <w:proofErr w:type="spellStart"/>
                                  <w:r>
                                    <w:rPr>
                                      <w:spacing w:val="-2"/>
                                      <w:sz w:val="15"/>
                                    </w:rPr>
                                    <w:t>AprilStatement</w:t>
                                  </w:r>
                                  <w:proofErr w:type="spellEnd"/>
                                </w:p>
                              </w:tc>
                            </w:tr>
                            <w:tr w:rsidR="00D61CAA" w14:paraId="3F561B8A" w14:textId="77777777">
                              <w:trPr>
                                <w:trHeight w:val="224"/>
                              </w:trPr>
                              <w:tc>
                                <w:tcPr>
                                  <w:tcW w:w="723" w:type="dxa"/>
                                </w:tcPr>
                                <w:p w14:paraId="3F561B83" w14:textId="77777777" w:rsidR="00D61CAA" w:rsidRDefault="00594CFB">
                                  <w:pPr>
                                    <w:pStyle w:val="TableParagraph"/>
                                    <w:spacing w:before="31"/>
                                    <w:ind w:left="2" w:right="46"/>
                                    <w:jc w:val="center"/>
                                    <w:rPr>
                                      <w:sz w:val="15"/>
                                    </w:rPr>
                                  </w:pPr>
                                  <w:r>
                                    <w:rPr>
                                      <w:spacing w:val="-2"/>
                                      <w:w w:val="95"/>
                                      <w:sz w:val="15"/>
                                    </w:rPr>
                                    <w:t>51212025</w:t>
                                  </w:r>
                                </w:p>
                              </w:tc>
                              <w:tc>
                                <w:tcPr>
                                  <w:tcW w:w="2695" w:type="dxa"/>
                                </w:tcPr>
                                <w:p w14:paraId="3F561B84" w14:textId="77777777" w:rsidR="00D61CAA" w:rsidRDefault="00594CFB">
                                  <w:pPr>
                                    <w:pStyle w:val="TableParagraph"/>
                                    <w:spacing w:before="15"/>
                                    <w:ind w:left="131"/>
                                    <w:rPr>
                                      <w:sz w:val="15"/>
                                    </w:rPr>
                                  </w:pPr>
                                  <w:proofErr w:type="spellStart"/>
                                  <w:r>
                                    <w:rPr>
                                      <w:spacing w:val="-2"/>
                                      <w:sz w:val="15"/>
                                    </w:rPr>
                                    <w:t>PaulaPaplow</w:t>
                                  </w:r>
                                  <w:proofErr w:type="spellEnd"/>
                                </w:p>
                              </w:tc>
                              <w:tc>
                                <w:tcPr>
                                  <w:tcW w:w="2182" w:type="dxa"/>
                                </w:tcPr>
                                <w:p w14:paraId="3F561B85" w14:textId="77777777" w:rsidR="00D61CAA" w:rsidRDefault="00594CFB">
                                  <w:pPr>
                                    <w:pStyle w:val="TableParagraph"/>
                                    <w:spacing w:before="15"/>
                                    <w:ind w:left="254"/>
                                    <w:rPr>
                                      <w:sz w:val="15"/>
                                    </w:rPr>
                                  </w:pPr>
                                  <w:proofErr w:type="spellStart"/>
                                  <w:r>
                                    <w:rPr>
                                      <w:spacing w:val="-2"/>
                                      <w:sz w:val="15"/>
                                    </w:rPr>
                                    <w:t>Aprilmtgwinner</w:t>
                                  </w:r>
                                  <w:proofErr w:type="spellEnd"/>
                                </w:p>
                              </w:tc>
                              <w:tc>
                                <w:tcPr>
                                  <w:tcW w:w="650" w:type="dxa"/>
                                </w:tcPr>
                                <w:p w14:paraId="3F561B86" w14:textId="77777777" w:rsidR="00D61CAA" w:rsidRDefault="00D61CAA">
                                  <w:pPr>
                                    <w:pStyle w:val="TableParagraph"/>
                                    <w:rPr>
                                      <w:rFonts w:ascii="Times New Roman"/>
                                      <w:sz w:val="14"/>
                                    </w:rPr>
                                  </w:pPr>
                                </w:p>
                              </w:tc>
                              <w:tc>
                                <w:tcPr>
                                  <w:tcW w:w="981" w:type="dxa"/>
                                </w:tcPr>
                                <w:p w14:paraId="3F561B87" w14:textId="77777777" w:rsidR="00D61CAA" w:rsidRDefault="00594CFB">
                                  <w:pPr>
                                    <w:pStyle w:val="TableParagraph"/>
                                    <w:spacing w:before="31"/>
                                    <w:ind w:right="118"/>
                                    <w:jc w:val="right"/>
                                    <w:rPr>
                                      <w:sz w:val="15"/>
                                    </w:rPr>
                                  </w:pPr>
                                  <w:r>
                                    <w:rPr>
                                      <w:spacing w:val="-2"/>
                                      <w:sz w:val="15"/>
                                    </w:rPr>
                                    <w:t>50.00</w:t>
                                  </w:r>
                                </w:p>
                              </w:tc>
                              <w:tc>
                                <w:tcPr>
                                  <w:tcW w:w="897" w:type="dxa"/>
                                </w:tcPr>
                                <w:p w14:paraId="3F561B88" w14:textId="77777777" w:rsidR="00D61CAA" w:rsidRDefault="00594CFB">
                                  <w:pPr>
                                    <w:pStyle w:val="TableParagraph"/>
                                    <w:spacing w:before="31"/>
                                    <w:ind w:right="38"/>
                                    <w:jc w:val="right"/>
                                    <w:rPr>
                                      <w:sz w:val="15"/>
                                    </w:rPr>
                                  </w:pPr>
                                  <w:r>
                                    <w:rPr>
                                      <w:spacing w:val="-2"/>
                                      <w:sz w:val="15"/>
                                    </w:rPr>
                                    <w:t>36,298.75</w:t>
                                  </w:r>
                                </w:p>
                              </w:tc>
                              <w:tc>
                                <w:tcPr>
                                  <w:tcW w:w="2114" w:type="dxa"/>
                                </w:tcPr>
                                <w:p w14:paraId="3F561B89" w14:textId="77777777" w:rsidR="00D61CAA" w:rsidRDefault="00D61CAA">
                                  <w:pPr>
                                    <w:pStyle w:val="TableParagraph"/>
                                    <w:rPr>
                                      <w:rFonts w:ascii="Times New Roman"/>
                                      <w:sz w:val="14"/>
                                    </w:rPr>
                                  </w:pPr>
                                </w:p>
                              </w:tc>
                            </w:tr>
                            <w:tr w:rsidR="00D61CAA" w14:paraId="3F561B92" w14:textId="77777777">
                              <w:trPr>
                                <w:trHeight w:val="226"/>
                              </w:trPr>
                              <w:tc>
                                <w:tcPr>
                                  <w:tcW w:w="723" w:type="dxa"/>
                                </w:tcPr>
                                <w:p w14:paraId="3F561B8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8C" w14:textId="77777777" w:rsidR="00D61CAA" w:rsidRDefault="00594CFB">
                                  <w:pPr>
                                    <w:pStyle w:val="TableParagraph"/>
                                    <w:spacing w:before="32"/>
                                    <w:ind w:left="131"/>
                                    <w:rPr>
                                      <w:sz w:val="15"/>
                                    </w:rPr>
                                  </w:pPr>
                                  <w:proofErr w:type="spellStart"/>
                                  <w:r>
                                    <w:rPr>
                                      <w:spacing w:val="-2"/>
                                      <w:sz w:val="15"/>
                                    </w:rPr>
                                    <w:t>PatriciaSuter</w:t>
                                  </w:r>
                                  <w:proofErr w:type="spellEnd"/>
                                </w:p>
                              </w:tc>
                              <w:tc>
                                <w:tcPr>
                                  <w:tcW w:w="2182" w:type="dxa"/>
                                </w:tcPr>
                                <w:p w14:paraId="3F561B8D" w14:textId="77777777" w:rsidR="00D61CAA" w:rsidRDefault="00594CFB">
                                  <w:pPr>
                                    <w:pStyle w:val="TableParagraph"/>
                                    <w:spacing w:before="17"/>
                                    <w:ind w:left="254"/>
                                    <w:rPr>
                                      <w:sz w:val="15"/>
                                    </w:rPr>
                                  </w:pPr>
                                  <w:proofErr w:type="spellStart"/>
                                  <w:r>
                                    <w:rPr>
                                      <w:spacing w:val="-2"/>
                                      <w:sz w:val="15"/>
                                    </w:rPr>
                                    <w:t>Aprilmtgwinner</w:t>
                                  </w:r>
                                  <w:proofErr w:type="spellEnd"/>
                                </w:p>
                              </w:tc>
                              <w:tc>
                                <w:tcPr>
                                  <w:tcW w:w="650" w:type="dxa"/>
                                </w:tcPr>
                                <w:p w14:paraId="3F561B8E" w14:textId="77777777" w:rsidR="00D61CAA" w:rsidRDefault="00D61CAA">
                                  <w:pPr>
                                    <w:pStyle w:val="TableParagraph"/>
                                    <w:rPr>
                                      <w:rFonts w:ascii="Times New Roman"/>
                                      <w:sz w:val="14"/>
                                    </w:rPr>
                                  </w:pPr>
                                </w:p>
                              </w:tc>
                              <w:tc>
                                <w:tcPr>
                                  <w:tcW w:w="981" w:type="dxa"/>
                                </w:tcPr>
                                <w:p w14:paraId="3F561B8F" w14:textId="77777777" w:rsidR="00D61CAA" w:rsidRDefault="00594CFB">
                                  <w:pPr>
                                    <w:pStyle w:val="TableParagraph"/>
                                    <w:spacing w:before="32"/>
                                    <w:ind w:right="118"/>
                                    <w:jc w:val="right"/>
                                    <w:rPr>
                                      <w:sz w:val="15"/>
                                    </w:rPr>
                                  </w:pPr>
                                  <w:r>
                                    <w:rPr>
                                      <w:spacing w:val="-2"/>
                                      <w:sz w:val="15"/>
                                    </w:rPr>
                                    <w:t>50.00</w:t>
                                  </w:r>
                                </w:p>
                              </w:tc>
                              <w:tc>
                                <w:tcPr>
                                  <w:tcW w:w="897" w:type="dxa"/>
                                </w:tcPr>
                                <w:p w14:paraId="3F561B90" w14:textId="77777777" w:rsidR="00D61CAA" w:rsidRDefault="00594CFB">
                                  <w:pPr>
                                    <w:pStyle w:val="TableParagraph"/>
                                    <w:spacing w:before="17"/>
                                    <w:ind w:right="38"/>
                                    <w:jc w:val="right"/>
                                    <w:rPr>
                                      <w:sz w:val="15"/>
                                    </w:rPr>
                                  </w:pPr>
                                  <w:r>
                                    <w:rPr>
                                      <w:spacing w:val="-2"/>
                                      <w:sz w:val="15"/>
                                    </w:rPr>
                                    <w:t>36,248.75</w:t>
                                  </w:r>
                                </w:p>
                              </w:tc>
                              <w:tc>
                                <w:tcPr>
                                  <w:tcW w:w="2114" w:type="dxa"/>
                                </w:tcPr>
                                <w:p w14:paraId="3F561B91" w14:textId="77777777" w:rsidR="00D61CAA" w:rsidRDefault="00D61CAA">
                                  <w:pPr>
                                    <w:pStyle w:val="TableParagraph"/>
                                    <w:rPr>
                                      <w:rFonts w:ascii="Times New Roman"/>
                                      <w:sz w:val="14"/>
                                    </w:rPr>
                                  </w:pPr>
                                </w:p>
                              </w:tc>
                            </w:tr>
                            <w:tr w:rsidR="00D61CAA" w14:paraId="3F561B9A" w14:textId="77777777">
                              <w:trPr>
                                <w:trHeight w:val="226"/>
                              </w:trPr>
                              <w:tc>
                                <w:tcPr>
                                  <w:tcW w:w="723" w:type="dxa"/>
                                </w:tcPr>
                                <w:p w14:paraId="3F561B9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94" w14:textId="77777777" w:rsidR="00D61CAA" w:rsidRDefault="00594CFB">
                                  <w:pPr>
                                    <w:pStyle w:val="TableParagraph"/>
                                    <w:spacing w:before="32"/>
                                    <w:ind w:left="143"/>
                                    <w:rPr>
                                      <w:sz w:val="15"/>
                                    </w:rPr>
                                  </w:pPr>
                                  <w:proofErr w:type="spellStart"/>
                                  <w:r>
                                    <w:rPr>
                                      <w:spacing w:val="-2"/>
                                      <w:sz w:val="15"/>
                                    </w:rPr>
                                    <w:t>AmericanRedCross</w:t>
                                  </w:r>
                                  <w:proofErr w:type="spellEnd"/>
                                </w:p>
                              </w:tc>
                              <w:tc>
                                <w:tcPr>
                                  <w:tcW w:w="2182" w:type="dxa"/>
                                </w:tcPr>
                                <w:p w14:paraId="3F561B95" w14:textId="77777777" w:rsidR="00D61CAA" w:rsidRDefault="00594CFB">
                                  <w:pPr>
                                    <w:pStyle w:val="TableParagraph"/>
                                    <w:spacing w:before="32"/>
                                    <w:ind w:left="243"/>
                                    <w:rPr>
                                      <w:sz w:val="15"/>
                                    </w:rPr>
                                  </w:pPr>
                                  <w:r>
                                    <w:rPr>
                                      <w:spacing w:val="-2"/>
                                      <w:sz w:val="15"/>
                                    </w:rPr>
                                    <w:t>Donation</w:t>
                                  </w:r>
                                </w:p>
                              </w:tc>
                              <w:tc>
                                <w:tcPr>
                                  <w:tcW w:w="650" w:type="dxa"/>
                                </w:tcPr>
                                <w:p w14:paraId="3F561B96" w14:textId="77777777" w:rsidR="00D61CAA" w:rsidRDefault="00D61CAA">
                                  <w:pPr>
                                    <w:pStyle w:val="TableParagraph"/>
                                    <w:rPr>
                                      <w:rFonts w:ascii="Times New Roman"/>
                                      <w:sz w:val="14"/>
                                    </w:rPr>
                                  </w:pPr>
                                </w:p>
                              </w:tc>
                              <w:tc>
                                <w:tcPr>
                                  <w:tcW w:w="981" w:type="dxa"/>
                                </w:tcPr>
                                <w:p w14:paraId="3F561B97" w14:textId="77777777" w:rsidR="00D61CAA" w:rsidRDefault="00594CFB">
                                  <w:pPr>
                                    <w:pStyle w:val="TableParagraph"/>
                                    <w:spacing w:before="32"/>
                                    <w:ind w:right="118"/>
                                    <w:jc w:val="right"/>
                                    <w:rPr>
                                      <w:sz w:val="15"/>
                                    </w:rPr>
                                  </w:pPr>
                                  <w:r>
                                    <w:rPr>
                                      <w:spacing w:val="-2"/>
                                      <w:sz w:val="15"/>
                                    </w:rPr>
                                    <w:t>200.00</w:t>
                                  </w:r>
                                </w:p>
                              </w:tc>
                              <w:tc>
                                <w:tcPr>
                                  <w:tcW w:w="897" w:type="dxa"/>
                                </w:tcPr>
                                <w:p w14:paraId="3F561B98" w14:textId="77777777" w:rsidR="00D61CAA" w:rsidRDefault="00594CFB">
                                  <w:pPr>
                                    <w:pStyle w:val="TableParagraph"/>
                                    <w:spacing w:before="17"/>
                                    <w:ind w:right="38"/>
                                    <w:jc w:val="right"/>
                                    <w:rPr>
                                      <w:sz w:val="15"/>
                                    </w:rPr>
                                  </w:pPr>
                                  <w:r>
                                    <w:rPr>
                                      <w:spacing w:val="-2"/>
                                      <w:sz w:val="15"/>
                                    </w:rPr>
                                    <w:t>36,048.75</w:t>
                                  </w:r>
                                </w:p>
                              </w:tc>
                              <w:tc>
                                <w:tcPr>
                                  <w:tcW w:w="2114" w:type="dxa"/>
                                </w:tcPr>
                                <w:p w14:paraId="3F561B99" w14:textId="77777777" w:rsidR="00D61CAA" w:rsidRDefault="00D61CAA">
                                  <w:pPr>
                                    <w:pStyle w:val="TableParagraph"/>
                                    <w:rPr>
                                      <w:rFonts w:ascii="Times New Roman"/>
                                      <w:sz w:val="14"/>
                                    </w:rPr>
                                  </w:pPr>
                                </w:p>
                              </w:tc>
                            </w:tr>
                            <w:tr w:rsidR="00D61CAA" w14:paraId="3F561BA2" w14:textId="77777777">
                              <w:trPr>
                                <w:trHeight w:val="226"/>
                              </w:trPr>
                              <w:tc>
                                <w:tcPr>
                                  <w:tcW w:w="723" w:type="dxa"/>
                                </w:tcPr>
                                <w:p w14:paraId="3F561B9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9C" w14:textId="77777777" w:rsidR="00D61CAA" w:rsidRDefault="00594CFB">
                                  <w:pPr>
                                    <w:pStyle w:val="TableParagraph"/>
                                    <w:spacing w:before="17"/>
                                    <w:ind w:left="132"/>
                                    <w:rPr>
                                      <w:sz w:val="15"/>
                                    </w:rPr>
                                  </w:pPr>
                                  <w:proofErr w:type="spellStart"/>
                                  <w:r>
                                    <w:rPr>
                                      <w:spacing w:val="-2"/>
                                      <w:sz w:val="15"/>
                                    </w:rPr>
                                    <w:t>BrownCountyHumane</w:t>
                                  </w:r>
                                  <w:proofErr w:type="spellEnd"/>
                                  <w:r>
                                    <w:rPr>
                                      <w:spacing w:val="-12"/>
                                      <w:sz w:val="15"/>
                                    </w:rPr>
                                    <w:t xml:space="preserve"> </w:t>
                                  </w:r>
                                  <w:r>
                                    <w:rPr>
                                      <w:spacing w:val="-2"/>
                                      <w:sz w:val="15"/>
                                    </w:rPr>
                                    <w:t>Society</w:t>
                                  </w:r>
                                </w:p>
                              </w:tc>
                              <w:tc>
                                <w:tcPr>
                                  <w:tcW w:w="2182" w:type="dxa"/>
                                </w:tcPr>
                                <w:p w14:paraId="3F561B9D" w14:textId="77777777" w:rsidR="00D61CAA" w:rsidRDefault="00594CFB">
                                  <w:pPr>
                                    <w:pStyle w:val="TableParagraph"/>
                                    <w:spacing w:before="32"/>
                                    <w:ind w:left="243"/>
                                    <w:rPr>
                                      <w:sz w:val="15"/>
                                    </w:rPr>
                                  </w:pPr>
                                  <w:r>
                                    <w:rPr>
                                      <w:spacing w:val="-2"/>
                                      <w:sz w:val="15"/>
                                    </w:rPr>
                                    <w:t>Donation</w:t>
                                  </w:r>
                                </w:p>
                              </w:tc>
                              <w:tc>
                                <w:tcPr>
                                  <w:tcW w:w="650" w:type="dxa"/>
                                </w:tcPr>
                                <w:p w14:paraId="3F561B9E" w14:textId="77777777" w:rsidR="00D61CAA" w:rsidRDefault="00D61CAA">
                                  <w:pPr>
                                    <w:pStyle w:val="TableParagraph"/>
                                    <w:rPr>
                                      <w:rFonts w:ascii="Times New Roman"/>
                                      <w:sz w:val="14"/>
                                    </w:rPr>
                                  </w:pPr>
                                </w:p>
                              </w:tc>
                              <w:tc>
                                <w:tcPr>
                                  <w:tcW w:w="981" w:type="dxa"/>
                                </w:tcPr>
                                <w:p w14:paraId="3F561B9F" w14:textId="77777777" w:rsidR="00D61CAA" w:rsidRDefault="00594CFB">
                                  <w:pPr>
                                    <w:pStyle w:val="TableParagraph"/>
                                    <w:spacing w:before="32"/>
                                    <w:ind w:right="118"/>
                                    <w:jc w:val="right"/>
                                    <w:rPr>
                                      <w:sz w:val="15"/>
                                    </w:rPr>
                                  </w:pPr>
                                  <w:r>
                                    <w:rPr>
                                      <w:spacing w:val="-2"/>
                                      <w:sz w:val="15"/>
                                    </w:rPr>
                                    <w:t>200.00</w:t>
                                  </w:r>
                                </w:p>
                              </w:tc>
                              <w:tc>
                                <w:tcPr>
                                  <w:tcW w:w="897" w:type="dxa"/>
                                </w:tcPr>
                                <w:p w14:paraId="3F561BA0" w14:textId="77777777" w:rsidR="00D61CAA" w:rsidRDefault="00594CFB">
                                  <w:pPr>
                                    <w:pStyle w:val="TableParagraph"/>
                                    <w:spacing w:before="17"/>
                                    <w:ind w:right="38"/>
                                    <w:jc w:val="right"/>
                                    <w:rPr>
                                      <w:sz w:val="15"/>
                                    </w:rPr>
                                  </w:pPr>
                                  <w:r>
                                    <w:rPr>
                                      <w:spacing w:val="-2"/>
                                      <w:sz w:val="15"/>
                                    </w:rPr>
                                    <w:t>35,848.75</w:t>
                                  </w:r>
                                </w:p>
                              </w:tc>
                              <w:tc>
                                <w:tcPr>
                                  <w:tcW w:w="2114" w:type="dxa"/>
                                </w:tcPr>
                                <w:p w14:paraId="3F561BA1" w14:textId="77777777" w:rsidR="00D61CAA" w:rsidRDefault="00D61CAA">
                                  <w:pPr>
                                    <w:pStyle w:val="TableParagraph"/>
                                    <w:rPr>
                                      <w:rFonts w:ascii="Times New Roman"/>
                                      <w:sz w:val="14"/>
                                    </w:rPr>
                                  </w:pPr>
                                </w:p>
                              </w:tc>
                            </w:tr>
                            <w:tr w:rsidR="00D61CAA" w14:paraId="3F561BAA" w14:textId="77777777">
                              <w:trPr>
                                <w:trHeight w:val="226"/>
                              </w:trPr>
                              <w:tc>
                                <w:tcPr>
                                  <w:tcW w:w="723" w:type="dxa"/>
                                </w:tcPr>
                                <w:p w14:paraId="3F561BA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A4" w14:textId="77777777" w:rsidR="00D61CAA" w:rsidRDefault="00594CFB">
                                  <w:pPr>
                                    <w:pStyle w:val="TableParagraph"/>
                                    <w:spacing w:before="17"/>
                                    <w:ind w:left="130"/>
                                    <w:rPr>
                                      <w:sz w:val="15"/>
                                    </w:rPr>
                                  </w:pPr>
                                  <w:r>
                                    <w:rPr>
                                      <w:spacing w:val="-4"/>
                                      <w:sz w:val="15"/>
                                    </w:rPr>
                                    <w:t>Hawk</w:t>
                                  </w:r>
                                  <w:r>
                                    <w:rPr>
                                      <w:spacing w:val="-22"/>
                                      <w:sz w:val="15"/>
                                    </w:rPr>
                                    <w:t xml:space="preserve"> </w:t>
                                  </w:r>
                                  <w:proofErr w:type="spellStart"/>
                                  <w:r>
                                    <w:rPr>
                                      <w:spacing w:val="-2"/>
                                      <w:sz w:val="15"/>
                                    </w:rPr>
                                    <w:t>Creek.AnimalShelter</w:t>
                                  </w:r>
                                  <w:proofErr w:type="spellEnd"/>
                                </w:p>
                              </w:tc>
                              <w:tc>
                                <w:tcPr>
                                  <w:tcW w:w="2182" w:type="dxa"/>
                                </w:tcPr>
                                <w:p w14:paraId="3F561BA5" w14:textId="77777777" w:rsidR="00D61CAA" w:rsidRDefault="00594CFB">
                                  <w:pPr>
                                    <w:pStyle w:val="TableParagraph"/>
                                    <w:spacing w:before="32"/>
                                    <w:ind w:left="243"/>
                                    <w:rPr>
                                      <w:sz w:val="15"/>
                                    </w:rPr>
                                  </w:pPr>
                                  <w:r>
                                    <w:rPr>
                                      <w:spacing w:val="-2"/>
                                      <w:sz w:val="15"/>
                                    </w:rPr>
                                    <w:t>Donation</w:t>
                                  </w:r>
                                </w:p>
                              </w:tc>
                              <w:tc>
                                <w:tcPr>
                                  <w:tcW w:w="650" w:type="dxa"/>
                                </w:tcPr>
                                <w:p w14:paraId="3F561BA6" w14:textId="77777777" w:rsidR="00D61CAA" w:rsidRDefault="00D61CAA">
                                  <w:pPr>
                                    <w:pStyle w:val="TableParagraph"/>
                                    <w:rPr>
                                      <w:rFonts w:ascii="Times New Roman"/>
                                      <w:sz w:val="14"/>
                                    </w:rPr>
                                  </w:pPr>
                                </w:p>
                              </w:tc>
                              <w:tc>
                                <w:tcPr>
                                  <w:tcW w:w="981" w:type="dxa"/>
                                </w:tcPr>
                                <w:p w14:paraId="3F561BA7" w14:textId="77777777" w:rsidR="00D61CAA" w:rsidRDefault="00594CFB">
                                  <w:pPr>
                                    <w:pStyle w:val="TableParagraph"/>
                                    <w:spacing w:before="32"/>
                                    <w:ind w:right="118"/>
                                    <w:jc w:val="right"/>
                                    <w:rPr>
                                      <w:sz w:val="15"/>
                                    </w:rPr>
                                  </w:pPr>
                                  <w:r>
                                    <w:rPr>
                                      <w:spacing w:val="-2"/>
                                      <w:sz w:val="15"/>
                                    </w:rPr>
                                    <w:t>200.00</w:t>
                                  </w:r>
                                </w:p>
                              </w:tc>
                              <w:tc>
                                <w:tcPr>
                                  <w:tcW w:w="897" w:type="dxa"/>
                                </w:tcPr>
                                <w:p w14:paraId="3F561BA8" w14:textId="77777777" w:rsidR="00D61CAA" w:rsidRDefault="00594CFB">
                                  <w:pPr>
                                    <w:pStyle w:val="TableParagraph"/>
                                    <w:spacing w:before="17"/>
                                    <w:ind w:right="38"/>
                                    <w:jc w:val="right"/>
                                    <w:rPr>
                                      <w:sz w:val="15"/>
                                    </w:rPr>
                                  </w:pPr>
                                  <w:r>
                                    <w:rPr>
                                      <w:spacing w:val="-2"/>
                                      <w:sz w:val="15"/>
                                    </w:rPr>
                                    <w:t>35,648.75</w:t>
                                  </w:r>
                                </w:p>
                              </w:tc>
                              <w:tc>
                                <w:tcPr>
                                  <w:tcW w:w="2114" w:type="dxa"/>
                                </w:tcPr>
                                <w:p w14:paraId="3F561BA9" w14:textId="77777777" w:rsidR="00D61CAA" w:rsidRDefault="00D61CAA">
                                  <w:pPr>
                                    <w:pStyle w:val="TableParagraph"/>
                                    <w:rPr>
                                      <w:rFonts w:ascii="Times New Roman"/>
                                      <w:sz w:val="14"/>
                                    </w:rPr>
                                  </w:pPr>
                                </w:p>
                              </w:tc>
                            </w:tr>
                            <w:tr w:rsidR="00D61CAA" w14:paraId="3F561BB2" w14:textId="77777777">
                              <w:trPr>
                                <w:trHeight w:val="226"/>
                              </w:trPr>
                              <w:tc>
                                <w:tcPr>
                                  <w:tcW w:w="723" w:type="dxa"/>
                                </w:tcPr>
                                <w:p w14:paraId="3F561BA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AC"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AD" w14:textId="77777777" w:rsidR="00D61CAA" w:rsidRDefault="00594CFB">
                                  <w:pPr>
                                    <w:pStyle w:val="TableParagraph"/>
                                    <w:spacing w:before="32"/>
                                    <w:ind w:left="243"/>
                                    <w:rPr>
                                      <w:sz w:val="15"/>
                                    </w:rPr>
                                  </w:pPr>
                                  <w:r>
                                    <w:rPr>
                                      <w:spacing w:val="-2"/>
                                      <w:sz w:val="15"/>
                                    </w:rPr>
                                    <w:t>Donation</w:t>
                                  </w:r>
                                </w:p>
                              </w:tc>
                              <w:tc>
                                <w:tcPr>
                                  <w:tcW w:w="650" w:type="dxa"/>
                                </w:tcPr>
                                <w:p w14:paraId="3F561BAE" w14:textId="77777777" w:rsidR="00D61CAA" w:rsidRDefault="00D61CAA">
                                  <w:pPr>
                                    <w:pStyle w:val="TableParagraph"/>
                                    <w:rPr>
                                      <w:rFonts w:ascii="Times New Roman"/>
                                      <w:sz w:val="14"/>
                                    </w:rPr>
                                  </w:pPr>
                                </w:p>
                              </w:tc>
                              <w:tc>
                                <w:tcPr>
                                  <w:tcW w:w="981" w:type="dxa"/>
                                </w:tcPr>
                                <w:p w14:paraId="3F561BAF" w14:textId="77777777" w:rsidR="00D61CAA" w:rsidRDefault="00594CFB">
                                  <w:pPr>
                                    <w:pStyle w:val="TableParagraph"/>
                                    <w:spacing w:before="32"/>
                                    <w:ind w:right="118"/>
                                    <w:jc w:val="right"/>
                                    <w:rPr>
                                      <w:sz w:val="15"/>
                                    </w:rPr>
                                  </w:pPr>
                                  <w:r>
                                    <w:rPr>
                                      <w:spacing w:val="-2"/>
                                      <w:sz w:val="15"/>
                                    </w:rPr>
                                    <w:t>200.00</w:t>
                                  </w:r>
                                </w:p>
                              </w:tc>
                              <w:tc>
                                <w:tcPr>
                                  <w:tcW w:w="897" w:type="dxa"/>
                                </w:tcPr>
                                <w:p w14:paraId="3F561BB0" w14:textId="77777777" w:rsidR="00D61CAA" w:rsidRDefault="00594CFB">
                                  <w:pPr>
                                    <w:pStyle w:val="TableParagraph"/>
                                    <w:spacing w:before="17"/>
                                    <w:ind w:right="38"/>
                                    <w:jc w:val="right"/>
                                    <w:rPr>
                                      <w:sz w:val="15"/>
                                    </w:rPr>
                                  </w:pPr>
                                  <w:r>
                                    <w:rPr>
                                      <w:spacing w:val="-2"/>
                                      <w:sz w:val="15"/>
                                    </w:rPr>
                                    <w:t>35,448.75</w:t>
                                  </w:r>
                                </w:p>
                              </w:tc>
                              <w:tc>
                                <w:tcPr>
                                  <w:tcW w:w="2114" w:type="dxa"/>
                                </w:tcPr>
                                <w:p w14:paraId="3F561BB1" w14:textId="77777777" w:rsidR="00D61CAA" w:rsidRDefault="00D61CAA">
                                  <w:pPr>
                                    <w:pStyle w:val="TableParagraph"/>
                                    <w:rPr>
                                      <w:rFonts w:ascii="Times New Roman"/>
                                      <w:sz w:val="14"/>
                                    </w:rPr>
                                  </w:pPr>
                                </w:p>
                              </w:tc>
                            </w:tr>
                            <w:tr w:rsidR="00D61CAA" w14:paraId="3F561BBA" w14:textId="77777777">
                              <w:trPr>
                                <w:trHeight w:val="226"/>
                              </w:trPr>
                              <w:tc>
                                <w:tcPr>
                                  <w:tcW w:w="723" w:type="dxa"/>
                                </w:tcPr>
                                <w:p w14:paraId="3F561BB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B4"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B5" w14:textId="77777777" w:rsidR="00D61CAA" w:rsidRDefault="00594CFB">
                                  <w:pPr>
                                    <w:pStyle w:val="TableParagraph"/>
                                    <w:spacing w:before="32"/>
                                    <w:ind w:left="243"/>
                                    <w:rPr>
                                      <w:sz w:val="15"/>
                                    </w:rPr>
                                  </w:pPr>
                                  <w:r>
                                    <w:rPr>
                                      <w:spacing w:val="-2"/>
                                      <w:sz w:val="15"/>
                                    </w:rPr>
                                    <w:t>Donation</w:t>
                                  </w:r>
                                </w:p>
                              </w:tc>
                              <w:tc>
                                <w:tcPr>
                                  <w:tcW w:w="650" w:type="dxa"/>
                                </w:tcPr>
                                <w:p w14:paraId="3F561BB6" w14:textId="77777777" w:rsidR="00D61CAA" w:rsidRDefault="00D61CAA">
                                  <w:pPr>
                                    <w:pStyle w:val="TableParagraph"/>
                                    <w:rPr>
                                      <w:rFonts w:ascii="Times New Roman"/>
                                      <w:sz w:val="14"/>
                                    </w:rPr>
                                  </w:pPr>
                                </w:p>
                              </w:tc>
                              <w:tc>
                                <w:tcPr>
                                  <w:tcW w:w="981" w:type="dxa"/>
                                </w:tcPr>
                                <w:p w14:paraId="3F561BB7" w14:textId="77777777" w:rsidR="00D61CAA" w:rsidRDefault="00594CFB">
                                  <w:pPr>
                                    <w:pStyle w:val="TableParagraph"/>
                                    <w:spacing w:before="32"/>
                                    <w:ind w:right="118"/>
                                    <w:jc w:val="right"/>
                                    <w:rPr>
                                      <w:sz w:val="15"/>
                                    </w:rPr>
                                  </w:pPr>
                                  <w:r>
                                    <w:rPr>
                                      <w:spacing w:val="-2"/>
                                      <w:sz w:val="15"/>
                                    </w:rPr>
                                    <w:t>200.00</w:t>
                                  </w:r>
                                </w:p>
                              </w:tc>
                              <w:tc>
                                <w:tcPr>
                                  <w:tcW w:w="897" w:type="dxa"/>
                                </w:tcPr>
                                <w:p w14:paraId="3F561BB8" w14:textId="77777777" w:rsidR="00D61CAA" w:rsidRDefault="00594CFB">
                                  <w:pPr>
                                    <w:pStyle w:val="TableParagraph"/>
                                    <w:spacing w:before="17"/>
                                    <w:ind w:right="38"/>
                                    <w:jc w:val="right"/>
                                    <w:rPr>
                                      <w:sz w:val="15"/>
                                    </w:rPr>
                                  </w:pPr>
                                  <w:r>
                                    <w:rPr>
                                      <w:spacing w:val="-2"/>
                                      <w:sz w:val="15"/>
                                    </w:rPr>
                                    <w:t>35,248.75</w:t>
                                  </w:r>
                                </w:p>
                              </w:tc>
                              <w:tc>
                                <w:tcPr>
                                  <w:tcW w:w="2114" w:type="dxa"/>
                                </w:tcPr>
                                <w:p w14:paraId="3F561BB9" w14:textId="77777777" w:rsidR="00D61CAA" w:rsidRDefault="00D61CAA">
                                  <w:pPr>
                                    <w:pStyle w:val="TableParagraph"/>
                                    <w:rPr>
                                      <w:rFonts w:ascii="Times New Roman"/>
                                      <w:sz w:val="14"/>
                                    </w:rPr>
                                  </w:pPr>
                                </w:p>
                              </w:tc>
                            </w:tr>
                            <w:tr w:rsidR="00D61CAA" w14:paraId="3F561BC2" w14:textId="77777777">
                              <w:trPr>
                                <w:trHeight w:val="226"/>
                              </w:trPr>
                              <w:tc>
                                <w:tcPr>
                                  <w:tcW w:w="723" w:type="dxa"/>
                                </w:tcPr>
                                <w:p w14:paraId="3F561BB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BC"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BD" w14:textId="77777777" w:rsidR="00D61CAA" w:rsidRDefault="00594CFB">
                                  <w:pPr>
                                    <w:pStyle w:val="TableParagraph"/>
                                    <w:spacing w:before="32"/>
                                    <w:ind w:left="243"/>
                                    <w:rPr>
                                      <w:sz w:val="15"/>
                                    </w:rPr>
                                  </w:pPr>
                                  <w:r>
                                    <w:rPr>
                                      <w:spacing w:val="-2"/>
                                      <w:sz w:val="15"/>
                                    </w:rPr>
                                    <w:t>Donation</w:t>
                                  </w:r>
                                </w:p>
                              </w:tc>
                              <w:tc>
                                <w:tcPr>
                                  <w:tcW w:w="650" w:type="dxa"/>
                                </w:tcPr>
                                <w:p w14:paraId="3F561BBE" w14:textId="77777777" w:rsidR="00D61CAA" w:rsidRDefault="00D61CAA">
                                  <w:pPr>
                                    <w:pStyle w:val="TableParagraph"/>
                                    <w:rPr>
                                      <w:rFonts w:ascii="Times New Roman"/>
                                      <w:sz w:val="14"/>
                                    </w:rPr>
                                  </w:pPr>
                                </w:p>
                              </w:tc>
                              <w:tc>
                                <w:tcPr>
                                  <w:tcW w:w="981" w:type="dxa"/>
                                </w:tcPr>
                                <w:p w14:paraId="3F561BBF" w14:textId="77777777" w:rsidR="00D61CAA" w:rsidRDefault="00594CFB">
                                  <w:pPr>
                                    <w:pStyle w:val="TableParagraph"/>
                                    <w:spacing w:before="32"/>
                                    <w:ind w:right="118"/>
                                    <w:jc w:val="right"/>
                                    <w:rPr>
                                      <w:sz w:val="15"/>
                                    </w:rPr>
                                  </w:pPr>
                                  <w:r>
                                    <w:rPr>
                                      <w:spacing w:val="-2"/>
                                      <w:sz w:val="15"/>
                                    </w:rPr>
                                    <w:t>200.00</w:t>
                                  </w:r>
                                </w:p>
                              </w:tc>
                              <w:tc>
                                <w:tcPr>
                                  <w:tcW w:w="897" w:type="dxa"/>
                                </w:tcPr>
                                <w:p w14:paraId="3F561BC0" w14:textId="77777777" w:rsidR="00D61CAA" w:rsidRDefault="00594CFB">
                                  <w:pPr>
                                    <w:pStyle w:val="TableParagraph"/>
                                    <w:spacing w:before="17"/>
                                    <w:ind w:right="38"/>
                                    <w:jc w:val="right"/>
                                    <w:rPr>
                                      <w:sz w:val="15"/>
                                    </w:rPr>
                                  </w:pPr>
                                  <w:r>
                                    <w:rPr>
                                      <w:spacing w:val="-2"/>
                                      <w:sz w:val="15"/>
                                    </w:rPr>
                                    <w:t>35,048.75</w:t>
                                  </w:r>
                                </w:p>
                              </w:tc>
                              <w:tc>
                                <w:tcPr>
                                  <w:tcW w:w="2114" w:type="dxa"/>
                                </w:tcPr>
                                <w:p w14:paraId="3F561BC1" w14:textId="77777777" w:rsidR="00D61CAA" w:rsidRDefault="00D61CAA">
                                  <w:pPr>
                                    <w:pStyle w:val="TableParagraph"/>
                                    <w:rPr>
                                      <w:rFonts w:ascii="Times New Roman"/>
                                      <w:sz w:val="14"/>
                                    </w:rPr>
                                  </w:pPr>
                                </w:p>
                              </w:tc>
                            </w:tr>
                            <w:tr w:rsidR="00D61CAA" w14:paraId="3F561BCA" w14:textId="77777777">
                              <w:trPr>
                                <w:trHeight w:val="226"/>
                              </w:trPr>
                              <w:tc>
                                <w:tcPr>
                                  <w:tcW w:w="723" w:type="dxa"/>
                                </w:tcPr>
                                <w:p w14:paraId="3F561BC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C4" w14:textId="77777777" w:rsidR="00D61CAA" w:rsidRDefault="00594CFB">
                                  <w:pPr>
                                    <w:pStyle w:val="TableParagraph"/>
                                    <w:spacing w:before="32"/>
                                    <w:ind w:left="136"/>
                                    <w:rPr>
                                      <w:sz w:val="15"/>
                                    </w:rPr>
                                  </w:pPr>
                                  <w:proofErr w:type="spellStart"/>
                                  <w:r>
                                    <w:rPr>
                                      <w:spacing w:val="-2"/>
                                      <w:sz w:val="15"/>
                                    </w:rPr>
                                    <w:t>SecondHarvest</w:t>
                                  </w:r>
                                  <w:proofErr w:type="spellEnd"/>
                                  <w:r>
                                    <w:rPr>
                                      <w:spacing w:val="-23"/>
                                      <w:sz w:val="15"/>
                                    </w:rPr>
                                    <w:t xml:space="preserve"> </w:t>
                                  </w:r>
                                  <w:proofErr w:type="spellStart"/>
                                  <w:r>
                                    <w:rPr>
                                      <w:spacing w:val="-2"/>
                                      <w:sz w:val="15"/>
                                    </w:rPr>
                                    <w:t>HeartlandDonor</w:t>
                                  </w:r>
                                  <w:proofErr w:type="spellEnd"/>
                                </w:p>
                              </w:tc>
                              <w:tc>
                                <w:tcPr>
                                  <w:tcW w:w="2182" w:type="dxa"/>
                                </w:tcPr>
                                <w:p w14:paraId="3F561BC5" w14:textId="77777777" w:rsidR="00D61CAA" w:rsidRDefault="00594CFB">
                                  <w:pPr>
                                    <w:pStyle w:val="TableParagraph"/>
                                    <w:spacing w:before="32"/>
                                    <w:ind w:left="243"/>
                                    <w:rPr>
                                      <w:sz w:val="15"/>
                                    </w:rPr>
                                  </w:pPr>
                                  <w:r>
                                    <w:rPr>
                                      <w:spacing w:val="-2"/>
                                      <w:sz w:val="15"/>
                                    </w:rPr>
                                    <w:t>Donation</w:t>
                                  </w:r>
                                </w:p>
                              </w:tc>
                              <w:tc>
                                <w:tcPr>
                                  <w:tcW w:w="650" w:type="dxa"/>
                                </w:tcPr>
                                <w:p w14:paraId="3F561BC6" w14:textId="77777777" w:rsidR="00D61CAA" w:rsidRDefault="00D61CAA">
                                  <w:pPr>
                                    <w:pStyle w:val="TableParagraph"/>
                                    <w:rPr>
                                      <w:rFonts w:ascii="Times New Roman"/>
                                      <w:sz w:val="14"/>
                                    </w:rPr>
                                  </w:pPr>
                                </w:p>
                              </w:tc>
                              <w:tc>
                                <w:tcPr>
                                  <w:tcW w:w="981" w:type="dxa"/>
                                </w:tcPr>
                                <w:p w14:paraId="3F561BC7" w14:textId="77777777" w:rsidR="00D61CAA" w:rsidRDefault="00594CFB">
                                  <w:pPr>
                                    <w:pStyle w:val="TableParagraph"/>
                                    <w:spacing w:before="32"/>
                                    <w:ind w:right="118"/>
                                    <w:jc w:val="right"/>
                                    <w:rPr>
                                      <w:sz w:val="15"/>
                                    </w:rPr>
                                  </w:pPr>
                                  <w:r>
                                    <w:rPr>
                                      <w:spacing w:val="-2"/>
                                      <w:sz w:val="15"/>
                                    </w:rPr>
                                    <w:t>200.00</w:t>
                                  </w:r>
                                </w:p>
                              </w:tc>
                              <w:tc>
                                <w:tcPr>
                                  <w:tcW w:w="897" w:type="dxa"/>
                                </w:tcPr>
                                <w:p w14:paraId="3F561BC8" w14:textId="77777777" w:rsidR="00D61CAA" w:rsidRDefault="00594CFB">
                                  <w:pPr>
                                    <w:pStyle w:val="TableParagraph"/>
                                    <w:spacing w:before="17"/>
                                    <w:ind w:right="38"/>
                                    <w:jc w:val="right"/>
                                    <w:rPr>
                                      <w:sz w:val="15"/>
                                    </w:rPr>
                                  </w:pPr>
                                  <w:r>
                                    <w:rPr>
                                      <w:spacing w:val="-2"/>
                                      <w:sz w:val="15"/>
                                    </w:rPr>
                                    <w:t>34,848.75</w:t>
                                  </w:r>
                                </w:p>
                              </w:tc>
                              <w:tc>
                                <w:tcPr>
                                  <w:tcW w:w="2114" w:type="dxa"/>
                                </w:tcPr>
                                <w:p w14:paraId="3F561BC9" w14:textId="77777777" w:rsidR="00D61CAA" w:rsidRDefault="00D61CAA">
                                  <w:pPr>
                                    <w:pStyle w:val="TableParagraph"/>
                                    <w:rPr>
                                      <w:rFonts w:ascii="Times New Roman"/>
                                      <w:sz w:val="14"/>
                                    </w:rPr>
                                  </w:pPr>
                                </w:p>
                              </w:tc>
                            </w:tr>
                            <w:tr w:rsidR="00D61CAA" w14:paraId="3F561BD2" w14:textId="77777777">
                              <w:trPr>
                                <w:trHeight w:val="226"/>
                              </w:trPr>
                              <w:tc>
                                <w:tcPr>
                                  <w:tcW w:w="723" w:type="dxa"/>
                                </w:tcPr>
                                <w:p w14:paraId="3F561BC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CC" w14:textId="77777777" w:rsidR="00D61CAA" w:rsidRDefault="00594CFB">
                                  <w:pPr>
                                    <w:pStyle w:val="TableParagraph"/>
                                    <w:spacing w:before="17"/>
                                    <w:ind w:left="136"/>
                                    <w:rPr>
                                      <w:sz w:val="15"/>
                                    </w:rPr>
                                  </w:pPr>
                                  <w:proofErr w:type="spellStart"/>
                                  <w:r>
                                    <w:rPr>
                                      <w:spacing w:val="-2"/>
                                      <w:sz w:val="15"/>
                                    </w:rPr>
                                    <w:t>SMSUFoundation</w:t>
                                  </w:r>
                                  <w:proofErr w:type="spellEnd"/>
                                  <w:r>
                                    <w:rPr>
                                      <w:spacing w:val="-2"/>
                                      <w:sz w:val="15"/>
                                    </w:rPr>
                                    <w:t>•</w:t>
                                  </w:r>
                                  <w:r>
                                    <w:rPr>
                                      <w:spacing w:val="-7"/>
                                      <w:sz w:val="15"/>
                                    </w:rPr>
                                    <w:t xml:space="preserve"> </w:t>
                                  </w:r>
                                  <w:r>
                                    <w:rPr>
                                      <w:spacing w:val="-2"/>
                                      <w:sz w:val="15"/>
                                    </w:rPr>
                                    <w:t>MustangMark.et</w:t>
                                  </w:r>
                                </w:p>
                              </w:tc>
                              <w:tc>
                                <w:tcPr>
                                  <w:tcW w:w="2182" w:type="dxa"/>
                                </w:tcPr>
                                <w:p w14:paraId="3F561BCD" w14:textId="77777777" w:rsidR="00D61CAA" w:rsidRDefault="00594CFB">
                                  <w:pPr>
                                    <w:pStyle w:val="TableParagraph"/>
                                    <w:spacing w:before="32"/>
                                    <w:ind w:left="243"/>
                                    <w:rPr>
                                      <w:sz w:val="15"/>
                                    </w:rPr>
                                  </w:pPr>
                                  <w:r>
                                    <w:rPr>
                                      <w:spacing w:val="-2"/>
                                      <w:sz w:val="15"/>
                                    </w:rPr>
                                    <w:t>Donation</w:t>
                                  </w:r>
                                </w:p>
                              </w:tc>
                              <w:tc>
                                <w:tcPr>
                                  <w:tcW w:w="650" w:type="dxa"/>
                                </w:tcPr>
                                <w:p w14:paraId="3F561BCE" w14:textId="77777777" w:rsidR="00D61CAA" w:rsidRDefault="00D61CAA">
                                  <w:pPr>
                                    <w:pStyle w:val="TableParagraph"/>
                                    <w:rPr>
                                      <w:rFonts w:ascii="Times New Roman"/>
                                      <w:sz w:val="14"/>
                                    </w:rPr>
                                  </w:pPr>
                                </w:p>
                              </w:tc>
                              <w:tc>
                                <w:tcPr>
                                  <w:tcW w:w="981" w:type="dxa"/>
                                </w:tcPr>
                                <w:p w14:paraId="3F561BCF" w14:textId="77777777" w:rsidR="00D61CAA" w:rsidRDefault="00594CFB">
                                  <w:pPr>
                                    <w:pStyle w:val="TableParagraph"/>
                                    <w:spacing w:before="32"/>
                                    <w:ind w:right="118"/>
                                    <w:jc w:val="right"/>
                                    <w:rPr>
                                      <w:sz w:val="15"/>
                                    </w:rPr>
                                  </w:pPr>
                                  <w:r>
                                    <w:rPr>
                                      <w:spacing w:val="-2"/>
                                      <w:sz w:val="15"/>
                                    </w:rPr>
                                    <w:t>200.00</w:t>
                                  </w:r>
                                </w:p>
                              </w:tc>
                              <w:tc>
                                <w:tcPr>
                                  <w:tcW w:w="897" w:type="dxa"/>
                                </w:tcPr>
                                <w:p w14:paraId="3F561BD0" w14:textId="77777777" w:rsidR="00D61CAA" w:rsidRDefault="00594CFB">
                                  <w:pPr>
                                    <w:pStyle w:val="TableParagraph"/>
                                    <w:spacing w:before="17"/>
                                    <w:ind w:right="38"/>
                                    <w:jc w:val="right"/>
                                    <w:rPr>
                                      <w:sz w:val="15"/>
                                    </w:rPr>
                                  </w:pPr>
                                  <w:r>
                                    <w:rPr>
                                      <w:spacing w:val="-2"/>
                                      <w:sz w:val="15"/>
                                    </w:rPr>
                                    <w:t>34,648.75</w:t>
                                  </w:r>
                                </w:p>
                              </w:tc>
                              <w:tc>
                                <w:tcPr>
                                  <w:tcW w:w="2114" w:type="dxa"/>
                                </w:tcPr>
                                <w:p w14:paraId="3F561BD1" w14:textId="77777777" w:rsidR="00D61CAA" w:rsidRDefault="00D61CAA">
                                  <w:pPr>
                                    <w:pStyle w:val="TableParagraph"/>
                                    <w:rPr>
                                      <w:rFonts w:ascii="Times New Roman"/>
                                      <w:sz w:val="14"/>
                                    </w:rPr>
                                  </w:pPr>
                                </w:p>
                              </w:tc>
                            </w:tr>
                            <w:tr w:rsidR="00D61CAA" w14:paraId="3F561BDA" w14:textId="77777777">
                              <w:trPr>
                                <w:trHeight w:val="226"/>
                              </w:trPr>
                              <w:tc>
                                <w:tcPr>
                                  <w:tcW w:w="723" w:type="dxa"/>
                                </w:tcPr>
                                <w:p w14:paraId="3F561BD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D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0"/>
                                      <w:sz w:val="15"/>
                                    </w:rPr>
                                    <w:t xml:space="preserve"> </w:t>
                                  </w:r>
                                  <w:proofErr w:type="spellStart"/>
                                  <w:r>
                                    <w:rPr>
                                      <w:spacing w:val="-4"/>
                                      <w:sz w:val="15"/>
                                    </w:rPr>
                                    <w:t>theBrownCountg</w:t>
                                  </w:r>
                                  <w:proofErr w:type="spellEnd"/>
                                </w:p>
                              </w:tc>
                              <w:tc>
                                <w:tcPr>
                                  <w:tcW w:w="2182" w:type="dxa"/>
                                </w:tcPr>
                                <w:p w14:paraId="3F561BD5" w14:textId="77777777" w:rsidR="00D61CAA" w:rsidRDefault="00594CFB">
                                  <w:pPr>
                                    <w:pStyle w:val="TableParagraph"/>
                                    <w:spacing w:before="32"/>
                                    <w:ind w:left="243"/>
                                    <w:rPr>
                                      <w:sz w:val="15"/>
                                    </w:rPr>
                                  </w:pPr>
                                  <w:r>
                                    <w:rPr>
                                      <w:spacing w:val="-2"/>
                                      <w:sz w:val="15"/>
                                    </w:rPr>
                                    <w:t>Donation</w:t>
                                  </w:r>
                                </w:p>
                              </w:tc>
                              <w:tc>
                                <w:tcPr>
                                  <w:tcW w:w="650" w:type="dxa"/>
                                </w:tcPr>
                                <w:p w14:paraId="3F561BD6" w14:textId="77777777" w:rsidR="00D61CAA" w:rsidRDefault="00D61CAA">
                                  <w:pPr>
                                    <w:pStyle w:val="TableParagraph"/>
                                    <w:rPr>
                                      <w:rFonts w:ascii="Times New Roman"/>
                                      <w:sz w:val="14"/>
                                    </w:rPr>
                                  </w:pPr>
                                </w:p>
                              </w:tc>
                              <w:tc>
                                <w:tcPr>
                                  <w:tcW w:w="981" w:type="dxa"/>
                                </w:tcPr>
                                <w:p w14:paraId="3F561BD7" w14:textId="77777777" w:rsidR="00D61CAA" w:rsidRDefault="00594CFB">
                                  <w:pPr>
                                    <w:pStyle w:val="TableParagraph"/>
                                    <w:spacing w:before="32"/>
                                    <w:ind w:right="118"/>
                                    <w:jc w:val="right"/>
                                    <w:rPr>
                                      <w:sz w:val="15"/>
                                    </w:rPr>
                                  </w:pPr>
                                  <w:r>
                                    <w:rPr>
                                      <w:spacing w:val="-2"/>
                                      <w:sz w:val="15"/>
                                    </w:rPr>
                                    <w:t>200.00</w:t>
                                  </w:r>
                                </w:p>
                              </w:tc>
                              <w:tc>
                                <w:tcPr>
                                  <w:tcW w:w="897" w:type="dxa"/>
                                </w:tcPr>
                                <w:p w14:paraId="3F561BD8" w14:textId="77777777" w:rsidR="00D61CAA" w:rsidRDefault="00594CFB">
                                  <w:pPr>
                                    <w:pStyle w:val="TableParagraph"/>
                                    <w:spacing w:before="17"/>
                                    <w:ind w:right="38"/>
                                    <w:jc w:val="right"/>
                                    <w:rPr>
                                      <w:sz w:val="15"/>
                                    </w:rPr>
                                  </w:pPr>
                                  <w:r>
                                    <w:rPr>
                                      <w:spacing w:val="-2"/>
                                      <w:sz w:val="15"/>
                                    </w:rPr>
                                    <w:t>34,448.75</w:t>
                                  </w:r>
                                </w:p>
                              </w:tc>
                              <w:tc>
                                <w:tcPr>
                                  <w:tcW w:w="2114" w:type="dxa"/>
                                </w:tcPr>
                                <w:p w14:paraId="3F561BD9" w14:textId="77777777" w:rsidR="00D61CAA" w:rsidRDefault="00D61CAA">
                                  <w:pPr>
                                    <w:pStyle w:val="TableParagraph"/>
                                    <w:rPr>
                                      <w:rFonts w:ascii="Times New Roman"/>
                                      <w:sz w:val="14"/>
                                    </w:rPr>
                                  </w:pPr>
                                </w:p>
                              </w:tc>
                            </w:tr>
                            <w:tr w:rsidR="00D61CAA" w14:paraId="3F561BE2" w14:textId="77777777">
                              <w:trPr>
                                <w:trHeight w:val="226"/>
                              </w:trPr>
                              <w:tc>
                                <w:tcPr>
                                  <w:tcW w:w="723" w:type="dxa"/>
                                </w:tcPr>
                                <w:p w14:paraId="3F561BD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DC"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McleodCounty</w:t>
                                  </w:r>
                                  <w:proofErr w:type="spellEnd"/>
                                </w:p>
                              </w:tc>
                              <w:tc>
                                <w:tcPr>
                                  <w:tcW w:w="2182" w:type="dxa"/>
                                </w:tcPr>
                                <w:p w14:paraId="3F561BDD" w14:textId="77777777" w:rsidR="00D61CAA" w:rsidRDefault="00594CFB">
                                  <w:pPr>
                                    <w:pStyle w:val="TableParagraph"/>
                                    <w:spacing w:before="32"/>
                                    <w:ind w:left="243"/>
                                    <w:rPr>
                                      <w:sz w:val="15"/>
                                    </w:rPr>
                                  </w:pPr>
                                  <w:r>
                                    <w:rPr>
                                      <w:spacing w:val="-2"/>
                                      <w:sz w:val="15"/>
                                    </w:rPr>
                                    <w:t>Donation</w:t>
                                  </w:r>
                                </w:p>
                              </w:tc>
                              <w:tc>
                                <w:tcPr>
                                  <w:tcW w:w="650" w:type="dxa"/>
                                </w:tcPr>
                                <w:p w14:paraId="3F561BDE" w14:textId="77777777" w:rsidR="00D61CAA" w:rsidRDefault="00D61CAA">
                                  <w:pPr>
                                    <w:pStyle w:val="TableParagraph"/>
                                    <w:rPr>
                                      <w:rFonts w:ascii="Times New Roman"/>
                                      <w:sz w:val="14"/>
                                    </w:rPr>
                                  </w:pPr>
                                </w:p>
                              </w:tc>
                              <w:tc>
                                <w:tcPr>
                                  <w:tcW w:w="981" w:type="dxa"/>
                                </w:tcPr>
                                <w:p w14:paraId="3F561BDF" w14:textId="77777777" w:rsidR="00D61CAA" w:rsidRDefault="00594CFB">
                                  <w:pPr>
                                    <w:pStyle w:val="TableParagraph"/>
                                    <w:spacing w:before="32"/>
                                    <w:ind w:right="118"/>
                                    <w:jc w:val="right"/>
                                    <w:rPr>
                                      <w:sz w:val="15"/>
                                    </w:rPr>
                                  </w:pPr>
                                  <w:r>
                                    <w:rPr>
                                      <w:spacing w:val="-2"/>
                                      <w:sz w:val="15"/>
                                    </w:rPr>
                                    <w:t>200.00</w:t>
                                  </w:r>
                                </w:p>
                              </w:tc>
                              <w:tc>
                                <w:tcPr>
                                  <w:tcW w:w="897" w:type="dxa"/>
                                </w:tcPr>
                                <w:p w14:paraId="3F561BE0" w14:textId="77777777" w:rsidR="00D61CAA" w:rsidRDefault="00594CFB">
                                  <w:pPr>
                                    <w:pStyle w:val="TableParagraph"/>
                                    <w:spacing w:before="17"/>
                                    <w:ind w:right="38"/>
                                    <w:jc w:val="right"/>
                                    <w:rPr>
                                      <w:sz w:val="15"/>
                                    </w:rPr>
                                  </w:pPr>
                                  <w:r>
                                    <w:rPr>
                                      <w:spacing w:val="-2"/>
                                      <w:sz w:val="15"/>
                                    </w:rPr>
                                    <w:t>34,248.75</w:t>
                                  </w:r>
                                </w:p>
                              </w:tc>
                              <w:tc>
                                <w:tcPr>
                                  <w:tcW w:w="2114" w:type="dxa"/>
                                </w:tcPr>
                                <w:p w14:paraId="3F561BE1" w14:textId="77777777" w:rsidR="00D61CAA" w:rsidRDefault="00D61CAA">
                                  <w:pPr>
                                    <w:pStyle w:val="TableParagraph"/>
                                    <w:rPr>
                                      <w:rFonts w:ascii="Times New Roman"/>
                                      <w:sz w:val="14"/>
                                    </w:rPr>
                                  </w:pPr>
                                </w:p>
                              </w:tc>
                            </w:tr>
                            <w:tr w:rsidR="00D61CAA" w14:paraId="3F561BEA" w14:textId="77777777">
                              <w:trPr>
                                <w:trHeight w:val="226"/>
                              </w:trPr>
                              <w:tc>
                                <w:tcPr>
                                  <w:tcW w:w="723" w:type="dxa"/>
                                </w:tcPr>
                                <w:p w14:paraId="3F561BE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E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NoblesCountg</w:t>
                                  </w:r>
                                  <w:proofErr w:type="spellEnd"/>
                                </w:p>
                              </w:tc>
                              <w:tc>
                                <w:tcPr>
                                  <w:tcW w:w="2182" w:type="dxa"/>
                                </w:tcPr>
                                <w:p w14:paraId="3F561BE5" w14:textId="77777777" w:rsidR="00D61CAA" w:rsidRDefault="00594CFB">
                                  <w:pPr>
                                    <w:pStyle w:val="TableParagraph"/>
                                    <w:spacing w:before="32"/>
                                    <w:ind w:left="243"/>
                                    <w:rPr>
                                      <w:sz w:val="15"/>
                                    </w:rPr>
                                  </w:pPr>
                                  <w:r>
                                    <w:rPr>
                                      <w:spacing w:val="-2"/>
                                      <w:sz w:val="15"/>
                                    </w:rPr>
                                    <w:t>Donation</w:t>
                                  </w:r>
                                </w:p>
                              </w:tc>
                              <w:tc>
                                <w:tcPr>
                                  <w:tcW w:w="650" w:type="dxa"/>
                                </w:tcPr>
                                <w:p w14:paraId="3F561BE6" w14:textId="77777777" w:rsidR="00D61CAA" w:rsidRDefault="00D61CAA">
                                  <w:pPr>
                                    <w:pStyle w:val="TableParagraph"/>
                                    <w:rPr>
                                      <w:rFonts w:ascii="Times New Roman"/>
                                      <w:sz w:val="14"/>
                                    </w:rPr>
                                  </w:pPr>
                                </w:p>
                              </w:tc>
                              <w:tc>
                                <w:tcPr>
                                  <w:tcW w:w="981" w:type="dxa"/>
                                </w:tcPr>
                                <w:p w14:paraId="3F561BE7" w14:textId="77777777" w:rsidR="00D61CAA" w:rsidRDefault="00594CFB">
                                  <w:pPr>
                                    <w:pStyle w:val="TableParagraph"/>
                                    <w:spacing w:before="32"/>
                                    <w:ind w:right="118"/>
                                    <w:jc w:val="right"/>
                                    <w:rPr>
                                      <w:sz w:val="15"/>
                                    </w:rPr>
                                  </w:pPr>
                                  <w:r>
                                    <w:rPr>
                                      <w:spacing w:val="-2"/>
                                      <w:sz w:val="15"/>
                                    </w:rPr>
                                    <w:t>200.00</w:t>
                                  </w:r>
                                </w:p>
                              </w:tc>
                              <w:tc>
                                <w:tcPr>
                                  <w:tcW w:w="897" w:type="dxa"/>
                                </w:tcPr>
                                <w:p w14:paraId="3F561BE8" w14:textId="77777777" w:rsidR="00D61CAA" w:rsidRDefault="00594CFB">
                                  <w:pPr>
                                    <w:pStyle w:val="TableParagraph"/>
                                    <w:spacing w:before="17"/>
                                    <w:ind w:right="38"/>
                                    <w:jc w:val="right"/>
                                    <w:rPr>
                                      <w:sz w:val="15"/>
                                    </w:rPr>
                                  </w:pPr>
                                  <w:r>
                                    <w:rPr>
                                      <w:spacing w:val="-2"/>
                                      <w:sz w:val="15"/>
                                    </w:rPr>
                                    <w:t>34,048.75</w:t>
                                  </w:r>
                                </w:p>
                              </w:tc>
                              <w:tc>
                                <w:tcPr>
                                  <w:tcW w:w="2114" w:type="dxa"/>
                                </w:tcPr>
                                <w:p w14:paraId="3F561BE9" w14:textId="77777777" w:rsidR="00D61CAA" w:rsidRDefault="00D61CAA">
                                  <w:pPr>
                                    <w:pStyle w:val="TableParagraph"/>
                                    <w:rPr>
                                      <w:rFonts w:ascii="Times New Roman"/>
                                      <w:sz w:val="14"/>
                                    </w:rPr>
                                  </w:pPr>
                                </w:p>
                              </w:tc>
                            </w:tr>
                            <w:tr w:rsidR="00D61CAA" w14:paraId="3F561BF2" w14:textId="77777777">
                              <w:trPr>
                                <w:trHeight w:val="226"/>
                              </w:trPr>
                              <w:tc>
                                <w:tcPr>
                                  <w:tcW w:w="723" w:type="dxa"/>
                                </w:tcPr>
                                <w:p w14:paraId="3F561BE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EC"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PipestoneCounty</w:t>
                                  </w:r>
                                  <w:proofErr w:type="spellEnd"/>
                                </w:p>
                              </w:tc>
                              <w:tc>
                                <w:tcPr>
                                  <w:tcW w:w="2182" w:type="dxa"/>
                                </w:tcPr>
                                <w:p w14:paraId="3F561BED" w14:textId="77777777" w:rsidR="00D61CAA" w:rsidRDefault="00594CFB">
                                  <w:pPr>
                                    <w:pStyle w:val="TableParagraph"/>
                                    <w:spacing w:before="32"/>
                                    <w:ind w:left="243"/>
                                    <w:rPr>
                                      <w:sz w:val="15"/>
                                    </w:rPr>
                                  </w:pPr>
                                  <w:r>
                                    <w:rPr>
                                      <w:spacing w:val="-2"/>
                                      <w:sz w:val="15"/>
                                    </w:rPr>
                                    <w:t>Donation</w:t>
                                  </w:r>
                                </w:p>
                              </w:tc>
                              <w:tc>
                                <w:tcPr>
                                  <w:tcW w:w="650" w:type="dxa"/>
                                </w:tcPr>
                                <w:p w14:paraId="3F561BEE" w14:textId="77777777" w:rsidR="00D61CAA" w:rsidRDefault="00D61CAA">
                                  <w:pPr>
                                    <w:pStyle w:val="TableParagraph"/>
                                    <w:rPr>
                                      <w:rFonts w:ascii="Times New Roman"/>
                                      <w:sz w:val="14"/>
                                    </w:rPr>
                                  </w:pPr>
                                </w:p>
                              </w:tc>
                              <w:tc>
                                <w:tcPr>
                                  <w:tcW w:w="981" w:type="dxa"/>
                                </w:tcPr>
                                <w:p w14:paraId="3F561BEF" w14:textId="77777777" w:rsidR="00D61CAA" w:rsidRDefault="00594CFB">
                                  <w:pPr>
                                    <w:pStyle w:val="TableParagraph"/>
                                    <w:spacing w:before="32"/>
                                    <w:ind w:right="118"/>
                                    <w:jc w:val="right"/>
                                    <w:rPr>
                                      <w:sz w:val="15"/>
                                    </w:rPr>
                                  </w:pPr>
                                  <w:r>
                                    <w:rPr>
                                      <w:spacing w:val="-2"/>
                                      <w:sz w:val="15"/>
                                    </w:rPr>
                                    <w:t>200.00</w:t>
                                  </w:r>
                                </w:p>
                              </w:tc>
                              <w:tc>
                                <w:tcPr>
                                  <w:tcW w:w="897" w:type="dxa"/>
                                </w:tcPr>
                                <w:p w14:paraId="3F561BF0" w14:textId="77777777" w:rsidR="00D61CAA" w:rsidRDefault="00594CFB">
                                  <w:pPr>
                                    <w:pStyle w:val="TableParagraph"/>
                                    <w:spacing w:before="17"/>
                                    <w:ind w:right="38"/>
                                    <w:jc w:val="right"/>
                                    <w:rPr>
                                      <w:sz w:val="15"/>
                                    </w:rPr>
                                  </w:pPr>
                                  <w:r>
                                    <w:rPr>
                                      <w:spacing w:val="-2"/>
                                      <w:sz w:val="15"/>
                                    </w:rPr>
                                    <w:t>33,848.75</w:t>
                                  </w:r>
                                </w:p>
                              </w:tc>
                              <w:tc>
                                <w:tcPr>
                                  <w:tcW w:w="2114" w:type="dxa"/>
                                </w:tcPr>
                                <w:p w14:paraId="3F561BF1" w14:textId="77777777" w:rsidR="00D61CAA" w:rsidRDefault="00D61CAA">
                                  <w:pPr>
                                    <w:pStyle w:val="TableParagraph"/>
                                    <w:rPr>
                                      <w:rFonts w:ascii="Times New Roman"/>
                                      <w:sz w:val="14"/>
                                    </w:rPr>
                                  </w:pPr>
                                </w:p>
                              </w:tc>
                            </w:tr>
                            <w:tr w:rsidR="00D61CAA" w14:paraId="3F561BFA" w14:textId="77777777">
                              <w:trPr>
                                <w:trHeight w:val="226"/>
                              </w:trPr>
                              <w:tc>
                                <w:tcPr>
                                  <w:tcW w:w="723" w:type="dxa"/>
                                </w:tcPr>
                                <w:p w14:paraId="3F561BF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F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5"/>
                                      <w:sz w:val="15"/>
                                    </w:rPr>
                                    <w:t xml:space="preserve"> </w:t>
                                  </w:r>
                                  <w:proofErr w:type="spellStart"/>
                                  <w:r>
                                    <w:rPr>
                                      <w:spacing w:val="-4"/>
                                      <w:sz w:val="15"/>
                                    </w:rPr>
                                    <w:t>S'wMinnesota</w:t>
                                  </w:r>
                                  <w:proofErr w:type="spellEnd"/>
                                </w:p>
                              </w:tc>
                              <w:tc>
                                <w:tcPr>
                                  <w:tcW w:w="2182" w:type="dxa"/>
                                </w:tcPr>
                                <w:p w14:paraId="3F561BF5" w14:textId="77777777" w:rsidR="00D61CAA" w:rsidRDefault="00594CFB">
                                  <w:pPr>
                                    <w:pStyle w:val="TableParagraph"/>
                                    <w:spacing w:before="32"/>
                                    <w:ind w:left="243"/>
                                    <w:rPr>
                                      <w:sz w:val="15"/>
                                    </w:rPr>
                                  </w:pPr>
                                  <w:r>
                                    <w:rPr>
                                      <w:spacing w:val="-2"/>
                                      <w:sz w:val="15"/>
                                    </w:rPr>
                                    <w:t>Donation</w:t>
                                  </w:r>
                                </w:p>
                              </w:tc>
                              <w:tc>
                                <w:tcPr>
                                  <w:tcW w:w="650" w:type="dxa"/>
                                </w:tcPr>
                                <w:p w14:paraId="3F561BF6" w14:textId="77777777" w:rsidR="00D61CAA" w:rsidRDefault="00D61CAA">
                                  <w:pPr>
                                    <w:pStyle w:val="TableParagraph"/>
                                    <w:rPr>
                                      <w:rFonts w:ascii="Times New Roman"/>
                                      <w:sz w:val="14"/>
                                    </w:rPr>
                                  </w:pPr>
                                </w:p>
                              </w:tc>
                              <w:tc>
                                <w:tcPr>
                                  <w:tcW w:w="981" w:type="dxa"/>
                                </w:tcPr>
                                <w:p w14:paraId="3F561BF7" w14:textId="77777777" w:rsidR="00D61CAA" w:rsidRDefault="00594CFB">
                                  <w:pPr>
                                    <w:pStyle w:val="TableParagraph"/>
                                    <w:spacing w:before="32"/>
                                    <w:ind w:right="118"/>
                                    <w:jc w:val="right"/>
                                    <w:rPr>
                                      <w:sz w:val="15"/>
                                    </w:rPr>
                                  </w:pPr>
                                  <w:r>
                                    <w:rPr>
                                      <w:spacing w:val="-2"/>
                                      <w:sz w:val="15"/>
                                    </w:rPr>
                                    <w:t>200.00</w:t>
                                  </w:r>
                                </w:p>
                              </w:tc>
                              <w:tc>
                                <w:tcPr>
                                  <w:tcW w:w="897" w:type="dxa"/>
                                </w:tcPr>
                                <w:p w14:paraId="3F561BF8" w14:textId="77777777" w:rsidR="00D61CAA" w:rsidRDefault="00594CFB">
                                  <w:pPr>
                                    <w:pStyle w:val="TableParagraph"/>
                                    <w:spacing w:before="17"/>
                                    <w:ind w:right="38"/>
                                    <w:jc w:val="right"/>
                                    <w:rPr>
                                      <w:sz w:val="15"/>
                                    </w:rPr>
                                  </w:pPr>
                                  <w:r>
                                    <w:rPr>
                                      <w:spacing w:val="-2"/>
                                      <w:sz w:val="15"/>
                                    </w:rPr>
                                    <w:t>33,648.75</w:t>
                                  </w:r>
                                </w:p>
                              </w:tc>
                              <w:tc>
                                <w:tcPr>
                                  <w:tcW w:w="2114" w:type="dxa"/>
                                </w:tcPr>
                                <w:p w14:paraId="3F561BF9" w14:textId="77777777" w:rsidR="00D61CAA" w:rsidRDefault="00D61CAA">
                                  <w:pPr>
                                    <w:pStyle w:val="TableParagraph"/>
                                    <w:rPr>
                                      <w:rFonts w:ascii="Times New Roman"/>
                                      <w:sz w:val="14"/>
                                    </w:rPr>
                                  </w:pPr>
                                </w:p>
                              </w:tc>
                            </w:tr>
                            <w:tr w:rsidR="00D61CAA" w14:paraId="3F561C02" w14:textId="77777777">
                              <w:trPr>
                                <w:trHeight w:val="226"/>
                              </w:trPr>
                              <w:tc>
                                <w:tcPr>
                                  <w:tcW w:w="723" w:type="dxa"/>
                                </w:tcPr>
                                <w:p w14:paraId="3F561BF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FC" w14:textId="77777777" w:rsidR="00D61CAA" w:rsidRDefault="00594CFB">
                                  <w:pPr>
                                    <w:pStyle w:val="TableParagraph"/>
                                    <w:spacing w:before="17"/>
                                    <w:ind w:left="131"/>
                                    <w:rPr>
                                      <w:sz w:val="15"/>
                                    </w:rPr>
                                  </w:pPr>
                                  <w:proofErr w:type="spellStart"/>
                                  <w:r>
                                    <w:rPr>
                                      <w:spacing w:val="-4"/>
                                      <w:sz w:val="15"/>
                                    </w:rPr>
                                    <w:t>United'way</w:t>
                                  </w:r>
                                  <w:proofErr w:type="spellEnd"/>
                                  <w:r>
                                    <w:rPr>
                                      <w:spacing w:val="-26"/>
                                      <w:sz w:val="15"/>
                                    </w:rPr>
                                    <w:t xml:space="preserve"> </w:t>
                                  </w:r>
                                  <w:r>
                                    <w:rPr>
                                      <w:spacing w:val="-4"/>
                                      <w:sz w:val="15"/>
                                    </w:rPr>
                                    <w:t>of</w:t>
                                  </w:r>
                                  <w:r>
                                    <w:rPr>
                                      <w:spacing w:val="12"/>
                                      <w:sz w:val="15"/>
                                    </w:rPr>
                                    <w:t xml:space="preserve"> </w:t>
                                  </w:r>
                                  <w:r>
                                    <w:rPr>
                                      <w:spacing w:val="-4"/>
                                      <w:sz w:val="15"/>
                                    </w:rPr>
                                    <w:t>'west</w:t>
                                  </w:r>
                                  <w:r>
                                    <w:rPr>
                                      <w:spacing w:val="-27"/>
                                      <w:sz w:val="15"/>
                                    </w:rPr>
                                    <w:t xml:space="preserve"> </w:t>
                                  </w:r>
                                  <w:proofErr w:type="spellStart"/>
                                  <w:r>
                                    <w:rPr>
                                      <w:spacing w:val="-4"/>
                                      <w:sz w:val="15"/>
                                    </w:rPr>
                                    <w:t>CentralMN</w:t>
                                  </w:r>
                                  <w:proofErr w:type="spellEnd"/>
                                </w:p>
                              </w:tc>
                              <w:tc>
                                <w:tcPr>
                                  <w:tcW w:w="2182" w:type="dxa"/>
                                </w:tcPr>
                                <w:p w14:paraId="3F561BFD" w14:textId="77777777" w:rsidR="00D61CAA" w:rsidRDefault="00594CFB">
                                  <w:pPr>
                                    <w:pStyle w:val="TableParagraph"/>
                                    <w:spacing w:before="32"/>
                                    <w:ind w:left="243"/>
                                    <w:rPr>
                                      <w:sz w:val="15"/>
                                    </w:rPr>
                                  </w:pPr>
                                  <w:r>
                                    <w:rPr>
                                      <w:spacing w:val="-2"/>
                                      <w:sz w:val="15"/>
                                    </w:rPr>
                                    <w:t>Donation</w:t>
                                  </w:r>
                                </w:p>
                              </w:tc>
                              <w:tc>
                                <w:tcPr>
                                  <w:tcW w:w="650" w:type="dxa"/>
                                </w:tcPr>
                                <w:p w14:paraId="3F561BFE" w14:textId="77777777" w:rsidR="00D61CAA" w:rsidRDefault="00D61CAA">
                                  <w:pPr>
                                    <w:pStyle w:val="TableParagraph"/>
                                    <w:rPr>
                                      <w:rFonts w:ascii="Times New Roman"/>
                                      <w:sz w:val="14"/>
                                    </w:rPr>
                                  </w:pPr>
                                </w:p>
                              </w:tc>
                              <w:tc>
                                <w:tcPr>
                                  <w:tcW w:w="981" w:type="dxa"/>
                                </w:tcPr>
                                <w:p w14:paraId="3F561BFF" w14:textId="77777777" w:rsidR="00D61CAA" w:rsidRDefault="00594CFB">
                                  <w:pPr>
                                    <w:pStyle w:val="TableParagraph"/>
                                    <w:spacing w:before="32"/>
                                    <w:ind w:right="118"/>
                                    <w:jc w:val="right"/>
                                    <w:rPr>
                                      <w:sz w:val="15"/>
                                    </w:rPr>
                                  </w:pPr>
                                  <w:r>
                                    <w:rPr>
                                      <w:spacing w:val="-2"/>
                                      <w:sz w:val="15"/>
                                    </w:rPr>
                                    <w:t>200.00</w:t>
                                  </w:r>
                                </w:p>
                              </w:tc>
                              <w:tc>
                                <w:tcPr>
                                  <w:tcW w:w="897" w:type="dxa"/>
                                </w:tcPr>
                                <w:p w14:paraId="3F561C00" w14:textId="77777777" w:rsidR="00D61CAA" w:rsidRDefault="00594CFB">
                                  <w:pPr>
                                    <w:pStyle w:val="TableParagraph"/>
                                    <w:spacing w:before="17"/>
                                    <w:ind w:right="38"/>
                                    <w:jc w:val="right"/>
                                    <w:rPr>
                                      <w:sz w:val="15"/>
                                    </w:rPr>
                                  </w:pPr>
                                  <w:r>
                                    <w:rPr>
                                      <w:spacing w:val="-2"/>
                                      <w:sz w:val="15"/>
                                    </w:rPr>
                                    <w:t>33,448.75</w:t>
                                  </w:r>
                                </w:p>
                              </w:tc>
                              <w:tc>
                                <w:tcPr>
                                  <w:tcW w:w="2114" w:type="dxa"/>
                                </w:tcPr>
                                <w:p w14:paraId="3F561C01" w14:textId="77777777" w:rsidR="00D61CAA" w:rsidRDefault="00D61CAA">
                                  <w:pPr>
                                    <w:pStyle w:val="TableParagraph"/>
                                    <w:rPr>
                                      <w:rFonts w:ascii="Times New Roman"/>
                                      <w:sz w:val="14"/>
                                    </w:rPr>
                                  </w:pPr>
                                </w:p>
                              </w:tc>
                            </w:tr>
                            <w:tr w:rsidR="00D61CAA" w14:paraId="3F561C0A" w14:textId="77777777">
                              <w:trPr>
                                <w:trHeight w:val="226"/>
                              </w:trPr>
                              <w:tc>
                                <w:tcPr>
                                  <w:tcW w:w="723" w:type="dxa"/>
                                </w:tcPr>
                                <w:p w14:paraId="3F561C0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C04" w14:textId="77777777" w:rsidR="00D61CAA" w:rsidRDefault="00594CFB">
                                  <w:pPr>
                                    <w:pStyle w:val="TableParagraph"/>
                                    <w:spacing w:before="17"/>
                                    <w:ind w:left="136"/>
                                    <w:rPr>
                                      <w:sz w:val="15"/>
                                    </w:rPr>
                                  </w:pPr>
                                  <w:r>
                                    <w:rPr>
                                      <w:spacing w:val="2"/>
                                      <w:w w:val="90"/>
                                      <w:sz w:val="15"/>
                                    </w:rPr>
                                    <w:t>'</w:t>
                                  </w:r>
                                  <w:proofErr w:type="spellStart"/>
                                  <w:r>
                                    <w:rPr>
                                      <w:spacing w:val="2"/>
                                      <w:w w:val="90"/>
                                      <w:sz w:val="15"/>
                                    </w:rPr>
                                    <w:t>wildlandFirefighter</w:t>
                                  </w:r>
                                  <w:proofErr w:type="spellEnd"/>
                                  <w:r>
                                    <w:rPr>
                                      <w:spacing w:val="-14"/>
                                      <w:w w:val="90"/>
                                      <w:sz w:val="15"/>
                                    </w:rPr>
                                    <w:t xml:space="preserve"> </w:t>
                                  </w:r>
                                  <w:r>
                                    <w:rPr>
                                      <w:spacing w:val="-2"/>
                                      <w:sz w:val="15"/>
                                    </w:rPr>
                                    <w:t>Foundation</w:t>
                                  </w:r>
                                </w:p>
                              </w:tc>
                              <w:tc>
                                <w:tcPr>
                                  <w:tcW w:w="2182" w:type="dxa"/>
                                </w:tcPr>
                                <w:p w14:paraId="3F561C05" w14:textId="77777777" w:rsidR="00D61CAA" w:rsidRDefault="00594CFB">
                                  <w:pPr>
                                    <w:pStyle w:val="TableParagraph"/>
                                    <w:spacing w:before="32"/>
                                    <w:ind w:left="243"/>
                                    <w:rPr>
                                      <w:sz w:val="15"/>
                                    </w:rPr>
                                  </w:pPr>
                                  <w:r>
                                    <w:rPr>
                                      <w:spacing w:val="-2"/>
                                      <w:sz w:val="15"/>
                                    </w:rPr>
                                    <w:t>Donation</w:t>
                                  </w:r>
                                </w:p>
                              </w:tc>
                              <w:tc>
                                <w:tcPr>
                                  <w:tcW w:w="650" w:type="dxa"/>
                                </w:tcPr>
                                <w:p w14:paraId="3F561C06" w14:textId="77777777" w:rsidR="00D61CAA" w:rsidRDefault="00D61CAA">
                                  <w:pPr>
                                    <w:pStyle w:val="TableParagraph"/>
                                    <w:rPr>
                                      <w:rFonts w:ascii="Times New Roman"/>
                                      <w:sz w:val="14"/>
                                    </w:rPr>
                                  </w:pPr>
                                </w:p>
                              </w:tc>
                              <w:tc>
                                <w:tcPr>
                                  <w:tcW w:w="981" w:type="dxa"/>
                                </w:tcPr>
                                <w:p w14:paraId="3F561C07" w14:textId="77777777" w:rsidR="00D61CAA" w:rsidRDefault="00594CFB">
                                  <w:pPr>
                                    <w:pStyle w:val="TableParagraph"/>
                                    <w:spacing w:before="32"/>
                                    <w:ind w:right="118"/>
                                    <w:jc w:val="right"/>
                                    <w:rPr>
                                      <w:sz w:val="15"/>
                                    </w:rPr>
                                  </w:pPr>
                                  <w:r>
                                    <w:rPr>
                                      <w:spacing w:val="-2"/>
                                      <w:sz w:val="15"/>
                                    </w:rPr>
                                    <w:t>200.00</w:t>
                                  </w:r>
                                </w:p>
                              </w:tc>
                              <w:tc>
                                <w:tcPr>
                                  <w:tcW w:w="897" w:type="dxa"/>
                                </w:tcPr>
                                <w:p w14:paraId="3F561C08" w14:textId="77777777" w:rsidR="00D61CAA" w:rsidRDefault="00594CFB">
                                  <w:pPr>
                                    <w:pStyle w:val="TableParagraph"/>
                                    <w:spacing w:before="17"/>
                                    <w:ind w:right="38"/>
                                    <w:jc w:val="right"/>
                                    <w:rPr>
                                      <w:sz w:val="15"/>
                                    </w:rPr>
                                  </w:pPr>
                                  <w:r>
                                    <w:rPr>
                                      <w:spacing w:val="-2"/>
                                      <w:sz w:val="15"/>
                                    </w:rPr>
                                    <w:t>33,248.75</w:t>
                                  </w:r>
                                </w:p>
                              </w:tc>
                              <w:tc>
                                <w:tcPr>
                                  <w:tcW w:w="2114" w:type="dxa"/>
                                </w:tcPr>
                                <w:p w14:paraId="3F561C09" w14:textId="77777777" w:rsidR="00D61CAA" w:rsidRDefault="00D61CAA">
                                  <w:pPr>
                                    <w:pStyle w:val="TableParagraph"/>
                                    <w:rPr>
                                      <w:rFonts w:ascii="Times New Roman"/>
                                      <w:sz w:val="14"/>
                                    </w:rPr>
                                  </w:pPr>
                                </w:p>
                              </w:tc>
                            </w:tr>
                            <w:tr w:rsidR="00D61CAA" w14:paraId="3F561C12" w14:textId="77777777">
                              <w:trPr>
                                <w:trHeight w:val="226"/>
                              </w:trPr>
                              <w:tc>
                                <w:tcPr>
                                  <w:tcW w:w="723" w:type="dxa"/>
                                </w:tcPr>
                                <w:p w14:paraId="3F561C0B"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0C" w14:textId="77777777" w:rsidR="00D61CAA" w:rsidRDefault="00594CFB">
                                  <w:pPr>
                                    <w:pStyle w:val="TableParagraph"/>
                                    <w:spacing w:before="32"/>
                                    <w:ind w:left="133"/>
                                    <w:rPr>
                                      <w:sz w:val="15"/>
                                    </w:rPr>
                                  </w:pPr>
                                  <w:proofErr w:type="spellStart"/>
                                  <w:r>
                                    <w:rPr>
                                      <w:spacing w:val="-2"/>
                                      <w:w w:val="105"/>
                                      <w:sz w:val="15"/>
                                    </w:rPr>
                                    <w:t>leAnnFischer</w:t>
                                  </w:r>
                                  <w:proofErr w:type="spellEnd"/>
                                </w:p>
                              </w:tc>
                              <w:tc>
                                <w:tcPr>
                                  <w:tcW w:w="2182" w:type="dxa"/>
                                </w:tcPr>
                                <w:p w14:paraId="3F561C0D" w14:textId="77777777" w:rsidR="00D61CAA" w:rsidRDefault="00594CFB">
                                  <w:pPr>
                                    <w:pStyle w:val="TableParagraph"/>
                                    <w:spacing w:before="17"/>
                                    <w:ind w:left="243"/>
                                    <w:rPr>
                                      <w:sz w:val="15"/>
                                    </w:rPr>
                                  </w:pPr>
                                  <w:proofErr w:type="spellStart"/>
                                  <w:r>
                                    <w:rPr>
                                      <w:spacing w:val="-2"/>
                                      <w:sz w:val="15"/>
                                    </w:rPr>
                                    <w:t>Magmtgwinner</w:t>
                                  </w:r>
                                  <w:proofErr w:type="spellEnd"/>
                                </w:p>
                              </w:tc>
                              <w:tc>
                                <w:tcPr>
                                  <w:tcW w:w="650" w:type="dxa"/>
                                </w:tcPr>
                                <w:p w14:paraId="3F561C0E" w14:textId="77777777" w:rsidR="00D61CAA" w:rsidRDefault="00D61CAA">
                                  <w:pPr>
                                    <w:pStyle w:val="TableParagraph"/>
                                    <w:rPr>
                                      <w:rFonts w:ascii="Times New Roman"/>
                                      <w:sz w:val="14"/>
                                    </w:rPr>
                                  </w:pPr>
                                </w:p>
                              </w:tc>
                              <w:tc>
                                <w:tcPr>
                                  <w:tcW w:w="981" w:type="dxa"/>
                                </w:tcPr>
                                <w:p w14:paraId="3F561C0F" w14:textId="77777777" w:rsidR="00D61CAA" w:rsidRDefault="00594CFB">
                                  <w:pPr>
                                    <w:pStyle w:val="TableParagraph"/>
                                    <w:spacing w:before="32"/>
                                    <w:ind w:right="118"/>
                                    <w:jc w:val="right"/>
                                    <w:rPr>
                                      <w:sz w:val="15"/>
                                    </w:rPr>
                                  </w:pPr>
                                  <w:r>
                                    <w:rPr>
                                      <w:spacing w:val="-2"/>
                                      <w:sz w:val="15"/>
                                    </w:rPr>
                                    <w:t>50.00</w:t>
                                  </w:r>
                                </w:p>
                              </w:tc>
                              <w:tc>
                                <w:tcPr>
                                  <w:tcW w:w="897" w:type="dxa"/>
                                </w:tcPr>
                                <w:p w14:paraId="3F561C10" w14:textId="77777777" w:rsidR="00D61CAA" w:rsidRDefault="00594CFB">
                                  <w:pPr>
                                    <w:pStyle w:val="TableParagraph"/>
                                    <w:spacing w:before="32"/>
                                    <w:ind w:right="41"/>
                                    <w:jc w:val="right"/>
                                    <w:rPr>
                                      <w:sz w:val="15"/>
                                    </w:rPr>
                                  </w:pPr>
                                  <w:r>
                                    <w:rPr>
                                      <w:spacing w:val="-2"/>
                                      <w:w w:val="95"/>
                                      <w:sz w:val="15"/>
                                    </w:rPr>
                                    <w:t>33,198.75</w:t>
                                  </w:r>
                                </w:p>
                              </w:tc>
                              <w:tc>
                                <w:tcPr>
                                  <w:tcW w:w="2114" w:type="dxa"/>
                                </w:tcPr>
                                <w:p w14:paraId="3F561C11" w14:textId="77777777" w:rsidR="00D61CAA" w:rsidRDefault="00D61CAA">
                                  <w:pPr>
                                    <w:pStyle w:val="TableParagraph"/>
                                    <w:rPr>
                                      <w:rFonts w:ascii="Times New Roman"/>
                                      <w:sz w:val="14"/>
                                    </w:rPr>
                                  </w:pPr>
                                </w:p>
                              </w:tc>
                            </w:tr>
                            <w:tr w:rsidR="00D61CAA" w14:paraId="3F561C1A" w14:textId="77777777">
                              <w:trPr>
                                <w:trHeight w:val="226"/>
                              </w:trPr>
                              <w:tc>
                                <w:tcPr>
                                  <w:tcW w:w="723" w:type="dxa"/>
                                </w:tcPr>
                                <w:p w14:paraId="3F561C13"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14" w14:textId="77777777" w:rsidR="00D61CAA" w:rsidRDefault="00594CFB">
                                  <w:pPr>
                                    <w:pStyle w:val="TableParagraph"/>
                                    <w:spacing w:before="17"/>
                                    <w:ind w:left="131"/>
                                    <w:rPr>
                                      <w:sz w:val="15"/>
                                    </w:rPr>
                                  </w:pPr>
                                  <w:proofErr w:type="spellStart"/>
                                  <w:r>
                                    <w:rPr>
                                      <w:spacing w:val="-2"/>
                                      <w:sz w:val="15"/>
                                    </w:rPr>
                                    <w:t>EllenPreisinger</w:t>
                                  </w:r>
                                  <w:proofErr w:type="spellEnd"/>
                                </w:p>
                              </w:tc>
                              <w:tc>
                                <w:tcPr>
                                  <w:tcW w:w="2182" w:type="dxa"/>
                                </w:tcPr>
                                <w:p w14:paraId="3F561C15" w14:textId="77777777" w:rsidR="00D61CAA" w:rsidRDefault="00594CFB">
                                  <w:pPr>
                                    <w:pStyle w:val="TableParagraph"/>
                                    <w:spacing w:before="17"/>
                                    <w:ind w:left="243"/>
                                    <w:rPr>
                                      <w:sz w:val="15"/>
                                    </w:rPr>
                                  </w:pPr>
                                  <w:proofErr w:type="spellStart"/>
                                  <w:r>
                                    <w:rPr>
                                      <w:spacing w:val="-2"/>
                                      <w:sz w:val="15"/>
                                    </w:rPr>
                                    <w:t>Magmtgwinner</w:t>
                                  </w:r>
                                  <w:proofErr w:type="spellEnd"/>
                                </w:p>
                              </w:tc>
                              <w:tc>
                                <w:tcPr>
                                  <w:tcW w:w="650" w:type="dxa"/>
                                </w:tcPr>
                                <w:p w14:paraId="3F561C16" w14:textId="77777777" w:rsidR="00D61CAA" w:rsidRDefault="00D61CAA">
                                  <w:pPr>
                                    <w:pStyle w:val="TableParagraph"/>
                                    <w:rPr>
                                      <w:rFonts w:ascii="Times New Roman"/>
                                      <w:sz w:val="14"/>
                                    </w:rPr>
                                  </w:pPr>
                                </w:p>
                              </w:tc>
                              <w:tc>
                                <w:tcPr>
                                  <w:tcW w:w="981" w:type="dxa"/>
                                </w:tcPr>
                                <w:p w14:paraId="3F561C17" w14:textId="77777777" w:rsidR="00D61CAA" w:rsidRDefault="00594CFB">
                                  <w:pPr>
                                    <w:pStyle w:val="TableParagraph"/>
                                    <w:spacing w:before="32"/>
                                    <w:ind w:right="118"/>
                                    <w:jc w:val="right"/>
                                    <w:rPr>
                                      <w:sz w:val="15"/>
                                    </w:rPr>
                                  </w:pPr>
                                  <w:r>
                                    <w:rPr>
                                      <w:spacing w:val="-2"/>
                                      <w:sz w:val="15"/>
                                    </w:rPr>
                                    <w:t>50.00</w:t>
                                  </w:r>
                                </w:p>
                              </w:tc>
                              <w:tc>
                                <w:tcPr>
                                  <w:tcW w:w="897" w:type="dxa"/>
                                </w:tcPr>
                                <w:p w14:paraId="3F561C18" w14:textId="77777777" w:rsidR="00D61CAA" w:rsidRDefault="00594CFB">
                                  <w:pPr>
                                    <w:pStyle w:val="TableParagraph"/>
                                    <w:spacing w:before="17"/>
                                    <w:ind w:right="41"/>
                                    <w:jc w:val="right"/>
                                    <w:rPr>
                                      <w:sz w:val="15"/>
                                    </w:rPr>
                                  </w:pPr>
                                  <w:r>
                                    <w:rPr>
                                      <w:spacing w:val="-2"/>
                                      <w:w w:val="95"/>
                                      <w:sz w:val="15"/>
                                    </w:rPr>
                                    <w:t>33,148.75</w:t>
                                  </w:r>
                                </w:p>
                              </w:tc>
                              <w:tc>
                                <w:tcPr>
                                  <w:tcW w:w="2114" w:type="dxa"/>
                                </w:tcPr>
                                <w:p w14:paraId="3F561C19" w14:textId="77777777" w:rsidR="00D61CAA" w:rsidRDefault="00D61CAA">
                                  <w:pPr>
                                    <w:pStyle w:val="TableParagraph"/>
                                    <w:rPr>
                                      <w:rFonts w:ascii="Times New Roman"/>
                                      <w:sz w:val="14"/>
                                    </w:rPr>
                                  </w:pPr>
                                </w:p>
                              </w:tc>
                            </w:tr>
                            <w:tr w:rsidR="00D61CAA" w14:paraId="3F561C22" w14:textId="77777777">
                              <w:trPr>
                                <w:trHeight w:val="231"/>
                              </w:trPr>
                              <w:tc>
                                <w:tcPr>
                                  <w:tcW w:w="723" w:type="dxa"/>
                                </w:tcPr>
                                <w:p w14:paraId="3F561C1B"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1C" w14:textId="77777777" w:rsidR="00D61CAA" w:rsidRDefault="00594CFB">
                                  <w:pPr>
                                    <w:pStyle w:val="TableParagraph"/>
                                    <w:spacing w:before="32"/>
                                    <w:ind w:left="131"/>
                                    <w:rPr>
                                      <w:sz w:val="15"/>
                                    </w:rPr>
                                  </w:pPr>
                                  <w:r>
                                    <w:rPr>
                                      <w:spacing w:val="-4"/>
                                      <w:sz w:val="15"/>
                                    </w:rPr>
                                    <w:t>Dues</w:t>
                                  </w:r>
                                </w:p>
                              </w:tc>
                              <w:tc>
                                <w:tcPr>
                                  <w:tcW w:w="2182" w:type="dxa"/>
                                </w:tcPr>
                                <w:p w14:paraId="3F561C1D" w14:textId="77777777" w:rsidR="00D61CAA" w:rsidRDefault="00D61CAA">
                                  <w:pPr>
                                    <w:pStyle w:val="TableParagraph"/>
                                    <w:rPr>
                                      <w:rFonts w:ascii="Times New Roman"/>
                                      <w:sz w:val="14"/>
                                    </w:rPr>
                                  </w:pPr>
                                </w:p>
                              </w:tc>
                              <w:tc>
                                <w:tcPr>
                                  <w:tcW w:w="650" w:type="dxa"/>
                                </w:tcPr>
                                <w:p w14:paraId="3F561C1E" w14:textId="77777777" w:rsidR="00D61CAA" w:rsidRDefault="00594CFB">
                                  <w:pPr>
                                    <w:pStyle w:val="TableParagraph"/>
                                    <w:spacing w:before="32"/>
                                    <w:ind w:left="67"/>
                                    <w:jc w:val="center"/>
                                    <w:rPr>
                                      <w:sz w:val="15"/>
                                    </w:rPr>
                                  </w:pPr>
                                  <w:r>
                                    <w:rPr>
                                      <w:spacing w:val="-2"/>
                                      <w:sz w:val="15"/>
                                    </w:rPr>
                                    <w:t>(928.75)</w:t>
                                  </w:r>
                                </w:p>
                              </w:tc>
                              <w:tc>
                                <w:tcPr>
                                  <w:tcW w:w="981" w:type="dxa"/>
                                </w:tcPr>
                                <w:p w14:paraId="3F561C1F" w14:textId="77777777" w:rsidR="00D61CAA" w:rsidRDefault="00D61CAA">
                                  <w:pPr>
                                    <w:pStyle w:val="TableParagraph"/>
                                    <w:rPr>
                                      <w:rFonts w:ascii="Times New Roman"/>
                                      <w:sz w:val="14"/>
                                    </w:rPr>
                                  </w:pPr>
                                </w:p>
                              </w:tc>
                              <w:tc>
                                <w:tcPr>
                                  <w:tcW w:w="897" w:type="dxa"/>
                                </w:tcPr>
                                <w:p w14:paraId="3F561C20" w14:textId="77777777" w:rsidR="00D61CAA" w:rsidRDefault="00594CFB">
                                  <w:pPr>
                                    <w:pStyle w:val="TableParagraph"/>
                                    <w:spacing w:before="23"/>
                                    <w:ind w:right="68"/>
                                    <w:jc w:val="right"/>
                                    <w:rPr>
                                      <w:rFonts w:ascii="Times New Roman"/>
                                      <w:b/>
                                      <w:sz w:val="16"/>
                                    </w:rPr>
                                  </w:pPr>
                                  <w:r>
                                    <w:rPr>
                                      <w:rFonts w:ascii="Times New Roman"/>
                                      <w:b/>
                                      <w:spacing w:val="-2"/>
                                      <w:w w:val="110"/>
                                      <w:sz w:val="16"/>
                                    </w:rPr>
                                    <w:t>34.077.50</w:t>
                                  </w:r>
                                </w:p>
                              </w:tc>
                              <w:tc>
                                <w:tcPr>
                                  <w:tcW w:w="2114" w:type="dxa"/>
                                </w:tcPr>
                                <w:p w14:paraId="3F561C21" w14:textId="77777777" w:rsidR="00D61CAA" w:rsidRDefault="00594CFB">
                                  <w:pPr>
                                    <w:pStyle w:val="TableParagraph"/>
                                    <w:spacing w:before="17"/>
                                    <w:ind w:left="45"/>
                                    <w:rPr>
                                      <w:sz w:val="15"/>
                                    </w:rPr>
                                  </w:pPr>
                                  <w:proofErr w:type="spellStart"/>
                                  <w:r>
                                    <w:rPr>
                                      <w:spacing w:val="-2"/>
                                      <w:sz w:val="15"/>
                                    </w:rPr>
                                    <w:t>BalancedMagStatement</w:t>
                                  </w:r>
                                  <w:proofErr w:type="spellEnd"/>
                                </w:p>
                              </w:tc>
                            </w:tr>
                            <w:tr w:rsidR="00D61CAA" w14:paraId="3F561C2A" w14:textId="77777777">
                              <w:trPr>
                                <w:trHeight w:val="222"/>
                              </w:trPr>
                              <w:tc>
                                <w:tcPr>
                                  <w:tcW w:w="723" w:type="dxa"/>
                                </w:tcPr>
                                <w:p w14:paraId="3F561C23" w14:textId="77777777" w:rsidR="00D61CAA" w:rsidRDefault="00594CFB">
                                  <w:pPr>
                                    <w:pStyle w:val="TableParagraph"/>
                                    <w:spacing w:before="26"/>
                                    <w:ind w:left="24"/>
                                    <w:jc w:val="center"/>
                                    <w:rPr>
                                      <w:sz w:val="15"/>
                                    </w:rPr>
                                  </w:pPr>
                                  <w:r>
                                    <w:rPr>
                                      <w:spacing w:val="-2"/>
                                      <w:w w:val="90"/>
                                      <w:sz w:val="15"/>
                                    </w:rPr>
                                    <w:t>612712025</w:t>
                                  </w:r>
                                </w:p>
                              </w:tc>
                              <w:tc>
                                <w:tcPr>
                                  <w:tcW w:w="2695" w:type="dxa"/>
                                </w:tcPr>
                                <w:p w14:paraId="3F561C24" w14:textId="77777777" w:rsidR="00D61CAA" w:rsidRDefault="00594CFB">
                                  <w:pPr>
                                    <w:pStyle w:val="TableParagraph"/>
                                    <w:spacing w:before="26"/>
                                    <w:ind w:left="131"/>
                                    <w:rPr>
                                      <w:sz w:val="15"/>
                                    </w:rPr>
                                  </w:pPr>
                                  <w:r>
                                    <w:rPr>
                                      <w:spacing w:val="-4"/>
                                      <w:sz w:val="15"/>
                                    </w:rPr>
                                    <w:t>Dues</w:t>
                                  </w:r>
                                </w:p>
                              </w:tc>
                              <w:tc>
                                <w:tcPr>
                                  <w:tcW w:w="2182" w:type="dxa"/>
                                </w:tcPr>
                                <w:p w14:paraId="3F561C25" w14:textId="77777777" w:rsidR="00D61CAA" w:rsidRDefault="00D61CAA">
                                  <w:pPr>
                                    <w:pStyle w:val="TableParagraph"/>
                                    <w:rPr>
                                      <w:rFonts w:ascii="Times New Roman"/>
                                      <w:sz w:val="14"/>
                                    </w:rPr>
                                  </w:pPr>
                                </w:p>
                              </w:tc>
                              <w:tc>
                                <w:tcPr>
                                  <w:tcW w:w="650" w:type="dxa"/>
                                </w:tcPr>
                                <w:p w14:paraId="3F561C26" w14:textId="77777777" w:rsidR="00D61CAA" w:rsidRDefault="00594CFB">
                                  <w:pPr>
                                    <w:pStyle w:val="TableParagraph"/>
                                    <w:spacing w:before="26"/>
                                    <w:ind w:left="67"/>
                                    <w:jc w:val="center"/>
                                    <w:rPr>
                                      <w:sz w:val="15"/>
                                    </w:rPr>
                                  </w:pPr>
                                  <w:r>
                                    <w:rPr>
                                      <w:spacing w:val="-2"/>
                                      <w:sz w:val="15"/>
                                    </w:rPr>
                                    <w:t>(623.75)</w:t>
                                  </w:r>
                                </w:p>
                              </w:tc>
                              <w:tc>
                                <w:tcPr>
                                  <w:tcW w:w="981" w:type="dxa"/>
                                </w:tcPr>
                                <w:p w14:paraId="3F561C27" w14:textId="77777777" w:rsidR="00D61CAA" w:rsidRDefault="00D61CAA">
                                  <w:pPr>
                                    <w:pStyle w:val="TableParagraph"/>
                                    <w:rPr>
                                      <w:rFonts w:ascii="Times New Roman"/>
                                      <w:sz w:val="14"/>
                                    </w:rPr>
                                  </w:pPr>
                                </w:p>
                              </w:tc>
                              <w:tc>
                                <w:tcPr>
                                  <w:tcW w:w="897" w:type="dxa"/>
                                </w:tcPr>
                                <w:p w14:paraId="3F561C28" w14:textId="77777777" w:rsidR="00D61CAA" w:rsidRDefault="00594CFB">
                                  <w:pPr>
                                    <w:pStyle w:val="TableParagraph"/>
                                    <w:spacing w:before="18"/>
                                    <w:ind w:right="70"/>
                                    <w:jc w:val="right"/>
                                    <w:rPr>
                                      <w:rFonts w:ascii="Times New Roman"/>
                                      <w:b/>
                                      <w:sz w:val="16"/>
                                    </w:rPr>
                                  </w:pPr>
                                  <w:r>
                                    <w:rPr>
                                      <w:rFonts w:ascii="Times New Roman"/>
                                      <w:b/>
                                      <w:spacing w:val="-2"/>
                                      <w:w w:val="105"/>
                                      <w:sz w:val="16"/>
                                    </w:rPr>
                                    <w:t>34.701.25</w:t>
                                  </w:r>
                                </w:p>
                              </w:tc>
                              <w:tc>
                                <w:tcPr>
                                  <w:tcW w:w="2114" w:type="dxa"/>
                                </w:tcPr>
                                <w:p w14:paraId="3F561C29" w14:textId="77777777" w:rsidR="00D61CAA" w:rsidRDefault="00594CFB">
                                  <w:pPr>
                                    <w:pStyle w:val="TableParagraph"/>
                                    <w:spacing w:before="26"/>
                                    <w:ind w:left="45"/>
                                    <w:rPr>
                                      <w:sz w:val="15"/>
                                    </w:rPr>
                                  </w:pPr>
                                  <w:r>
                                    <w:rPr>
                                      <w:spacing w:val="-5"/>
                                      <w:sz w:val="15"/>
                                    </w:rPr>
                                    <w:t>Balanced</w:t>
                                  </w:r>
                                  <w:r>
                                    <w:rPr>
                                      <w:spacing w:val="-13"/>
                                      <w:sz w:val="15"/>
                                    </w:rPr>
                                    <w:t xml:space="preserve"> </w:t>
                                  </w:r>
                                  <w:proofErr w:type="spellStart"/>
                                  <w:r>
                                    <w:rPr>
                                      <w:spacing w:val="-2"/>
                                      <w:sz w:val="15"/>
                                    </w:rPr>
                                    <w:t>JuneStatement</w:t>
                                  </w:r>
                                  <w:proofErr w:type="spellEnd"/>
                                </w:p>
                              </w:tc>
                            </w:tr>
                            <w:tr w:rsidR="00D61CAA" w14:paraId="3F561C32" w14:textId="77777777">
                              <w:trPr>
                                <w:trHeight w:val="224"/>
                              </w:trPr>
                              <w:tc>
                                <w:tcPr>
                                  <w:tcW w:w="723" w:type="dxa"/>
                                </w:tcPr>
                                <w:p w14:paraId="3F561C2B" w14:textId="77777777" w:rsidR="00D61CAA" w:rsidRDefault="00594CFB">
                                  <w:pPr>
                                    <w:pStyle w:val="TableParagraph"/>
                                    <w:spacing w:before="15"/>
                                    <w:ind w:left="10" w:right="46"/>
                                    <w:jc w:val="center"/>
                                    <w:rPr>
                                      <w:sz w:val="15"/>
                                    </w:rPr>
                                  </w:pPr>
                                  <w:r>
                                    <w:rPr>
                                      <w:spacing w:val="-2"/>
                                      <w:w w:val="85"/>
                                      <w:sz w:val="15"/>
                                    </w:rPr>
                                    <w:t>711112025</w:t>
                                  </w:r>
                                </w:p>
                              </w:tc>
                              <w:tc>
                                <w:tcPr>
                                  <w:tcW w:w="2695" w:type="dxa"/>
                                </w:tcPr>
                                <w:p w14:paraId="3F561C2C" w14:textId="77777777" w:rsidR="00D61CAA" w:rsidRDefault="00594CFB">
                                  <w:pPr>
                                    <w:pStyle w:val="TableParagraph"/>
                                    <w:spacing w:before="31"/>
                                    <w:ind w:left="139"/>
                                    <w:rPr>
                                      <w:sz w:val="15"/>
                                    </w:rPr>
                                  </w:pPr>
                                  <w:proofErr w:type="spellStart"/>
                                  <w:r>
                                    <w:rPr>
                                      <w:spacing w:val="-2"/>
                                      <w:sz w:val="15"/>
                                    </w:rPr>
                                    <w:t>TimothgBeske</w:t>
                                  </w:r>
                                  <w:proofErr w:type="spellEnd"/>
                                </w:p>
                              </w:tc>
                              <w:tc>
                                <w:tcPr>
                                  <w:tcW w:w="2182" w:type="dxa"/>
                                </w:tcPr>
                                <w:p w14:paraId="3F561C2D" w14:textId="77777777" w:rsidR="00D61CAA" w:rsidRDefault="00594CFB">
                                  <w:pPr>
                                    <w:pStyle w:val="TableParagraph"/>
                                    <w:spacing w:before="15"/>
                                    <w:ind w:left="250"/>
                                    <w:rPr>
                                      <w:sz w:val="15"/>
                                    </w:rPr>
                                  </w:pPr>
                                  <w:proofErr w:type="spellStart"/>
                                  <w:r>
                                    <w:rPr>
                                      <w:spacing w:val="-2"/>
                                      <w:sz w:val="15"/>
                                    </w:rPr>
                                    <w:t>Junemtgwinner</w:t>
                                  </w:r>
                                  <w:proofErr w:type="spellEnd"/>
                                </w:p>
                              </w:tc>
                              <w:tc>
                                <w:tcPr>
                                  <w:tcW w:w="650" w:type="dxa"/>
                                </w:tcPr>
                                <w:p w14:paraId="3F561C2E" w14:textId="77777777" w:rsidR="00D61CAA" w:rsidRDefault="00D61CAA">
                                  <w:pPr>
                                    <w:pStyle w:val="TableParagraph"/>
                                    <w:rPr>
                                      <w:rFonts w:ascii="Times New Roman"/>
                                      <w:sz w:val="14"/>
                                    </w:rPr>
                                  </w:pPr>
                                </w:p>
                              </w:tc>
                              <w:tc>
                                <w:tcPr>
                                  <w:tcW w:w="981" w:type="dxa"/>
                                </w:tcPr>
                                <w:p w14:paraId="3F561C2F" w14:textId="77777777" w:rsidR="00D61CAA" w:rsidRDefault="00594CFB">
                                  <w:pPr>
                                    <w:pStyle w:val="TableParagraph"/>
                                    <w:spacing w:before="31"/>
                                    <w:ind w:right="118"/>
                                    <w:jc w:val="right"/>
                                    <w:rPr>
                                      <w:sz w:val="15"/>
                                    </w:rPr>
                                  </w:pPr>
                                  <w:r>
                                    <w:rPr>
                                      <w:spacing w:val="-2"/>
                                      <w:sz w:val="15"/>
                                    </w:rPr>
                                    <w:t>50.00</w:t>
                                  </w:r>
                                </w:p>
                              </w:tc>
                              <w:tc>
                                <w:tcPr>
                                  <w:tcW w:w="897" w:type="dxa"/>
                                </w:tcPr>
                                <w:p w14:paraId="3F561C30" w14:textId="77777777" w:rsidR="00D61CAA" w:rsidRDefault="00594CFB">
                                  <w:pPr>
                                    <w:pStyle w:val="TableParagraph"/>
                                    <w:spacing w:before="15"/>
                                    <w:ind w:right="41"/>
                                    <w:jc w:val="right"/>
                                    <w:rPr>
                                      <w:sz w:val="15"/>
                                    </w:rPr>
                                  </w:pPr>
                                  <w:r>
                                    <w:rPr>
                                      <w:spacing w:val="-2"/>
                                      <w:w w:val="95"/>
                                      <w:sz w:val="15"/>
                                    </w:rPr>
                                    <w:t>34,651.25</w:t>
                                  </w:r>
                                </w:p>
                              </w:tc>
                              <w:tc>
                                <w:tcPr>
                                  <w:tcW w:w="2114" w:type="dxa"/>
                                </w:tcPr>
                                <w:p w14:paraId="3F561C31" w14:textId="77777777" w:rsidR="00D61CAA" w:rsidRDefault="00D61CAA">
                                  <w:pPr>
                                    <w:pStyle w:val="TableParagraph"/>
                                    <w:rPr>
                                      <w:rFonts w:ascii="Times New Roman"/>
                                      <w:sz w:val="14"/>
                                    </w:rPr>
                                  </w:pPr>
                                </w:p>
                              </w:tc>
                            </w:tr>
                            <w:tr w:rsidR="00D61CAA" w14:paraId="3F561C3A" w14:textId="77777777">
                              <w:trPr>
                                <w:trHeight w:val="226"/>
                              </w:trPr>
                              <w:tc>
                                <w:tcPr>
                                  <w:tcW w:w="723" w:type="dxa"/>
                                </w:tcPr>
                                <w:p w14:paraId="3F561C33" w14:textId="77777777" w:rsidR="00D61CAA" w:rsidRDefault="00594CFB">
                                  <w:pPr>
                                    <w:pStyle w:val="TableParagraph"/>
                                    <w:spacing w:before="17"/>
                                    <w:ind w:left="10" w:right="46"/>
                                    <w:jc w:val="center"/>
                                    <w:rPr>
                                      <w:sz w:val="15"/>
                                    </w:rPr>
                                  </w:pPr>
                                  <w:r>
                                    <w:rPr>
                                      <w:spacing w:val="-2"/>
                                      <w:w w:val="85"/>
                                      <w:sz w:val="15"/>
                                    </w:rPr>
                                    <w:t>711112025</w:t>
                                  </w:r>
                                </w:p>
                              </w:tc>
                              <w:tc>
                                <w:tcPr>
                                  <w:tcW w:w="2695" w:type="dxa"/>
                                </w:tcPr>
                                <w:p w14:paraId="3F561C34" w14:textId="77777777" w:rsidR="00D61CAA" w:rsidRDefault="00594CFB">
                                  <w:pPr>
                                    <w:pStyle w:val="TableParagraph"/>
                                    <w:spacing w:before="17"/>
                                    <w:ind w:left="131"/>
                                    <w:rPr>
                                      <w:sz w:val="15"/>
                                    </w:rPr>
                                  </w:pPr>
                                  <w:proofErr w:type="spellStart"/>
                                  <w:r>
                                    <w:rPr>
                                      <w:spacing w:val="-2"/>
                                      <w:sz w:val="15"/>
                                    </w:rPr>
                                    <w:t>EmilgDouglas</w:t>
                                  </w:r>
                                  <w:proofErr w:type="spellEnd"/>
                                </w:p>
                              </w:tc>
                              <w:tc>
                                <w:tcPr>
                                  <w:tcW w:w="2182" w:type="dxa"/>
                                </w:tcPr>
                                <w:p w14:paraId="3F561C35" w14:textId="77777777" w:rsidR="00D61CAA" w:rsidRDefault="00594CFB">
                                  <w:pPr>
                                    <w:pStyle w:val="TableParagraph"/>
                                    <w:spacing w:before="17"/>
                                    <w:ind w:left="250"/>
                                    <w:rPr>
                                      <w:sz w:val="15"/>
                                    </w:rPr>
                                  </w:pPr>
                                  <w:proofErr w:type="spellStart"/>
                                  <w:r>
                                    <w:rPr>
                                      <w:spacing w:val="-2"/>
                                      <w:sz w:val="15"/>
                                    </w:rPr>
                                    <w:t>Junemtgwinner</w:t>
                                  </w:r>
                                  <w:proofErr w:type="spellEnd"/>
                                </w:p>
                              </w:tc>
                              <w:tc>
                                <w:tcPr>
                                  <w:tcW w:w="650" w:type="dxa"/>
                                </w:tcPr>
                                <w:p w14:paraId="3F561C36" w14:textId="77777777" w:rsidR="00D61CAA" w:rsidRDefault="00D61CAA">
                                  <w:pPr>
                                    <w:pStyle w:val="TableParagraph"/>
                                    <w:rPr>
                                      <w:rFonts w:ascii="Times New Roman"/>
                                      <w:sz w:val="14"/>
                                    </w:rPr>
                                  </w:pPr>
                                </w:p>
                              </w:tc>
                              <w:tc>
                                <w:tcPr>
                                  <w:tcW w:w="981" w:type="dxa"/>
                                </w:tcPr>
                                <w:p w14:paraId="3F561C37" w14:textId="77777777" w:rsidR="00D61CAA" w:rsidRDefault="00594CFB">
                                  <w:pPr>
                                    <w:pStyle w:val="TableParagraph"/>
                                    <w:spacing w:before="32"/>
                                    <w:ind w:right="118"/>
                                    <w:jc w:val="right"/>
                                    <w:rPr>
                                      <w:sz w:val="15"/>
                                    </w:rPr>
                                  </w:pPr>
                                  <w:r>
                                    <w:rPr>
                                      <w:spacing w:val="-2"/>
                                      <w:sz w:val="15"/>
                                    </w:rPr>
                                    <w:t>50.00</w:t>
                                  </w:r>
                                </w:p>
                              </w:tc>
                              <w:tc>
                                <w:tcPr>
                                  <w:tcW w:w="897" w:type="dxa"/>
                                </w:tcPr>
                                <w:p w14:paraId="3F561C38" w14:textId="77777777" w:rsidR="00D61CAA" w:rsidRDefault="00594CFB">
                                  <w:pPr>
                                    <w:pStyle w:val="TableParagraph"/>
                                    <w:spacing w:before="17"/>
                                    <w:ind w:right="41"/>
                                    <w:jc w:val="right"/>
                                    <w:rPr>
                                      <w:sz w:val="15"/>
                                    </w:rPr>
                                  </w:pPr>
                                  <w:r>
                                    <w:rPr>
                                      <w:spacing w:val="-2"/>
                                      <w:w w:val="95"/>
                                      <w:sz w:val="15"/>
                                    </w:rPr>
                                    <w:t>34,601.25</w:t>
                                  </w:r>
                                </w:p>
                              </w:tc>
                              <w:tc>
                                <w:tcPr>
                                  <w:tcW w:w="2114" w:type="dxa"/>
                                </w:tcPr>
                                <w:p w14:paraId="3F561C39" w14:textId="77777777" w:rsidR="00D61CAA" w:rsidRDefault="00D61CAA">
                                  <w:pPr>
                                    <w:pStyle w:val="TableParagraph"/>
                                    <w:rPr>
                                      <w:rFonts w:ascii="Times New Roman"/>
                                      <w:sz w:val="14"/>
                                    </w:rPr>
                                  </w:pPr>
                                </w:p>
                              </w:tc>
                            </w:tr>
                            <w:tr w:rsidR="00D61CAA" w14:paraId="3F561C42" w14:textId="77777777">
                              <w:trPr>
                                <w:trHeight w:val="226"/>
                              </w:trPr>
                              <w:tc>
                                <w:tcPr>
                                  <w:tcW w:w="723" w:type="dxa"/>
                                </w:tcPr>
                                <w:p w14:paraId="3F561C3B" w14:textId="77777777" w:rsidR="00D61CAA" w:rsidRDefault="00594CFB">
                                  <w:pPr>
                                    <w:pStyle w:val="TableParagraph"/>
                                    <w:spacing w:before="17"/>
                                    <w:ind w:left="10" w:right="46"/>
                                    <w:jc w:val="center"/>
                                    <w:rPr>
                                      <w:sz w:val="15"/>
                                    </w:rPr>
                                  </w:pPr>
                                  <w:r>
                                    <w:rPr>
                                      <w:spacing w:val="-2"/>
                                      <w:w w:val="85"/>
                                      <w:sz w:val="15"/>
                                    </w:rPr>
                                    <w:t>711112025</w:t>
                                  </w:r>
                                </w:p>
                              </w:tc>
                              <w:tc>
                                <w:tcPr>
                                  <w:tcW w:w="2695" w:type="dxa"/>
                                </w:tcPr>
                                <w:p w14:paraId="3F561C3C" w14:textId="77777777" w:rsidR="00D61CAA" w:rsidRDefault="00594CFB">
                                  <w:pPr>
                                    <w:pStyle w:val="TableParagraph"/>
                                    <w:spacing w:before="17"/>
                                    <w:ind w:left="131"/>
                                    <w:rPr>
                                      <w:sz w:val="15"/>
                                    </w:rPr>
                                  </w:pPr>
                                  <w:r>
                                    <w:rPr>
                                      <w:w w:val="90"/>
                                      <w:sz w:val="15"/>
                                    </w:rPr>
                                    <w:t>P</w:t>
                                  </w:r>
                                  <w:r>
                                    <w:rPr>
                                      <w:spacing w:val="16"/>
                                      <w:sz w:val="15"/>
                                    </w:rPr>
                                    <w:t xml:space="preserve"> </w:t>
                                  </w:r>
                                  <w:proofErr w:type="spellStart"/>
                                  <w:r>
                                    <w:rPr>
                                      <w:w w:val="90"/>
                                      <w:sz w:val="15"/>
                                    </w:rPr>
                                    <w:t>agrolldisbursement</w:t>
                                  </w:r>
                                  <w:proofErr w:type="spellEnd"/>
                                  <w:r>
                                    <w:rPr>
                                      <w:spacing w:val="-4"/>
                                      <w:w w:val="90"/>
                                      <w:sz w:val="15"/>
                                    </w:rPr>
                                    <w:t xml:space="preserve"> </w:t>
                                  </w:r>
                                  <w:r>
                                    <w:rPr>
                                      <w:spacing w:val="-2"/>
                                      <w:w w:val="90"/>
                                      <w:sz w:val="15"/>
                                    </w:rPr>
                                    <w:t>(officers)</w:t>
                                  </w:r>
                                </w:p>
                              </w:tc>
                              <w:tc>
                                <w:tcPr>
                                  <w:tcW w:w="2182" w:type="dxa"/>
                                </w:tcPr>
                                <w:p w14:paraId="3F561C3D" w14:textId="77777777" w:rsidR="00D61CAA" w:rsidRDefault="00D61CAA">
                                  <w:pPr>
                                    <w:pStyle w:val="TableParagraph"/>
                                    <w:rPr>
                                      <w:rFonts w:ascii="Times New Roman"/>
                                      <w:sz w:val="14"/>
                                    </w:rPr>
                                  </w:pPr>
                                </w:p>
                              </w:tc>
                              <w:tc>
                                <w:tcPr>
                                  <w:tcW w:w="650" w:type="dxa"/>
                                </w:tcPr>
                                <w:p w14:paraId="3F561C3E" w14:textId="77777777" w:rsidR="00D61CAA" w:rsidRDefault="00D61CAA">
                                  <w:pPr>
                                    <w:pStyle w:val="TableParagraph"/>
                                    <w:rPr>
                                      <w:rFonts w:ascii="Times New Roman"/>
                                      <w:sz w:val="14"/>
                                    </w:rPr>
                                  </w:pPr>
                                </w:p>
                              </w:tc>
                              <w:tc>
                                <w:tcPr>
                                  <w:tcW w:w="981" w:type="dxa"/>
                                </w:tcPr>
                                <w:p w14:paraId="3F561C3F" w14:textId="77777777" w:rsidR="00D61CAA" w:rsidRDefault="00594CFB">
                                  <w:pPr>
                                    <w:pStyle w:val="TableParagraph"/>
                                    <w:spacing w:before="32"/>
                                    <w:ind w:right="119"/>
                                    <w:jc w:val="right"/>
                                    <w:rPr>
                                      <w:sz w:val="15"/>
                                    </w:rPr>
                                  </w:pPr>
                                  <w:r>
                                    <w:rPr>
                                      <w:spacing w:val="-2"/>
                                      <w:sz w:val="15"/>
                                    </w:rPr>
                                    <w:t>2,583.60</w:t>
                                  </w:r>
                                </w:p>
                              </w:tc>
                              <w:tc>
                                <w:tcPr>
                                  <w:tcW w:w="897" w:type="dxa"/>
                                </w:tcPr>
                                <w:p w14:paraId="3F561C40" w14:textId="77777777" w:rsidR="00D61CAA" w:rsidRDefault="00594CFB">
                                  <w:pPr>
                                    <w:pStyle w:val="TableParagraph"/>
                                    <w:spacing w:before="32"/>
                                    <w:ind w:right="41"/>
                                    <w:jc w:val="right"/>
                                    <w:rPr>
                                      <w:sz w:val="15"/>
                                    </w:rPr>
                                  </w:pPr>
                                  <w:r>
                                    <w:rPr>
                                      <w:spacing w:val="-2"/>
                                      <w:w w:val="95"/>
                                      <w:sz w:val="15"/>
                                    </w:rPr>
                                    <w:t>32,017.65</w:t>
                                  </w:r>
                                </w:p>
                              </w:tc>
                              <w:tc>
                                <w:tcPr>
                                  <w:tcW w:w="2114" w:type="dxa"/>
                                </w:tcPr>
                                <w:p w14:paraId="3F561C41" w14:textId="77777777" w:rsidR="00D61CAA" w:rsidRDefault="00D61CAA">
                                  <w:pPr>
                                    <w:pStyle w:val="TableParagraph"/>
                                    <w:rPr>
                                      <w:rFonts w:ascii="Times New Roman"/>
                                      <w:sz w:val="14"/>
                                    </w:rPr>
                                  </w:pPr>
                                </w:p>
                              </w:tc>
                            </w:tr>
                            <w:tr w:rsidR="00D61CAA" w14:paraId="3F561C4A" w14:textId="77777777">
                              <w:trPr>
                                <w:trHeight w:val="226"/>
                              </w:trPr>
                              <w:tc>
                                <w:tcPr>
                                  <w:tcW w:w="723" w:type="dxa"/>
                                </w:tcPr>
                                <w:p w14:paraId="3F561C4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44" w14:textId="77777777" w:rsidR="00D61CAA" w:rsidRDefault="00594CFB">
                                  <w:pPr>
                                    <w:pStyle w:val="TableParagraph"/>
                                    <w:spacing w:before="17"/>
                                    <w:ind w:left="132"/>
                                    <w:rPr>
                                      <w:sz w:val="15"/>
                                    </w:rPr>
                                  </w:pPr>
                                  <w:proofErr w:type="spellStart"/>
                                  <w:r>
                                    <w:rPr>
                                      <w:spacing w:val="-2"/>
                                      <w:sz w:val="15"/>
                                    </w:rPr>
                                    <w:t>LeahPreisinger</w:t>
                                  </w:r>
                                  <w:proofErr w:type="spellEnd"/>
                                </w:p>
                              </w:tc>
                              <w:tc>
                                <w:tcPr>
                                  <w:tcW w:w="2182" w:type="dxa"/>
                                </w:tcPr>
                                <w:p w14:paraId="3F561C45" w14:textId="77777777" w:rsidR="00D61CAA" w:rsidRDefault="00594CFB">
                                  <w:pPr>
                                    <w:pStyle w:val="TableParagraph"/>
                                    <w:spacing w:before="32"/>
                                    <w:ind w:left="247"/>
                                    <w:rPr>
                                      <w:sz w:val="15"/>
                                    </w:rPr>
                                  </w:pPr>
                                  <w:r>
                                    <w:rPr>
                                      <w:spacing w:val="-2"/>
                                      <w:sz w:val="15"/>
                                    </w:rPr>
                                    <w:t>Scholarship</w:t>
                                  </w:r>
                                </w:p>
                              </w:tc>
                              <w:tc>
                                <w:tcPr>
                                  <w:tcW w:w="650" w:type="dxa"/>
                                </w:tcPr>
                                <w:p w14:paraId="3F561C46" w14:textId="77777777" w:rsidR="00D61CAA" w:rsidRDefault="00D61CAA">
                                  <w:pPr>
                                    <w:pStyle w:val="TableParagraph"/>
                                    <w:rPr>
                                      <w:rFonts w:ascii="Times New Roman"/>
                                      <w:sz w:val="14"/>
                                    </w:rPr>
                                  </w:pPr>
                                </w:p>
                              </w:tc>
                              <w:tc>
                                <w:tcPr>
                                  <w:tcW w:w="981" w:type="dxa"/>
                                </w:tcPr>
                                <w:p w14:paraId="3F561C47" w14:textId="77777777" w:rsidR="00D61CAA" w:rsidRDefault="00594CFB">
                                  <w:pPr>
                                    <w:pStyle w:val="TableParagraph"/>
                                    <w:spacing w:before="32"/>
                                    <w:ind w:right="119"/>
                                    <w:jc w:val="right"/>
                                    <w:rPr>
                                      <w:sz w:val="15"/>
                                    </w:rPr>
                                  </w:pPr>
                                  <w:r>
                                    <w:rPr>
                                      <w:spacing w:val="-2"/>
                                      <w:sz w:val="15"/>
                                    </w:rPr>
                                    <w:t>2,000.00</w:t>
                                  </w:r>
                                </w:p>
                              </w:tc>
                              <w:tc>
                                <w:tcPr>
                                  <w:tcW w:w="897" w:type="dxa"/>
                                </w:tcPr>
                                <w:p w14:paraId="3F561C48" w14:textId="77777777" w:rsidR="00D61CAA" w:rsidRDefault="00594CFB">
                                  <w:pPr>
                                    <w:pStyle w:val="TableParagraph"/>
                                    <w:spacing w:before="17"/>
                                    <w:ind w:right="41"/>
                                    <w:jc w:val="right"/>
                                    <w:rPr>
                                      <w:sz w:val="15"/>
                                    </w:rPr>
                                  </w:pPr>
                                  <w:r>
                                    <w:rPr>
                                      <w:spacing w:val="-2"/>
                                      <w:w w:val="95"/>
                                      <w:sz w:val="15"/>
                                    </w:rPr>
                                    <w:t>30,017.65</w:t>
                                  </w:r>
                                </w:p>
                              </w:tc>
                              <w:tc>
                                <w:tcPr>
                                  <w:tcW w:w="2114" w:type="dxa"/>
                                </w:tcPr>
                                <w:p w14:paraId="3F561C49" w14:textId="77777777" w:rsidR="00D61CAA" w:rsidRDefault="00D61CAA">
                                  <w:pPr>
                                    <w:pStyle w:val="TableParagraph"/>
                                    <w:rPr>
                                      <w:rFonts w:ascii="Times New Roman"/>
                                      <w:sz w:val="14"/>
                                    </w:rPr>
                                  </w:pPr>
                                </w:p>
                              </w:tc>
                            </w:tr>
                            <w:tr w:rsidR="00D61CAA" w14:paraId="3F561C52" w14:textId="77777777">
                              <w:trPr>
                                <w:trHeight w:val="226"/>
                              </w:trPr>
                              <w:tc>
                                <w:tcPr>
                                  <w:tcW w:w="723" w:type="dxa"/>
                                </w:tcPr>
                                <w:p w14:paraId="3F561C4B"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4C" w14:textId="77777777" w:rsidR="00D61CAA" w:rsidRDefault="00594CFB">
                                  <w:pPr>
                                    <w:pStyle w:val="TableParagraph"/>
                                    <w:spacing w:before="32"/>
                                    <w:ind w:left="132"/>
                                    <w:rPr>
                                      <w:sz w:val="15"/>
                                    </w:rPr>
                                  </w:pPr>
                                  <w:proofErr w:type="spellStart"/>
                                  <w:r>
                                    <w:rPr>
                                      <w:spacing w:val="-2"/>
                                      <w:sz w:val="15"/>
                                    </w:rPr>
                                    <w:t>LornaKing</w:t>
                                  </w:r>
                                  <w:proofErr w:type="spellEnd"/>
                                </w:p>
                              </w:tc>
                              <w:tc>
                                <w:tcPr>
                                  <w:tcW w:w="2182" w:type="dxa"/>
                                </w:tcPr>
                                <w:p w14:paraId="3F561C4D"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4E" w14:textId="77777777" w:rsidR="00D61CAA" w:rsidRDefault="00D61CAA">
                                  <w:pPr>
                                    <w:pStyle w:val="TableParagraph"/>
                                    <w:rPr>
                                      <w:rFonts w:ascii="Times New Roman"/>
                                      <w:sz w:val="14"/>
                                    </w:rPr>
                                  </w:pPr>
                                </w:p>
                              </w:tc>
                              <w:tc>
                                <w:tcPr>
                                  <w:tcW w:w="981" w:type="dxa"/>
                                </w:tcPr>
                                <w:p w14:paraId="3F561C4F" w14:textId="77777777" w:rsidR="00D61CAA" w:rsidRDefault="00594CFB">
                                  <w:pPr>
                                    <w:pStyle w:val="TableParagraph"/>
                                    <w:spacing w:before="32"/>
                                    <w:ind w:right="116"/>
                                    <w:jc w:val="right"/>
                                    <w:rPr>
                                      <w:sz w:val="15"/>
                                    </w:rPr>
                                  </w:pPr>
                                  <w:r>
                                    <w:rPr>
                                      <w:spacing w:val="-2"/>
                                      <w:sz w:val="15"/>
                                    </w:rPr>
                                    <w:t>25.86</w:t>
                                  </w:r>
                                </w:p>
                              </w:tc>
                              <w:tc>
                                <w:tcPr>
                                  <w:tcW w:w="897" w:type="dxa"/>
                                </w:tcPr>
                                <w:p w14:paraId="3F561C50" w14:textId="77777777" w:rsidR="00D61CAA" w:rsidRDefault="00594CFB">
                                  <w:pPr>
                                    <w:pStyle w:val="TableParagraph"/>
                                    <w:spacing w:before="32"/>
                                    <w:ind w:right="39"/>
                                    <w:jc w:val="right"/>
                                    <w:rPr>
                                      <w:sz w:val="15"/>
                                    </w:rPr>
                                  </w:pPr>
                                  <w:r>
                                    <w:rPr>
                                      <w:spacing w:val="-2"/>
                                      <w:w w:val="95"/>
                                      <w:sz w:val="15"/>
                                    </w:rPr>
                                    <w:t>29,991.79</w:t>
                                  </w:r>
                                </w:p>
                              </w:tc>
                              <w:tc>
                                <w:tcPr>
                                  <w:tcW w:w="2114" w:type="dxa"/>
                                </w:tcPr>
                                <w:p w14:paraId="3F561C51" w14:textId="77777777" w:rsidR="00D61CAA" w:rsidRDefault="00D61CAA">
                                  <w:pPr>
                                    <w:pStyle w:val="TableParagraph"/>
                                    <w:rPr>
                                      <w:rFonts w:ascii="Times New Roman"/>
                                      <w:sz w:val="14"/>
                                    </w:rPr>
                                  </w:pPr>
                                </w:p>
                              </w:tc>
                            </w:tr>
                            <w:tr w:rsidR="00D61CAA" w14:paraId="3F561C5A" w14:textId="77777777">
                              <w:trPr>
                                <w:trHeight w:val="226"/>
                              </w:trPr>
                              <w:tc>
                                <w:tcPr>
                                  <w:tcW w:w="723" w:type="dxa"/>
                                </w:tcPr>
                                <w:p w14:paraId="3F561C5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54" w14:textId="77777777" w:rsidR="00D61CAA" w:rsidRDefault="00594CFB">
                                  <w:pPr>
                                    <w:pStyle w:val="TableParagraph"/>
                                    <w:spacing w:before="17"/>
                                    <w:ind w:left="138"/>
                                    <w:rPr>
                                      <w:sz w:val="15"/>
                                    </w:rPr>
                                  </w:pPr>
                                  <w:proofErr w:type="spellStart"/>
                                  <w:r>
                                    <w:rPr>
                                      <w:spacing w:val="-2"/>
                                      <w:sz w:val="15"/>
                                    </w:rPr>
                                    <w:t>JoshuaMorgan</w:t>
                                  </w:r>
                                  <w:proofErr w:type="spellEnd"/>
                                </w:p>
                              </w:tc>
                              <w:tc>
                                <w:tcPr>
                                  <w:tcW w:w="2182" w:type="dxa"/>
                                </w:tcPr>
                                <w:p w14:paraId="3F561C55"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56" w14:textId="77777777" w:rsidR="00D61CAA" w:rsidRDefault="00D61CAA">
                                  <w:pPr>
                                    <w:pStyle w:val="TableParagraph"/>
                                    <w:rPr>
                                      <w:rFonts w:ascii="Times New Roman"/>
                                      <w:sz w:val="14"/>
                                    </w:rPr>
                                  </w:pPr>
                                </w:p>
                              </w:tc>
                              <w:tc>
                                <w:tcPr>
                                  <w:tcW w:w="981" w:type="dxa"/>
                                </w:tcPr>
                                <w:p w14:paraId="3F561C57" w14:textId="77777777" w:rsidR="00D61CAA" w:rsidRDefault="00594CFB">
                                  <w:pPr>
                                    <w:pStyle w:val="TableParagraph"/>
                                    <w:spacing w:before="32"/>
                                    <w:ind w:right="118"/>
                                    <w:jc w:val="right"/>
                                    <w:rPr>
                                      <w:sz w:val="15"/>
                                    </w:rPr>
                                  </w:pPr>
                                  <w:r>
                                    <w:rPr>
                                      <w:spacing w:val="-2"/>
                                      <w:sz w:val="15"/>
                                    </w:rPr>
                                    <w:t>59.80</w:t>
                                  </w:r>
                                </w:p>
                              </w:tc>
                              <w:tc>
                                <w:tcPr>
                                  <w:tcW w:w="897" w:type="dxa"/>
                                </w:tcPr>
                                <w:p w14:paraId="3F561C58" w14:textId="77777777" w:rsidR="00D61CAA" w:rsidRDefault="00594CFB">
                                  <w:pPr>
                                    <w:pStyle w:val="TableParagraph"/>
                                    <w:spacing w:before="17"/>
                                    <w:ind w:right="39"/>
                                    <w:jc w:val="right"/>
                                    <w:rPr>
                                      <w:sz w:val="15"/>
                                    </w:rPr>
                                  </w:pPr>
                                  <w:r>
                                    <w:rPr>
                                      <w:spacing w:val="-2"/>
                                      <w:w w:val="95"/>
                                      <w:sz w:val="15"/>
                                    </w:rPr>
                                    <w:t>29,931.99</w:t>
                                  </w:r>
                                </w:p>
                              </w:tc>
                              <w:tc>
                                <w:tcPr>
                                  <w:tcW w:w="2114" w:type="dxa"/>
                                </w:tcPr>
                                <w:p w14:paraId="3F561C59" w14:textId="77777777" w:rsidR="00D61CAA" w:rsidRDefault="00D61CAA">
                                  <w:pPr>
                                    <w:pStyle w:val="TableParagraph"/>
                                    <w:rPr>
                                      <w:rFonts w:ascii="Times New Roman"/>
                                      <w:sz w:val="14"/>
                                    </w:rPr>
                                  </w:pPr>
                                </w:p>
                              </w:tc>
                            </w:tr>
                            <w:tr w:rsidR="00D61CAA" w14:paraId="3F561C62" w14:textId="77777777">
                              <w:trPr>
                                <w:trHeight w:val="226"/>
                              </w:trPr>
                              <w:tc>
                                <w:tcPr>
                                  <w:tcW w:w="723" w:type="dxa"/>
                                </w:tcPr>
                                <w:p w14:paraId="3F561C5B"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5C" w14:textId="77777777" w:rsidR="00D61CAA" w:rsidRDefault="00594CFB">
                                  <w:pPr>
                                    <w:pStyle w:val="TableParagraph"/>
                                    <w:spacing w:before="17"/>
                                    <w:ind w:left="131"/>
                                    <w:rPr>
                                      <w:sz w:val="15"/>
                                    </w:rPr>
                                  </w:pPr>
                                  <w:proofErr w:type="spellStart"/>
                                  <w:r>
                                    <w:rPr>
                                      <w:spacing w:val="-2"/>
                                      <w:sz w:val="15"/>
                                    </w:rPr>
                                    <w:t>NathanMullendore</w:t>
                                  </w:r>
                                  <w:proofErr w:type="spellEnd"/>
                                </w:p>
                              </w:tc>
                              <w:tc>
                                <w:tcPr>
                                  <w:tcW w:w="2182" w:type="dxa"/>
                                </w:tcPr>
                                <w:p w14:paraId="3F561C5D"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5E" w14:textId="77777777" w:rsidR="00D61CAA" w:rsidRDefault="00D61CAA">
                                  <w:pPr>
                                    <w:pStyle w:val="TableParagraph"/>
                                    <w:rPr>
                                      <w:rFonts w:ascii="Times New Roman"/>
                                      <w:sz w:val="14"/>
                                    </w:rPr>
                                  </w:pPr>
                                </w:p>
                              </w:tc>
                              <w:tc>
                                <w:tcPr>
                                  <w:tcW w:w="981" w:type="dxa"/>
                                </w:tcPr>
                                <w:p w14:paraId="3F561C5F" w14:textId="77777777" w:rsidR="00D61CAA" w:rsidRDefault="00594CFB">
                                  <w:pPr>
                                    <w:pStyle w:val="TableParagraph"/>
                                    <w:spacing w:before="17"/>
                                    <w:ind w:right="117"/>
                                    <w:jc w:val="right"/>
                                    <w:rPr>
                                      <w:sz w:val="15"/>
                                    </w:rPr>
                                  </w:pPr>
                                  <w:r>
                                    <w:rPr>
                                      <w:spacing w:val="-2"/>
                                      <w:w w:val="95"/>
                                      <w:sz w:val="15"/>
                                    </w:rPr>
                                    <w:t>43.13</w:t>
                                  </w:r>
                                </w:p>
                              </w:tc>
                              <w:tc>
                                <w:tcPr>
                                  <w:tcW w:w="897" w:type="dxa"/>
                                </w:tcPr>
                                <w:p w14:paraId="3F561C60" w14:textId="77777777" w:rsidR="00D61CAA" w:rsidRDefault="00594CFB">
                                  <w:pPr>
                                    <w:pStyle w:val="TableParagraph"/>
                                    <w:spacing w:before="32"/>
                                    <w:ind w:right="42"/>
                                    <w:jc w:val="right"/>
                                    <w:rPr>
                                      <w:sz w:val="15"/>
                                    </w:rPr>
                                  </w:pPr>
                                  <w:r>
                                    <w:rPr>
                                      <w:spacing w:val="-2"/>
                                      <w:sz w:val="15"/>
                                    </w:rPr>
                                    <w:t>29,888.86</w:t>
                                  </w:r>
                                </w:p>
                              </w:tc>
                              <w:tc>
                                <w:tcPr>
                                  <w:tcW w:w="2114" w:type="dxa"/>
                                </w:tcPr>
                                <w:p w14:paraId="3F561C61" w14:textId="77777777" w:rsidR="00D61CAA" w:rsidRDefault="00D61CAA">
                                  <w:pPr>
                                    <w:pStyle w:val="TableParagraph"/>
                                    <w:rPr>
                                      <w:rFonts w:ascii="Times New Roman"/>
                                      <w:sz w:val="14"/>
                                    </w:rPr>
                                  </w:pPr>
                                </w:p>
                              </w:tc>
                            </w:tr>
                            <w:tr w:rsidR="00D61CAA" w14:paraId="3F561C6A" w14:textId="77777777">
                              <w:trPr>
                                <w:trHeight w:val="226"/>
                              </w:trPr>
                              <w:tc>
                                <w:tcPr>
                                  <w:tcW w:w="723" w:type="dxa"/>
                                </w:tcPr>
                                <w:p w14:paraId="3F561C6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64" w14:textId="77777777" w:rsidR="00D61CAA" w:rsidRDefault="00594CFB">
                                  <w:pPr>
                                    <w:pStyle w:val="TableParagraph"/>
                                    <w:spacing w:before="17"/>
                                    <w:ind w:left="132"/>
                                    <w:rPr>
                                      <w:sz w:val="15"/>
                                    </w:rPr>
                                  </w:pPr>
                                  <w:r>
                                    <w:rPr>
                                      <w:spacing w:val="-4"/>
                                      <w:sz w:val="15"/>
                                    </w:rPr>
                                    <w:t>Benedict</w:t>
                                  </w:r>
                                  <w:r>
                                    <w:rPr>
                                      <w:spacing w:val="-16"/>
                                      <w:sz w:val="15"/>
                                    </w:rPr>
                                    <w:t xml:space="preserve"> </w:t>
                                  </w:r>
                                  <w:r>
                                    <w:rPr>
                                      <w:spacing w:val="-2"/>
                                      <w:sz w:val="15"/>
                                    </w:rPr>
                                    <w:t>Nwachukwu</w:t>
                                  </w:r>
                                </w:p>
                              </w:tc>
                              <w:tc>
                                <w:tcPr>
                                  <w:tcW w:w="2182" w:type="dxa"/>
                                </w:tcPr>
                                <w:p w14:paraId="3F561C65"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66" w14:textId="77777777" w:rsidR="00D61CAA" w:rsidRDefault="00D61CAA">
                                  <w:pPr>
                                    <w:pStyle w:val="TableParagraph"/>
                                    <w:rPr>
                                      <w:rFonts w:ascii="Times New Roman"/>
                                      <w:sz w:val="14"/>
                                    </w:rPr>
                                  </w:pPr>
                                </w:p>
                              </w:tc>
                              <w:tc>
                                <w:tcPr>
                                  <w:tcW w:w="981" w:type="dxa"/>
                                </w:tcPr>
                                <w:p w14:paraId="3F561C67" w14:textId="77777777" w:rsidR="00D61CAA" w:rsidRDefault="00594CFB">
                                  <w:pPr>
                                    <w:pStyle w:val="TableParagraph"/>
                                    <w:spacing w:before="32"/>
                                    <w:ind w:right="99"/>
                                    <w:jc w:val="right"/>
                                    <w:rPr>
                                      <w:sz w:val="15"/>
                                    </w:rPr>
                                  </w:pPr>
                                  <w:r>
                                    <w:rPr>
                                      <w:spacing w:val="-2"/>
                                      <w:sz w:val="15"/>
                                    </w:rPr>
                                    <w:t>80.51</w:t>
                                  </w:r>
                                </w:p>
                              </w:tc>
                              <w:tc>
                                <w:tcPr>
                                  <w:tcW w:w="897" w:type="dxa"/>
                                </w:tcPr>
                                <w:p w14:paraId="3F561C68" w14:textId="77777777" w:rsidR="00D61CAA" w:rsidRDefault="00594CFB">
                                  <w:pPr>
                                    <w:pStyle w:val="TableParagraph"/>
                                    <w:spacing w:before="17"/>
                                    <w:ind w:right="42"/>
                                    <w:jc w:val="right"/>
                                    <w:rPr>
                                      <w:sz w:val="15"/>
                                    </w:rPr>
                                  </w:pPr>
                                  <w:r>
                                    <w:rPr>
                                      <w:spacing w:val="-2"/>
                                      <w:sz w:val="15"/>
                                    </w:rPr>
                                    <w:t>29,808.35</w:t>
                                  </w:r>
                                </w:p>
                              </w:tc>
                              <w:tc>
                                <w:tcPr>
                                  <w:tcW w:w="2114" w:type="dxa"/>
                                </w:tcPr>
                                <w:p w14:paraId="3F561C69" w14:textId="77777777" w:rsidR="00D61CAA" w:rsidRDefault="00D61CAA">
                                  <w:pPr>
                                    <w:pStyle w:val="TableParagraph"/>
                                    <w:rPr>
                                      <w:rFonts w:ascii="Times New Roman"/>
                                      <w:sz w:val="14"/>
                                    </w:rPr>
                                  </w:pPr>
                                </w:p>
                              </w:tc>
                            </w:tr>
                            <w:tr w:rsidR="00D61CAA" w14:paraId="3F561C72" w14:textId="77777777">
                              <w:trPr>
                                <w:trHeight w:val="207"/>
                              </w:trPr>
                              <w:tc>
                                <w:tcPr>
                                  <w:tcW w:w="723" w:type="dxa"/>
                                </w:tcPr>
                                <w:p w14:paraId="3F561C6B" w14:textId="77777777" w:rsidR="00D61CAA" w:rsidRDefault="00594CFB">
                                  <w:pPr>
                                    <w:pStyle w:val="TableParagraph"/>
                                    <w:spacing w:before="17" w:line="171" w:lineRule="exact"/>
                                    <w:ind w:left="22"/>
                                    <w:jc w:val="center"/>
                                    <w:rPr>
                                      <w:sz w:val="15"/>
                                    </w:rPr>
                                  </w:pPr>
                                  <w:r>
                                    <w:rPr>
                                      <w:spacing w:val="-2"/>
                                      <w:w w:val="90"/>
                                      <w:sz w:val="15"/>
                                    </w:rPr>
                                    <w:t>712512025</w:t>
                                  </w:r>
                                </w:p>
                              </w:tc>
                              <w:tc>
                                <w:tcPr>
                                  <w:tcW w:w="2695" w:type="dxa"/>
                                </w:tcPr>
                                <w:p w14:paraId="3F561C6C" w14:textId="77777777" w:rsidR="00D61CAA" w:rsidRDefault="00594CFB">
                                  <w:pPr>
                                    <w:pStyle w:val="TableParagraph"/>
                                    <w:spacing w:before="32" w:line="156" w:lineRule="exact"/>
                                    <w:ind w:left="131"/>
                                    <w:rPr>
                                      <w:sz w:val="15"/>
                                    </w:rPr>
                                  </w:pPr>
                                  <w:r>
                                    <w:rPr>
                                      <w:spacing w:val="-4"/>
                                      <w:sz w:val="15"/>
                                    </w:rPr>
                                    <w:t>Dues</w:t>
                                  </w:r>
                                </w:p>
                              </w:tc>
                              <w:tc>
                                <w:tcPr>
                                  <w:tcW w:w="2182" w:type="dxa"/>
                                </w:tcPr>
                                <w:p w14:paraId="3F561C6D" w14:textId="77777777" w:rsidR="00D61CAA" w:rsidRDefault="00D61CAA">
                                  <w:pPr>
                                    <w:pStyle w:val="TableParagraph"/>
                                    <w:rPr>
                                      <w:rFonts w:ascii="Times New Roman"/>
                                      <w:sz w:val="14"/>
                                    </w:rPr>
                                  </w:pPr>
                                </w:p>
                              </w:tc>
                              <w:tc>
                                <w:tcPr>
                                  <w:tcW w:w="650" w:type="dxa"/>
                                </w:tcPr>
                                <w:p w14:paraId="3F561C6E" w14:textId="77777777" w:rsidR="00D61CAA" w:rsidRDefault="00594CFB">
                                  <w:pPr>
                                    <w:pStyle w:val="TableParagraph"/>
                                    <w:spacing w:before="32" w:line="156" w:lineRule="exact"/>
                                    <w:ind w:left="67"/>
                                    <w:jc w:val="center"/>
                                    <w:rPr>
                                      <w:sz w:val="15"/>
                                    </w:rPr>
                                  </w:pPr>
                                  <w:r>
                                    <w:rPr>
                                      <w:spacing w:val="-2"/>
                                      <w:sz w:val="15"/>
                                    </w:rPr>
                                    <w:t>(628.75)</w:t>
                                  </w:r>
                                </w:p>
                              </w:tc>
                              <w:tc>
                                <w:tcPr>
                                  <w:tcW w:w="981" w:type="dxa"/>
                                </w:tcPr>
                                <w:p w14:paraId="3F561C6F" w14:textId="77777777" w:rsidR="00D61CAA" w:rsidRDefault="00D61CAA">
                                  <w:pPr>
                                    <w:pStyle w:val="TableParagraph"/>
                                    <w:rPr>
                                      <w:rFonts w:ascii="Times New Roman"/>
                                      <w:sz w:val="14"/>
                                    </w:rPr>
                                  </w:pPr>
                                </w:p>
                              </w:tc>
                              <w:tc>
                                <w:tcPr>
                                  <w:tcW w:w="897" w:type="dxa"/>
                                </w:tcPr>
                                <w:p w14:paraId="3F561C70" w14:textId="77777777" w:rsidR="00D61CAA" w:rsidRDefault="00594CFB">
                                  <w:pPr>
                                    <w:pStyle w:val="TableParagraph"/>
                                    <w:spacing w:before="23" w:line="164" w:lineRule="exact"/>
                                    <w:ind w:right="70"/>
                                    <w:jc w:val="right"/>
                                    <w:rPr>
                                      <w:rFonts w:ascii="Times New Roman"/>
                                      <w:b/>
                                      <w:sz w:val="16"/>
                                    </w:rPr>
                                  </w:pPr>
                                  <w:r>
                                    <w:rPr>
                                      <w:rFonts w:ascii="Times New Roman"/>
                                      <w:b/>
                                      <w:spacing w:val="-2"/>
                                      <w:w w:val="105"/>
                                      <w:sz w:val="16"/>
                                    </w:rPr>
                                    <w:t>30.437.10</w:t>
                                  </w:r>
                                </w:p>
                              </w:tc>
                              <w:tc>
                                <w:tcPr>
                                  <w:tcW w:w="2114" w:type="dxa"/>
                                </w:tcPr>
                                <w:p w14:paraId="3F561C71" w14:textId="77777777" w:rsidR="00D61CAA" w:rsidRDefault="00594CFB">
                                  <w:pPr>
                                    <w:pStyle w:val="TableParagraph"/>
                                    <w:spacing w:before="17" w:line="171" w:lineRule="exact"/>
                                    <w:ind w:left="45"/>
                                    <w:rPr>
                                      <w:sz w:val="15"/>
                                    </w:rPr>
                                  </w:pPr>
                                  <w:r>
                                    <w:rPr>
                                      <w:spacing w:val="-5"/>
                                      <w:sz w:val="15"/>
                                    </w:rPr>
                                    <w:t>Balanced</w:t>
                                  </w:r>
                                  <w:r>
                                    <w:rPr>
                                      <w:spacing w:val="-13"/>
                                      <w:sz w:val="15"/>
                                    </w:rPr>
                                    <w:t xml:space="preserve"> </w:t>
                                  </w:r>
                                  <w:proofErr w:type="spellStart"/>
                                  <w:r>
                                    <w:rPr>
                                      <w:spacing w:val="-2"/>
                                      <w:sz w:val="15"/>
                                    </w:rPr>
                                    <w:t>JulgStatement</w:t>
                                  </w:r>
                                  <w:proofErr w:type="spellEnd"/>
                                </w:p>
                              </w:tc>
                            </w:tr>
                          </w:tbl>
                          <w:p w14:paraId="3F561C73" w14:textId="77777777" w:rsidR="00D61CAA" w:rsidRDefault="00D61CAA">
                            <w:pPr>
                              <w:pStyle w:val="BodyText"/>
                            </w:pPr>
                          </w:p>
                        </w:txbxContent>
                      </wps:txbx>
                      <wps:bodyPr wrap="square" lIns="0" tIns="0" rIns="0" bIns="0" rtlCol="0">
                        <a:noAutofit/>
                      </wps:bodyPr>
                    </wps:wsp>
                  </a:graphicData>
                </a:graphic>
              </wp:anchor>
            </w:drawing>
          </mc:Choice>
          <mc:Fallback>
            <w:pict>
              <v:shape w14:anchorId="3F561974" id="Textbox 89" o:spid="_x0000_s1028" type="#_x0000_t202" style="position:absolute;left:0;text-align:left;margin-left:31.2pt;margin-top:1.55pt;width:518.25pt;height:516.2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23"/>
                        <w:gridCol w:w="2695"/>
                        <w:gridCol w:w="2182"/>
                        <w:gridCol w:w="650"/>
                        <w:gridCol w:w="981"/>
                        <w:gridCol w:w="897"/>
                        <w:gridCol w:w="2114"/>
                      </w:tblGrid>
                      <w:tr w:rsidR="00D61CAA" w14:paraId="3F561B42" w14:textId="77777777">
                        <w:trPr>
                          <w:trHeight w:val="1758"/>
                        </w:trPr>
                        <w:tc>
                          <w:tcPr>
                            <w:tcW w:w="723" w:type="dxa"/>
                          </w:tcPr>
                          <w:p w14:paraId="3F561B14" w14:textId="77777777" w:rsidR="00D61CAA" w:rsidRDefault="00D61CAA">
                            <w:pPr>
                              <w:pStyle w:val="TableParagraph"/>
                              <w:rPr>
                                <w:sz w:val="15"/>
                              </w:rPr>
                            </w:pPr>
                          </w:p>
                          <w:p w14:paraId="3F561B15" w14:textId="77777777" w:rsidR="00D61CAA" w:rsidRDefault="00D61CAA">
                            <w:pPr>
                              <w:pStyle w:val="TableParagraph"/>
                              <w:rPr>
                                <w:sz w:val="15"/>
                              </w:rPr>
                            </w:pPr>
                          </w:p>
                          <w:p w14:paraId="3F561B16" w14:textId="77777777" w:rsidR="00D61CAA" w:rsidRDefault="00D61CAA">
                            <w:pPr>
                              <w:pStyle w:val="TableParagraph"/>
                              <w:rPr>
                                <w:sz w:val="15"/>
                              </w:rPr>
                            </w:pPr>
                          </w:p>
                          <w:p w14:paraId="3F561B17" w14:textId="77777777" w:rsidR="00D61CAA" w:rsidRDefault="00D61CAA">
                            <w:pPr>
                              <w:pStyle w:val="TableParagraph"/>
                              <w:rPr>
                                <w:sz w:val="15"/>
                              </w:rPr>
                            </w:pPr>
                          </w:p>
                          <w:p w14:paraId="3F561B18" w14:textId="77777777" w:rsidR="00D61CAA" w:rsidRDefault="00D61CAA">
                            <w:pPr>
                              <w:pStyle w:val="TableParagraph"/>
                              <w:spacing w:before="23"/>
                              <w:rPr>
                                <w:sz w:val="15"/>
                              </w:rPr>
                            </w:pPr>
                          </w:p>
                          <w:p w14:paraId="3F561B19" w14:textId="77777777" w:rsidR="00D61CAA" w:rsidRDefault="00594CFB">
                            <w:pPr>
                              <w:pStyle w:val="TableParagraph"/>
                              <w:spacing w:line="314" w:lineRule="auto"/>
                              <w:ind w:left="50" w:firstLine="4"/>
                              <w:rPr>
                                <w:sz w:val="15"/>
                              </w:rPr>
                            </w:pPr>
                            <w:r>
                              <w:rPr>
                                <w:spacing w:val="-4"/>
                                <w:sz w:val="15"/>
                              </w:rPr>
                              <w:t>Date</w:t>
                            </w:r>
                            <w:r>
                              <w:rPr>
                                <w:sz w:val="15"/>
                              </w:rPr>
                              <w:t xml:space="preserve"> </w:t>
                            </w:r>
                            <w:r>
                              <w:rPr>
                                <w:spacing w:val="-2"/>
                                <w:w w:val="75"/>
                                <w:sz w:val="15"/>
                              </w:rPr>
                              <w:t>11112025</w:t>
                            </w:r>
                          </w:p>
                          <w:p w14:paraId="3F561B1A" w14:textId="77777777" w:rsidR="00D61CAA" w:rsidRDefault="00594CFB">
                            <w:pPr>
                              <w:pStyle w:val="TableParagraph"/>
                              <w:spacing w:line="158" w:lineRule="exact"/>
                              <w:ind w:left="50"/>
                              <w:rPr>
                                <w:sz w:val="15"/>
                              </w:rPr>
                            </w:pPr>
                            <w:r>
                              <w:rPr>
                                <w:spacing w:val="-2"/>
                                <w:w w:val="85"/>
                                <w:sz w:val="15"/>
                              </w:rPr>
                              <w:t>113112025</w:t>
                            </w:r>
                          </w:p>
                          <w:p w14:paraId="3F561B1B" w14:textId="77777777" w:rsidR="00D61CAA" w:rsidRDefault="00594CFB">
                            <w:pPr>
                              <w:pStyle w:val="TableParagraph"/>
                              <w:spacing w:before="69"/>
                              <w:ind w:left="62"/>
                              <w:rPr>
                                <w:sz w:val="15"/>
                              </w:rPr>
                            </w:pPr>
                            <w:r>
                              <w:rPr>
                                <w:spacing w:val="-2"/>
                                <w:w w:val="90"/>
                                <w:sz w:val="15"/>
                              </w:rPr>
                              <w:t>21712025</w:t>
                            </w:r>
                          </w:p>
                        </w:tc>
                        <w:tc>
                          <w:tcPr>
                            <w:tcW w:w="2695" w:type="dxa"/>
                          </w:tcPr>
                          <w:p w14:paraId="3F561B1C" w14:textId="77777777" w:rsidR="00D61CAA" w:rsidRDefault="00594CFB">
                            <w:pPr>
                              <w:pStyle w:val="TableParagraph"/>
                              <w:spacing w:line="168" w:lineRule="exact"/>
                              <w:ind w:left="754"/>
                              <w:rPr>
                                <w:sz w:val="15"/>
                              </w:rPr>
                            </w:pPr>
                            <w:r>
                              <w:rPr>
                                <w:w w:val="110"/>
                                <w:sz w:val="15"/>
                              </w:rPr>
                              <w:t>Calendar</w:t>
                            </w:r>
                            <w:r>
                              <w:rPr>
                                <w:spacing w:val="7"/>
                                <w:w w:val="110"/>
                                <w:sz w:val="15"/>
                              </w:rPr>
                              <w:t xml:space="preserve"> </w:t>
                            </w:r>
                            <w:r>
                              <w:rPr>
                                <w:w w:val="110"/>
                                <w:sz w:val="15"/>
                              </w:rPr>
                              <w:t>Year</w:t>
                            </w:r>
                            <w:r>
                              <w:rPr>
                                <w:spacing w:val="-4"/>
                                <w:w w:val="110"/>
                                <w:sz w:val="15"/>
                              </w:rPr>
                              <w:t xml:space="preserve"> 2025</w:t>
                            </w:r>
                          </w:p>
                          <w:p w14:paraId="3F561B1D" w14:textId="77777777" w:rsidR="00D61CAA" w:rsidRDefault="00594CFB">
                            <w:pPr>
                              <w:pStyle w:val="TableParagraph"/>
                              <w:spacing w:before="126"/>
                              <w:ind w:left="34"/>
                              <w:rPr>
                                <w:sz w:val="33"/>
                              </w:rPr>
                            </w:pPr>
                            <w:r>
                              <w:rPr>
                                <w:color w:val="217246"/>
                                <w:spacing w:val="-10"/>
                                <w:w w:val="130"/>
                                <w:sz w:val="33"/>
                              </w:rPr>
                              <w:t>•</w:t>
                            </w:r>
                          </w:p>
                          <w:p w14:paraId="3F561B1E" w14:textId="77777777" w:rsidR="00D61CAA" w:rsidRDefault="00594CFB">
                            <w:pPr>
                              <w:pStyle w:val="TableParagraph"/>
                              <w:spacing w:before="156"/>
                              <w:ind w:left="135"/>
                              <w:rPr>
                                <w:sz w:val="21"/>
                              </w:rPr>
                            </w:pPr>
                            <w:proofErr w:type="gramStart"/>
                            <w:r>
                              <w:rPr>
                                <w:spacing w:val="-2"/>
                                <w:w w:val="125"/>
                                <w:sz w:val="21"/>
                              </w:rPr>
                              <w:t>e.,..</w:t>
                            </w:r>
                            <w:proofErr w:type="gramEnd"/>
                          </w:p>
                          <w:p w14:paraId="3F561B1F" w14:textId="77777777" w:rsidR="00D61CAA" w:rsidRDefault="00594CFB">
                            <w:pPr>
                              <w:pStyle w:val="TableParagraph"/>
                              <w:spacing w:before="26" w:line="336" w:lineRule="auto"/>
                              <w:ind w:left="131" w:right="915"/>
                              <w:rPr>
                                <w:sz w:val="15"/>
                              </w:rPr>
                            </w:pPr>
                            <w:r>
                              <w:rPr>
                                <w:spacing w:val="-2"/>
                                <w:sz w:val="15"/>
                              </w:rPr>
                              <w:t>Balances</w:t>
                            </w:r>
                            <w:r>
                              <w:rPr>
                                <w:spacing w:val="-28"/>
                                <w:sz w:val="15"/>
                              </w:rPr>
                              <w:t xml:space="preserve"> </w:t>
                            </w:r>
                            <w:proofErr w:type="spellStart"/>
                            <w:r>
                              <w:rPr>
                                <w:spacing w:val="-2"/>
                                <w:sz w:val="15"/>
                              </w:rPr>
                              <w:t>CarriedForward</w:t>
                            </w:r>
                            <w:proofErr w:type="spellEnd"/>
                            <w:r>
                              <w:rPr>
                                <w:sz w:val="15"/>
                              </w:rPr>
                              <w:t xml:space="preserve"> </w:t>
                            </w:r>
                            <w:r>
                              <w:rPr>
                                <w:spacing w:val="-4"/>
                                <w:sz w:val="15"/>
                              </w:rPr>
                              <w:t>Dues</w:t>
                            </w:r>
                          </w:p>
                          <w:p w14:paraId="3F561B20" w14:textId="77777777" w:rsidR="00D61CAA" w:rsidRDefault="00594CFB">
                            <w:pPr>
                              <w:pStyle w:val="TableParagraph"/>
                              <w:spacing w:line="142" w:lineRule="exact"/>
                              <w:ind w:left="143"/>
                              <w:rPr>
                                <w:sz w:val="15"/>
                              </w:rPr>
                            </w:pPr>
                            <w:proofErr w:type="spellStart"/>
                            <w:r>
                              <w:rPr>
                                <w:spacing w:val="-2"/>
                                <w:sz w:val="15"/>
                              </w:rPr>
                              <w:t>AlanGleisner</w:t>
                            </w:r>
                            <w:proofErr w:type="spellEnd"/>
                          </w:p>
                        </w:tc>
                        <w:tc>
                          <w:tcPr>
                            <w:tcW w:w="2182" w:type="dxa"/>
                          </w:tcPr>
                          <w:p w14:paraId="3F561B21" w14:textId="77777777" w:rsidR="00D61CAA" w:rsidRDefault="00D61CAA">
                            <w:pPr>
                              <w:pStyle w:val="TableParagraph"/>
                              <w:rPr>
                                <w:sz w:val="18"/>
                              </w:rPr>
                            </w:pPr>
                          </w:p>
                          <w:p w14:paraId="3F561B22" w14:textId="77777777" w:rsidR="00D61CAA" w:rsidRDefault="00D61CAA">
                            <w:pPr>
                              <w:pStyle w:val="TableParagraph"/>
                              <w:rPr>
                                <w:sz w:val="18"/>
                              </w:rPr>
                            </w:pPr>
                          </w:p>
                          <w:p w14:paraId="3F561B23" w14:textId="77777777" w:rsidR="00D61CAA" w:rsidRDefault="00D61CAA">
                            <w:pPr>
                              <w:pStyle w:val="TableParagraph"/>
                              <w:rPr>
                                <w:sz w:val="18"/>
                              </w:rPr>
                            </w:pPr>
                          </w:p>
                          <w:p w14:paraId="3F561B24" w14:textId="77777777" w:rsidR="00D61CAA" w:rsidRDefault="00D61CAA">
                            <w:pPr>
                              <w:pStyle w:val="TableParagraph"/>
                              <w:spacing w:before="45"/>
                              <w:rPr>
                                <w:sz w:val="18"/>
                              </w:rPr>
                            </w:pPr>
                          </w:p>
                          <w:p w14:paraId="3F561B25" w14:textId="77777777" w:rsidR="00D61CAA" w:rsidRDefault="00594CFB">
                            <w:pPr>
                              <w:pStyle w:val="TableParagraph"/>
                              <w:ind w:left="251"/>
                              <w:rPr>
                                <w:rFonts w:ascii="Times New Roman"/>
                                <w:sz w:val="18"/>
                              </w:rPr>
                            </w:pPr>
                            <w:proofErr w:type="spellStart"/>
                            <w:r>
                              <w:rPr>
                                <w:rFonts w:ascii="Times New Roman"/>
                                <w:spacing w:val="-2"/>
                                <w:w w:val="95"/>
                                <w:sz w:val="18"/>
                                <w:u w:val="thick"/>
                              </w:rPr>
                              <w:t>P"SSliPlino</w:t>
                            </w:r>
                            <w:proofErr w:type="spellEnd"/>
                          </w:p>
                          <w:p w14:paraId="3F561B26" w14:textId="77777777" w:rsidR="00D61CAA" w:rsidRDefault="00D61CAA">
                            <w:pPr>
                              <w:pStyle w:val="TableParagraph"/>
                              <w:rPr>
                                <w:sz w:val="18"/>
                              </w:rPr>
                            </w:pPr>
                          </w:p>
                          <w:p w14:paraId="3F561B27" w14:textId="77777777" w:rsidR="00D61CAA" w:rsidRDefault="00D61CAA">
                            <w:pPr>
                              <w:pStyle w:val="TableParagraph"/>
                              <w:spacing w:before="55"/>
                              <w:rPr>
                                <w:sz w:val="18"/>
                              </w:rPr>
                            </w:pPr>
                          </w:p>
                          <w:p w14:paraId="3F561B28" w14:textId="77777777" w:rsidR="00D61CAA" w:rsidRDefault="00594CFB">
                            <w:pPr>
                              <w:pStyle w:val="TableParagraph"/>
                              <w:spacing w:before="1"/>
                              <w:ind w:left="250"/>
                              <w:rPr>
                                <w:sz w:val="15"/>
                              </w:rPr>
                            </w:pPr>
                            <w:proofErr w:type="spellStart"/>
                            <w:r>
                              <w:rPr>
                                <w:spacing w:val="-2"/>
                                <w:sz w:val="15"/>
                              </w:rPr>
                              <w:t>Janmtgwinner</w:t>
                            </w:r>
                            <w:proofErr w:type="spellEnd"/>
                          </w:p>
                        </w:tc>
                        <w:tc>
                          <w:tcPr>
                            <w:tcW w:w="650" w:type="dxa"/>
                          </w:tcPr>
                          <w:p w14:paraId="3F561B29" w14:textId="77777777" w:rsidR="00D61CAA" w:rsidRDefault="00D61CAA">
                            <w:pPr>
                              <w:pStyle w:val="TableParagraph"/>
                              <w:rPr>
                                <w:sz w:val="14"/>
                              </w:rPr>
                            </w:pPr>
                          </w:p>
                          <w:p w14:paraId="3F561B2A" w14:textId="77777777" w:rsidR="00D61CAA" w:rsidRDefault="00D61CAA">
                            <w:pPr>
                              <w:pStyle w:val="TableParagraph"/>
                              <w:rPr>
                                <w:sz w:val="14"/>
                              </w:rPr>
                            </w:pPr>
                          </w:p>
                          <w:p w14:paraId="3F561B2B" w14:textId="77777777" w:rsidR="00D61CAA" w:rsidRDefault="00D61CAA">
                            <w:pPr>
                              <w:pStyle w:val="TableParagraph"/>
                              <w:rPr>
                                <w:sz w:val="14"/>
                              </w:rPr>
                            </w:pPr>
                          </w:p>
                          <w:p w14:paraId="3F561B2C" w14:textId="77777777" w:rsidR="00D61CAA" w:rsidRDefault="00D61CAA">
                            <w:pPr>
                              <w:pStyle w:val="TableParagraph"/>
                              <w:spacing w:before="55"/>
                              <w:rPr>
                                <w:sz w:val="14"/>
                              </w:rPr>
                            </w:pPr>
                          </w:p>
                          <w:p w14:paraId="3F561B2D" w14:textId="77777777" w:rsidR="00D61CAA" w:rsidRDefault="00594CFB">
                            <w:pPr>
                              <w:pStyle w:val="TableParagraph"/>
                              <w:ind w:left="90"/>
                              <w:rPr>
                                <w:sz w:val="14"/>
                              </w:rPr>
                            </w:pPr>
                            <w:proofErr w:type="spellStart"/>
                            <w:r>
                              <w:rPr>
                                <w:spacing w:val="-2"/>
                                <w:w w:val="105"/>
                                <w:sz w:val="14"/>
                              </w:rPr>
                              <w:t>JdDlljJ</w:t>
                            </w:r>
                            <w:proofErr w:type="spellEnd"/>
                            <w:r>
                              <w:rPr>
                                <w:spacing w:val="-2"/>
                                <w:w w:val="105"/>
                                <w:sz w:val="14"/>
                              </w:rPr>
                              <w:t>_</w:t>
                            </w:r>
                          </w:p>
                          <w:p w14:paraId="3F561B2E" w14:textId="77777777" w:rsidR="00D61CAA" w:rsidRDefault="00594CFB">
                            <w:pPr>
                              <w:pStyle w:val="TableParagraph"/>
                              <w:spacing w:before="10"/>
                              <w:ind w:left="51"/>
                              <w:rPr>
                                <w:rFonts w:ascii="Times New Roman" w:eastAsia="Times New Roman" w:hAnsi="Times New Roman" w:cs="Times New Roman"/>
                                <w:sz w:val="20"/>
                                <w:szCs w:val="20"/>
                              </w:rPr>
                            </w:pPr>
                            <w:r>
                              <w:rPr>
                                <w:rFonts w:ascii="Times New Roman" w:eastAsia="Times New Roman" w:hAnsi="Times New Roman" w:cs="Times New Roman"/>
                                <w:spacing w:val="-10"/>
                                <w:w w:val="95"/>
                                <w:sz w:val="20"/>
                                <w:szCs w:val="20"/>
                              </w:rPr>
                              <w:t>�</w:t>
                            </w:r>
                          </w:p>
                          <w:p w14:paraId="3F561B2F" w14:textId="77777777" w:rsidR="00D61CAA" w:rsidRDefault="00D61CAA">
                            <w:pPr>
                              <w:pStyle w:val="TableParagraph"/>
                              <w:spacing w:before="8"/>
                              <w:rPr>
                                <w:sz w:val="20"/>
                              </w:rPr>
                            </w:pPr>
                          </w:p>
                          <w:p w14:paraId="3F561B30" w14:textId="77777777" w:rsidR="00D61CAA" w:rsidRDefault="00594CFB">
                            <w:pPr>
                              <w:pStyle w:val="TableParagraph"/>
                              <w:ind w:left="100"/>
                              <w:rPr>
                                <w:sz w:val="15"/>
                              </w:rPr>
                            </w:pPr>
                            <w:r>
                              <w:rPr>
                                <w:spacing w:val="-4"/>
                                <w:sz w:val="15"/>
                              </w:rPr>
                              <w:t>(605.00)</w:t>
                            </w:r>
                          </w:p>
                        </w:tc>
                        <w:tc>
                          <w:tcPr>
                            <w:tcW w:w="1878" w:type="dxa"/>
                            <w:gridSpan w:val="2"/>
                          </w:tcPr>
                          <w:p w14:paraId="3F561B31" w14:textId="77777777" w:rsidR="00D61CAA" w:rsidRDefault="00594CFB">
                            <w:pPr>
                              <w:pStyle w:val="TableParagraph"/>
                              <w:spacing w:line="168" w:lineRule="exact"/>
                              <w:ind w:left="36"/>
                              <w:rPr>
                                <w:sz w:val="15"/>
                              </w:rPr>
                            </w:pPr>
                            <w:r>
                              <w:rPr>
                                <w:w w:val="120"/>
                                <w:sz w:val="15"/>
                              </w:rPr>
                              <w:t>MAPE</w:t>
                            </w:r>
                            <w:r>
                              <w:rPr>
                                <w:spacing w:val="-20"/>
                                <w:w w:val="120"/>
                                <w:sz w:val="15"/>
                              </w:rPr>
                              <w:t xml:space="preserve"> </w:t>
                            </w:r>
                            <w:proofErr w:type="spellStart"/>
                            <w:r>
                              <w:rPr>
                                <w:spacing w:val="-2"/>
                                <w:w w:val="125"/>
                                <w:sz w:val="15"/>
                              </w:rPr>
                              <w:t>Cential</w:t>
                            </w:r>
                            <w:proofErr w:type="spellEnd"/>
                          </w:p>
                          <w:p w14:paraId="3F561B32" w14:textId="77777777" w:rsidR="00D61CAA" w:rsidRDefault="00D61CAA">
                            <w:pPr>
                              <w:pStyle w:val="TableParagraph"/>
                              <w:rPr>
                                <w:sz w:val="15"/>
                              </w:rPr>
                            </w:pPr>
                          </w:p>
                          <w:p w14:paraId="3F561B33" w14:textId="77777777" w:rsidR="00D61CAA" w:rsidRDefault="00D61CAA">
                            <w:pPr>
                              <w:pStyle w:val="TableParagraph"/>
                              <w:rPr>
                                <w:sz w:val="15"/>
                              </w:rPr>
                            </w:pPr>
                          </w:p>
                          <w:p w14:paraId="3F561B34" w14:textId="77777777" w:rsidR="00D61CAA" w:rsidRDefault="00D61CAA">
                            <w:pPr>
                              <w:pStyle w:val="TableParagraph"/>
                              <w:spacing w:before="13"/>
                              <w:rPr>
                                <w:sz w:val="15"/>
                              </w:rPr>
                            </w:pPr>
                          </w:p>
                          <w:p w14:paraId="3F561B35" w14:textId="77777777" w:rsidR="00D61CAA" w:rsidRDefault="00594CFB">
                            <w:pPr>
                              <w:pStyle w:val="TableParagraph"/>
                              <w:tabs>
                                <w:tab w:val="left" w:pos="1160"/>
                              </w:tabs>
                              <w:ind w:left="210"/>
                              <w:rPr>
                                <w:sz w:val="14"/>
                              </w:rPr>
                            </w:pPr>
                            <w:proofErr w:type="spellStart"/>
                            <w:r>
                              <w:rPr>
                                <w:spacing w:val="-2"/>
                                <w:w w:val="105"/>
                                <w:sz w:val="14"/>
                              </w:rPr>
                              <w:t>JdDlljJ</w:t>
                            </w:r>
                            <w:proofErr w:type="spellEnd"/>
                            <w:r>
                              <w:rPr>
                                <w:spacing w:val="-2"/>
                                <w:w w:val="105"/>
                                <w:sz w:val="14"/>
                              </w:rPr>
                              <w:t>_</w:t>
                            </w:r>
                            <w:r>
                              <w:rPr>
                                <w:sz w:val="14"/>
                              </w:rPr>
                              <w:tab/>
                            </w:r>
                            <w:proofErr w:type="spellStart"/>
                            <w:r>
                              <w:rPr>
                                <w:spacing w:val="-2"/>
                                <w:w w:val="105"/>
                                <w:sz w:val="14"/>
                              </w:rPr>
                              <w:t>JdDlljJ</w:t>
                            </w:r>
                            <w:proofErr w:type="spellEnd"/>
                            <w:r>
                              <w:rPr>
                                <w:spacing w:val="-2"/>
                                <w:w w:val="105"/>
                                <w:sz w:val="14"/>
                              </w:rPr>
                              <w:t>_</w:t>
                            </w:r>
                          </w:p>
                          <w:p w14:paraId="3F561B36" w14:textId="77777777" w:rsidR="00D61CAA" w:rsidRDefault="00594CFB">
                            <w:pPr>
                              <w:pStyle w:val="TableParagraph"/>
                              <w:spacing w:before="10" w:line="229" w:lineRule="exact"/>
                              <w:ind w:left="155"/>
                              <w:rPr>
                                <w:rFonts w:ascii="Times New Roman" w:eastAsia="Times New Roman" w:hAnsi="Times New Roman" w:cs="Times New Roman"/>
                                <w:sz w:val="20"/>
                                <w:szCs w:val="20"/>
                              </w:rPr>
                            </w:pPr>
                            <w:r>
                              <w:rPr>
                                <w:rFonts w:ascii="Times New Roman" w:eastAsia="Times New Roman" w:hAnsi="Times New Roman" w:cs="Times New Roman"/>
                                <w:spacing w:val="-10"/>
                                <w:w w:val="95"/>
                                <w:sz w:val="20"/>
                                <w:szCs w:val="20"/>
                              </w:rPr>
                              <w:t>�</w:t>
                            </w:r>
                          </w:p>
                          <w:p w14:paraId="3F561B37" w14:textId="77777777" w:rsidR="00D61CAA" w:rsidRDefault="00594CFB">
                            <w:pPr>
                              <w:pStyle w:val="TableParagraph"/>
                              <w:spacing w:line="171" w:lineRule="exact"/>
                              <w:ind w:right="41"/>
                              <w:jc w:val="right"/>
                              <w:rPr>
                                <w:sz w:val="15"/>
                              </w:rPr>
                            </w:pPr>
                            <w:r>
                              <w:rPr>
                                <w:spacing w:val="-2"/>
                                <w:w w:val="95"/>
                                <w:sz w:val="15"/>
                              </w:rPr>
                              <w:t>34,215.00</w:t>
                            </w:r>
                          </w:p>
                          <w:p w14:paraId="3F561B38" w14:textId="77777777" w:rsidR="00D61CAA" w:rsidRDefault="00594CFB">
                            <w:pPr>
                              <w:pStyle w:val="TableParagraph"/>
                              <w:spacing w:before="60"/>
                              <w:ind w:left="1086"/>
                              <w:rPr>
                                <w:rFonts w:ascii="Times New Roman"/>
                                <w:b/>
                                <w:sz w:val="16"/>
                              </w:rPr>
                            </w:pPr>
                            <w:r>
                              <w:rPr>
                                <w:rFonts w:ascii="Times New Roman"/>
                                <w:b/>
                                <w:spacing w:val="-2"/>
                                <w:w w:val="110"/>
                                <w:sz w:val="16"/>
                              </w:rPr>
                              <w:t>34.820.00</w:t>
                            </w:r>
                          </w:p>
                          <w:p w14:paraId="3F561B39" w14:textId="77777777" w:rsidR="00D61CAA" w:rsidRDefault="00594CFB">
                            <w:pPr>
                              <w:pStyle w:val="TableParagraph"/>
                              <w:tabs>
                                <w:tab w:val="left" w:pos="1233"/>
                              </w:tabs>
                              <w:spacing w:before="31"/>
                              <w:ind w:left="539"/>
                              <w:rPr>
                                <w:position w:val="2"/>
                                <w:sz w:val="15"/>
                              </w:rPr>
                            </w:pPr>
                            <w:r>
                              <w:rPr>
                                <w:spacing w:val="-2"/>
                                <w:sz w:val="15"/>
                              </w:rPr>
                              <w:t>50.00</w:t>
                            </w:r>
                            <w:r>
                              <w:rPr>
                                <w:sz w:val="15"/>
                              </w:rPr>
                              <w:tab/>
                            </w:r>
                            <w:r>
                              <w:rPr>
                                <w:spacing w:val="-5"/>
                                <w:position w:val="2"/>
                                <w:sz w:val="15"/>
                              </w:rPr>
                              <w:t>34,770.00</w:t>
                            </w:r>
                          </w:p>
                        </w:tc>
                        <w:tc>
                          <w:tcPr>
                            <w:tcW w:w="2114" w:type="dxa"/>
                          </w:tcPr>
                          <w:p w14:paraId="3F561B3A" w14:textId="77777777" w:rsidR="00D61CAA" w:rsidRDefault="00D61CAA">
                            <w:pPr>
                              <w:pStyle w:val="TableParagraph"/>
                              <w:rPr>
                                <w:sz w:val="15"/>
                              </w:rPr>
                            </w:pPr>
                          </w:p>
                          <w:p w14:paraId="3F561B3B" w14:textId="77777777" w:rsidR="00D61CAA" w:rsidRDefault="00D61CAA">
                            <w:pPr>
                              <w:pStyle w:val="TableParagraph"/>
                              <w:rPr>
                                <w:sz w:val="15"/>
                              </w:rPr>
                            </w:pPr>
                          </w:p>
                          <w:p w14:paraId="3F561B3C" w14:textId="77777777" w:rsidR="00D61CAA" w:rsidRDefault="00D61CAA">
                            <w:pPr>
                              <w:pStyle w:val="TableParagraph"/>
                              <w:rPr>
                                <w:sz w:val="15"/>
                              </w:rPr>
                            </w:pPr>
                          </w:p>
                          <w:p w14:paraId="3F561B3D" w14:textId="77777777" w:rsidR="00D61CAA" w:rsidRDefault="00D61CAA">
                            <w:pPr>
                              <w:pStyle w:val="TableParagraph"/>
                              <w:rPr>
                                <w:sz w:val="15"/>
                              </w:rPr>
                            </w:pPr>
                          </w:p>
                          <w:p w14:paraId="3F561B3E" w14:textId="77777777" w:rsidR="00D61CAA" w:rsidRDefault="00D61CAA">
                            <w:pPr>
                              <w:pStyle w:val="TableParagraph"/>
                              <w:rPr>
                                <w:sz w:val="15"/>
                              </w:rPr>
                            </w:pPr>
                          </w:p>
                          <w:p w14:paraId="3F561B3F" w14:textId="77777777" w:rsidR="00D61CAA" w:rsidRDefault="00D61CAA">
                            <w:pPr>
                              <w:pStyle w:val="TableParagraph"/>
                              <w:rPr>
                                <w:sz w:val="15"/>
                              </w:rPr>
                            </w:pPr>
                          </w:p>
                          <w:p w14:paraId="3F561B40" w14:textId="77777777" w:rsidR="00D61CAA" w:rsidRDefault="00D61CAA">
                            <w:pPr>
                              <w:pStyle w:val="TableParagraph"/>
                              <w:spacing w:before="116"/>
                              <w:rPr>
                                <w:sz w:val="15"/>
                              </w:rPr>
                            </w:pPr>
                          </w:p>
                          <w:p w14:paraId="3F561B41" w14:textId="77777777" w:rsidR="00D61CAA" w:rsidRDefault="00594CFB">
                            <w:pPr>
                              <w:pStyle w:val="TableParagraph"/>
                              <w:ind w:left="45"/>
                              <w:rPr>
                                <w:sz w:val="15"/>
                              </w:rPr>
                            </w:pPr>
                            <w:r>
                              <w:rPr>
                                <w:spacing w:val="-4"/>
                                <w:sz w:val="15"/>
                              </w:rPr>
                              <w:t>Balanced</w:t>
                            </w:r>
                            <w:r>
                              <w:rPr>
                                <w:spacing w:val="-25"/>
                                <w:sz w:val="15"/>
                              </w:rPr>
                              <w:t xml:space="preserve"> </w:t>
                            </w:r>
                            <w:r>
                              <w:rPr>
                                <w:spacing w:val="-4"/>
                                <w:sz w:val="15"/>
                              </w:rPr>
                              <w:t>to</w:t>
                            </w:r>
                            <w:r>
                              <w:rPr>
                                <w:spacing w:val="-6"/>
                                <w:sz w:val="15"/>
                              </w:rPr>
                              <w:t xml:space="preserve"> </w:t>
                            </w:r>
                            <w:r>
                              <w:rPr>
                                <w:spacing w:val="-4"/>
                                <w:sz w:val="15"/>
                              </w:rPr>
                              <w:t>January</w:t>
                            </w:r>
                            <w:r>
                              <w:rPr>
                                <w:spacing w:val="-26"/>
                                <w:sz w:val="15"/>
                              </w:rPr>
                              <w:t xml:space="preserve"> </w:t>
                            </w:r>
                            <w:r>
                              <w:rPr>
                                <w:spacing w:val="-4"/>
                                <w:sz w:val="15"/>
                              </w:rPr>
                              <w:t>Statement</w:t>
                            </w:r>
                          </w:p>
                        </w:tc>
                      </w:tr>
                      <w:tr w:rsidR="00D61CAA" w14:paraId="3F561B4A" w14:textId="77777777">
                        <w:trPr>
                          <w:trHeight w:val="226"/>
                        </w:trPr>
                        <w:tc>
                          <w:tcPr>
                            <w:tcW w:w="723" w:type="dxa"/>
                          </w:tcPr>
                          <w:p w14:paraId="3F561B43" w14:textId="77777777" w:rsidR="00D61CAA" w:rsidRDefault="00594CFB">
                            <w:pPr>
                              <w:pStyle w:val="TableParagraph"/>
                              <w:spacing w:before="32"/>
                              <w:ind w:left="2" w:right="48"/>
                              <w:jc w:val="center"/>
                              <w:rPr>
                                <w:sz w:val="15"/>
                              </w:rPr>
                            </w:pPr>
                            <w:r>
                              <w:rPr>
                                <w:spacing w:val="-2"/>
                                <w:w w:val="90"/>
                                <w:sz w:val="15"/>
                              </w:rPr>
                              <w:t>21712025</w:t>
                            </w:r>
                          </w:p>
                        </w:tc>
                        <w:tc>
                          <w:tcPr>
                            <w:tcW w:w="2695" w:type="dxa"/>
                          </w:tcPr>
                          <w:p w14:paraId="3F561B44" w14:textId="77777777" w:rsidR="00D61CAA" w:rsidRDefault="00594CFB">
                            <w:pPr>
                              <w:pStyle w:val="TableParagraph"/>
                              <w:spacing w:before="17"/>
                              <w:ind w:left="131"/>
                              <w:rPr>
                                <w:sz w:val="15"/>
                              </w:rPr>
                            </w:pPr>
                            <w:proofErr w:type="spellStart"/>
                            <w:r>
                              <w:rPr>
                                <w:spacing w:val="-2"/>
                                <w:sz w:val="15"/>
                              </w:rPr>
                              <w:t>McKenzieKack</w:t>
                            </w:r>
                            <w:proofErr w:type="spellEnd"/>
                            <w:r>
                              <w:rPr>
                                <w:spacing w:val="-2"/>
                                <w:sz w:val="15"/>
                              </w:rPr>
                              <w:t>.</w:t>
                            </w:r>
                          </w:p>
                        </w:tc>
                        <w:tc>
                          <w:tcPr>
                            <w:tcW w:w="2182" w:type="dxa"/>
                          </w:tcPr>
                          <w:p w14:paraId="3F561B45" w14:textId="77777777" w:rsidR="00D61CAA" w:rsidRDefault="00594CFB">
                            <w:pPr>
                              <w:pStyle w:val="TableParagraph"/>
                              <w:spacing w:before="17"/>
                              <w:ind w:left="250"/>
                              <w:rPr>
                                <w:sz w:val="15"/>
                              </w:rPr>
                            </w:pPr>
                            <w:proofErr w:type="spellStart"/>
                            <w:r>
                              <w:rPr>
                                <w:spacing w:val="-2"/>
                                <w:sz w:val="15"/>
                              </w:rPr>
                              <w:t>Janmtgwinner</w:t>
                            </w:r>
                            <w:proofErr w:type="spellEnd"/>
                          </w:p>
                        </w:tc>
                        <w:tc>
                          <w:tcPr>
                            <w:tcW w:w="650" w:type="dxa"/>
                          </w:tcPr>
                          <w:p w14:paraId="3F561B46" w14:textId="77777777" w:rsidR="00D61CAA" w:rsidRDefault="00D61CAA">
                            <w:pPr>
                              <w:pStyle w:val="TableParagraph"/>
                              <w:rPr>
                                <w:rFonts w:ascii="Times New Roman"/>
                                <w:sz w:val="14"/>
                              </w:rPr>
                            </w:pPr>
                          </w:p>
                        </w:tc>
                        <w:tc>
                          <w:tcPr>
                            <w:tcW w:w="981" w:type="dxa"/>
                          </w:tcPr>
                          <w:p w14:paraId="3F561B47" w14:textId="77777777" w:rsidR="00D61CAA" w:rsidRDefault="00594CFB">
                            <w:pPr>
                              <w:pStyle w:val="TableParagraph"/>
                              <w:spacing w:before="32"/>
                              <w:ind w:right="118"/>
                              <w:jc w:val="right"/>
                              <w:rPr>
                                <w:sz w:val="15"/>
                              </w:rPr>
                            </w:pPr>
                            <w:r>
                              <w:rPr>
                                <w:spacing w:val="-2"/>
                                <w:sz w:val="15"/>
                              </w:rPr>
                              <w:t>50.00</w:t>
                            </w:r>
                          </w:p>
                        </w:tc>
                        <w:tc>
                          <w:tcPr>
                            <w:tcW w:w="897" w:type="dxa"/>
                          </w:tcPr>
                          <w:p w14:paraId="3F561B48" w14:textId="77777777" w:rsidR="00D61CAA" w:rsidRDefault="00594CFB">
                            <w:pPr>
                              <w:pStyle w:val="TableParagraph"/>
                              <w:spacing w:before="17"/>
                              <w:ind w:right="38"/>
                              <w:jc w:val="right"/>
                              <w:rPr>
                                <w:sz w:val="15"/>
                              </w:rPr>
                            </w:pPr>
                            <w:r>
                              <w:rPr>
                                <w:spacing w:val="-2"/>
                                <w:sz w:val="15"/>
                              </w:rPr>
                              <w:t>34,720.00</w:t>
                            </w:r>
                          </w:p>
                        </w:tc>
                        <w:tc>
                          <w:tcPr>
                            <w:tcW w:w="2114" w:type="dxa"/>
                          </w:tcPr>
                          <w:p w14:paraId="3F561B49" w14:textId="77777777" w:rsidR="00D61CAA" w:rsidRDefault="00D61CAA">
                            <w:pPr>
                              <w:pStyle w:val="TableParagraph"/>
                              <w:rPr>
                                <w:rFonts w:ascii="Times New Roman"/>
                                <w:sz w:val="14"/>
                              </w:rPr>
                            </w:pPr>
                          </w:p>
                        </w:tc>
                      </w:tr>
                      <w:tr w:rsidR="00D61CAA" w14:paraId="3F561B52" w14:textId="77777777">
                        <w:trPr>
                          <w:trHeight w:val="226"/>
                        </w:trPr>
                        <w:tc>
                          <w:tcPr>
                            <w:tcW w:w="723" w:type="dxa"/>
                          </w:tcPr>
                          <w:p w14:paraId="3F561B4B" w14:textId="77777777" w:rsidR="00D61CAA" w:rsidRDefault="00594CFB">
                            <w:pPr>
                              <w:pStyle w:val="TableParagraph"/>
                              <w:spacing w:before="17"/>
                              <w:jc w:val="center"/>
                              <w:rPr>
                                <w:sz w:val="15"/>
                              </w:rPr>
                            </w:pPr>
                            <w:r>
                              <w:rPr>
                                <w:spacing w:val="-2"/>
                                <w:w w:val="90"/>
                                <w:sz w:val="15"/>
                              </w:rPr>
                              <w:t>212112025</w:t>
                            </w:r>
                          </w:p>
                        </w:tc>
                        <w:tc>
                          <w:tcPr>
                            <w:tcW w:w="2695" w:type="dxa"/>
                          </w:tcPr>
                          <w:p w14:paraId="3F561B4C" w14:textId="77777777" w:rsidR="00D61CAA" w:rsidRDefault="00594CFB">
                            <w:pPr>
                              <w:pStyle w:val="TableParagraph"/>
                              <w:spacing w:before="32"/>
                              <w:ind w:left="132"/>
                              <w:rPr>
                                <w:sz w:val="15"/>
                              </w:rPr>
                            </w:pPr>
                            <w:proofErr w:type="spellStart"/>
                            <w:r>
                              <w:rPr>
                                <w:spacing w:val="-2"/>
                                <w:sz w:val="15"/>
                              </w:rPr>
                              <w:t>LorenaLindemann</w:t>
                            </w:r>
                            <w:proofErr w:type="spellEnd"/>
                          </w:p>
                        </w:tc>
                        <w:tc>
                          <w:tcPr>
                            <w:tcW w:w="2182" w:type="dxa"/>
                          </w:tcPr>
                          <w:p w14:paraId="3F561B4D" w14:textId="77777777" w:rsidR="00D61CAA" w:rsidRDefault="00594CFB">
                            <w:pPr>
                              <w:pStyle w:val="TableParagraph"/>
                              <w:spacing w:before="17"/>
                              <w:ind w:left="242"/>
                              <w:rPr>
                                <w:sz w:val="15"/>
                              </w:rPr>
                            </w:pPr>
                            <w:proofErr w:type="spellStart"/>
                            <w:r>
                              <w:rPr>
                                <w:spacing w:val="-2"/>
                                <w:sz w:val="15"/>
                              </w:rPr>
                              <w:t>Febmtgwinner</w:t>
                            </w:r>
                            <w:proofErr w:type="spellEnd"/>
                          </w:p>
                        </w:tc>
                        <w:tc>
                          <w:tcPr>
                            <w:tcW w:w="650" w:type="dxa"/>
                          </w:tcPr>
                          <w:p w14:paraId="3F561B4E" w14:textId="77777777" w:rsidR="00D61CAA" w:rsidRDefault="00D61CAA">
                            <w:pPr>
                              <w:pStyle w:val="TableParagraph"/>
                              <w:rPr>
                                <w:rFonts w:ascii="Times New Roman"/>
                                <w:sz w:val="14"/>
                              </w:rPr>
                            </w:pPr>
                          </w:p>
                        </w:tc>
                        <w:tc>
                          <w:tcPr>
                            <w:tcW w:w="981" w:type="dxa"/>
                          </w:tcPr>
                          <w:p w14:paraId="3F561B4F" w14:textId="77777777" w:rsidR="00D61CAA" w:rsidRDefault="00594CFB">
                            <w:pPr>
                              <w:pStyle w:val="TableParagraph"/>
                              <w:spacing w:before="32"/>
                              <w:ind w:right="118"/>
                              <w:jc w:val="right"/>
                              <w:rPr>
                                <w:sz w:val="15"/>
                              </w:rPr>
                            </w:pPr>
                            <w:r>
                              <w:rPr>
                                <w:spacing w:val="-2"/>
                                <w:sz w:val="15"/>
                              </w:rPr>
                              <w:t>50.00</w:t>
                            </w:r>
                          </w:p>
                        </w:tc>
                        <w:tc>
                          <w:tcPr>
                            <w:tcW w:w="897" w:type="dxa"/>
                          </w:tcPr>
                          <w:p w14:paraId="3F561B50" w14:textId="77777777" w:rsidR="00D61CAA" w:rsidRDefault="00594CFB">
                            <w:pPr>
                              <w:pStyle w:val="TableParagraph"/>
                              <w:spacing w:before="17"/>
                              <w:ind w:right="38"/>
                              <w:jc w:val="right"/>
                              <w:rPr>
                                <w:sz w:val="15"/>
                              </w:rPr>
                            </w:pPr>
                            <w:r>
                              <w:rPr>
                                <w:spacing w:val="-2"/>
                                <w:sz w:val="15"/>
                              </w:rPr>
                              <w:t>34,670.00</w:t>
                            </w:r>
                          </w:p>
                        </w:tc>
                        <w:tc>
                          <w:tcPr>
                            <w:tcW w:w="2114" w:type="dxa"/>
                          </w:tcPr>
                          <w:p w14:paraId="3F561B51" w14:textId="77777777" w:rsidR="00D61CAA" w:rsidRDefault="00D61CAA">
                            <w:pPr>
                              <w:pStyle w:val="TableParagraph"/>
                              <w:rPr>
                                <w:rFonts w:ascii="Times New Roman"/>
                                <w:sz w:val="14"/>
                              </w:rPr>
                            </w:pPr>
                          </w:p>
                        </w:tc>
                      </w:tr>
                      <w:tr w:rsidR="00D61CAA" w14:paraId="3F561B5A" w14:textId="77777777">
                        <w:trPr>
                          <w:trHeight w:val="227"/>
                        </w:trPr>
                        <w:tc>
                          <w:tcPr>
                            <w:tcW w:w="723" w:type="dxa"/>
                          </w:tcPr>
                          <w:p w14:paraId="3F561B53" w14:textId="77777777" w:rsidR="00D61CAA" w:rsidRDefault="00594CFB">
                            <w:pPr>
                              <w:pStyle w:val="TableParagraph"/>
                              <w:spacing w:before="17"/>
                              <w:ind w:left="27"/>
                              <w:jc w:val="center"/>
                              <w:rPr>
                                <w:sz w:val="15"/>
                              </w:rPr>
                            </w:pPr>
                            <w:r>
                              <w:rPr>
                                <w:spacing w:val="-2"/>
                                <w:w w:val="90"/>
                                <w:sz w:val="15"/>
                              </w:rPr>
                              <w:t>212812025</w:t>
                            </w:r>
                          </w:p>
                        </w:tc>
                        <w:tc>
                          <w:tcPr>
                            <w:tcW w:w="2695" w:type="dxa"/>
                          </w:tcPr>
                          <w:p w14:paraId="3F561B54" w14:textId="77777777" w:rsidR="00D61CAA" w:rsidRDefault="00594CFB">
                            <w:pPr>
                              <w:pStyle w:val="TableParagraph"/>
                              <w:spacing w:before="32"/>
                              <w:ind w:left="131"/>
                              <w:rPr>
                                <w:sz w:val="15"/>
                              </w:rPr>
                            </w:pPr>
                            <w:r>
                              <w:rPr>
                                <w:spacing w:val="-4"/>
                                <w:sz w:val="15"/>
                              </w:rPr>
                              <w:t>Dues</w:t>
                            </w:r>
                          </w:p>
                        </w:tc>
                        <w:tc>
                          <w:tcPr>
                            <w:tcW w:w="2182" w:type="dxa"/>
                          </w:tcPr>
                          <w:p w14:paraId="3F561B55" w14:textId="77777777" w:rsidR="00D61CAA" w:rsidRDefault="00D61CAA">
                            <w:pPr>
                              <w:pStyle w:val="TableParagraph"/>
                              <w:rPr>
                                <w:rFonts w:ascii="Times New Roman"/>
                                <w:sz w:val="14"/>
                              </w:rPr>
                            </w:pPr>
                          </w:p>
                        </w:tc>
                        <w:tc>
                          <w:tcPr>
                            <w:tcW w:w="650" w:type="dxa"/>
                          </w:tcPr>
                          <w:p w14:paraId="3F561B56" w14:textId="77777777" w:rsidR="00D61CAA" w:rsidRDefault="00594CFB">
                            <w:pPr>
                              <w:pStyle w:val="TableParagraph"/>
                              <w:spacing w:before="32"/>
                              <w:ind w:left="67"/>
                              <w:jc w:val="center"/>
                              <w:rPr>
                                <w:sz w:val="15"/>
                              </w:rPr>
                            </w:pPr>
                            <w:r>
                              <w:rPr>
                                <w:spacing w:val="-2"/>
                                <w:sz w:val="15"/>
                              </w:rPr>
                              <w:t>(606.25)</w:t>
                            </w:r>
                          </w:p>
                        </w:tc>
                        <w:tc>
                          <w:tcPr>
                            <w:tcW w:w="981" w:type="dxa"/>
                          </w:tcPr>
                          <w:p w14:paraId="3F561B57" w14:textId="77777777" w:rsidR="00D61CAA" w:rsidRDefault="00D61CAA">
                            <w:pPr>
                              <w:pStyle w:val="TableParagraph"/>
                              <w:rPr>
                                <w:rFonts w:ascii="Times New Roman"/>
                                <w:sz w:val="14"/>
                              </w:rPr>
                            </w:pPr>
                          </w:p>
                        </w:tc>
                        <w:tc>
                          <w:tcPr>
                            <w:tcW w:w="897" w:type="dxa"/>
                          </w:tcPr>
                          <w:p w14:paraId="3F561B58" w14:textId="77777777" w:rsidR="00D61CAA" w:rsidRDefault="00594CFB">
                            <w:pPr>
                              <w:pStyle w:val="TableParagraph"/>
                              <w:spacing w:before="23"/>
                              <w:ind w:right="68"/>
                              <w:jc w:val="right"/>
                              <w:rPr>
                                <w:rFonts w:ascii="Times New Roman"/>
                                <w:b/>
                                <w:sz w:val="16"/>
                              </w:rPr>
                            </w:pPr>
                            <w:r>
                              <w:rPr>
                                <w:rFonts w:ascii="Times New Roman"/>
                                <w:b/>
                                <w:spacing w:val="-2"/>
                                <w:w w:val="110"/>
                                <w:sz w:val="16"/>
                              </w:rPr>
                              <w:t>35.276.25</w:t>
                            </w:r>
                          </w:p>
                        </w:tc>
                        <w:tc>
                          <w:tcPr>
                            <w:tcW w:w="2114" w:type="dxa"/>
                          </w:tcPr>
                          <w:p w14:paraId="3F561B59" w14:textId="77777777" w:rsidR="00D61CAA" w:rsidRDefault="00594CFB">
                            <w:pPr>
                              <w:pStyle w:val="TableParagraph"/>
                              <w:spacing w:before="17"/>
                              <w:ind w:left="45"/>
                              <w:rPr>
                                <w:sz w:val="15"/>
                              </w:rPr>
                            </w:pPr>
                            <w:r>
                              <w:rPr>
                                <w:spacing w:val="-6"/>
                                <w:sz w:val="15"/>
                              </w:rPr>
                              <w:t>Balanced</w:t>
                            </w:r>
                            <w:r>
                              <w:rPr>
                                <w:spacing w:val="-17"/>
                                <w:sz w:val="15"/>
                              </w:rPr>
                              <w:t xml:space="preserve"> </w:t>
                            </w:r>
                            <w:r>
                              <w:rPr>
                                <w:spacing w:val="-6"/>
                                <w:sz w:val="15"/>
                              </w:rPr>
                              <w:t>to</w:t>
                            </w:r>
                            <w:r>
                              <w:rPr>
                                <w:spacing w:val="10"/>
                                <w:sz w:val="15"/>
                              </w:rPr>
                              <w:t xml:space="preserve"> </w:t>
                            </w:r>
                            <w:r>
                              <w:rPr>
                                <w:spacing w:val="-6"/>
                                <w:sz w:val="15"/>
                              </w:rPr>
                              <w:t>February</w:t>
                            </w:r>
                            <w:r>
                              <w:rPr>
                                <w:spacing w:val="-16"/>
                                <w:sz w:val="15"/>
                              </w:rPr>
                              <w:t xml:space="preserve"> </w:t>
                            </w:r>
                            <w:r>
                              <w:rPr>
                                <w:spacing w:val="-6"/>
                                <w:sz w:val="15"/>
                              </w:rPr>
                              <w:t>Statement</w:t>
                            </w:r>
                          </w:p>
                        </w:tc>
                      </w:tr>
                      <w:tr w:rsidR="00D61CAA" w14:paraId="3F561B62" w14:textId="77777777">
                        <w:trPr>
                          <w:trHeight w:val="224"/>
                        </w:trPr>
                        <w:tc>
                          <w:tcPr>
                            <w:tcW w:w="723" w:type="dxa"/>
                          </w:tcPr>
                          <w:p w14:paraId="3F561B5B" w14:textId="77777777" w:rsidR="00D61CAA" w:rsidRDefault="00594CFB">
                            <w:pPr>
                              <w:pStyle w:val="TableParagraph"/>
                              <w:spacing w:before="31"/>
                              <w:ind w:left="2" w:right="46"/>
                              <w:jc w:val="center"/>
                              <w:rPr>
                                <w:sz w:val="15"/>
                              </w:rPr>
                            </w:pPr>
                            <w:r>
                              <w:rPr>
                                <w:spacing w:val="-2"/>
                                <w:w w:val="95"/>
                                <w:sz w:val="15"/>
                              </w:rPr>
                              <w:t>31712025</w:t>
                            </w:r>
                          </w:p>
                        </w:tc>
                        <w:tc>
                          <w:tcPr>
                            <w:tcW w:w="2695" w:type="dxa"/>
                          </w:tcPr>
                          <w:p w14:paraId="3F561B5C" w14:textId="77777777" w:rsidR="00D61CAA" w:rsidRDefault="00594CFB">
                            <w:pPr>
                              <w:pStyle w:val="TableParagraph"/>
                              <w:spacing w:before="31"/>
                              <w:ind w:left="132"/>
                              <w:rPr>
                                <w:sz w:val="15"/>
                              </w:rPr>
                            </w:pPr>
                            <w:proofErr w:type="spellStart"/>
                            <w:r>
                              <w:rPr>
                                <w:spacing w:val="-2"/>
                                <w:sz w:val="15"/>
                              </w:rPr>
                              <w:t>LornaKing</w:t>
                            </w:r>
                            <w:proofErr w:type="spellEnd"/>
                          </w:p>
                        </w:tc>
                        <w:tc>
                          <w:tcPr>
                            <w:tcW w:w="2182" w:type="dxa"/>
                          </w:tcPr>
                          <w:p w14:paraId="3F561B5D" w14:textId="77777777" w:rsidR="00D61CAA" w:rsidRDefault="00594CFB">
                            <w:pPr>
                              <w:pStyle w:val="TableParagraph"/>
                              <w:spacing w:before="15"/>
                              <w:ind w:left="242"/>
                              <w:rPr>
                                <w:sz w:val="15"/>
                              </w:rPr>
                            </w:pPr>
                            <w:proofErr w:type="spellStart"/>
                            <w:r>
                              <w:rPr>
                                <w:spacing w:val="-2"/>
                                <w:sz w:val="15"/>
                              </w:rPr>
                              <w:t>Febmtgwinner</w:t>
                            </w:r>
                            <w:proofErr w:type="spellEnd"/>
                          </w:p>
                        </w:tc>
                        <w:tc>
                          <w:tcPr>
                            <w:tcW w:w="650" w:type="dxa"/>
                          </w:tcPr>
                          <w:p w14:paraId="3F561B5E" w14:textId="77777777" w:rsidR="00D61CAA" w:rsidRDefault="00D61CAA">
                            <w:pPr>
                              <w:pStyle w:val="TableParagraph"/>
                              <w:rPr>
                                <w:rFonts w:ascii="Times New Roman"/>
                                <w:sz w:val="14"/>
                              </w:rPr>
                            </w:pPr>
                          </w:p>
                        </w:tc>
                        <w:tc>
                          <w:tcPr>
                            <w:tcW w:w="981" w:type="dxa"/>
                          </w:tcPr>
                          <w:p w14:paraId="3F561B5F" w14:textId="77777777" w:rsidR="00D61CAA" w:rsidRDefault="00594CFB">
                            <w:pPr>
                              <w:pStyle w:val="TableParagraph"/>
                              <w:spacing w:before="31"/>
                              <w:ind w:right="118"/>
                              <w:jc w:val="right"/>
                              <w:rPr>
                                <w:sz w:val="15"/>
                              </w:rPr>
                            </w:pPr>
                            <w:r>
                              <w:rPr>
                                <w:spacing w:val="-2"/>
                                <w:sz w:val="15"/>
                              </w:rPr>
                              <w:t>50.00</w:t>
                            </w:r>
                          </w:p>
                        </w:tc>
                        <w:tc>
                          <w:tcPr>
                            <w:tcW w:w="897" w:type="dxa"/>
                          </w:tcPr>
                          <w:p w14:paraId="3F561B60" w14:textId="77777777" w:rsidR="00D61CAA" w:rsidRDefault="00594CFB">
                            <w:pPr>
                              <w:pStyle w:val="TableParagraph"/>
                              <w:spacing w:before="31"/>
                              <w:ind w:right="38"/>
                              <w:jc w:val="right"/>
                              <w:rPr>
                                <w:sz w:val="15"/>
                              </w:rPr>
                            </w:pPr>
                            <w:r>
                              <w:rPr>
                                <w:spacing w:val="-2"/>
                                <w:sz w:val="15"/>
                              </w:rPr>
                              <w:t>35,226.25</w:t>
                            </w:r>
                          </w:p>
                        </w:tc>
                        <w:tc>
                          <w:tcPr>
                            <w:tcW w:w="2114" w:type="dxa"/>
                          </w:tcPr>
                          <w:p w14:paraId="3F561B61" w14:textId="77777777" w:rsidR="00D61CAA" w:rsidRDefault="00D61CAA">
                            <w:pPr>
                              <w:pStyle w:val="TableParagraph"/>
                              <w:rPr>
                                <w:rFonts w:ascii="Times New Roman"/>
                                <w:sz w:val="14"/>
                              </w:rPr>
                            </w:pPr>
                          </w:p>
                        </w:tc>
                      </w:tr>
                      <w:tr w:rsidR="00D61CAA" w14:paraId="3F561B6A" w14:textId="77777777">
                        <w:trPr>
                          <w:trHeight w:val="226"/>
                        </w:trPr>
                        <w:tc>
                          <w:tcPr>
                            <w:tcW w:w="723" w:type="dxa"/>
                          </w:tcPr>
                          <w:p w14:paraId="3F561B63" w14:textId="77777777" w:rsidR="00D61CAA" w:rsidRDefault="00594CFB">
                            <w:pPr>
                              <w:pStyle w:val="TableParagraph"/>
                              <w:spacing w:before="17"/>
                              <w:ind w:right="34"/>
                              <w:jc w:val="center"/>
                              <w:rPr>
                                <w:sz w:val="15"/>
                              </w:rPr>
                            </w:pPr>
                            <w:r>
                              <w:rPr>
                                <w:spacing w:val="-2"/>
                                <w:w w:val="85"/>
                                <w:sz w:val="15"/>
                              </w:rPr>
                              <w:t>311112025</w:t>
                            </w:r>
                          </w:p>
                        </w:tc>
                        <w:tc>
                          <w:tcPr>
                            <w:tcW w:w="2695" w:type="dxa"/>
                          </w:tcPr>
                          <w:p w14:paraId="3F561B64" w14:textId="77777777" w:rsidR="00D61CAA" w:rsidRDefault="00594CFB">
                            <w:pPr>
                              <w:pStyle w:val="TableParagraph"/>
                              <w:spacing w:before="32"/>
                              <w:ind w:left="133"/>
                              <w:rPr>
                                <w:sz w:val="15"/>
                              </w:rPr>
                            </w:pPr>
                            <w:r>
                              <w:rPr>
                                <w:spacing w:val="-2"/>
                                <w:sz w:val="15"/>
                              </w:rPr>
                              <w:t>lgnnBak.er</w:t>
                            </w:r>
                          </w:p>
                        </w:tc>
                        <w:tc>
                          <w:tcPr>
                            <w:tcW w:w="2182" w:type="dxa"/>
                          </w:tcPr>
                          <w:p w14:paraId="3F561B65" w14:textId="77777777" w:rsidR="00D61CAA" w:rsidRDefault="00594CFB">
                            <w:pPr>
                              <w:pStyle w:val="TableParagraph"/>
                              <w:spacing w:before="17"/>
                              <w:ind w:left="243"/>
                              <w:rPr>
                                <w:sz w:val="15"/>
                              </w:rPr>
                            </w:pPr>
                            <w:proofErr w:type="spellStart"/>
                            <w:r>
                              <w:rPr>
                                <w:spacing w:val="-2"/>
                                <w:sz w:val="15"/>
                              </w:rPr>
                              <w:t>Marchmtgwinner</w:t>
                            </w:r>
                            <w:proofErr w:type="spellEnd"/>
                          </w:p>
                        </w:tc>
                        <w:tc>
                          <w:tcPr>
                            <w:tcW w:w="650" w:type="dxa"/>
                          </w:tcPr>
                          <w:p w14:paraId="3F561B66" w14:textId="77777777" w:rsidR="00D61CAA" w:rsidRDefault="00D61CAA">
                            <w:pPr>
                              <w:pStyle w:val="TableParagraph"/>
                              <w:rPr>
                                <w:rFonts w:ascii="Times New Roman"/>
                                <w:sz w:val="14"/>
                              </w:rPr>
                            </w:pPr>
                          </w:p>
                        </w:tc>
                        <w:tc>
                          <w:tcPr>
                            <w:tcW w:w="981" w:type="dxa"/>
                          </w:tcPr>
                          <w:p w14:paraId="3F561B67" w14:textId="77777777" w:rsidR="00D61CAA" w:rsidRDefault="00594CFB">
                            <w:pPr>
                              <w:pStyle w:val="TableParagraph"/>
                              <w:spacing w:before="32"/>
                              <w:ind w:right="118"/>
                              <w:jc w:val="right"/>
                              <w:rPr>
                                <w:sz w:val="15"/>
                              </w:rPr>
                            </w:pPr>
                            <w:r>
                              <w:rPr>
                                <w:spacing w:val="-2"/>
                                <w:sz w:val="15"/>
                              </w:rPr>
                              <w:t>50.00</w:t>
                            </w:r>
                          </w:p>
                        </w:tc>
                        <w:tc>
                          <w:tcPr>
                            <w:tcW w:w="897" w:type="dxa"/>
                          </w:tcPr>
                          <w:p w14:paraId="3F561B68" w14:textId="77777777" w:rsidR="00D61CAA" w:rsidRDefault="00594CFB">
                            <w:pPr>
                              <w:pStyle w:val="TableParagraph"/>
                              <w:spacing w:before="32"/>
                              <w:ind w:right="41"/>
                              <w:jc w:val="right"/>
                              <w:rPr>
                                <w:sz w:val="15"/>
                              </w:rPr>
                            </w:pPr>
                            <w:r>
                              <w:rPr>
                                <w:spacing w:val="-2"/>
                                <w:w w:val="95"/>
                                <w:sz w:val="15"/>
                              </w:rPr>
                              <w:t>35,176.25</w:t>
                            </w:r>
                          </w:p>
                        </w:tc>
                        <w:tc>
                          <w:tcPr>
                            <w:tcW w:w="2114" w:type="dxa"/>
                          </w:tcPr>
                          <w:p w14:paraId="3F561B69" w14:textId="77777777" w:rsidR="00D61CAA" w:rsidRDefault="00D61CAA">
                            <w:pPr>
                              <w:pStyle w:val="TableParagraph"/>
                              <w:rPr>
                                <w:rFonts w:ascii="Times New Roman"/>
                                <w:sz w:val="14"/>
                              </w:rPr>
                            </w:pPr>
                          </w:p>
                        </w:tc>
                      </w:tr>
                      <w:tr w:rsidR="00D61CAA" w14:paraId="3F561B72" w14:textId="77777777">
                        <w:trPr>
                          <w:trHeight w:val="230"/>
                        </w:trPr>
                        <w:tc>
                          <w:tcPr>
                            <w:tcW w:w="723" w:type="dxa"/>
                          </w:tcPr>
                          <w:p w14:paraId="3F561B6B" w14:textId="77777777" w:rsidR="00D61CAA" w:rsidRDefault="00594CFB">
                            <w:pPr>
                              <w:pStyle w:val="TableParagraph"/>
                              <w:spacing w:before="17"/>
                              <w:ind w:right="34"/>
                              <w:jc w:val="center"/>
                              <w:rPr>
                                <w:sz w:val="15"/>
                              </w:rPr>
                            </w:pPr>
                            <w:r>
                              <w:rPr>
                                <w:spacing w:val="-2"/>
                                <w:w w:val="85"/>
                                <w:sz w:val="15"/>
                              </w:rPr>
                              <w:t>311112025</w:t>
                            </w:r>
                          </w:p>
                        </w:tc>
                        <w:tc>
                          <w:tcPr>
                            <w:tcW w:w="2695" w:type="dxa"/>
                          </w:tcPr>
                          <w:p w14:paraId="3F561B6C" w14:textId="77777777" w:rsidR="00D61CAA" w:rsidRDefault="00594CFB">
                            <w:pPr>
                              <w:pStyle w:val="TableParagraph"/>
                              <w:spacing w:before="32"/>
                              <w:ind w:left="136"/>
                              <w:rPr>
                                <w:sz w:val="15"/>
                              </w:rPr>
                            </w:pPr>
                            <w:proofErr w:type="spellStart"/>
                            <w:r>
                              <w:rPr>
                                <w:spacing w:val="-2"/>
                                <w:sz w:val="15"/>
                              </w:rPr>
                              <w:t>StacyBratsch</w:t>
                            </w:r>
                            <w:proofErr w:type="spellEnd"/>
                          </w:p>
                        </w:tc>
                        <w:tc>
                          <w:tcPr>
                            <w:tcW w:w="2182" w:type="dxa"/>
                          </w:tcPr>
                          <w:p w14:paraId="3F561B6D" w14:textId="77777777" w:rsidR="00D61CAA" w:rsidRDefault="00594CFB">
                            <w:pPr>
                              <w:pStyle w:val="TableParagraph"/>
                              <w:spacing w:before="17"/>
                              <w:ind w:left="243"/>
                              <w:rPr>
                                <w:sz w:val="15"/>
                              </w:rPr>
                            </w:pPr>
                            <w:proofErr w:type="spellStart"/>
                            <w:r>
                              <w:rPr>
                                <w:spacing w:val="-2"/>
                                <w:sz w:val="15"/>
                              </w:rPr>
                              <w:t>Marchmtgwinner</w:t>
                            </w:r>
                            <w:proofErr w:type="spellEnd"/>
                          </w:p>
                        </w:tc>
                        <w:tc>
                          <w:tcPr>
                            <w:tcW w:w="650" w:type="dxa"/>
                          </w:tcPr>
                          <w:p w14:paraId="3F561B6E" w14:textId="77777777" w:rsidR="00D61CAA" w:rsidRDefault="00D61CAA">
                            <w:pPr>
                              <w:pStyle w:val="TableParagraph"/>
                              <w:rPr>
                                <w:rFonts w:ascii="Times New Roman"/>
                                <w:sz w:val="14"/>
                              </w:rPr>
                            </w:pPr>
                          </w:p>
                        </w:tc>
                        <w:tc>
                          <w:tcPr>
                            <w:tcW w:w="981" w:type="dxa"/>
                          </w:tcPr>
                          <w:p w14:paraId="3F561B6F" w14:textId="77777777" w:rsidR="00D61CAA" w:rsidRDefault="00594CFB">
                            <w:pPr>
                              <w:pStyle w:val="TableParagraph"/>
                              <w:spacing w:before="32"/>
                              <w:ind w:right="118"/>
                              <w:jc w:val="right"/>
                              <w:rPr>
                                <w:sz w:val="15"/>
                              </w:rPr>
                            </w:pPr>
                            <w:r>
                              <w:rPr>
                                <w:spacing w:val="-2"/>
                                <w:sz w:val="15"/>
                              </w:rPr>
                              <w:t>50.00</w:t>
                            </w:r>
                          </w:p>
                        </w:tc>
                        <w:tc>
                          <w:tcPr>
                            <w:tcW w:w="897" w:type="dxa"/>
                          </w:tcPr>
                          <w:p w14:paraId="3F561B70" w14:textId="77777777" w:rsidR="00D61CAA" w:rsidRDefault="00594CFB">
                            <w:pPr>
                              <w:pStyle w:val="TableParagraph"/>
                              <w:spacing w:before="32"/>
                              <w:ind w:right="41"/>
                              <w:jc w:val="right"/>
                              <w:rPr>
                                <w:sz w:val="15"/>
                              </w:rPr>
                            </w:pPr>
                            <w:r>
                              <w:rPr>
                                <w:spacing w:val="-2"/>
                                <w:w w:val="95"/>
                                <w:sz w:val="15"/>
                              </w:rPr>
                              <w:t>35,126.25</w:t>
                            </w:r>
                          </w:p>
                        </w:tc>
                        <w:tc>
                          <w:tcPr>
                            <w:tcW w:w="2114" w:type="dxa"/>
                          </w:tcPr>
                          <w:p w14:paraId="3F561B71" w14:textId="77777777" w:rsidR="00D61CAA" w:rsidRDefault="00D61CAA">
                            <w:pPr>
                              <w:pStyle w:val="TableParagraph"/>
                              <w:rPr>
                                <w:rFonts w:ascii="Times New Roman"/>
                                <w:sz w:val="14"/>
                              </w:rPr>
                            </w:pPr>
                          </w:p>
                        </w:tc>
                      </w:tr>
                      <w:tr w:rsidR="00D61CAA" w14:paraId="3F561B7A" w14:textId="77777777">
                        <w:trPr>
                          <w:trHeight w:val="223"/>
                        </w:trPr>
                        <w:tc>
                          <w:tcPr>
                            <w:tcW w:w="723" w:type="dxa"/>
                          </w:tcPr>
                          <w:p w14:paraId="3F561B73" w14:textId="77777777" w:rsidR="00D61CAA" w:rsidRDefault="00594CFB">
                            <w:pPr>
                              <w:pStyle w:val="TableParagraph"/>
                              <w:spacing w:before="28"/>
                              <w:ind w:left="2" w:right="6"/>
                              <w:jc w:val="center"/>
                              <w:rPr>
                                <w:sz w:val="15"/>
                              </w:rPr>
                            </w:pPr>
                            <w:r>
                              <w:rPr>
                                <w:spacing w:val="-2"/>
                                <w:w w:val="90"/>
                                <w:sz w:val="15"/>
                              </w:rPr>
                              <w:t>312112025</w:t>
                            </w:r>
                          </w:p>
                        </w:tc>
                        <w:tc>
                          <w:tcPr>
                            <w:tcW w:w="2695" w:type="dxa"/>
                          </w:tcPr>
                          <w:p w14:paraId="3F561B74" w14:textId="77777777" w:rsidR="00D61CAA" w:rsidRDefault="00594CFB">
                            <w:pPr>
                              <w:pStyle w:val="TableParagraph"/>
                              <w:spacing w:before="28"/>
                              <w:ind w:left="131"/>
                              <w:rPr>
                                <w:sz w:val="15"/>
                              </w:rPr>
                            </w:pPr>
                            <w:r>
                              <w:rPr>
                                <w:spacing w:val="-4"/>
                                <w:sz w:val="15"/>
                              </w:rPr>
                              <w:t>Dues</w:t>
                            </w:r>
                          </w:p>
                        </w:tc>
                        <w:tc>
                          <w:tcPr>
                            <w:tcW w:w="2182" w:type="dxa"/>
                          </w:tcPr>
                          <w:p w14:paraId="3F561B75" w14:textId="77777777" w:rsidR="00D61CAA" w:rsidRDefault="00D61CAA">
                            <w:pPr>
                              <w:pStyle w:val="TableParagraph"/>
                              <w:rPr>
                                <w:rFonts w:ascii="Times New Roman"/>
                                <w:sz w:val="14"/>
                              </w:rPr>
                            </w:pPr>
                          </w:p>
                        </w:tc>
                        <w:tc>
                          <w:tcPr>
                            <w:tcW w:w="650" w:type="dxa"/>
                          </w:tcPr>
                          <w:p w14:paraId="3F561B76" w14:textId="77777777" w:rsidR="00D61CAA" w:rsidRDefault="00594CFB">
                            <w:pPr>
                              <w:pStyle w:val="TableParagraph"/>
                              <w:spacing w:before="28"/>
                              <w:ind w:left="67"/>
                              <w:jc w:val="center"/>
                              <w:rPr>
                                <w:sz w:val="15"/>
                              </w:rPr>
                            </w:pPr>
                            <w:r>
                              <w:rPr>
                                <w:spacing w:val="-2"/>
                                <w:sz w:val="15"/>
                              </w:rPr>
                              <w:t>(607.50)</w:t>
                            </w:r>
                          </w:p>
                        </w:tc>
                        <w:tc>
                          <w:tcPr>
                            <w:tcW w:w="981" w:type="dxa"/>
                          </w:tcPr>
                          <w:p w14:paraId="3F561B77" w14:textId="77777777" w:rsidR="00D61CAA" w:rsidRDefault="00D61CAA">
                            <w:pPr>
                              <w:pStyle w:val="TableParagraph"/>
                              <w:rPr>
                                <w:rFonts w:ascii="Times New Roman"/>
                                <w:sz w:val="14"/>
                              </w:rPr>
                            </w:pPr>
                          </w:p>
                        </w:tc>
                        <w:tc>
                          <w:tcPr>
                            <w:tcW w:w="897" w:type="dxa"/>
                          </w:tcPr>
                          <w:p w14:paraId="3F561B78" w14:textId="77777777" w:rsidR="00D61CAA" w:rsidRDefault="00594CFB">
                            <w:pPr>
                              <w:pStyle w:val="TableParagraph"/>
                              <w:spacing w:before="19"/>
                              <w:ind w:right="68"/>
                              <w:jc w:val="right"/>
                              <w:rPr>
                                <w:rFonts w:ascii="Times New Roman"/>
                                <w:b/>
                                <w:sz w:val="16"/>
                              </w:rPr>
                            </w:pPr>
                            <w:r>
                              <w:rPr>
                                <w:rFonts w:ascii="Times New Roman"/>
                                <w:b/>
                                <w:spacing w:val="-2"/>
                                <w:w w:val="110"/>
                                <w:sz w:val="16"/>
                              </w:rPr>
                              <w:t>35.733.75</w:t>
                            </w:r>
                          </w:p>
                        </w:tc>
                        <w:tc>
                          <w:tcPr>
                            <w:tcW w:w="2114" w:type="dxa"/>
                          </w:tcPr>
                          <w:p w14:paraId="3F561B79" w14:textId="77777777" w:rsidR="00D61CAA" w:rsidRDefault="00594CFB">
                            <w:pPr>
                              <w:pStyle w:val="TableParagraph"/>
                              <w:spacing w:before="28"/>
                              <w:ind w:left="45"/>
                              <w:rPr>
                                <w:sz w:val="15"/>
                              </w:rPr>
                            </w:pPr>
                            <w:proofErr w:type="spellStart"/>
                            <w:r>
                              <w:rPr>
                                <w:spacing w:val="-2"/>
                                <w:sz w:val="15"/>
                              </w:rPr>
                              <w:t>BalancedMarchStatement</w:t>
                            </w:r>
                            <w:proofErr w:type="spellEnd"/>
                          </w:p>
                        </w:tc>
                      </w:tr>
                      <w:tr w:rsidR="00D61CAA" w14:paraId="3F561B82" w14:textId="77777777">
                        <w:trPr>
                          <w:trHeight w:val="226"/>
                        </w:trPr>
                        <w:tc>
                          <w:tcPr>
                            <w:tcW w:w="723" w:type="dxa"/>
                          </w:tcPr>
                          <w:p w14:paraId="3F561B7B" w14:textId="77777777" w:rsidR="00D61CAA" w:rsidRDefault="00594CFB">
                            <w:pPr>
                              <w:pStyle w:val="TableParagraph"/>
                              <w:spacing w:before="15"/>
                              <w:ind w:left="2"/>
                              <w:jc w:val="center"/>
                              <w:rPr>
                                <w:sz w:val="15"/>
                              </w:rPr>
                            </w:pPr>
                            <w:r>
                              <w:rPr>
                                <w:spacing w:val="-2"/>
                                <w:w w:val="90"/>
                                <w:sz w:val="15"/>
                              </w:rPr>
                              <w:t>411812025</w:t>
                            </w:r>
                          </w:p>
                        </w:tc>
                        <w:tc>
                          <w:tcPr>
                            <w:tcW w:w="2695" w:type="dxa"/>
                          </w:tcPr>
                          <w:p w14:paraId="3F561B7C" w14:textId="77777777" w:rsidR="00D61CAA" w:rsidRDefault="00594CFB">
                            <w:pPr>
                              <w:pStyle w:val="TableParagraph"/>
                              <w:spacing w:before="31"/>
                              <w:ind w:left="131"/>
                              <w:rPr>
                                <w:sz w:val="15"/>
                              </w:rPr>
                            </w:pPr>
                            <w:r>
                              <w:rPr>
                                <w:spacing w:val="-4"/>
                                <w:sz w:val="15"/>
                              </w:rPr>
                              <w:t>Dues</w:t>
                            </w:r>
                          </w:p>
                        </w:tc>
                        <w:tc>
                          <w:tcPr>
                            <w:tcW w:w="2182" w:type="dxa"/>
                          </w:tcPr>
                          <w:p w14:paraId="3F561B7D" w14:textId="77777777" w:rsidR="00D61CAA" w:rsidRDefault="00D61CAA">
                            <w:pPr>
                              <w:pStyle w:val="TableParagraph"/>
                              <w:rPr>
                                <w:rFonts w:ascii="Times New Roman"/>
                                <w:sz w:val="14"/>
                              </w:rPr>
                            </w:pPr>
                          </w:p>
                        </w:tc>
                        <w:tc>
                          <w:tcPr>
                            <w:tcW w:w="650" w:type="dxa"/>
                          </w:tcPr>
                          <w:p w14:paraId="3F561B7E" w14:textId="77777777" w:rsidR="00D61CAA" w:rsidRDefault="00594CFB">
                            <w:pPr>
                              <w:pStyle w:val="TableParagraph"/>
                              <w:spacing w:before="31"/>
                              <w:ind w:left="94"/>
                              <w:jc w:val="center"/>
                              <w:rPr>
                                <w:sz w:val="15"/>
                              </w:rPr>
                            </w:pPr>
                            <w:r>
                              <w:rPr>
                                <w:spacing w:val="-2"/>
                                <w:w w:val="95"/>
                                <w:sz w:val="15"/>
                              </w:rPr>
                              <w:t>(615.00)</w:t>
                            </w:r>
                          </w:p>
                        </w:tc>
                        <w:tc>
                          <w:tcPr>
                            <w:tcW w:w="981" w:type="dxa"/>
                          </w:tcPr>
                          <w:p w14:paraId="3F561B7F" w14:textId="77777777" w:rsidR="00D61CAA" w:rsidRDefault="00D61CAA">
                            <w:pPr>
                              <w:pStyle w:val="TableParagraph"/>
                              <w:rPr>
                                <w:rFonts w:ascii="Times New Roman"/>
                                <w:sz w:val="14"/>
                              </w:rPr>
                            </w:pPr>
                          </w:p>
                        </w:tc>
                        <w:tc>
                          <w:tcPr>
                            <w:tcW w:w="897" w:type="dxa"/>
                          </w:tcPr>
                          <w:p w14:paraId="3F561B80" w14:textId="77777777" w:rsidR="00D61CAA" w:rsidRDefault="00594CFB">
                            <w:pPr>
                              <w:pStyle w:val="TableParagraph"/>
                              <w:spacing w:before="22"/>
                              <w:ind w:right="68"/>
                              <w:jc w:val="right"/>
                              <w:rPr>
                                <w:rFonts w:ascii="Times New Roman"/>
                                <w:b/>
                                <w:sz w:val="16"/>
                              </w:rPr>
                            </w:pPr>
                            <w:r>
                              <w:rPr>
                                <w:rFonts w:ascii="Times New Roman"/>
                                <w:b/>
                                <w:spacing w:val="-2"/>
                                <w:w w:val="110"/>
                                <w:sz w:val="16"/>
                              </w:rPr>
                              <w:t>36.348.75</w:t>
                            </w:r>
                          </w:p>
                        </w:tc>
                        <w:tc>
                          <w:tcPr>
                            <w:tcW w:w="2114" w:type="dxa"/>
                          </w:tcPr>
                          <w:p w14:paraId="3F561B81" w14:textId="77777777" w:rsidR="00D61CAA" w:rsidRDefault="00594CFB">
                            <w:pPr>
                              <w:pStyle w:val="TableParagraph"/>
                              <w:spacing w:before="15"/>
                              <w:ind w:left="45"/>
                              <w:rPr>
                                <w:sz w:val="15"/>
                              </w:rPr>
                            </w:pPr>
                            <w:r>
                              <w:rPr>
                                <w:spacing w:val="-5"/>
                                <w:sz w:val="15"/>
                              </w:rPr>
                              <w:t>Balanced</w:t>
                            </w:r>
                            <w:r>
                              <w:rPr>
                                <w:spacing w:val="-8"/>
                                <w:sz w:val="15"/>
                              </w:rPr>
                              <w:t xml:space="preserve"> </w:t>
                            </w:r>
                            <w:proofErr w:type="spellStart"/>
                            <w:r>
                              <w:rPr>
                                <w:spacing w:val="-2"/>
                                <w:sz w:val="15"/>
                              </w:rPr>
                              <w:t>AprilStatement</w:t>
                            </w:r>
                            <w:proofErr w:type="spellEnd"/>
                          </w:p>
                        </w:tc>
                      </w:tr>
                      <w:tr w:rsidR="00D61CAA" w14:paraId="3F561B8A" w14:textId="77777777">
                        <w:trPr>
                          <w:trHeight w:val="224"/>
                        </w:trPr>
                        <w:tc>
                          <w:tcPr>
                            <w:tcW w:w="723" w:type="dxa"/>
                          </w:tcPr>
                          <w:p w14:paraId="3F561B83" w14:textId="77777777" w:rsidR="00D61CAA" w:rsidRDefault="00594CFB">
                            <w:pPr>
                              <w:pStyle w:val="TableParagraph"/>
                              <w:spacing w:before="31"/>
                              <w:ind w:left="2" w:right="46"/>
                              <w:jc w:val="center"/>
                              <w:rPr>
                                <w:sz w:val="15"/>
                              </w:rPr>
                            </w:pPr>
                            <w:r>
                              <w:rPr>
                                <w:spacing w:val="-2"/>
                                <w:w w:val="95"/>
                                <w:sz w:val="15"/>
                              </w:rPr>
                              <w:t>51212025</w:t>
                            </w:r>
                          </w:p>
                        </w:tc>
                        <w:tc>
                          <w:tcPr>
                            <w:tcW w:w="2695" w:type="dxa"/>
                          </w:tcPr>
                          <w:p w14:paraId="3F561B84" w14:textId="77777777" w:rsidR="00D61CAA" w:rsidRDefault="00594CFB">
                            <w:pPr>
                              <w:pStyle w:val="TableParagraph"/>
                              <w:spacing w:before="15"/>
                              <w:ind w:left="131"/>
                              <w:rPr>
                                <w:sz w:val="15"/>
                              </w:rPr>
                            </w:pPr>
                            <w:proofErr w:type="spellStart"/>
                            <w:r>
                              <w:rPr>
                                <w:spacing w:val="-2"/>
                                <w:sz w:val="15"/>
                              </w:rPr>
                              <w:t>PaulaPaplow</w:t>
                            </w:r>
                            <w:proofErr w:type="spellEnd"/>
                          </w:p>
                        </w:tc>
                        <w:tc>
                          <w:tcPr>
                            <w:tcW w:w="2182" w:type="dxa"/>
                          </w:tcPr>
                          <w:p w14:paraId="3F561B85" w14:textId="77777777" w:rsidR="00D61CAA" w:rsidRDefault="00594CFB">
                            <w:pPr>
                              <w:pStyle w:val="TableParagraph"/>
                              <w:spacing w:before="15"/>
                              <w:ind w:left="254"/>
                              <w:rPr>
                                <w:sz w:val="15"/>
                              </w:rPr>
                            </w:pPr>
                            <w:proofErr w:type="spellStart"/>
                            <w:r>
                              <w:rPr>
                                <w:spacing w:val="-2"/>
                                <w:sz w:val="15"/>
                              </w:rPr>
                              <w:t>Aprilmtgwinner</w:t>
                            </w:r>
                            <w:proofErr w:type="spellEnd"/>
                          </w:p>
                        </w:tc>
                        <w:tc>
                          <w:tcPr>
                            <w:tcW w:w="650" w:type="dxa"/>
                          </w:tcPr>
                          <w:p w14:paraId="3F561B86" w14:textId="77777777" w:rsidR="00D61CAA" w:rsidRDefault="00D61CAA">
                            <w:pPr>
                              <w:pStyle w:val="TableParagraph"/>
                              <w:rPr>
                                <w:rFonts w:ascii="Times New Roman"/>
                                <w:sz w:val="14"/>
                              </w:rPr>
                            </w:pPr>
                          </w:p>
                        </w:tc>
                        <w:tc>
                          <w:tcPr>
                            <w:tcW w:w="981" w:type="dxa"/>
                          </w:tcPr>
                          <w:p w14:paraId="3F561B87" w14:textId="77777777" w:rsidR="00D61CAA" w:rsidRDefault="00594CFB">
                            <w:pPr>
                              <w:pStyle w:val="TableParagraph"/>
                              <w:spacing w:before="31"/>
                              <w:ind w:right="118"/>
                              <w:jc w:val="right"/>
                              <w:rPr>
                                <w:sz w:val="15"/>
                              </w:rPr>
                            </w:pPr>
                            <w:r>
                              <w:rPr>
                                <w:spacing w:val="-2"/>
                                <w:sz w:val="15"/>
                              </w:rPr>
                              <w:t>50.00</w:t>
                            </w:r>
                          </w:p>
                        </w:tc>
                        <w:tc>
                          <w:tcPr>
                            <w:tcW w:w="897" w:type="dxa"/>
                          </w:tcPr>
                          <w:p w14:paraId="3F561B88" w14:textId="77777777" w:rsidR="00D61CAA" w:rsidRDefault="00594CFB">
                            <w:pPr>
                              <w:pStyle w:val="TableParagraph"/>
                              <w:spacing w:before="31"/>
                              <w:ind w:right="38"/>
                              <w:jc w:val="right"/>
                              <w:rPr>
                                <w:sz w:val="15"/>
                              </w:rPr>
                            </w:pPr>
                            <w:r>
                              <w:rPr>
                                <w:spacing w:val="-2"/>
                                <w:sz w:val="15"/>
                              </w:rPr>
                              <w:t>36,298.75</w:t>
                            </w:r>
                          </w:p>
                        </w:tc>
                        <w:tc>
                          <w:tcPr>
                            <w:tcW w:w="2114" w:type="dxa"/>
                          </w:tcPr>
                          <w:p w14:paraId="3F561B89" w14:textId="77777777" w:rsidR="00D61CAA" w:rsidRDefault="00D61CAA">
                            <w:pPr>
                              <w:pStyle w:val="TableParagraph"/>
                              <w:rPr>
                                <w:rFonts w:ascii="Times New Roman"/>
                                <w:sz w:val="14"/>
                              </w:rPr>
                            </w:pPr>
                          </w:p>
                        </w:tc>
                      </w:tr>
                      <w:tr w:rsidR="00D61CAA" w14:paraId="3F561B92" w14:textId="77777777">
                        <w:trPr>
                          <w:trHeight w:val="226"/>
                        </w:trPr>
                        <w:tc>
                          <w:tcPr>
                            <w:tcW w:w="723" w:type="dxa"/>
                          </w:tcPr>
                          <w:p w14:paraId="3F561B8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8C" w14:textId="77777777" w:rsidR="00D61CAA" w:rsidRDefault="00594CFB">
                            <w:pPr>
                              <w:pStyle w:val="TableParagraph"/>
                              <w:spacing w:before="32"/>
                              <w:ind w:left="131"/>
                              <w:rPr>
                                <w:sz w:val="15"/>
                              </w:rPr>
                            </w:pPr>
                            <w:proofErr w:type="spellStart"/>
                            <w:r>
                              <w:rPr>
                                <w:spacing w:val="-2"/>
                                <w:sz w:val="15"/>
                              </w:rPr>
                              <w:t>PatriciaSuter</w:t>
                            </w:r>
                            <w:proofErr w:type="spellEnd"/>
                          </w:p>
                        </w:tc>
                        <w:tc>
                          <w:tcPr>
                            <w:tcW w:w="2182" w:type="dxa"/>
                          </w:tcPr>
                          <w:p w14:paraId="3F561B8D" w14:textId="77777777" w:rsidR="00D61CAA" w:rsidRDefault="00594CFB">
                            <w:pPr>
                              <w:pStyle w:val="TableParagraph"/>
                              <w:spacing w:before="17"/>
                              <w:ind w:left="254"/>
                              <w:rPr>
                                <w:sz w:val="15"/>
                              </w:rPr>
                            </w:pPr>
                            <w:proofErr w:type="spellStart"/>
                            <w:r>
                              <w:rPr>
                                <w:spacing w:val="-2"/>
                                <w:sz w:val="15"/>
                              </w:rPr>
                              <w:t>Aprilmtgwinner</w:t>
                            </w:r>
                            <w:proofErr w:type="spellEnd"/>
                          </w:p>
                        </w:tc>
                        <w:tc>
                          <w:tcPr>
                            <w:tcW w:w="650" w:type="dxa"/>
                          </w:tcPr>
                          <w:p w14:paraId="3F561B8E" w14:textId="77777777" w:rsidR="00D61CAA" w:rsidRDefault="00D61CAA">
                            <w:pPr>
                              <w:pStyle w:val="TableParagraph"/>
                              <w:rPr>
                                <w:rFonts w:ascii="Times New Roman"/>
                                <w:sz w:val="14"/>
                              </w:rPr>
                            </w:pPr>
                          </w:p>
                        </w:tc>
                        <w:tc>
                          <w:tcPr>
                            <w:tcW w:w="981" w:type="dxa"/>
                          </w:tcPr>
                          <w:p w14:paraId="3F561B8F" w14:textId="77777777" w:rsidR="00D61CAA" w:rsidRDefault="00594CFB">
                            <w:pPr>
                              <w:pStyle w:val="TableParagraph"/>
                              <w:spacing w:before="32"/>
                              <w:ind w:right="118"/>
                              <w:jc w:val="right"/>
                              <w:rPr>
                                <w:sz w:val="15"/>
                              </w:rPr>
                            </w:pPr>
                            <w:r>
                              <w:rPr>
                                <w:spacing w:val="-2"/>
                                <w:sz w:val="15"/>
                              </w:rPr>
                              <w:t>50.00</w:t>
                            </w:r>
                          </w:p>
                        </w:tc>
                        <w:tc>
                          <w:tcPr>
                            <w:tcW w:w="897" w:type="dxa"/>
                          </w:tcPr>
                          <w:p w14:paraId="3F561B90" w14:textId="77777777" w:rsidR="00D61CAA" w:rsidRDefault="00594CFB">
                            <w:pPr>
                              <w:pStyle w:val="TableParagraph"/>
                              <w:spacing w:before="17"/>
                              <w:ind w:right="38"/>
                              <w:jc w:val="right"/>
                              <w:rPr>
                                <w:sz w:val="15"/>
                              </w:rPr>
                            </w:pPr>
                            <w:r>
                              <w:rPr>
                                <w:spacing w:val="-2"/>
                                <w:sz w:val="15"/>
                              </w:rPr>
                              <w:t>36,248.75</w:t>
                            </w:r>
                          </w:p>
                        </w:tc>
                        <w:tc>
                          <w:tcPr>
                            <w:tcW w:w="2114" w:type="dxa"/>
                          </w:tcPr>
                          <w:p w14:paraId="3F561B91" w14:textId="77777777" w:rsidR="00D61CAA" w:rsidRDefault="00D61CAA">
                            <w:pPr>
                              <w:pStyle w:val="TableParagraph"/>
                              <w:rPr>
                                <w:rFonts w:ascii="Times New Roman"/>
                                <w:sz w:val="14"/>
                              </w:rPr>
                            </w:pPr>
                          </w:p>
                        </w:tc>
                      </w:tr>
                      <w:tr w:rsidR="00D61CAA" w14:paraId="3F561B9A" w14:textId="77777777">
                        <w:trPr>
                          <w:trHeight w:val="226"/>
                        </w:trPr>
                        <w:tc>
                          <w:tcPr>
                            <w:tcW w:w="723" w:type="dxa"/>
                          </w:tcPr>
                          <w:p w14:paraId="3F561B9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94" w14:textId="77777777" w:rsidR="00D61CAA" w:rsidRDefault="00594CFB">
                            <w:pPr>
                              <w:pStyle w:val="TableParagraph"/>
                              <w:spacing w:before="32"/>
                              <w:ind w:left="143"/>
                              <w:rPr>
                                <w:sz w:val="15"/>
                              </w:rPr>
                            </w:pPr>
                            <w:proofErr w:type="spellStart"/>
                            <w:r>
                              <w:rPr>
                                <w:spacing w:val="-2"/>
                                <w:sz w:val="15"/>
                              </w:rPr>
                              <w:t>AmericanRedCross</w:t>
                            </w:r>
                            <w:proofErr w:type="spellEnd"/>
                          </w:p>
                        </w:tc>
                        <w:tc>
                          <w:tcPr>
                            <w:tcW w:w="2182" w:type="dxa"/>
                          </w:tcPr>
                          <w:p w14:paraId="3F561B95" w14:textId="77777777" w:rsidR="00D61CAA" w:rsidRDefault="00594CFB">
                            <w:pPr>
                              <w:pStyle w:val="TableParagraph"/>
                              <w:spacing w:before="32"/>
                              <w:ind w:left="243"/>
                              <w:rPr>
                                <w:sz w:val="15"/>
                              </w:rPr>
                            </w:pPr>
                            <w:r>
                              <w:rPr>
                                <w:spacing w:val="-2"/>
                                <w:sz w:val="15"/>
                              </w:rPr>
                              <w:t>Donation</w:t>
                            </w:r>
                          </w:p>
                        </w:tc>
                        <w:tc>
                          <w:tcPr>
                            <w:tcW w:w="650" w:type="dxa"/>
                          </w:tcPr>
                          <w:p w14:paraId="3F561B96" w14:textId="77777777" w:rsidR="00D61CAA" w:rsidRDefault="00D61CAA">
                            <w:pPr>
                              <w:pStyle w:val="TableParagraph"/>
                              <w:rPr>
                                <w:rFonts w:ascii="Times New Roman"/>
                                <w:sz w:val="14"/>
                              </w:rPr>
                            </w:pPr>
                          </w:p>
                        </w:tc>
                        <w:tc>
                          <w:tcPr>
                            <w:tcW w:w="981" w:type="dxa"/>
                          </w:tcPr>
                          <w:p w14:paraId="3F561B97" w14:textId="77777777" w:rsidR="00D61CAA" w:rsidRDefault="00594CFB">
                            <w:pPr>
                              <w:pStyle w:val="TableParagraph"/>
                              <w:spacing w:before="32"/>
                              <w:ind w:right="118"/>
                              <w:jc w:val="right"/>
                              <w:rPr>
                                <w:sz w:val="15"/>
                              </w:rPr>
                            </w:pPr>
                            <w:r>
                              <w:rPr>
                                <w:spacing w:val="-2"/>
                                <w:sz w:val="15"/>
                              </w:rPr>
                              <w:t>200.00</w:t>
                            </w:r>
                          </w:p>
                        </w:tc>
                        <w:tc>
                          <w:tcPr>
                            <w:tcW w:w="897" w:type="dxa"/>
                          </w:tcPr>
                          <w:p w14:paraId="3F561B98" w14:textId="77777777" w:rsidR="00D61CAA" w:rsidRDefault="00594CFB">
                            <w:pPr>
                              <w:pStyle w:val="TableParagraph"/>
                              <w:spacing w:before="17"/>
                              <w:ind w:right="38"/>
                              <w:jc w:val="right"/>
                              <w:rPr>
                                <w:sz w:val="15"/>
                              </w:rPr>
                            </w:pPr>
                            <w:r>
                              <w:rPr>
                                <w:spacing w:val="-2"/>
                                <w:sz w:val="15"/>
                              </w:rPr>
                              <w:t>36,048.75</w:t>
                            </w:r>
                          </w:p>
                        </w:tc>
                        <w:tc>
                          <w:tcPr>
                            <w:tcW w:w="2114" w:type="dxa"/>
                          </w:tcPr>
                          <w:p w14:paraId="3F561B99" w14:textId="77777777" w:rsidR="00D61CAA" w:rsidRDefault="00D61CAA">
                            <w:pPr>
                              <w:pStyle w:val="TableParagraph"/>
                              <w:rPr>
                                <w:rFonts w:ascii="Times New Roman"/>
                                <w:sz w:val="14"/>
                              </w:rPr>
                            </w:pPr>
                          </w:p>
                        </w:tc>
                      </w:tr>
                      <w:tr w:rsidR="00D61CAA" w14:paraId="3F561BA2" w14:textId="77777777">
                        <w:trPr>
                          <w:trHeight w:val="226"/>
                        </w:trPr>
                        <w:tc>
                          <w:tcPr>
                            <w:tcW w:w="723" w:type="dxa"/>
                          </w:tcPr>
                          <w:p w14:paraId="3F561B9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9C" w14:textId="77777777" w:rsidR="00D61CAA" w:rsidRDefault="00594CFB">
                            <w:pPr>
                              <w:pStyle w:val="TableParagraph"/>
                              <w:spacing w:before="17"/>
                              <w:ind w:left="132"/>
                              <w:rPr>
                                <w:sz w:val="15"/>
                              </w:rPr>
                            </w:pPr>
                            <w:proofErr w:type="spellStart"/>
                            <w:r>
                              <w:rPr>
                                <w:spacing w:val="-2"/>
                                <w:sz w:val="15"/>
                              </w:rPr>
                              <w:t>BrownCountyHumane</w:t>
                            </w:r>
                            <w:proofErr w:type="spellEnd"/>
                            <w:r>
                              <w:rPr>
                                <w:spacing w:val="-12"/>
                                <w:sz w:val="15"/>
                              </w:rPr>
                              <w:t xml:space="preserve"> </w:t>
                            </w:r>
                            <w:r>
                              <w:rPr>
                                <w:spacing w:val="-2"/>
                                <w:sz w:val="15"/>
                              </w:rPr>
                              <w:t>Society</w:t>
                            </w:r>
                          </w:p>
                        </w:tc>
                        <w:tc>
                          <w:tcPr>
                            <w:tcW w:w="2182" w:type="dxa"/>
                          </w:tcPr>
                          <w:p w14:paraId="3F561B9D" w14:textId="77777777" w:rsidR="00D61CAA" w:rsidRDefault="00594CFB">
                            <w:pPr>
                              <w:pStyle w:val="TableParagraph"/>
                              <w:spacing w:before="32"/>
                              <w:ind w:left="243"/>
                              <w:rPr>
                                <w:sz w:val="15"/>
                              </w:rPr>
                            </w:pPr>
                            <w:r>
                              <w:rPr>
                                <w:spacing w:val="-2"/>
                                <w:sz w:val="15"/>
                              </w:rPr>
                              <w:t>Donation</w:t>
                            </w:r>
                          </w:p>
                        </w:tc>
                        <w:tc>
                          <w:tcPr>
                            <w:tcW w:w="650" w:type="dxa"/>
                          </w:tcPr>
                          <w:p w14:paraId="3F561B9E" w14:textId="77777777" w:rsidR="00D61CAA" w:rsidRDefault="00D61CAA">
                            <w:pPr>
                              <w:pStyle w:val="TableParagraph"/>
                              <w:rPr>
                                <w:rFonts w:ascii="Times New Roman"/>
                                <w:sz w:val="14"/>
                              </w:rPr>
                            </w:pPr>
                          </w:p>
                        </w:tc>
                        <w:tc>
                          <w:tcPr>
                            <w:tcW w:w="981" w:type="dxa"/>
                          </w:tcPr>
                          <w:p w14:paraId="3F561B9F" w14:textId="77777777" w:rsidR="00D61CAA" w:rsidRDefault="00594CFB">
                            <w:pPr>
                              <w:pStyle w:val="TableParagraph"/>
                              <w:spacing w:before="32"/>
                              <w:ind w:right="118"/>
                              <w:jc w:val="right"/>
                              <w:rPr>
                                <w:sz w:val="15"/>
                              </w:rPr>
                            </w:pPr>
                            <w:r>
                              <w:rPr>
                                <w:spacing w:val="-2"/>
                                <w:sz w:val="15"/>
                              </w:rPr>
                              <w:t>200.00</w:t>
                            </w:r>
                          </w:p>
                        </w:tc>
                        <w:tc>
                          <w:tcPr>
                            <w:tcW w:w="897" w:type="dxa"/>
                          </w:tcPr>
                          <w:p w14:paraId="3F561BA0" w14:textId="77777777" w:rsidR="00D61CAA" w:rsidRDefault="00594CFB">
                            <w:pPr>
                              <w:pStyle w:val="TableParagraph"/>
                              <w:spacing w:before="17"/>
                              <w:ind w:right="38"/>
                              <w:jc w:val="right"/>
                              <w:rPr>
                                <w:sz w:val="15"/>
                              </w:rPr>
                            </w:pPr>
                            <w:r>
                              <w:rPr>
                                <w:spacing w:val="-2"/>
                                <w:sz w:val="15"/>
                              </w:rPr>
                              <w:t>35,848.75</w:t>
                            </w:r>
                          </w:p>
                        </w:tc>
                        <w:tc>
                          <w:tcPr>
                            <w:tcW w:w="2114" w:type="dxa"/>
                          </w:tcPr>
                          <w:p w14:paraId="3F561BA1" w14:textId="77777777" w:rsidR="00D61CAA" w:rsidRDefault="00D61CAA">
                            <w:pPr>
                              <w:pStyle w:val="TableParagraph"/>
                              <w:rPr>
                                <w:rFonts w:ascii="Times New Roman"/>
                                <w:sz w:val="14"/>
                              </w:rPr>
                            </w:pPr>
                          </w:p>
                        </w:tc>
                      </w:tr>
                      <w:tr w:rsidR="00D61CAA" w14:paraId="3F561BAA" w14:textId="77777777">
                        <w:trPr>
                          <w:trHeight w:val="226"/>
                        </w:trPr>
                        <w:tc>
                          <w:tcPr>
                            <w:tcW w:w="723" w:type="dxa"/>
                          </w:tcPr>
                          <w:p w14:paraId="3F561BA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A4" w14:textId="77777777" w:rsidR="00D61CAA" w:rsidRDefault="00594CFB">
                            <w:pPr>
                              <w:pStyle w:val="TableParagraph"/>
                              <w:spacing w:before="17"/>
                              <w:ind w:left="130"/>
                              <w:rPr>
                                <w:sz w:val="15"/>
                              </w:rPr>
                            </w:pPr>
                            <w:r>
                              <w:rPr>
                                <w:spacing w:val="-4"/>
                                <w:sz w:val="15"/>
                              </w:rPr>
                              <w:t>Hawk</w:t>
                            </w:r>
                            <w:r>
                              <w:rPr>
                                <w:spacing w:val="-22"/>
                                <w:sz w:val="15"/>
                              </w:rPr>
                              <w:t xml:space="preserve"> </w:t>
                            </w:r>
                            <w:proofErr w:type="spellStart"/>
                            <w:r>
                              <w:rPr>
                                <w:spacing w:val="-2"/>
                                <w:sz w:val="15"/>
                              </w:rPr>
                              <w:t>Creek.AnimalShelter</w:t>
                            </w:r>
                            <w:proofErr w:type="spellEnd"/>
                          </w:p>
                        </w:tc>
                        <w:tc>
                          <w:tcPr>
                            <w:tcW w:w="2182" w:type="dxa"/>
                          </w:tcPr>
                          <w:p w14:paraId="3F561BA5" w14:textId="77777777" w:rsidR="00D61CAA" w:rsidRDefault="00594CFB">
                            <w:pPr>
                              <w:pStyle w:val="TableParagraph"/>
                              <w:spacing w:before="32"/>
                              <w:ind w:left="243"/>
                              <w:rPr>
                                <w:sz w:val="15"/>
                              </w:rPr>
                            </w:pPr>
                            <w:r>
                              <w:rPr>
                                <w:spacing w:val="-2"/>
                                <w:sz w:val="15"/>
                              </w:rPr>
                              <w:t>Donation</w:t>
                            </w:r>
                          </w:p>
                        </w:tc>
                        <w:tc>
                          <w:tcPr>
                            <w:tcW w:w="650" w:type="dxa"/>
                          </w:tcPr>
                          <w:p w14:paraId="3F561BA6" w14:textId="77777777" w:rsidR="00D61CAA" w:rsidRDefault="00D61CAA">
                            <w:pPr>
                              <w:pStyle w:val="TableParagraph"/>
                              <w:rPr>
                                <w:rFonts w:ascii="Times New Roman"/>
                                <w:sz w:val="14"/>
                              </w:rPr>
                            </w:pPr>
                          </w:p>
                        </w:tc>
                        <w:tc>
                          <w:tcPr>
                            <w:tcW w:w="981" w:type="dxa"/>
                          </w:tcPr>
                          <w:p w14:paraId="3F561BA7" w14:textId="77777777" w:rsidR="00D61CAA" w:rsidRDefault="00594CFB">
                            <w:pPr>
                              <w:pStyle w:val="TableParagraph"/>
                              <w:spacing w:before="32"/>
                              <w:ind w:right="118"/>
                              <w:jc w:val="right"/>
                              <w:rPr>
                                <w:sz w:val="15"/>
                              </w:rPr>
                            </w:pPr>
                            <w:r>
                              <w:rPr>
                                <w:spacing w:val="-2"/>
                                <w:sz w:val="15"/>
                              </w:rPr>
                              <w:t>200.00</w:t>
                            </w:r>
                          </w:p>
                        </w:tc>
                        <w:tc>
                          <w:tcPr>
                            <w:tcW w:w="897" w:type="dxa"/>
                          </w:tcPr>
                          <w:p w14:paraId="3F561BA8" w14:textId="77777777" w:rsidR="00D61CAA" w:rsidRDefault="00594CFB">
                            <w:pPr>
                              <w:pStyle w:val="TableParagraph"/>
                              <w:spacing w:before="17"/>
                              <w:ind w:right="38"/>
                              <w:jc w:val="right"/>
                              <w:rPr>
                                <w:sz w:val="15"/>
                              </w:rPr>
                            </w:pPr>
                            <w:r>
                              <w:rPr>
                                <w:spacing w:val="-2"/>
                                <w:sz w:val="15"/>
                              </w:rPr>
                              <w:t>35,648.75</w:t>
                            </w:r>
                          </w:p>
                        </w:tc>
                        <w:tc>
                          <w:tcPr>
                            <w:tcW w:w="2114" w:type="dxa"/>
                          </w:tcPr>
                          <w:p w14:paraId="3F561BA9" w14:textId="77777777" w:rsidR="00D61CAA" w:rsidRDefault="00D61CAA">
                            <w:pPr>
                              <w:pStyle w:val="TableParagraph"/>
                              <w:rPr>
                                <w:rFonts w:ascii="Times New Roman"/>
                                <w:sz w:val="14"/>
                              </w:rPr>
                            </w:pPr>
                          </w:p>
                        </w:tc>
                      </w:tr>
                      <w:tr w:rsidR="00D61CAA" w14:paraId="3F561BB2" w14:textId="77777777">
                        <w:trPr>
                          <w:trHeight w:val="226"/>
                        </w:trPr>
                        <w:tc>
                          <w:tcPr>
                            <w:tcW w:w="723" w:type="dxa"/>
                          </w:tcPr>
                          <w:p w14:paraId="3F561BA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AC"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AD" w14:textId="77777777" w:rsidR="00D61CAA" w:rsidRDefault="00594CFB">
                            <w:pPr>
                              <w:pStyle w:val="TableParagraph"/>
                              <w:spacing w:before="32"/>
                              <w:ind w:left="243"/>
                              <w:rPr>
                                <w:sz w:val="15"/>
                              </w:rPr>
                            </w:pPr>
                            <w:r>
                              <w:rPr>
                                <w:spacing w:val="-2"/>
                                <w:sz w:val="15"/>
                              </w:rPr>
                              <w:t>Donation</w:t>
                            </w:r>
                          </w:p>
                        </w:tc>
                        <w:tc>
                          <w:tcPr>
                            <w:tcW w:w="650" w:type="dxa"/>
                          </w:tcPr>
                          <w:p w14:paraId="3F561BAE" w14:textId="77777777" w:rsidR="00D61CAA" w:rsidRDefault="00D61CAA">
                            <w:pPr>
                              <w:pStyle w:val="TableParagraph"/>
                              <w:rPr>
                                <w:rFonts w:ascii="Times New Roman"/>
                                <w:sz w:val="14"/>
                              </w:rPr>
                            </w:pPr>
                          </w:p>
                        </w:tc>
                        <w:tc>
                          <w:tcPr>
                            <w:tcW w:w="981" w:type="dxa"/>
                          </w:tcPr>
                          <w:p w14:paraId="3F561BAF" w14:textId="77777777" w:rsidR="00D61CAA" w:rsidRDefault="00594CFB">
                            <w:pPr>
                              <w:pStyle w:val="TableParagraph"/>
                              <w:spacing w:before="32"/>
                              <w:ind w:right="118"/>
                              <w:jc w:val="right"/>
                              <w:rPr>
                                <w:sz w:val="15"/>
                              </w:rPr>
                            </w:pPr>
                            <w:r>
                              <w:rPr>
                                <w:spacing w:val="-2"/>
                                <w:sz w:val="15"/>
                              </w:rPr>
                              <w:t>200.00</w:t>
                            </w:r>
                          </w:p>
                        </w:tc>
                        <w:tc>
                          <w:tcPr>
                            <w:tcW w:w="897" w:type="dxa"/>
                          </w:tcPr>
                          <w:p w14:paraId="3F561BB0" w14:textId="77777777" w:rsidR="00D61CAA" w:rsidRDefault="00594CFB">
                            <w:pPr>
                              <w:pStyle w:val="TableParagraph"/>
                              <w:spacing w:before="17"/>
                              <w:ind w:right="38"/>
                              <w:jc w:val="right"/>
                              <w:rPr>
                                <w:sz w:val="15"/>
                              </w:rPr>
                            </w:pPr>
                            <w:r>
                              <w:rPr>
                                <w:spacing w:val="-2"/>
                                <w:sz w:val="15"/>
                              </w:rPr>
                              <w:t>35,448.75</w:t>
                            </w:r>
                          </w:p>
                        </w:tc>
                        <w:tc>
                          <w:tcPr>
                            <w:tcW w:w="2114" w:type="dxa"/>
                          </w:tcPr>
                          <w:p w14:paraId="3F561BB1" w14:textId="77777777" w:rsidR="00D61CAA" w:rsidRDefault="00D61CAA">
                            <w:pPr>
                              <w:pStyle w:val="TableParagraph"/>
                              <w:rPr>
                                <w:rFonts w:ascii="Times New Roman"/>
                                <w:sz w:val="14"/>
                              </w:rPr>
                            </w:pPr>
                          </w:p>
                        </w:tc>
                      </w:tr>
                      <w:tr w:rsidR="00D61CAA" w14:paraId="3F561BBA" w14:textId="77777777">
                        <w:trPr>
                          <w:trHeight w:val="226"/>
                        </w:trPr>
                        <w:tc>
                          <w:tcPr>
                            <w:tcW w:w="723" w:type="dxa"/>
                          </w:tcPr>
                          <w:p w14:paraId="3F561BB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B4"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B5" w14:textId="77777777" w:rsidR="00D61CAA" w:rsidRDefault="00594CFB">
                            <w:pPr>
                              <w:pStyle w:val="TableParagraph"/>
                              <w:spacing w:before="32"/>
                              <w:ind w:left="243"/>
                              <w:rPr>
                                <w:sz w:val="15"/>
                              </w:rPr>
                            </w:pPr>
                            <w:r>
                              <w:rPr>
                                <w:spacing w:val="-2"/>
                                <w:sz w:val="15"/>
                              </w:rPr>
                              <w:t>Donation</w:t>
                            </w:r>
                          </w:p>
                        </w:tc>
                        <w:tc>
                          <w:tcPr>
                            <w:tcW w:w="650" w:type="dxa"/>
                          </w:tcPr>
                          <w:p w14:paraId="3F561BB6" w14:textId="77777777" w:rsidR="00D61CAA" w:rsidRDefault="00D61CAA">
                            <w:pPr>
                              <w:pStyle w:val="TableParagraph"/>
                              <w:rPr>
                                <w:rFonts w:ascii="Times New Roman"/>
                                <w:sz w:val="14"/>
                              </w:rPr>
                            </w:pPr>
                          </w:p>
                        </w:tc>
                        <w:tc>
                          <w:tcPr>
                            <w:tcW w:w="981" w:type="dxa"/>
                          </w:tcPr>
                          <w:p w14:paraId="3F561BB7" w14:textId="77777777" w:rsidR="00D61CAA" w:rsidRDefault="00594CFB">
                            <w:pPr>
                              <w:pStyle w:val="TableParagraph"/>
                              <w:spacing w:before="32"/>
                              <w:ind w:right="118"/>
                              <w:jc w:val="right"/>
                              <w:rPr>
                                <w:sz w:val="15"/>
                              </w:rPr>
                            </w:pPr>
                            <w:r>
                              <w:rPr>
                                <w:spacing w:val="-2"/>
                                <w:sz w:val="15"/>
                              </w:rPr>
                              <w:t>200.00</w:t>
                            </w:r>
                          </w:p>
                        </w:tc>
                        <w:tc>
                          <w:tcPr>
                            <w:tcW w:w="897" w:type="dxa"/>
                          </w:tcPr>
                          <w:p w14:paraId="3F561BB8" w14:textId="77777777" w:rsidR="00D61CAA" w:rsidRDefault="00594CFB">
                            <w:pPr>
                              <w:pStyle w:val="TableParagraph"/>
                              <w:spacing w:before="17"/>
                              <w:ind w:right="38"/>
                              <w:jc w:val="right"/>
                              <w:rPr>
                                <w:sz w:val="15"/>
                              </w:rPr>
                            </w:pPr>
                            <w:r>
                              <w:rPr>
                                <w:spacing w:val="-2"/>
                                <w:sz w:val="15"/>
                              </w:rPr>
                              <w:t>35,248.75</w:t>
                            </w:r>
                          </w:p>
                        </w:tc>
                        <w:tc>
                          <w:tcPr>
                            <w:tcW w:w="2114" w:type="dxa"/>
                          </w:tcPr>
                          <w:p w14:paraId="3F561BB9" w14:textId="77777777" w:rsidR="00D61CAA" w:rsidRDefault="00D61CAA">
                            <w:pPr>
                              <w:pStyle w:val="TableParagraph"/>
                              <w:rPr>
                                <w:rFonts w:ascii="Times New Roman"/>
                                <w:sz w:val="14"/>
                              </w:rPr>
                            </w:pPr>
                          </w:p>
                        </w:tc>
                      </w:tr>
                      <w:tr w:rsidR="00D61CAA" w14:paraId="3F561BC2" w14:textId="77777777">
                        <w:trPr>
                          <w:trHeight w:val="226"/>
                        </w:trPr>
                        <w:tc>
                          <w:tcPr>
                            <w:tcW w:w="723" w:type="dxa"/>
                          </w:tcPr>
                          <w:p w14:paraId="3F561BB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BC" w14:textId="77777777" w:rsidR="00D61CAA" w:rsidRDefault="00594CFB">
                            <w:pPr>
                              <w:pStyle w:val="TableParagraph"/>
                              <w:spacing w:before="17"/>
                              <w:ind w:left="131"/>
                              <w:rPr>
                                <w:sz w:val="15"/>
                              </w:rPr>
                            </w:pPr>
                            <w:proofErr w:type="spellStart"/>
                            <w:r>
                              <w:rPr>
                                <w:spacing w:val="-2"/>
                                <w:sz w:val="15"/>
                              </w:rPr>
                              <w:t>RonaldMcDonaldHouse</w:t>
                            </w:r>
                            <w:proofErr w:type="spellEnd"/>
                          </w:p>
                        </w:tc>
                        <w:tc>
                          <w:tcPr>
                            <w:tcW w:w="2182" w:type="dxa"/>
                          </w:tcPr>
                          <w:p w14:paraId="3F561BBD" w14:textId="77777777" w:rsidR="00D61CAA" w:rsidRDefault="00594CFB">
                            <w:pPr>
                              <w:pStyle w:val="TableParagraph"/>
                              <w:spacing w:before="32"/>
                              <w:ind w:left="243"/>
                              <w:rPr>
                                <w:sz w:val="15"/>
                              </w:rPr>
                            </w:pPr>
                            <w:r>
                              <w:rPr>
                                <w:spacing w:val="-2"/>
                                <w:sz w:val="15"/>
                              </w:rPr>
                              <w:t>Donation</w:t>
                            </w:r>
                          </w:p>
                        </w:tc>
                        <w:tc>
                          <w:tcPr>
                            <w:tcW w:w="650" w:type="dxa"/>
                          </w:tcPr>
                          <w:p w14:paraId="3F561BBE" w14:textId="77777777" w:rsidR="00D61CAA" w:rsidRDefault="00D61CAA">
                            <w:pPr>
                              <w:pStyle w:val="TableParagraph"/>
                              <w:rPr>
                                <w:rFonts w:ascii="Times New Roman"/>
                                <w:sz w:val="14"/>
                              </w:rPr>
                            </w:pPr>
                          </w:p>
                        </w:tc>
                        <w:tc>
                          <w:tcPr>
                            <w:tcW w:w="981" w:type="dxa"/>
                          </w:tcPr>
                          <w:p w14:paraId="3F561BBF" w14:textId="77777777" w:rsidR="00D61CAA" w:rsidRDefault="00594CFB">
                            <w:pPr>
                              <w:pStyle w:val="TableParagraph"/>
                              <w:spacing w:before="32"/>
                              <w:ind w:right="118"/>
                              <w:jc w:val="right"/>
                              <w:rPr>
                                <w:sz w:val="15"/>
                              </w:rPr>
                            </w:pPr>
                            <w:r>
                              <w:rPr>
                                <w:spacing w:val="-2"/>
                                <w:sz w:val="15"/>
                              </w:rPr>
                              <w:t>200.00</w:t>
                            </w:r>
                          </w:p>
                        </w:tc>
                        <w:tc>
                          <w:tcPr>
                            <w:tcW w:w="897" w:type="dxa"/>
                          </w:tcPr>
                          <w:p w14:paraId="3F561BC0" w14:textId="77777777" w:rsidR="00D61CAA" w:rsidRDefault="00594CFB">
                            <w:pPr>
                              <w:pStyle w:val="TableParagraph"/>
                              <w:spacing w:before="17"/>
                              <w:ind w:right="38"/>
                              <w:jc w:val="right"/>
                              <w:rPr>
                                <w:sz w:val="15"/>
                              </w:rPr>
                            </w:pPr>
                            <w:r>
                              <w:rPr>
                                <w:spacing w:val="-2"/>
                                <w:sz w:val="15"/>
                              </w:rPr>
                              <w:t>35,048.75</w:t>
                            </w:r>
                          </w:p>
                        </w:tc>
                        <w:tc>
                          <w:tcPr>
                            <w:tcW w:w="2114" w:type="dxa"/>
                          </w:tcPr>
                          <w:p w14:paraId="3F561BC1" w14:textId="77777777" w:rsidR="00D61CAA" w:rsidRDefault="00D61CAA">
                            <w:pPr>
                              <w:pStyle w:val="TableParagraph"/>
                              <w:rPr>
                                <w:rFonts w:ascii="Times New Roman"/>
                                <w:sz w:val="14"/>
                              </w:rPr>
                            </w:pPr>
                          </w:p>
                        </w:tc>
                      </w:tr>
                      <w:tr w:rsidR="00D61CAA" w14:paraId="3F561BCA" w14:textId="77777777">
                        <w:trPr>
                          <w:trHeight w:val="226"/>
                        </w:trPr>
                        <w:tc>
                          <w:tcPr>
                            <w:tcW w:w="723" w:type="dxa"/>
                          </w:tcPr>
                          <w:p w14:paraId="3F561BC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C4" w14:textId="77777777" w:rsidR="00D61CAA" w:rsidRDefault="00594CFB">
                            <w:pPr>
                              <w:pStyle w:val="TableParagraph"/>
                              <w:spacing w:before="32"/>
                              <w:ind w:left="136"/>
                              <w:rPr>
                                <w:sz w:val="15"/>
                              </w:rPr>
                            </w:pPr>
                            <w:proofErr w:type="spellStart"/>
                            <w:r>
                              <w:rPr>
                                <w:spacing w:val="-2"/>
                                <w:sz w:val="15"/>
                              </w:rPr>
                              <w:t>SecondHarvest</w:t>
                            </w:r>
                            <w:proofErr w:type="spellEnd"/>
                            <w:r>
                              <w:rPr>
                                <w:spacing w:val="-23"/>
                                <w:sz w:val="15"/>
                              </w:rPr>
                              <w:t xml:space="preserve"> </w:t>
                            </w:r>
                            <w:proofErr w:type="spellStart"/>
                            <w:r>
                              <w:rPr>
                                <w:spacing w:val="-2"/>
                                <w:sz w:val="15"/>
                              </w:rPr>
                              <w:t>HeartlandDonor</w:t>
                            </w:r>
                            <w:proofErr w:type="spellEnd"/>
                          </w:p>
                        </w:tc>
                        <w:tc>
                          <w:tcPr>
                            <w:tcW w:w="2182" w:type="dxa"/>
                          </w:tcPr>
                          <w:p w14:paraId="3F561BC5" w14:textId="77777777" w:rsidR="00D61CAA" w:rsidRDefault="00594CFB">
                            <w:pPr>
                              <w:pStyle w:val="TableParagraph"/>
                              <w:spacing w:before="32"/>
                              <w:ind w:left="243"/>
                              <w:rPr>
                                <w:sz w:val="15"/>
                              </w:rPr>
                            </w:pPr>
                            <w:r>
                              <w:rPr>
                                <w:spacing w:val="-2"/>
                                <w:sz w:val="15"/>
                              </w:rPr>
                              <w:t>Donation</w:t>
                            </w:r>
                          </w:p>
                        </w:tc>
                        <w:tc>
                          <w:tcPr>
                            <w:tcW w:w="650" w:type="dxa"/>
                          </w:tcPr>
                          <w:p w14:paraId="3F561BC6" w14:textId="77777777" w:rsidR="00D61CAA" w:rsidRDefault="00D61CAA">
                            <w:pPr>
                              <w:pStyle w:val="TableParagraph"/>
                              <w:rPr>
                                <w:rFonts w:ascii="Times New Roman"/>
                                <w:sz w:val="14"/>
                              </w:rPr>
                            </w:pPr>
                          </w:p>
                        </w:tc>
                        <w:tc>
                          <w:tcPr>
                            <w:tcW w:w="981" w:type="dxa"/>
                          </w:tcPr>
                          <w:p w14:paraId="3F561BC7" w14:textId="77777777" w:rsidR="00D61CAA" w:rsidRDefault="00594CFB">
                            <w:pPr>
                              <w:pStyle w:val="TableParagraph"/>
                              <w:spacing w:before="32"/>
                              <w:ind w:right="118"/>
                              <w:jc w:val="right"/>
                              <w:rPr>
                                <w:sz w:val="15"/>
                              </w:rPr>
                            </w:pPr>
                            <w:r>
                              <w:rPr>
                                <w:spacing w:val="-2"/>
                                <w:sz w:val="15"/>
                              </w:rPr>
                              <w:t>200.00</w:t>
                            </w:r>
                          </w:p>
                        </w:tc>
                        <w:tc>
                          <w:tcPr>
                            <w:tcW w:w="897" w:type="dxa"/>
                          </w:tcPr>
                          <w:p w14:paraId="3F561BC8" w14:textId="77777777" w:rsidR="00D61CAA" w:rsidRDefault="00594CFB">
                            <w:pPr>
                              <w:pStyle w:val="TableParagraph"/>
                              <w:spacing w:before="17"/>
                              <w:ind w:right="38"/>
                              <w:jc w:val="right"/>
                              <w:rPr>
                                <w:sz w:val="15"/>
                              </w:rPr>
                            </w:pPr>
                            <w:r>
                              <w:rPr>
                                <w:spacing w:val="-2"/>
                                <w:sz w:val="15"/>
                              </w:rPr>
                              <w:t>34,848.75</w:t>
                            </w:r>
                          </w:p>
                        </w:tc>
                        <w:tc>
                          <w:tcPr>
                            <w:tcW w:w="2114" w:type="dxa"/>
                          </w:tcPr>
                          <w:p w14:paraId="3F561BC9" w14:textId="77777777" w:rsidR="00D61CAA" w:rsidRDefault="00D61CAA">
                            <w:pPr>
                              <w:pStyle w:val="TableParagraph"/>
                              <w:rPr>
                                <w:rFonts w:ascii="Times New Roman"/>
                                <w:sz w:val="14"/>
                              </w:rPr>
                            </w:pPr>
                          </w:p>
                        </w:tc>
                      </w:tr>
                      <w:tr w:rsidR="00D61CAA" w14:paraId="3F561BD2" w14:textId="77777777">
                        <w:trPr>
                          <w:trHeight w:val="226"/>
                        </w:trPr>
                        <w:tc>
                          <w:tcPr>
                            <w:tcW w:w="723" w:type="dxa"/>
                          </w:tcPr>
                          <w:p w14:paraId="3F561BC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CC" w14:textId="77777777" w:rsidR="00D61CAA" w:rsidRDefault="00594CFB">
                            <w:pPr>
                              <w:pStyle w:val="TableParagraph"/>
                              <w:spacing w:before="17"/>
                              <w:ind w:left="136"/>
                              <w:rPr>
                                <w:sz w:val="15"/>
                              </w:rPr>
                            </w:pPr>
                            <w:proofErr w:type="spellStart"/>
                            <w:r>
                              <w:rPr>
                                <w:spacing w:val="-2"/>
                                <w:sz w:val="15"/>
                              </w:rPr>
                              <w:t>SMSUFoundation</w:t>
                            </w:r>
                            <w:proofErr w:type="spellEnd"/>
                            <w:r>
                              <w:rPr>
                                <w:spacing w:val="-2"/>
                                <w:sz w:val="15"/>
                              </w:rPr>
                              <w:t>•</w:t>
                            </w:r>
                            <w:r>
                              <w:rPr>
                                <w:spacing w:val="-7"/>
                                <w:sz w:val="15"/>
                              </w:rPr>
                              <w:t xml:space="preserve"> </w:t>
                            </w:r>
                            <w:r>
                              <w:rPr>
                                <w:spacing w:val="-2"/>
                                <w:sz w:val="15"/>
                              </w:rPr>
                              <w:t>MustangMark.et</w:t>
                            </w:r>
                          </w:p>
                        </w:tc>
                        <w:tc>
                          <w:tcPr>
                            <w:tcW w:w="2182" w:type="dxa"/>
                          </w:tcPr>
                          <w:p w14:paraId="3F561BCD" w14:textId="77777777" w:rsidR="00D61CAA" w:rsidRDefault="00594CFB">
                            <w:pPr>
                              <w:pStyle w:val="TableParagraph"/>
                              <w:spacing w:before="32"/>
                              <w:ind w:left="243"/>
                              <w:rPr>
                                <w:sz w:val="15"/>
                              </w:rPr>
                            </w:pPr>
                            <w:r>
                              <w:rPr>
                                <w:spacing w:val="-2"/>
                                <w:sz w:val="15"/>
                              </w:rPr>
                              <w:t>Donation</w:t>
                            </w:r>
                          </w:p>
                        </w:tc>
                        <w:tc>
                          <w:tcPr>
                            <w:tcW w:w="650" w:type="dxa"/>
                          </w:tcPr>
                          <w:p w14:paraId="3F561BCE" w14:textId="77777777" w:rsidR="00D61CAA" w:rsidRDefault="00D61CAA">
                            <w:pPr>
                              <w:pStyle w:val="TableParagraph"/>
                              <w:rPr>
                                <w:rFonts w:ascii="Times New Roman"/>
                                <w:sz w:val="14"/>
                              </w:rPr>
                            </w:pPr>
                          </w:p>
                        </w:tc>
                        <w:tc>
                          <w:tcPr>
                            <w:tcW w:w="981" w:type="dxa"/>
                          </w:tcPr>
                          <w:p w14:paraId="3F561BCF" w14:textId="77777777" w:rsidR="00D61CAA" w:rsidRDefault="00594CFB">
                            <w:pPr>
                              <w:pStyle w:val="TableParagraph"/>
                              <w:spacing w:before="32"/>
                              <w:ind w:right="118"/>
                              <w:jc w:val="right"/>
                              <w:rPr>
                                <w:sz w:val="15"/>
                              </w:rPr>
                            </w:pPr>
                            <w:r>
                              <w:rPr>
                                <w:spacing w:val="-2"/>
                                <w:sz w:val="15"/>
                              </w:rPr>
                              <w:t>200.00</w:t>
                            </w:r>
                          </w:p>
                        </w:tc>
                        <w:tc>
                          <w:tcPr>
                            <w:tcW w:w="897" w:type="dxa"/>
                          </w:tcPr>
                          <w:p w14:paraId="3F561BD0" w14:textId="77777777" w:rsidR="00D61CAA" w:rsidRDefault="00594CFB">
                            <w:pPr>
                              <w:pStyle w:val="TableParagraph"/>
                              <w:spacing w:before="17"/>
                              <w:ind w:right="38"/>
                              <w:jc w:val="right"/>
                              <w:rPr>
                                <w:sz w:val="15"/>
                              </w:rPr>
                            </w:pPr>
                            <w:r>
                              <w:rPr>
                                <w:spacing w:val="-2"/>
                                <w:sz w:val="15"/>
                              </w:rPr>
                              <w:t>34,648.75</w:t>
                            </w:r>
                          </w:p>
                        </w:tc>
                        <w:tc>
                          <w:tcPr>
                            <w:tcW w:w="2114" w:type="dxa"/>
                          </w:tcPr>
                          <w:p w14:paraId="3F561BD1" w14:textId="77777777" w:rsidR="00D61CAA" w:rsidRDefault="00D61CAA">
                            <w:pPr>
                              <w:pStyle w:val="TableParagraph"/>
                              <w:rPr>
                                <w:rFonts w:ascii="Times New Roman"/>
                                <w:sz w:val="14"/>
                              </w:rPr>
                            </w:pPr>
                          </w:p>
                        </w:tc>
                      </w:tr>
                      <w:tr w:rsidR="00D61CAA" w14:paraId="3F561BDA" w14:textId="77777777">
                        <w:trPr>
                          <w:trHeight w:val="226"/>
                        </w:trPr>
                        <w:tc>
                          <w:tcPr>
                            <w:tcW w:w="723" w:type="dxa"/>
                          </w:tcPr>
                          <w:p w14:paraId="3F561BD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D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0"/>
                                <w:sz w:val="15"/>
                              </w:rPr>
                              <w:t xml:space="preserve"> </w:t>
                            </w:r>
                            <w:proofErr w:type="spellStart"/>
                            <w:r>
                              <w:rPr>
                                <w:spacing w:val="-4"/>
                                <w:sz w:val="15"/>
                              </w:rPr>
                              <w:t>theBrownCountg</w:t>
                            </w:r>
                            <w:proofErr w:type="spellEnd"/>
                          </w:p>
                        </w:tc>
                        <w:tc>
                          <w:tcPr>
                            <w:tcW w:w="2182" w:type="dxa"/>
                          </w:tcPr>
                          <w:p w14:paraId="3F561BD5" w14:textId="77777777" w:rsidR="00D61CAA" w:rsidRDefault="00594CFB">
                            <w:pPr>
                              <w:pStyle w:val="TableParagraph"/>
                              <w:spacing w:before="32"/>
                              <w:ind w:left="243"/>
                              <w:rPr>
                                <w:sz w:val="15"/>
                              </w:rPr>
                            </w:pPr>
                            <w:r>
                              <w:rPr>
                                <w:spacing w:val="-2"/>
                                <w:sz w:val="15"/>
                              </w:rPr>
                              <w:t>Donation</w:t>
                            </w:r>
                          </w:p>
                        </w:tc>
                        <w:tc>
                          <w:tcPr>
                            <w:tcW w:w="650" w:type="dxa"/>
                          </w:tcPr>
                          <w:p w14:paraId="3F561BD6" w14:textId="77777777" w:rsidR="00D61CAA" w:rsidRDefault="00D61CAA">
                            <w:pPr>
                              <w:pStyle w:val="TableParagraph"/>
                              <w:rPr>
                                <w:rFonts w:ascii="Times New Roman"/>
                                <w:sz w:val="14"/>
                              </w:rPr>
                            </w:pPr>
                          </w:p>
                        </w:tc>
                        <w:tc>
                          <w:tcPr>
                            <w:tcW w:w="981" w:type="dxa"/>
                          </w:tcPr>
                          <w:p w14:paraId="3F561BD7" w14:textId="77777777" w:rsidR="00D61CAA" w:rsidRDefault="00594CFB">
                            <w:pPr>
                              <w:pStyle w:val="TableParagraph"/>
                              <w:spacing w:before="32"/>
                              <w:ind w:right="118"/>
                              <w:jc w:val="right"/>
                              <w:rPr>
                                <w:sz w:val="15"/>
                              </w:rPr>
                            </w:pPr>
                            <w:r>
                              <w:rPr>
                                <w:spacing w:val="-2"/>
                                <w:sz w:val="15"/>
                              </w:rPr>
                              <w:t>200.00</w:t>
                            </w:r>
                          </w:p>
                        </w:tc>
                        <w:tc>
                          <w:tcPr>
                            <w:tcW w:w="897" w:type="dxa"/>
                          </w:tcPr>
                          <w:p w14:paraId="3F561BD8" w14:textId="77777777" w:rsidR="00D61CAA" w:rsidRDefault="00594CFB">
                            <w:pPr>
                              <w:pStyle w:val="TableParagraph"/>
                              <w:spacing w:before="17"/>
                              <w:ind w:right="38"/>
                              <w:jc w:val="right"/>
                              <w:rPr>
                                <w:sz w:val="15"/>
                              </w:rPr>
                            </w:pPr>
                            <w:r>
                              <w:rPr>
                                <w:spacing w:val="-2"/>
                                <w:sz w:val="15"/>
                              </w:rPr>
                              <w:t>34,448.75</w:t>
                            </w:r>
                          </w:p>
                        </w:tc>
                        <w:tc>
                          <w:tcPr>
                            <w:tcW w:w="2114" w:type="dxa"/>
                          </w:tcPr>
                          <w:p w14:paraId="3F561BD9" w14:textId="77777777" w:rsidR="00D61CAA" w:rsidRDefault="00D61CAA">
                            <w:pPr>
                              <w:pStyle w:val="TableParagraph"/>
                              <w:rPr>
                                <w:rFonts w:ascii="Times New Roman"/>
                                <w:sz w:val="14"/>
                              </w:rPr>
                            </w:pPr>
                          </w:p>
                        </w:tc>
                      </w:tr>
                      <w:tr w:rsidR="00D61CAA" w14:paraId="3F561BE2" w14:textId="77777777">
                        <w:trPr>
                          <w:trHeight w:val="226"/>
                        </w:trPr>
                        <w:tc>
                          <w:tcPr>
                            <w:tcW w:w="723" w:type="dxa"/>
                          </w:tcPr>
                          <w:p w14:paraId="3F561BD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DC"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McleodCounty</w:t>
                            </w:r>
                            <w:proofErr w:type="spellEnd"/>
                          </w:p>
                        </w:tc>
                        <w:tc>
                          <w:tcPr>
                            <w:tcW w:w="2182" w:type="dxa"/>
                          </w:tcPr>
                          <w:p w14:paraId="3F561BDD" w14:textId="77777777" w:rsidR="00D61CAA" w:rsidRDefault="00594CFB">
                            <w:pPr>
                              <w:pStyle w:val="TableParagraph"/>
                              <w:spacing w:before="32"/>
                              <w:ind w:left="243"/>
                              <w:rPr>
                                <w:sz w:val="15"/>
                              </w:rPr>
                            </w:pPr>
                            <w:r>
                              <w:rPr>
                                <w:spacing w:val="-2"/>
                                <w:sz w:val="15"/>
                              </w:rPr>
                              <w:t>Donation</w:t>
                            </w:r>
                          </w:p>
                        </w:tc>
                        <w:tc>
                          <w:tcPr>
                            <w:tcW w:w="650" w:type="dxa"/>
                          </w:tcPr>
                          <w:p w14:paraId="3F561BDE" w14:textId="77777777" w:rsidR="00D61CAA" w:rsidRDefault="00D61CAA">
                            <w:pPr>
                              <w:pStyle w:val="TableParagraph"/>
                              <w:rPr>
                                <w:rFonts w:ascii="Times New Roman"/>
                                <w:sz w:val="14"/>
                              </w:rPr>
                            </w:pPr>
                          </w:p>
                        </w:tc>
                        <w:tc>
                          <w:tcPr>
                            <w:tcW w:w="981" w:type="dxa"/>
                          </w:tcPr>
                          <w:p w14:paraId="3F561BDF" w14:textId="77777777" w:rsidR="00D61CAA" w:rsidRDefault="00594CFB">
                            <w:pPr>
                              <w:pStyle w:val="TableParagraph"/>
                              <w:spacing w:before="32"/>
                              <w:ind w:right="118"/>
                              <w:jc w:val="right"/>
                              <w:rPr>
                                <w:sz w:val="15"/>
                              </w:rPr>
                            </w:pPr>
                            <w:r>
                              <w:rPr>
                                <w:spacing w:val="-2"/>
                                <w:sz w:val="15"/>
                              </w:rPr>
                              <w:t>200.00</w:t>
                            </w:r>
                          </w:p>
                        </w:tc>
                        <w:tc>
                          <w:tcPr>
                            <w:tcW w:w="897" w:type="dxa"/>
                          </w:tcPr>
                          <w:p w14:paraId="3F561BE0" w14:textId="77777777" w:rsidR="00D61CAA" w:rsidRDefault="00594CFB">
                            <w:pPr>
                              <w:pStyle w:val="TableParagraph"/>
                              <w:spacing w:before="17"/>
                              <w:ind w:right="38"/>
                              <w:jc w:val="right"/>
                              <w:rPr>
                                <w:sz w:val="15"/>
                              </w:rPr>
                            </w:pPr>
                            <w:r>
                              <w:rPr>
                                <w:spacing w:val="-2"/>
                                <w:sz w:val="15"/>
                              </w:rPr>
                              <w:t>34,248.75</w:t>
                            </w:r>
                          </w:p>
                        </w:tc>
                        <w:tc>
                          <w:tcPr>
                            <w:tcW w:w="2114" w:type="dxa"/>
                          </w:tcPr>
                          <w:p w14:paraId="3F561BE1" w14:textId="77777777" w:rsidR="00D61CAA" w:rsidRDefault="00D61CAA">
                            <w:pPr>
                              <w:pStyle w:val="TableParagraph"/>
                              <w:rPr>
                                <w:rFonts w:ascii="Times New Roman"/>
                                <w:sz w:val="14"/>
                              </w:rPr>
                            </w:pPr>
                          </w:p>
                        </w:tc>
                      </w:tr>
                      <w:tr w:rsidR="00D61CAA" w14:paraId="3F561BEA" w14:textId="77777777">
                        <w:trPr>
                          <w:trHeight w:val="226"/>
                        </w:trPr>
                        <w:tc>
                          <w:tcPr>
                            <w:tcW w:w="723" w:type="dxa"/>
                          </w:tcPr>
                          <w:p w14:paraId="3F561BE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E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NoblesCountg</w:t>
                            </w:r>
                            <w:proofErr w:type="spellEnd"/>
                          </w:p>
                        </w:tc>
                        <w:tc>
                          <w:tcPr>
                            <w:tcW w:w="2182" w:type="dxa"/>
                          </w:tcPr>
                          <w:p w14:paraId="3F561BE5" w14:textId="77777777" w:rsidR="00D61CAA" w:rsidRDefault="00594CFB">
                            <w:pPr>
                              <w:pStyle w:val="TableParagraph"/>
                              <w:spacing w:before="32"/>
                              <w:ind w:left="243"/>
                              <w:rPr>
                                <w:sz w:val="15"/>
                              </w:rPr>
                            </w:pPr>
                            <w:r>
                              <w:rPr>
                                <w:spacing w:val="-2"/>
                                <w:sz w:val="15"/>
                              </w:rPr>
                              <w:t>Donation</w:t>
                            </w:r>
                          </w:p>
                        </w:tc>
                        <w:tc>
                          <w:tcPr>
                            <w:tcW w:w="650" w:type="dxa"/>
                          </w:tcPr>
                          <w:p w14:paraId="3F561BE6" w14:textId="77777777" w:rsidR="00D61CAA" w:rsidRDefault="00D61CAA">
                            <w:pPr>
                              <w:pStyle w:val="TableParagraph"/>
                              <w:rPr>
                                <w:rFonts w:ascii="Times New Roman"/>
                                <w:sz w:val="14"/>
                              </w:rPr>
                            </w:pPr>
                          </w:p>
                        </w:tc>
                        <w:tc>
                          <w:tcPr>
                            <w:tcW w:w="981" w:type="dxa"/>
                          </w:tcPr>
                          <w:p w14:paraId="3F561BE7" w14:textId="77777777" w:rsidR="00D61CAA" w:rsidRDefault="00594CFB">
                            <w:pPr>
                              <w:pStyle w:val="TableParagraph"/>
                              <w:spacing w:before="32"/>
                              <w:ind w:right="118"/>
                              <w:jc w:val="right"/>
                              <w:rPr>
                                <w:sz w:val="15"/>
                              </w:rPr>
                            </w:pPr>
                            <w:r>
                              <w:rPr>
                                <w:spacing w:val="-2"/>
                                <w:sz w:val="15"/>
                              </w:rPr>
                              <w:t>200.00</w:t>
                            </w:r>
                          </w:p>
                        </w:tc>
                        <w:tc>
                          <w:tcPr>
                            <w:tcW w:w="897" w:type="dxa"/>
                          </w:tcPr>
                          <w:p w14:paraId="3F561BE8" w14:textId="77777777" w:rsidR="00D61CAA" w:rsidRDefault="00594CFB">
                            <w:pPr>
                              <w:pStyle w:val="TableParagraph"/>
                              <w:spacing w:before="17"/>
                              <w:ind w:right="38"/>
                              <w:jc w:val="right"/>
                              <w:rPr>
                                <w:sz w:val="15"/>
                              </w:rPr>
                            </w:pPr>
                            <w:r>
                              <w:rPr>
                                <w:spacing w:val="-2"/>
                                <w:sz w:val="15"/>
                              </w:rPr>
                              <w:t>34,048.75</w:t>
                            </w:r>
                          </w:p>
                        </w:tc>
                        <w:tc>
                          <w:tcPr>
                            <w:tcW w:w="2114" w:type="dxa"/>
                          </w:tcPr>
                          <w:p w14:paraId="3F561BE9" w14:textId="77777777" w:rsidR="00D61CAA" w:rsidRDefault="00D61CAA">
                            <w:pPr>
                              <w:pStyle w:val="TableParagraph"/>
                              <w:rPr>
                                <w:rFonts w:ascii="Times New Roman"/>
                                <w:sz w:val="14"/>
                              </w:rPr>
                            </w:pPr>
                          </w:p>
                        </w:tc>
                      </w:tr>
                      <w:tr w:rsidR="00D61CAA" w14:paraId="3F561BF2" w14:textId="77777777">
                        <w:trPr>
                          <w:trHeight w:val="226"/>
                        </w:trPr>
                        <w:tc>
                          <w:tcPr>
                            <w:tcW w:w="723" w:type="dxa"/>
                          </w:tcPr>
                          <w:p w14:paraId="3F561BE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EC"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1"/>
                                <w:sz w:val="15"/>
                              </w:rPr>
                              <w:t xml:space="preserve"> </w:t>
                            </w:r>
                            <w:proofErr w:type="spellStart"/>
                            <w:r>
                              <w:rPr>
                                <w:spacing w:val="-4"/>
                                <w:sz w:val="15"/>
                              </w:rPr>
                              <w:t>PipestoneCounty</w:t>
                            </w:r>
                            <w:proofErr w:type="spellEnd"/>
                          </w:p>
                        </w:tc>
                        <w:tc>
                          <w:tcPr>
                            <w:tcW w:w="2182" w:type="dxa"/>
                          </w:tcPr>
                          <w:p w14:paraId="3F561BED" w14:textId="77777777" w:rsidR="00D61CAA" w:rsidRDefault="00594CFB">
                            <w:pPr>
                              <w:pStyle w:val="TableParagraph"/>
                              <w:spacing w:before="32"/>
                              <w:ind w:left="243"/>
                              <w:rPr>
                                <w:sz w:val="15"/>
                              </w:rPr>
                            </w:pPr>
                            <w:r>
                              <w:rPr>
                                <w:spacing w:val="-2"/>
                                <w:sz w:val="15"/>
                              </w:rPr>
                              <w:t>Donation</w:t>
                            </w:r>
                          </w:p>
                        </w:tc>
                        <w:tc>
                          <w:tcPr>
                            <w:tcW w:w="650" w:type="dxa"/>
                          </w:tcPr>
                          <w:p w14:paraId="3F561BEE" w14:textId="77777777" w:rsidR="00D61CAA" w:rsidRDefault="00D61CAA">
                            <w:pPr>
                              <w:pStyle w:val="TableParagraph"/>
                              <w:rPr>
                                <w:rFonts w:ascii="Times New Roman"/>
                                <w:sz w:val="14"/>
                              </w:rPr>
                            </w:pPr>
                          </w:p>
                        </w:tc>
                        <w:tc>
                          <w:tcPr>
                            <w:tcW w:w="981" w:type="dxa"/>
                          </w:tcPr>
                          <w:p w14:paraId="3F561BEF" w14:textId="77777777" w:rsidR="00D61CAA" w:rsidRDefault="00594CFB">
                            <w:pPr>
                              <w:pStyle w:val="TableParagraph"/>
                              <w:spacing w:before="32"/>
                              <w:ind w:right="118"/>
                              <w:jc w:val="right"/>
                              <w:rPr>
                                <w:sz w:val="15"/>
                              </w:rPr>
                            </w:pPr>
                            <w:r>
                              <w:rPr>
                                <w:spacing w:val="-2"/>
                                <w:sz w:val="15"/>
                              </w:rPr>
                              <w:t>200.00</w:t>
                            </w:r>
                          </w:p>
                        </w:tc>
                        <w:tc>
                          <w:tcPr>
                            <w:tcW w:w="897" w:type="dxa"/>
                          </w:tcPr>
                          <w:p w14:paraId="3F561BF0" w14:textId="77777777" w:rsidR="00D61CAA" w:rsidRDefault="00594CFB">
                            <w:pPr>
                              <w:pStyle w:val="TableParagraph"/>
                              <w:spacing w:before="17"/>
                              <w:ind w:right="38"/>
                              <w:jc w:val="right"/>
                              <w:rPr>
                                <w:sz w:val="15"/>
                              </w:rPr>
                            </w:pPr>
                            <w:r>
                              <w:rPr>
                                <w:spacing w:val="-2"/>
                                <w:sz w:val="15"/>
                              </w:rPr>
                              <w:t>33,848.75</w:t>
                            </w:r>
                          </w:p>
                        </w:tc>
                        <w:tc>
                          <w:tcPr>
                            <w:tcW w:w="2114" w:type="dxa"/>
                          </w:tcPr>
                          <w:p w14:paraId="3F561BF1" w14:textId="77777777" w:rsidR="00D61CAA" w:rsidRDefault="00D61CAA">
                            <w:pPr>
                              <w:pStyle w:val="TableParagraph"/>
                              <w:rPr>
                                <w:rFonts w:ascii="Times New Roman"/>
                                <w:sz w:val="14"/>
                              </w:rPr>
                            </w:pPr>
                          </w:p>
                        </w:tc>
                      </w:tr>
                      <w:tr w:rsidR="00D61CAA" w14:paraId="3F561BFA" w14:textId="77777777">
                        <w:trPr>
                          <w:trHeight w:val="226"/>
                        </w:trPr>
                        <w:tc>
                          <w:tcPr>
                            <w:tcW w:w="723" w:type="dxa"/>
                          </w:tcPr>
                          <w:p w14:paraId="3F561BF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BF4" w14:textId="77777777" w:rsidR="00D61CAA" w:rsidRDefault="00594CFB">
                            <w:pPr>
                              <w:pStyle w:val="TableParagraph"/>
                              <w:spacing w:before="17"/>
                              <w:ind w:left="131"/>
                              <w:rPr>
                                <w:sz w:val="15"/>
                              </w:rPr>
                            </w:pPr>
                            <w:proofErr w:type="spellStart"/>
                            <w:r>
                              <w:rPr>
                                <w:spacing w:val="-4"/>
                                <w:sz w:val="15"/>
                              </w:rPr>
                              <w:t>United'way</w:t>
                            </w:r>
                            <w:proofErr w:type="spellEnd"/>
                            <w:r>
                              <w:rPr>
                                <w:spacing w:val="-27"/>
                                <w:sz w:val="15"/>
                              </w:rPr>
                              <w:t xml:space="preserve"> </w:t>
                            </w:r>
                            <w:r>
                              <w:rPr>
                                <w:spacing w:val="-4"/>
                                <w:sz w:val="15"/>
                              </w:rPr>
                              <w:t>of</w:t>
                            </w:r>
                            <w:r>
                              <w:rPr>
                                <w:spacing w:val="5"/>
                                <w:sz w:val="15"/>
                              </w:rPr>
                              <w:t xml:space="preserve"> </w:t>
                            </w:r>
                            <w:proofErr w:type="spellStart"/>
                            <w:r>
                              <w:rPr>
                                <w:spacing w:val="-4"/>
                                <w:sz w:val="15"/>
                              </w:rPr>
                              <w:t>S'wMinnesota</w:t>
                            </w:r>
                            <w:proofErr w:type="spellEnd"/>
                          </w:p>
                        </w:tc>
                        <w:tc>
                          <w:tcPr>
                            <w:tcW w:w="2182" w:type="dxa"/>
                          </w:tcPr>
                          <w:p w14:paraId="3F561BF5" w14:textId="77777777" w:rsidR="00D61CAA" w:rsidRDefault="00594CFB">
                            <w:pPr>
                              <w:pStyle w:val="TableParagraph"/>
                              <w:spacing w:before="32"/>
                              <w:ind w:left="243"/>
                              <w:rPr>
                                <w:sz w:val="15"/>
                              </w:rPr>
                            </w:pPr>
                            <w:r>
                              <w:rPr>
                                <w:spacing w:val="-2"/>
                                <w:sz w:val="15"/>
                              </w:rPr>
                              <w:t>Donation</w:t>
                            </w:r>
                          </w:p>
                        </w:tc>
                        <w:tc>
                          <w:tcPr>
                            <w:tcW w:w="650" w:type="dxa"/>
                          </w:tcPr>
                          <w:p w14:paraId="3F561BF6" w14:textId="77777777" w:rsidR="00D61CAA" w:rsidRDefault="00D61CAA">
                            <w:pPr>
                              <w:pStyle w:val="TableParagraph"/>
                              <w:rPr>
                                <w:rFonts w:ascii="Times New Roman"/>
                                <w:sz w:val="14"/>
                              </w:rPr>
                            </w:pPr>
                          </w:p>
                        </w:tc>
                        <w:tc>
                          <w:tcPr>
                            <w:tcW w:w="981" w:type="dxa"/>
                          </w:tcPr>
                          <w:p w14:paraId="3F561BF7" w14:textId="77777777" w:rsidR="00D61CAA" w:rsidRDefault="00594CFB">
                            <w:pPr>
                              <w:pStyle w:val="TableParagraph"/>
                              <w:spacing w:before="32"/>
                              <w:ind w:right="118"/>
                              <w:jc w:val="right"/>
                              <w:rPr>
                                <w:sz w:val="15"/>
                              </w:rPr>
                            </w:pPr>
                            <w:r>
                              <w:rPr>
                                <w:spacing w:val="-2"/>
                                <w:sz w:val="15"/>
                              </w:rPr>
                              <w:t>200.00</w:t>
                            </w:r>
                          </w:p>
                        </w:tc>
                        <w:tc>
                          <w:tcPr>
                            <w:tcW w:w="897" w:type="dxa"/>
                          </w:tcPr>
                          <w:p w14:paraId="3F561BF8" w14:textId="77777777" w:rsidR="00D61CAA" w:rsidRDefault="00594CFB">
                            <w:pPr>
                              <w:pStyle w:val="TableParagraph"/>
                              <w:spacing w:before="17"/>
                              <w:ind w:right="38"/>
                              <w:jc w:val="right"/>
                              <w:rPr>
                                <w:sz w:val="15"/>
                              </w:rPr>
                            </w:pPr>
                            <w:r>
                              <w:rPr>
                                <w:spacing w:val="-2"/>
                                <w:sz w:val="15"/>
                              </w:rPr>
                              <w:t>33,648.75</w:t>
                            </w:r>
                          </w:p>
                        </w:tc>
                        <w:tc>
                          <w:tcPr>
                            <w:tcW w:w="2114" w:type="dxa"/>
                          </w:tcPr>
                          <w:p w14:paraId="3F561BF9" w14:textId="77777777" w:rsidR="00D61CAA" w:rsidRDefault="00D61CAA">
                            <w:pPr>
                              <w:pStyle w:val="TableParagraph"/>
                              <w:rPr>
                                <w:rFonts w:ascii="Times New Roman"/>
                                <w:sz w:val="14"/>
                              </w:rPr>
                            </w:pPr>
                          </w:p>
                        </w:tc>
                      </w:tr>
                      <w:tr w:rsidR="00D61CAA" w14:paraId="3F561C02" w14:textId="77777777">
                        <w:trPr>
                          <w:trHeight w:val="226"/>
                        </w:trPr>
                        <w:tc>
                          <w:tcPr>
                            <w:tcW w:w="723" w:type="dxa"/>
                          </w:tcPr>
                          <w:p w14:paraId="3F561BFB" w14:textId="77777777" w:rsidR="00D61CAA" w:rsidRDefault="00594CFB">
                            <w:pPr>
                              <w:pStyle w:val="TableParagraph"/>
                              <w:spacing w:before="17"/>
                              <w:ind w:left="2" w:right="46"/>
                              <w:jc w:val="center"/>
                              <w:rPr>
                                <w:sz w:val="15"/>
                              </w:rPr>
                            </w:pPr>
                            <w:r>
                              <w:rPr>
                                <w:spacing w:val="-2"/>
                                <w:w w:val="95"/>
                                <w:sz w:val="15"/>
                              </w:rPr>
                              <w:t>51212025</w:t>
                            </w:r>
                          </w:p>
                        </w:tc>
                        <w:tc>
                          <w:tcPr>
                            <w:tcW w:w="2695" w:type="dxa"/>
                          </w:tcPr>
                          <w:p w14:paraId="3F561BFC" w14:textId="77777777" w:rsidR="00D61CAA" w:rsidRDefault="00594CFB">
                            <w:pPr>
                              <w:pStyle w:val="TableParagraph"/>
                              <w:spacing w:before="17"/>
                              <w:ind w:left="131"/>
                              <w:rPr>
                                <w:sz w:val="15"/>
                              </w:rPr>
                            </w:pPr>
                            <w:proofErr w:type="spellStart"/>
                            <w:r>
                              <w:rPr>
                                <w:spacing w:val="-4"/>
                                <w:sz w:val="15"/>
                              </w:rPr>
                              <w:t>United'way</w:t>
                            </w:r>
                            <w:proofErr w:type="spellEnd"/>
                            <w:r>
                              <w:rPr>
                                <w:spacing w:val="-26"/>
                                <w:sz w:val="15"/>
                              </w:rPr>
                              <w:t xml:space="preserve"> </w:t>
                            </w:r>
                            <w:r>
                              <w:rPr>
                                <w:spacing w:val="-4"/>
                                <w:sz w:val="15"/>
                              </w:rPr>
                              <w:t>of</w:t>
                            </w:r>
                            <w:r>
                              <w:rPr>
                                <w:spacing w:val="12"/>
                                <w:sz w:val="15"/>
                              </w:rPr>
                              <w:t xml:space="preserve"> </w:t>
                            </w:r>
                            <w:r>
                              <w:rPr>
                                <w:spacing w:val="-4"/>
                                <w:sz w:val="15"/>
                              </w:rPr>
                              <w:t>'west</w:t>
                            </w:r>
                            <w:r>
                              <w:rPr>
                                <w:spacing w:val="-27"/>
                                <w:sz w:val="15"/>
                              </w:rPr>
                              <w:t xml:space="preserve"> </w:t>
                            </w:r>
                            <w:proofErr w:type="spellStart"/>
                            <w:r>
                              <w:rPr>
                                <w:spacing w:val="-4"/>
                                <w:sz w:val="15"/>
                              </w:rPr>
                              <w:t>CentralMN</w:t>
                            </w:r>
                            <w:proofErr w:type="spellEnd"/>
                          </w:p>
                        </w:tc>
                        <w:tc>
                          <w:tcPr>
                            <w:tcW w:w="2182" w:type="dxa"/>
                          </w:tcPr>
                          <w:p w14:paraId="3F561BFD" w14:textId="77777777" w:rsidR="00D61CAA" w:rsidRDefault="00594CFB">
                            <w:pPr>
                              <w:pStyle w:val="TableParagraph"/>
                              <w:spacing w:before="32"/>
                              <w:ind w:left="243"/>
                              <w:rPr>
                                <w:sz w:val="15"/>
                              </w:rPr>
                            </w:pPr>
                            <w:r>
                              <w:rPr>
                                <w:spacing w:val="-2"/>
                                <w:sz w:val="15"/>
                              </w:rPr>
                              <w:t>Donation</w:t>
                            </w:r>
                          </w:p>
                        </w:tc>
                        <w:tc>
                          <w:tcPr>
                            <w:tcW w:w="650" w:type="dxa"/>
                          </w:tcPr>
                          <w:p w14:paraId="3F561BFE" w14:textId="77777777" w:rsidR="00D61CAA" w:rsidRDefault="00D61CAA">
                            <w:pPr>
                              <w:pStyle w:val="TableParagraph"/>
                              <w:rPr>
                                <w:rFonts w:ascii="Times New Roman"/>
                                <w:sz w:val="14"/>
                              </w:rPr>
                            </w:pPr>
                          </w:p>
                        </w:tc>
                        <w:tc>
                          <w:tcPr>
                            <w:tcW w:w="981" w:type="dxa"/>
                          </w:tcPr>
                          <w:p w14:paraId="3F561BFF" w14:textId="77777777" w:rsidR="00D61CAA" w:rsidRDefault="00594CFB">
                            <w:pPr>
                              <w:pStyle w:val="TableParagraph"/>
                              <w:spacing w:before="32"/>
                              <w:ind w:right="118"/>
                              <w:jc w:val="right"/>
                              <w:rPr>
                                <w:sz w:val="15"/>
                              </w:rPr>
                            </w:pPr>
                            <w:r>
                              <w:rPr>
                                <w:spacing w:val="-2"/>
                                <w:sz w:val="15"/>
                              </w:rPr>
                              <w:t>200.00</w:t>
                            </w:r>
                          </w:p>
                        </w:tc>
                        <w:tc>
                          <w:tcPr>
                            <w:tcW w:w="897" w:type="dxa"/>
                          </w:tcPr>
                          <w:p w14:paraId="3F561C00" w14:textId="77777777" w:rsidR="00D61CAA" w:rsidRDefault="00594CFB">
                            <w:pPr>
                              <w:pStyle w:val="TableParagraph"/>
                              <w:spacing w:before="17"/>
                              <w:ind w:right="38"/>
                              <w:jc w:val="right"/>
                              <w:rPr>
                                <w:sz w:val="15"/>
                              </w:rPr>
                            </w:pPr>
                            <w:r>
                              <w:rPr>
                                <w:spacing w:val="-2"/>
                                <w:sz w:val="15"/>
                              </w:rPr>
                              <w:t>33,448.75</w:t>
                            </w:r>
                          </w:p>
                        </w:tc>
                        <w:tc>
                          <w:tcPr>
                            <w:tcW w:w="2114" w:type="dxa"/>
                          </w:tcPr>
                          <w:p w14:paraId="3F561C01" w14:textId="77777777" w:rsidR="00D61CAA" w:rsidRDefault="00D61CAA">
                            <w:pPr>
                              <w:pStyle w:val="TableParagraph"/>
                              <w:rPr>
                                <w:rFonts w:ascii="Times New Roman"/>
                                <w:sz w:val="14"/>
                              </w:rPr>
                            </w:pPr>
                          </w:p>
                        </w:tc>
                      </w:tr>
                      <w:tr w:rsidR="00D61CAA" w14:paraId="3F561C0A" w14:textId="77777777">
                        <w:trPr>
                          <w:trHeight w:val="226"/>
                        </w:trPr>
                        <w:tc>
                          <w:tcPr>
                            <w:tcW w:w="723" w:type="dxa"/>
                          </w:tcPr>
                          <w:p w14:paraId="3F561C03" w14:textId="77777777" w:rsidR="00D61CAA" w:rsidRDefault="00594CFB">
                            <w:pPr>
                              <w:pStyle w:val="TableParagraph"/>
                              <w:spacing w:before="32"/>
                              <w:ind w:left="2" w:right="46"/>
                              <w:jc w:val="center"/>
                              <w:rPr>
                                <w:sz w:val="15"/>
                              </w:rPr>
                            </w:pPr>
                            <w:r>
                              <w:rPr>
                                <w:spacing w:val="-2"/>
                                <w:w w:val="95"/>
                                <w:sz w:val="15"/>
                              </w:rPr>
                              <w:t>51212025</w:t>
                            </w:r>
                          </w:p>
                        </w:tc>
                        <w:tc>
                          <w:tcPr>
                            <w:tcW w:w="2695" w:type="dxa"/>
                          </w:tcPr>
                          <w:p w14:paraId="3F561C04" w14:textId="77777777" w:rsidR="00D61CAA" w:rsidRDefault="00594CFB">
                            <w:pPr>
                              <w:pStyle w:val="TableParagraph"/>
                              <w:spacing w:before="17"/>
                              <w:ind w:left="136"/>
                              <w:rPr>
                                <w:sz w:val="15"/>
                              </w:rPr>
                            </w:pPr>
                            <w:r>
                              <w:rPr>
                                <w:spacing w:val="2"/>
                                <w:w w:val="90"/>
                                <w:sz w:val="15"/>
                              </w:rPr>
                              <w:t>'</w:t>
                            </w:r>
                            <w:proofErr w:type="spellStart"/>
                            <w:r>
                              <w:rPr>
                                <w:spacing w:val="2"/>
                                <w:w w:val="90"/>
                                <w:sz w:val="15"/>
                              </w:rPr>
                              <w:t>wildlandFirefighter</w:t>
                            </w:r>
                            <w:proofErr w:type="spellEnd"/>
                            <w:r>
                              <w:rPr>
                                <w:spacing w:val="-14"/>
                                <w:w w:val="90"/>
                                <w:sz w:val="15"/>
                              </w:rPr>
                              <w:t xml:space="preserve"> </w:t>
                            </w:r>
                            <w:r>
                              <w:rPr>
                                <w:spacing w:val="-2"/>
                                <w:sz w:val="15"/>
                              </w:rPr>
                              <w:t>Foundation</w:t>
                            </w:r>
                          </w:p>
                        </w:tc>
                        <w:tc>
                          <w:tcPr>
                            <w:tcW w:w="2182" w:type="dxa"/>
                          </w:tcPr>
                          <w:p w14:paraId="3F561C05" w14:textId="77777777" w:rsidR="00D61CAA" w:rsidRDefault="00594CFB">
                            <w:pPr>
                              <w:pStyle w:val="TableParagraph"/>
                              <w:spacing w:before="32"/>
                              <w:ind w:left="243"/>
                              <w:rPr>
                                <w:sz w:val="15"/>
                              </w:rPr>
                            </w:pPr>
                            <w:r>
                              <w:rPr>
                                <w:spacing w:val="-2"/>
                                <w:sz w:val="15"/>
                              </w:rPr>
                              <w:t>Donation</w:t>
                            </w:r>
                          </w:p>
                        </w:tc>
                        <w:tc>
                          <w:tcPr>
                            <w:tcW w:w="650" w:type="dxa"/>
                          </w:tcPr>
                          <w:p w14:paraId="3F561C06" w14:textId="77777777" w:rsidR="00D61CAA" w:rsidRDefault="00D61CAA">
                            <w:pPr>
                              <w:pStyle w:val="TableParagraph"/>
                              <w:rPr>
                                <w:rFonts w:ascii="Times New Roman"/>
                                <w:sz w:val="14"/>
                              </w:rPr>
                            </w:pPr>
                          </w:p>
                        </w:tc>
                        <w:tc>
                          <w:tcPr>
                            <w:tcW w:w="981" w:type="dxa"/>
                          </w:tcPr>
                          <w:p w14:paraId="3F561C07" w14:textId="77777777" w:rsidR="00D61CAA" w:rsidRDefault="00594CFB">
                            <w:pPr>
                              <w:pStyle w:val="TableParagraph"/>
                              <w:spacing w:before="32"/>
                              <w:ind w:right="118"/>
                              <w:jc w:val="right"/>
                              <w:rPr>
                                <w:sz w:val="15"/>
                              </w:rPr>
                            </w:pPr>
                            <w:r>
                              <w:rPr>
                                <w:spacing w:val="-2"/>
                                <w:sz w:val="15"/>
                              </w:rPr>
                              <w:t>200.00</w:t>
                            </w:r>
                          </w:p>
                        </w:tc>
                        <w:tc>
                          <w:tcPr>
                            <w:tcW w:w="897" w:type="dxa"/>
                          </w:tcPr>
                          <w:p w14:paraId="3F561C08" w14:textId="77777777" w:rsidR="00D61CAA" w:rsidRDefault="00594CFB">
                            <w:pPr>
                              <w:pStyle w:val="TableParagraph"/>
                              <w:spacing w:before="17"/>
                              <w:ind w:right="38"/>
                              <w:jc w:val="right"/>
                              <w:rPr>
                                <w:sz w:val="15"/>
                              </w:rPr>
                            </w:pPr>
                            <w:r>
                              <w:rPr>
                                <w:spacing w:val="-2"/>
                                <w:sz w:val="15"/>
                              </w:rPr>
                              <w:t>33,248.75</w:t>
                            </w:r>
                          </w:p>
                        </w:tc>
                        <w:tc>
                          <w:tcPr>
                            <w:tcW w:w="2114" w:type="dxa"/>
                          </w:tcPr>
                          <w:p w14:paraId="3F561C09" w14:textId="77777777" w:rsidR="00D61CAA" w:rsidRDefault="00D61CAA">
                            <w:pPr>
                              <w:pStyle w:val="TableParagraph"/>
                              <w:rPr>
                                <w:rFonts w:ascii="Times New Roman"/>
                                <w:sz w:val="14"/>
                              </w:rPr>
                            </w:pPr>
                          </w:p>
                        </w:tc>
                      </w:tr>
                      <w:tr w:rsidR="00D61CAA" w14:paraId="3F561C12" w14:textId="77777777">
                        <w:trPr>
                          <w:trHeight w:val="226"/>
                        </w:trPr>
                        <w:tc>
                          <w:tcPr>
                            <w:tcW w:w="723" w:type="dxa"/>
                          </w:tcPr>
                          <w:p w14:paraId="3F561C0B"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0C" w14:textId="77777777" w:rsidR="00D61CAA" w:rsidRDefault="00594CFB">
                            <w:pPr>
                              <w:pStyle w:val="TableParagraph"/>
                              <w:spacing w:before="32"/>
                              <w:ind w:left="133"/>
                              <w:rPr>
                                <w:sz w:val="15"/>
                              </w:rPr>
                            </w:pPr>
                            <w:proofErr w:type="spellStart"/>
                            <w:r>
                              <w:rPr>
                                <w:spacing w:val="-2"/>
                                <w:w w:val="105"/>
                                <w:sz w:val="15"/>
                              </w:rPr>
                              <w:t>leAnnFischer</w:t>
                            </w:r>
                            <w:proofErr w:type="spellEnd"/>
                          </w:p>
                        </w:tc>
                        <w:tc>
                          <w:tcPr>
                            <w:tcW w:w="2182" w:type="dxa"/>
                          </w:tcPr>
                          <w:p w14:paraId="3F561C0D" w14:textId="77777777" w:rsidR="00D61CAA" w:rsidRDefault="00594CFB">
                            <w:pPr>
                              <w:pStyle w:val="TableParagraph"/>
                              <w:spacing w:before="17"/>
                              <w:ind w:left="243"/>
                              <w:rPr>
                                <w:sz w:val="15"/>
                              </w:rPr>
                            </w:pPr>
                            <w:proofErr w:type="spellStart"/>
                            <w:r>
                              <w:rPr>
                                <w:spacing w:val="-2"/>
                                <w:sz w:val="15"/>
                              </w:rPr>
                              <w:t>Magmtgwinner</w:t>
                            </w:r>
                            <w:proofErr w:type="spellEnd"/>
                          </w:p>
                        </w:tc>
                        <w:tc>
                          <w:tcPr>
                            <w:tcW w:w="650" w:type="dxa"/>
                          </w:tcPr>
                          <w:p w14:paraId="3F561C0E" w14:textId="77777777" w:rsidR="00D61CAA" w:rsidRDefault="00D61CAA">
                            <w:pPr>
                              <w:pStyle w:val="TableParagraph"/>
                              <w:rPr>
                                <w:rFonts w:ascii="Times New Roman"/>
                                <w:sz w:val="14"/>
                              </w:rPr>
                            </w:pPr>
                          </w:p>
                        </w:tc>
                        <w:tc>
                          <w:tcPr>
                            <w:tcW w:w="981" w:type="dxa"/>
                          </w:tcPr>
                          <w:p w14:paraId="3F561C0F" w14:textId="77777777" w:rsidR="00D61CAA" w:rsidRDefault="00594CFB">
                            <w:pPr>
                              <w:pStyle w:val="TableParagraph"/>
                              <w:spacing w:before="32"/>
                              <w:ind w:right="118"/>
                              <w:jc w:val="right"/>
                              <w:rPr>
                                <w:sz w:val="15"/>
                              </w:rPr>
                            </w:pPr>
                            <w:r>
                              <w:rPr>
                                <w:spacing w:val="-2"/>
                                <w:sz w:val="15"/>
                              </w:rPr>
                              <w:t>50.00</w:t>
                            </w:r>
                          </w:p>
                        </w:tc>
                        <w:tc>
                          <w:tcPr>
                            <w:tcW w:w="897" w:type="dxa"/>
                          </w:tcPr>
                          <w:p w14:paraId="3F561C10" w14:textId="77777777" w:rsidR="00D61CAA" w:rsidRDefault="00594CFB">
                            <w:pPr>
                              <w:pStyle w:val="TableParagraph"/>
                              <w:spacing w:before="32"/>
                              <w:ind w:right="41"/>
                              <w:jc w:val="right"/>
                              <w:rPr>
                                <w:sz w:val="15"/>
                              </w:rPr>
                            </w:pPr>
                            <w:r>
                              <w:rPr>
                                <w:spacing w:val="-2"/>
                                <w:w w:val="95"/>
                                <w:sz w:val="15"/>
                              </w:rPr>
                              <w:t>33,198.75</w:t>
                            </w:r>
                          </w:p>
                        </w:tc>
                        <w:tc>
                          <w:tcPr>
                            <w:tcW w:w="2114" w:type="dxa"/>
                          </w:tcPr>
                          <w:p w14:paraId="3F561C11" w14:textId="77777777" w:rsidR="00D61CAA" w:rsidRDefault="00D61CAA">
                            <w:pPr>
                              <w:pStyle w:val="TableParagraph"/>
                              <w:rPr>
                                <w:rFonts w:ascii="Times New Roman"/>
                                <w:sz w:val="14"/>
                              </w:rPr>
                            </w:pPr>
                          </w:p>
                        </w:tc>
                      </w:tr>
                      <w:tr w:rsidR="00D61CAA" w14:paraId="3F561C1A" w14:textId="77777777">
                        <w:trPr>
                          <w:trHeight w:val="226"/>
                        </w:trPr>
                        <w:tc>
                          <w:tcPr>
                            <w:tcW w:w="723" w:type="dxa"/>
                          </w:tcPr>
                          <w:p w14:paraId="3F561C13"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14" w14:textId="77777777" w:rsidR="00D61CAA" w:rsidRDefault="00594CFB">
                            <w:pPr>
                              <w:pStyle w:val="TableParagraph"/>
                              <w:spacing w:before="17"/>
                              <w:ind w:left="131"/>
                              <w:rPr>
                                <w:sz w:val="15"/>
                              </w:rPr>
                            </w:pPr>
                            <w:proofErr w:type="spellStart"/>
                            <w:r>
                              <w:rPr>
                                <w:spacing w:val="-2"/>
                                <w:sz w:val="15"/>
                              </w:rPr>
                              <w:t>EllenPreisinger</w:t>
                            </w:r>
                            <w:proofErr w:type="spellEnd"/>
                          </w:p>
                        </w:tc>
                        <w:tc>
                          <w:tcPr>
                            <w:tcW w:w="2182" w:type="dxa"/>
                          </w:tcPr>
                          <w:p w14:paraId="3F561C15" w14:textId="77777777" w:rsidR="00D61CAA" w:rsidRDefault="00594CFB">
                            <w:pPr>
                              <w:pStyle w:val="TableParagraph"/>
                              <w:spacing w:before="17"/>
                              <w:ind w:left="243"/>
                              <w:rPr>
                                <w:sz w:val="15"/>
                              </w:rPr>
                            </w:pPr>
                            <w:proofErr w:type="spellStart"/>
                            <w:r>
                              <w:rPr>
                                <w:spacing w:val="-2"/>
                                <w:sz w:val="15"/>
                              </w:rPr>
                              <w:t>Magmtgwinner</w:t>
                            </w:r>
                            <w:proofErr w:type="spellEnd"/>
                          </w:p>
                        </w:tc>
                        <w:tc>
                          <w:tcPr>
                            <w:tcW w:w="650" w:type="dxa"/>
                          </w:tcPr>
                          <w:p w14:paraId="3F561C16" w14:textId="77777777" w:rsidR="00D61CAA" w:rsidRDefault="00D61CAA">
                            <w:pPr>
                              <w:pStyle w:val="TableParagraph"/>
                              <w:rPr>
                                <w:rFonts w:ascii="Times New Roman"/>
                                <w:sz w:val="14"/>
                              </w:rPr>
                            </w:pPr>
                          </w:p>
                        </w:tc>
                        <w:tc>
                          <w:tcPr>
                            <w:tcW w:w="981" w:type="dxa"/>
                          </w:tcPr>
                          <w:p w14:paraId="3F561C17" w14:textId="77777777" w:rsidR="00D61CAA" w:rsidRDefault="00594CFB">
                            <w:pPr>
                              <w:pStyle w:val="TableParagraph"/>
                              <w:spacing w:before="32"/>
                              <w:ind w:right="118"/>
                              <w:jc w:val="right"/>
                              <w:rPr>
                                <w:sz w:val="15"/>
                              </w:rPr>
                            </w:pPr>
                            <w:r>
                              <w:rPr>
                                <w:spacing w:val="-2"/>
                                <w:sz w:val="15"/>
                              </w:rPr>
                              <w:t>50.00</w:t>
                            </w:r>
                          </w:p>
                        </w:tc>
                        <w:tc>
                          <w:tcPr>
                            <w:tcW w:w="897" w:type="dxa"/>
                          </w:tcPr>
                          <w:p w14:paraId="3F561C18" w14:textId="77777777" w:rsidR="00D61CAA" w:rsidRDefault="00594CFB">
                            <w:pPr>
                              <w:pStyle w:val="TableParagraph"/>
                              <w:spacing w:before="17"/>
                              <w:ind w:right="41"/>
                              <w:jc w:val="right"/>
                              <w:rPr>
                                <w:sz w:val="15"/>
                              </w:rPr>
                            </w:pPr>
                            <w:r>
                              <w:rPr>
                                <w:spacing w:val="-2"/>
                                <w:w w:val="95"/>
                                <w:sz w:val="15"/>
                              </w:rPr>
                              <w:t>33,148.75</w:t>
                            </w:r>
                          </w:p>
                        </w:tc>
                        <w:tc>
                          <w:tcPr>
                            <w:tcW w:w="2114" w:type="dxa"/>
                          </w:tcPr>
                          <w:p w14:paraId="3F561C19" w14:textId="77777777" w:rsidR="00D61CAA" w:rsidRDefault="00D61CAA">
                            <w:pPr>
                              <w:pStyle w:val="TableParagraph"/>
                              <w:rPr>
                                <w:rFonts w:ascii="Times New Roman"/>
                                <w:sz w:val="14"/>
                              </w:rPr>
                            </w:pPr>
                          </w:p>
                        </w:tc>
                      </w:tr>
                      <w:tr w:rsidR="00D61CAA" w14:paraId="3F561C22" w14:textId="77777777">
                        <w:trPr>
                          <w:trHeight w:val="231"/>
                        </w:trPr>
                        <w:tc>
                          <w:tcPr>
                            <w:tcW w:w="723" w:type="dxa"/>
                          </w:tcPr>
                          <w:p w14:paraId="3F561C1B" w14:textId="77777777" w:rsidR="00D61CAA" w:rsidRDefault="00594CFB">
                            <w:pPr>
                              <w:pStyle w:val="TableParagraph"/>
                              <w:spacing w:before="17"/>
                              <w:ind w:left="23"/>
                              <w:jc w:val="center"/>
                              <w:rPr>
                                <w:sz w:val="15"/>
                              </w:rPr>
                            </w:pPr>
                            <w:r>
                              <w:rPr>
                                <w:spacing w:val="-2"/>
                                <w:w w:val="90"/>
                                <w:sz w:val="15"/>
                              </w:rPr>
                              <w:t>513012025</w:t>
                            </w:r>
                          </w:p>
                        </w:tc>
                        <w:tc>
                          <w:tcPr>
                            <w:tcW w:w="2695" w:type="dxa"/>
                          </w:tcPr>
                          <w:p w14:paraId="3F561C1C" w14:textId="77777777" w:rsidR="00D61CAA" w:rsidRDefault="00594CFB">
                            <w:pPr>
                              <w:pStyle w:val="TableParagraph"/>
                              <w:spacing w:before="32"/>
                              <w:ind w:left="131"/>
                              <w:rPr>
                                <w:sz w:val="15"/>
                              </w:rPr>
                            </w:pPr>
                            <w:r>
                              <w:rPr>
                                <w:spacing w:val="-4"/>
                                <w:sz w:val="15"/>
                              </w:rPr>
                              <w:t>Dues</w:t>
                            </w:r>
                          </w:p>
                        </w:tc>
                        <w:tc>
                          <w:tcPr>
                            <w:tcW w:w="2182" w:type="dxa"/>
                          </w:tcPr>
                          <w:p w14:paraId="3F561C1D" w14:textId="77777777" w:rsidR="00D61CAA" w:rsidRDefault="00D61CAA">
                            <w:pPr>
                              <w:pStyle w:val="TableParagraph"/>
                              <w:rPr>
                                <w:rFonts w:ascii="Times New Roman"/>
                                <w:sz w:val="14"/>
                              </w:rPr>
                            </w:pPr>
                          </w:p>
                        </w:tc>
                        <w:tc>
                          <w:tcPr>
                            <w:tcW w:w="650" w:type="dxa"/>
                          </w:tcPr>
                          <w:p w14:paraId="3F561C1E" w14:textId="77777777" w:rsidR="00D61CAA" w:rsidRDefault="00594CFB">
                            <w:pPr>
                              <w:pStyle w:val="TableParagraph"/>
                              <w:spacing w:before="32"/>
                              <w:ind w:left="67"/>
                              <w:jc w:val="center"/>
                              <w:rPr>
                                <w:sz w:val="15"/>
                              </w:rPr>
                            </w:pPr>
                            <w:r>
                              <w:rPr>
                                <w:spacing w:val="-2"/>
                                <w:sz w:val="15"/>
                              </w:rPr>
                              <w:t>(928.75)</w:t>
                            </w:r>
                          </w:p>
                        </w:tc>
                        <w:tc>
                          <w:tcPr>
                            <w:tcW w:w="981" w:type="dxa"/>
                          </w:tcPr>
                          <w:p w14:paraId="3F561C1F" w14:textId="77777777" w:rsidR="00D61CAA" w:rsidRDefault="00D61CAA">
                            <w:pPr>
                              <w:pStyle w:val="TableParagraph"/>
                              <w:rPr>
                                <w:rFonts w:ascii="Times New Roman"/>
                                <w:sz w:val="14"/>
                              </w:rPr>
                            </w:pPr>
                          </w:p>
                        </w:tc>
                        <w:tc>
                          <w:tcPr>
                            <w:tcW w:w="897" w:type="dxa"/>
                          </w:tcPr>
                          <w:p w14:paraId="3F561C20" w14:textId="77777777" w:rsidR="00D61CAA" w:rsidRDefault="00594CFB">
                            <w:pPr>
                              <w:pStyle w:val="TableParagraph"/>
                              <w:spacing w:before="23"/>
                              <w:ind w:right="68"/>
                              <w:jc w:val="right"/>
                              <w:rPr>
                                <w:rFonts w:ascii="Times New Roman"/>
                                <w:b/>
                                <w:sz w:val="16"/>
                              </w:rPr>
                            </w:pPr>
                            <w:r>
                              <w:rPr>
                                <w:rFonts w:ascii="Times New Roman"/>
                                <w:b/>
                                <w:spacing w:val="-2"/>
                                <w:w w:val="110"/>
                                <w:sz w:val="16"/>
                              </w:rPr>
                              <w:t>34.077.50</w:t>
                            </w:r>
                          </w:p>
                        </w:tc>
                        <w:tc>
                          <w:tcPr>
                            <w:tcW w:w="2114" w:type="dxa"/>
                          </w:tcPr>
                          <w:p w14:paraId="3F561C21" w14:textId="77777777" w:rsidR="00D61CAA" w:rsidRDefault="00594CFB">
                            <w:pPr>
                              <w:pStyle w:val="TableParagraph"/>
                              <w:spacing w:before="17"/>
                              <w:ind w:left="45"/>
                              <w:rPr>
                                <w:sz w:val="15"/>
                              </w:rPr>
                            </w:pPr>
                            <w:proofErr w:type="spellStart"/>
                            <w:r>
                              <w:rPr>
                                <w:spacing w:val="-2"/>
                                <w:sz w:val="15"/>
                              </w:rPr>
                              <w:t>BalancedMagStatement</w:t>
                            </w:r>
                            <w:proofErr w:type="spellEnd"/>
                          </w:p>
                        </w:tc>
                      </w:tr>
                      <w:tr w:rsidR="00D61CAA" w14:paraId="3F561C2A" w14:textId="77777777">
                        <w:trPr>
                          <w:trHeight w:val="222"/>
                        </w:trPr>
                        <w:tc>
                          <w:tcPr>
                            <w:tcW w:w="723" w:type="dxa"/>
                          </w:tcPr>
                          <w:p w14:paraId="3F561C23" w14:textId="77777777" w:rsidR="00D61CAA" w:rsidRDefault="00594CFB">
                            <w:pPr>
                              <w:pStyle w:val="TableParagraph"/>
                              <w:spacing w:before="26"/>
                              <w:ind w:left="24"/>
                              <w:jc w:val="center"/>
                              <w:rPr>
                                <w:sz w:val="15"/>
                              </w:rPr>
                            </w:pPr>
                            <w:r>
                              <w:rPr>
                                <w:spacing w:val="-2"/>
                                <w:w w:val="90"/>
                                <w:sz w:val="15"/>
                              </w:rPr>
                              <w:t>612712025</w:t>
                            </w:r>
                          </w:p>
                        </w:tc>
                        <w:tc>
                          <w:tcPr>
                            <w:tcW w:w="2695" w:type="dxa"/>
                          </w:tcPr>
                          <w:p w14:paraId="3F561C24" w14:textId="77777777" w:rsidR="00D61CAA" w:rsidRDefault="00594CFB">
                            <w:pPr>
                              <w:pStyle w:val="TableParagraph"/>
                              <w:spacing w:before="26"/>
                              <w:ind w:left="131"/>
                              <w:rPr>
                                <w:sz w:val="15"/>
                              </w:rPr>
                            </w:pPr>
                            <w:r>
                              <w:rPr>
                                <w:spacing w:val="-4"/>
                                <w:sz w:val="15"/>
                              </w:rPr>
                              <w:t>Dues</w:t>
                            </w:r>
                          </w:p>
                        </w:tc>
                        <w:tc>
                          <w:tcPr>
                            <w:tcW w:w="2182" w:type="dxa"/>
                          </w:tcPr>
                          <w:p w14:paraId="3F561C25" w14:textId="77777777" w:rsidR="00D61CAA" w:rsidRDefault="00D61CAA">
                            <w:pPr>
                              <w:pStyle w:val="TableParagraph"/>
                              <w:rPr>
                                <w:rFonts w:ascii="Times New Roman"/>
                                <w:sz w:val="14"/>
                              </w:rPr>
                            </w:pPr>
                          </w:p>
                        </w:tc>
                        <w:tc>
                          <w:tcPr>
                            <w:tcW w:w="650" w:type="dxa"/>
                          </w:tcPr>
                          <w:p w14:paraId="3F561C26" w14:textId="77777777" w:rsidR="00D61CAA" w:rsidRDefault="00594CFB">
                            <w:pPr>
                              <w:pStyle w:val="TableParagraph"/>
                              <w:spacing w:before="26"/>
                              <w:ind w:left="67"/>
                              <w:jc w:val="center"/>
                              <w:rPr>
                                <w:sz w:val="15"/>
                              </w:rPr>
                            </w:pPr>
                            <w:r>
                              <w:rPr>
                                <w:spacing w:val="-2"/>
                                <w:sz w:val="15"/>
                              </w:rPr>
                              <w:t>(623.75)</w:t>
                            </w:r>
                          </w:p>
                        </w:tc>
                        <w:tc>
                          <w:tcPr>
                            <w:tcW w:w="981" w:type="dxa"/>
                          </w:tcPr>
                          <w:p w14:paraId="3F561C27" w14:textId="77777777" w:rsidR="00D61CAA" w:rsidRDefault="00D61CAA">
                            <w:pPr>
                              <w:pStyle w:val="TableParagraph"/>
                              <w:rPr>
                                <w:rFonts w:ascii="Times New Roman"/>
                                <w:sz w:val="14"/>
                              </w:rPr>
                            </w:pPr>
                          </w:p>
                        </w:tc>
                        <w:tc>
                          <w:tcPr>
                            <w:tcW w:w="897" w:type="dxa"/>
                          </w:tcPr>
                          <w:p w14:paraId="3F561C28" w14:textId="77777777" w:rsidR="00D61CAA" w:rsidRDefault="00594CFB">
                            <w:pPr>
                              <w:pStyle w:val="TableParagraph"/>
                              <w:spacing w:before="18"/>
                              <w:ind w:right="70"/>
                              <w:jc w:val="right"/>
                              <w:rPr>
                                <w:rFonts w:ascii="Times New Roman"/>
                                <w:b/>
                                <w:sz w:val="16"/>
                              </w:rPr>
                            </w:pPr>
                            <w:r>
                              <w:rPr>
                                <w:rFonts w:ascii="Times New Roman"/>
                                <w:b/>
                                <w:spacing w:val="-2"/>
                                <w:w w:val="105"/>
                                <w:sz w:val="16"/>
                              </w:rPr>
                              <w:t>34.701.25</w:t>
                            </w:r>
                          </w:p>
                        </w:tc>
                        <w:tc>
                          <w:tcPr>
                            <w:tcW w:w="2114" w:type="dxa"/>
                          </w:tcPr>
                          <w:p w14:paraId="3F561C29" w14:textId="77777777" w:rsidR="00D61CAA" w:rsidRDefault="00594CFB">
                            <w:pPr>
                              <w:pStyle w:val="TableParagraph"/>
                              <w:spacing w:before="26"/>
                              <w:ind w:left="45"/>
                              <w:rPr>
                                <w:sz w:val="15"/>
                              </w:rPr>
                            </w:pPr>
                            <w:r>
                              <w:rPr>
                                <w:spacing w:val="-5"/>
                                <w:sz w:val="15"/>
                              </w:rPr>
                              <w:t>Balanced</w:t>
                            </w:r>
                            <w:r>
                              <w:rPr>
                                <w:spacing w:val="-13"/>
                                <w:sz w:val="15"/>
                              </w:rPr>
                              <w:t xml:space="preserve"> </w:t>
                            </w:r>
                            <w:proofErr w:type="spellStart"/>
                            <w:r>
                              <w:rPr>
                                <w:spacing w:val="-2"/>
                                <w:sz w:val="15"/>
                              </w:rPr>
                              <w:t>JuneStatement</w:t>
                            </w:r>
                            <w:proofErr w:type="spellEnd"/>
                          </w:p>
                        </w:tc>
                      </w:tr>
                      <w:tr w:rsidR="00D61CAA" w14:paraId="3F561C32" w14:textId="77777777">
                        <w:trPr>
                          <w:trHeight w:val="224"/>
                        </w:trPr>
                        <w:tc>
                          <w:tcPr>
                            <w:tcW w:w="723" w:type="dxa"/>
                          </w:tcPr>
                          <w:p w14:paraId="3F561C2B" w14:textId="77777777" w:rsidR="00D61CAA" w:rsidRDefault="00594CFB">
                            <w:pPr>
                              <w:pStyle w:val="TableParagraph"/>
                              <w:spacing w:before="15"/>
                              <w:ind w:left="10" w:right="46"/>
                              <w:jc w:val="center"/>
                              <w:rPr>
                                <w:sz w:val="15"/>
                              </w:rPr>
                            </w:pPr>
                            <w:r>
                              <w:rPr>
                                <w:spacing w:val="-2"/>
                                <w:w w:val="85"/>
                                <w:sz w:val="15"/>
                              </w:rPr>
                              <w:t>711112025</w:t>
                            </w:r>
                          </w:p>
                        </w:tc>
                        <w:tc>
                          <w:tcPr>
                            <w:tcW w:w="2695" w:type="dxa"/>
                          </w:tcPr>
                          <w:p w14:paraId="3F561C2C" w14:textId="77777777" w:rsidR="00D61CAA" w:rsidRDefault="00594CFB">
                            <w:pPr>
                              <w:pStyle w:val="TableParagraph"/>
                              <w:spacing w:before="31"/>
                              <w:ind w:left="139"/>
                              <w:rPr>
                                <w:sz w:val="15"/>
                              </w:rPr>
                            </w:pPr>
                            <w:proofErr w:type="spellStart"/>
                            <w:r>
                              <w:rPr>
                                <w:spacing w:val="-2"/>
                                <w:sz w:val="15"/>
                              </w:rPr>
                              <w:t>TimothgBeske</w:t>
                            </w:r>
                            <w:proofErr w:type="spellEnd"/>
                          </w:p>
                        </w:tc>
                        <w:tc>
                          <w:tcPr>
                            <w:tcW w:w="2182" w:type="dxa"/>
                          </w:tcPr>
                          <w:p w14:paraId="3F561C2D" w14:textId="77777777" w:rsidR="00D61CAA" w:rsidRDefault="00594CFB">
                            <w:pPr>
                              <w:pStyle w:val="TableParagraph"/>
                              <w:spacing w:before="15"/>
                              <w:ind w:left="250"/>
                              <w:rPr>
                                <w:sz w:val="15"/>
                              </w:rPr>
                            </w:pPr>
                            <w:proofErr w:type="spellStart"/>
                            <w:r>
                              <w:rPr>
                                <w:spacing w:val="-2"/>
                                <w:sz w:val="15"/>
                              </w:rPr>
                              <w:t>Junemtgwinner</w:t>
                            </w:r>
                            <w:proofErr w:type="spellEnd"/>
                          </w:p>
                        </w:tc>
                        <w:tc>
                          <w:tcPr>
                            <w:tcW w:w="650" w:type="dxa"/>
                          </w:tcPr>
                          <w:p w14:paraId="3F561C2E" w14:textId="77777777" w:rsidR="00D61CAA" w:rsidRDefault="00D61CAA">
                            <w:pPr>
                              <w:pStyle w:val="TableParagraph"/>
                              <w:rPr>
                                <w:rFonts w:ascii="Times New Roman"/>
                                <w:sz w:val="14"/>
                              </w:rPr>
                            </w:pPr>
                          </w:p>
                        </w:tc>
                        <w:tc>
                          <w:tcPr>
                            <w:tcW w:w="981" w:type="dxa"/>
                          </w:tcPr>
                          <w:p w14:paraId="3F561C2F" w14:textId="77777777" w:rsidR="00D61CAA" w:rsidRDefault="00594CFB">
                            <w:pPr>
                              <w:pStyle w:val="TableParagraph"/>
                              <w:spacing w:before="31"/>
                              <w:ind w:right="118"/>
                              <w:jc w:val="right"/>
                              <w:rPr>
                                <w:sz w:val="15"/>
                              </w:rPr>
                            </w:pPr>
                            <w:r>
                              <w:rPr>
                                <w:spacing w:val="-2"/>
                                <w:sz w:val="15"/>
                              </w:rPr>
                              <w:t>50.00</w:t>
                            </w:r>
                          </w:p>
                        </w:tc>
                        <w:tc>
                          <w:tcPr>
                            <w:tcW w:w="897" w:type="dxa"/>
                          </w:tcPr>
                          <w:p w14:paraId="3F561C30" w14:textId="77777777" w:rsidR="00D61CAA" w:rsidRDefault="00594CFB">
                            <w:pPr>
                              <w:pStyle w:val="TableParagraph"/>
                              <w:spacing w:before="15"/>
                              <w:ind w:right="41"/>
                              <w:jc w:val="right"/>
                              <w:rPr>
                                <w:sz w:val="15"/>
                              </w:rPr>
                            </w:pPr>
                            <w:r>
                              <w:rPr>
                                <w:spacing w:val="-2"/>
                                <w:w w:val="95"/>
                                <w:sz w:val="15"/>
                              </w:rPr>
                              <w:t>34,651.25</w:t>
                            </w:r>
                          </w:p>
                        </w:tc>
                        <w:tc>
                          <w:tcPr>
                            <w:tcW w:w="2114" w:type="dxa"/>
                          </w:tcPr>
                          <w:p w14:paraId="3F561C31" w14:textId="77777777" w:rsidR="00D61CAA" w:rsidRDefault="00D61CAA">
                            <w:pPr>
                              <w:pStyle w:val="TableParagraph"/>
                              <w:rPr>
                                <w:rFonts w:ascii="Times New Roman"/>
                                <w:sz w:val="14"/>
                              </w:rPr>
                            </w:pPr>
                          </w:p>
                        </w:tc>
                      </w:tr>
                      <w:tr w:rsidR="00D61CAA" w14:paraId="3F561C3A" w14:textId="77777777">
                        <w:trPr>
                          <w:trHeight w:val="226"/>
                        </w:trPr>
                        <w:tc>
                          <w:tcPr>
                            <w:tcW w:w="723" w:type="dxa"/>
                          </w:tcPr>
                          <w:p w14:paraId="3F561C33" w14:textId="77777777" w:rsidR="00D61CAA" w:rsidRDefault="00594CFB">
                            <w:pPr>
                              <w:pStyle w:val="TableParagraph"/>
                              <w:spacing w:before="17"/>
                              <w:ind w:left="10" w:right="46"/>
                              <w:jc w:val="center"/>
                              <w:rPr>
                                <w:sz w:val="15"/>
                              </w:rPr>
                            </w:pPr>
                            <w:r>
                              <w:rPr>
                                <w:spacing w:val="-2"/>
                                <w:w w:val="85"/>
                                <w:sz w:val="15"/>
                              </w:rPr>
                              <w:t>711112025</w:t>
                            </w:r>
                          </w:p>
                        </w:tc>
                        <w:tc>
                          <w:tcPr>
                            <w:tcW w:w="2695" w:type="dxa"/>
                          </w:tcPr>
                          <w:p w14:paraId="3F561C34" w14:textId="77777777" w:rsidR="00D61CAA" w:rsidRDefault="00594CFB">
                            <w:pPr>
                              <w:pStyle w:val="TableParagraph"/>
                              <w:spacing w:before="17"/>
                              <w:ind w:left="131"/>
                              <w:rPr>
                                <w:sz w:val="15"/>
                              </w:rPr>
                            </w:pPr>
                            <w:proofErr w:type="spellStart"/>
                            <w:r>
                              <w:rPr>
                                <w:spacing w:val="-2"/>
                                <w:sz w:val="15"/>
                              </w:rPr>
                              <w:t>EmilgDouglas</w:t>
                            </w:r>
                            <w:proofErr w:type="spellEnd"/>
                          </w:p>
                        </w:tc>
                        <w:tc>
                          <w:tcPr>
                            <w:tcW w:w="2182" w:type="dxa"/>
                          </w:tcPr>
                          <w:p w14:paraId="3F561C35" w14:textId="77777777" w:rsidR="00D61CAA" w:rsidRDefault="00594CFB">
                            <w:pPr>
                              <w:pStyle w:val="TableParagraph"/>
                              <w:spacing w:before="17"/>
                              <w:ind w:left="250"/>
                              <w:rPr>
                                <w:sz w:val="15"/>
                              </w:rPr>
                            </w:pPr>
                            <w:proofErr w:type="spellStart"/>
                            <w:r>
                              <w:rPr>
                                <w:spacing w:val="-2"/>
                                <w:sz w:val="15"/>
                              </w:rPr>
                              <w:t>Junemtgwinner</w:t>
                            </w:r>
                            <w:proofErr w:type="spellEnd"/>
                          </w:p>
                        </w:tc>
                        <w:tc>
                          <w:tcPr>
                            <w:tcW w:w="650" w:type="dxa"/>
                          </w:tcPr>
                          <w:p w14:paraId="3F561C36" w14:textId="77777777" w:rsidR="00D61CAA" w:rsidRDefault="00D61CAA">
                            <w:pPr>
                              <w:pStyle w:val="TableParagraph"/>
                              <w:rPr>
                                <w:rFonts w:ascii="Times New Roman"/>
                                <w:sz w:val="14"/>
                              </w:rPr>
                            </w:pPr>
                          </w:p>
                        </w:tc>
                        <w:tc>
                          <w:tcPr>
                            <w:tcW w:w="981" w:type="dxa"/>
                          </w:tcPr>
                          <w:p w14:paraId="3F561C37" w14:textId="77777777" w:rsidR="00D61CAA" w:rsidRDefault="00594CFB">
                            <w:pPr>
                              <w:pStyle w:val="TableParagraph"/>
                              <w:spacing w:before="32"/>
                              <w:ind w:right="118"/>
                              <w:jc w:val="right"/>
                              <w:rPr>
                                <w:sz w:val="15"/>
                              </w:rPr>
                            </w:pPr>
                            <w:r>
                              <w:rPr>
                                <w:spacing w:val="-2"/>
                                <w:sz w:val="15"/>
                              </w:rPr>
                              <w:t>50.00</w:t>
                            </w:r>
                          </w:p>
                        </w:tc>
                        <w:tc>
                          <w:tcPr>
                            <w:tcW w:w="897" w:type="dxa"/>
                          </w:tcPr>
                          <w:p w14:paraId="3F561C38" w14:textId="77777777" w:rsidR="00D61CAA" w:rsidRDefault="00594CFB">
                            <w:pPr>
                              <w:pStyle w:val="TableParagraph"/>
                              <w:spacing w:before="17"/>
                              <w:ind w:right="41"/>
                              <w:jc w:val="right"/>
                              <w:rPr>
                                <w:sz w:val="15"/>
                              </w:rPr>
                            </w:pPr>
                            <w:r>
                              <w:rPr>
                                <w:spacing w:val="-2"/>
                                <w:w w:val="95"/>
                                <w:sz w:val="15"/>
                              </w:rPr>
                              <w:t>34,601.25</w:t>
                            </w:r>
                          </w:p>
                        </w:tc>
                        <w:tc>
                          <w:tcPr>
                            <w:tcW w:w="2114" w:type="dxa"/>
                          </w:tcPr>
                          <w:p w14:paraId="3F561C39" w14:textId="77777777" w:rsidR="00D61CAA" w:rsidRDefault="00D61CAA">
                            <w:pPr>
                              <w:pStyle w:val="TableParagraph"/>
                              <w:rPr>
                                <w:rFonts w:ascii="Times New Roman"/>
                                <w:sz w:val="14"/>
                              </w:rPr>
                            </w:pPr>
                          </w:p>
                        </w:tc>
                      </w:tr>
                      <w:tr w:rsidR="00D61CAA" w14:paraId="3F561C42" w14:textId="77777777">
                        <w:trPr>
                          <w:trHeight w:val="226"/>
                        </w:trPr>
                        <w:tc>
                          <w:tcPr>
                            <w:tcW w:w="723" w:type="dxa"/>
                          </w:tcPr>
                          <w:p w14:paraId="3F561C3B" w14:textId="77777777" w:rsidR="00D61CAA" w:rsidRDefault="00594CFB">
                            <w:pPr>
                              <w:pStyle w:val="TableParagraph"/>
                              <w:spacing w:before="17"/>
                              <w:ind w:left="10" w:right="46"/>
                              <w:jc w:val="center"/>
                              <w:rPr>
                                <w:sz w:val="15"/>
                              </w:rPr>
                            </w:pPr>
                            <w:r>
                              <w:rPr>
                                <w:spacing w:val="-2"/>
                                <w:w w:val="85"/>
                                <w:sz w:val="15"/>
                              </w:rPr>
                              <w:t>711112025</w:t>
                            </w:r>
                          </w:p>
                        </w:tc>
                        <w:tc>
                          <w:tcPr>
                            <w:tcW w:w="2695" w:type="dxa"/>
                          </w:tcPr>
                          <w:p w14:paraId="3F561C3C" w14:textId="77777777" w:rsidR="00D61CAA" w:rsidRDefault="00594CFB">
                            <w:pPr>
                              <w:pStyle w:val="TableParagraph"/>
                              <w:spacing w:before="17"/>
                              <w:ind w:left="131"/>
                              <w:rPr>
                                <w:sz w:val="15"/>
                              </w:rPr>
                            </w:pPr>
                            <w:r>
                              <w:rPr>
                                <w:w w:val="90"/>
                                <w:sz w:val="15"/>
                              </w:rPr>
                              <w:t>P</w:t>
                            </w:r>
                            <w:r>
                              <w:rPr>
                                <w:spacing w:val="16"/>
                                <w:sz w:val="15"/>
                              </w:rPr>
                              <w:t xml:space="preserve"> </w:t>
                            </w:r>
                            <w:proofErr w:type="spellStart"/>
                            <w:r>
                              <w:rPr>
                                <w:w w:val="90"/>
                                <w:sz w:val="15"/>
                              </w:rPr>
                              <w:t>agrolldisbursement</w:t>
                            </w:r>
                            <w:proofErr w:type="spellEnd"/>
                            <w:r>
                              <w:rPr>
                                <w:spacing w:val="-4"/>
                                <w:w w:val="90"/>
                                <w:sz w:val="15"/>
                              </w:rPr>
                              <w:t xml:space="preserve"> </w:t>
                            </w:r>
                            <w:r>
                              <w:rPr>
                                <w:spacing w:val="-2"/>
                                <w:w w:val="90"/>
                                <w:sz w:val="15"/>
                              </w:rPr>
                              <w:t>(officers)</w:t>
                            </w:r>
                          </w:p>
                        </w:tc>
                        <w:tc>
                          <w:tcPr>
                            <w:tcW w:w="2182" w:type="dxa"/>
                          </w:tcPr>
                          <w:p w14:paraId="3F561C3D" w14:textId="77777777" w:rsidR="00D61CAA" w:rsidRDefault="00D61CAA">
                            <w:pPr>
                              <w:pStyle w:val="TableParagraph"/>
                              <w:rPr>
                                <w:rFonts w:ascii="Times New Roman"/>
                                <w:sz w:val="14"/>
                              </w:rPr>
                            </w:pPr>
                          </w:p>
                        </w:tc>
                        <w:tc>
                          <w:tcPr>
                            <w:tcW w:w="650" w:type="dxa"/>
                          </w:tcPr>
                          <w:p w14:paraId="3F561C3E" w14:textId="77777777" w:rsidR="00D61CAA" w:rsidRDefault="00D61CAA">
                            <w:pPr>
                              <w:pStyle w:val="TableParagraph"/>
                              <w:rPr>
                                <w:rFonts w:ascii="Times New Roman"/>
                                <w:sz w:val="14"/>
                              </w:rPr>
                            </w:pPr>
                          </w:p>
                        </w:tc>
                        <w:tc>
                          <w:tcPr>
                            <w:tcW w:w="981" w:type="dxa"/>
                          </w:tcPr>
                          <w:p w14:paraId="3F561C3F" w14:textId="77777777" w:rsidR="00D61CAA" w:rsidRDefault="00594CFB">
                            <w:pPr>
                              <w:pStyle w:val="TableParagraph"/>
                              <w:spacing w:before="32"/>
                              <w:ind w:right="119"/>
                              <w:jc w:val="right"/>
                              <w:rPr>
                                <w:sz w:val="15"/>
                              </w:rPr>
                            </w:pPr>
                            <w:r>
                              <w:rPr>
                                <w:spacing w:val="-2"/>
                                <w:sz w:val="15"/>
                              </w:rPr>
                              <w:t>2,583.60</w:t>
                            </w:r>
                          </w:p>
                        </w:tc>
                        <w:tc>
                          <w:tcPr>
                            <w:tcW w:w="897" w:type="dxa"/>
                          </w:tcPr>
                          <w:p w14:paraId="3F561C40" w14:textId="77777777" w:rsidR="00D61CAA" w:rsidRDefault="00594CFB">
                            <w:pPr>
                              <w:pStyle w:val="TableParagraph"/>
                              <w:spacing w:before="32"/>
                              <w:ind w:right="41"/>
                              <w:jc w:val="right"/>
                              <w:rPr>
                                <w:sz w:val="15"/>
                              </w:rPr>
                            </w:pPr>
                            <w:r>
                              <w:rPr>
                                <w:spacing w:val="-2"/>
                                <w:w w:val="95"/>
                                <w:sz w:val="15"/>
                              </w:rPr>
                              <w:t>32,017.65</w:t>
                            </w:r>
                          </w:p>
                        </w:tc>
                        <w:tc>
                          <w:tcPr>
                            <w:tcW w:w="2114" w:type="dxa"/>
                          </w:tcPr>
                          <w:p w14:paraId="3F561C41" w14:textId="77777777" w:rsidR="00D61CAA" w:rsidRDefault="00D61CAA">
                            <w:pPr>
                              <w:pStyle w:val="TableParagraph"/>
                              <w:rPr>
                                <w:rFonts w:ascii="Times New Roman"/>
                                <w:sz w:val="14"/>
                              </w:rPr>
                            </w:pPr>
                          </w:p>
                        </w:tc>
                      </w:tr>
                      <w:tr w:rsidR="00D61CAA" w14:paraId="3F561C4A" w14:textId="77777777">
                        <w:trPr>
                          <w:trHeight w:val="226"/>
                        </w:trPr>
                        <w:tc>
                          <w:tcPr>
                            <w:tcW w:w="723" w:type="dxa"/>
                          </w:tcPr>
                          <w:p w14:paraId="3F561C4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44" w14:textId="77777777" w:rsidR="00D61CAA" w:rsidRDefault="00594CFB">
                            <w:pPr>
                              <w:pStyle w:val="TableParagraph"/>
                              <w:spacing w:before="17"/>
                              <w:ind w:left="132"/>
                              <w:rPr>
                                <w:sz w:val="15"/>
                              </w:rPr>
                            </w:pPr>
                            <w:proofErr w:type="spellStart"/>
                            <w:r>
                              <w:rPr>
                                <w:spacing w:val="-2"/>
                                <w:sz w:val="15"/>
                              </w:rPr>
                              <w:t>LeahPreisinger</w:t>
                            </w:r>
                            <w:proofErr w:type="spellEnd"/>
                          </w:p>
                        </w:tc>
                        <w:tc>
                          <w:tcPr>
                            <w:tcW w:w="2182" w:type="dxa"/>
                          </w:tcPr>
                          <w:p w14:paraId="3F561C45" w14:textId="77777777" w:rsidR="00D61CAA" w:rsidRDefault="00594CFB">
                            <w:pPr>
                              <w:pStyle w:val="TableParagraph"/>
                              <w:spacing w:before="32"/>
                              <w:ind w:left="247"/>
                              <w:rPr>
                                <w:sz w:val="15"/>
                              </w:rPr>
                            </w:pPr>
                            <w:r>
                              <w:rPr>
                                <w:spacing w:val="-2"/>
                                <w:sz w:val="15"/>
                              </w:rPr>
                              <w:t>Scholarship</w:t>
                            </w:r>
                          </w:p>
                        </w:tc>
                        <w:tc>
                          <w:tcPr>
                            <w:tcW w:w="650" w:type="dxa"/>
                          </w:tcPr>
                          <w:p w14:paraId="3F561C46" w14:textId="77777777" w:rsidR="00D61CAA" w:rsidRDefault="00D61CAA">
                            <w:pPr>
                              <w:pStyle w:val="TableParagraph"/>
                              <w:rPr>
                                <w:rFonts w:ascii="Times New Roman"/>
                                <w:sz w:val="14"/>
                              </w:rPr>
                            </w:pPr>
                          </w:p>
                        </w:tc>
                        <w:tc>
                          <w:tcPr>
                            <w:tcW w:w="981" w:type="dxa"/>
                          </w:tcPr>
                          <w:p w14:paraId="3F561C47" w14:textId="77777777" w:rsidR="00D61CAA" w:rsidRDefault="00594CFB">
                            <w:pPr>
                              <w:pStyle w:val="TableParagraph"/>
                              <w:spacing w:before="32"/>
                              <w:ind w:right="119"/>
                              <w:jc w:val="right"/>
                              <w:rPr>
                                <w:sz w:val="15"/>
                              </w:rPr>
                            </w:pPr>
                            <w:r>
                              <w:rPr>
                                <w:spacing w:val="-2"/>
                                <w:sz w:val="15"/>
                              </w:rPr>
                              <w:t>2,000.00</w:t>
                            </w:r>
                          </w:p>
                        </w:tc>
                        <w:tc>
                          <w:tcPr>
                            <w:tcW w:w="897" w:type="dxa"/>
                          </w:tcPr>
                          <w:p w14:paraId="3F561C48" w14:textId="77777777" w:rsidR="00D61CAA" w:rsidRDefault="00594CFB">
                            <w:pPr>
                              <w:pStyle w:val="TableParagraph"/>
                              <w:spacing w:before="17"/>
                              <w:ind w:right="41"/>
                              <w:jc w:val="right"/>
                              <w:rPr>
                                <w:sz w:val="15"/>
                              </w:rPr>
                            </w:pPr>
                            <w:r>
                              <w:rPr>
                                <w:spacing w:val="-2"/>
                                <w:w w:val="95"/>
                                <w:sz w:val="15"/>
                              </w:rPr>
                              <w:t>30,017.65</w:t>
                            </w:r>
                          </w:p>
                        </w:tc>
                        <w:tc>
                          <w:tcPr>
                            <w:tcW w:w="2114" w:type="dxa"/>
                          </w:tcPr>
                          <w:p w14:paraId="3F561C49" w14:textId="77777777" w:rsidR="00D61CAA" w:rsidRDefault="00D61CAA">
                            <w:pPr>
                              <w:pStyle w:val="TableParagraph"/>
                              <w:rPr>
                                <w:rFonts w:ascii="Times New Roman"/>
                                <w:sz w:val="14"/>
                              </w:rPr>
                            </w:pPr>
                          </w:p>
                        </w:tc>
                      </w:tr>
                      <w:tr w:rsidR="00D61CAA" w14:paraId="3F561C52" w14:textId="77777777">
                        <w:trPr>
                          <w:trHeight w:val="226"/>
                        </w:trPr>
                        <w:tc>
                          <w:tcPr>
                            <w:tcW w:w="723" w:type="dxa"/>
                          </w:tcPr>
                          <w:p w14:paraId="3F561C4B"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4C" w14:textId="77777777" w:rsidR="00D61CAA" w:rsidRDefault="00594CFB">
                            <w:pPr>
                              <w:pStyle w:val="TableParagraph"/>
                              <w:spacing w:before="32"/>
                              <w:ind w:left="132"/>
                              <w:rPr>
                                <w:sz w:val="15"/>
                              </w:rPr>
                            </w:pPr>
                            <w:proofErr w:type="spellStart"/>
                            <w:r>
                              <w:rPr>
                                <w:spacing w:val="-2"/>
                                <w:sz w:val="15"/>
                              </w:rPr>
                              <w:t>LornaKing</w:t>
                            </w:r>
                            <w:proofErr w:type="spellEnd"/>
                          </w:p>
                        </w:tc>
                        <w:tc>
                          <w:tcPr>
                            <w:tcW w:w="2182" w:type="dxa"/>
                          </w:tcPr>
                          <w:p w14:paraId="3F561C4D"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4E" w14:textId="77777777" w:rsidR="00D61CAA" w:rsidRDefault="00D61CAA">
                            <w:pPr>
                              <w:pStyle w:val="TableParagraph"/>
                              <w:rPr>
                                <w:rFonts w:ascii="Times New Roman"/>
                                <w:sz w:val="14"/>
                              </w:rPr>
                            </w:pPr>
                          </w:p>
                        </w:tc>
                        <w:tc>
                          <w:tcPr>
                            <w:tcW w:w="981" w:type="dxa"/>
                          </w:tcPr>
                          <w:p w14:paraId="3F561C4F" w14:textId="77777777" w:rsidR="00D61CAA" w:rsidRDefault="00594CFB">
                            <w:pPr>
                              <w:pStyle w:val="TableParagraph"/>
                              <w:spacing w:before="32"/>
                              <w:ind w:right="116"/>
                              <w:jc w:val="right"/>
                              <w:rPr>
                                <w:sz w:val="15"/>
                              </w:rPr>
                            </w:pPr>
                            <w:r>
                              <w:rPr>
                                <w:spacing w:val="-2"/>
                                <w:sz w:val="15"/>
                              </w:rPr>
                              <w:t>25.86</w:t>
                            </w:r>
                          </w:p>
                        </w:tc>
                        <w:tc>
                          <w:tcPr>
                            <w:tcW w:w="897" w:type="dxa"/>
                          </w:tcPr>
                          <w:p w14:paraId="3F561C50" w14:textId="77777777" w:rsidR="00D61CAA" w:rsidRDefault="00594CFB">
                            <w:pPr>
                              <w:pStyle w:val="TableParagraph"/>
                              <w:spacing w:before="32"/>
                              <w:ind w:right="39"/>
                              <w:jc w:val="right"/>
                              <w:rPr>
                                <w:sz w:val="15"/>
                              </w:rPr>
                            </w:pPr>
                            <w:r>
                              <w:rPr>
                                <w:spacing w:val="-2"/>
                                <w:w w:val="95"/>
                                <w:sz w:val="15"/>
                              </w:rPr>
                              <w:t>29,991.79</w:t>
                            </w:r>
                          </w:p>
                        </w:tc>
                        <w:tc>
                          <w:tcPr>
                            <w:tcW w:w="2114" w:type="dxa"/>
                          </w:tcPr>
                          <w:p w14:paraId="3F561C51" w14:textId="77777777" w:rsidR="00D61CAA" w:rsidRDefault="00D61CAA">
                            <w:pPr>
                              <w:pStyle w:val="TableParagraph"/>
                              <w:rPr>
                                <w:rFonts w:ascii="Times New Roman"/>
                                <w:sz w:val="14"/>
                              </w:rPr>
                            </w:pPr>
                          </w:p>
                        </w:tc>
                      </w:tr>
                      <w:tr w:rsidR="00D61CAA" w14:paraId="3F561C5A" w14:textId="77777777">
                        <w:trPr>
                          <w:trHeight w:val="226"/>
                        </w:trPr>
                        <w:tc>
                          <w:tcPr>
                            <w:tcW w:w="723" w:type="dxa"/>
                          </w:tcPr>
                          <w:p w14:paraId="3F561C5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54" w14:textId="77777777" w:rsidR="00D61CAA" w:rsidRDefault="00594CFB">
                            <w:pPr>
                              <w:pStyle w:val="TableParagraph"/>
                              <w:spacing w:before="17"/>
                              <w:ind w:left="138"/>
                              <w:rPr>
                                <w:sz w:val="15"/>
                              </w:rPr>
                            </w:pPr>
                            <w:proofErr w:type="spellStart"/>
                            <w:r>
                              <w:rPr>
                                <w:spacing w:val="-2"/>
                                <w:sz w:val="15"/>
                              </w:rPr>
                              <w:t>JoshuaMorgan</w:t>
                            </w:r>
                            <w:proofErr w:type="spellEnd"/>
                          </w:p>
                        </w:tc>
                        <w:tc>
                          <w:tcPr>
                            <w:tcW w:w="2182" w:type="dxa"/>
                          </w:tcPr>
                          <w:p w14:paraId="3F561C55"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56" w14:textId="77777777" w:rsidR="00D61CAA" w:rsidRDefault="00D61CAA">
                            <w:pPr>
                              <w:pStyle w:val="TableParagraph"/>
                              <w:rPr>
                                <w:rFonts w:ascii="Times New Roman"/>
                                <w:sz w:val="14"/>
                              </w:rPr>
                            </w:pPr>
                          </w:p>
                        </w:tc>
                        <w:tc>
                          <w:tcPr>
                            <w:tcW w:w="981" w:type="dxa"/>
                          </w:tcPr>
                          <w:p w14:paraId="3F561C57" w14:textId="77777777" w:rsidR="00D61CAA" w:rsidRDefault="00594CFB">
                            <w:pPr>
                              <w:pStyle w:val="TableParagraph"/>
                              <w:spacing w:before="32"/>
                              <w:ind w:right="118"/>
                              <w:jc w:val="right"/>
                              <w:rPr>
                                <w:sz w:val="15"/>
                              </w:rPr>
                            </w:pPr>
                            <w:r>
                              <w:rPr>
                                <w:spacing w:val="-2"/>
                                <w:sz w:val="15"/>
                              </w:rPr>
                              <w:t>59.80</w:t>
                            </w:r>
                          </w:p>
                        </w:tc>
                        <w:tc>
                          <w:tcPr>
                            <w:tcW w:w="897" w:type="dxa"/>
                          </w:tcPr>
                          <w:p w14:paraId="3F561C58" w14:textId="77777777" w:rsidR="00D61CAA" w:rsidRDefault="00594CFB">
                            <w:pPr>
                              <w:pStyle w:val="TableParagraph"/>
                              <w:spacing w:before="17"/>
                              <w:ind w:right="39"/>
                              <w:jc w:val="right"/>
                              <w:rPr>
                                <w:sz w:val="15"/>
                              </w:rPr>
                            </w:pPr>
                            <w:r>
                              <w:rPr>
                                <w:spacing w:val="-2"/>
                                <w:w w:val="95"/>
                                <w:sz w:val="15"/>
                              </w:rPr>
                              <w:t>29,931.99</w:t>
                            </w:r>
                          </w:p>
                        </w:tc>
                        <w:tc>
                          <w:tcPr>
                            <w:tcW w:w="2114" w:type="dxa"/>
                          </w:tcPr>
                          <w:p w14:paraId="3F561C59" w14:textId="77777777" w:rsidR="00D61CAA" w:rsidRDefault="00D61CAA">
                            <w:pPr>
                              <w:pStyle w:val="TableParagraph"/>
                              <w:rPr>
                                <w:rFonts w:ascii="Times New Roman"/>
                                <w:sz w:val="14"/>
                              </w:rPr>
                            </w:pPr>
                          </w:p>
                        </w:tc>
                      </w:tr>
                      <w:tr w:rsidR="00D61CAA" w14:paraId="3F561C62" w14:textId="77777777">
                        <w:trPr>
                          <w:trHeight w:val="226"/>
                        </w:trPr>
                        <w:tc>
                          <w:tcPr>
                            <w:tcW w:w="723" w:type="dxa"/>
                          </w:tcPr>
                          <w:p w14:paraId="3F561C5B"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5C" w14:textId="77777777" w:rsidR="00D61CAA" w:rsidRDefault="00594CFB">
                            <w:pPr>
                              <w:pStyle w:val="TableParagraph"/>
                              <w:spacing w:before="17"/>
                              <w:ind w:left="131"/>
                              <w:rPr>
                                <w:sz w:val="15"/>
                              </w:rPr>
                            </w:pPr>
                            <w:proofErr w:type="spellStart"/>
                            <w:r>
                              <w:rPr>
                                <w:spacing w:val="-2"/>
                                <w:sz w:val="15"/>
                              </w:rPr>
                              <w:t>NathanMullendore</w:t>
                            </w:r>
                            <w:proofErr w:type="spellEnd"/>
                          </w:p>
                        </w:tc>
                        <w:tc>
                          <w:tcPr>
                            <w:tcW w:w="2182" w:type="dxa"/>
                          </w:tcPr>
                          <w:p w14:paraId="3F561C5D"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5E" w14:textId="77777777" w:rsidR="00D61CAA" w:rsidRDefault="00D61CAA">
                            <w:pPr>
                              <w:pStyle w:val="TableParagraph"/>
                              <w:rPr>
                                <w:rFonts w:ascii="Times New Roman"/>
                                <w:sz w:val="14"/>
                              </w:rPr>
                            </w:pPr>
                          </w:p>
                        </w:tc>
                        <w:tc>
                          <w:tcPr>
                            <w:tcW w:w="981" w:type="dxa"/>
                          </w:tcPr>
                          <w:p w14:paraId="3F561C5F" w14:textId="77777777" w:rsidR="00D61CAA" w:rsidRDefault="00594CFB">
                            <w:pPr>
                              <w:pStyle w:val="TableParagraph"/>
                              <w:spacing w:before="17"/>
                              <w:ind w:right="117"/>
                              <w:jc w:val="right"/>
                              <w:rPr>
                                <w:sz w:val="15"/>
                              </w:rPr>
                            </w:pPr>
                            <w:r>
                              <w:rPr>
                                <w:spacing w:val="-2"/>
                                <w:w w:val="95"/>
                                <w:sz w:val="15"/>
                              </w:rPr>
                              <w:t>43.13</w:t>
                            </w:r>
                          </w:p>
                        </w:tc>
                        <w:tc>
                          <w:tcPr>
                            <w:tcW w:w="897" w:type="dxa"/>
                          </w:tcPr>
                          <w:p w14:paraId="3F561C60" w14:textId="77777777" w:rsidR="00D61CAA" w:rsidRDefault="00594CFB">
                            <w:pPr>
                              <w:pStyle w:val="TableParagraph"/>
                              <w:spacing w:before="32"/>
                              <w:ind w:right="42"/>
                              <w:jc w:val="right"/>
                              <w:rPr>
                                <w:sz w:val="15"/>
                              </w:rPr>
                            </w:pPr>
                            <w:r>
                              <w:rPr>
                                <w:spacing w:val="-2"/>
                                <w:sz w:val="15"/>
                              </w:rPr>
                              <w:t>29,888.86</w:t>
                            </w:r>
                          </w:p>
                        </w:tc>
                        <w:tc>
                          <w:tcPr>
                            <w:tcW w:w="2114" w:type="dxa"/>
                          </w:tcPr>
                          <w:p w14:paraId="3F561C61" w14:textId="77777777" w:rsidR="00D61CAA" w:rsidRDefault="00D61CAA">
                            <w:pPr>
                              <w:pStyle w:val="TableParagraph"/>
                              <w:rPr>
                                <w:rFonts w:ascii="Times New Roman"/>
                                <w:sz w:val="14"/>
                              </w:rPr>
                            </w:pPr>
                          </w:p>
                        </w:tc>
                      </w:tr>
                      <w:tr w:rsidR="00D61CAA" w14:paraId="3F561C6A" w14:textId="77777777">
                        <w:trPr>
                          <w:trHeight w:val="226"/>
                        </w:trPr>
                        <w:tc>
                          <w:tcPr>
                            <w:tcW w:w="723" w:type="dxa"/>
                          </w:tcPr>
                          <w:p w14:paraId="3F561C63" w14:textId="77777777" w:rsidR="00D61CAA" w:rsidRDefault="00594CFB">
                            <w:pPr>
                              <w:pStyle w:val="TableParagraph"/>
                              <w:spacing w:before="17"/>
                              <w:ind w:left="22"/>
                              <w:jc w:val="center"/>
                              <w:rPr>
                                <w:sz w:val="15"/>
                              </w:rPr>
                            </w:pPr>
                            <w:r>
                              <w:rPr>
                                <w:spacing w:val="-2"/>
                                <w:w w:val="90"/>
                                <w:sz w:val="15"/>
                              </w:rPr>
                              <w:t>712512025</w:t>
                            </w:r>
                          </w:p>
                        </w:tc>
                        <w:tc>
                          <w:tcPr>
                            <w:tcW w:w="2695" w:type="dxa"/>
                          </w:tcPr>
                          <w:p w14:paraId="3F561C64" w14:textId="77777777" w:rsidR="00D61CAA" w:rsidRDefault="00594CFB">
                            <w:pPr>
                              <w:pStyle w:val="TableParagraph"/>
                              <w:spacing w:before="17"/>
                              <w:ind w:left="132"/>
                              <w:rPr>
                                <w:sz w:val="15"/>
                              </w:rPr>
                            </w:pPr>
                            <w:r>
                              <w:rPr>
                                <w:spacing w:val="-4"/>
                                <w:sz w:val="15"/>
                              </w:rPr>
                              <w:t>Benedict</w:t>
                            </w:r>
                            <w:r>
                              <w:rPr>
                                <w:spacing w:val="-16"/>
                                <w:sz w:val="15"/>
                              </w:rPr>
                              <w:t xml:space="preserve"> </w:t>
                            </w:r>
                            <w:r>
                              <w:rPr>
                                <w:spacing w:val="-2"/>
                                <w:sz w:val="15"/>
                              </w:rPr>
                              <w:t>Nwachukwu</w:t>
                            </w:r>
                          </w:p>
                        </w:tc>
                        <w:tc>
                          <w:tcPr>
                            <w:tcW w:w="2182" w:type="dxa"/>
                          </w:tcPr>
                          <w:p w14:paraId="3F561C65" w14:textId="77777777" w:rsidR="00D61CAA" w:rsidRDefault="00594CFB">
                            <w:pPr>
                              <w:pStyle w:val="TableParagraph"/>
                              <w:spacing w:before="17"/>
                              <w:ind w:left="244"/>
                              <w:rPr>
                                <w:sz w:val="15"/>
                              </w:rPr>
                            </w:pPr>
                            <w:proofErr w:type="spellStart"/>
                            <w:r>
                              <w:rPr>
                                <w:spacing w:val="-2"/>
                                <w:sz w:val="15"/>
                              </w:rPr>
                              <w:t>meetingeicpense</w:t>
                            </w:r>
                            <w:proofErr w:type="spellEnd"/>
                            <w:r>
                              <w:rPr>
                                <w:spacing w:val="-2"/>
                                <w:sz w:val="15"/>
                              </w:rPr>
                              <w:t>(</w:t>
                            </w:r>
                            <w:proofErr w:type="spellStart"/>
                            <w:r>
                              <w:rPr>
                                <w:spacing w:val="-2"/>
                                <w:sz w:val="15"/>
                              </w:rPr>
                              <w:t>mealreimb</w:t>
                            </w:r>
                            <w:proofErr w:type="spellEnd"/>
                            <w:r>
                              <w:rPr>
                                <w:spacing w:val="-2"/>
                                <w:sz w:val="15"/>
                              </w:rPr>
                              <w:t>.)</w:t>
                            </w:r>
                          </w:p>
                        </w:tc>
                        <w:tc>
                          <w:tcPr>
                            <w:tcW w:w="650" w:type="dxa"/>
                          </w:tcPr>
                          <w:p w14:paraId="3F561C66" w14:textId="77777777" w:rsidR="00D61CAA" w:rsidRDefault="00D61CAA">
                            <w:pPr>
                              <w:pStyle w:val="TableParagraph"/>
                              <w:rPr>
                                <w:rFonts w:ascii="Times New Roman"/>
                                <w:sz w:val="14"/>
                              </w:rPr>
                            </w:pPr>
                          </w:p>
                        </w:tc>
                        <w:tc>
                          <w:tcPr>
                            <w:tcW w:w="981" w:type="dxa"/>
                          </w:tcPr>
                          <w:p w14:paraId="3F561C67" w14:textId="77777777" w:rsidR="00D61CAA" w:rsidRDefault="00594CFB">
                            <w:pPr>
                              <w:pStyle w:val="TableParagraph"/>
                              <w:spacing w:before="32"/>
                              <w:ind w:right="99"/>
                              <w:jc w:val="right"/>
                              <w:rPr>
                                <w:sz w:val="15"/>
                              </w:rPr>
                            </w:pPr>
                            <w:r>
                              <w:rPr>
                                <w:spacing w:val="-2"/>
                                <w:sz w:val="15"/>
                              </w:rPr>
                              <w:t>80.51</w:t>
                            </w:r>
                          </w:p>
                        </w:tc>
                        <w:tc>
                          <w:tcPr>
                            <w:tcW w:w="897" w:type="dxa"/>
                          </w:tcPr>
                          <w:p w14:paraId="3F561C68" w14:textId="77777777" w:rsidR="00D61CAA" w:rsidRDefault="00594CFB">
                            <w:pPr>
                              <w:pStyle w:val="TableParagraph"/>
                              <w:spacing w:before="17"/>
                              <w:ind w:right="42"/>
                              <w:jc w:val="right"/>
                              <w:rPr>
                                <w:sz w:val="15"/>
                              </w:rPr>
                            </w:pPr>
                            <w:r>
                              <w:rPr>
                                <w:spacing w:val="-2"/>
                                <w:sz w:val="15"/>
                              </w:rPr>
                              <w:t>29,808.35</w:t>
                            </w:r>
                          </w:p>
                        </w:tc>
                        <w:tc>
                          <w:tcPr>
                            <w:tcW w:w="2114" w:type="dxa"/>
                          </w:tcPr>
                          <w:p w14:paraId="3F561C69" w14:textId="77777777" w:rsidR="00D61CAA" w:rsidRDefault="00D61CAA">
                            <w:pPr>
                              <w:pStyle w:val="TableParagraph"/>
                              <w:rPr>
                                <w:rFonts w:ascii="Times New Roman"/>
                                <w:sz w:val="14"/>
                              </w:rPr>
                            </w:pPr>
                          </w:p>
                        </w:tc>
                      </w:tr>
                      <w:tr w:rsidR="00D61CAA" w14:paraId="3F561C72" w14:textId="77777777">
                        <w:trPr>
                          <w:trHeight w:val="207"/>
                        </w:trPr>
                        <w:tc>
                          <w:tcPr>
                            <w:tcW w:w="723" w:type="dxa"/>
                          </w:tcPr>
                          <w:p w14:paraId="3F561C6B" w14:textId="77777777" w:rsidR="00D61CAA" w:rsidRDefault="00594CFB">
                            <w:pPr>
                              <w:pStyle w:val="TableParagraph"/>
                              <w:spacing w:before="17" w:line="171" w:lineRule="exact"/>
                              <w:ind w:left="22"/>
                              <w:jc w:val="center"/>
                              <w:rPr>
                                <w:sz w:val="15"/>
                              </w:rPr>
                            </w:pPr>
                            <w:r>
                              <w:rPr>
                                <w:spacing w:val="-2"/>
                                <w:w w:val="90"/>
                                <w:sz w:val="15"/>
                              </w:rPr>
                              <w:t>712512025</w:t>
                            </w:r>
                          </w:p>
                        </w:tc>
                        <w:tc>
                          <w:tcPr>
                            <w:tcW w:w="2695" w:type="dxa"/>
                          </w:tcPr>
                          <w:p w14:paraId="3F561C6C" w14:textId="77777777" w:rsidR="00D61CAA" w:rsidRDefault="00594CFB">
                            <w:pPr>
                              <w:pStyle w:val="TableParagraph"/>
                              <w:spacing w:before="32" w:line="156" w:lineRule="exact"/>
                              <w:ind w:left="131"/>
                              <w:rPr>
                                <w:sz w:val="15"/>
                              </w:rPr>
                            </w:pPr>
                            <w:r>
                              <w:rPr>
                                <w:spacing w:val="-4"/>
                                <w:sz w:val="15"/>
                              </w:rPr>
                              <w:t>Dues</w:t>
                            </w:r>
                          </w:p>
                        </w:tc>
                        <w:tc>
                          <w:tcPr>
                            <w:tcW w:w="2182" w:type="dxa"/>
                          </w:tcPr>
                          <w:p w14:paraId="3F561C6D" w14:textId="77777777" w:rsidR="00D61CAA" w:rsidRDefault="00D61CAA">
                            <w:pPr>
                              <w:pStyle w:val="TableParagraph"/>
                              <w:rPr>
                                <w:rFonts w:ascii="Times New Roman"/>
                                <w:sz w:val="14"/>
                              </w:rPr>
                            </w:pPr>
                          </w:p>
                        </w:tc>
                        <w:tc>
                          <w:tcPr>
                            <w:tcW w:w="650" w:type="dxa"/>
                          </w:tcPr>
                          <w:p w14:paraId="3F561C6E" w14:textId="77777777" w:rsidR="00D61CAA" w:rsidRDefault="00594CFB">
                            <w:pPr>
                              <w:pStyle w:val="TableParagraph"/>
                              <w:spacing w:before="32" w:line="156" w:lineRule="exact"/>
                              <w:ind w:left="67"/>
                              <w:jc w:val="center"/>
                              <w:rPr>
                                <w:sz w:val="15"/>
                              </w:rPr>
                            </w:pPr>
                            <w:r>
                              <w:rPr>
                                <w:spacing w:val="-2"/>
                                <w:sz w:val="15"/>
                              </w:rPr>
                              <w:t>(628.75)</w:t>
                            </w:r>
                          </w:p>
                        </w:tc>
                        <w:tc>
                          <w:tcPr>
                            <w:tcW w:w="981" w:type="dxa"/>
                          </w:tcPr>
                          <w:p w14:paraId="3F561C6F" w14:textId="77777777" w:rsidR="00D61CAA" w:rsidRDefault="00D61CAA">
                            <w:pPr>
                              <w:pStyle w:val="TableParagraph"/>
                              <w:rPr>
                                <w:rFonts w:ascii="Times New Roman"/>
                                <w:sz w:val="14"/>
                              </w:rPr>
                            </w:pPr>
                          </w:p>
                        </w:tc>
                        <w:tc>
                          <w:tcPr>
                            <w:tcW w:w="897" w:type="dxa"/>
                          </w:tcPr>
                          <w:p w14:paraId="3F561C70" w14:textId="77777777" w:rsidR="00D61CAA" w:rsidRDefault="00594CFB">
                            <w:pPr>
                              <w:pStyle w:val="TableParagraph"/>
                              <w:spacing w:before="23" w:line="164" w:lineRule="exact"/>
                              <w:ind w:right="70"/>
                              <w:jc w:val="right"/>
                              <w:rPr>
                                <w:rFonts w:ascii="Times New Roman"/>
                                <w:b/>
                                <w:sz w:val="16"/>
                              </w:rPr>
                            </w:pPr>
                            <w:r>
                              <w:rPr>
                                <w:rFonts w:ascii="Times New Roman"/>
                                <w:b/>
                                <w:spacing w:val="-2"/>
                                <w:w w:val="105"/>
                                <w:sz w:val="16"/>
                              </w:rPr>
                              <w:t>30.437.10</w:t>
                            </w:r>
                          </w:p>
                        </w:tc>
                        <w:tc>
                          <w:tcPr>
                            <w:tcW w:w="2114" w:type="dxa"/>
                          </w:tcPr>
                          <w:p w14:paraId="3F561C71" w14:textId="77777777" w:rsidR="00D61CAA" w:rsidRDefault="00594CFB">
                            <w:pPr>
                              <w:pStyle w:val="TableParagraph"/>
                              <w:spacing w:before="17" w:line="171" w:lineRule="exact"/>
                              <w:ind w:left="45"/>
                              <w:rPr>
                                <w:sz w:val="15"/>
                              </w:rPr>
                            </w:pPr>
                            <w:r>
                              <w:rPr>
                                <w:spacing w:val="-5"/>
                                <w:sz w:val="15"/>
                              </w:rPr>
                              <w:t>Balanced</w:t>
                            </w:r>
                            <w:r>
                              <w:rPr>
                                <w:spacing w:val="-13"/>
                                <w:sz w:val="15"/>
                              </w:rPr>
                              <w:t xml:space="preserve"> </w:t>
                            </w:r>
                            <w:proofErr w:type="spellStart"/>
                            <w:r>
                              <w:rPr>
                                <w:spacing w:val="-2"/>
                                <w:sz w:val="15"/>
                              </w:rPr>
                              <w:t>JulgStatement</w:t>
                            </w:r>
                            <w:proofErr w:type="spellEnd"/>
                          </w:p>
                        </w:tc>
                      </w:tr>
                    </w:tbl>
                    <w:p w14:paraId="3F561C73" w14:textId="77777777" w:rsidR="00D61CAA" w:rsidRDefault="00D61CAA">
                      <w:pPr>
                        <w:pStyle w:val="BodyText"/>
                      </w:pPr>
                    </w:p>
                  </w:txbxContent>
                </v:textbox>
                <w10:wrap anchorx="page"/>
              </v:shape>
            </w:pict>
          </mc:Fallback>
        </mc:AlternateContent>
      </w:r>
      <w:r>
        <w:rPr>
          <w:spacing w:val="-10"/>
          <w:w w:val="95"/>
          <w:sz w:val="143"/>
        </w:rPr>
        <w:t>-</w:t>
      </w:r>
    </w:p>
    <w:p w14:paraId="3F561168" w14:textId="77777777" w:rsidR="00D61CAA" w:rsidRDefault="00D61CAA">
      <w:pPr>
        <w:rPr>
          <w:sz w:val="143"/>
        </w:rPr>
        <w:sectPr w:rsidR="00D61CAA">
          <w:pgSz w:w="12240" w:h="15840"/>
          <w:pgMar w:top="900" w:right="360" w:bottom="280" w:left="360" w:header="720" w:footer="720" w:gutter="0"/>
          <w:cols w:space="720"/>
        </w:sectPr>
      </w:pPr>
    </w:p>
    <w:p w14:paraId="3F561169" w14:textId="77777777" w:rsidR="00D61CAA" w:rsidRDefault="00594CFB">
      <w:pPr>
        <w:tabs>
          <w:tab w:val="left" w:pos="6091"/>
        </w:tabs>
        <w:spacing w:before="69"/>
        <w:ind w:left="561"/>
        <w:rPr>
          <w:rFonts w:ascii="Times New Roman"/>
          <w:sz w:val="13"/>
        </w:rPr>
      </w:pPr>
      <w:r>
        <w:rPr>
          <w:rFonts w:ascii="Times New Roman"/>
          <w:noProof/>
          <w:sz w:val="13"/>
        </w:rPr>
        <w:lastRenderedPageBreak/>
        <mc:AlternateContent>
          <mc:Choice Requires="wpg">
            <w:drawing>
              <wp:anchor distT="0" distB="0" distL="0" distR="0" simplePos="0" relativeHeight="485156352" behindDoc="1" locked="0" layoutInCell="1" allowOverlap="1" wp14:anchorId="3F561976" wp14:editId="3F561977">
                <wp:simplePos x="0" y="0"/>
                <wp:positionH relativeFrom="page">
                  <wp:posOffset>457200</wp:posOffset>
                </wp:positionH>
                <wp:positionV relativeFrom="paragraph">
                  <wp:posOffset>41078</wp:posOffset>
                </wp:positionV>
                <wp:extent cx="5555615" cy="540956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5615" cy="5409565"/>
                          <a:chOff x="0" y="0"/>
                          <a:chExt cx="5555615" cy="5409565"/>
                        </a:xfrm>
                      </wpg:grpSpPr>
                      <pic:pic xmlns:pic="http://schemas.openxmlformats.org/drawingml/2006/picture">
                        <pic:nvPicPr>
                          <pic:cNvPr id="91" name="Image 91"/>
                          <pic:cNvPicPr/>
                        </pic:nvPicPr>
                        <pic:blipFill>
                          <a:blip r:embed="rId10" cstate="print"/>
                          <a:stretch>
                            <a:fillRect/>
                          </a:stretch>
                        </pic:blipFill>
                        <pic:spPr>
                          <a:xfrm>
                            <a:off x="0" y="2656489"/>
                            <a:ext cx="79930" cy="1360250"/>
                          </a:xfrm>
                          <a:prstGeom prst="rect">
                            <a:avLst/>
                          </a:prstGeom>
                        </pic:spPr>
                      </pic:pic>
                      <wps:wsp>
                        <wps:cNvPr id="92" name="Graphic 92"/>
                        <wps:cNvSpPr/>
                        <wps:spPr>
                          <a:xfrm>
                            <a:off x="87923" y="0"/>
                            <a:ext cx="3956685" cy="5409565"/>
                          </a:xfrm>
                          <a:custGeom>
                            <a:avLst/>
                            <a:gdLst/>
                            <a:ahLst/>
                            <a:cxnLst/>
                            <a:rect l="l" t="t" r="r" b="b"/>
                            <a:pathLst>
                              <a:path w="3956685" h="5409565">
                                <a:moveTo>
                                  <a:pt x="7993" y="5408998"/>
                                </a:moveTo>
                                <a:lnTo>
                                  <a:pt x="7993" y="0"/>
                                </a:lnTo>
                              </a:path>
                              <a:path w="3956685" h="5409565">
                                <a:moveTo>
                                  <a:pt x="0" y="608112"/>
                                </a:moveTo>
                                <a:lnTo>
                                  <a:pt x="3956566" y="608112"/>
                                </a:lnTo>
                              </a:path>
                            </a:pathLst>
                          </a:custGeom>
                          <a:ln w="15994">
                            <a:solidFill>
                              <a:srgbClr val="000000"/>
                            </a:solidFill>
                            <a:prstDash val="solid"/>
                          </a:ln>
                        </wps:spPr>
                        <wps:bodyPr wrap="square" lIns="0" tIns="0" rIns="0" bIns="0" rtlCol="0">
                          <a:prstTxWarp prst="textNoShape">
                            <a:avLst/>
                          </a:prstTxWarp>
                          <a:noAutofit/>
                        </wps:bodyPr>
                      </wps:wsp>
                      <wps:wsp>
                        <wps:cNvPr id="93" name="Graphic 93"/>
                        <wps:cNvSpPr/>
                        <wps:spPr>
                          <a:xfrm>
                            <a:off x="2621724" y="968178"/>
                            <a:ext cx="2926080" cy="1270"/>
                          </a:xfrm>
                          <a:custGeom>
                            <a:avLst/>
                            <a:gdLst/>
                            <a:ahLst/>
                            <a:cxnLst/>
                            <a:rect l="l" t="t" r="r" b="b"/>
                            <a:pathLst>
                              <a:path w="2926080">
                                <a:moveTo>
                                  <a:pt x="0" y="0"/>
                                </a:moveTo>
                                <a:lnTo>
                                  <a:pt x="2925461" y="0"/>
                                </a:lnTo>
                              </a:path>
                            </a:pathLst>
                          </a:custGeom>
                          <a:ln w="8001">
                            <a:solidFill>
                              <a:srgbClr val="000000"/>
                            </a:solidFill>
                            <a:prstDash val="solid"/>
                          </a:ln>
                        </wps:spPr>
                        <wps:bodyPr wrap="square" lIns="0" tIns="0" rIns="0" bIns="0" rtlCol="0">
                          <a:prstTxWarp prst="textNoShape">
                            <a:avLst/>
                          </a:prstTxWarp>
                          <a:noAutofit/>
                        </wps:bodyPr>
                      </wps:wsp>
                      <wps:wsp>
                        <wps:cNvPr id="94" name="Graphic 94"/>
                        <wps:cNvSpPr/>
                        <wps:spPr>
                          <a:xfrm>
                            <a:off x="3468989" y="960177"/>
                            <a:ext cx="2078355" cy="3512820"/>
                          </a:xfrm>
                          <a:custGeom>
                            <a:avLst/>
                            <a:gdLst/>
                            <a:ahLst/>
                            <a:cxnLst/>
                            <a:rect l="l" t="t" r="r" b="b"/>
                            <a:pathLst>
                              <a:path w="2078355" h="3512820">
                                <a:moveTo>
                                  <a:pt x="0" y="3512648"/>
                                </a:moveTo>
                                <a:lnTo>
                                  <a:pt x="0" y="8001"/>
                                </a:lnTo>
                              </a:path>
                              <a:path w="2078355" h="3512820">
                                <a:moveTo>
                                  <a:pt x="575501" y="3504646"/>
                                </a:moveTo>
                                <a:lnTo>
                                  <a:pt x="575501" y="0"/>
                                </a:lnTo>
                              </a:path>
                              <a:path w="2078355" h="3512820">
                                <a:moveTo>
                                  <a:pt x="1071071" y="648119"/>
                                </a:moveTo>
                                <a:lnTo>
                                  <a:pt x="1071071" y="0"/>
                                </a:lnTo>
                              </a:path>
                              <a:path w="2078355" h="3512820">
                                <a:moveTo>
                                  <a:pt x="1598613" y="648119"/>
                                </a:moveTo>
                                <a:lnTo>
                                  <a:pt x="1598613" y="0"/>
                                </a:lnTo>
                              </a:path>
                              <a:path w="2078355" h="3512820">
                                <a:moveTo>
                                  <a:pt x="2078196" y="648119"/>
                                </a:moveTo>
                                <a:lnTo>
                                  <a:pt x="2078196" y="0"/>
                                </a:lnTo>
                              </a:path>
                            </a:pathLst>
                          </a:custGeom>
                          <a:ln w="15994">
                            <a:solidFill>
                              <a:srgbClr val="000000"/>
                            </a:solidFill>
                            <a:prstDash val="solid"/>
                          </a:ln>
                        </wps:spPr>
                        <wps:bodyPr wrap="square" lIns="0" tIns="0" rIns="0" bIns="0" rtlCol="0">
                          <a:prstTxWarp prst="textNoShape">
                            <a:avLst/>
                          </a:prstTxWarp>
                          <a:noAutofit/>
                        </wps:bodyPr>
                      </wps:wsp>
                      <wps:wsp>
                        <wps:cNvPr id="95" name="Graphic 95"/>
                        <wps:cNvSpPr/>
                        <wps:spPr>
                          <a:xfrm>
                            <a:off x="3460997" y="1240228"/>
                            <a:ext cx="1710689" cy="1270"/>
                          </a:xfrm>
                          <a:custGeom>
                            <a:avLst/>
                            <a:gdLst/>
                            <a:ahLst/>
                            <a:cxnLst/>
                            <a:rect l="l" t="t" r="r" b="b"/>
                            <a:pathLst>
                              <a:path w="1710689">
                                <a:moveTo>
                                  <a:pt x="0" y="0"/>
                                </a:moveTo>
                                <a:lnTo>
                                  <a:pt x="1710515" y="0"/>
                                </a:lnTo>
                              </a:path>
                            </a:pathLst>
                          </a:custGeom>
                          <a:ln w="24004">
                            <a:solidFill>
                              <a:srgbClr val="000000"/>
                            </a:solidFill>
                            <a:prstDash val="solid"/>
                          </a:ln>
                        </wps:spPr>
                        <wps:bodyPr wrap="square" lIns="0" tIns="0" rIns="0" bIns="0" rtlCol="0">
                          <a:prstTxWarp prst="textNoShape">
                            <a:avLst/>
                          </a:prstTxWarp>
                          <a:noAutofit/>
                        </wps:bodyPr>
                      </wps:wsp>
                      <wps:wsp>
                        <wps:cNvPr id="96" name="Graphic 96"/>
                        <wps:cNvSpPr/>
                        <wps:spPr>
                          <a:xfrm>
                            <a:off x="5171513" y="1240228"/>
                            <a:ext cx="384175" cy="1270"/>
                          </a:xfrm>
                          <a:custGeom>
                            <a:avLst/>
                            <a:gdLst/>
                            <a:ahLst/>
                            <a:cxnLst/>
                            <a:rect l="l" t="t" r="r" b="b"/>
                            <a:pathLst>
                              <a:path w="384175">
                                <a:moveTo>
                                  <a:pt x="0" y="0"/>
                                </a:moveTo>
                                <a:lnTo>
                                  <a:pt x="383666" y="0"/>
                                </a:lnTo>
                              </a:path>
                            </a:pathLst>
                          </a:custGeom>
                          <a:ln w="16002">
                            <a:solidFill>
                              <a:srgbClr val="000000"/>
                            </a:solidFill>
                            <a:prstDash val="solid"/>
                          </a:ln>
                        </wps:spPr>
                        <wps:bodyPr wrap="square" lIns="0" tIns="0" rIns="0" bIns="0" rtlCol="0">
                          <a:prstTxWarp prst="textNoShape">
                            <a:avLst/>
                          </a:prstTxWarp>
                          <a:noAutofit/>
                        </wps:bodyPr>
                      </wps:wsp>
                      <wps:wsp>
                        <wps:cNvPr id="97" name="Graphic 97"/>
                        <wps:cNvSpPr/>
                        <wps:spPr>
                          <a:xfrm>
                            <a:off x="3460997" y="1336246"/>
                            <a:ext cx="2094230" cy="1270"/>
                          </a:xfrm>
                          <a:custGeom>
                            <a:avLst/>
                            <a:gdLst/>
                            <a:ahLst/>
                            <a:cxnLst/>
                            <a:rect l="l" t="t" r="r" b="b"/>
                            <a:pathLst>
                              <a:path w="2094230">
                                <a:moveTo>
                                  <a:pt x="0" y="0"/>
                                </a:moveTo>
                                <a:lnTo>
                                  <a:pt x="2094181" y="0"/>
                                </a:lnTo>
                              </a:path>
                            </a:pathLst>
                          </a:custGeom>
                          <a:ln w="8001">
                            <a:solidFill>
                              <a:srgbClr val="000000"/>
                            </a:solidFill>
                            <a:prstDash val="solid"/>
                          </a:ln>
                        </wps:spPr>
                        <wps:bodyPr wrap="square" lIns="0" tIns="0" rIns="0" bIns="0" rtlCol="0">
                          <a:prstTxWarp prst="textNoShape">
                            <a:avLst/>
                          </a:prstTxWarp>
                          <a:noAutofit/>
                        </wps:bodyPr>
                      </wps:wsp>
                      <wps:wsp>
                        <wps:cNvPr id="98" name="Graphic 98"/>
                        <wps:cNvSpPr/>
                        <wps:spPr>
                          <a:xfrm>
                            <a:off x="87923" y="1496276"/>
                            <a:ext cx="5467350" cy="2968625"/>
                          </a:xfrm>
                          <a:custGeom>
                            <a:avLst/>
                            <a:gdLst/>
                            <a:ahLst/>
                            <a:cxnLst/>
                            <a:rect l="l" t="t" r="r" b="b"/>
                            <a:pathLst>
                              <a:path w="5467350" h="2968625">
                                <a:moveTo>
                                  <a:pt x="0" y="0"/>
                                </a:moveTo>
                                <a:lnTo>
                                  <a:pt x="5467255" y="0"/>
                                </a:lnTo>
                              </a:path>
                              <a:path w="5467350" h="2968625">
                                <a:moveTo>
                                  <a:pt x="0" y="104018"/>
                                </a:moveTo>
                                <a:lnTo>
                                  <a:pt x="5467255" y="104018"/>
                                </a:lnTo>
                              </a:path>
                              <a:path w="5467350" h="2968625">
                                <a:moveTo>
                                  <a:pt x="0" y="232042"/>
                                </a:moveTo>
                                <a:lnTo>
                                  <a:pt x="3964560" y="232042"/>
                                </a:lnTo>
                              </a:path>
                              <a:path w="5467350" h="2968625">
                                <a:moveTo>
                                  <a:pt x="3373073" y="384069"/>
                                </a:moveTo>
                                <a:lnTo>
                                  <a:pt x="5459262" y="384069"/>
                                </a:lnTo>
                              </a:path>
                              <a:path w="5467350" h="2968625">
                                <a:moveTo>
                                  <a:pt x="3373073" y="488090"/>
                                </a:moveTo>
                                <a:lnTo>
                                  <a:pt x="5467255" y="488090"/>
                                </a:lnTo>
                              </a:path>
                              <a:path w="5467350" h="2968625">
                                <a:moveTo>
                                  <a:pt x="4452137" y="2968547"/>
                                </a:moveTo>
                                <a:lnTo>
                                  <a:pt x="4452137" y="376068"/>
                                </a:lnTo>
                              </a:path>
                              <a:path w="5467350" h="2968625">
                                <a:moveTo>
                                  <a:pt x="4979678" y="2968547"/>
                                </a:moveTo>
                                <a:lnTo>
                                  <a:pt x="4979678" y="376068"/>
                                </a:lnTo>
                              </a:path>
                              <a:path w="5467350" h="2968625">
                                <a:moveTo>
                                  <a:pt x="5459262" y="2968547"/>
                                </a:moveTo>
                                <a:lnTo>
                                  <a:pt x="5459262" y="376068"/>
                                </a:lnTo>
                              </a:path>
                              <a:path w="5467350" h="2968625">
                                <a:moveTo>
                                  <a:pt x="3373073" y="632115"/>
                                </a:moveTo>
                                <a:lnTo>
                                  <a:pt x="5467255" y="632115"/>
                                </a:lnTo>
                              </a:path>
                              <a:path w="5467350" h="2968625">
                                <a:moveTo>
                                  <a:pt x="3373073" y="760139"/>
                                </a:moveTo>
                                <a:lnTo>
                                  <a:pt x="5467255" y="760139"/>
                                </a:lnTo>
                              </a:path>
                              <a:path w="5467350" h="2968625">
                                <a:moveTo>
                                  <a:pt x="3373073" y="872159"/>
                                </a:moveTo>
                                <a:lnTo>
                                  <a:pt x="5467255" y="872159"/>
                                </a:lnTo>
                              </a:path>
                              <a:path w="5467350" h="2968625">
                                <a:moveTo>
                                  <a:pt x="3373073" y="1248229"/>
                                </a:moveTo>
                                <a:lnTo>
                                  <a:pt x="5467255" y="1248229"/>
                                </a:lnTo>
                              </a:path>
                              <a:path w="5467350" h="2968625">
                                <a:moveTo>
                                  <a:pt x="3373073" y="1384254"/>
                                </a:moveTo>
                                <a:lnTo>
                                  <a:pt x="5467255" y="1384254"/>
                                </a:lnTo>
                              </a:path>
                              <a:path w="5467350" h="2968625">
                                <a:moveTo>
                                  <a:pt x="3373073" y="1528281"/>
                                </a:moveTo>
                                <a:lnTo>
                                  <a:pt x="5467255" y="1528281"/>
                                </a:lnTo>
                              </a:path>
                              <a:path w="5467350" h="2968625">
                                <a:moveTo>
                                  <a:pt x="3373073" y="1656305"/>
                                </a:moveTo>
                                <a:lnTo>
                                  <a:pt x="5467255" y="1656305"/>
                                </a:lnTo>
                              </a:path>
                              <a:path w="5467350" h="2968625">
                                <a:moveTo>
                                  <a:pt x="3373073" y="1768326"/>
                                </a:moveTo>
                                <a:lnTo>
                                  <a:pt x="5467255" y="1768326"/>
                                </a:lnTo>
                              </a:path>
                              <a:path w="5467350" h="2968625">
                                <a:moveTo>
                                  <a:pt x="3373073" y="1896349"/>
                                </a:moveTo>
                                <a:lnTo>
                                  <a:pt x="5467255" y="1896349"/>
                                </a:lnTo>
                              </a:path>
                              <a:path w="5467350" h="2968625">
                                <a:moveTo>
                                  <a:pt x="3373073" y="2024373"/>
                                </a:moveTo>
                                <a:lnTo>
                                  <a:pt x="5467255" y="2024373"/>
                                </a:lnTo>
                              </a:path>
                              <a:path w="5467350" h="2968625">
                                <a:moveTo>
                                  <a:pt x="3373073" y="2168399"/>
                                </a:moveTo>
                                <a:lnTo>
                                  <a:pt x="5467255" y="2168399"/>
                                </a:lnTo>
                              </a:path>
                              <a:path w="5467350" h="2968625">
                                <a:moveTo>
                                  <a:pt x="3373073" y="2296423"/>
                                </a:moveTo>
                                <a:lnTo>
                                  <a:pt x="5467255" y="2296423"/>
                                </a:lnTo>
                              </a:path>
                              <a:path w="5467350" h="2968625">
                                <a:moveTo>
                                  <a:pt x="3373073" y="2408443"/>
                                </a:moveTo>
                                <a:lnTo>
                                  <a:pt x="5467255" y="2408443"/>
                                </a:lnTo>
                              </a:path>
                              <a:path w="5467350" h="2968625">
                                <a:moveTo>
                                  <a:pt x="3373073" y="2552470"/>
                                </a:moveTo>
                                <a:lnTo>
                                  <a:pt x="5467255" y="2552470"/>
                                </a:lnTo>
                              </a:path>
                              <a:path w="5467350" h="2968625">
                                <a:moveTo>
                                  <a:pt x="0" y="2808518"/>
                                </a:moveTo>
                                <a:lnTo>
                                  <a:pt x="5467255" y="2808518"/>
                                </a:lnTo>
                              </a:path>
                            </a:pathLst>
                          </a:custGeom>
                          <a:ln w="15994">
                            <a:solidFill>
                              <a:srgbClr val="000000"/>
                            </a:solidFill>
                            <a:prstDash val="solid"/>
                          </a:ln>
                        </wps:spPr>
                        <wps:bodyPr wrap="square" lIns="0" tIns="0" rIns="0" bIns="0" rtlCol="0">
                          <a:prstTxWarp prst="textNoShape">
                            <a:avLst/>
                          </a:prstTxWarp>
                          <a:noAutofit/>
                        </wps:bodyPr>
                      </wps:wsp>
                      <wps:wsp>
                        <wps:cNvPr id="99" name="Graphic 99"/>
                        <wps:cNvSpPr/>
                        <wps:spPr>
                          <a:xfrm>
                            <a:off x="87923" y="4464823"/>
                            <a:ext cx="3389629" cy="256540"/>
                          </a:xfrm>
                          <a:custGeom>
                            <a:avLst/>
                            <a:gdLst/>
                            <a:ahLst/>
                            <a:cxnLst/>
                            <a:rect l="l" t="t" r="r" b="b"/>
                            <a:pathLst>
                              <a:path w="3389629" h="256540">
                                <a:moveTo>
                                  <a:pt x="0" y="0"/>
                                </a:moveTo>
                                <a:lnTo>
                                  <a:pt x="3389059" y="0"/>
                                </a:lnTo>
                              </a:path>
                              <a:path w="3389629" h="256540">
                                <a:moveTo>
                                  <a:pt x="0" y="256047"/>
                                </a:moveTo>
                                <a:lnTo>
                                  <a:pt x="3381065" y="256047"/>
                                </a:lnTo>
                              </a:path>
                            </a:pathLst>
                          </a:custGeom>
                          <a:ln w="7997">
                            <a:solidFill>
                              <a:srgbClr val="000000"/>
                            </a:solidFill>
                            <a:prstDash val="solid"/>
                          </a:ln>
                        </wps:spPr>
                        <wps:bodyPr wrap="square" lIns="0" tIns="0" rIns="0" bIns="0" rtlCol="0">
                          <a:prstTxWarp prst="textNoShape">
                            <a:avLst/>
                          </a:prstTxWarp>
                          <a:noAutofit/>
                        </wps:bodyPr>
                      </wps:wsp>
                      <wps:wsp>
                        <wps:cNvPr id="100" name="Graphic 100"/>
                        <wps:cNvSpPr/>
                        <wps:spPr>
                          <a:xfrm>
                            <a:off x="2621724" y="4784883"/>
                            <a:ext cx="847725" cy="128270"/>
                          </a:xfrm>
                          <a:custGeom>
                            <a:avLst/>
                            <a:gdLst/>
                            <a:ahLst/>
                            <a:cxnLst/>
                            <a:rect l="l" t="t" r="r" b="b"/>
                            <a:pathLst>
                              <a:path w="847725" h="128270">
                                <a:moveTo>
                                  <a:pt x="0" y="0"/>
                                </a:moveTo>
                                <a:lnTo>
                                  <a:pt x="847264" y="0"/>
                                </a:lnTo>
                              </a:path>
                              <a:path w="847725" h="128270">
                                <a:moveTo>
                                  <a:pt x="0" y="128023"/>
                                </a:moveTo>
                                <a:lnTo>
                                  <a:pt x="847264" y="128023"/>
                                </a:lnTo>
                              </a:path>
                            </a:pathLst>
                          </a:custGeom>
                          <a:ln w="159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AD4B7A" id="Group 90" o:spid="_x0000_s1026" style="position:absolute;margin-left:36pt;margin-top:3.25pt;width:437.45pt;height:425.95pt;z-index:-18160128;mso-wrap-distance-left:0;mso-wrap-distance-right:0;mso-position-horizontal-relative:page" coordsize="55556,5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27" type="#_x0000_t75" style="position:absolute;top:26564;width:799;height:1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">
                  <v:imagedata r:id="rId11" o:title=""/>
                </v:shape>
                <v:shape id="Graphic 92" o:spid="_x0000_s1028" style="position:absolute;left:879;width:39567;height:54095;visibility:visible;mso-wrap-style:square;v-text-anchor:top" coordsize="3956685,540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" path="m7993,5408998l7993,em,608112r3956566,e" filled="f" strokeweight=".44428mm">
                  <v:path arrowok="t"/>
                </v:shape>
                <v:shape id="Graphic 93" o:spid="_x0000_s1029" style="position:absolute;left:26217;top:9681;width:29261;height:13;visibility:visible;mso-wrap-style:square;v-text-anchor:top" coordsize="292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" path="m,l2925461,e" filled="f" strokeweight=".63pt">
                  <v:path arrowok="t"/>
                </v:shape>
                <v:shape id="Graphic 94" o:spid="_x0000_s1030" style="position:absolute;left:34689;top:9601;width:20784;height:35128;visibility:visible;mso-wrap-style:square;v-text-anchor:top" coordsize="2078355,351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" path="m,3512648l,8001em575501,3504646l575501,em1071071,648119l1071071,em1598613,648119l1598613,em2078196,648119l2078196,e" filled="f" strokeweight=".44428mm">
                  <v:path arrowok="t"/>
                </v:shape>
                <v:shape id="Graphic 95" o:spid="_x0000_s1031" style="position:absolute;left:34609;top:12402;width:17107;height:12;visibility:visible;mso-wrap-style:square;v-text-anchor:top" coordsize="1710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" path="m,l1710515,e" filled="f" strokeweight=".66678mm">
                  <v:path arrowok="t"/>
                </v:shape>
                <v:shape id="Graphic 96" o:spid="_x0000_s1032" style="position:absolute;left:51715;top:12402;width:3841;height:12;visibility:visible;mso-wrap-style:square;v-text-anchor:top" coordsize="384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" path="m,l383666,e" filled="f" strokeweight="1.26pt">
                  <v:path arrowok="t"/>
                </v:shape>
                <v:shape id="Graphic 97" o:spid="_x0000_s1033" style="position:absolute;left:34609;top:13362;width:20943;height:13;visibility:visible;mso-wrap-style:square;v-text-anchor:top" coordsize="2094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" path="m,l2094181,e" filled="f" strokeweight=".63pt">
                  <v:path arrowok="t"/>
                </v:shape>
                <v:shape id="Graphic 98" o:spid="_x0000_s1034" style="position:absolute;left:879;top:14962;width:54673;height:29687;visibility:visible;mso-wrap-style:square;v-text-anchor:top" coordsize="5467350,296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" path="m,l5467255,em,104018r5467255,em,232042r3964560,em3373073,384069r2086189,em3373073,488090r2094182,em4452137,2968547r,-2592479em4979678,2968547r,-2592479em5459262,2968547r,-2592479em3373073,632115r2094182,em3373073,760139r2094182,em3373073,872159r2094182,em3373073,1248229r2094182,em3373073,1384254r2094182,em3373073,1528281r2094182,em3373073,1656305r2094182,em3373073,1768326r2094182,em3373073,1896349r2094182,em3373073,2024373r2094182,em3373073,2168399r2094182,em3373073,2296423r2094182,em3373073,2408443r2094182,em3373073,2552470r2094182,em,2808518r5467255,e" filled="f" strokeweight=".44428mm">
                  <v:path arrowok="t"/>
                </v:shape>
                <v:shape id="Graphic 99" o:spid="_x0000_s1035" style="position:absolute;left:879;top:44648;width:33896;height:2565;visibility:visible;mso-wrap-style:square;v-text-anchor:top" coordsize="3389629,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" path="m,l3389059,em,256047r3381065,e" filled="f" strokeweight=".22214mm">
                  <v:path arrowok="t"/>
                </v:shape>
                <v:shape id="Graphic 100" o:spid="_x0000_s1036" style="position:absolute;left:26217;top:47848;width:8477;height:1283;visibility:visible;mso-wrap-style:square;v-text-anchor:top" coordsize="84772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" path="m,l847264,em,128023r847264,e" filled="f" strokeweight=".44428mm">
                  <v:path arrowok="t"/>
                </v:shape>
                <w10:wrap anchorx="page"/>
              </v:group>
            </w:pict>
          </mc:Fallback>
        </mc:AlternateContent>
      </w:r>
      <w:r>
        <w:rPr>
          <w:b/>
          <w:color w:val="110E13"/>
          <w:w w:val="105"/>
          <w:sz w:val="17"/>
        </w:rPr>
        <w:t>M</w:t>
      </w:r>
      <w:r>
        <w:rPr>
          <w:b/>
          <w:color w:val="262138"/>
          <w:w w:val="105"/>
          <w:sz w:val="17"/>
        </w:rPr>
        <w:t>A</w:t>
      </w:r>
      <w:r>
        <w:rPr>
          <w:b/>
          <w:color w:val="331A1A"/>
          <w:w w:val="105"/>
          <w:sz w:val="17"/>
        </w:rPr>
        <w:t>P</w:t>
      </w:r>
      <w:r>
        <w:rPr>
          <w:b/>
          <w:color w:val="110E13"/>
          <w:w w:val="105"/>
          <w:sz w:val="17"/>
        </w:rPr>
        <w:t>EFY25</w:t>
      </w:r>
      <w:r>
        <w:rPr>
          <w:b/>
          <w:color w:val="110E13"/>
          <w:spacing w:val="-13"/>
          <w:w w:val="105"/>
          <w:sz w:val="17"/>
        </w:rPr>
        <w:t xml:space="preserve"> </w:t>
      </w:r>
      <w:r>
        <w:rPr>
          <w:b/>
          <w:color w:val="262138"/>
          <w:w w:val="105"/>
          <w:sz w:val="17"/>
        </w:rPr>
        <w:t>(</w:t>
      </w:r>
      <w:r>
        <w:rPr>
          <w:b/>
          <w:color w:val="2B072A"/>
          <w:w w:val="105"/>
          <w:sz w:val="17"/>
        </w:rPr>
        <w:t>J</w:t>
      </w:r>
      <w:r>
        <w:rPr>
          <w:b/>
          <w:color w:val="110E13"/>
          <w:w w:val="105"/>
          <w:sz w:val="17"/>
        </w:rPr>
        <w:t>a</w:t>
      </w:r>
      <w:r>
        <w:rPr>
          <w:b/>
          <w:color w:val="331A1A"/>
          <w:w w:val="105"/>
          <w:sz w:val="17"/>
        </w:rPr>
        <w:t>nu</w:t>
      </w:r>
      <w:r>
        <w:rPr>
          <w:b/>
          <w:color w:val="110E13"/>
          <w:w w:val="105"/>
          <w:sz w:val="17"/>
        </w:rPr>
        <w:t>a</w:t>
      </w:r>
      <w:r>
        <w:rPr>
          <w:b/>
          <w:color w:val="262138"/>
          <w:w w:val="105"/>
          <w:sz w:val="17"/>
        </w:rPr>
        <w:t>ry-</w:t>
      </w:r>
      <w:r>
        <w:rPr>
          <w:b/>
          <w:color w:val="331A1A"/>
          <w:w w:val="105"/>
          <w:sz w:val="17"/>
        </w:rPr>
        <w:t>D</w:t>
      </w:r>
      <w:r>
        <w:rPr>
          <w:b/>
          <w:color w:val="110E13"/>
          <w:w w:val="105"/>
          <w:sz w:val="17"/>
        </w:rPr>
        <w:t>e</w:t>
      </w:r>
      <w:r>
        <w:rPr>
          <w:b/>
          <w:color w:val="262138"/>
          <w:w w:val="105"/>
          <w:sz w:val="17"/>
        </w:rPr>
        <w:t>c</w:t>
      </w:r>
      <w:r>
        <w:rPr>
          <w:b/>
          <w:color w:val="110E13"/>
          <w:w w:val="105"/>
          <w:sz w:val="17"/>
        </w:rPr>
        <w:t>e</w:t>
      </w:r>
      <w:r>
        <w:rPr>
          <w:b/>
          <w:color w:val="262138"/>
          <w:w w:val="105"/>
          <w:sz w:val="17"/>
        </w:rPr>
        <w:t>m</w:t>
      </w:r>
      <w:r>
        <w:rPr>
          <w:b/>
          <w:color w:val="331A1A"/>
          <w:w w:val="105"/>
          <w:sz w:val="17"/>
        </w:rPr>
        <w:t>b</w:t>
      </w:r>
      <w:r>
        <w:rPr>
          <w:b/>
          <w:color w:val="110E13"/>
          <w:w w:val="105"/>
          <w:sz w:val="17"/>
        </w:rPr>
        <w:t>er</w:t>
      </w:r>
      <w:r>
        <w:rPr>
          <w:b/>
          <w:color w:val="262138"/>
          <w:w w:val="105"/>
          <w:sz w:val="17"/>
        </w:rPr>
        <w:t>)</w:t>
      </w:r>
      <w:r>
        <w:rPr>
          <w:b/>
          <w:color w:val="262138"/>
          <w:spacing w:val="-12"/>
          <w:w w:val="105"/>
          <w:sz w:val="17"/>
        </w:rPr>
        <w:t xml:space="preserve"> </w:t>
      </w:r>
      <w:r>
        <w:rPr>
          <w:b/>
          <w:color w:val="331A1A"/>
          <w:w w:val="105"/>
          <w:sz w:val="17"/>
        </w:rPr>
        <w:t>L</w:t>
      </w:r>
      <w:r>
        <w:rPr>
          <w:b/>
          <w:color w:val="110E13"/>
          <w:w w:val="105"/>
          <w:sz w:val="17"/>
        </w:rPr>
        <w:t>o</w:t>
      </w:r>
      <w:r>
        <w:rPr>
          <w:b/>
          <w:color w:val="262138"/>
          <w:w w:val="105"/>
          <w:sz w:val="17"/>
        </w:rPr>
        <w:t>c</w:t>
      </w:r>
      <w:r>
        <w:rPr>
          <w:b/>
          <w:color w:val="110E13"/>
          <w:w w:val="105"/>
          <w:sz w:val="17"/>
        </w:rPr>
        <w:t>a</w:t>
      </w:r>
      <w:r>
        <w:rPr>
          <w:b/>
          <w:color w:val="2B072A"/>
          <w:w w:val="105"/>
          <w:sz w:val="17"/>
        </w:rPr>
        <w:t>l</w:t>
      </w:r>
      <w:r>
        <w:rPr>
          <w:b/>
          <w:color w:val="2B072A"/>
          <w:spacing w:val="-13"/>
          <w:w w:val="105"/>
          <w:sz w:val="17"/>
        </w:rPr>
        <w:t xml:space="preserve"> </w:t>
      </w:r>
      <w:r>
        <w:rPr>
          <w:b/>
          <w:color w:val="331A1A"/>
          <w:w w:val="105"/>
          <w:sz w:val="17"/>
        </w:rPr>
        <w:t>1</w:t>
      </w:r>
      <w:r>
        <w:rPr>
          <w:b/>
          <w:color w:val="110E13"/>
          <w:w w:val="105"/>
          <w:sz w:val="17"/>
        </w:rPr>
        <w:t>8</w:t>
      </w:r>
      <w:r>
        <w:rPr>
          <w:b/>
          <w:color w:val="262138"/>
          <w:w w:val="105"/>
          <w:sz w:val="17"/>
        </w:rPr>
        <w:t>0</w:t>
      </w:r>
      <w:r>
        <w:rPr>
          <w:b/>
          <w:color w:val="331A1A"/>
          <w:w w:val="105"/>
          <w:sz w:val="17"/>
        </w:rPr>
        <w:t>1</w:t>
      </w:r>
      <w:r>
        <w:rPr>
          <w:b/>
          <w:color w:val="331A1A"/>
          <w:spacing w:val="-12"/>
          <w:w w:val="105"/>
          <w:sz w:val="17"/>
        </w:rPr>
        <w:t xml:space="preserve"> </w:t>
      </w:r>
      <w:r>
        <w:rPr>
          <w:b/>
          <w:color w:val="110E13"/>
          <w:w w:val="105"/>
          <w:sz w:val="17"/>
        </w:rPr>
        <w:t>B</w:t>
      </w:r>
      <w:r>
        <w:rPr>
          <w:b/>
          <w:color w:val="2B072A"/>
          <w:w w:val="105"/>
          <w:sz w:val="17"/>
        </w:rPr>
        <w:t>ud</w:t>
      </w:r>
      <w:r>
        <w:rPr>
          <w:b/>
          <w:color w:val="110E13"/>
          <w:w w:val="105"/>
          <w:sz w:val="17"/>
        </w:rPr>
        <w:t>ge</w:t>
      </w:r>
      <w:r>
        <w:rPr>
          <w:b/>
          <w:color w:val="262138"/>
          <w:w w:val="105"/>
          <w:sz w:val="17"/>
        </w:rPr>
        <w:t>t</w:t>
      </w:r>
      <w:r>
        <w:rPr>
          <w:b/>
          <w:color w:val="262138"/>
          <w:spacing w:val="2"/>
          <w:w w:val="105"/>
          <w:sz w:val="17"/>
        </w:rPr>
        <w:t xml:space="preserve"> </w:t>
      </w:r>
      <w:r>
        <w:rPr>
          <w:b/>
          <w:color w:val="2B072A"/>
          <w:spacing w:val="-2"/>
          <w:w w:val="105"/>
          <w:sz w:val="17"/>
        </w:rPr>
        <w:t>T</w:t>
      </w:r>
      <w:r>
        <w:rPr>
          <w:b/>
          <w:color w:val="110E13"/>
          <w:spacing w:val="-2"/>
          <w:w w:val="105"/>
          <w:sz w:val="17"/>
        </w:rPr>
        <w:t>e</w:t>
      </w:r>
      <w:r>
        <w:rPr>
          <w:b/>
          <w:color w:val="262138"/>
          <w:spacing w:val="-2"/>
          <w:w w:val="105"/>
          <w:sz w:val="17"/>
        </w:rPr>
        <w:t>m</w:t>
      </w:r>
      <w:r>
        <w:rPr>
          <w:b/>
          <w:color w:val="331A1A"/>
          <w:spacing w:val="-2"/>
          <w:w w:val="105"/>
          <w:sz w:val="17"/>
        </w:rPr>
        <w:t>pl</w:t>
      </w:r>
      <w:r>
        <w:rPr>
          <w:b/>
          <w:color w:val="110E13"/>
          <w:spacing w:val="-2"/>
          <w:w w:val="105"/>
          <w:sz w:val="17"/>
        </w:rPr>
        <w:t>a</w:t>
      </w:r>
      <w:r>
        <w:rPr>
          <w:b/>
          <w:color w:val="262138"/>
          <w:spacing w:val="-2"/>
          <w:w w:val="105"/>
          <w:sz w:val="17"/>
        </w:rPr>
        <w:t>t</w:t>
      </w:r>
      <w:r>
        <w:rPr>
          <w:b/>
          <w:color w:val="110E13"/>
          <w:spacing w:val="-2"/>
          <w:w w:val="105"/>
          <w:sz w:val="17"/>
        </w:rPr>
        <w:t>e</w:t>
      </w:r>
      <w:r>
        <w:rPr>
          <w:b/>
          <w:color w:val="110E13"/>
          <w:sz w:val="17"/>
        </w:rPr>
        <w:tab/>
      </w:r>
      <w:r>
        <w:rPr>
          <w:rFonts w:ascii="Times New Roman"/>
          <w:color w:val="36364B"/>
          <w:spacing w:val="-2"/>
          <w:w w:val="105"/>
          <w:sz w:val="13"/>
        </w:rPr>
        <w:t>S</w:t>
      </w:r>
      <w:r>
        <w:rPr>
          <w:rFonts w:ascii="Times New Roman"/>
          <w:color w:val="707297"/>
          <w:spacing w:val="-2"/>
          <w:w w:val="105"/>
          <w:sz w:val="13"/>
        </w:rPr>
        <w:t>/</w:t>
      </w:r>
      <w:r>
        <w:rPr>
          <w:rFonts w:ascii="Times New Roman"/>
          <w:color w:val="262138"/>
          <w:spacing w:val="-2"/>
          <w:w w:val="105"/>
          <w:sz w:val="13"/>
        </w:rPr>
        <w:t>3</w:t>
      </w:r>
      <w:r>
        <w:rPr>
          <w:rFonts w:ascii="Times New Roman"/>
          <w:color w:val="6E6B72"/>
          <w:spacing w:val="-2"/>
          <w:w w:val="105"/>
          <w:sz w:val="13"/>
        </w:rPr>
        <w:t>0</w:t>
      </w:r>
      <w:r>
        <w:rPr>
          <w:rFonts w:ascii="Times New Roman"/>
          <w:color w:val="707297"/>
          <w:spacing w:val="-2"/>
          <w:w w:val="105"/>
          <w:sz w:val="13"/>
        </w:rPr>
        <w:t>/</w:t>
      </w:r>
      <w:r>
        <w:rPr>
          <w:rFonts w:ascii="Times New Roman"/>
          <w:color w:val="504452"/>
          <w:spacing w:val="-2"/>
          <w:w w:val="105"/>
          <w:sz w:val="13"/>
        </w:rPr>
        <w:t>2</w:t>
      </w:r>
      <w:r>
        <w:rPr>
          <w:rFonts w:ascii="Times New Roman"/>
          <w:color w:val="6E6B72"/>
          <w:spacing w:val="-2"/>
          <w:w w:val="105"/>
          <w:sz w:val="13"/>
        </w:rPr>
        <w:t>0</w:t>
      </w:r>
      <w:r>
        <w:rPr>
          <w:rFonts w:ascii="Times New Roman"/>
          <w:color w:val="504452"/>
          <w:spacing w:val="-2"/>
          <w:w w:val="105"/>
          <w:sz w:val="13"/>
        </w:rPr>
        <w:t>2</w:t>
      </w:r>
      <w:r>
        <w:rPr>
          <w:rFonts w:ascii="Times New Roman"/>
          <w:color w:val="262138"/>
          <w:spacing w:val="-2"/>
          <w:w w:val="105"/>
          <w:sz w:val="13"/>
        </w:rPr>
        <w:t>5</w:t>
      </w:r>
    </w:p>
    <w:p w14:paraId="3F56116A" w14:textId="77777777" w:rsidR="00D61CAA" w:rsidRDefault="00594CFB">
      <w:pPr>
        <w:tabs>
          <w:tab w:val="right" w:pos="1954"/>
        </w:tabs>
        <w:spacing w:before="43"/>
        <w:ind w:left="149"/>
        <w:jc w:val="center"/>
        <w:rPr>
          <w:rFonts w:ascii="Times New Roman"/>
          <w:b/>
          <w:sz w:val="13"/>
        </w:rPr>
      </w:pPr>
      <w:r>
        <w:rPr>
          <w:b/>
          <w:color w:val="2B072A"/>
          <w:w w:val="90"/>
          <w:position w:val="1"/>
          <w:sz w:val="12"/>
        </w:rPr>
        <w:t>L</w:t>
      </w:r>
      <w:r>
        <w:rPr>
          <w:b/>
          <w:color w:val="36364B"/>
          <w:w w:val="90"/>
          <w:position w:val="1"/>
          <w:sz w:val="12"/>
        </w:rPr>
        <w:t>oe.a</w:t>
      </w:r>
      <w:r>
        <w:rPr>
          <w:b/>
          <w:color w:val="2B072A"/>
          <w:w w:val="90"/>
          <w:position w:val="1"/>
          <w:sz w:val="12"/>
        </w:rPr>
        <w:t>l</w:t>
      </w:r>
      <w:r>
        <w:rPr>
          <w:b/>
          <w:color w:val="2B072A"/>
          <w:spacing w:val="10"/>
          <w:position w:val="1"/>
          <w:sz w:val="12"/>
        </w:rPr>
        <w:t xml:space="preserve"> </w:t>
      </w:r>
      <w:proofErr w:type="spellStart"/>
      <w:r>
        <w:rPr>
          <w:b/>
          <w:color w:val="262138"/>
          <w:w w:val="90"/>
          <w:position w:val="1"/>
          <w:sz w:val="12"/>
        </w:rPr>
        <w:t>N</w:t>
      </w:r>
      <w:r>
        <w:rPr>
          <w:b/>
          <w:color w:val="2B072A"/>
          <w:w w:val="90"/>
          <w:position w:val="1"/>
          <w:sz w:val="12"/>
        </w:rPr>
        <w:t>um</w:t>
      </w:r>
      <w:r>
        <w:rPr>
          <w:b/>
          <w:color w:val="262138"/>
          <w:w w:val="90"/>
          <w:position w:val="1"/>
          <w:sz w:val="12"/>
        </w:rPr>
        <w:t>be</w:t>
      </w:r>
      <w:proofErr w:type="spellEnd"/>
      <w:r>
        <w:rPr>
          <w:b/>
          <w:color w:val="262138"/>
          <w:w w:val="90"/>
          <w:position w:val="1"/>
          <w:sz w:val="12"/>
        </w:rPr>
        <w:t>-</w:t>
      </w:r>
      <w:r>
        <w:rPr>
          <w:b/>
          <w:color w:val="262138"/>
          <w:spacing w:val="-5"/>
          <w:w w:val="90"/>
          <w:position w:val="1"/>
          <w:sz w:val="12"/>
        </w:rPr>
        <w:t>r</w:t>
      </w:r>
      <w:r>
        <w:rPr>
          <w:b/>
          <w:color w:val="3A0000"/>
          <w:spacing w:val="-5"/>
          <w:w w:val="90"/>
          <w:position w:val="1"/>
          <w:sz w:val="12"/>
        </w:rPr>
        <w:t>:</w:t>
      </w:r>
      <w:r>
        <w:rPr>
          <w:b/>
          <w:color w:val="3A0000"/>
          <w:position w:val="1"/>
          <w:sz w:val="12"/>
        </w:rPr>
        <w:tab/>
      </w:r>
      <w:r>
        <w:rPr>
          <w:rFonts w:ascii="Times New Roman"/>
          <w:b/>
          <w:color w:val="36364B"/>
          <w:spacing w:val="-4"/>
          <w:sz w:val="13"/>
        </w:rPr>
        <w:t>1801</w:t>
      </w:r>
    </w:p>
    <w:p w14:paraId="3F56116B" w14:textId="77777777" w:rsidR="00D61CAA" w:rsidRDefault="00594CFB">
      <w:pPr>
        <w:spacing w:before="36"/>
        <w:ind w:left="87"/>
        <w:jc w:val="center"/>
        <w:rPr>
          <w:b/>
          <w:sz w:val="12"/>
        </w:rPr>
      </w:pPr>
      <w:r>
        <w:rPr>
          <w:b/>
          <w:color w:val="2B072A"/>
          <w:w w:val="90"/>
          <w:sz w:val="12"/>
        </w:rPr>
        <w:t>L</w:t>
      </w:r>
      <w:r>
        <w:rPr>
          <w:b/>
          <w:color w:val="462A3D"/>
          <w:w w:val="90"/>
          <w:sz w:val="12"/>
        </w:rPr>
        <w:t>o</w:t>
      </w:r>
      <w:r>
        <w:rPr>
          <w:b/>
          <w:color w:val="262138"/>
          <w:w w:val="90"/>
          <w:sz w:val="12"/>
        </w:rPr>
        <w:t>e.a</w:t>
      </w:r>
      <w:r>
        <w:rPr>
          <w:b/>
          <w:color w:val="2B072A"/>
          <w:w w:val="90"/>
          <w:sz w:val="12"/>
        </w:rPr>
        <w:t>l</w:t>
      </w:r>
      <w:r>
        <w:rPr>
          <w:b/>
          <w:color w:val="2B072A"/>
          <w:spacing w:val="-3"/>
          <w:w w:val="90"/>
          <w:sz w:val="12"/>
        </w:rPr>
        <w:t xml:space="preserve"> </w:t>
      </w:r>
      <w:r>
        <w:rPr>
          <w:b/>
          <w:color w:val="2B072A"/>
          <w:w w:val="90"/>
          <w:sz w:val="12"/>
        </w:rPr>
        <w:t>T</w:t>
      </w:r>
      <w:r>
        <w:rPr>
          <w:b/>
          <w:color w:val="262138"/>
          <w:w w:val="90"/>
          <w:sz w:val="12"/>
        </w:rPr>
        <w:t>r</w:t>
      </w:r>
      <w:r>
        <w:rPr>
          <w:b/>
          <w:color w:val="110E13"/>
          <w:w w:val="90"/>
          <w:sz w:val="12"/>
        </w:rPr>
        <w:t>e</w:t>
      </w:r>
      <w:r>
        <w:rPr>
          <w:b/>
          <w:color w:val="262138"/>
          <w:w w:val="90"/>
          <w:sz w:val="12"/>
        </w:rPr>
        <w:t>as</w:t>
      </w:r>
      <w:r>
        <w:rPr>
          <w:b/>
          <w:color w:val="2B072A"/>
          <w:w w:val="90"/>
          <w:sz w:val="12"/>
        </w:rPr>
        <w:t>u</w:t>
      </w:r>
      <w:r>
        <w:rPr>
          <w:b/>
          <w:color w:val="262138"/>
          <w:w w:val="90"/>
          <w:sz w:val="12"/>
        </w:rPr>
        <w:t>rer</w:t>
      </w:r>
      <w:r>
        <w:rPr>
          <w:b/>
          <w:color w:val="3A0000"/>
          <w:w w:val="90"/>
          <w:sz w:val="12"/>
        </w:rPr>
        <w:t>:</w:t>
      </w:r>
      <w:r>
        <w:rPr>
          <w:b/>
          <w:color w:val="3A0000"/>
          <w:spacing w:val="-7"/>
          <w:w w:val="90"/>
          <w:sz w:val="12"/>
        </w:rPr>
        <w:t xml:space="preserve"> </w:t>
      </w:r>
      <w:r>
        <w:rPr>
          <w:b/>
          <w:color w:val="001F41"/>
          <w:w w:val="90"/>
          <w:sz w:val="12"/>
        </w:rPr>
        <w:t>:</w:t>
      </w:r>
      <w:r>
        <w:rPr>
          <w:b/>
          <w:color w:val="660066"/>
          <w:w w:val="90"/>
          <w:sz w:val="12"/>
        </w:rPr>
        <w:t>11</w:t>
      </w:r>
      <w:r>
        <w:rPr>
          <w:b/>
          <w:color w:val="262138"/>
          <w:w w:val="90"/>
          <w:sz w:val="12"/>
        </w:rPr>
        <w:t>e</w:t>
      </w:r>
      <w:r>
        <w:rPr>
          <w:b/>
          <w:color w:val="504452"/>
          <w:w w:val="90"/>
          <w:sz w:val="12"/>
        </w:rPr>
        <w:t>n</w:t>
      </w:r>
      <w:r>
        <w:rPr>
          <w:b/>
          <w:color w:val="504452"/>
          <w:spacing w:val="4"/>
          <w:sz w:val="12"/>
        </w:rPr>
        <w:t xml:space="preserve"> </w:t>
      </w:r>
      <w:r>
        <w:rPr>
          <w:b/>
          <w:color w:val="462A3D"/>
          <w:spacing w:val="-2"/>
          <w:w w:val="90"/>
          <w:sz w:val="12"/>
        </w:rPr>
        <w:t>P</w:t>
      </w:r>
      <w:r>
        <w:rPr>
          <w:b/>
          <w:color w:val="383674"/>
          <w:spacing w:val="-2"/>
          <w:w w:val="90"/>
          <w:sz w:val="12"/>
        </w:rPr>
        <w:t>r</w:t>
      </w:r>
      <w:r>
        <w:rPr>
          <w:b/>
          <w:color w:val="262138"/>
          <w:spacing w:val="-2"/>
          <w:w w:val="90"/>
          <w:sz w:val="12"/>
        </w:rPr>
        <w:t>e</w:t>
      </w:r>
      <w:r>
        <w:rPr>
          <w:b/>
          <w:color w:val="660066"/>
          <w:spacing w:val="-2"/>
          <w:w w:val="90"/>
          <w:sz w:val="12"/>
        </w:rPr>
        <w:t>i</w:t>
      </w:r>
      <w:r>
        <w:rPr>
          <w:b/>
          <w:color w:val="36364B"/>
          <w:spacing w:val="-2"/>
          <w:w w:val="90"/>
          <w:sz w:val="12"/>
        </w:rPr>
        <w:t>s</w:t>
      </w:r>
      <w:r>
        <w:rPr>
          <w:b/>
          <w:color w:val="660066"/>
          <w:spacing w:val="-2"/>
          <w:w w:val="90"/>
          <w:sz w:val="12"/>
        </w:rPr>
        <w:t>i</w:t>
      </w:r>
      <w:r>
        <w:rPr>
          <w:b/>
          <w:color w:val="504452"/>
          <w:spacing w:val="-2"/>
          <w:w w:val="90"/>
          <w:sz w:val="12"/>
        </w:rPr>
        <w:t>n</w:t>
      </w:r>
      <w:r>
        <w:rPr>
          <w:b/>
          <w:color w:val="262138"/>
          <w:spacing w:val="-2"/>
          <w:w w:val="90"/>
          <w:sz w:val="12"/>
        </w:rPr>
        <w:t>ge</w:t>
      </w:r>
      <w:r>
        <w:rPr>
          <w:b/>
          <w:color w:val="383674"/>
          <w:spacing w:val="-2"/>
          <w:w w:val="90"/>
          <w:sz w:val="12"/>
        </w:rPr>
        <w:t>r</w:t>
      </w:r>
    </w:p>
    <w:p w14:paraId="3F56116C" w14:textId="77777777" w:rsidR="00D61CAA" w:rsidRDefault="00594CFB">
      <w:pPr>
        <w:tabs>
          <w:tab w:val="right" w:pos="6717"/>
        </w:tabs>
        <w:spacing w:before="35"/>
        <w:ind w:left="4562"/>
        <w:rPr>
          <w:rFonts w:ascii="Times New Roman"/>
          <w:sz w:val="13"/>
        </w:rPr>
      </w:pPr>
      <w:r>
        <w:rPr>
          <w:rFonts w:ascii="Times New Roman"/>
          <w:b/>
          <w:color w:val="262138"/>
          <w:w w:val="80"/>
          <w:position w:val="1"/>
          <w:sz w:val="14"/>
        </w:rPr>
        <w:t>N</w:t>
      </w:r>
      <w:r>
        <w:rPr>
          <w:rFonts w:ascii="Times New Roman"/>
          <w:b/>
          <w:color w:val="2B072A"/>
          <w:w w:val="80"/>
          <w:position w:val="1"/>
          <w:sz w:val="14"/>
        </w:rPr>
        <w:t>um</w:t>
      </w:r>
      <w:r>
        <w:rPr>
          <w:rFonts w:ascii="Times New Roman"/>
          <w:b/>
          <w:w w:val="80"/>
          <w:position w:val="1"/>
          <w:sz w:val="14"/>
        </w:rPr>
        <w:t>.</w:t>
      </w:r>
      <w:r>
        <w:rPr>
          <w:rFonts w:ascii="Times New Roman"/>
          <w:b/>
          <w:color w:val="262138"/>
          <w:w w:val="80"/>
          <w:position w:val="1"/>
          <w:sz w:val="14"/>
        </w:rPr>
        <w:t>be-</w:t>
      </w:r>
      <w:proofErr w:type="spellStart"/>
      <w:r>
        <w:rPr>
          <w:rFonts w:ascii="Times New Roman"/>
          <w:b/>
          <w:color w:val="262138"/>
          <w:w w:val="80"/>
          <w:position w:val="1"/>
          <w:sz w:val="14"/>
        </w:rPr>
        <w:t>r</w:t>
      </w:r>
      <w:r>
        <w:rPr>
          <w:rFonts w:ascii="Times New Roman"/>
          <w:b/>
          <w:color w:val="36364B"/>
          <w:w w:val="80"/>
          <w:position w:val="1"/>
          <w:sz w:val="14"/>
        </w:rPr>
        <w:t>of</w:t>
      </w:r>
      <w:proofErr w:type="spellEnd"/>
      <w:r>
        <w:rPr>
          <w:rFonts w:ascii="Times New Roman"/>
          <w:b/>
          <w:color w:val="36364B"/>
          <w:spacing w:val="55"/>
          <w:position w:val="1"/>
          <w:sz w:val="14"/>
        </w:rPr>
        <w:t xml:space="preserve"> </w:t>
      </w:r>
      <w:r>
        <w:rPr>
          <w:rFonts w:ascii="Times New Roman"/>
          <w:b/>
          <w:color w:val="262138"/>
          <w:w w:val="80"/>
          <w:position w:val="1"/>
          <w:sz w:val="14"/>
        </w:rPr>
        <w:t>Me-</w:t>
      </w:r>
      <w:r>
        <w:rPr>
          <w:rFonts w:ascii="Times New Roman"/>
          <w:b/>
          <w:color w:val="2B072A"/>
          <w:w w:val="80"/>
          <w:position w:val="1"/>
          <w:sz w:val="14"/>
        </w:rPr>
        <w:t>m</w:t>
      </w:r>
      <w:r>
        <w:rPr>
          <w:rFonts w:ascii="Times New Roman"/>
          <w:b/>
          <w:w w:val="80"/>
          <w:position w:val="1"/>
          <w:sz w:val="14"/>
        </w:rPr>
        <w:t>.</w:t>
      </w:r>
      <w:r>
        <w:rPr>
          <w:rFonts w:ascii="Times New Roman"/>
          <w:b/>
          <w:color w:val="262138"/>
          <w:w w:val="80"/>
          <w:position w:val="1"/>
          <w:sz w:val="14"/>
        </w:rPr>
        <w:t>be-</w:t>
      </w:r>
      <w:proofErr w:type="spellStart"/>
      <w:r>
        <w:rPr>
          <w:rFonts w:ascii="Times New Roman"/>
          <w:b/>
          <w:color w:val="262138"/>
          <w:spacing w:val="-5"/>
          <w:w w:val="80"/>
          <w:position w:val="1"/>
          <w:sz w:val="14"/>
        </w:rPr>
        <w:t>rs</w:t>
      </w:r>
      <w:proofErr w:type="spellEnd"/>
      <w:r>
        <w:rPr>
          <w:rFonts w:ascii="Times New Roman"/>
          <w:b/>
          <w:color w:val="3A0000"/>
          <w:spacing w:val="-5"/>
          <w:w w:val="80"/>
          <w:position w:val="1"/>
          <w:sz w:val="14"/>
        </w:rPr>
        <w:t>:</w:t>
      </w:r>
      <w:r>
        <w:rPr>
          <w:rFonts w:ascii="Times New Roman"/>
          <w:b/>
          <w:color w:val="3A0000"/>
          <w:position w:val="1"/>
          <w:sz w:val="14"/>
        </w:rPr>
        <w:tab/>
      </w:r>
      <w:r>
        <w:rPr>
          <w:rFonts w:ascii="Times New Roman"/>
          <w:color w:val="504452"/>
          <w:spacing w:val="-5"/>
          <w:sz w:val="13"/>
        </w:rPr>
        <w:t>2</w:t>
      </w:r>
      <w:r>
        <w:rPr>
          <w:rFonts w:ascii="Times New Roman"/>
          <w:color w:val="262138"/>
          <w:spacing w:val="-5"/>
          <w:sz w:val="13"/>
        </w:rPr>
        <w:t>3</w:t>
      </w:r>
      <w:r>
        <w:rPr>
          <w:rFonts w:ascii="Times New Roman"/>
          <w:color w:val="462A3D"/>
          <w:spacing w:val="-5"/>
          <w:sz w:val="13"/>
        </w:rPr>
        <w:t>9</w:t>
      </w:r>
    </w:p>
    <w:p w14:paraId="3F56116D" w14:textId="77777777" w:rsidR="00D61CAA" w:rsidRDefault="00D61CAA">
      <w:pPr>
        <w:rPr>
          <w:rFonts w:ascii="Times New Roman"/>
          <w:sz w:val="13"/>
        </w:rPr>
        <w:sectPr w:rsidR="00D61CAA">
          <w:pgSz w:w="12240" w:h="15840"/>
          <w:pgMar w:top="580" w:right="360" w:bottom="280" w:left="360" w:header="720" w:footer="720" w:gutter="0"/>
          <w:cols w:space="720"/>
        </w:sectPr>
      </w:pPr>
    </w:p>
    <w:p w14:paraId="3F56116E" w14:textId="77777777" w:rsidR="00D61CAA" w:rsidRDefault="00D61CAA">
      <w:pPr>
        <w:pStyle w:val="BodyText"/>
        <w:spacing w:before="87"/>
        <w:rPr>
          <w:rFonts w:ascii="Times New Roman"/>
          <w:sz w:val="12"/>
        </w:rPr>
      </w:pPr>
    </w:p>
    <w:p w14:paraId="3F56116F" w14:textId="77777777" w:rsidR="00D61CAA" w:rsidRDefault="00594CFB">
      <w:pPr>
        <w:jc w:val="right"/>
        <w:rPr>
          <w:b/>
          <w:sz w:val="12"/>
        </w:rPr>
      </w:pPr>
      <w:proofErr w:type="spellStart"/>
      <w:r>
        <w:rPr>
          <w:b/>
          <w:color w:val="262138"/>
          <w:w w:val="85"/>
          <w:sz w:val="12"/>
        </w:rPr>
        <w:t>Ba</w:t>
      </w:r>
      <w:r>
        <w:rPr>
          <w:b/>
          <w:color w:val="2B072A"/>
          <w:w w:val="85"/>
          <w:sz w:val="12"/>
        </w:rPr>
        <w:t>l</w:t>
      </w:r>
      <w:r>
        <w:rPr>
          <w:b/>
          <w:color w:val="36364B"/>
          <w:w w:val="85"/>
          <w:sz w:val="12"/>
        </w:rPr>
        <w:t>a</w:t>
      </w:r>
      <w:r>
        <w:rPr>
          <w:b/>
          <w:color w:val="2B072A"/>
          <w:w w:val="85"/>
          <w:sz w:val="12"/>
        </w:rPr>
        <w:t>n</w:t>
      </w:r>
      <w:r>
        <w:rPr>
          <w:b/>
          <w:color w:val="262138"/>
          <w:w w:val="85"/>
          <w:sz w:val="12"/>
        </w:rPr>
        <w:t>c</w:t>
      </w:r>
      <w:proofErr w:type="spellEnd"/>
      <w:r>
        <w:rPr>
          <w:b/>
          <w:color w:val="90B5FF"/>
          <w:w w:val="85"/>
          <w:sz w:val="12"/>
        </w:rPr>
        <w:t>-</w:t>
      </w:r>
      <w:r>
        <w:rPr>
          <w:b/>
          <w:color w:val="110E13"/>
          <w:spacing w:val="-10"/>
          <w:sz w:val="12"/>
        </w:rPr>
        <w:t>e</w:t>
      </w:r>
    </w:p>
    <w:p w14:paraId="3F561170" w14:textId="77777777" w:rsidR="00D61CAA" w:rsidRDefault="00594CFB">
      <w:pPr>
        <w:tabs>
          <w:tab w:val="left" w:pos="6291"/>
          <w:tab w:val="left" w:pos="7987"/>
        </w:tabs>
        <w:spacing w:before="17" w:line="183" w:lineRule="exact"/>
        <w:ind w:right="4"/>
        <w:jc w:val="right"/>
        <w:rPr>
          <w:b/>
          <w:sz w:val="12"/>
        </w:rPr>
      </w:pPr>
      <w:r>
        <w:rPr>
          <w:rFonts w:ascii="Times New Roman"/>
          <w:b/>
          <w:color w:val="262138"/>
          <w:w w:val="90"/>
          <w:sz w:val="17"/>
        </w:rPr>
        <w:t>Income</w:t>
      </w:r>
      <w:r>
        <w:rPr>
          <w:rFonts w:ascii="Times New Roman"/>
          <w:b/>
          <w:color w:val="262138"/>
          <w:spacing w:val="-5"/>
          <w:w w:val="90"/>
          <w:sz w:val="17"/>
        </w:rPr>
        <w:t xml:space="preserve"> </w:t>
      </w:r>
      <w:r>
        <w:rPr>
          <w:rFonts w:ascii="Times New Roman"/>
          <w:b/>
          <w:color w:val="462A3D"/>
          <w:spacing w:val="-2"/>
          <w:sz w:val="17"/>
        </w:rPr>
        <w:t>statement</w:t>
      </w:r>
      <w:r>
        <w:rPr>
          <w:rFonts w:ascii="Times New Roman"/>
          <w:b/>
          <w:color w:val="462A3D"/>
          <w:sz w:val="17"/>
        </w:rPr>
        <w:tab/>
      </w:r>
      <w:r>
        <w:rPr>
          <w:b/>
          <w:color w:val="262138"/>
          <w:w w:val="95"/>
          <w:sz w:val="12"/>
        </w:rPr>
        <w:t>Changes</w:t>
      </w:r>
      <w:r>
        <w:rPr>
          <w:b/>
          <w:color w:val="262138"/>
          <w:spacing w:val="-16"/>
          <w:w w:val="95"/>
          <w:sz w:val="12"/>
        </w:rPr>
        <w:t xml:space="preserve"> </w:t>
      </w:r>
      <w:r>
        <w:rPr>
          <w:b/>
          <w:color w:val="462A3D"/>
          <w:spacing w:val="-5"/>
          <w:sz w:val="12"/>
        </w:rPr>
        <w:t>to</w:t>
      </w:r>
      <w:r>
        <w:rPr>
          <w:b/>
          <w:color w:val="462A3D"/>
          <w:sz w:val="12"/>
        </w:rPr>
        <w:tab/>
      </w:r>
      <w:r>
        <w:rPr>
          <w:b/>
          <w:color w:val="262138"/>
          <w:spacing w:val="-2"/>
          <w:sz w:val="12"/>
        </w:rPr>
        <w:t>Budget</w:t>
      </w:r>
    </w:p>
    <w:p w14:paraId="3F561171" w14:textId="77777777" w:rsidR="00D61CAA" w:rsidRDefault="00594CFB">
      <w:pPr>
        <w:tabs>
          <w:tab w:val="left" w:pos="6646"/>
          <w:tab w:val="left" w:pos="8245"/>
        </w:tabs>
        <w:spacing w:line="201" w:lineRule="exact"/>
        <w:ind w:right="70"/>
        <w:jc w:val="right"/>
        <w:rPr>
          <w:b/>
          <w:sz w:val="12"/>
        </w:rPr>
      </w:pPr>
      <w:r>
        <w:rPr>
          <w:rFonts w:ascii="Times New Roman"/>
          <w:color w:val="6E6B72"/>
          <w:spacing w:val="-10"/>
          <w:w w:val="105"/>
          <w:sz w:val="19"/>
        </w:rPr>
        <w:t>s</w:t>
      </w:r>
      <w:r>
        <w:rPr>
          <w:rFonts w:ascii="Times New Roman"/>
          <w:color w:val="6E6B72"/>
          <w:sz w:val="19"/>
        </w:rPr>
        <w:tab/>
      </w:r>
      <w:r>
        <w:rPr>
          <w:b/>
          <w:color w:val="262138"/>
          <w:spacing w:val="-4"/>
          <w:w w:val="105"/>
          <w:sz w:val="12"/>
        </w:rPr>
        <w:t>Da</w:t>
      </w:r>
      <w:r>
        <w:rPr>
          <w:b/>
          <w:color w:val="462A3D"/>
          <w:spacing w:val="-4"/>
          <w:w w:val="105"/>
          <w:sz w:val="12"/>
        </w:rPr>
        <w:t>t</w:t>
      </w:r>
      <w:r>
        <w:rPr>
          <w:b/>
          <w:color w:val="110E13"/>
          <w:spacing w:val="-4"/>
          <w:w w:val="105"/>
          <w:sz w:val="12"/>
        </w:rPr>
        <w:t>e</w:t>
      </w:r>
      <w:r>
        <w:rPr>
          <w:b/>
          <w:color w:val="110E13"/>
          <w:sz w:val="12"/>
        </w:rPr>
        <w:tab/>
      </w:r>
      <w:proofErr w:type="spellStart"/>
      <w:r>
        <w:rPr>
          <w:b/>
          <w:color w:val="2B072A"/>
          <w:spacing w:val="-2"/>
          <w:w w:val="105"/>
          <w:sz w:val="12"/>
        </w:rPr>
        <w:t>l</w:t>
      </w:r>
      <w:r>
        <w:rPr>
          <w:b/>
          <w:color w:val="462A3D"/>
          <w:spacing w:val="-2"/>
          <w:w w:val="105"/>
          <w:sz w:val="12"/>
        </w:rPr>
        <w:t>t</w:t>
      </w:r>
      <w:r>
        <w:rPr>
          <w:b/>
          <w:color w:val="110E13"/>
          <w:spacing w:val="-2"/>
          <w:w w:val="105"/>
          <w:sz w:val="12"/>
        </w:rPr>
        <w:t>e</w:t>
      </w:r>
      <w:proofErr w:type="spellEnd"/>
      <w:r>
        <w:rPr>
          <w:b/>
          <w:color w:val="262138"/>
          <w:spacing w:val="-2"/>
          <w:w w:val="105"/>
          <w:sz w:val="12"/>
        </w:rPr>
        <w:t>-</w:t>
      </w:r>
      <w:r>
        <w:rPr>
          <w:b/>
          <w:color w:val="262138"/>
          <w:spacing w:val="-10"/>
          <w:w w:val="105"/>
          <w:sz w:val="12"/>
        </w:rPr>
        <w:t>m</w:t>
      </w:r>
    </w:p>
    <w:p w14:paraId="3F561172" w14:textId="77777777" w:rsidR="00D61CAA" w:rsidRDefault="00594CFB">
      <w:pPr>
        <w:rPr>
          <w:b/>
          <w:sz w:val="12"/>
        </w:rPr>
      </w:pPr>
      <w:r>
        <w:br w:type="column"/>
      </w:r>
    </w:p>
    <w:p w14:paraId="3F561173" w14:textId="77777777" w:rsidR="00D61CAA" w:rsidRDefault="00D61CAA">
      <w:pPr>
        <w:pStyle w:val="BodyText"/>
        <w:rPr>
          <w:b/>
          <w:sz w:val="12"/>
        </w:rPr>
      </w:pPr>
    </w:p>
    <w:p w14:paraId="3F561174" w14:textId="77777777" w:rsidR="00D61CAA" w:rsidRDefault="00D61CAA">
      <w:pPr>
        <w:pStyle w:val="BodyText"/>
        <w:rPr>
          <w:b/>
          <w:sz w:val="12"/>
        </w:rPr>
      </w:pPr>
    </w:p>
    <w:p w14:paraId="3F561175" w14:textId="77777777" w:rsidR="00D61CAA" w:rsidRDefault="00D61CAA">
      <w:pPr>
        <w:pStyle w:val="BodyText"/>
        <w:spacing w:before="63"/>
        <w:rPr>
          <w:b/>
          <w:sz w:val="12"/>
        </w:rPr>
      </w:pPr>
    </w:p>
    <w:p w14:paraId="3F561176" w14:textId="77777777" w:rsidR="00D61CAA" w:rsidRDefault="00594CFB">
      <w:pPr>
        <w:ind w:left="137"/>
        <w:rPr>
          <w:b/>
          <w:sz w:val="12"/>
        </w:rPr>
      </w:pPr>
      <w:r>
        <w:rPr>
          <w:b/>
          <w:color w:val="6E3462"/>
          <w:spacing w:val="-2"/>
          <w:w w:val="110"/>
          <w:sz w:val="12"/>
        </w:rPr>
        <w:t>N</w:t>
      </w:r>
      <w:r>
        <w:rPr>
          <w:b/>
          <w:color w:val="595B60"/>
          <w:spacing w:val="-2"/>
          <w:w w:val="110"/>
          <w:sz w:val="12"/>
        </w:rPr>
        <w:t>ot</w:t>
      </w:r>
      <w:r>
        <w:rPr>
          <w:b/>
          <w:color w:val="262138"/>
          <w:spacing w:val="-2"/>
          <w:w w:val="110"/>
          <w:sz w:val="12"/>
        </w:rPr>
        <w:t>es</w:t>
      </w:r>
    </w:p>
    <w:p w14:paraId="3F561177" w14:textId="77777777" w:rsidR="00D61CAA" w:rsidRDefault="00D61CAA">
      <w:pPr>
        <w:rPr>
          <w:b/>
          <w:sz w:val="12"/>
        </w:rPr>
        <w:sectPr w:rsidR="00D61CAA">
          <w:type w:val="continuous"/>
          <w:pgSz w:w="12240" w:h="15840"/>
          <w:pgMar w:top="700" w:right="360" w:bottom="280" w:left="360" w:header="720" w:footer="720" w:gutter="0"/>
          <w:cols w:num="2" w:space="720" w:equalWidth="0">
            <w:col w:w="8973" w:space="40"/>
            <w:col w:w="2507"/>
          </w:cols>
        </w:sectPr>
      </w:pPr>
    </w:p>
    <w:p w14:paraId="3F561178" w14:textId="77777777" w:rsidR="00D61CAA" w:rsidRDefault="00594CFB">
      <w:pPr>
        <w:spacing w:line="190" w:lineRule="exact"/>
        <w:ind w:left="355"/>
        <w:rPr>
          <w:rFonts w:ascii="Times New Roman"/>
          <w:sz w:val="17"/>
        </w:rPr>
      </w:pPr>
      <w:r>
        <w:rPr>
          <w:rFonts w:ascii="Times New Roman"/>
          <w:color w:val="6E6B72"/>
          <w:sz w:val="13"/>
        </w:rPr>
        <w:t>7</w:t>
      </w:r>
      <w:r>
        <w:rPr>
          <w:rFonts w:ascii="Times New Roman"/>
          <w:color w:val="6E6B72"/>
          <w:spacing w:val="63"/>
          <w:sz w:val="13"/>
        </w:rPr>
        <w:t xml:space="preserve"> </w:t>
      </w:r>
      <w:proofErr w:type="gramStart"/>
      <w:r>
        <w:rPr>
          <w:rFonts w:ascii="Times New Roman"/>
          <w:color w:val="6E6B72"/>
          <w:spacing w:val="-2"/>
          <w:sz w:val="17"/>
        </w:rPr>
        <w:t>CARR</w:t>
      </w:r>
      <w:r>
        <w:rPr>
          <w:rFonts w:ascii="Times New Roman"/>
          <w:color w:val="425275"/>
          <w:spacing w:val="-2"/>
          <w:sz w:val="17"/>
        </w:rPr>
        <w:t>Y</w:t>
      </w:r>
      <w:r>
        <w:rPr>
          <w:rFonts w:ascii="Times New Roman"/>
          <w:color w:val="504452"/>
          <w:spacing w:val="-2"/>
          <w:sz w:val="17"/>
        </w:rPr>
        <w:t>O</w:t>
      </w:r>
      <w:r>
        <w:rPr>
          <w:rFonts w:ascii="Times New Roman"/>
          <w:color w:val="6E6B72"/>
          <w:spacing w:val="-2"/>
          <w:sz w:val="17"/>
        </w:rPr>
        <w:t>V</w:t>
      </w:r>
      <w:r>
        <w:rPr>
          <w:rFonts w:ascii="Times New Roman"/>
          <w:color w:val="331A1A"/>
          <w:spacing w:val="-2"/>
          <w:sz w:val="17"/>
        </w:rPr>
        <w:t>E</w:t>
      </w:r>
      <w:r>
        <w:rPr>
          <w:rFonts w:ascii="Times New Roman"/>
          <w:color w:val="462A3D"/>
          <w:spacing w:val="-2"/>
          <w:sz w:val="17"/>
        </w:rPr>
        <w:t>R</w:t>
      </w:r>
      <w:proofErr w:type="gramEnd"/>
    </w:p>
    <w:p w14:paraId="3F561179" w14:textId="77777777" w:rsidR="00D61CAA" w:rsidRDefault="00594CFB">
      <w:pPr>
        <w:spacing w:before="6"/>
        <w:ind w:left="356"/>
        <w:rPr>
          <w:rFonts w:ascii="Times New Roman" w:eastAsia="Times New Roman" w:hAnsi="Times New Roman" w:cs="Times New Roman"/>
          <w:b/>
          <w:bCs/>
          <w:sz w:val="17"/>
          <w:szCs w:val="17"/>
        </w:rPr>
      </w:pPr>
      <w:proofErr w:type="gramStart"/>
      <w:r>
        <w:rPr>
          <w:color w:val="6E6B72"/>
          <w:w w:val="85"/>
          <w:position w:val="1"/>
          <w:sz w:val="12"/>
          <w:szCs w:val="12"/>
        </w:rPr>
        <w:t>g</w:t>
      </w:r>
      <w:r>
        <w:rPr>
          <w:color w:val="6E6B72"/>
          <w:spacing w:val="54"/>
          <w:position w:val="1"/>
          <w:sz w:val="12"/>
          <w:szCs w:val="12"/>
        </w:rPr>
        <w:t xml:space="preserve">  </w:t>
      </w:r>
      <w:proofErr w:type="spellStart"/>
      <w:r>
        <w:rPr>
          <w:rFonts w:ascii="Times New Roman" w:eastAsia="Times New Roman" w:hAnsi="Times New Roman" w:cs="Times New Roman"/>
          <w:b/>
          <w:bCs/>
          <w:color w:val="331A1A"/>
          <w:w w:val="85"/>
          <w:sz w:val="17"/>
          <w:szCs w:val="17"/>
        </w:rPr>
        <w:t>E</w:t>
      </w:r>
      <w:r>
        <w:rPr>
          <w:rFonts w:ascii="Times New Roman" w:eastAsia="Times New Roman" w:hAnsi="Times New Roman" w:cs="Times New Roman"/>
          <w:b/>
          <w:bCs/>
          <w:color w:val="36364B"/>
          <w:w w:val="85"/>
          <w:sz w:val="17"/>
          <w:szCs w:val="17"/>
        </w:rPr>
        <w:t>s</w:t>
      </w:r>
      <w:r>
        <w:rPr>
          <w:rFonts w:ascii="Times New Roman" w:eastAsia="Times New Roman" w:hAnsi="Times New Roman" w:cs="Times New Roman"/>
          <w:b/>
          <w:bCs/>
          <w:color w:val="724638"/>
          <w:w w:val="85"/>
          <w:sz w:val="17"/>
          <w:szCs w:val="17"/>
        </w:rPr>
        <w:t>t</w:t>
      </w:r>
      <w:r>
        <w:rPr>
          <w:rFonts w:ascii="Times New Roman" w:eastAsia="Times New Roman" w:hAnsi="Times New Roman" w:cs="Times New Roman"/>
          <w:b/>
          <w:bCs/>
          <w:color w:val="5B2834"/>
          <w:w w:val="85"/>
          <w:sz w:val="17"/>
          <w:szCs w:val="17"/>
        </w:rPr>
        <w:t>ima</w:t>
      </w:r>
      <w:r>
        <w:rPr>
          <w:rFonts w:ascii="Times New Roman" w:eastAsia="Times New Roman" w:hAnsi="Times New Roman" w:cs="Times New Roman"/>
          <w:b/>
          <w:bCs/>
          <w:color w:val="724638"/>
          <w:w w:val="85"/>
          <w:sz w:val="17"/>
          <w:szCs w:val="17"/>
        </w:rPr>
        <w:t>t</w:t>
      </w:r>
      <w:r>
        <w:rPr>
          <w:rFonts w:ascii="Times New Roman" w:eastAsia="Times New Roman" w:hAnsi="Times New Roman" w:cs="Times New Roman"/>
          <w:b/>
          <w:bCs/>
          <w:color w:val="462A3D"/>
          <w:w w:val="85"/>
          <w:sz w:val="17"/>
          <w:szCs w:val="17"/>
        </w:rPr>
        <w:t>ed</w:t>
      </w:r>
      <w:r>
        <w:rPr>
          <w:rFonts w:ascii="Times New Roman" w:eastAsia="Times New Roman" w:hAnsi="Times New Roman" w:cs="Times New Roman"/>
          <w:b/>
          <w:bCs/>
          <w:color w:val="504452"/>
          <w:w w:val="85"/>
          <w:sz w:val="17"/>
          <w:szCs w:val="17"/>
        </w:rPr>
        <w:t>C</w:t>
      </w:r>
      <w:r>
        <w:rPr>
          <w:rFonts w:ascii="Times New Roman" w:eastAsia="Times New Roman" w:hAnsi="Times New Roman" w:cs="Times New Roman"/>
          <w:b/>
          <w:bCs/>
          <w:color w:val="462A3D"/>
          <w:w w:val="85"/>
          <w:sz w:val="17"/>
          <w:szCs w:val="17"/>
        </w:rPr>
        <w:t>any</w:t>
      </w:r>
      <w:r>
        <w:rPr>
          <w:rFonts w:ascii="Times New Roman" w:eastAsia="Times New Roman" w:hAnsi="Times New Roman" w:cs="Times New Roman"/>
          <w:b/>
          <w:bCs/>
          <w:color w:val="595B60"/>
          <w:w w:val="85"/>
          <w:sz w:val="17"/>
          <w:szCs w:val="17"/>
        </w:rPr>
        <w:t>ov</w:t>
      </w:r>
      <w:r>
        <w:rPr>
          <w:rFonts w:ascii="Times New Roman" w:eastAsia="Times New Roman" w:hAnsi="Times New Roman" w:cs="Times New Roman"/>
          <w:b/>
          <w:bCs/>
          <w:color w:val="36364B"/>
          <w:w w:val="85"/>
          <w:sz w:val="17"/>
          <w:szCs w:val="17"/>
        </w:rPr>
        <w:t>er</w:t>
      </w:r>
      <w:r>
        <w:rPr>
          <w:rFonts w:ascii="Times New Roman" w:eastAsia="Times New Roman" w:hAnsi="Times New Roman" w:cs="Times New Roman"/>
          <w:b/>
          <w:bCs/>
          <w:color w:val="504452"/>
          <w:w w:val="85"/>
          <w:sz w:val="17"/>
          <w:szCs w:val="17"/>
        </w:rPr>
        <w:t>fr</w:t>
      </w:r>
      <w:r>
        <w:rPr>
          <w:rFonts w:ascii="Times New Roman" w:eastAsia="Times New Roman" w:hAnsi="Times New Roman" w:cs="Times New Roman"/>
          <w:b/>
          <w:bCs/>
          <w:color w:val="462A3D"/>
          <w:w w:val="85"/>
          <w:sz w:val="17"/>
          <w:szCs w:val="17"/>
        </w:rPr>
        <w:t>ompte</w:t>
      </w:r>
      <w:proofErr w:type="spellEnd"/>
      <w:proofErr w:type="gramEnd"/>
      <w:r>
        <w:rPr>
          <w:rFonts w:ascii="Times New Roman" w:eastAsia="Times New Roman" w:hAnsi="Times New Roman" w:cs="Times New Roman"/>
          <w:b/>
          <w:bCs/>
          <w:color w:val="504452"/>
          <w:w w:val="85"/>
          <w:sz w:val="17"/>
          <w:szCs w:val="17"/>
        </w:rPr>
        <w:t>\�</w:t>
      </w:r>
      <w:proofErr w:type="spellStart"/>
      <w:r>
        <w:rPr>
          <w:rFonts w:ascii="Times New Roman" w:eastAsia="Times New Roman" w:hAnsi="Times New Roman" w:cs="Times New Roman"/>
          <w:b/>
          <w:bCs/>
          <w:color w:val="504452"/>
          <w:w w:val="85"/>
          <w:sz w:val="17"/>
          <w:szCs w:val="17"/>
        </w:rPr>
        <w:t>o</w:t>
      </w:r>
      <w:r>
        <w:rPr>
          <w:rFonts w:ascii="Times New Roman" w:eastAsia="Times New Roman" w:hAnsi="Times New Roman" w:cs="Times New Roman"/>
          <w:b/>
          <w:bCs/>
          <w:color w:val="462A3D"/>
          <w:w w:val="85"/>
          <w:sz w:val="17"/>
          <w:szCs w:val="17"/>
        </w:rPr>
        <w:t>us</w:t>
      </w:r>
      <w:proofErr w:type="spellEnd"/>
      <w:r>
        <w:rPr>
          <w:rFonts w:ascii="Times New Roman" w:eastAsia="Times New Roman" w:hAnsi="Times New Roman" w:cs="Times New Roman"/>
          <w:b/>
          <w:bCs/>
          <w:color w:val="462A3D"/>
          <w:spacing w:val="6"/>
          <w:sz w:val="17"/>
          <w:szCs w:val="17"/>
        </w:rPr>
        <w:t xml:space="preserve"> </w:t>
      </w:r>
      <w:r>
        <w:rPr>
          <w:rFonts w:ascii="Times New Roman" w:eastAsia="Times New Roman" w:hAnsi="Times New Roman" w:cs="Times New Roman"/>
          <w:b/>
          <w:bCs/>
          <w:color w:val="504452"/>
          <w:spacing w:val="-2"/>
          <w:w w:val="85"/>
          <w:sz w:val="17"/>
          <w:szCs w:val="17"/>
        </w:rPr>
        <w:t>y</w:t>
      </w:r>
      <w:r>
        <w:rPr>
          <w:rFonts w:ascii="Times New Roman" w:eastAsia="Times New Roman" w:hAnsi="Times New Roman" w:cs="Times New Roman"/>
          <w:b/>
          <w:bCs/>
          <w:color w:val="462A3D"/>
          <w:spacing w:val="-2"/>
          <w:w w:val="85"/>
          <w:sz w:val="17"/>
          <w:szCs w:val="17"/>
        </w:rPr>
        <w:t>ear</w:t>
      </w:r>
      <w:r>
        <w:rPr>
          <w:rFonts w:ascii="Times New Roman" w:eastAsia="Times New Roman" w:hAnsi="Times New Roman" w:cs="Times New Roman"/>
          <w:b/>
          <w:bCs/>
          <w:color w:val="595B60"/>
          <w:spacing w:val="-2"/>
          <w:w w:val="85"/>
          <w:sz w:val="17"/>
          <w:szCs w:val="17"/>
        </w:rPr>
        <w:t>•</w:t>
      </w:r>
    </w:p>
    <w:p w14:paraId="3F56117A" w14:textId="77777777" w:rsidR="00D61CAA" w:rsidRDefault="00594CFB">
      <w:pPr>
        <w:spacing w:before="9"/>
        <w:ind w:left="354"/>
        <w:rPr>
          <w:rFonts w:ascii="Times New Roman"/>
          <w:position w:val="1"/>
          <w:sz w:val="17"/>
        </w:rPr>
      </w:pPr>
      <w:r>
        <w:rPr>
          <w:rFonts w:ascii="Times New Roman"/>
          <w:color w:val="595B60"/>
          <w:sz w:val="13"/>
        </w:rPr>
        <w:t>9</w:t>
      </w:r>
      <w:r>
        <w:rPr>
          <w:rFonts w:ascii="Times New Roman"/>
          <w:color w:val="595B60"/>
          <w:spacing w:val="64"/>
          <w:sz w:val="13"/>
        </w:rPr>
        <w:t xml:space="preserve"> </w:t>
      </w:r>
      <w:r>
        <w:rPr>
          <w:rFonts w:ascii="Times New Roman"/>
          <w:color w:val="504452"/>
          <w:position w:val="1"/>
          <w:sz w:val="17"/>
        </w:rPr>
        <w:t>NEW</w:t>
      </w:r>
      <w:r>
        <w:rPr>
          <w:rFonts w:ascii="Times New Roman"/>
          <w:color w:val="504452"/>
          <w:spacing w:val="-17"/>
          <w:position w:val="1"/>
          <w:sz w:val="17"/>
        </w:rPr>
        <w:t xml:space="preserve"> </w:t>
      </w:r>
      <w:proofErr w:type="gramStart"/>
      <w:r>
        <w:rPr>
          <w:rFonts w:ascii="Times New Roman"/>
          <w:color w:val="595B60"/>
          <w:spacing w:val="-2"/>
          <w:position w:val="1"/>
          <w:sz w:val="17"/>
        </w:rPr>
        <w:t>INCOME</w:t>
      </w:r>
      <w:proofErr w:type="gramEnd"/>
    </w:p>
    <w:p w14:paraId="3F56117B" w14:textId="77777777" w:rsidR="00D61CAA" w:rsidRDefault="00594CFB">
      <w:pPr>
        <w:spacing w:before="4"/>
        <w:ind w:left="350"/>
        <w:rPr>
          <w:rFonts w:ascii="Times New Roman"/>
          <w:position w:val="1"/>
          <w:sz w:val="17"/>
        </w:rPr>
      </w:pPr>
      <w:r>
        <w:rPr>
          <w:rFonts w:ascii="Times New Roman"/>
          <w:color w:val="504452"/>
          <w:w w:val="90"/>
          <w:sz w:val="13"/>
        </w:rPr>
        <w:t>.</w:t>
      </w:r>
      <w:proofErr w:type="gramStart"/>
      <w:r>
        <w:rPr>
          <w:rFonts w:ascii="Times New Roman"/>
          <w:color w:val="898A8E"/>
          <w:w w:val="90"/>
          <w:sz w:val="13"/>
        </w:rPr>
        <w:t>0</w:t>
      </w:r>
      <w:r>
        <w:rPr>
          <w:rFonts w:ascii="Times New Roman"/>
          <w:color w:val="898A8E"/>
          <w:spacing w:val="39"/>
          <w:sz w:val="13"/>
        </w:rPr>
        <w:t xml:space="preserve">  </w:t>
      </w:r>
      <w:r>
        <w:rPr>
          <w:rFonts w:ascii="Times New Roman"/>
          <w:color w:val="6E6B72"/>
          <w:w w:val="90"/>
          <w:position w:val="1"/>
          <w:sz w:val="17"/>
        </w:rPr>
        <w:t>ii</w:t>
      </w:r>
      <w:proofErr w:type="gramEnd"/>
      <w:r>
        <w:rPr>
          <w:rFonts w:ascii="Times New Roman"/>
          <w:color w:val="6E6B72"/>
          <w:spacing w:val="10"/>
          <w:position w:val="1"/>
          <w:sz w:val="17"/>
        </w:rPr>
        <w:t xml:space="preserve"> </w:t>
      </w:r>
      <w:r>
        <w:rPr>
          <w:rFonts w:ascii="Times New Roman"/>
          <w:color w:val="595B60"/>
          <w:w w:val="90"/>
          <w:position w:val="1"/>
          <w:sz w:val="17"/>
        </w:rPr>
        <w:t>M</w:t>
      </w:r>
      <w:r>
        <w:rPr>
          <w:rFonts w:ascii="Times New Roman"/>
          <w:color w:val="36364B"/>
          <w:w w:val="90"/>
          <w:position w:val="1"/>
          <w:sz w:val="17"/>
        </w:rPr>
        <w:t>em</w:t>
      </w:r>
      <w:r>
        <w:rPr>
          <w:rFonts w:ascii="Times New Roman"/>
          <w:color w:val="504452"/>
          <w:w w:val="90"/>
          <w:position w:val="1"/>
          <w:sz w:val="17"/>
        </w:rPr>
        <w:t>ber</w:t>
      </w:r>
      <w:r>
        <w:rPr>
          <w:rFonts w:ascii="Times New Roman"/>
          <w:color w:val="36364B"/>
          <w:w w:val="90"/>
          <w:position w:val="1"/>
          <w:sz w:val="17"/>
        </w:rPr>
        <w:t>s</w:t>
      </w:r>
      <w:r>
        <w:rPr>
          <w:rFonts w:ascii="Times New Roman"/>
          <w:color w:val="36364B"/>
          <w:spacing w:val="-11"/>
          <w:w w:val="90"/>
          <w:position w:val="1"/>
          <w:sz w:val="17"/>
        </w:rPr>
        <w:t xml:space="preserve"> </w:t>
      </w:r>
      <w:r>
        <w:rPr>
          <w:rFonts w:ascii="Times New Roman"/>
          <w:color w:val="504452"/>
          <w:w w:val="90"/>
          <w:position w:val="1"/>
          <w:sz w:val="17"/>
        </w:rPr>
        <w:t>xS</w:t>
      </w:r>
      <w:r>
        <w:rPr>
          <w:rFonts w:ascii="Times New Roman"/>
          <w:color w:val="6E6B72"/>
          <w:w w:val="90"/>
          <w:position w:val="1"/>
          <w:sz w:val="17"/>
        </w:rPr>
        <w:t>1</w:t>
      </w:r>
      <w:r>
        <w:rPr>
          <w:rFonts w:ascii="Times New Roman"/>
          <w:color w:val="2B072A"/>
          <w:w w:val="90"/>
          <w:position w:val="1"/>
          <w:sz w:val="17"/>
        </w:rPr>
        <w:t>.</w:t>
      </w:r>
      <w:r>
        <w:rPr>
          <w:rFonts w:ascii="Times New Roman"/>
          <w:color w:val="504452"/>
          <w:w w:val="90"/>
          <w:position w:val="1"/>
          <w:sz w:val="17"/>
        </w:rPr>
        <w:t>2</w:t>
      </w:r>
      <w:r>
        <w:rPr>
          <w:rFonts w:ascii="Times New Roman"/>
          <w:color w:val="262138"/>
          <w:w w:val="90"/>
          <w:position w:val="1"/>
          <w:sz w:val="17"/>
        </w:rPr>
        <w:t>5</w:t>
      </w:r>
      <w:r>
        <w:rPr>
          <w:rFonts w:ascii="Times New Roman"/>
          <w:color w:val="504452"/>
          <w:w w:val="90"/>
          <w:position w:val="1"/>
          <w:sz w:val="17"/>
        </w:rPr>
        <w:t>x26</w:t>
      </w:r>
      <w:r>
        <w:rPr>
          <w:rFonts w:ascii="Times New Roman"/>
          <w:color w:val="462A3D"/>
          <w:w w:val="90"/>
          <w:position w:val="1"/>
          <w:sz w:val="17"/>
        </w:rPr>
        <w:t>oa</w:t>
      </w:r>
      <w:r>
        <w:rPr>
          <w:rFonts w:ascii="Times New Roman"/>
          <w:color w:val="504452"/>
          <w:w w:val="90"/>
          <w:position w:val="1"/>
          <w:sz w:val="17"/>
        </w:rPr>
        <w:t>v</w:t>
      </w:r>
      <w:r>
        <w:rPr>
          <w:rFonts w:ascii="Times New Roman"/>
          <w:color w:val="504452"/>
          <w:spacing w:val="2"/>
          <w:position w:val="1"/>
          <w:sz w:val="17"/>
        </w:rPr>
        <w:t xml:space="preserve"> </w:t>
      </w:r>
      <w:r>
        <w:rPr>
          <w:rFonts w:ascii="Times New Roman"/>
          <w:color w:val="36364B"/>
          <w:w w:val="90"/>
          <w:position w:val="1"/>
          <w:sz w:val="17"/>
        </w:rPr>
        <w:t>,,,.,.;</w:t>
      </w:r>
      <w:proofErr w:type="spellStart"/>
      <w:r>
        <w:rPr>
          <w:rFonts w:ascii="Times New Roman"/>
          <w:color w:val="36364B"/>
          <w:w w:val="90"/>
          <w:position w:val="1"/>
          <w:sz w:val="17"/>
        </w:rPr>
        <w:t>ods</w:t>
      </w:r>
      <w:proofErr w:type="spellEnd"/>
      <w:r>
        <w:rPr>
          <w:rFonts w:ascii="Times New Roman"/>
          <w:color w:val="36364B"/>
          <w:spacing w:val="-8"/>
          <w:w w:val="90"/>
          <w:position w:val="1"/>
          <w:sz w:val="17"/>
        </w:rPr>
        <w:t xml:space="preserve"> </w:t>
      </w:r>
      <w:r>
        <w:rPr>
          <w:rFonts w:ascii="Times New Roman"/>
          <w:color w:val="504452"/>
          <w:w w:val="90"/>
          <w:position w:val="1"/>
          <w:sz w:val="17"/>
        </w:rPr>
        <w:t>(</w:t>
      </w:r>
      <w:proofErr w:type="spellStart"/>
      <w:r>
        <w:rPr>
          <w:rFonts w:ascii="Times New Roman"/>
          <w:color w:val="504452"/>
          <w:w w:val="90"/>
          <w:position w:val="1"/>
          <w:sz w:val="17"/>
        </w:rPr>
        <w:t>Form</w:t>
      </w:r>
      <w:r>
        <w:rPr>
          <w:rFonts w:ascii="Times New Roman"/>
          <w:color w:val="462A3D"/>
          <w:w w:val="90"/>
          <w:position w:val="1"/>
          <w:sz w:val="17"/>
        </w:rPr>
        <w:t>ula</w:t>
      </w:r>
      <w:r>
        <w:rPr>
          <w:rFonts w:ascii="Times New Roman"/>
          <w:color w:val="36364B"/>
          <w:w w:val="90"/>
          <w:position w:val="1"/>
          <w:sz w:val="17"/>
        </w:rPr>
        <w:t>based</w:t>
      </w:r>
      <w:proofErr w:type="spellEnd"/>
      <w:r>
        <w:rPr>
          <w:rFonts w:ascii="Times New Roman"/>
          <w:color w:val="36364B"/>
          <w:spacing w:val="-4"/>
          <w:w w:val="90"/>
          <w:position w:val="1"/>
          <w:sz w:val="17"/>
        </w:rPr>
        <w:t xml:space="preserve"> </w:t>
      </w:r>
      <w:r>
        <w:rPr>
          <w:rFonts w:ascii="Times New Roman"/>
          <w:color w:val="504452"/>
          <w:w w:val="90"/>
          <w:position w:val="1"/>
          <w:sz w:val="17"/>
        </w:rPr>
        <w:t>on</w:t>
      </w:r>
      <w:r>
        <w:rPr>
          <w:rFonts w:ascii="Times New Roman"/>
          <w:color w:val="504452"/>
          <w:spacing w:val="-4"/>
          <w:w w:val="90"/>
          <w:position w:val="1"/>
          <w:sz w:val="17"/>
        </w:rPr>
        <w:t xml:space="preserve"> </w:t>
      </w:r>
      <w:proofErr w:type="spellStart"/>
      <w:r>
        <w:rPr>
          <w:rFonts w:ascii="Times New Roman"/>
          <w:color w:val="462A3D"/>
          <w:w w:val="90"/>
          <w:position w:val="1"/>
          <w:sz w:val="17"/>
        </w:rPr>
        <w:t>mem</w:t>
      </w:r>
      <w:r>
        <w:rPr>
          <w:rFonts w:ascii="Times New Roman"/>
          <w:color w:val="504452"/>
          <w:w w:val="90"/>
          <w:position w:val="1"/>
          <w:sz w:val="17"/>
        </w:rPr>
        <w:t>ber</w:t>
      </w:r>
      <w:r>
        <w:rPr>
          <w:rFonts w:ascii="Times New Roman"/>
          <w:color w:val="36364B"/>
          <w:w w:val="90"/>
          <w:position w:val="1"/>
          <w:sz w:val="17"/>
        </w:rPr>
        <w:t>s</w:t>
      </w:r>
      <w:r>
        <w:rPr>
          <w:rFonts w:ascii="Times New Roman"/>
          <w:color w:val="5B2834"/>
          <w:w w:val="90"/>
          <w:position w:val="1"/>
          <w:sz w:val="17"/>
        </w:rPr>
        <w:t>hio</w:t>
      </w:r>
      <w:proofErr w:type="spellEnd"/>
      <w:r>
        <w:rPr>
          <w:rFonts w:ascii="Times New Roman"/>
          <w:color w:val="5B2834"/>
          <w:spacing w:val="13"/>
          <w:position w:val="1"/>
          <w:sz w:val="17"/>
        </w:rPr>
        <w:t xml:space="preserve"> </w:t>
      </w:r>
      <w:r>
        <w:rPr>
          <w:rFonts w:ascii="Times New Roman"/>
          <w:color w:val="462A3D"/>
          <w:spacing w:val="-2"/>
          <w:w w:val="90"/>
          <w:position w:val="1"/>
          <w:sz w:val="17"/>
        </w:rPr>
        <w:t>num</w:t>
      </w:r>
      <w:r>
        <w:rPr>
          <w:rFonts w:ascii="Times New Roman"/>
          <w:color w:val="504452"/>
          <w:spacing w:val="-2"/>
          <w:w w:val="90"/>
          <w:position w:val="1"/>
          <w:sz w:val="17"/>
        </w:rPr>
        <w:t>ber</w:t>
      </w:r>
      <w:r>
        <w:rPr>
          <w:rFonts w:ascii="Times New Roman"/>
          <w:color w:val="6E6B72"/>
          <w:spacing w:val="-2"/>
          <w:w w:val="90"/>
          <w:position w:val="1"/>
          <w:sz w:val="17"/>
        </w:rPr>
        <w:t>)</w:t>
      </w:r>
    </w:p>
    <w:p w14:paraId="3F56117C" w14:textId="77777777" w:rsidR="00D61CAA" w:rsidRDefault="00594CFB">
      <w:pPr>
        <w:spacing w:before="15"/>
        <w:ind w:left="350"/>
        <w:rPr>
          <w:rFonts w:ascii="Times New Roman"/>
          <w:b/>
          <w:sz w:val="17"/>
        </w:rPr>
      </w:pPr>
      <w:r>
        <w:rPr>
          <w:rFonts w:ascii="Times New Roman"/>
          <w:color w:val="504452"/>
          <w:sz w:val="13"/>
        </w:rPr>
        <w:t>.</w:t>
      </w:r>
      <w:r>
        <w:rPr>
          <w:rFonts w:ascii="Times New Roman"/>
          <w:color w:val="6E6B72"/>
          <w:sz w:val="13"/>
        </w:rPr>
        <w:t>1</w:t>
      </w:r>
      <w:r>
        <w:rPr>
          <w:rFonts w:ascii="Times New Roman"/>
          <w:color w:val="6E6B72"/>
          <w:spacing w:val="45"/>
          <w:sz w:val="13"/>
        </w:rPr>
        <w:t xml:space="preserve"> </w:t>
      </w:r>
      <w:r>
        <w:rPr>
          <w:rFonts w:ascii="Times New Roman"/>
          <w:b/>
          <w:color w:val="262138"/>
          <w:sz w:val="17"/>
        </w:rPr>
        <w:t>Total</w:t>
      </w:r>
      <w:r>
        <w:rPr>
          <w:rFonts w:ascii="Times New Roman"/>
          <w:b/>
          <w:color w:val="262138"/>
          <w:spacing w:val="-15"/>
          <w:sz w:val="17"/>
        </w:rPr>
        <w:t xml:space="preserve"> </w:t>
      </w:r>
      <w:r>
        <w:rPr>
          <w:rFonts w:ascii="Times New Roman"/>
          <w:b/>
          <w:color w:val="262138"/>
          <w:spacing w:val="-2"/>
          <w:sz w:val="17"/>
        </w:rPr>
        <w:t>Income</w:t>
      </w:r>
    </w:p>
    <w:p w14:paraId="3F56117D" w14:textId="77777777" w:rsidR="00D61CAA" w:rsidRDefault="00594CFB">
      <w:pPr>
        <w:spacing w:before="40"/>
        <w:ind w:left="349"/>
        <w:rPr>
          <w:sz w:val="12"/>
        </w:rPr>
      </w:pPr>
      <w:r>
        <w:rPr>
          <w:color w:val="504452"/>
          <w:spacing w:val="-5"/>
          <w:sz w:val="12"/>
        </w:rPr>
        <w:t>.</w:t>
      </w:r>
      <w:r>
        <w:rPr>
          <w:color w:val="6E6B72"/>
          <w:spacing w:val="-5"/>
          <w:sz w:val="12"/>
        </w:rPr>
        <w:t>2</w:t>
      </w:r>
    </w:p>
    <w:p w14:paraId="3F56117E" w14:textId="77777777" w:rsidR="00D61CAA" w:rsidRDefault="00594CFB">
      <w:pPr>
        <w:tabs>
          <w:tab w:val="left" w:pos="699"/>
        </w:tabs>
        <w:spacing w:before="133"/>
        <w:ind w:left="354"/>
        <w:rPr>
          <w:rFonts w:ascii="Times New Roman"/>
          <w:sz w:val="17"/>
        </w:rPr>
      </w:pPr>
      <w:r>
        <w:br w:type="column"/>
      </w:r>
      <w:r>
        <w:rPr>
          <w:rFonts w:ascii="Times New Roman"/>
          <w:color w:val="504452"/>
          <w:spacing w:val="-10"/>
          <w:sz w:val="25"/>
        </w:rPr>
        <w:t>s</w:t>
      </w:r>
      <w:r>
        <w:rPr>
          <w:rFonts w:ascii="Times New Roman"/>
          <w:color w:val="504452"/>
          <w:sz w:val="25"/>
        </w:rPr>
        <w:tab/>
      </w:r>
      <w:r>
        <w:rPr>
          <w:rFonts w:ascii="Times New Roman"/>
          <w:color w:val="504452"/>
          <w:spacing w:val="-2"/>
          <w:sz w:val="17"/>
        </w:rPr>
        <w:t>33</w:t>
      </w:r>
      <w:r>
        <w:rPr>
          <w:rFonts w:ascii="Times New Roman"/>
          <w:color w:val="425275"/>
          <w:spacing w:val="-2"/>
          <w:sz w:val="17"/>
        </w:rPr>
        <w:t>,</w:t>
      </w:r>
      <w:r>
        <w:rPr>
          <w:rFonts w:ascii="Times New Roman"/>
          <w:color w:val="6E6B72"/>
          <w:spacing w:val="-2"/>
          <w:sz w:val="17"/>
        </w:rPr>
        <w:t>0</w:t>
      </w:r>
      <w:r>
        <w:rPr>
          <w:rFonts w:ascii="Times New Roman"/>
          <w:color w:val="262138"/>
          <w:spacing w:val="-2"/>
          <w:sz w:val="17"/>
        </w:rPr>
        <w:t>5</w:t>
      </w:r>
      <w:r>
        <w:rPr>
          <w:rFonts w:ascii="Times New Roman"/>
          <w:color w:val="504452"/>
          <w:spacing w:val="-2"/>
          <w:sz w:val="17"/>
        </w:rPr>
        <w:t>6</w:t>
      </w:r>
    </w:p>
    <w:p w14:paraId="3F56117F" w14:textId="77777777" w:rsidR="00D61CAA" w:rsidRDefault="00594CFB">
      <w:pPr>
        <w:tabs>
          <w:tab w:val="left" w:pos="775"/>
        </w:tabs>
        <w:spacing w:before="116" w:line="258" w:lineRule="exact"/>
        <w:ind w:left="354"/>
        <w:rPr>
          <w:rFonts w:ascii="Times New Roman"/>
          <w:position w:val="1"/>
          <w:sz w:val="17"/>
        </w:rPr>
      </w:pPr>
      <w:r>
        <w:rPr>
          <w:rFonts w:ascii="Times New Roman"/>
          <w:color w:val="504452"/>
          <w:spacing w:val="-10"/>
          <w:sz w:val="25"/>
        </w:rPr>
        <w:t>s</w:t>
      </w:r>
      <w:r>
        <w:rPr>
          <w:rFonts w:ascii="Times New Roman"/>
          <w:color w:val="504452"/>
          <w:sz w:val="25"/>
        </w:rPr>
        <w:tab/>
      </w:r>
      <w:r>
        <w:rPr>
          <w:rFonts w:ascii="Times New Roman"/>
          <w:color w:val="6E6B72"/>
          <w:spacing w:val="-2"/>
          <w:position w:val="1"/>
          <w:sz w:val="17"/>
        </w:rPr>
        <w:t>7</w:t>
      </w:r>
      <w:r>
        <w:rPr>
          <w:rFonts w:ascii="Times New Roman"/>
          <w:color w:val="262138"/>
          <w:spacing w:val="-2"/>
          <w:position w:val="1"/>
          <w:sz w:val="17"/>
        </w:rPr>
        <w:t>,</w:t>
      </w:r>
      <w:r>
        <w:rPr>
          <w:rFonts w:ascii="Times New Roman"/>
          <w:color w:val="6E6B72"/>
          <w:spacing w:val="-2"/>
          <w:position w:val="1"/>
          <w:sz w:val="17"/>
        </w:rPr>
        <w:t>7</w:t>
      </w:r>
      <w:r>
        <w:rPr>
          <w:rFonts w:ascii="Times New Roman"/>
          <w:color w:val="504452"/>
          <w:spacing w:val="-2"/>
          <w:position w:val="1"/>
          <w:sz w:val="17"/>
        </w:rPr>
        <w:t>68</w:t>
      </w:r>
    </w:p>
    <w:p w14:paraId="3F561180" w14:textId="77777777" w:rsidR="00D61CAA" w:rsidRDefault="00594CFB">
      <w:pPr>
        <w:tabs>
          <w:tab w:val="left" w:pos="703"/>
        </w:tabs>
        <w:spacing w:line="224" w:lineRule="exact"/>
        <w:ind w:left="349"/>
        <w:rPr>
          <w:b/>
          <w:position w:val="1"/>
          <w:sz w:val="17"/>
        </w:rPr>
      </w:pPr>
      <w:r>
        <w:rPr>
          <w:b/>
          <w:color w:val="36364B"/>
          <w:spacing w:val="-10"/>
          <w:w w:val="95"/>
        </w:rPr>
        <w:t>s</w:t>
      </w:r>
      <w:r>
        <w:rPr>
          <w:b/>
          <w:color w:val="36364B"/>
        </w:rPr>
        <w:tab/>
      </w:r>
      <w:r>
        <w:rPr>
          <w:b/>
          <w:color w:val="36364B"/>
          <w:spacing w:val="-2"/>
          <w:w w:val="90"/>
          <w:position w:val="1"/>
          <w:sz w:val="17"/>
        </w:rPr>
        <w:t>40</w:t>
      </w:r>
      <w:r>
        <w:rPr>
          <w:b/>
          <w:color w:val="1D446B"/>
          <w:spacing w:val="-2"/>
          <w:w w:val="90"/>
          <w:position w:val="1"/>
          <w:sz w:val="17"/>
        </w:rPr>
        <w:t>,</w:t>
      </w:r>
      <w:r>
        <w:rPr>
          <w:b/>
          <w:color w:val="262138"/>
          <w:spacing w:val="-2"/>
          <w:w w:val="90"/>
          <w:position w:val="1"/>
          <w:sz w:val="17"/>
        </w:rPr>
        <w:t>823</w:t>
      </w:r>
    </w:p>
    <w:p w14:paraId="3F561181" w14:textId="77777777" w:rsidR="00D61CAA" w:rsidRDefault="00594CFB">
      <w:pPr>
        <w:spacing w:before="96"/>
        <w:rPr>
          <w:b/>
          <w:sz w:val="13"/>
        </w:rPr>
      </w:pPr>
      <w:r>
        <w:br w:type="column"/>
      </w:r>
    </w:p>
    <w:p w14:paraId="3F561182" w14:textId="77777777" w:rsidR="00D61CAA" w:rsidRDefault="00594CFB">
      <w:pPr>
        <w:ind w:left="349"/>
        <w:rPr>
          <w:rFonts w:ascii="Times New Roman"/>
          <w:sz w:val="13"/>
        </w:rPr>
      </w:pPr>
      <w:r>
        <w:rPr>
          <w:rFonts w:ascii="Times New Roman"/>
          <w:color w:val="262138"/>
          <w:spacing w:val="-2"/>
          <w:w w:val="110"/>
          <w:sz w:val="13"/>
        </w:rPr>
        <w:t>53</w:t>
      </w:r>
      <w:r>
        <w:rPr>
          <w:rFonts w:ascii="Times New Roman"/>
          <w:color w:val="425275"/>
          <w:spacing w:val="-2"/>
          <w:w w:val="110"/>
          <w:sz w:val="13"/>
        </w:rPr>
        <w:t>4</w:t>
      </w:r>
      <w:r>
        <w:rPr>
          <w:rFonts w:ascii="Times New Roman"/>
          <w:color w:val="6E3462"/>
          <w:spacing w:val="-2"/>
          <w:w w:val="110"/>
          <w:sz w:val="13"/>
        </w:rPr>
        <w:t>,</w:t>
      </w:r>
      <w:r>
        <w:rPr>
          <w:rFonts w:ascii="Times New Roman"/>
          <w:color w:val="504452"/>
          <w:spacing w:val="-2"/>
          <w:w w:val="110"/>
          <w:sz w:val="13"/>
        </w:rPr>
        <w:t>2</w:t>
      </w:r>
      <w:r>
        <w:rPr>
          <w:rFonts w:ascii="Times New Roman"/>
          <w:color w:val="36364B"/>
          <w:spacing w:val="-2"/>
          <w:w w:val="110"/>
          <w:sz w:val="13"/>
        </w:rPr>
        <w:t>15</w:t>
      </w:r>
      <w:r>
        <w:rPr>
          <w:rFonts w:ascii="Times New Roman"/>
          <w:color w:val="3A0066"/>
          <w:spacing w:val="-2"/>
          <w:w w:val="110"/>
          <w:sz w:val="13"/>
        </w:rPr>
        <w:t>.</w:t>
      </w:r>
      <w:r>
        <w:rPr>
          <w:rFonts w:ascii="Times New Roman"/>
          <w:color w:val="595B60"/>
          <w:spacing w:val="-2"/>
          <w:w w:val="110"/>
          <w:sz w:val="13"/>
        </w:rPr>
        <w:t>00</w:t>
      </w:r>
    </w:p>
    <w:p w14:paraId="3F561183" w14:textId="77777777" w:rsidR="00D61CAA" w:rsidRDefault="00D61CAA">
      <w:pPr>
        <w:pStyle w:val="BodyText"/>
        <w:spacing w:before="104"/>
        <w:rPr>
          <w:rFonts w:ascii="Times New Roman"/>
          <w:sz w:val="13"/>
        </w:rPr>
      </w:pPr>
    </w:p>
    <w:p w14:paraId="3F561184" w14:textId="77777777" w:rsidR="00D61CAA" w:rsidRDefault="00594CFB">
      <w:pPr>
        <w:ind w:left="349"/>
        <w:rPr>
          <w:rFonts w:ascii="Times New Roman"/>
          <w:sz w:val="13"/>
        </w:rPr>
      </w:pPr>
      <w:r>
        <w:rPr>
          <w:rFonts w:ascii="Times New Roman"/>
          <w:color w:val="262138"/>
          <w:w w:val="105"/>
          <w:sz w:val="13"/>
        </w:rPr>
        <w:t>5</w:t>
      </w:r>
      <w:r>
        <w:rPr>
          <w:rFonts w:ascii="Times New Roman"/>
          <w:color w:val="262138"/>
          <w:spacing w:val="51"/>
          <w:w w:val="105"/>
          <w:sz w:val="13"/>
        </w:rPr>
        <w:t xml:space="preserve"> </w:t>
      </w:r>
      <w:r>
        <w:rPr>
          <w:rFonts w:ascii="Times New Roman"/>
          <w:color w:val="425275"/>
          <w:spacing w:val="-2"/>
          <w:w w:val="105"/>
          <w:sz w:val="13"/>
        </w:rPr>
        <w:t>4</w:t>
      </w:r>
      <w:r>
        <w:rPr>
          <w:rFonts w:ascii="Times New Roman"/>
          <w:color w:val="6E3462"/>
          <w:spacing w:val="-2"/>
          <w:w w:val="105"/>
          <w:sz w:val="13"/>
        </w:rPr>
        <w:t>,</w:t>
      </w:r>
      <w:r>
        <w:rPr>
          <w:rFonts w:ascii="Times New Roman"/>
          <w:color w:val="36364B"/>
          <w:spacing w:val="-2"/>
          <w:w w:val="105"/>
          <w:sz w:val="13"/>
        </w:rPr>
        <w:t>615</w:t>
      </w:r>
      <w:r>
        <w:rPr>
          <w:rFonts w:ascii="Times New Roman"/>
          <w:color w:val="3A0066"/>
          <w:spacing w:val="-2"/>
          <w:w w:val="105"/>
          <w:sz w:val="13"/>
        </w:rPr>
        <w:t>.</w:t>
      </w:r>
      <w:r>
        <w:rPr>
          <w:rFonts w:ascii="Times New Roman"/>
          <w:color w:val="595B60"/>
          <w:spacing w:val="-2"/>
          <w:w w:val="105"/>
          <w:sz w:val="13"/>
        </w:rPr>
        <w:t>00</w:t>
      </w:r>
    </w:p>
    <w:p w14:paraId="3F561185" w14:textId="77777777" w:rsidR="00D61CAA" w:rsidRDefault="00D61CAA">
      <w:pPr>
        <w:rPr>
          <w:rFonts w:ascii="Times New Roman"/>
          <w:sz w:val="13"/>
        </w:rPr>
        <w:sectPr w:rsidR="00D61CAA">
          <w:type w:val="continuous"/>
          <w:pgSz w:w="12240" w:h="15840"/>
          <w:pgMar w:top="700" w:right="360" w:bottom="280" w:left="360" w:header="720" w:footer="720" w:gutter="0"/>
          <w:cols w:num="3" w:space="720" w:equalWidth="0">
            <w:col w:w="5302" w:space="242"/>
            <w:col w:w="1180" w:space="532"/>
            <w:col w:w="4264"/>
          </w:cols>
        </w:sectPr>
      </w:pPr>
    </w:p>
    <w:p w14:paraId="3F561186" w14:textId="77777777" w:rsidR="00D61CAA" w:rsidRDefault="00594CFB">
      <w:pPr>
        <w:spacing w:before="17"/>
        <w:ind w:left="349"/>
        <w:rPr>
          <w:rFonts w:ascii="Times New Roman"/>
          <w:b/>
          <w:sz w:val="17"/>
        </w:rPr>
      </w:pPr>
      <w:r>
        <w:rPr>
          <w:color w:val="504452"/>
          <w:sz w:val="12"/>
        </w:rPr>
        <w:t>.3</w:t>
      </w:r>
      <w:proofErr w:type="gramStart"/>
      <w:r>
        <w:rPr>
          <w:color w:val="504452"/>
          <w:spacing w:val="24"/>
          <w:sz w:val="12"/>
        </w:rPr>
        <w:t xml:space="preserve"> </w:t>
      </w:r>
      <w:r>
        <w:rPr>
          <w:rFonts w:ascii="Times New Roman"/>
          <w:b/>
          <w:color w:val="6E6B72"/>
          <w:spacing w:val="-2"/>
          <w:w w:val="85"/>
          <w:sz w:val="17"/>
        </w:rPr>
        <w:t>!..</w:t>
      </w:r>
      <w:proofErr w:type="gramEnd"/>
      <w:r>
        <w:rPr>
          <w:rFonts w:ascii="Times New Roman"/>
          <w:b/>
          <w:color w:val="6E6B72"/>
          <w:spacing w:val="-2"/>
          <w:w w:val="85"/>
          <w:sz w:val="17"/>
        </w:rPr>
        <w:t>_</w:t>
      </w:r>
      <w:proofErr w:type="spellStart"/>
      <w:r>
        <w:rPr>
          <w:rFonts w:ascii="Times New Roman"/>
          <w:b/>
          <w:color w:val="36364B"/>
          <w:spacing w:val="-2"/>
          <w:w w:val="85"/>
          <w:sz w:val="17"/>
        </w:rPr>
        <w:t>xpen</w:t>
      </w:r>
      <w:r>
        <w:rPr>
          <w:rFonts w:ascii="Times New Roman"/>
          <w:b/>
          <w:color w:val="504452"/>
          <w:spacing w:val="-2"/>
          <w:w w:val="85"/>
          <w:sz w:val="17"/>
        </w:rPr>
        <w:t>s</w:t>
      </w:r>
      <w:r>
        <w:rPr>
          <w:rFonts w:ascii="Times New Roman"/>
          <w:b/>
          <w:color w:val="36364B"/>
          <w:spacing w:val="-2"/>
          <w:w w:val="85"/>
          <w:sz w:val="17"/>
        </w:rPr>
        <w:t>es</w:t>
      </w:r>
      <w:proofErr w:type="spellEnd"/>
    </w:p>
    <w:p w14:paraId="3F561187" w14:textId="77777777" w:rsidR="00D61CAA" w:rsidRDefault="00594CFB">
      <w:pPr>
        <w:spacing w:before="6" w:line="136" w:lineRule="exact"/>
        <w:ind w:left="350"/>
        <w:rPr>
          <w:rFonts w:ascii="Times New Roman"/>
          <w:b/>
          <w:sz w:val="17"/>
        </w:rPr>
      </w:pPr>
      <w:r>
        <w:rPr>
          <w:rFonts w:ascii="Times New Roman"/>
          <w:color w:val="707297"/>
          <w:sz w:val="13"/>
        </w:rPr>
        <w:t>.4</w:t>
      </w:r>
      <w:r>
        <w:rPr>
          <w:rFonts w:ascii="Times New Roman"/>
          <w:color w:val="707297"/>
          <w:spacing w:val="63"/>
          <w:sz w:val="13"/>
        </w:rPr>
        <w:t xml:space="preserve"> </w:t>
      </w:r>
      <w:r>
        <w:rPr>
          <w:rFonts w:ascii="Times New Roman"/>
          <w:b/>
          <w:color w:val="331A1A"/>
          <w:spacing w:val="-2"/>
          <w:sz w:val="17"/>
        </w:rPr>
        <w:t>E</w:t>
      </w:r>
      <w:r>
        <w:rPr>
          <w:rFonts w:ascii="Times New Roman"/>
          <w:b/>
          <w:color w:val="724638"/>
          <w:spacing w:val="-2"/>
          <w:sz w:val="17"/>
        </w:rPr>
        <w:t>l</w:t>
      </w:r>
      <w:r>
        <w:rPr>
          <w:rFonts w:ascii="Times New Roman"/>
          <w:b/>
          <w:color w:val="504452"/>
          <w:spacing w:val="-2"/>
          <w:sz w:val="17"/>
        </w:rPr>
        <w:t>ec</w:t>
      </w:r>
      <w:r>
        <w:rPr>
          <w:rFonts w:ascii="Times New Roman"/>
          <w:b/>
          <w:color w:val="724638"/>
          <w:spacing w:val="-2"/>
          <w:sz w:val="17"/>
        </w:rPr>
        <w:t>t</w:t>
      </w:r>
      <w:r>
        <w:rPr>
          <w:rFonts w:ascii="Times New Roman"/>
          <w:b/>
          <w:color w:val="5B2834"/>
          <w:spacing w:val="-2"/>
          <w:sz w:val="17"/>
        </w:rPr>
        <w:t>i</w:t>
      </w:r>
      <w:r>
        <w:rPr>
          <w:rFonts w:ascii="Times New Roman"/>
          <w:b/>
          <w:color w:val="504452"/>
          <w:spacing w:val="-2"/>
          <w:sz w:val="17"/>
        </w:rPr>
        <w:t>on</w:t>
      </w:r>
      <w:r>
        <w:rPr>
          <w:rFonts w:ascii="Times New Roman"/>
          <w:b/>
          <w:color w:val="36364B"/>
          <w:spacing w:val="-2"/>
          <w:sz w:val="17"/>
        </w:rPr>
        <w:t>s</w:t>
      </w:r>
    </w:p>
    <w:p w14:paraId="3F561188" w14:textId="77777777" w:rsidR="00D61CAA" w:rsidRDefault="00594CFB">
      <w:pPr>
        <w:tabs>
          <w:tab w:val="left" w:pos="882"/>
        </w:tabs>
        <w:spacing w:before="144" w:line="211" w:lineRule="exact"/>
        <w:ind w:left="349"/>
        <w:rPr>
          <w:b/>
          <w:sz w:val="16"/>
        </w:rPr>
      </w:pPr>
      <w:r>
        <w:br w:type="column"/>
      </w:r>
      <w:r>
        <w:rPr>
          <w:rFonts w:ascii="Times New Roman"/>
          <w:color w:val="504452"/>
          <w:spacing w:val="-10"/>
          <w:sz w:val="25"/>
        </w:rPr>
        <w:t>s</w:t>
      </w:r>
      <w:r>
        <w:rPr>
          <w:rFonts w:ascii="Times New Roman"/>
          <w:color w:val="504452"/>
          <w:sz w:val="25"/>
        </w:rPr>
        <w:tab/>
      </w:r>
      <w:r>
        <w:rPr>
          <w:b/>
          <w:color w:val="262138"/>
          <w:spacing w:val="-5"/>
          <w:sz w:val="16"/>
        </w:rPr>
        <w:t>5</w:t>
      </w:r>
      <w:r>
        <w:rPr>
          <w:b/>
          <w:color w:val="595B60"/>
          <w:spacing w:val="-5"/>
          <w:sz w:val="16"/>
        </w:rPr>
        <w:t>00</w:t>
      </w:r>
    </w:p>
    <w:p w14:paraId="3F561189" w14:textId="77777777" w:rsidR="00D61CAA" w:rsidRDefault="00594CFB">
      <w:pPr>
        <w:tabs>
          <w:tab w:val="left" w:pos="1167"/>
        </w:tabs>
        <w:spacing w:before="51"/>
        <w:ind w:left="349"/>
        <w:rPr>
          <w:b/>
          <w:sz w:val="12"/>
        </w:rPr>
      </w:pPr>
      <w:r>
        <w:br w:type="column"/>
      </w:r>
      <w:r>
        <w:rPr>
          <w:b/>
          <w:color w:val="110E13"/>
          <w:spacing w:val="-2"/>
          <w:sz w:val="12"/>
        </w:rPr>
        <w:t>Ex</w:t>
      </w:r>
      <w:r>
        <w:rPr>
          <w:b/>
          <w:color w:val="262138"/>
          <w:spacing w:val="-2"/>
          <w:sz w:val="12"/>
        </w:rPr>
        <w:t>pe</w:t>
      </w:r>
      <w:r>
        <w:rPr>
          <w:b/>
          <w:color w:val="2B072A"/>
          <w:spacing w:val="-2"/>
          <w:sz w:val="12"/>
        </w:rPr>
        <w:t>n</w:t>
      </w:r>
      <w:r>
        <w:rPr>
          <w:b/>
          <w:color w:val="262138"/>
          <w:spacing w:val="-2"/>
          <w:sz w:val="12"/>
        </w:rPr>
        <w:t>ses</w:t>
      </w:r>
      <w:r>
        <w:rPr>
          <w:b/>
          <w:color w:val="262138"/>
          <w:sz w:val="12"/>
        </w:rPr>
        <w:tab/>
      </w:r>
      <w:proofErr w:type="spellStart"/>
      <w:proofErr w:type="gramStart"/>
      <w:r>
        <w:rPr>
          <w:b/>
          <w:color w:val="262138"/>
          <w:spacing w:val="-2"/>
          <w:sz w:val="12"/>
        </w:rPr>
        <w:t>Ba</w:t>
      </w:r>
      <w:r>
        <w:rPr>
          <w:b/>
          <w:color w:val="2B072A"/>
          <w:spacing w:val="-2"/>
          <w:sz w:val="12"/>
        </w:rPr>
        <w:t>l</w:t>
      </w:r>
      <w:r>
        <w:rPr>
          <w:b/>
          <w:color w:val="262138"/>
          <w:spacing w:val="-2"/>
          <w:sz w:val="12"/>
        </w:rPr>
        <w:t>a</w:t>
      </w:r>
      <w:r>
        <w:rPr>
          <w:b/>
          <w:color w:val="2B072A"/>
          <w:spacing w:val="-2"/>
          <w:sz w:val="12"/>
        </w:rPr>
        <w:t>n</w:t>
      </w:r>
      <w:r>
        <w:rPr>
          <w:b/>
          <w:color w:val="262138"/>
          <w:spacing w:val="-2"/>
          <w:sz w:val="12"/>
        </w:rPr>
        <w:t>c</w:t>
      </w:r>
      <w:r>
        <w:rPr>
          <w:b/>
          <w:color w:val="799AD8"/>
          <w:spacing w:val="-2"/>
          <w:sz w:val="12"/>
        </w:rPr>
        <w:t>,</w:t>
      </w:r>
      <w:r>
        <w:rPr>
          <w:b/>
          <w:color w:val="110E13"/>
          <w:spacing w:val="-2"/>
          <w:sz w:val="12"/>
        </w:rPr>
        <w:t>e</w:t>
      </w:r>
      <w:proofErr w:type="spellEnd"/>
      <w:proofErr w:type="gramEnd"/>
    </w:p>
    <w:p w14:paraId="3F56118A" w14:textId="77777777" w:rsidR="00D61CAA" w:rsidRDefault="00D61CAA">
      <w:pPr>
        <w:rPr>
          <w:b/>
          <w:sz w:val="12"/>
        </w:rPr>
        <w:sectPr w:rsidR="00D61CAA">
          <w:type w:val="continuous"/>
          <w:pgSz w:w="12240" w:h="15840"/>
          <w:pgMar w:top="700" w:right="360" w:bottom="280" w:left="360" w:header="720" w:footer="720" w:gutter="0"/>
          <w:cols w:num="3" w:space="720" w:equalWidth="0">
            <w:col w:w="1206" w:space="4343"/>
            <w:col w:w="1181" w:space="522"/>
            <w:col w:w="4268"/>
          </w:cols>
        </w:sectPr>
      </w:pPr>
    </w:p>
    <w:p w14:paraId="3F56118B" w14:textId="77777777" w:rsidR="00D61CAA" w:rsidRDefault="00594CFB">
      <w:pPr>
        <w:spacing w:before="47" w:line="210" w:lineRule="exact"/>
        <w:ind w:left="346"/>
        <w:rPr>
          <w:rFonts w:ascii="Times New Roman"/>
          <w:sz w:val="17"/>
        </w:rPr>
      </w:pPr>
      <w:proofErr w:type="gramStart"/>
      <w:r>
        <w:rPr>
          <w:rFonts w:ascii="Times New Roman"/>
          <w:color w:val="504452"/>
          <w:w w:val="90"/>
          <w:sz w:val="19"/>
        </w:rPr>
        <w:t>.s</w:t>
      </w:r>
      <w:proofErr w:type="gramEnd"/>
      <w:r>
        <w:rPr>
          <w:rFonts w:ascii="Times New Roman"/>
          <w:color w:val="504452"/>
          <w:spacing w:val="39"/>
          <w:sz w:val="19"/>
        </w:rPr>
        <w:t xml:space="preserve"> </w:t>
      </w:r>
      <w:proofErr w:type="spellStart"/>
      <w:r>
        <w:rPr>
          <w:rFonts w:ascii="Times New Roman"/>
          <w:color w:val="5B2834"/>
          <w:w w:val="90"/>
          <w:sz w:val="17"/>
        </w:rPr>
        <w:t>L</w:t>
      </w:r>
      <w:r>
        <w:rPr>
          <w:rFonts w:ascii="Times New Roman"/>
          <w:color w:val="504452"/>
          <w:w w:val="90"/>
          <w:sz w:val="17"/>
        </w:rPr>
        <w:t>ocal</w:t>
      </w:r>
      <w:r>
        <w:rPr>
          <w:rFonts w:ascii="Times New Roman"/>
          <w:color w:val="595B60"/>
          <w:w w:val="90"/>
          <w:sz w:val="17"/>
        </w:rPr>
        <w:t>M</w:t>
      </w:r>
      <w:r>
        <w:rPr>
          <w:rFonts w:ascii="Times New Roman"/>
          <w:color w:val="36364B"/>
          <w:w w:val="90"/>
          <w:sz w:val="17"/>
        </w:rPr>
        <w:t>ee</w:t>
      </w:r>
      <w:r>
        <w:rPr>
          <w:rFonts w:ascii="Times New Roman"/>
          <w:color w:val="724638"/>
          <w:w w:val="90"/>
          <w:sz w:val="17"/>
        </w:rPr>
        <w:t>t</w:t>
      </w:r>
      <w:r>
        <w:rPr>
          <w:rFonts w:ascii="Times New Roman"/>
          <w:color w:val="462A3D"/>
          <w:w w:val="90"/>
          <w:sz w:val="17"/>
        </w:rPr>
        <w:t>ings</w:t>
      </w:r>
      <w:proofErr w:type="spellEnd"/>
      <w:r>
        <w:rPr>
          <w:rFonts w:ascii="Times New Roman"/>
          <w:color w:val="462A3D"/>
          <w:spacing w:val="-1"/>
          <w:w w:val="90"/>
          <w:sz w:val="17"/>
        </w:rPr>
        <w:t xml:space="preserve"> </w:t>
      </w:r>
      <w:r>
        <w:rPr>
          <w:rFonts w:ascii="Times New Roman"/>
          <w:color w:val="625D80"/>
          <w:w w:val="90"/>
          <w:sz w:val="17"/>
        </w:rPr>
        <w:t>(</w:t>
      </w:r>
      <w:r>
        <w:rPr>
          <w:rFonts w:ascii="Times New Roman"/>
          <w:color w:val="462A3D"/>
          <w:w w:val="90"/>
          <w:sz w:val="17"/>
        </w:rPr>
        <w:t>meals</w:t>
      </w:r>
      <w:r>
        <w:rPr>
          <w:rFonts w:ascii="Times New Roman"/>
          <w:color w:val="425275"/>
          <w:w w:val="90"/>
          <w:sz w:val="17"/>
        </w:rPr>
        <w:t>,</w:t>
      </w:r>
      <w:r>
        <w:rPr>
          <w:rFonts w:ascii="Times New Roman"/>
          <w:color w:val="425275"/>
          <w:spacing w:val="-10"/>
          <w:w w:val="90"/>
          <w:sz w:val="17"/>
        </w:rPr>
        <w:t xml:space="preserve"> </w:t>
      </w:r>
      <w:r>
        <w:rPr>
          <w:rFonts w:ascii="Times New Roman"/>
          <w:color w:val="504452"/>
          <w:w w:val="90"/>
          <w:sz w:val="17"/>
        </w:rPr>
        <w:t>bev</w:t>
      </w:r>
      <w:r>
        <w:rPr>
          <w:rFonts w:ascii="Times New Roman"/>
          <w:color w:val="36364B"/>
          <w:w w:val="90"/>
          <w:sz w:val="17"/>
        </w:rPr>
        <w:t>erag</w:t>
      </w:r>
      <w:r>
        <w:rPr>
          <w:rFonts w:ascii="Times New Roman"/>
          <w:color w:val="504452"/>
          <w:w w:val="90"/>
          <w:sz w:val="17"/>
        </w:rPr>
        <w:t>e</w:t>
      </w:r>
      <w:r>
        <w:rPr>
          <w:rFonts w:ascii="Times New Roman"/>
          <w:color w:val="36364B"/>
          <w:w w:val="90"/>
          <w:sz w:val="17"/>
        </w:rPr>
        <w:t>s</w:t>
      </w:r>
      <w:r>
        <w:rPr>
          <w:rFonts w:ascii="Times New Roman"/>
          <w:color w:val="49669E"/>
          <w:w w:val="90"/>
          <w:sz w:val="17"/>
        </w:rPr>
        <w:t>,</w:t>
      </w:r>
      <w:r>
        <w:rPr>
          <w:rFonts w:ascii="Times New Roman"/>
          <w:color w:val="49669E"/>
          <w:spacing w:val="-3"/>
          <w:w w:val="90"/>
          <w:sz w:val="17"/>
        </w:rPr>
        <w:t xml:space="preserve"> </w:t>
      </w:r>
      <w:r>
        <w:rPr>
          <w:rFonts w:ascii="Times New Roman"/>
          <w:color w:val="36364B"/>
          <w:w w:val="90"/>
          <w:sz w:val="17"/>
        </w:rPr>
        <w:t>e</w:t>
      </w:r>
      <w:r>
        <w:rPr>
          <w:rFonts w:ascii="Times New Roman"/>
          <w:color w:val="724638"/>
          <w:w w:val="90"/>
          <w:sz w:val="17"/>
        </w:rPr>
        <w:t>t</w:t>
      </w:r>
      <w:r>
        <w:rPr>
          <w:rFonts w:ascii="Times New Roman"/>
          <w:color w:val="504452"/>
          <w:w w:val="90"/>
          <w:sz w:val="17"/>
        </w:rPr>
        <w:t>c</w:t>
      </w:r>
      <w:r>
        <w:rPr>
          <w:rFonts w:ascii="Times New Roman"/>
          <w:color w:val="2B072A"/>
          <w:w w:val="90"/>
          <w:sz w:val="17"/>
        </w:rPr>
        <w:t>.</w:t>
      </w:r>
      <w:r>
        <w:rPr>
          <w:rFonts w:ascii="Times New Roman"/>
          <w:color w:val="6E6B72"/>
          <w:w w:val="90"/>
          <w:sz w:val="17"/>
        </w:rPr>
        <w:t>)</w:t>
      </w:r>
      <w:r>
        <w:rPr>
          <w:rFonts w:ascii="Times New Roman"/>
          <w:color w:val="6E6B72"/>
          <w:spacing w:val="8"/>
          <w:sz w:val="17"/>
        </w:rPr>
        <w:t xml:space="preserve"> </w:t>
      </w:r>
      <w:r>
        <w:rPr>
          <w:rFonts w:ascii="Times New Roman"/>
          <w:color w:val="595B60"/>
          <w:w w:val="90"/>
          <w:sz w:val="17"/>
        </w:rPr>
        <w:t>for</w:t>
      </w:r>
      <w:r>
        <w:rPr>
          <w:rFonts w:ascii="Times New Roman"/>
          <w:color w:val="595B60"/>
          <w:spacing w:val="-5"/>
          <w:w w:val="90"/>
          <w:sz w:val="17"/>
        </w:rPr>
        <w:t xml:space="preserve"> </w:t>
      </w:r>
      <w:r>
        <w:rPr>
          <w:rFonts w:ascii="Times New Roman"/>
          <w:color w:val="36364B"/>
          <w:w w:val="90"/>
          <w:sz w:val="17"/>
        </w:rPr>
        <w:t>examp</w:t>
      </w:r>
      <w:r>
        <w:rPr>
          <w:rFonts w:ascii="Times New Roman"/>
          <w:color w:val="5B2834"/>
          <w:w w:val="90"/>
          <w:sz w:val="17"/>
        </w:rPr>
        <w:t>l</w:t>
      </w:r>
      <w:r>
        <w:rPr>
          <w:rFonts w:ascii="Times New Roman"/>
          <w:color w:val="36364B"/>
          <w:w w:val="90"/>
          <w:sz w:val="17"/>
        </w:rPr>
        <w:t>e</w:t>
      </w:r>
      <w:r>
        <w:rPr>
          <w:rFonts w:ascii="Times New Roman"/>
          <w:color w:val="36364B"/>
          <w:spacing w:val="-13"/>
          <w:w w:val="90"/>
          <w:sz w:val="17"/>
        </w:rPr>
        <w:t xml:space="preserve"> </w:t>
      </w:r>
      <w:r>
        <w:rPr>
          <w:rFonts w:ascii="Times New Roman"/>
          <w:color w:val="595B60"/>
          <w:w w:val="90"/>
          <w:sz w:val="17"/>
        </w:rPr>
        <w:t>60</w:t>
      </w:r>
      <w:r>
        <w:rPr>
          <w:rFonts w:ascii="Times New Roman"/>
          <w:color w:val="595B60"/>
          <w:spacing w:val="-14"/>
          <w:w w:val="90"/>
          <w:sz w:val="17"/>
        </w:rPr>
        <w:t xml:space="preserve"> </w:t>
      </w:r>
      <w:r>
        <w:rPr>
          <w:rFonts w:ascii="Times New Roman"/>
          <w:color w:val="504452"/>
          <w:w w:val="90"/>
          <w:sz w:val="17"/>
        </w:rPr>
        <w:t>P</w:t>
      </w:r>
      <w:r>
        <w:rPr>
          <w:rFonts w:ascii="Times New Roman"/>
          <w:color w:val="36364B"/>
          <w:w w:val="90"/>
          <w:sz w:val="17"/>
        </w:rPr>
        <w:t>eop</w:t>
      </w:r>
      <w:r>
        <w:rPr>
          <w:rFonts w:ascii="Times New Roman"/>
          <w:color w:val="5B2834"/>
          <w:w w:val="90"/>
          <w:sz w:val="17"/>
        </w:rPr>
        <w:t>l</w:t>
      </w:r>
      <w:r>
        <w:rPr>
          <w:rFonts w:ascii="Times New Roman"/>
          <w:color w:val="36364B"/>
          <w:w w:val="90"/>
          <w:sz w:val="17"/>
        </w:rPr>
        <w:t>e</w:t>
      </w:r>
      <w:r>
        <w:rPr>
          <w:rFonts w:ascii="Times New Roman"/>
          <w:color w:val="504452"/>
          <w:w w:val="90"/>
          <w:sz w:val="17"/>
        </w:rPr>
        <w:t>xS6</w:t>
      </w:r>
      <w:r>
        <w:rPr>
          <w:rFonts w:ascii="Times New Roman"/>
          <w:color w:val="504452"/>
          <w:spacing w:val="-17"/>
          <w:w w:val="90"/>
          <w:sz w:val="17"/>
        </w:rPr>
        <w:t xml:space="preserve"> </w:t>
      </w:r>
      <w:proofErr w:type="spellStart"/>
      <w:r>
        <w:rPr>
          <w:rFonts w:ascii="Times New Roman"/>
          <w:color w:val="462A3D"/>
          <w:w w:val="90"/>
          <w:sz w:val="17"/>
        </w:rPr>
        <w:t>ea</w:t>
      </w:r>
      <w:r>
        <w:rPr>
          <w:rFonts w:ascii="Times New Roman"/>
          <w:color w:val="504452"/>
          <w:w w:val="90"/>
          <w:sz w:val="17"/>
        </w:rPr>
        <w:t>c</w:t>
      </w:r>
      <w:r>
        <w:rPr>
          <w:rFonts w:ascii="Times New Roman"/>
          <w:color w:val="462A3D"/>
          <w:w w:val="90"/>
          <w:sz w:val="17"/>
        </w:rPr>
        <w:t>h</w:t>
      </w:r>
      <w:r>
        <w:rPr>
          <w:rFonts w:ascii="Times New Roman"/>
          <w:color w:val="504452"/>
          <w:w w:val="90"/>
          <w:sz w:val="17"/>
        </w:rPr>
        <w:t>x</w:t>
      </w:r>
      <w:proofErr w:type="spellEnd"/>
      <w:r>
        <w:rPr>
          <w:rFonts w:ascii="Times New Roman"/>
          <w:color w:val="504452"/>
          <w:spacing w:val="-17"/>
          <w:w w:val="90"/>
          <w:sz w:val="17"/>
        </w:rPr>
        <w:t xml:space="preserve"> </w:t>
      </w:r>
      <w:r>
        <w:rPr>
          <w:rFonts w:ascii="Times New Roman"/>
          <w:color w:val="6E6B72"/>
          <w:w w:val="90"/>
          <w:sz w:val="17"/>
        </w:rPr>
        <w:t>1</w:t>
      </w:r>
      <w:r>
        <w:rPr>
          <w:rFonts w:ascii="Times New Roman"/>
          <w:color w:val="504452"/>
          <w:w w:val="90"/>
          <w:sz w:val="17"/>
        </w:rPr>
        <w:t>2</w:t>
      </w:r>
      <w:r>
        <w:rPr>
          <w:rFonts w:ascii="Times New Roman"/>
          <w:color w:val="504452"/>
          <w:spacing w:val="11"/>
          <w:sz w:val="17"/>
        </w:rPr>
        <w:t xml:space="preserve"> </w:t>
      </w:r>
      <w:r>
        <w:rPr>
          <w:rFonts w:ascii="Times New Roman"/>
          <w:color w:val="462A3D"/>
          <w:spacing w:val="-4"/>
          <w:w w:val="90"/>
          <w:sz w:val="17"/>
        </w:rPr>
        <w:t>m</w:t>
      </w:r>
      <w:r>
        <w:rPr>
          <w:rFonts w:ascii="Times New Roman"/>
          <w:color w:val="724638"/>
          <w:spacing w:val="-4"/>
          <w:w w:val="90"/>
          <w:sz w:val="17"/>
        </w:rPr>
        <w:t>t</w:t>
      </w:r>
      <w:r>
        <w:rPr>
          <w:rFonts w:ascii="Times New Roman"/>
          <w:color w:val="36364B"/>
          <w:spacing w:val="-4"/>
          <w:w w:val="90"/>
          <w:sz w:val="17"/>
        </w:rPr>
        <w:t>gs</w:t>
      </w:r>
    </w:p>
    <w:p w14:paraId="3F56118C" w14:textId="77777777" w:rsidR="00D61CAA" w:rsidRDefault="00594CFB">
      <w:pPr>
        <w:spacing w:line="210" w:lineRule="exact"/>
        <w:ind w:left="346"/>
        <w:rPr>
          <w:rFonts w:ascii="Times New Roman"/>
          <w:i/>
          <w:position w:val="1"/>
          <w:sz w:val="17"/>
        </w:rPr>
      </w:pPr>
      <w:proofErr w:type="gramStart"/>
      <w:r>
        <w:rPr>
          <w:rFonts w:ascii="Times New Roman"/>
          <w:color w:val="504452"/>
          <w:w w:val="90"/>
          <w:sz w:val="19"/>
        </w:rPr>
        <w:t>.</w:t>
      </w:r>
      <w:r>
        <w:rPr>
          <w:rFonts w:ascii="Times New Roman"/>
          <w:color w:val="6E6B72"/>
          <w:w w:val="90"/>
          <w:sz w:val="19"/>
        </w:rPr>
        <w:t>s</w:t>
      </w:r>
      <w:proofErr w:type="gramEnd"/>
      <w:r>
        <w:rPr>
          <w:rFonts w:ascii="Times New Roman"/>
          <w:color w:val="6E6B72"/>
          <w:spacing w:val="34"/>
          <w:sz w:val="19"/>
        </w:rPr>
        <w:t xml:space="preserve"> </w:t>
      </w:r>
      <w:r>
        <w:rPr>
          <w:rFonts w:ascii="Times New Roman"/>
          <w:color w:val="462A3D"/>
          <w:w w:val="90"/>
          <w:position w:val="1"/>
          <w:sz w:val="17"/>
        </w:rPr>
        <w:t>Execu</w:t>
      </w:r>
      <w:r>
        <w:rPr>
          <w:rFonts w:ascii="Times New Roman"/>
          <w:color w:val="724638"/>
          <w:w w:val="90"/>
          <w:position w:val="1"/>
          <w:sz w:val="17"/>
        </w:rPr>
        <w:t>t</w:t>
      </w:r>
      <w:r>
        <w:rPr>
          <w:rFonts w:ascii="Times New Roman"/>
          <w:color w:val="5B2834"/>
          <w:w w:val="90"/>
          <w:position w:val="1"/>
          <w:sz w:val="17"/>
        </w:rPr>
        <w:t>i</w:t>
      </w:r>
      <w:r>
        <w:rPr>
          <w:rFonts w:ascii="Times New Roman"/>
          <w:color w:val="504452"/>
          <w:w w:val="90"/>
          <w:position w:val="1"/>
          <w:sz w:val="17"/>
        </w:rPr>
        <w:t>v</w:t>
      </w:r>
      <w:r>
        <w:rPr>
          <w:rFonts w:ascii="Times New Roman"/>
          <w:color w:val="36364B"/>
          <w:w w:val="90"/>
          <w:position w:val="1"/>
          <w:sz w:val="17"/>
        </w:rPr>
        <w:t>e</w:t>
      </w:r>
      <w:r>
        <w:rPr>
          <w:rFonts w:ascii="Times New Roman"/>
          <w:color w:val="36364B"/>
          <w:spacing w:val="-18"/>
          <w:w w:val="90"/>
          <w:position w:val="1"/>
          <w:sz w:val="17"/>
        </w:rPr>
        <w:t xml:space="preserve"> </w:t>
      </w:r>
      <w:r>
        <w:rPr>
          <w:rFonts w:ascii="Times New Roman"/>
          <w:color w:val="504452"/>
          <w:w w:val="90"/>
          <w:position w:val="1"/>
          <w:sz w:val="17"/>
        </w:rPr>
        <w:t>Comm</w:t>
      </w:r>
      <w:r>
        <w:rPr>
          <w:rFonts w:ascii="Times New Roman"/>
          <w:color w:val="5B2834"/>
          <w:w w:val="90"/>
          <w:position w:val="1"/>
          <w:sz w:val="17"/>
        </w:rPr>
        <w:t>i</w:t>
      </w:r>
      <w:r>
        <w:rPr>
          <w:rFonts w:ascii="Times New Roman"/>
          <w:color w:val="724638"/>
          <w:w w:val="90"/>
          <w:position w:val="1"/>
          <w:sz w:val="17"/>
        </w:rPr>
        <w:t>tt</w:t>
      </w:r>
      <w:r>
        <w:rPr>
          <w:rFonts w:ascii="Times New Roman"/>
          <w:color w:val="36364B"/>
          <w:w w:val="90"/>
          <w:position w:val="1"/>
          <w:sz w:val="17"/>
        </w:rPr>
        <w:t>ee</w:t>
      </w:r>
      <w:r>
        <w:rPr>
          <w:rFonts w:ascii="Times New Roman"/>
          <w:color w:val="36364B"/>
          <w:spacing w:val="-22"/>
          <w:w w:val="90"/>
          <w:position w:val="1"/>
          <w:sz w:val="17"/>
        </w:rPr>
        <w:t xml:space="preserve"> </w:t>
      </w:r>
      <w:r>
        <w:rPr>
          <w:rFonts w:ascii="Times New Roman"/>
          <w:color w:val="595B60"/>
          <w:w w:val="90"/>
          <w:position w:val="1"/>
          <w:sz w:val="16"/>
        </w:rPr>
        <w:t>S4SO</w:t>
      </w:r>
      <w:r>
        <w:rPr>
          <w:rFonts w:ascii="Times New Roman"/>
          <w:color w:val="504452"/>
          <w:w w:val="90"/>
          <w:position w:val="1"/>
          <w:sz w:val="17"/>
        </w:rPr>
        <w:t>x</w:t>
      </w:r>
      <w:r>
        <w:rPr>
          <w:rFonts w:ascii="Times New Roman"/>
          <w:color w:val="504452"/>
          <w:spacing w:val="-21"/>
          <w:w w:val="90"/>
          <w:position w:val="1"/>
          <w:sz w:val="17"/>
        </w:rPr>
        <w:t xml:space="preserve"> </w:t>
      </w:r>
      <w:r>
        <w:rPr>
          <w:rFonts w:ascii="Times New Roman"/>
          <w:i/>
          <w:color w:val="262138"/>
          <w:spacing w:val="-10"/>
          <w:w w:val="90"/>
          <w:position w:val="1"/>
          <w:sz w:val="17"/>
        </w:rPr>
        <w:t>5</w:t>
      </w:r>
    </w:p>
    <w:p w14:paraId="3F56118D" w14:textId="77777777" w:rsidR="00D61CAA" w:rsidRDefault="00594CFB">
      <w:pPr>
        <w:spacing w:before="2"/>
        <w:ind w:left="349"/>
        <w:rPr>
          <w:rFonts w:ascii="Times New Roman"/>
          <w:sz w:val="17"/>
        </w:rPr>
      </w:pPr>
      <w:r>
        <w:rPr>
          <w:color w:val="504452"/>
          <w:spacing w:val="-4"/>
          <w:position w:val="1"/>
          <w:sz w:val="12"/>
        </w:rPr>
        <w:t>.</w:t>
      </w:r>
      <w:r>
        <w:rPr>
          <w:color w:val="6E6B72"/>
          <w:spacing w:val="-4"/>
          <w:position w:val="1"/>
          <w:sz w:val="12"/>
        </w:rPr>
        <w:t>7</w:t>
      </w:r>
      <w:r>
        <w:rPr>
          <w:color w:val="6E6B72"/>
          <w:spacing w:val="33"/>
          <w:position w:val="1"/>
          <w:sz w:val="12"/>
        </w:rPr>
        <w:t xml:space="preserve"> </w:t>
      </w:r>
      <w:r>
        <w:rPr>
          <w:rFonts w:ascii="Times New Roman"/>
          <w:color w:val="595B60"/>
          <w:spacing w:val="-4"/>
          <w:sz w:val="17"/>
        </w:rPr>
        <w:t>M</w:t>
      </w:r>
      <w:r>
        <w:rPr>
          <w:rFonts w:ascii="Times New Roman"/>
          <w:color w:val="36364B"/>
          <w:spacing w:val="-4"/>
          <w:sz w:val="17"/>
        </w:rPr>
        <w:t>em</w:t>
      </w:r>
      <w:r>
        <w:rPr>
          <w:rFonts w:ascii="Times New Roman"/>
          <w:color w:val="504452"/>
          <w:spacing w:val="-4"/>
          <w:sz w:val="17"/>
        </w:rPr>
        <w:t>ber</w:t>
      </w:r>
      <w:r>
        <w:rPr>
          <w:rFonts w:ascii="Times New Roman"/>
          <w:color w:val="36364B"/>
          <w:spacing w:val="-4"/>
          <w:sz w:val="17"/>
        </w:rPr>
        <w:t>sh</w:t>
      </w:r>
      <w:r>
        <w:rPr>
          <w:rFonts w:ascii="Times New Roman"/>
          <w:color w:val="5B2834"/>
          <w:spacing w:val="-4"/>
          <w:sz w:val="17"/>
        </w:rPr>
        <w:t>ip</w:t>
      </w:r>
      <w:r>
        <w:rPr>
          <w:rFonts w:ascii="Times New Roman"/>
          <w:color w:val="5B2834"/>
          <w:spacing w:val="-7"/>
          <w:sz w:val="17"/>
        </w:rPr>
        <w:t xml:space="preserve"> </w:t>
      </w:r>
      <w:r>
        <w:rPr>
          <w:rFonts w:ascii="Times New Roman"/>
          <w:color w:val="504452"/>
          <w:spacing w:val="-4"/>
          <w:sz w:val="17"/>
        </w:rPr>
        <w:t>Comm</w:t>
      </w:r>
      <w:r>
        <w:rPr>
          <w:rFonts w:ascii="Times New Roman"/>
          <w:color w:val="5B2834"/>
          <w:spacing w:val="-4"/>
          <w:sz w:val="17"/>
        </w:rPr>
        <w:t>i</w:t>
      </w:r>
      <w:r>
        <w:rPr>
          <w:rFonts w:ascii="Times New Roman"/>
          <w:color w:val="724638"/>
          <w:spacing w:val="-4"/>
          <w:sz w:val="17"/>
        </w:rPr>
        <w:t>tt</w:t>
      </w:r>
      <w:r>
        <w:rPr>
          <w:rFonts w:ascii="Times New Roman"/>
          <w:color w:val="36364B"/>
          <w:spacing w:val="-4"/>
          <w:sz w:val="17"/>
        </w:rPr>
        <w:t>ee</w:t>
      </w:r>
    </w:p>
    <w:p w14:paraId="3F56118E" w14:textId="77777777" w:rsidR="00D61CAA" w:rsidRDefault="00594CFB">
      <w:pPr>
        <w:spacing w:before="6"/>
        <w:ind w:left="545"/>
        <w:rPr>
          <w:rFonts w:ascii="Times New Roman"/>
          <w:b/>
          <w:sz w:val="17"/>
        </w:rPr>
      </w:pPr>
      <w:r>
        <w:rPr>
          <w:rFonts w:ascii="Times New Roman"/>
          <w:b/>
          <w:color w:val="6E6B72"/>
          <w:w w:val="85"/>
          <w:sz w:val="17"/>
        </w:rPr>
        <w:t>M</w:t>
      </w:r>
      <w:r>
        <w:rPr>
          <w:rFonts w:ascii="Times New Roman"/>
          <w:b/>
          <w:color w:val="36364B"/>
          <w:w w:val="85"/>
          <w:sz w:val="17"/>
        </w:rPr>
        <w:t>em</w:t>
      </w:r>
      <w:r>
        <w:rPr>
          <w:rFonts w:ascii="Times New Roman"/>
          <w:b/>
          <w:color w:val="504452"/>
          <w:w w:val="85"/>
          <w:sz w:val="17"/>
        </w:rPr>
        <w:t>ber</w:t>
      </w:r>
      <w:r>
        <w:rPr>
          <w:rFonts w:ascii="Times New Roman"/>
          <w:b/>
          <w:color w:val="36364B"/>
          <w:w w:val="85"/>
          <w:sz w:val="17"/>
        </w:rPr>
        <w:t>sh</w:t>
      </w:r>
      <w:r>
        <w:rPr>
          <w:rFonts w:ascii="Times New Roman"/>
          <w:b/>
          <w:color w:val="5B2834"/>
          <w:w w:val="85"/>
          <w:sz w:val="17"/>
        </w:rPr>
        <w:t>ip</w:t>
      </w:r>
      <w:r>
        <w:rPr>
          <w:rFonts w:ascii="Times New Roman"/>
          <w:b/>
          <w:color w:val="5B2834"/>
          <w:spacing w:val="-6"/>
          <w:w w:val="85"/>
          <w:sz w:val="17"/>
        </w:rPr>
        <w:t xml:space="preserve"> </w:t>
      </w:r>
      <w:r>
        <w:rPr>
          <w:rFonts w:ascii="Times New Roman"/>
          <w:b/>
          <w:color w:val="5B2834"/>
          <w:w w:val="85"/>
          <w:sz w:val="17"/>
        </w:rPr>
        <w:t>dri</w:t>
      </w:r>
      <w:r>
        <w:rPr>
          <w:rFonts w:ascii="Times New Roman"/>
          <w:b/>
          <w:color w:val="504452"/>
          <w:w w:val="85"/>
          <w:sz w:val="17"/>
        </w:rPr>
        <w:t>v</w:t>
      </w:r>
      <w:r>
        <w:rPr>
          <w:rFonts w:ascii="Times New Roman"/>
          <w:b/>
          <w:color w:val="36364B"/>
          <w:w w:val="85"/>
          <w:sz w:val="17"/>
        </w:rPr>
        <w:t>es</w:t>
      </w:r>
      <w:r>
        <w:rPr>
          <w:rFonts w:ascii="Times New Roman"/>
          <w:b/>
          <w:color w:val="36364B"/>
          <w:spacing w:val="-5"/>
          <w:sz w:val="17"/>
        </w:rPr>
        <w:t xml:space="preserve"> </w:t>
      </w:r>
      <w:r>
        <w:rPr>
          <w:rFonts w:ascii="Times New Roman"/>
          <w:b/>
          <w:color w:val="262138"/>
          <w:w w:val="85"/>
          <w:sz w:val="17"/>
        </w:rPr>
        <w:t>-</w:t>
      </w:r>
      <w:r>
        <w:rPr>
          <w:rFonts w:ascii="Times New Roman"/>
          <w:b/>
          <w:color w:val="262138"/>
          <w:spacing w:val="7"/>
          <w:sz w:val="17"/>
        </w:rPr>
        <w:t xml:space="preserve"> </w:t>
      </w:r>
      <w:r>
        <w:rPr>
          <w:rFonts w:ascii="Times New Roman"/>
          <w:b/>
          <w:color w:val="5B2834"/>
          <w:w w:val="85"/>
          <w:sz w:val="17"/>
        </w:rPr>
        <w:t>l</w:t>
      </w:r>
      <w:r>
        <w:rPr>
          <w:rFonts w:ascii="Times New Roman"/>
          <w:b/>
          <w:color w:val="504452"/>
          <w:w w:val="85"/>
          <w:sz w:val="17"/>
        </w:rPr>
        <w:t>o</w:t>
      </w:r>
      <w:r>
        <w:rPr>
          <w:rFonts w:ascii="Times New Roman"/>
          <w:b/>
          <w:color w:val="36364B"/>
          <w:w w:val="85"/>
          <w:sz w:val="17"/>
        </w:rPr>
        <w:t>s</w:t>
      </w:r>
      <w:r>
        <w:rPr>
          <w:rFonts w:ascii="Times New Roman"/>
          <w:b/>
          <w:color w:val="724638"/>
          <w:w w:val="85"/>
          <w:sz w:val="17"/>
        </w:rPr>
        <w:t>t</w:t>
      </w:r>
      <w:r>
        <w:rPr>
          <w:rFonts w:ascii="Times New Roman"/>
          <w:b/>
          <w:color w:val="724638"/>
          <w:spacing w:val="-1"/>
          <w:w w:val="85"/>
          <w:sz w:val="17"/>
        </w:rPr>
        <w:t xml:space="preserve"> </w:t>
      </w:r>
      <w:proofErr w:type="spellStart"/>
      <w:r>
        <w:rPr>
          <w:rFonts w:ascii="Times New Roman"/>
          <w:b/>
          <w:color w:val="724638"/>
          <w:w w:val="85"/>
          <w:sz w:val="17"/>
        </w:rPr>
        <w:t>t</w:t>
      </w:r>
      <w:r>
        <w:rPr>
          <w:rFonts w:ascii="Times New Roman"/>
          <w:b/>
          <w:color w:val="5B2834"/>
          <w:w w:val="85"/>
          <w:sz w:val="17"/>
        </w:rPr>
        <w:t>im</w:t>
      </w:r>
      <w:r>
        <w:rPr>
          <w:rFonts w:ascii="Times New Roman"/>
          <w:b/>
          <w:color w:val="36364B"/>
          <w:w w:val="85"/>
          <w:sz w:val="17"/>
        </w:rPr>
        <w:t>e</w:t>
      </w:r>
      <w:r>
        <w:rPr>
          <w:rFonts w:ascii="Times New Roman"/>
          <w:b/>
          <w:color w:val="462A3D"/>
          <w:w w:val="85"/>
          <w:sz w:val="17"/>
        </w:rPr>
        <w:t>and</w:t>
      </w:r>
      <w:proofErr w:type="spellEnd"/>
      <w:r>
        <w:rPr>
          <w:rFonts w:ascii="Times New Roman"/>
          <w:b/>
          <w:color w:val="462A3D"/>
          <w:spacing w:val="-13"/>
          <w:w w:val="85"/>
          <w:sz w:val="17"/>
        </w:rPr>
        <w:t xml:space="preserve"> </w:t>
      </w:r>
      <w:r>
        <w:rPr>
          <w:rFonts w:ascii="Times New Roman"/>
          <w:b/>
          <w:color w:val="504452"/>
          <w:spacing w:val="-2"/>
          <w:w w:val="85"/>
          <w:sz w:val="17"/>
        </w:rPr>
        <w:t>exp.</w:t>
      </w:r>
      <w:proofErr w:type="gramStart"/>
      <w:r>
        <w:rPr>
          <w:rFonts w:ascii="Times New Roman"/>
          <w:b/>
          <w:color w:val="504452"/>
          <w:spacing w:val="-2"/>
          <w:w w:val="85"/>
          <w:sz w:val="17"/>
        </w:rPr>
        <w:t>..</w:t>
      </w:r>
      <w:proofErr w:type="spellStart"/>
      <w:r>
        <w:rPr>
          <w:rFonts w:ascii="Times New Roman"/>
          <w:b/>
          <w:color w:val="504452"/>
          <w:spacing w:val="-2"/>
          <w:w w:val="85"/>
          <w:sz w:val="17"/>
        </w:rPr>
        <w:t>onses</w:t>
      </w:r>
      <w:proofErr w:type="spellEnd"/>
      <w:proofErr w:type="gramEnd"/>
    </w:p>
    <w:p w14:paraId="3F56118F" w14:textId="77777777" w:rsidR="00D61CAA" w:rsidRDefault="00594CFB">
      <w:pPr>
        <w:spacing w:before="6" w:line="192" w:lineRule="exact"/>
        <w:ind w:left="546"/>
        <w:rPr>
          <w:rFonts w:ascii="Times New Roman"/>
          <w:sz w:val="17"/>
        </w:rPr>
      </w:pPr>
      <w:r>
        <w:rPr>
          <w:rFonts w:ascii="Times New Roman"/>
          <w:color w:val="504452"/>
          <w:w w:val="90"/>
          <w:sz w:val="17"/>
        </w:rPr>
        <w:t>For</w:t>
      </w:r>
      <w:r>
        <w:rPr>
          <w:rFonts w:ascii="Times New Roman"/>
          <w:color w:val="504452"/>
          <w:spacing w:val="-13"/>
          <w:w w:val="90"/>
          <w:sz w:val="17"/>
        </w:rPr>
        <w:t xml:space="preserve"> </w:t>
      </w:r>
      <w:proofErr w:type="spellStart"/>
      <w:r>
        <w:rPr>
          <w:rFonts w:ascii="Times New Roman"/>
          <w:color w:val="36364B"/>
          <w:w w:val="90"/>
          <w:sz w:val="17"/>
        </w:rPr>
        <w:t>examp</w:t>
      </w:r>
      <w:r>
        <w:rPr>
          <w:rFonts w:ascii="Times New Roman"/>
          <w:color w:val="5B2834"/>
          <w:w w:val="90"/>
          <w:sz w:val="17"/>
        </w:rPr>
        <w:t>l</w:t>
      </w:r>
      <w:r>
        <w:rPr>
          <w:rFonts w:ascii="Times New Roman"/>
          <w:color w:val="36364B"/>
          <w:w w:val="90"/>
          <w:sz w:val="17"/>
        </w:rPr>
        <w:t>e</w:t>
      </w:r>
      <w:r>
        <w:rPr>
          <w:rFonts w:ascii="Times New Roman"/>
          <w:color w:val="462A3D"/>
          <w:w w:val="90"/>
          <w:sz w:val="17"/>
        </w:rPr>
        <w:t>assumea</w:t>
      </w:r>
      <w:r>
        <w:rPr>
          <w:rFonts w:ascii="Times New Roman"/>
          <w:color w:val="504452"/>
          <w:w w:val="90"/>
          <w:sz w:val="17"/>
        </w:rPr>
        <w:t>v</w:t>
      </w:r>
      <w:r>
        <w:rPr>
          <w:rFonts w:ascii="Times New Roman"/>
          <w:color w:val="36364B"/>
          <w:w w:val="90"/>
          <w:sz w:val="17"/>
        </w:rPr>
        <w:t>erag</w:t>
      </w:r>
      <w:r>
        <w:rPr>
          <w:rFonts w:ascii="Times New Roman"/>
          <w:color w:val="504452"/>
          <w:w w:val="90"/>
          <w:sz w:val="17"/>
        </w:rPr>
        <w:t>e</w:t>
      </w:r>
      <w:proofErr w:type="spellEnd"/>
      <w:r>
        <w:rPr>
          <w:rFonts w:ascii="Times New Roman"/>
          <w:color w:val="504452"/>
          <w:spacing w:val="-8"/>
          <w:w w:val="90"/>
          <w:sz w:val="17"/>
        </w:rPr>
        <w:t xml:space="preserve"> </w:t>
      </w:r>
      <w:r>
        <w:rPr>
          <w:rFonts w:ascii="Times New Roman"/>
          <w:color w:val="462A3D"/>
          <w:w w:val="90"/>
          <w:sz w:val="16"/>
        </w:rPr>
        <w:t>sa1aJy</w:t>
      </w:r>
      <w:r>
        <w:rPr>
          <w:rFonts w:ascii="Times New Roman"/>
          <w:color w:val="462A3D"/>
          <w:spacing w:val="-9"/>
          <w:w w:val="90"/>
          <w:sz w:val="16"/>
        </w:rPr>
        <w:t xml:space="preserve"> </w:t>
      </w:r>
      <w:r>
        <w:rPr>
          <w:rFonts w:ascii="Times New Roman"/>
          <w:color w:val="504452"/>
          <w:w w:val="90"/>
          <w:sz w:val="17"/>
        </w:rPr>
        <w:t>of</w:t>
      </w:r>
      <w:r>
        <w:rPr>
          <w:rFonts w:ascii="Times New Roman"/>
          <w:color w:val="504452"/>
          <w:spacing w:val="12"/>
          <w:sz w:val="17"/>
        </w:rPr>
        <w:t xml:space="preserve"> </w:t>
      </w:r>
      <w:r>
        <w:rPr>
          <w:rFonts w:ascii="Times New Roman"/>
          <w:color w:val="504452"/>
          <w:w w:val="90"/>
          <w:sz w:val="17"/>
        </w:rPr>
        <w:t>S</w:t>
      </w:r>
      <w:r>
        <w:rPr>
          <w:rFonts w:ascii="Times New Roman"/>
          <w:color w:val="425275"/>
          <w:w w:val="90"/>
          <w:sz w:val="17"/>
        </w:rPr>
        <w:t>3</w:t>
      </w:r>
      <w:r>
        <w:rPr>
          <w:rFonts w:ascii="Times New Roman"/>
          <w:color w:val="6E6B72"/>
          <w:w w:val="90"/>
          <w:sz w:val="17"/>
        </w:rPr>
        <w:t>7</w:t>
      </w:r>
      <w:r>
        <w:rPr>
          <w:rFonts w:ascii="Times New Roman"/>
          <w:color w:val="6E6B72"/>
          <w:spacing w:val="-9"/>
          <w:w w:val="90"/>
          <w:sz w:val="17"/>
        </w:rPr>
        <w:t xml:space="preserve"> </w:t>
      </w:r>
      <w:r>
        <w:rPr>
          <w:rFonts w:ascii="Times New Roman"/>
          <w:color w:val="36364B"/>
          <w:w w:val="90"/>
          <w:sz w:val="17"/>
        </w:rPr>
        <w:t>per</w:t>
      </w:r>
      <w:r>
        <w:rPr>
          <w:rFonts w:ascii="Times New Roman"/>
          <w:color w:val="36364B"/>
          <w:spacing w:val="-8"/>
          <w:w w:val="90"/>
          <w:sz w:val="17"/>
        </w:rPr>
        <w:t xml:space="preserve"> </w:t>
      </w:r>
      <w:r>
        <w:rPr>
          <w:rFonts w:ascii="Times New Roman"/>
          <w:color w:val="462A3D"/>
          <w:w w:val="90"/>
          <w:sz w:val="17"/>
        </w:rPr>
        <w:t>h</w:t>
      </w:r>
      <w:r>
        <w:rPr>
          <w:rFonts w:ascii="Times New Roman"/>
          <w:color w:val="504452"/>
          <w:w w:val="90"/>
          <w:sz w:val="17"/>
        </w:rPr>
        <w:t>o</w:t>
      </w:r>
      <w:r>
        <w:rPr>
          <w:rFonts w:ascii="Times New Roman"/>
          <w:color w:val="462A3D"/>
          <w:w w:val="90"/>
          <w:sz w:val="17"/>
        </w:rPr>
        <w:t>ur</w:t>
      </w:r>
      <w:r>
        <w:rPr>
          <w:rFonts w:ascii="Times New Roman"/>
          <w:color w:val="41235D"/>
          <w:w w:val="90"/>
          <w:sz w:val="17"/>
        </w:rPr>
        <w:t>;</w:t>
      </w:r>
      <w:r>
        <w:rPr>
          <w:rFonts w:ascii="Times New Roman"/>
          <w:color w:val="41235D"/>
          <w:spacing w:val="-17"/>
          <w:w w:val="90"/>
          <w:sz w:val="17"/>
        </w:rPr>
        <w:t xml:space="preserve"> </w:t>
      </w:r>
      <w:r>
        <w:rPr>
          <w:rFonts w:ascii="Times New Roman"/>
          <w:color w:val="6E6B72"/>
          <w:w w:val="90"/>
          <w:sz w:val="17"/>
        </w:rPr>
        <w:t>1</w:t>
      </w:r>
      <w:r>
        <w:rPr>
          <w:rFonts w:ascii="Times New Roman"/>
          <w:color w:val="262138"/>
          <w:w w:val="90"/>
          <w:sz w:val="17"/>
        </w:rPr>
        <w:t>5</w:t>
      </w:r>
      <w:r>
        <w:rPr>
          <w:rFonts w:ascii="Times New Roman"/>
          <w:color w:val="262138"/>
          <w:spacing w:val="-8"/>
          <w:w w:val="90"/>
          <w:sz w:val="17"/>
        </w:rPr>
        <w:t xml:space="preserve"> </w:t>
      </w:r>
      <w:proofErr w:type="gramStart"/>
      <w:r>
        <w:rPr>
          <w:rFonts w:ascii="Times New Roman"/>
          <w:color w:val="36364B"/>
          <w:w w:val="90"/>
          <w:sz w:val="17"/>
        </w:rPr>
        <w:t>p.,-</w:t>
      </w:r>
      <w:proofErr w:type="spellStart"/>
      <w:proofErr w:type="gramEnd"/>
      <w:r>
        <w:rPr>
          <w:rFonts w:ascii="Times New Roman"/>
          <w:color w:val="36364B"/>
          <w:w w:val="90"/>
          <w:sz w:val="17"/>
        </w:rPr>
        <w:t>op</w:t>
      </w:r>
      <w:r>
        <w:rPr>
          <w:rFonts w:ascii="Times New Roman"/>
          <w:color w:val="5B2834"/>
          <w:w w:val="90"/>
          <w:sz w:val="17"/>
        </w:rPr>
        <w:t>l</w:t>
      </w:r>
      <w:r>
        <w:rPr>
          <w:rFonts w:ascii="Times New Roman"/>
          <w:color w:val="36364B"/>
          <w:w w:val="90"/>
          <w:sz w:val="17"/>
        </w:rPr>
        <w:t>e</w:t>
      </w:r>
      <w:proofErr w:type="spellEnd"/>
      <w:r>
        <w:rPr>
          <w:rFonts w:ascii="Times New Roman"/>
          <w:color w:val="36364B"/>
          <w:spacing w:val="-14"/>
          <w:w w:val="90"/>
          <w:sz w:val="17"/>
        </w:rPr>
        <w:t xml:space="preserve"> </w:t>
      </w:r>
      <w:r>
        <w:rPr>
          <w:rFonts w:ascii="Times New Roman"/>
          <w:color w:val="724638"/>
          <w:w w:val="90"/>
          <w:sz w:val="17"/>
        </w:rPr>
        <w:t>t</w:t>
      </w:r>
      <w:r>
        <w:rPr>
          <w:rFonts w:ascii="Times New Roman"/>
          <w:color w:val="462A3D"/>
          <w:w w:val="90"/>
          <w:sz w:val="17"/>
        </w:rPr>
        <w:t>hree</w:t>
      </w:r>
      <w:r>
        <w:rPr>
          <w:rFonts w:ascii="Times New Roman"/>
          <w:color w:val="462A3D"/>
          <w:spacing w:val="-13"/>
          <w:w w:val="90"/>
          <w:sz w:val="17"/>
        </w:rPr>
        <w:t xml:space="preserve"> </w:t>
      </w:r>
      <w:r>
        <w:rPr>
          <w:rFonts w:ascii="Times New Roman"/>
          <w:color w:val="462A3D"/>
          <w:w w:val="90"/>
          <w:sz w:val="17"/>
        </w:rPr>
        <w:t>h</w:t>
      </w:r>
      <w:r>
        <w:rPr>
          <w:rFonts w:ascii="Times New Roman"/>
          <w:color w:val="504452"/>
          <w:w w:val="90"/>
          <w:sz w:val="17"/>
        </w:rPr>
        <w:t>o</w:t>
      </w:r>
      <w:r>
        <w:rPr>
          <w:rFonts w:ascii="Times New Roman"/>
          <w:color w:val="462A3D"/>
          <w:w w:val="90"/>
          <w:sz w:val="17"/>
        </w:rPr>
        <w:t>urs</w:t>
      </w:r>
      <w:r>
        <w:rPr>
          <w:rFonts w:ascii="Times New Roman"/>
          <w:color w:val="462A3D"/>
          <w:spacing w:val="-10"/>
          <w:w w:val="90"/>
          <w:sz w:val="17"/>
        </w:rPr>
        <w:t xml:space="preserve"> </w:t>
      </w:r>
      <w:r>
        <w:rPr>
          <w:rFonts w:ascii="Times New Roman"/>
          <w:color w:val="462A3D"/>
          <w:w w:val="90"/>
          <w:sz w:val="17"/>
        </w:rPr>
        <w:t>ea</w:t>
      </w:r>
      <w:r>
        <w:rPr>
          <w:rFonts w:ascii="Times New Roman"/>
          <w:color w:val="504452"/>
          <w:w w:val="90"/>
          <w:sz w:val="17"/>
        </w:rPr>
        <w:t>c</w:t>
      </w:r>
      <w:r>
        <w:rPr>
          <w:rFonts w:ascii="Times New Roman"/>
          <w:color w:val="462A3D"/>
          <w:w w:val="90"/>
          <w:sz w:val="17"/>
        </w:rPr>
        <w:t>h</w:t>
      </w:r>
      <w:r>
        <w:rPr>
          <w:rFonts w:ascii="Times New Roman"/>
          <w:color w:val="462A3D"/>
          <w:spacing w:val="-9"/>
          <w:w w:val="90"/>
          <w:sz w:val="17"/>
        </w:rPr>
        <w:t xml:space="preserve"> </w:t>
      </w:r>
      <w:r>
        <w:rPr>
          <w:rFonts w:ascii="Times New Roman"/>
          <w:color w:val="36364B"/>
          <w:spacing w:val="-5"/>
          <w:w w:val="90"/>
          <w:sz w:val="17"/>
        </w:rPr>
        <w:t>per</w:t>
      </w:r>
    </w:p>
    <w:p w14:paraId="3F561190" w14:textId="77777777" w:rsidR="00D61CAA" w:rsidRDefault="00594CFB">
      <w:pPr>
        <w:spacing w:line="192" w:lineRule="exact"/>
        <w:ind w:left="554"/>
        <w:rPr>
          <w:b/>
          <w:sz w:val="17"/>
        </w:rPr>
      </w:pPr>
      <w:r>
        <w:rPr>
          <w:b/>
          <w:color w:val="5B2834"/>
          <w:spacing w:val="-2"/>
          <w:w w:val="95"/>
          <w:sz w:val="17"/>
        </w:rPr>
        <w:t>dri</w:t>
      </w:r>
      <w:r>
        <w:rPr>
          <w:b/>
          <w:color w:val="504452"/>
          <w:spacing w:val="-2"/>
          <w:w w:val="95"/>
          <w:sz w:val="17"/>
        </w:rPr>
        <w:t>v</w:t>
      </w:r>
      <w:r>
        <w:rPr>
          <w:b/>
          <w:color w:val="36364B"/>
          <w:spacing w:val="-2"/>
          <w:w w:val="95"/>
          <w:sz w:val="17"/>
        </w:rPr>
        <w:t>e</w:t>
      </w:r>
    </w:p>
    <w:p w14:paraId="3F561191" w14:textId="77777777" w:rsidR="00D61CAA" w:rsidRDefault="00594CFB">
      <w:pPr>
        <w:spacing w:before="7"/>
        <w:ind w:left="545"/>
        <w:rPr>
          <w:rFonts w:ascii="Times New Roman"/>
          <w:b/>
          <w:sz w:val="17"/>
        </w:rPr>
      </w:pPr>
      <w:proofErr w:type="spellStart"/>
      <w:r>
        <w:rPr>
          <w:rFonts w:ascii="Times New Roman"/>
          <w:b/>
          <w:color w:val="462A3D"/>
          <w:w w:val="85"/>
          <w:sz w:val="17"/>
        </w:rPr>
        <w:t>Recrui</w:t>
      </w:r>
      <w:r>
        <w:rPr>
          <w:rFonts w:ascii="Times New Roman"/>
          <w:b/>
          <w:color w:val="724638"/>
          <w:w w:val="85"/>
          <w:sz w:val="17"/>
        </w:rPr>
        <w:t>t</w:t>
      </w:r>
      <w:r>
        <w:rPr>
          <w:rFonts w:ascii="Times New Roman"/>
          <w:b/>
          <w:color w:val="36364B"/>
          <w:w w:val="85"/>
          <w:sz w:val="17"/>
        </w:rPr>
        <w:t>emen</w:t>
      </w:r>
      <w:r>
        <w:rPr>
          <w:rFonts w:ascii="Times New Roman"/>
          <w:b/>
          <w:color w:val="724638"/>
          <w:w w:val="85"/>
          <w:sz w:val="17"/>
        </w:rPr>
        <w:t>t</w:t>
      </w:r>
      <w:proofErr w:type="spellEnd"/>
      <w:r>
        <w:rPr>
          <w:rFonts w:ascii="Times New Roman"/>
          <w:b/>
          <w:color w:val="724638"/>
          <w:spacing w:val="-7"/>
          <w:w w:val="85"/>
          <w:sz w:val="17"/>
        </w:rPr>
        <w:t xml:space="preserve"> </w:t>
      </w:r>
      <w:r>
        <w:rPr>
          <w:rFonts w:ascii="Times New Roman"/>
          <w:b/>
          <w:color w:val="262138"/>
          <w:w w:val="85"/>
          <w:sz w:val="17"/>
        </w:rPr>
        <w:t>-</w:t>
      </w:r>
      <w:r>
        <w:rPr>
          <w:rFonts w:ascii="Times New Roman"/>
          <w:b/>
          <w:color w:val="262138"/>
          <w:spacing w:val="1"/>
          <w:sz w:val="17"/>
        </w:rPr>
        <w:t xml:space="preserve"> </w:t>
      </w:r>
      <w:r>
        <w:rPr>
          <w:rFonts w:ascii="Times New Roman"/>
          <w:b/>
          <w:color w:val="524233"/>
          <w:w w:val="85"/>
          <w:sz w:val="17"/>
        </w:rPr>
        <w:t>First</w:t>
      </w:r>
      <w:r>
        <w:rPr>
          <w:rFonts w:ascii="Times New Roman"/>
          <w:b/>
          <w:color w:val="524233"/>
          <w:spacing w:val="1"/>
          <w:sz w:val="17"/>
        </w:rPr>
        <w:t xml:space="preserve"> </w:t>
      </w:r>
      <w:r>
        <w:rPr>
          <w:rFonts w:ascii="Times New Roman"/>
          <w:b/>
          <w:color w:val="425275"/>
          <w:w w:val="85"/>
          <w:sz w:val="17"/>
        </w:rPr>
        <w:t>3</w:t>
      </w:r>
      <w:r>
        <w:rPr>
          <w:rFonts w:ascii="Times New Roman"/>
          <w:b/>
          <w:color w:val="6E6B72"/>
          <w:w w:val="85"/>
          <w:sz w:val="17"/>
        </w:rPr>
        <w:t>0</w:t>
      </w:r>
      <w:r>
        <w:rPr>
          <w:rFonts w:ascii="Times New Roman"/>
          <w:b/>
          <w:color w:val="6E6B72"/>
          <w:spacing w:val="-11"/>
          <w:w w:val="85"/>
          <w:sz w:val="17"/>
        </w:rPr>
        <w:t xml:space="preserve"> </w:t>
      </w:r>
      <w:r>
        <w:rPr>
          <w:rFonts w:ascii="Times New Roman"/>
          <w:b/>
          <w:color w:val="462A3D"/>
          <w:w w:val="85"/>
          <w:sz w:val="17"/>
        </w:rPr>
        <w:t>da</w:t>
      </w:r>
      <w:r>
        <w:rPr>
          <w:rFonts w:ascii="Times New Roman"/>
          <w:b/>
          <w:color w:val="504452"/>
          <w:w w:val="85"/>
          <w:sz w:val="17"/>
        </w:rPr>
        <w:t>y</w:t>
      </w:r>
      <w:r>
        <w:rPr>
          <w:rFonts w:ascii="Times New Roman"/>
          <w:b/>
          <w:color w:val="36364B"/>
          <w:w w:val="85"/>
          <w:sz w:val="17"/>
        </w:rPr>
        <w:t>s</w:t>
      </w:r>
      <w:r>
        <w:rPr>
          <w:rFonts w:ascii="Times New Roman"/>
          <w:b/>
          <w:color w:val="36364B"/>
          <w:spacing w:val="-18"/>
          <w:w w:val="85"/>
          <w:sz w:val="17"/>
        </w:rPr>
        <w:t xml:space="preserve"> </w:t>
      </w:r>
      <w:r>
        <w:rPr>
          <w:rFonts w:ascii="Times New Roman"/>
          <w:b/>
          <w:color w:val="504452"/>
          <w:w w:val="85"/>
          <w:sz w:val="17"/>
        </w:rPr>
        <w:t>con</w:t>
      </w:r>
      <w:r>
        <w:rPr>
          <w:rFonts w:ascii="Times New Roman"/>
          <w:b/>
          <w:color w:val="724638"/>
          <w:w w:val="85"/>
          <w:sz w:val="17"/>
        </w:rPr>
        <w:t>t</w:t>
      </w:r>
      <w:r>
        <w:rPr>
          <w:rFonts w:ascii="Times New Roman"/>
          <w:b/>
          <w:color w:val="462A3D"/>
          <w:w w:val="85"/>
          <w:sz w:val="17"/>
        </w:rPr>
        <w:t>a</w:t>
      </w:r>
      <w:r>
        <w:rPr>
          <w:rFonts w:ascii="Times New Roman"/>
          <w:b/>
          <w:color w:val="504452"/>
          <w:w w:val="85"/>
          <w:sz w:val="17"/>
        </w:rPr>
        <w:t>c</w:t>
      </w:r>
      <w:r>
        <w:rPr>
          <w:rFonts w:ascii="Times New Roman"/>
          <w:b/>
          <w:color w:val="724638"/>
          <w:w w:val="85"/>
          <w:sz w:val="17"/>
        </w:rPr>
        <w:t>t</w:t>
      </w:r>
      <w:r>
        <w:rPr>
          <w:rFonts w:ascii="Times New Roman"/>
          <w:b/>
          <w:color w:val="724638"/>
          <w:spacing w:val="-7"/>
          <w:w w:val="85"/>
          <w:sz w:val="17"/>
        </w:rPr>
        <w:t xml:space="preserve"> </w:t>
      </w:r>
      <w:r>
        <w:rPr>
          <w:rFonts w:ascii="Times New Roman"/>
          <w:b/>
          <w:color w:val="462A3D"/>
          <w:w w:val="85"/>
          <w:sz w:val="17"/>
        </w:rPr>
        <w:t>ne</w:t>
      </w:r>
      <w:r>
        <w:rPr>
          <w:rFonts w:ascii="Times New Roman"/>
          <w:b/>
          <w:color w:val="595B60"/>
          <w:w w:val="85"/>
          <w:sz w:val="17"/>
        </w:rPr>
        <w:t>w</w:t>
      </w:r>
      <w:r>
        <w:rPr>
          <w:rFonts w:ascii="Times New Roman"/>
          <w:b/>
          <w:color w:val="595B60"/>
          <w:spacing w:val="-11"/>
          <w:w w:val="85"/>
          <w:sz w:val="17"/>
        </w:rPr>
        <w:t xml:space="preserve"> </w:t>
      </w:r>
      <w:r>
        <w:rPr>
          <w:rFonts w:ascii="Times New Roman"/>
          <w:b/>
          <w:color w:val="462A3D"/>
          <w:spacing w:val="-2"/>
          <w:w w:val="85"/>
          <w:sz w:val="17"/>
        </w:rPr>
        <w:t>empl</w:t>
      </w:r>
      <w:r>
        <w:rPr>
          <w:rFonts w:ascii="Times New Roman"/>
          <w:b/>
          <w:color w:val="504452"/>
          <w:spacing w:val="-2"/>
          <w:w w:val="85"/>
          <w:sz w:val="17"/>
        </w:rPr>
        <w:t>oy</w:t>
      </w:r>
      <w:r>
        <w:rPr>
          <w:rFonts w:ascii="Times New Roman"/>
          <w:b/>
          <w:color w:val="36364B"/>
          <w:spacing w:val="-2"/>
          <w:w w:val="85"/>
          <w:sz w:val="17"/>
        </w:rPr>
        <w:t>ees</w:t>
      </w:r>
    </w:p>
    <w:p w14:paraId="3F561192" w14:textId="77777777" w:rsidR="00D61CAA" w:rsidRDefault="00594CFB">
      <w:pPr>
        <w:spacing w:before="19" w:line="247" w:lineRule="auto"/>
        <w:ind w:left="546" w:right="703" w:firstLine="8"/>
        <w:rPr>
          <w:rFonts w:ascii="Times New Roman"/>
          <w:sz w:val="16"/>
        </w:rPr>
      </w:pPr>
      <w:r>
        <w:rPr>
          <w:rFonts w:ascii="Times New Roman"/>
          <w:b/>
          <w:color w:val="504452"/>
          <w:w w:val="85"/>
          <w:sz w:val="17"/>
        </w:rPr>
        <w:t>Con</w:t>
      </w:r>
      <w:r>
        <w:rPr>
          <w:rFonts w:ascii="Times New Roman"/>
          <w:b/>
          <w:color w:val="724638"/>
          <w:w w:val="85"/>
          <w:sz w:val="17"/>
        </w:rPr>
        <w:t>t</w:t>
      </w:r>
      <w:r>
        <w:rPr>
          <w:rFonts w:ascii="Times New Roman"/>
          <w:b/>
          <w:color w:val="462A3D"/>
          <w:w w:val="85"/>
          <w:sz w:val="17"/>
        </w:rPr>
        <w:t>ra</w:t>
      </w:r>
      <w:r>
        <w:rPr>
          <w:rFonts w:ascii="Times New Roman"/>
          <w:b/>
          <w:color w:val="504452"/>
          <w:w w:val="85"/>
          <w:sz w:val="17"/>
        </w:rPr>
        <w:t>c</w:t>
      </w:r>
      <w:r>
        <w:rPr>
          <w:rFonts w:ascii="Times New Roman"/>
          <w:b/>
          <w:color w:val="724638"/>
          <w:w w:val="85"/>
          <w:sz w:val="17"/>
        </w:rPr>
        <w:t>t</w:t>
      </w:r>
      <w:r>
        <w:rPr>
          <w:rFonts w:ascii="Times New Roman"/>
          <w:b/>
          <w:color w:val="724638"/>
          <w:spacing w:val="-5"/>
          <w:w w:val="85"/>
          <w:sz w:val="17"/>
        </w:rPr>
        <w:t xml:space="preserve"> </w:t>
      </w:r>
      <w:proofErr w:type="spellStart"/>
      <w:r>
        <w:rPr>
          <w:rFonts w:ascii="Times New Roman"/>
          <w:b/>
          <w:color w:val="595B60"/>
          <w:w w:val="85"/>
          <w:sz w:val="17"/>
        </w:rPr>
        <w:t>Ac</w:t>
      </w:r>
      <w:r>
        <w:rPr>
          <w:rFonts w:ascii="Times New Roman"/>
          <w:b/>
          <w:color w:val="724638"/>
          <w:w w:val="85"/>
          <w:sz w:val="17"/>
        </w:rPr>
        <w:t>t</w:t>
      </w:r>
      <w:r>
        <w:rPr>
          <w:rFonts w:ascii="Times New Roman"/>
          <w:b/>
          <w:color w:val="5B2834"/>
          <w:w w:val="85"/>
          <w:sz w:val="17"/>
        </w:rPr>
        <w:t>i</w:t>
      </w:r>
      <w:r>
        <w:rPr>
          <w:rFonts w:ascii="Times New Roman"/>
          <w:b/>
          <w:color w:val="504452"/>
          <w:w w:val="85"/>
          <w:sz w:val="17"/>
        </w:rPr>
        <w:t>on</w:t>
      </w:r>
      <w:r>
        <w:rPr>
          <w:rFonts w:ascii="Times New Roman"/>
          <w:b/>
          <w:color w:val="595B60"/>
          <w:w w:val="85"/>
          <w:sz w:val="17"/>
        </w:rPr>
        <w:t>T</w:t>
      </w:r>
      <w:r>
        <w:rPr>
          <w:rFonts w:ascii="Times New Roman"/>
          <w:b/>
          <w:color w:val="462A3D"/>
          <w:w w:val="85"/>
          <w:sz w:val="17"/>
        </w:rPr>
        <w:t>eam</w:t>
      </w:r>
      <w:proofErr w:type="spellEnd"/>
      <w:r>
        <w:rPr>
          <w:rFonts w:ascii="Times New Roman"/>
          <w:b/>
          <w:color w:val="262138"/>
          <w:w w:val="85"/>
          <w:sz w:val="17"/>
        </w:rPr>
        <w:t>-</w:t>
      </w:r>
      <w:r>
        <w:rPr>
          <w:rFonts w:ascii="Times New Roman"/>
          <w:b/>
          <w:color w:val="262138"/>
          <w:spacing w:val="-5"/>
          <w:w w:val="85"/>
          <w:sz w:val="17"/>
        </w:rPr>
        <w:t xml:space="preserve"> </w:t>
      </w:r>
      <w:proofErr w:type="spellStart"/>
      <w:r>
        <w:rPr>
          <w:rFonts w:ascii="Times New Roman"/>
          <w:b/>
          <w:color w:val="504452"/>
          <w:w w:val="85"/>
          <w:sz w:val="17"/>
        </w:rPr>
        <w:t>organizing</w:t>
      </w:r>
      <w:r>
        <w:rPr>
          <w:rFonts w:ascii="Times New Roman"/>
          <w:b/>
          <w:color w:val="462A3D"/>
          <w:w w:val="85"/>
          <w:sz w:val="17"/>
        </w:rPr>
        <w:t>ar</w:t>
      </w:r>
      <w:r>
        <w:rPr>
          <w:rFonts w:ascii="Times New Roman"/>
          <w:b/>
          <w:color w:val="504452"/>
          <w:w w:val="85"/>
          <w:sz w:val="17"/>
        </w:rPr>
        <w:t>o</w:t>
      </w:r>
      <w:r>
        <w:rPr>
          <w:rFonts w:ascii="Times New Roman"/>
          <w:b/>
          <w:color w:val="462A3D"/>
          <w:w w:val="85"/>
          <w:sz w:val="17"/>
        </w:rPr>
        <w:t>und</w:t>
      </w:r>
      <w:r>
        <w:rPr>
          <w:rFonts w:ascii="Times New Roman"/>
          <w:b/>
          <w:color w:val="504452"/>
          <w:w w:val="85"/>
          <w:sz w:val="17"/>
        </w:rPr>
        <w:t>con</w:t>
      </w:r>
      <w:r>
        <w:rPr>
          <w:rFonts w:ascii="Times New Roman"/>
          <w:b/>
          <w:color w:val="724638"/>
          <w:w w:val="85"/>
          <w:sz w:val="17"/>
        </w:rPr>
        <w:t>t</w:t>
      </w:r>
      <w:r>
        <w:rPr>
          <w:rFonts w:ascii="Times New Roman"/>
          <w:b/>
          <w:color w:val="462A3D"/>
          <w:w w:val="85"/>
          <w:sz w:val="17"/>
        </w:rPr>
        <w:t>ra</w:t>
      </w:r>
      <w:r>
        <w:rPr>
          <w:rFonts w:ascii="Times New Roman"/>
          <w:b/>
          <w:color w:val="504452"/>
          <w:w w:val="85"/>
          <w:sz w:val="17"/>
        </w:rPr>
        <w:t>c</w:t>
      </w:r>
      <w:r>
        <w:rPr>
          <w:rFonts w:ascii="Times New Roman"/>
          <w:b/>
          <w:color w:val="724638"/>
          <w:w w:val="85"/>
          <w:sz w:val="17"/>
        </w:rPr>
        <w:t>t</w:t>
      </w:r>
      <w:proofErr w:type="spellEnd"/>
      <w:r>
        <w:rPr>
          <w:rFonts w:ascii="Times New Roman"/>
          <w:b/>
          <w:color w:val="724638"/>
          <w:spacing w:val="-9"/>
          <w:w w:val="85"/>
          <w:sz w:val="17"/>
        </w:rPr>
        <w:t xml:space="preserve"> </w:t>
      </w:r>
      <w:r>
        <w:rPr>
          <w:rFonts w:ascii="Times New Roman"/>
          <w:b/>
          <w:color w:val="462A3D"/>
          <w:w w:val="85"/>
          <w:sz w:val="17"/>
        </w:rPr>
        <w:t>neg</w:t>
      </w:r>
      <w:r>
        <w:rPr>
          <w:rFonts w:ascii="Times New Roman"/>
          <w:b/>
          <w:color w:val="504452"/>
          <w:w w:val="85"/>
          <w:sz w:val="17"/>
        </w:rPr>
        <w:t>o</w:t>
      </w:r>
      <w:r>
        <w:rPr>
          <w:rFonts w:ascii="Times New Roman"/>
          <w:b/>
          <w:color w:val="724638"/>
          <w:w w:val="85"/>
          <w:sz w:val="17"/>
        </w:rPr>
        <w:t>t</w:t>
      </w:r>
      <w:r>
        <w:rPr>
          <w:rFonts w:ascii="Times New Roman"/>
          <w:b/>
          <w:color w:val="5B2834"/>
          <w:w w:val="85"/>
          <w:sz w:val="17"/>
        </w:rPr>
        <w:t>ia</w:t>
      </w:r>
      <w:r>
        <w:rPr>
          <w:rFonts w:ascii="Times New Roman"/>
          <w:b/>
          <w:color w:val="724638"/>
          <w:w w:val="85"/>
          <w:sz w:val="17"/>
        </w:rPr>
        <w:t>t</w:t>
      </w:r>
      <w:r>
        <w:rPr>
          <w:rFonts w:ascii="Times New Roman"/>
          <w:b/>
          <w:color w:val="5B2834"/>
          <w:w w:val="85"/>
          <w:sz w:val="17"/>
        </w:rPr>
        <w:t>i</w:t>
      </w:r>
      <w:r>
        <w:rPr>
          <w:rFonts w:ascii="Times New Roman"/>
          <w:b/>
          <w:color w:val="504452"/>
          <w:w w:val="85"/>
          <w:sz w:val="17"/>
        </w:rPr>
        <w:t>on</w:t>
      </w:r>
      <w:r>
        <w:rPr>
          <w:rFonts w:ascii="Times New Roman"/>
          <w:b/>
          <w:color w:val="36364B"/>
          <w:w w:val="85"/>
          <w:sz w:val="17"/>
        </w:rPr>
        <w:t>s</w:t>
      </w:r>
      <w:r>
        <w:rPr>
          <w:rFonts w:ascii="Times New Roman"/>
          <w:b/>
          <w:color w:val="36364B"/>
          <w:sz w:val="17"/>
        </w:rPr>
        <w:t xml:space="preserve"> </w:t>
      </w:r>
      <w:r>
        <w:rPr>
          <w:rFonts w:ascii="Times New Roman"/>
          <w:color w:val="595B60"/>
          <w:spacing w:val="-2"/>
          <w:sz w:val="17"/>
        </w:rPr>
        <w:t>T</w:t>
      </w:r>
      <w:r>
        <w:rPr>
          <w:rFonts w:ascii="Times New Roman"/>
          <w:color w:val="462A3D"/>
          <w:spacing w:val="-2"/>
          <w:sz w:val="17"/>
        </w:rPr>
        <w:t>raining</w:t>
      </w:r>
      <w:r>
        <w:rPr>
          <w:rFonts w:ascii="Times New Roman"/>
          <w:color w:val="462A3D"/>
          <w:spacing w:val="-19"/>
          <w:sz w:val="17"/>
        </w:rPr>
        <w:t xml:space="preserve"> </w:t>
      </w:r>
      <w:r>
        <w:rPr>
          <w:rFonts w:ascii="Times New Roman"/>
          <w:color w:val="262138"/>
          <w:spacing w:val="-2"/>
          <w:sz w:val="17"/>
        </w:rPr>
        <w:t xml:space="preserve">- </w:t>
      </w:r>
      <w:r>
        <w:rPr>
          <w:rFonts w:ascii="Times New Roman"/>
          <w:color w:val="595B60"/>
          <w:spacing w:val="-2"/>
          <w:sz w:val="17"/>
        </w:rPr>
        <w:t>for</w:t>
      </w:r>
      <w:r>
        <w:rPr>
          <w:rFonts w:ascii="Times New Roman"/>
          <w:color w:val="595B60"/>
          <w:spacing w:val="-17"/>
          <w:sz w:val="17"/>
        </w:rPr>
        <w:t xml:space="preserve"> </w:t>
      </w:r>
      <w:r>
        <w:rPr>
          <w:rFonts w:ascii="Times New Roman"/>
          <w:color w:val="36364B"/>
          <w:spacing w:val="-2"/>
          <w:sz w:val="17"/>
        </w:rPr>
        <w:t>examp</w:t>
      </w:r>
      <w:r>
        <w:rPr>
          <w:rFonts w:ascii="Times New Roman"/>
          <w:color w:val="5B2834"/>
          <w:spacing w:val="-2"/>
          <w:sz w:val="17"/>
        </w:rPr>
        <w:t>l</w:t>
      </w:r>
      <w:r>
        <w:rPr>
          <w:rFonts w:ascii="Times New Roman"/>
          <w:color w:val="36364B"/>
          <w:spacing w:val="-2"/>
          <w:sz w:val="17"/>
        </w:rPr>
        <w:t>e</w:t>
      </w:r>
      <w:r>
        <w:rPr>
          <w:rFonts w:ascii="Times New Roman"/>
          <w:color w:val="36364B"/>
          <w:spacing w:val="-21"/>
          <w:sz w:val="17"/>
        </w:rPr>
        <w:t xml:space="preserve"> </w:t>
      </w:r>
      <w:r>
        <w:rPr>
          <w:rFonts w:ascii="Times New Roman"/>
          <w:color w:val="504452"/>
          <w:spacing w:val="-2"/>
          <w:sz w:val="17"/>
        </w:rPr>
        <w:t>five</w:t>
      </w:r>
      <w:r>
        <w:rPr>
          <w:rFonts w:ascii="Times New Roman"/>
          <w:color w:val="504452"/>
          <w:spacing w:val="-15"/>
          <w:sz w:val="17"/>
        </w:rPr>
        <w:t xml:space="preserve"> </w:t>
      </w:r>
      <w:r>
        <w:rPr>
          <w:rFonts w:ascii="Times New Roman"/>
          <w:color w:val="36364B"/>
          <w:spacing w:val="-2"/>
          <w:sz w:val="17"/>
        </w:rPr>
        <w:t>peop</w:t>
      </w:r>
      <w:r>
        <w:rPr>
          <w:rFonts w:ascii="Times New Roman"/>
          <w:color w:val="5B2834"/>
          <w:spacing w:val="-2"/>
          <w:sz w:val="17"/>
        </w:rPr>
        <w:t>l</w:t>
      </w:r>
      <w:r>
        <w:rPr>
          <w:rFonts w:ascii="Times New Roman"/>
          <w:color w:val="36364B"/>
          <w:spacing w:val="-2"/>
          <w:sz w:val="17"/>
        </w:rPr>
        <w:t>e</w:t>
      </w:r>
      <w:r>
        <w:rPr>
          <w:rFonts w:ascii="Times New Roman"/>
          <w:color w:val="504452"/>
          <w:spacing w:val="-2"/>
          <w:sz w:val="17"/>
        </w:rPr>
        <w:t>xS</w:t>
      </w:r>
      <w:r>
        <w:rPr>
          <w:rFonts w:ascii="Times New Roman"/>
          <w:color w:val="6E6B72"/>
          <w:spacing w:val="-2"/>
          <w:sz w:val="17"/>
        </w:rPr>
        <w:t>40</w:t>
      </w:r>
      <w:r>
        <w:rPr>
          <w:rFonts w:ascii="Times New Roman"/>
          <w:color w:val="6E6B72"/>
          <w:spacing w:val="-5"/>
          <w:sz w:val="17"/>
        </w:rPr>
        <w:t xml:space="preserve"> </w:t>
      </w:r>
      <w:r>
        <w:rPr>
          <w:rFonts w:ascii="Times New Roman"/>
          <w:color w:val="462A3D"/>
          <w:spacing w:val="-2"/>
          <w:sz w:val="17"/>
        </w:rPr>
        <w:t>per</w:t>
      </w:r>
      <w:r>
        <w:rPr>
          <w:rFonts w:ascii="Times New Roman"/>
          <w:color w:val="462A3D"/>
          <w:spacing w:val="-12"/>
          <w:sz w:val="17"/>
        </w:rPr>
        <w:t xml:space="preserve"> </w:t>
      </w:r>
      <w:proofErr w:type="spellStart"/>
      <w:r>
        <w:rPr>
          <w:rFonts w:ascii="Times New Roman"/>
          <w:color w:val="462A3D"/>
          <w:spacing w:val="-2"/>
          <w:sz w:val="17"/>
        </w:rPr>
        <w:t>h</w:t>
      </w:r>
      <w:r>
        <w:rPr>
          <w:rFonts w:ascii="Times New Roman"/>
          <w:color w:val="504452"/>
          <w:spacing w:val="-2"/>
          <w:sz w:val="17"/>
        </w:rPr>
        <w:t>o</w:t>
      </w:r>
      <w:r>
        <w:rPr>
          <w:rFonts w:ascii="Times New Roman"/>
          <w:color w:val="462A3D"/>
          <w:spacing w:val="-2"/>
          <w:sz w:val="17"/>
        </w:rPr>
        <w:t>ur</w:t>
      </w:r>
      <w:r>
        <w:rPr>
          <w:rFonts w:ascii="Times New Roman"/>
          <w:color w:val="504452"/>
          <w:spacing w:val="-2"/>
          <w:sz w:val="17"/>
        </w:rPr>
        <w:t>x</w:t>
      </w:r>
      <w:r>
        <w:rPr>
          <w:rFonts w:ascii="Times New Roman"/>
          <w:color w:val="504452"/>
          <w:spacing w:val="-2"/>
          <w:sz w:val="16"/>
        </w:rPr>
        <w:t>S</w:t>
      </w:r>
      <w:proofErr w:type="spellEnd"/>
      <w:r>
        <w:rPr>
          <w:rFonts w:ascii="Times New Roman"/>
          <w:color w:val="504452"/>
          <w:spacing w:val="-10"/>
          <w:sz w:val="16"/>
        </w:rPr>
        <w:t xml:space="preserve"> </w:t>
      </w:r>
      <w:r>
        <w:rPr>
          <w:rFonts w:ascii="Times New Roman"/>
          <w:color w:val="462A3D"/>
          <w:spacing w:val="-2"/>
          <w:sz w:val="17"/>
        </w:rPr>
        <w:t>h</w:t>
      </w:r>
      <w:r>
        <w:rPr>
          <w:rFonts w:ascii="Times New Roman"/>
          <w:color w:val="504452"/>
          <w:spacing w:val="-2"/>
          <w:sz w:val="17"/>
        </w:rPr>
        <w:t>o</w:t>
      </w:r>
      <w:r>
        <w:rPr>
          <w:rFonts w:ascii="Times New Roman"/>
          <w:color w:val="462A3D"/>
          <w:spacing w:val="-2"/>
          <w:sz w:val="17"/>
        </w:rPr>
        <w:t xml:space="preserve">urs </w:t>
      </w:r>
      <w:r>
        <w:rPr>
          <w:rFonts w:ascii="Times New Roman"/>
          <w:color w:val="6E6B72"/>
          <w:spacing w:val="-2"/>
          <w:sz w:val="17"/>
        </w:rPr>
        <w:t>M</w:t>
      </w:r>
      <w:r>
        <w:rPr>
          <w:rFonts w:ascii="Times New Roman"/>
          <w:color w:val="36364B"/>
          <w:spacing w:val="-2"/>
          <w:sz w:val="17"/>
        </w:rPr>
        <w:t>em</w:t>
      </w:r>
      <w:r>
        <w:rPr>
          <w:rFonts w:ascii="Times New Roman"/>
          <w:color w:val="504452"/>
          <w:spacing w:val="-2"/>
          <w:sz w:val="17"/>
        </w:rPr>
        <w:t>ber</w:t>
      </w:r>
      <w:r>
        <w:rPr>
          <w:rFonts w:ascii="Times New Roman"/>
          <w:color w:val="36364B"/>
          <w:spacing w:val="-2"/>
          <w:sz w:val="17"/>
        </w:rPr>
        <w:t>sh</w:t>
      </w:r>
      <w:r>
        <w:rPr>
          <w:rFonts w:ascii="Times New Roman"/>
          <w:color w:val="5B2834"/>
          <w:spacing w:val="-2"/>
          <w:sz w:val="17"/>
        </w:rPr>
        <w:t>ip</w:t>
      </w:r>
      <w:r>
        <w:rPr>
          <w:rFonts w:ascii="Times New Roman"/>
          <w:color w:val="5B2834"/>
          <w:spacing w:val="-8"/>
          <w:sz w:val="17"/>
        </w:rPr>
        <w:t xml:space="preserve"> </w:t>
      </w:r>
      <w:r>
        <w:rPr>
          <w:rFonts w:ascii="Times New Roman"/>
          <w:color w:val="595B60"/>
          <w:spacing w:val="-2"/>
          <w:sz w:val="17"/>
        </w:rPr>
        <w:t>Aw</w:t>
      </w:r>
      <w:r>
        <w:rPr>
          <w:rFonts w:ascii="Times New Roman"/>
          <w:color w:val="462A3D"/>
          <w:spacing w:val="-2"/>
          <w:sz w:val="17"/>
        </w:rPr>
        <w:t>ard</w:t>
      </w:r>
      <w:r>
        <w:rPr>
          <w:rFonts w:ascii="Times New Roman"/>
          <w:color w:val="595B60"/>
          <w:spacing w:val="-2"/>
          <w:sz w:val="17"/>
        </w:rPr>
        <w:t>s/P</w:t>
      </w:r>
      <w:r>
        <w:rPr>
          <w:rFonts w:ascii="Times New Roman"/>
          <w:color w:val="262138"/>
          <w:spacing w:val="-2"/>
          <w:sz w:val="17"/>
        </w:rPr>
        <w:t>rizes</w:t>
      </w:r>
      <w:r>
        <w:rPr>
          <w:rFonts w:ascii="Times New Roman"/>
          <w:color w:val="262138"/>
          <w:spacing w:val="-26"/>
          <w:sz w:val="17"/>
        </w:rPr>
        <w:t xml:space="preserve"> </w:t>
      </w:r>
      <w:r>
        <w:rPr>
          <w:rFonts w:ascii="Times New Roman"/>
          <w:color w:val="6E6B72"/>
          <w:spacing w:val="-2"/>
          <w:sz w:val="17"/>
        </w:rPr>
        <w:t>1</w:t>
      </w:r>
      <w:r>
        <w:rPr>
          <w:rFonts w:ascii="Times New Roman"/>
          <w:color w:val="504452"/>
          <w:spacing w:val="-2"/>
          <w:sz w:val="17"/>
        </w:rPr>
        <w:t>2</w:t>
      </w:r>
      <w:r>
        <w:rPr>
          <w:rFonts w:ascii="Times New Roman"/>
          <w:color w:val="462A3D"/>
          <w:spacing w:val="-2"/>
          <w:sz w:val="17"/>
        </w:rPr>
        <w:t>X</w:t>
      </w:r>
      <w:r>
        <w:rPr>
          <w:rFonts w:ascii="Times New Roman"/>
          <w:color w:val="462A3D"/>
          <w:spacing w:val="-10"/>
          <w:sz w:val="17"/>
        </w:rPr>
        <w:t xml:space="preserve"> </w:t>
      </w:r>
      <w:proofErr w:type="spellStart"/>
      <w:proofErr w:type="gramStart"/>
      <w:r>
        <w:rPr>
          <w:rFonts w:ascii="Times New Roman"/>
          <w:color w:val="504452"/>
          <w:spacing w:val="-2"/>
          <w:sz w:val="17"/>
        </w:rPr>
        <w:t>S</w:t>
      </w:r>
      <w:r>
        <w:rPr>
          <w:rFonts w:ascii="Times New Roman"/>
          <w:color w:val="6E6B72"/>
          <w:spacing w:val="-2"/>
          <w:sz w:val="17"/>
        </w:rPr>
        <w:t>lOO</w:t>
      </w:r>
      <w:proofErr w:type="spellEnd"/>
      <w:r>
        <w:rPr>
          <w:rFonts w:ascii="Times New Roman"/>
          <w:color w:val="595B60"/>
          <w:spacing w:val="-2"/>
          <w:sz w:val="17"/>
        </w:rPr>
        <w:t>(</w:t>
      </w:r>
      <w:proofErr w:type="gramEnd"/>
      <w:r>
        <w:rPr>
          <w:rFonts w:ascii="Times New Roman"/>
          <w:color w:val="595B60"/>
          <w:spacing w:val="-2"/>
          <w:sz w:val="17"/>
        </w:rPr>
        <w:t>2w</w:t>
      </w:r>
      <w:r>
        <w:rPr>
          <w:rFonts w:ascii="Times New Roman"/>
          <w:color w:val="462A3D"/>
          <w:spacing w:val="-2"/>
          <w:sz w:val="17"/>
        </w:rPr>
        <w:t>inners</w:t>
      </w:r>
      <w:r>
        <w:rPr>
          <w:rFonts w:ascii="Times New Roman"/>
          <w:color w:val="462A3D"/>
          <w:spacing w:val="-23"/>
          <w:sz w:val="17"/>
        </w:rPr>
        <w:t xml:space="preserve"> </w:t>
      </w:r>
      <w:r>
        <w:rPr>
          <w:rFonts w:ascii="Times New Roman"/>
          <w:color w:val="36364B"/>
          <w:spacing w:val="-2"/>
          <w:sz w:val="17"/>
        </w:rPr>
        <w:t>per</w:t>
      </w:r>
      <w:r>
        <w:rPr>
          <w:rFonts w:ascii="Times New Roman"/>
          <w:color w:val="36364B"/>
          <w:spacing w:val="-13"/>
          <w:sz w:val="17"/>
        </w:rPr>
        <w:t xml:space="preserve"> </w:t>
      </w:r>
      <w:r>
        <w:rPr>
          <w:rFonts w:ascii="Times New Roman"/>
          <w:color w:val="462A3D"/>
          <w:spacing w:val="-2"/>
          <w:sz w:val="17"/>
        </w:rPr>
        <w:t>m</w:t>
      </w:r>
      <w:r>
        <w:rPr>
          <w:rFonts w:ascii="Times New Roman"/>
          <w:color w:val="724638"/>
          <w:spacing w:val="-2"/>
          <w:sz w:val="17"/>
        </w:rPr>
        <w:t>t</w:t>
      </w:r>
      <w:r>
        <w:rPr>
          <w:rFonts w:ascii="Times New Roman"/>
          <w:color w:val="504452"/>
          <w:spacing w:val="-2"/>
          <w:sz w:val="17"/>
        </w:rPr>
        <w:t xml:space="preserve">g) </w:t>
      </w:r>
      <w:r>
        <w:rPr>
          <w:rFonts w:ascii="Times New Roman"/>
          <w:color w:val="504452"/>
          <w:sz w:val="17"/>
        </w:rPr>
        <w:t>Con</w:t>
      </w:r>
      <w:r>
        <w:rPr>
          <w:rFonts w:ascii="Times New Roman"/>
          <w:color w:val="724638"/>
          <w:sz w:val="17"/>
        </w:rPr>
        <w:t>t</w:t>
      </w:r>
      <w:r>
        <w:rPr>
          <w:rFonts w:ascii="Times New Roman"/>
          <w:color w:val="462A3D"/>
          <w:sz w:val="17"/>
        </w:rPr>
        <w:t>ri</w:t>
      </w:r>
      <w:r>
        <w:rPr>
          <w:rFonts w:ascii="Times New Roman"/>
          <w:color w:val="504452"/>
          <w:sz w:val="17"/>
        </w:rPr>
        <w:t>b</w:t>
      </w:r>
      <w:r>
        <w:rPr>
          <w:rFonts w:ascii="Times New Roman"/>
          <w:color w:val="462A3D"/>
          <w:sz w:val="17"/>
        </w:rPr>
        <w:t>u</w:t>
      </w:r>
      <w:r>
        <w:rPr>
          <w:rFonts w:ascii="Times New Roman"/>
          <w:color w:val="724638"/>
          <w:sz w:val="17"/>
        </w:rPr>
        <w:t>t</w:t>
      </w:r>
      <w:r>
        <w:rPr>
          <w:rFonts w:ascii="Times New Roman"/>
          <w:color w:val="5B2834"/>
          <w:sz w:val="17"/>
        </w:rPr>
        <w:t>i</w:t>
      </w:r>
      <w:r>
        <w:rPr>
          <w:rFonts w:ascii="Times New Roman"/>
          <w:color w:val="504452"/>
          <w:sz w:val="17"/>
        </w:rPr>
        <w:t>on</w:t>
      </w:r>
      <w:r>
        <w:rPr>
          <w:rFonts w:ascii="Times New Roman"/>
          <w:color w:val="36364B"/>
          <w:sz w:val="17"/>
        </w:rPr>
        <w:t>s</w:t>
      </w:r>
      <w:r>
        <w:rPr>
          <w:rFonts w:ascii="Times New Roman"/>
          <w:color w:val="36364B"/>
          <w:spacing w:val="-3"/>
          <w:sz w:val="17"/>
        </w:rPr>
        <w:t xml:space="preserve"> </w:t>
      </w:r>
      <w:r>
        <w:rPr>
          <w:rFonts w:ascii="Times New Roman"/>
          <w:color w:val="262138"/>
          <w:sz w:val="17"/>
        </w:rPr>
        <w:t xml:space="preserve">- </w:t>
      </w:r>
      <w:r>
        <w:rPr>
          <w:rFonts w:ascii="Times New Roman"/>
          <w:color w:val="462A3D"/>
          <w:sz w:val="16"/>
        </w:rPr>
        <w:t>La</w:t>
      </w:r>
      <w:r>
        <w:rPr>
          <w:rFonts w:ascii="Times New Roman"/>
          <w:color w:val="504452"/>
          <w:sz w:val="16"/>
        </w:rPr>
        <w:t>bor</w:t>
      </w:r>
    </w:p>
    <w:p w14:paraId="3F561193" w14:textId="77777777" w:rsidR="00D61CAA" w:rsidRDefault="00594CFB">
      <w:pPr>
        <w:spacing w:line="184" w:lineRule="exact"/>
        <w:ind w:left="545"/>
        <w:rPr>
          <w:rFonts w:ascii="Times New Roman"/>
          <w:sz w:val="17"/>
        </w:rPr>
      </w:pPr>
      <w:r>
        <w:rPr>
          <w:rFonts w:ascii="Times New Roman"/>
          <w:color w:val="504452"/>
          <w:w w:val="90"/>
          <w:sz w:val="17"/>
        </w:rPr>
        <w:t>Dona</w:t>
      </w:r>
      <w:r>
        <w:rPr>
          <w:rFonts w:ascii="Times New Roman"/>
          <w:color w:val="724638"/>
          <w:w w:val="90"/>
          <w:sz w:val="17"/>
        </w:rPr>
        <w:t>t</w:t>
      </w:r>
      <w:r>
        <w:rPr>
          <w:rFonts w:ascii="Times New Roman"/>
          <w:color w:val="5B2834"/>
          <w:w w:val="90"/>
          <w:sz w:val="17"/>
        </w:rPr>
        <w:t>i</w:t>
      </w:r>
      <w:r>
        <w:rPr>
          <w:rFonts w:ascii="Times New Roman"/>
          <w:color w:val="504452"/>
          <w:w w:val="90"/>
          <w:sz w:val="17"/>
        </w:rPr>
        <w:t>on</w:t>
      </w:r>
      <w:r>
        <w:rPr>
          <w:rFonts w:ascii="Times New Roman"/>
          <w:color w:val="6E6B72"/>
          <w:w w:val="90"/>
          <w:sz w:val="17"/>
        </w:rPr>
        <w:t>s/</w:t>
      </w:r>
      <w:r>
        <w:rPr>
          <w:rFonts w:ascii="Times New Roman"/>
          <w:color w:val="36364B"/>
          <w:w w:val="90"/>
          <w:sz w:val="17"/>
        </w:rPr>
        <w:t>G</w:t>
      </w:r>
      <w:r>
        <w:rPr>
          <w:rFonts w:ascii="Times New Roman"/>
          <w:color w:val="504452"/>
          <w:w w:val="90"/>
          <w:sz w:val="17"/>
        </w:rPr>
        <w:t>ood</w:t>
      </w:r>
      <w:r>
        <w:rPr>
          <w:rFonts w:ascii="Times New Roman"/>
          <w:color w:val="36364B"/>
          <w:w w:val="90"/>
          <w:sz w:val="17"/>
        </w:rPr>
        <w:t>&amp;</w:t>
      </w:r>
      <w:r>
        <w:rPr>
          <w:rFonts w:ascii="Times New Roman"/>
          <w:color w:val="36364B"/>
          <w:spacing w:val="22"/>
          <w:sz w:val="17"/>
        </w:rPr>
        <w:t xml:space="preserve"> </w:t>
      </w:r>
      <w:r>
        <w:rPr>
          <w:rFonts w:ascii="Times New Roman"/>
          <w:color w:val="595B60"/>
          <w:spacing w:val="-2"/>
          <w:w w:val="95"/>
          <w:sz w:val="17"/>
        </w:rPr>
        <w:t>We</w:t>
      </w:r>
      <w:r>
        <w:rPr>
          <w:rFonts w:ascii="Times New Roman"/>
          <w:color w:val="5B2834"/>
          <w:spacing w:val="-2"/>
          <w:w w:val="95"/>
          <w:sz w:val="17"/>
        </w:rPr>
        <w:t>l</w:t>
      </w:r>
      <w:r>
        <w:rPr>
          <w:rFonts w:ascii="Times New Roman"/>
          <w:color w:val="504452"/>
          <w:spacing w:val="-2"/>
          <w:w w:val="95"/>
          <w:sz w:val="17"/>
        </w:rPr>
        <w:t>fare</w:t>
      </w:r>
    </w:p>
    <w:p w14:paraId="3F561194" w14:textId="77777777" w:rsidR="00D61CAA" w:rsidRDefault="00594CFB">
      <w:pPr>
        <w:spacing w:before="18"/>
        <w:ind w:left="545"/>
        <w:rPr>
          <w:rFonts w:ascii="Times New Roman"/>
          <w:sz w:val="17"/>
        </w:rPr>
      </w:pPr>
      <w:r>
        <w:rPr>
          <w:rFonts w:ascii="Times New Roman"/>
          <w:color w:val="504452"/>
          <w:w w:val="85"/>
          <w:sz w:val="17"/>
        </w:rPr>
        <w:t>De</w:t>
      </w:r>
      <w:r>
        <w:rPr>
          <w:rFonts w:ascii="Times New Roman"/>
          <w:color w:val="5B2834"/>
          <w:w w:val="85"/>
          <w:sz w:val="17"/>
        </w:rPr>
        <w:t>l</w:t>
      </w:r>
      <w:r>
        <w:rPr>
          <w:rFonts w:ascii="Times New Roman"/>
          <w:color w:val="36364B"/>
          <w:w w:val="85"/>
          <w:sz w:val="17"/>
        </w:rPr>
        <w:t>ega</w:t>
      </w:r>
      <w:r>
        <w:rPr>
          <w:rFonts w:ascii="Times New Roman"/>
          <w:color w:val="724638"/>
          <w:w w:val="85"/>
          <w:sz w:val="17"/>
        </w:rPr>
        <w:t>t</w:t>
      </w:r>
      <w:r>
        <w:rPr>
          <w:rFonts w:ascii="Times New Roman"/>
          <w:color w:val="36364B"/>
          <w:w w:val="85"/>
          <w:sz w:val="17"/>
        </w:rPr>
        <w:t>e</w:t>
      </w:r>
      <w:r>
        <w:rPr>
          <w:rFonts w:ascii="Times New Roman"/>
          <w:color w:val="36364B"/>
          <w:spacing w:val="-4"/>
          <w:w w:val="85"/>
          <w:sz w:val="17"/>
        </w:rPr>
        <w:t xml:space="preserve"> </w:t>
      </w:r>
      <w:r>
        <w:rPr>
          <w:rFonts w:ascii="Times New Roman"/>
          <w:color w:val="504452"/>
          <w:w w:val="85"/>
          <w:sz w:val="17"/>
        </w:rPr>
        <w:t>A</w:t>
      </w:r>
      <w:r>
        <w:rPr>
          <w:rFonts w:ascii="Times New Roman"/>
          <w:color w:val="36364B"/>
          <w:w w:val="85"/>
          <w:sz w:val="17"/>
        </w:rPr>
        <w:t>ssem</w:t>
      </w:r>
      <w:r>
        <w:rPr>
          <w:rFonts w:ascii="Times New Roman"/>
          <w:color w:val="504452"/>
          <w:w w:val="85"/>
          <w:sz w:val="17"/>
        </w:rPr>
        <w:t>b</w:t>
      </w:r>
      <w:r>
        <w:rPr>
          <w:rFonts w:ascii="Times New Roman"/>
          <w:color w:val="5B2834"/>
          <w:w w:val="85"/>
          <w:sz w:val="17"/>
        </w:rPr>
        <w:t>l</w:t>
      </w:r>
      <w:r>
        <w:rPr>
          <w:rFonts w:ascii="Times New Roman"/>
          <w:color w:val="504452"/>
          <w:w w:val="85"/>
          <w:sz w:val="17"/>
        </w:rPr>
        <w:t>y</w:t>
      </w:r>
      <w:r>
        <w:rPr>
          <w:rFonts w:ascii="Times New Roman"/>
          <w:color w:val="504452"/>
          <w:spacing w:val="20"/>
          <w:sz w:val="17"/>
        </w:rPr>
        <w:t xml:space="preserve"> </w:t>
      </w:r>
      <w:r>
        <w:rPr>
          <w:rFonts w:ascii="Times New Roman"/>
          <w:color w:val="625D80"/>
          <w:w w:val="85"/>
          <w:sz w:val="17"/>
        </w:rPr>
        <w:t>(</w:t>
      </w:r>
      <w:r>
        <w:rPr>
          <w:rFonts w:ascii="Times New Roman"/>
          <w:color w:val="5B2834"/>
          <w:w w:val="85"/>
          <w:sz w:val="17"/>
        </w:rPr>
        <w:t>l</w:t>
      </w:r>
      <w:r>
        <w:rPr>
          <w:rFonts w:ascii="Times New Roman"/>
          <w:color w:val="504452"/>
          <w:w w:val="85"/>
          <w:sz w:val="17"/>
        </w:rPr>
        <w:t>o</w:t>
      </w:r>
      <w:r>
        <w:rPr>
          <w:rFonts w:ascii="Times New Roman"/>
          <w:color w:val="36364B"/>
          <w:w w:val="85"/>
          <w:sz w:val="17"/>
        </w:rPr>
        <w:t>s</w:t>
      </w:r>
      <w:r>
        <w:rPr>
          <w:rFonts w:ascii="Times New Roman"/>
          <w:color w:val="724638"/>
          <w:w w:val="85"/>
          <w:sz w:val="17"/>
        </w:rPr>
        <w:t>t</w:t>
      </w:r>
      <w:r>
        <w:rPr>
          <w:rFonts w:ascii="Times New Roman"/>
          <w:color w:val="724638"/>
          <w:spacing w:val="9"/>
          <w:sz w:val="17"/>
        </w:rPr>
        <w:t xml:space="preserve"> </w:t>
      </w:r>
      <w:r>
        <w:rPr>
          <w:rFonts w:ascii="Times New Roman"/>
          <w:color w:val="724638"/>
          <w:w w:val="85"/>
          <w:sz w:val="17"/>
        </w:rPr>
        <w:t>t</w:t>
      </w:r>
      <w:r>
        <w:rPr>
          <w:rFonts w:ascii="Times New Roman"/>
          <w:color w:val="462A3D"/>
          <w:w w:val="85"/>
          <w:sz w:val="17"/>
        </w:rPr>
        <w:t>ime</w:t>
      </w:r>
      <w:r>
        <w:rPr>
          <w:rFonts w:ascii="Times New Roman"/>
          <w:color w:val="36364B"/>
          <w:w w:val="85"/>
          <w:sz w:val="17"/>
        </w:rPr>
        <w:t>&amp;</w:t>
      </w:r>
      <w:r>
        <w:rPr>
          <w:rFonts w:ascii="Times New Roman"/>
          <w:color w:val="36364B"/>
          <w:spacing w:val="13"/>
          <w:sz w:val="17"/>
        </w:rPr>
        <w:t xml:space="preserve"> </w:t>
      </w:r>
      <w:proofErr w:type="gramStart"/>
      <w:r>
        <w:rPr>
          <w:rFonts w:ascii="Times New Roman"/>
          <w:color w:val="504452"/>
          <w:w w:val="85"/>
          <w:sz w:val="17"/>
        </w:rPr>
        <w:t>exp.,-</w:t>
      </w:r>
      <w:proofErr w:type="spellStart"/>
      <w:proofErr w:type="gramEnd"/>
      <w:r>
        <w:rPr>
          <w:rFonts w:ascii="Times New Roman"/>
          <w:color w:val="504452"/>
          <w:w w:val="85"/>
          <w:sz w:val="17"/>
        </w:rPr>
        <w:t>nses</w:t>
      </w:r>
      <w:proofErr w:type="spellEnd"/>
      <w:r>
        <w:rPr>
          <w:rFonts w:ascii="Times New Roman"/>
          <w:color w:val="504452"/>
          <w:spacing w:val="-2"/>
          <w:w w:val="85"/>
          <w:sz w:val="17"/>
        </w:rPr>
        <w:t xml:space="preserve"> </w:t>
      </w:r>
      <w:proofErr w:type="spellStart"/>
      <w:r>
        <w:rPr>
          <w:rFonts w:ascii="Times New Roman"/>
          <w:color w:val="595B60"/>
          <w:spacing w:val="-2"/>
          <w:w w:val="85"/>
          <w:sz w:val="17"/>
        </w:rPr>
        <w:t>for</w:t>
      </w:r>
      <w:r>
        <w:rPr>
          <w:rFonts w:ascii="Times New Roman"/>
          <w:color w:val="462A3D"/>
          <w:spacing w:val="-2"/>
          <w:w w:val="85"/>
          <w:sz w:val="17"/>
        </w:rPr>
        <w:t>a</w:t>
      </w:r>
      <w:r>
        <w:rPr>
          <w:rFonts w:ascii="Times New Roman"/>
          <w:color w:val="724638"/>
          <w:spacing w:val="-2"/>
          <w:w w:val="85"/>
          <w:sz w:val="17"/>
        </w:rPr>
        <w:t>lt</w:t>
      </w:r>
      <w:r>
        <w:rPr>
          <w:rFonts w:ascii="Times New Roman"/>
          <w:color w:val="462A3D"/>
          <w:spacing w:val="-2"/>
          <w:w w:val="85"/>
          <w:sz w:val="17"/>
        </w:rPr>
        <w:t>erna</w:t>
      </w:r>
      <w:r>
        <w:rPr>
          <w:rFonts w:ascii="Times New Roman"/>
          <w:color w:val="724638"/>
          <w:spacing w:val="-2"/>
          <w:w w:val="85"/>
          <w:sz w:val="17"/>
        </w:rPr>
        <w:t>t</w:t>
      </w:r>
      <w:r>
        <w:rPr>
          <w:rFonts w:ascii="Times New Roman"/>
          <w:color w:val="36364B"/>
          <w:spacing w:val="-2"/>
          <w:w w:val="85"/>
          <w:sz w:val="17"/>
        </w:rPr>
        <w:t>es</w:t>
      </w:r>
      <w:proofErr w:type="spellEnd"/>
      <w:r>
        <w:rPr>
          <w:rFonts w:ascii="Times New Roman"/>
          <w:color w:val="6E6B72"/>
          <w:spacing w:val="-2"/>
          <w:w w:val="85"/>
          <w:sz w:val="17"/>
        </w:rPr>
        <w:t>)</w:t>
      </w:r>
    </w:p>
    <w:p w14:paraId="3F561195" w14:textId="77777777" w:rsidR="00D61CAA" w:rsidRDefault="00594CFB">
      <w:pPr>
        <w:spacing w:before="7" w:line="247" w:lineRule="auto"/>
        <w:ind w:left="545" w:right="3437" w:firstLine="6"/>
        <w:rPr>
          <w:rFonts w:ascii="Times New Roman"/>
          <w:sz w:val="17"/>
        </w:rPr>
      </w:pPr>
      <w:proofErr w:type="spellStart"/>
      <w:r>
        <w:rPr>
          <w:rFonts w:ascii="Times New Roman"/>
          <w:b/>
          <w:color w:val="504452"/>
          <w:spacing w:val="-2"/>
          <w:sz w:val="17"/>
        </w:rPr>
        <w:t>S</w:t>
      </w:r>
      <w:r>
        <w:rPr>
          <w:rFonts w:ascii="Times New Roman"/>
          <w:b/>
          <w:color w:val="724638"/>
          <w:spacing w:val="-2"/>
          <w:sz w:val="17"/>
        </w:rPr>
        <w:t>t</w:t>
      </w:r>
      <w:r>
        <w:rPr>
          <w:rFonts w:ascii="Times New Roman"/>
          <w:b/>
          <w:color w:val="504452"/>
          <w:spacing w:val="-2"/>
          <w:sz w:val="17"/>
        </w:rPr>
        <w:t>ew</w:t>
      </w:r>
      <w:r>
        <w:rPr>
          <w:rFonts w:ascii="Times New Roman"/>
          <w:b/>
          <w:color w:val="462A3D"/>
          <w:spacing w:val="-2"/>
          <w:sz w:val="17"/>
        </w:rPr>
        <w:t>ard</w:t>
      </w:r>
      <w:r>
        <w:rPr>
          <w:rFonts w:ascii="Times New Roman"/>
          <w:b/>
          <w:color w:val="6E6B72"/>
          <w:spacing w:val="-2"/>
          <w:sz w:val="17"/>
        </w:rPr>
        <w:t>M</w:t>
      </w:r>
      <w:r>
        <w:rPr>
          <w:rFonts w:ascii="Times New Roman"/>
          <w:b/>
          <w:color w:val="504452"/>
          <w:spacing w:val="-2"/>
          <w:sz w:val="17"/>
        </w:rPr>
        <w:t>e</w:t>
      </w:r>
      <w:r>
        <w:rPr>
          <w:rFonts w:ascii="Times New Roman"/>
          <w:b/>
          <w:color w:val="36364B"/>
          <w:spacing w:val="-2"/>
          <w:sz w:val="17"/>
        </w:rPr>
        <w:t>e</w:t>
      </w:r>
      <w:r>
        <w:rPr>
          <w:rFonts w:ascii="Times New Roman"/>
          <w:b/>
          <w:color w:val="724638"/>
          <w:spacing w:val="-2"/>
          <w:sz w:val="17"/>
        </w:rPr>
        <w:t>t</w:t>
      </w:r>
      <w:r>
        <w:rPr>
          <w:rFonts w:ascii="Times New Roman"/>
          <w:b/>
          <w:color w:val="5B2834"/>
          <w:spacing w:val="-2"/>
          <w:sz w:val="17"/>
        </w:rPr>
        <w:t>in</w:t>
      </w:r>
      <w:r>
        <w:rPr>
          <w:rFonts w:ascii="Times New Roman"/>
          <w:b/>
          <w:color w:val="36364B"/>
          <w:spacing w:val="-2"/>
          <w:sz w:val="17"/>
        </w:rPr>
        <w:t>gs</w:t>
      </w:r>
      <w:proofErr w:type="spellEnd"/>
      <w:r>
        <w:rPr>
          <w:rFonts w:ascii="Times New Roman"/>
          <w:b/>
          <w:color w:val="36364B"/>
          <w:spacing w:val="-2"/>
          <w:sz w:val="17"/>
        </w:rPr>
        <w:t xml:space="preserve"> </w:t>
      </w:r>
      <w:r>
        <w:rPr>
          <w:rFonts w:ascii="Times New Roman"/>
          <w:color w:val="504452"/>
          <w:sz w:val="17"/>
        </w:rPr>
        <w:t>Social</w:t>
      </w:r>
      <w:r>
        <w:rPr>
          <w:rFonts w:ascii="Times New Roman"/>
          <w:color w:val="504452"/>
          <w:spacing w:val="-25"/>
          <w:sz w:val="17"/>
        </w:rPr>
        <w:t xml:space="preserve"> </w:t>
      </w:r>
      <w:r>
        <w:rPr>
          <w:rFonts w:ascii="Times New Roman"/>
          <w:color w:val="331A1A"/>
          <w:sz w:val="17"/>
        </w:rPr>
        <w:t>E</w:t>
      </w:r>
      <w:r>
        <w:rPr>
          <w:rFonts w:ascii="Times New Roman"/>
          <w:color w:val="504452"/>
          <w:sz w:val="17"/>
        </w:rPr>
        <w:t>v</w:t>
      </w:r>
      <w:r>
        <w:rPr>
          <w:rFonts w:ascii="Times New Roman"/>
          <w:color w:val="36364B"/>
          <w:sz w:val="17"/>
        </w:rPr>
        <w:t>en</w:t>
      </w:r>
      <w:r>
        <w:rPr>
          <w:rFonts w:ascii="Times New Roman"/>
          <w:color w:val="724638"/>
          <w:sz w:val="17"/>
        </w:rPr>
        <w:t>t</w:t>
      </w:r>
      <w:r>
        <w:rPr>
          <w:rFonts w:ascii="Times New Roman"/>
          <w:color w:val="36364B"/>
          <w:sz w:val="17"/>
        </w:rPr>
        <w:t xml:space="preserve">s </w:t>
      </w:r>
      <w:proofErr w:type="spellStart"/>
      <w:r>
        <w:rPr>
          <w:rFonts w:ascii="Times New Roman"/>
          <w:color w:val="462A3D"/>
          <w:spacing w:val="-2"/>
          <w:w w:val="90"/>
          <w:sz w:val="17"/>
        </w:rPr>
        <w:t>Reim</w:t>
      </w:r>
      <w:r>
        <w:rPr>
          <w:rFonts w:ascii="Times New Roman"/>
          <w:color w:val="504452"/>
          <w:spacing w:val="-2"/>
          <w:w w:val="90"/>
          <w:sz w:val="17"/>
        </w:rPr>
        <w:t>b</w:t>
      </w:r>
      <w:r>
        <w:rPr>
          <w:rFonts w:ascii="Times New Roman"/>
          <w:color w:val="462A3D"/>
          <w:spacing w:val="-2"/>
          <w:w w:val="90"/>
          <w:sz w:val="17"/>
        </w:rPr>
        <w:t>ursa</w:t>
      </w:r>
      <w:r>
        <w:rPr>
          <w:rFonts w:ascii="Times New Roman"/>
          <w:color w:val="504452"/>
          <w:spacing w:val="-2"/>
          <w:w w:val="90"/>
          <w:sz w:val="17"/>
        </w:rPr>
        <w:t>b</w:t>
      </w:r>
      <w:r>
        <w:rPr>
          <w:rFonts w:ascii="Times New Roman"/>
          <w:color w:val="5B2834"/>
          <w:spacing w:val="-2"/>
          <w:w w:val="90"/>
          <w:sz w:val="17"/>
        </w:rPr>
        <w:t>l</w:t>
      </w:r>
      <w:r>
        <w:rPr>
          <w:rFonts w:ascii="Times New Roman"/>
          <w:color w:val="36364B"/>
          <w:spacing w:val="-2"/>
          <w:w w:val="90"/>
          <w:sz w:val="17"/>
        </w:rPr>
        <w:t>e</w:t>
      </w:r>
      <w:r>
        <w:rPr>
          <w:rFonts w:ascii="Times New Roman"/>
          <w:color w:val="262138"/>
          <w:spacing w:val="-2"/>
          <w:w w:val="90"/>
          <w:sz w:val="17"/>
        </w:rPr>
        <w:t>Expenses</w:t>
      </w:r>
      <w:proofErr w:type="spellEnd"/>
    </w:p>
    <w:p w14:paraId="3F561196" w14:textId="77777777" w:rsidR="00D61CAA" w:rsidRDefault="00594CFB">
      <w:pPr>
        <w:spacing w:line="195" w:lineRule="exact"/>
        <w:ind w:left="546"/>
        <w:rPr>
          <w:rFonts w:ascii="Times New Roman"/>
          <w:sz w:val="17"/>
        </w:rPr>
      </w:pPr>
      <w:proofErr w:type="spellStart"/>
      <w:r>
        <w:rPr>
          <w:rFonts w:ascii="Times New Roman"/>
          <w:color w:val="504452"/>
          <w:w w:val="90"/>
          <w:sz w:val="17"/>
        </w:rPr>
        <w:t>P</w:t>
      </w:r>
      <w:r>
        <w:rPr>
          <w:rFonts w:ascii="Times New Roman"/>
          <w:color w:val="462A3D"/>
          <w:w w:val="90"/>
          <w:sz w:val="17"/>
        </w:rPr>
        <w:t>r</w:t>
      </w:r>
      <w:r>
        <w:rPr>
          <w:rFonts w:ascii="Times New Roman"/>
          <w:color w:val="504452"/>
          <w:w w:val="90"/>
          <w:sz w:val="17"/>
        </w:rPr>
        <w:t>of</w:t>
      </w:r>
      <w:r>
        <w:rPr>
          <w:rFonts w:ascii="Times New Roman"/>
          <w:color w:val="36364B"/>
          <w:w w:val="90"/>
          <w:sz w:val="17"/>
        </w:rPr>
        <w:t>ess</w:t>
      </w:r>
      <w:r>
        <w:rPr>
          <w:rFonts w:ascii="Times New Roman"/>
          <w:color w:val="5B2834"/>
          <w:w w:val="90"/>
          <w:sz w:val="17"/>
        </w:rPr>
        <w:t>ional</w:t>
      </w:r>
      <w:r>
        <w:rPr>
          <w:rFonts w:ascii="Times New Roman"/>
          <w:color w:val="504452"/>
          <w:w w:val="90"/>
          <w:sz w:val="17"/>
        </w:rPr>
        <w:t>Dev</w:t>
      </w:r>
      <w:r>
        <w:rPr>
          <w:rFonts w:ascii="Times New Roman"/>
          <w:color w:val="36364B"/>
          <w:w w:val="90"/>
          <w:sz w:val="17"/>
        </w:rPr>
        <w:t>e</w:t>
      </w:r>
      <w:r>
        <w:rPr>
          <w:rFonts w:ascii="Times New Roman"/>
          <w:color w:val="5B2834"/>
          <w:w w:val="90"/>
          <w:sz w:val="17"/>
        </w:rPr>
        <w:t>lopm</w:t>
      </w:r>
      <w:r>
        <w:rPr>
          <w:rFonts w:ascii="Times New Roman"/>
          <w:color w:val="36364B"/>
          <w:w w:val="90"/>
          <w:sz w:val="17"/>
        </w:rPr>
        <w:t>en</w:t>
      </w:r>
      <w:r>
        <w:rPr>
          <w:rFonts w:ascii="Times New Roman"/>
          <w:color w:val="724638"/>
          <w:w w:val="90"/>
          <w:sz w:val="17"/>
        </w:rPr>
        <w:t>t</w:t>
      </w:r>
      <w:proofErr w:type="spellEnd"/>
      <w:r>
        <w:rPr>
          <w:rFonts w:ascii="Times New Roman"/>
          <w:color w:val="724638"/>
          <w:spacing w:val="7"/>
          <w:sz w:val="17"/>
        </w:rPr>
        <w:t xml:space="preserve"> </w:t>
      </w:r>
      <w:r>
        <w:rPr>
          <w:rFonts w:ascii="Times New Roman"/>
          <w:color w:val="262138"/>
          <w:w w:val="90"/>
          <w:sz w:val="17"/>
        </w:rPr>
        <w:t>-</w:t>
      </w:r>
      <w:r>
        <w:rPr>
          <w:rFonts w:ascii="Times New Roman"/>
          <w:color w:val="262138"/>
          <w:spacing w:val="9"/>
          <w:sz w:val="17"/>
        </w:rPr>
        <w:t xml:space="preserve"> </w:t>
      </w:r>
      <w:r>
        <w:rPr>
          <w:rFonts w:ascii="Times New Roman"/>
          <w:color w:val="504452"/>
          <w:w w:val="90"/>
          <w:sz w:val="17"/>
        </w:rPr>
        <w:t>sc</w:t>
      </w:r>
      <w:r>
        <w:rPr>
          <w:rFonts w:ascii="Times New Roman"/>
          <w:color w:val="462A3D"/>
          <w:w w:val="90"/>
          <w:sz w:val="17"/>
        </w:rPr>
        <w:t>h</w:t>
      </w:r>
      <w:r>
        <w:rPr>
          <w:rFonts w:ascii="Times New Roman"/>
          <w:color w:val="504452"/>
          <w:w w:val="90"/>
          <w:sz w:val="17"/>
        </w:rPr>
        <w:t>o</w:t>
      </w:r>
      <w:r>
        <w:rPr>
          <w:rFonts w:ascii="Times New Roman"/>
          <w:color w:val="5B2834"/>
          <w:w w:val="90"/>
          <w:sz w:val="17"/>
        </w:rPr>
        <w:t>lar</w:t>
      </w:r>
      <w:r>
        <w:rPr>
          <w:rFonts w:ascii="Times New Roman"/>
          <w:color w:val="36364B"/>
          <w:w w:val="90"/>
          <w:sz w:val="17"/>
        </w:rPr>
        <w:t>sh</w:t>
      </w:r>
      <w:r>
        <w:rPr>
          <w:rFonts w:ascii="Times New Roman"/>
          <w:color w:val="5B2834"/>
          <w:w w:val="90"/>
          <w:sz w:val="17"/>
        </w:rPr>
        <w:t>ip</w:t>
      </w:r>
      <w:r>
        <w:rPr>
          <w:rFonts w:ascii="Times New Roman"/>
          <w:color w:val="36364B"/>
          <w:w w:val="90"/>
          <w:sz w:val="17"/>
        </w:rPr>
        <w:t>s</w:t>
      </w:r>
      <w:r>
        <w:rPr>
          <w:rFonts w:ascii="Times New Roman"/>
          <w:color w:val="36364B"/>
          <w:spacing w:val="-3"/>
          <w:w w:val="90"/>
          <w:sz w:val="17"/>
        </w:rPr>
        <w:t xml:space="preserve"> </w:t>
      </w:r>
      <w:r>
        <w:rPr>
          <w:rFonts w:ascii="Times New Roman"/>
          <w:color w:val="504452"/>
          <w:w w:val="90"/>
          <w:sz w:val="17"/>
        </w:rPr>
        <w:t>S2</w:t>
      </w:r>
      <w:r>
        <w:rPr>
          <w:rFonts w:ascii="Times New Roman"/>
          <w:color w:val="262138"/>
          <w:w w:val="90"/>
          <w:sz w:val="17"/>
        </w:rPr>
        <w:t>,</w:t>
      </w:r>
      <w:r>
        <w:rPr>
          <w:rFonts w:ascii="Times New Roman"/>
          <w:color w:val="595B60"/>
          <w:w w:val="90"/>
          <w:sz w:val="17"/>
        </w:rPr>
        <w:t>000</w:t>
      </w:r>
      <w:r>
        <w:rPr>
          <w:rFonts w:ascii="Times New Roman"/>
          <w:color w:val="504452"/>
          <w:w w:val="90"/>
          <w:sz w:val="17"/>
        </w:rPr>
        <w:t>x2</w:t>
      </w:r>
      <w:r>
        <w:rPr>
          <w:rFonts w:ascii="Times New Roman"/>
          <w:color w:val="504452"/>
          <w:spacing w:val="13"/>
          <w:sz w:val="17"/>
        </w:rPr>
        <w:t xml:space="preserve"> </w:t>
      </w:r>
      <w:r>
        <w:rPr>
          <w:rFonts w:ascii="Times New Roman"/>
          <w:color w:val="462A3D"/>
          <w:spacing w:val="-2"/>
          <w:w w:val="90"/>
          <w:sz w:val="17"/>
        </w:rPr>
        <w:t>plus</w:t>
      </w:r>
      <w:r>
        <w:rPr>
          <w:rFonts w:ascii="Times New Roman"/>
          <w:color w:val="504452"/>
          <w:spacing w:val="-2"/>
          <w:w w:val="90"/>
          <w:sz w:val="17"/>
        </w:rPr>
        <w:t>S</w:t>
      </w:r>
      <w:r>
        <w:rPr>
          <w:rFonts w:ascii="Times New Roman"/>
          <w:color w:val="6E6B72"/>
          <w:spacing w:val="-2"/>
          <w:w w:val="90"/>
          <w:sz w:val="17"/>
        </w:rPr>
        <w:t>l</w:t>
      </w:r>
      <w:r>
        <w:rPr>
          <w:rFonts w:ascii="Times New Roman"/>
          <w:color w:val="262138"/>
          <w:spacing w:val="-2"/>
          <w:w w:val="90"/>
          <w:sz w:val="17"/>
        </w:rPr>
        <w:t>,</w:t>
      </w:r>
      <w:r>
        <w:rPr>
          <w:rFonts w:ascii="Times New Roman"/>
          <w:color w:val="595B60"/>
          <w:spacing w:val="-2"/>
          <w:w w:val="90"/>
          <w:sz w:val="17"/>
        </w:rPr>
        <w:t>000</w:t>
      </w:r>
      <w:r>
        <w:rPr>
          <w:rFonts w:ascii="Times New Roman"/>
          <w:color w:val="36364B"/>
          <w:spacing w:val="-2"/>
          <w:w w:val="90"/>
          <w:sz w:val="17"/>
        </w:rPr>
        <w:t>emp</w:t>
      </w:r>
      <w:r>
        <w:rPr>
          <w:rFonts w:ascii="Times New Roman"/>
          <w:color w:val="5B2834"/>
          <w:spacing w:val="-2"/>
          <w:w w:val="90"/>
          <w:sz w:val="17"/>
        </w:rPr>
        <w:t>l</w:t>
      </w:r>
      <w:r>
        <w:rPr>
          <w:rFonts w:ascii="Times New Roman"/>
          <w:color w:val="504452"/>
          <w:spacing w:val="-2"/>
          <w:w w:val="90"/>
          <w:sz w:val="17"/>
        </w:rPr>
        <w:t>oy</w:t>
      </w:r>
      <w:r>
        <w:rPr>
          <w:rFonts w:ascii="Times New Roman"/>
          <w:color w:val="36364B"/>
          <w:spacing w:val="-2"/>
          <w:w w:val="90"/>
          <w:sz w:val="17"/>
        </w:rPr>
        <w:t>ee</w:t>
      </w:r>
    </w:p>
    <w:p w14:paraId="3F561197" w14:textId="77777777" w:rsidR="00D61CAA" w:rsidRDefault="00594CFB">
      <w:pPr>
        <w:tabs>
          <w:tab w:val="left" w:pos="764"/>
        </w:tabs>
        <w:spacing w:line="236" w:lineRule="exact"/>
        <w:ind w:left="230"/>
        <w:rPr>
          <w:b/>
          <w:sz w:val="16"/>
        </w:rPr>
      </w:pPr>
      <w:r>
        <w:br w:type="column"/>
      </w:r>
      <w:r>
        <w:rPr>
          <w:rFonts w:ascii="Times New Roman"/>
          <w:color w:val="504452"/>
          <w:spacing w:val="-10"/>
          <w:sz w:val="25"/>
        </w:rPr>
        <w:t>s</w:t>
      </w:r>
      <w:r>
        <w:rPr>
          <w:rFonts w:ascii="Times New Roman"/>
          <w:color w:val="504452"/>
          <w:sz w:val="25"/>
        </w:rPr>
        <w:tab/>
      </w:r>
      <w:r>
        <w:rPr>
          <w:b/>
          <w:color w:val="595B60"/>
          <w:spacing w:val="-5"/>
          <w:sz w:val="16"/>
        </w:rPr>
        <w:t>600</w:t>
      </w:r>
    </w:p>
    <w:p w14:paraId="3F561198" w14:textId="77777777" w:rsidR="00D61CAA" w:rsidRDefault="00594CFB">
      <w:pPr>
        <w:tabs>
          <w:tab w:val="left" w:pos="641"/>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504452"/>
          <w:spacing w:val="-2"/>
          <w:position w:val="1"/>
          <w:sz w:val="16"/>
        </w:rPr>
        <w:t>2</w:t>
      </w:r>
      <w:r>
        <w:rPr>
          <w:b/>
          <w:color w:val="262138"/>
          <w:spacing w:val="-2"/>
          <w:position w:val="1"/>
          <w:sz w:val="16"/>
        </w:rPr>
        <w:t>,</w:t>
      </w:r>
      <w:r>
        <w:rPr>
          <w:b/>
          <w:color w:val="6E6B72"/>
          <w:spacing w:val="-2"/>
          <w:position w:val="1"/>
          <w:sz w:val="16"/>
        </w:rPr>
        <w:t>400</w:t>
      </w:r>
    </w:p>
    <w:p w14:paraId="3F561199" w14:textId="77777777" w:rsidR="00D61CAA" w:rsidRDefault="00594CFB">
      <w:pPr>
        <w:tabs>
          <w:tab w:val="left" w:pos="658"/>
        </w:tabs>
        <w:spacing w:line="245" w:lineRule="exact"/>
        <w:ind w:left="230"/>
        <w:rPr>
          <w:b/>
          <w:position w:val="1"/>
          <w:sz w:val="16"/>
        </w:rPr>
      </w:pPr>
      <w:r>
        <w:rPr>
          <w:rFonts w:ascii="Times New Roman"/>
          <w:color w:val="504452"/>
          <w:spacing w:val="-10"/>
          <w:sz w:val="25"/>
        </w:rPr>
        <w:t>s</w:t>
      </w:r>
      <w:r>
        <w:rPr>
          <w:rFonts w:ascii="Times New Roman"/>
          <w:color w:val="504452"/>
          <w:sz w:val="25"/>
        </w:rPr>
        <w:tab/>
      </w:r>
      <w:r>
        <w:rPr>
          <w:b/>
          <w:color w:val="6E6B72"/>
          <w:spacing w:val="-2"/>
          <w:position w:val="1"/>
          <w:sz w:val="16"/>
        </w:rPr>
        <w:t>1</w:t>
      </w:r>
      <w:r>
        <w:rPr>
          <w:b/>
          <w:color w:val="262138"/>
          <w:spacing w:val="-2"/>
          <w:position w:val="1"/>
          <w:sz w:val="16"/>
        </w:rPr>
        <w:t>,5</w:t>
      </w:r>
      <w:r>
        <w:rPr>
          <w:b/>
          <w:color w:val="595B60"/>
          <w:spacing w:val="-2"/>
          <w:position w:val="1"/>
          <w:sz w:val="16"/>
        </w:rPr>
        <w:t>00</w:t>
      </w:r>
    </w:p>
    <w:p w14:paraId="3F56119A" w14:textId="77777777" w:rsidR="00D61CAA" w:rsidRDefault="00594CFB">
      <w:pPr>
        <w:tabs>
          <w:tab w:val="left" w:pos="651"/>
        </w:tabs>
        <w:spacing w:before="103"/>
        <w:ind w:left="230"/>
        <w:rPr>
          <w:rFonts w:ascii="Times New Roman"/>
          <w:sz w:val="17"/>
        </w:rPr>
      </w:pPr>
      <w:r>
        <w:rPr>
          <w:rFonts w:ascii="Times New Roman"/>
          <w:color w:val="504452"/>
          <w:spacing w:val="-10"/>
          <w:sz w:val="25"/>
        </w:rPr>
        <w:t>s</w:t>
      </w:r>
      <w:r>
        <w:rPr>
          <w:rFonts w:ascii="Times New Roman"/>
          <w:color w:val="504452"/>
          <w:sz w:val="25"/>
        </w:rPr>
        <w:tab/>
      </w:r>
      <w:r>
        <w:rPr>
          <w:rFonts w:ascii="Times New Roman"/>
          <w:color w:val="6E6B72"/>
          <w:spacing w:val="-2"/>
          <w:sz w:val="17"/>
        </w:rPr>
        <w:t>1</w:t>
      </w:r>
      <w:r>
        <w:rPr>
          <w:rFonts w:ascii="Times New Roman"/>
          <w:color w:val="262138"/>
          <w:spacing w:val="-2"/>
          <w:sz w:val="17"/>
        </w:rPr>
        <w:t>,5</w:t>
      </w:r>
      <w:r>
        <w:rPr>
          <w:rFonts w:ascii="Times New Roman"/>
          <w:color w:val="595B60"/>
          <w:spacing w:val="-2"/>
          <w:sz w:val="17"/>
        </w:rPr>
        <w:t>00</w:t>
      </w:r>
    </w:p>
    <w:p w14:paraId="3F56119B" w14:textId="77777777" w:rsidR="00D61CAA" w:rsidRDefault="00594CFB">
      <w:pPr>
        <w:tabs>
          <w:tab w:val="left" w:pos="658"/>
        </w:tabs>
        <w:spacing w:before="116" w:line="251" w:lineRule="exact"/>
        <w:ind w:left="230"/>
        <w:rPr>
          <w:b/>
          <w:sz w:val="16"/>
        </w:rPr>
      </w:pPr>
      <w:r>
        <w:rPr>
          <w:rFonts w:ascii="Times New Roman"/>
          <w:color w:val="504452"/>
          <w:spacing w:val="-10"/>
          <w:sz w:val="25"/>
        </w:rPr>
        <w:t>s</w:t>
      </w:r>
      <w:r>
        <w:rPr>
          <w:rFonts w:ascii="Times New Roman"/>
          <w:color w:val="504452"/>
          <w:sz w:val="25"/>
        </w:rPr>
        <w:tab/>
      </w:r>
      <w:r>
        <w:rPr>
          <w:b/>
          <w:color w:val="6E6B72"/>
          <w:spacing w:val="-2"/>
          <w:sz w:val="16"/>
        </w:rPr>
        <w:t>1</w:t>
      </w:r>
      <w:r>
        <w:rPr>
          <w:b/>
          <w:color w:val="262138"/>
          <w:spacing w:val="-2"/>
          <w:sz w:val="16"/>
        </w:rPr>
        <w:t>,5</w:t>
      </w:r>
      <w:r>
        <w:rPr>
          <w:b/>
          <w:color w:val="595B60"/>
          <w:spacing w:val="-2"/>
          <w:sz w:val="16"/>
        </w:rPr>
        <w:t>00</w:t>
      </w:r>
    </w:p>
    <w:p w14:paraId="3F56119C" w14:textId="77777777" w:rsidR="00D61CAA" w:rsidRDefault="00594CFB">
      <w:pPr>
        <w:tabs>
          <w:tab w:val="left" w:pos="658"/>
        </w:tabs>
        <w:spacing w:line="208" w:lineRule="exact"/>
        <w:ind w:left="230"/>
        <w:rPr>
          <w:b/>
          <w:position w:val="1"/>
          <w:sz w:val="16"/>
        </w:rPr>
      </w:pPr>
      <w:r>
        <w:rPr>
          <w:rFonts w:ascii="Times New Roman"/>
          <w:color w:val="504452"/>
          <w:spacing w:val="-10"/>
          <w:w w:val="95"/>
          <w:sz w:val="25"/>
        </w:rPr>
        <w:t>s</w:t>
      </w:r>
      <w:r>
        <w:rPr>
          <w:rFonts w:ascii="Times New Roman"/>
          <w:color w:val="504452"/>
          <w:sz w:val="25"/>
        </w:rPr>
        <w:tab/>
      </w:r>
      <w:r>
        <w:rPr>
          <w:b/>
          <w:color w:val="6E6B72"/>
          <w:spacing w:val="-2"/>
          <w:w w:val="95"/>
          <w:position w:val="1"/>
          <w:sz w:val="16"/>
        </w:rPr>
        <w:t>1</w:t>
      </w:r>
      <w:r>
        <w:rPr>
          <w:b/>
          <w:color w:val="262138"/>
          <w:spacing w:val="-2"/>
          <w:w w:val="95"/>
          <w:position w:val="1"/>
          <w:sz w:val="16"/>
        </w:rPr>
        <w:t>,5</w:t>
      </w:r>
      <w:r>
        <w:rPr>
          <w:b/>
          <w:color w:val="595B60"/>
          <w:spacing w:val="-2"/>
          <w:w w:val="95"/>
          <w:position w:val="1"/>
          <w:sz w:val="16"/>
        </w:rPr>
        <w:t>00</w:t>
      </w:r>
    </w:p>
    <w:p w14:paraId="3F56119D" w14:textId="77777777" w:rsidR="00D61CAA" w:rsidRDefault="00594CFB">
      <w:pPr>
        <w:tabs>
          <w:tab w:val="left" w:pos="658"/>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6E6B72"/>
          <w:spacing w:val="-2"/>
          <w:position w:val="1"/>
          <w:sz w:val="16"/>
        </w:rPr>
        <w:t>1</w:t>
      </w:r>
      <w:r>
        <w:rPr>
          <w:b/>
          <w:color w:val="262138"/>
          <w:spacing w:val="-2"/>
          <w:position w:val="1"/>
          <w:sz w:val="16"/>
        </w:rPr>
        <w:t>,</w:t>
      </w:r>
      <w:r>
        <w:rPr>
          <w:b/>
          <w:color w:val="504452"/>
          <w:spacing w:val="-2"/>
          <w:position w:val="1"/>
          <w:sz w:val="16"/>
        </w:rPr>
        <w:t>600</w:t>
      </w:r>
    </w:p>
    <w:p w14:paraId="3F56119E" w14:textId="77777777" w:rsidR="00D61CAA" w:rsidRDefault="00594CFB">
      <w:pPr>
        <w:tabs>
          <w:tab w:val="left" w:pos="658"/>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6E6B72"/>
          <w:spacing w:val="-2"/>
          <w:position w:val="1"/>
          <w:sz w:val="16"/>
        </w:rPr>
        <w:t>1</w:t>
      </w:r>
      <w:r>
        <w:rPr>
          <w:b/>
          <w:color w:val="504452"/>
          <w:spacing w:val="-2"/>
          <w:position w:val="1"/>
          <w:sz w:val="16"/>
        </w:rPr>
        <w:t>,200</w:t>
      </w:r>
    </w:p>
    <w:p w14:paraId="3F56119F" w14:textId="77777777" w:rsidR="00D61CAA" w:rsidRDefault="00594CFB">
      <w:pPr>
        <w:pStyle w:val="Heading4"/>
      </w:pPr>
      <w:r>
        <w:rPr>
          <w:color w:val="504452"/>
          <w:spacing w:val="-10"/>
        </w:rPr>
        <w:t>s</w:t>
      </w:r>
    </w:p>
    <w:p w14:paraId="3F5611A0" w14:textId="77777777" w:rsidR="00D61CAA" w:rsidRDefault="00594CFB">
      <w:pPr>
        <w:tabs>
          <w:tab w:val="left" w:pos="652"/>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425275"/>
          <w:spacing w:val="-2"/>
          <w:position w:val="1"/>
          <w:sz w:val="16"/>
        </w:rPr>
        <w:t>3</w:t>
      </w:r>
      <w:r>
        <w:rPr>
          <w:b/>
          <w:color w:val="262138"/>
          <w:spacing w:val="-2"/>
          <w:position w:val="1"/>
          <w:sz w:val="16"/>
        </w:rPr>
        <w:t>,</w:t>
      </w:r>
      <w:r>
        <w:rPr>
          <w:b/>
          <w:color w:val="595B60"/>
          <w:spacing w:val="-2"/>
          <w:position w:val="1"/>
          <w:sz w:val="16"/>
        </w:rPr>
        <w:t>000</w:t>
      </w:r>
    </w:p>
    <w:p w14:paraId="3F5611A1" w14:textId="77777777" w:rsidR="00D61CAA" w:rsidRDefault="00594CFB">
      <w:pPr>
        <w:tabs>
          <w:tab w:val="left" w:pos="641"/>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504452"/>
          <w:spacing w:val="-2"/>
          <w:position w:val="1"/>
          <w:sz w:val="16"/>
        </w:rPr>
        <w:t>2</w:t>
      </w:r>
      <w:r>
        <w:rPr>
          <w:b/>
          <w:color w:val="262138"/>
          <w:spacing w:val="-2"/>
          <w:position w:val="1"/>
          <w:sz w:val="16"/>
        </w:rPr>
        <w:t>,</w:t>
      </w:r>
      <w:r>
        <w:rPr>
          <w:b/>
          <w:color w:val="595B60"/>
          <w:spacing w:val="-2"/>
          <w:position w:val="1"/>
          <w:sz w:val="16"/>
        </w:rPr>
        <w:t>000</w:t>
      </w:r>
    </w:p>
    <w:p w14:paraId="3F5611A2" w14:textId="77777777" w:rsidR="00D61CAA" w:rsidRDefault="00594CFB">
      <w:pPr>
        <w:tabs>
          <w:tab w:val="left" w:pos="658"/>
        </w:tabs>
        <w:spacing w:line="202" w:lineRule="exact"/>
        <w:ind w:left="230"/>
        <w:rPr>
          <w:b/>
          <w:position w:val="1"/>
          <w:sz w:val="16"/>
        </w:rPr>
      </w:pPr>
      <w:r>
        <w:rPr>
          <w:rFonts w:ascii="Times New Roman"/>
          <w:color w:val="504452"/>
          <w:spacing w:val="-10"/>
          <w:sz w:val="25"/>
        </w:rPr>
        <w:t>s</w:t>
      </w:r>
      <w:r>
        <w:rPr>
          <w:rFonts w:ascii="Times New Roman"/>
          <w:color w:val="504452"/>
          <w:sz w:val="25"/>
        </w:rPr>
        <w:tab/>
      </w:r>
      <w:r>
        <w:rPr>
          <w:b/>
          <w:color w:val="6E6B72"/>
          <w:spacing w:val="-2"/>
          <w:position w:val="1"/>
          <w:sz w:val="16"/>
        </w:rPr>
        <w:t>1</w:t>
      </w:r>
      <w:r>
        <w:rPr>
          <w:b/>
          <w:color w:val="262138"/>
          <w:spacing w:val="-2"/>
          <w:position w:val="1"/>
          <w:sz w:val="16"/>
        </w:rPr>
        <w:t>,5</w:t>
      </w:r>
      <w:r>
        <w:rPr>
          <w:b/>
          <w:color w:val="595B60"/>
          <w:spacing w:val="-2"/>
          <w:position w:val="1"/>
          <w:sz w:val="16"/>
        </w:rPr>
        <w:t>00</w:t>
      </w:r>
    </w:p>
    <w:p w14:paraId="3F5611A3" w14:textId="77777777" w:rsidR="00D61CAA" w:rsidRDefault="00594CFB">
      <w:pPr>
        <w:tabs>
          <w:tab w:val="left" w:pos="764"/>
        </w:tabs>
        <w:spacing w:line="202" w:lineRule="exact"/>
        <w:ind w:left="230"/>
        <w:rPr>
          <w:b/>
          <w:sz w:val="16"/>
        </w:rPr>
      </w:pPr>
      <w:r>
        <w:rPr>
          <w:rFonts w:ascii="Times New Roman"/>
          <w:color w:val="504452"/>
          <w:spacing w:val="-10"/>
          <w:sz w:val="25"/>
        </w:rPr>
        <w:t>s</w:t>
      </w:r>
      <w:r>
        <w:rPr>
          <w:rFonts w:ascii="Times New Roman"/>
          <w:color w:val="504452"/>
          <w:sz w:val="25"/>
        </w:rPr>
        <w:tab/>
      </w:r>
      <w:r>
        <w:rPr>
          <w:b/>
          <w:color w:val="262138"/>
          <w:spacing w:val="-5"/>
          <w:sz w:val="16"/>
        </w:rPr>
        <w:t>5</w:t>
      </w:r>
      <w:r>
        <w:rPr>
          <w:b/>
          <w:color w:val="595B60"/>
          <w:spacing w:val="-5"/>
          <w:sz w:val="16"/>
        </w:rPr>
        <w:t>00</w:t>
      </w:r>
    </w:p>
    <w:p w14:paraId="3F5611A4" w14:textId="77777777" w:rsidR="00D61CAA" w:rsidRDefault="00594CFB">
      <w:pPr>
        <w:tabs>
          <w:tab w:val="right" w:pos="1005"/>
        </w:tabs>
        <w:spacing w:line="245" w:lineRule="exact"/>
        <w:ind w:left="230"/>
        <w:rPr>
          <w:rFonts w:ascii="Times New Roman"/>
          <w:sz w:val="17"/>
        </w:rPr>
      </w:pPr>
      <w:r>
        <w:rPr>
          <w:rFonts w:ascii="Times New Roman"/>
          <w:color w:val="504452"/>
          <w:spacing w:val="-10"/>
          <w:sz w:val="25"/>
        </w:rPr>
        <w:t>s</w:t>
      </w:r>
      <w:r>
        <w:rPr>
          <w:rFonts w:ascii="Times New Roman"/>
          <w:color w:val="504452"/>
          <w:sz w:val="25"/>
        </w:rPr>
        <w:tab/>
      </w:r>
      <w:r>
        <w:rPr>
          <w:rFonts w:ascii="Times New Roman"/>
          <w:color w:val="504452"/>
          <w:spacing w:val="-5"/>
          <w:sz w:val="17"/>
        </w:rPr>
        <w:t>2</w:t>
      </w:r>
      <w:r>
        <w:rPr>
          <w:rFonts w:ascii="Times New Roman"/>
          <w:color w:val="262138"/>
          <w:spacing w:val="-5"/>
          <w:sz w:val="17"/>
        </w:rPr>
        <w:t>5</w:t>
      </w:r>
    </w:p>
    <w:p w14:paraId="3F5611A5" w14:textId="77777777" w:rsidR="00D61CAA" w:rsidRDefault="00594CFB">
      <w:pPr>
        <w:tabs>
          <w:tab w:val="left" w:pos="651"/>
        </w:tabs>
        <w:spacing w:before="15" w:line="169" w:lineRule="exact"/>
        <w:ind w:left="230"/>
        <w:rPr>
          <w:b/>
          <w:sz w:val="16"/>
        </w:rPr>
      </w:pPr>
      <w:r>
        <w:rPr>
          <w:rFonts w:ascii="Times New Roman"/>
          <w:color w:val="504452"/>
          <w:spacing w:val="-10"/>
          <w:sz w:val="25"/>
        </w:rPr>
        <w:t>s</w:t>
      </w:r>
      <w:r>
        <w:rPr>
          <w:rFonts w:ascii="Times New Roman"/>
          <w:color w:val="504452"/>
          <w:sz w:val="25"/>
        </w:rPr>
        <w:tab/>
      </w:r>
      <w:r>
        <w:rPr>
          <w:b/>
          <w:color w:val="262138"/>
          <w:spacing w:val="-2"/>
          <w:sz w:val="16"/>
        </w:rPr>
        <w:t>5,</w:t>
      </w:r>
      <w:r>
        <w:rPr>
          <w:b/>
          <w:color w:val="595B60"/>
          <w:spacing w:val="-2"/>
          <w:sz w:val="16"/>
        </w:rPr>
        <w:t>000</w:t>
      </w:r>
    </w:p>
    <w:p w14:paraId="3F5611A6" w14:textId="77777777" w:rsidR="00D61CAA" w:rsidRDefault="00594CFB">
      <w:pPr>
        <w:spacing w:before="19" w:line="227" w:lineRule="exact"/>
        <w:ind w:left="346"/>
        <w:rPr>
          <w:rFonts w:ascii="Times New Roman"/>
          <w:sz w:val="13"/>
        </w:rPr>
      </w:pPr>
      <w:r>
        <w:br w:type="column"/>
      </w:r>
      <w:proofErr w:type="gramStart"/>
      <w:r>
        <w:rPr>
          <w:rFonts w:ascii="Times New Roman"/>
          <w:color w:val="262138"/>
          <w:w w:val="110"/>
        </w:rPr>
        <w:t>s</w:t>
      </w:r>
      <w:r>
        <w:rPr>
          <w:rFonts w:ascii="Times New Roman"/>
          <w:color w:val="262138"/>
          <w:spacing w:val="28"/>
          <w:w w:val="110"/>
        </w:rPr>
        <w:t xml:space="preserve">  </w:t>
      </w:r>
      <w:r>
        <w:rPr>
          <w:rFonts w:ascii="Times New Roman"/>
          <w:color w:val="504452"/>
          <w:spacing w:val="-2"/>
          <w:w w:val="110"/>
          <w:sz w:val="13"/>
        </w:rPr>
        <w:t>209</w:t>
      </w:r>
      <w:r>
        <w:rPr>
          <w:rFonts w:ascii="Times New Roman"/>
          <w:color w:val="3A0066"/>
          <w:spacing w:val="-2"/>
          <w:w w:val="110"/>
          <w:sz w:val="13"/>
        </w:rPr>
        <w:t>.</w:t>
      </w:r>
      <w:r>
        <w:rPr>
          <w:rFonts w:ascii="Times New Roman"/>
          <w:color w:val="262138"/>
          <w:spacing w:val="-2"/>
          <w:w w:val="110"/>
          <w:sz w:val="13"/>
        </w:rPr>
        <w:t>3</w:t>
      </w:r>
      <w:r>
        <w:rPr>
          <w:rFonts w:ascii="Times New Roman"/>
          <w:color w:val="6E6B72"/>
          <w:spacing w:val="-2"/>
          <w:w w:val="110"/>
          <w:sz w:val="13"/>
        </w:rPr>
        <w:t>0</w:t>
      </w:r>
      <w:proofErr w:type="gramEnd"/>
    </w:p>
    <w:p w14:paraId="3F5611A7" w14:textId="77777777" w:rsidR="00D61CAA" w:rsidRDefault="00594CFB">
      <w:pPr>
        <w:spacing w:line="227" w:lineRule="exact"/>
        <w:ind w:left="346"/>
        <w:rPr>
          <w:rFonts w:ascii="Times New Roman"/>
          <w:sz w:val="13"/>
        </w:rPr>
      </w:pPr>
      <w:r>
        <w:rPr>
          <w:rFonts w:ascii="Times New Roman"/>
          <w:color w:val="262138"/>
          <w:w w:val="110"/>
        </w:rPr>
        <w:t>s</w:t>
      </w:r>
      <w:r>
        <w:rPr>
          <w:rFonts w:ascii="Times New Roman"/>
          <w:color w:val="262138"/>
          <w:spacing w:val="3"/>
          <w:w w:val="110"/>
        </w:rPr>
        <w:t xml:space="preserve"> </w:t>
      </w:r>
      <w:r>
        <w:rPr>
          <w:rFonts w:ascii="Times New Roman"/>
          <w:color w:val="504452"/>
          <w:spacing w:val="-2"/>
          <w:w w:val="110"/>
          <w:sz w:val="13"/>
        </w:rPr>
        <w:t>2</w:t>
      </w:r>
      <w:r>
        <w:rPr>
          <w:rFonts w:ascii="Times New Roman"/>
          <w:color w:val="6E3462"/>
          <w:spacing w:val="-2"/>
          <w:w w:val="110"/>
          <w:sz w:val="13"/>
        </w:rPr>
        <w:t>,</w:t>
      </w:r>
      <w:r>
        <w:rPr>
          <w:rFonts w:ascii="Times New Roman"/>
          <w:color w:val="262138"/>
          <w:spacing w:val="-2"/>
          <w:w w:val="110"/>
          <w:sz w:val="13"/>
        </w:rPr>
        <w:t>583</w:t>
      </w:r>
      <w:r>
        <w:rPr>
          <w:rFonts w:ascii="Times New Roman"/>
          <w:color w:val="3A0066"/>
          <w:spacing w:val="-2"/>
          <w:w w:val="110"/>
          <w:sz w:val="13"/>
        </w:rPr>
        <w:t>.</w:t>
      </w:r>
      <w:r>
        <w:rPr>
          <w:rFonts w:ascii="Times New Roman"/>
          <w:color w:val="595B60"/>
          <w:spacing w:val="-2"/>
          <w:w w:val="110"/>
          <w:sz w:val="13"/>
        </w:rPr>
        <w:t>60</w:t>
      </w:r>
    </w:p>
    <w:p w14:paraId="3F5611A8" w14:textId="77777777" w:rsidR="00D61CAA" w:rsidRDefault="00D61CAA">
      <w:pPr>
        <w:pStyle w:val="BodyText"/>
        <w:rPr>
          <w:rFonts w:ascii="Times New Roman"/>
          <w:sz w:val="13"/>
        </w:rPr>
      </w:pPr>
    </w:p>
    <w:p w14:paraId="3F5611A9" w14:textId="77777777" w:rsidR="00D61CAA" w:rsidRDefault="00D61CAA">
      <w:pPr>
        <w:pStyle w:val="BodyText"/>
        <w:rPr>
          <w:rFonts w:ascii="Times New Roman"/>
          <w:sz w:val="13"/>
        </w:rPr>
      </w:pPr>
    </w:p>
    <w:p w14:paraId="3F5611AA" w14:textId="77777777" w:rsidR="00D61CAA" w:rsidRDefault="00D61CAA">
      <w:pPr>
        <w:pStyle w:val="BodyText"/>
        <w:rPr>
          <w:rFonts w:ascii="Times New Roman"/>
          <w:sz w:val="13"/>
        </w:rPr>
      </w:pPr>
    </w:p>
    <w:p w14:paraId="3F5611AB" w14:textId="77777777" w:rsidR="00D61CAA" w:rsidRDefault="00D61CAA">
      <w:pPr>
        <w:pStyle w:val="BodyText"/>
        <w:rPr>
          <w:rFonts w:ascii="Times New Roman"/>
          <w:sz w:val="13"/>
        </w:rPr>
      </w:pPr>
    </w:p>
    <w:p w14:paraId="3F5611AC" w14:textId="77777777" w:rsidR="00D61CAA" w:rsidRDefault="00D61CAA">
      <w:pPr>
        <w:pStyle w:val="BodyText"/>
        <w:rPr>
          <w:rFonts w:ascii="Times New Roman"/>
          <w:sz w:val="13"/>
        </w:rPr>
      </w:pPr>
    </w:p>
    <w:p w14:paraId="3F5611AD" w14:textId="77777777" w:rsidR="00D61CAA" w:rsidRDefault="00D61CAA">
      <w:pPr>
        <w:pStyle w:val="BodyText"/>
        <w:rPr>
          <w:rFonts w:ascii="Times New Roman"/>
          <w:sz w:val="13"/>
        </w:rPr>
      </w:pPr>
    </w:p>
    <w:p w14:paraId="3F5611AE" w14:textId="77777777" w:rsidR="00D61CAA" w:rsidRDefault="00D61CAA">
      <w:pPr>
        <w:pStyle w:val="BodyText"/>
        <w:rPr>
          <w:rFonts w:ascii="Times New Roman"/>
          <w:sz w:val="13"/>
        </w:rPr>
      </w:pPr>
    </w:p>
    <w:p w14:paraId="3F5611AF" w14:textId="77777777" w:rsidR="00D61CAA" w:rsidRDefault="00D61CAA">
      <w:pPr>
        <w:pStyle w:val="BodyText"/>
        <w:rPr>
          <w:rFonts w:ascii="Times New Roman"/>
          <w:sz w:val="13"/>
        </w:rPr>
      </w:pPr>
    </w:p>
    <w:p w14:paraId="3F5611B0" w14:textId="77777777" w:rsidR="00D61CAA" w:rsidRDefault="00D61CAA">
      <w:pPr>
        <w:pStyle w:val="BodyText"/>
        <w:spacing w:before="14"/>
        <w:rPr>
          <w:rFonts w:ascii="Times New Roman"/>
          <w:sz w:val="13"/>
        </w:rPr>
      </w:pPr>
    </w:p>
    <w:p w14:paraId="3F5611B1" w14:textId="77777777" w:rsidR="00D61CAA" w:rsidRDefault="00594CFB">
      <w:pPr>
        <w:spacing w:before="1"/>
        <w:ind w:left="346"/>
        <w:rPr>
          <w:rFonts w:ascii="Times New Roman"/>
          <w:b/>
          <w:sz w:val="13"/>
        </w:rPr>
      </w:pPr>
      <w:proofErr w:type="gramStart"/>
      <w:r>
        <w:rPr>
          <w:rFonts w:ascii="Times New Roman"/>
          <w:color w:val="262138"/>
          <w:w w:val="110"/>
        </w:rPr>
        <w:t>s</w:t>
      </w:r>
      <w:r>
        <w:rPr>
          <w:rFonts w:ascii="Times New Roman"/>
          <w:color w:val="262138"/>
          <w:spacing w:val="27"/>
          <w:w w:val="110"/>
        </w:rPr>
        <w:t xml:space="preserve">  </w:t>
      </w:r>
      <w:r>
        <w:rPr>
          <w:rFonts w:ascii="Times New Roman"/>
          <w:b/>
          <w:color w:val="504452"/>
          <w:spacing w:val="-2"/>
          <w:w w:val="110"/>
          <w:sz w:val="13"/>
        </w:rPr>
        <w:t>600</w:t>
      </w:r>
      <w:r>
        <w:rPr>
          <w:rFonts w:ascii="Times New Roman"/>
          <w:b/>
          <w:color w:val="3A0066"/>
          <w:spacing w:val="-2"/>
          <w:w w:val="110"/>
          <w:sz w:val="13"/>
        </w:rPr>
        <w:t>.</w:t>
      </w:r>
      <w:r>
        <w:rPr>
          <w:rFonts w:ascii="Times New Roman"/>
          <w:b/>
          <w:color w:val="595B60"/>
          <w:spacing w:val="-2"/>
          <w:w w:val="110"/>
          <w:sz w:val="13"/>
        </w:rPr>
        <w:t>00</w:t>
      </w:r>
      <w:proofErr w:type="gramEnd"/>
    </w:p>
    <w:p w14:paraId="3F5611B2" w14:textId="77777777" w:rsidR="00D61CAA" w:rsidRDefault="00D61CAA">
      <w:pPr>
        <w:pStyle w:val="BodyText"/>
        <w:rPr>
          <w:rFonts w:ascii="Times New Roman"/>
          <w:b/>
          <w:sz w:val="13"/>
        </w:rPr>
      </w:pPr>
    </w:p>
    <w:p w14:paraId="3F5611B3" w14:textId="77777777" w:rsidR="00D61CAA" w:rsidRDefault="00594CFB">
      <w:pPr>
        <w:ind w:left="346"/>
        <w:rPr>
          <w:rFonts w:ascii="Times New Roman"/>
          <w:b/>
          <w:sz w:val="13"/>
        </w:rPr>
      </w:pPr>
      <w:r>
        <w:rPr>
          <w:rFonts w:ascii="Times New Roman"/>
          <w:color w:val="262138"/>
          <w:w w:val="110"/>
        </w:rPr>
        <w:t>s</w:t>
      </w:r>
      <w:r>
        <w:rPr>
          <w:rFonts w:ascii="Times New Roman"/>
          <w:color w:val="262138"/>
          <w:spacing w:val="4"/>
          <w:w w:val="110"/>
        </w:rPr>
        <w:t xml:space="preserve"> </w:t>
      </w:r>
      <w:r>
        <w:rPr>
          <w:rFonts w:ascii="Times New Roman"/>
          <w:b/>
          <w:color w:val="262138"/>
          <w:spacing w:val="-2"/>
          <w:w w:val="110"/>
          <w:sz w:val="13"/>
        </w:rPr>
        <w:t>3</w:t>
      </w:r>
      <w:r>
        <w:rPr>
          <w:rFonts w:ascii="Times New Roman"/>
          <w:b/>
          <w:color w:val="6E3462"/>
          <w:spacing w:val="-2"/>
          <w:w w:val="110"/>
          <w:sz w:val="13"/>
        </w:rPr>
        <w:t>,</w:t>
      </w:r>
      <w:r>
        <w:rPr>
          <w:rFonts w:ascii="Times New Roman"/>
          <w:b/>
          <w:color w:val="595B60"/>
          <w:spacing w:val="-2"/>
          <w:w w:val="110"/>
          <w:sz w:val="13"/>
        </w:rPr>
        <w:t>000</w:t>
      </w:r>
      <w:r>
        <w:rPr>
          <w:rFonts w:ascii="Times New Roman"/>
          <w:b/>
          <w:color w:val="3A0066"/>
          <w:spacing w:val="-2"/>
          <w:w w:val="110"/>
          <w:sz w:val="13"/>
        </w:rPr>
        <w:t>.</w:t>
      </w:r>
      <w:r>
        <w:rPr>
          <w:rFonts w:ascii="Times New Roman"/>
          <w:b/>
          <w:color w:val="595B60"/>
          <w:spacing w:val="-2"/>
          <w:w w:val="110"/>
          <w:sz w:val="13"/>
        </w:rPr>
        <w:t>00</w:t>
      </w:r>
    </w:p>
    <w:p w14:paraId="3F5611B4" w14:textId="77777777" w:rsidR="00D61CAA" w:rsidRDefault="00594CFB">
      <w:pPr>
        <w:spacing w:before="19"/>
        <w:ind w:left="110"/>
        <w:rPr>
          <w:rFonts w:ascii="Times New Roman"/>
          <w:position w:val="1"/>
          <w:sz w:val="13"/>
        </w:rPr>
      </w:pPr>
      <w:r>
        <w:br w:type="column"/>
      </w:r>
      <w:r>
        <w:rPr>
          <w:rFonts w:ascii="Times New Roman"/>
          <w:color w:val="262138"/>
          <w:w w:val="110"/>
        </w:rPr>
        <w:t>s</w:t>
      </w:r>
      <w:r>
        <w:rPr>
          <w:rFonts w:ascii="Times New Roman"/>
          <w:color w:val="262138"/>
          <w:spacing w:val="26"/>
          <w:w w:val="110"/>
        </w:rPr>
        <w:t xml:space="preserve"> </w:t>
      </w:r>
      <w:r>
        <w:rPr>
          <w:rFonts w:ascii="Times New Roman"/>
          <w:color w:val="625D80"/>
          <w:spacing w:val="-2"/>
          <w:w w:val="110"/>
          <w:position w:val="1"/>
          <w:sz w:val="13"/>
        </w:rPr>
        <w:t>(</w:t>
      </w:r>
      <w:r>
        <w:rPr>
          <w:rFonts w:ascii="Times New Roman"/>
          <w:color w:val="504452"/>
          <w:spacing w:val="-2"/>
          <w:w w:val="110"/>
          <w:position w:val="1"/>
          <w:sz w:val="13"/>
        </w:rPr>
        <w:t>209</w:t>
      </w:r>
      <w:r>
        <w:rPr>
          <w:rFonts w:ascii="Times New Roman"/>
          <w:color w:val="3A0066"/>
          <w:spacing w:val="-2"/>
          <w:w w:val="110"/>
          <w:position w:val="1"/>
          <w:sz w:val="13"/>
        </w:rPr>
        <w:t>.</w:t>
      </w:r>
      <w:r>
        <w:rPr>
          <w:rFonts w:ascii="Times New Roman"/>
          <w:color w:val="262138"/>
          <w:spacing w:val="-2"/>
          <w:w w:val="110"/>
          <w:position w:val="1"/>
          <w:sz w:val="13"/>
        </w:rPr>
        <w:t>3</w:t>
      </w:r>
      <w:r>
        <w:rPr>
          <w:rFonts w:ascii="Times New Roman"/>
          <w:color w:val="6E6B72"/>
          <w:spacing w:val="-2"/>
          <w:w w:val="110"/>
          <w:position w:val="1"/>
          <w:sz w:val="13"/>
        </w:rPr>
        <w:t>0</w:t>
      </w:r>
      <w:r>
        <w:rPr>
          <w:rFonts w:ascii="Times New Roman"/>
          <w:color w:val="5D79A8"/>
          <w:spacing w:val="-2"/>
          <w:w w:val="110"/>
          <w:position w:val="1"/>
          <w:sz w:val="13"/>
        </w:rPr>
        <w:t>)</w:t>
      </w:r>
    </w:p>
    <w:p w14:paraId="3F5611B5" w14:textId="77777777" w:rsidR="00D61CAA" w:rsidRDefault="00D61CAA">
      <w:pPr>
        <w:pStyle w:val="BodyText"/>
        <w:spacing w:before="1"/>
        <w:rPr>
          <w:rFonts w:ascii="Times New Roman"/>
          <w:sz w:val="13"/>
        </w:rPr>
      </w:pPr>
    </w:p>
    <w:p w14:paraId="3F5611B6" w14:textId="77777777" w:rsidR="00D61CAA" w:rsidRDefault="00594CFB">
      <w:pPr>
        <w:ind w:left="110"/>
        <w:rPr>
          <w:rFonts w:ascii="Times New Roman"/>
        </w:rPr>
      </w:pPr>
      <w:r>
        <w:rPr>
          <w:rFonts w:ascii="Times New Roman"/>
          <w:color w:val="262138"/>
          <w:spacing w:val="-10"/>
          <w:w w:val="110"/>
        </w:rPr>
        <w:t>s</w:t>
      </w:r>
    </w:p>
    <w:p w14:paraId="3F5611B7" w14:textId="77777777" w:rsidR="00D61CAA" w:rsidRDefault="00D61CAA">
      <w:pPr>
        <w:pStyle w:val="BodyText"/>
        <w:spacing w:before="125"/>
        <w:rPr>
          <w:rFonts w:ascii="Times New Roman"/>
          <w:sz w:val="22"/>
        </w:rPr>
      </w:pPr>
    </w:p>
    <w:p w14:paraId="3F5611B8" w14:textId="77777777" w:rsidR="00D61CAA" w:rsidRDefault="00594CFB">
      <w:pPr>
        <w:spacing w:line="194" w:lineRule="auto"/>
        <w:ind w:left="110" w:right="3005"/>
        <w:jc w:val="both"/>
        <w:rPr>
          <w:rFonts w:ascii="Times New Roman"/>
        </w:rPr>
      </w:pPr>
      <w:r>
        <w:rPr>
          <w:rFonts w:ascii="Times New Roman"/>
          <w:color w:val="262138"/>
          <w:spacing w:val="-10"/>
          <w:w w:val="110"/>
        </w:rPr>
        <w:t xml:space="preserve">s </w:t>
      </w:r>
      <w:proofErr w:type="spellStart"/>
      <w:r>
        <w:rPr>
          <w:rFonts w:ascii="Times New Roman"/>
          <w:color w:val="262138"/>
          <w:spacing w:val="-10"/>
          <w:w w:val="110"/>
        </w:rPr>
        <w:t>s</w:t>
      </w:r>
      <w:proofErr w:type="spellEnd"/>
      <w:r>
        <w:rPr>
          <w:rFonts w:ascii="Times New Roman"/>
          <w:color w:val="262138"/>
          <w:spacing w:val="-10"/>
          <w:w w:val="110"/>
        </w:rPr>
        <w:t xml:space="preserve"> s </w:t>
      </w:r>
      <w:proofErr w:type="spellStart"/>
      <w:r>
        <w:rPr>
          <w:rFonts w:ascii="Times New Roman"/>
          <w:color w:val="262138"/>
          <w:spacing w:val="-10"/>
          <w:w w:val="110"/>
        </w:rPr>
        <w:t>s</w:t>
      </w:r>
      <w:proofErr w:type="spellEnd"/>
    </w:p>
    <w:p w14:paraId="3F5611B9" w14:textId="77777777" w:rsidR="00D61CAA" w:rsidRDefault="00594CFB">
      <w:pPr>
        <w:spacing w:line="188" w:lineRule="exact"/>
        <w:ind w:left="110"/>
        <w:jc w:val="both"/>
        <w:rPr>
          <w:rFonts w:ascii="Times New Roman"/>
          <w:b/>
          <w:sz w:val="13"/>
        </w:rPr>
      </w:pPr>
      <w:r>
        <w:rPr>
          <w:rFonts w:ascii="Times New Roman"/>
          <w:color w:val="262138"/>
          <w:w w:val="110"/>
        </w:rPr>
        <w:t>s</w:t>
      </w:r>
      <w:r>
        <w:rPr>
          <w:rFonts w:ascii="Times New Roman"/>
          <w:color w:val="262138"/>
          <w:spacing w:val="64"/>
          <w:w w:val="110"/>
        </w:rPr>
        <w:t xml:space="preserve"> </w:t>
      </w:r>
      <w:r>
        <w:rPr>
          <w:rFonts w:ascii="Times New Roman"/>
          <w:b/>
          <w:color w:val="504452"/>
          <w:spacing w:val="-2"/>
          <w:w w:val="110"/>
          <w:sz w:val="13"/>
        </w:rPr>
        <w:t>600</w:t>
      </w:r>
      <w:r>
        <w:rPr>
          <w:rFonts w:ascii="Times New Roman"/>
          <w:b/>
          <w:color w:val="3A0066"/>
          <w:spacing w:val="-2"/>
          <w:w w:val="110"/>
          <w:sz w:val="13"/>
        </w:rPr>
        <w:t>.</w:t>
      </w:r>
      <w:r>
        <w:rPr>
          <w:rFonts w:ascii="Times New Roman"/>
          <w:b/>
          <w:color w:val="595B60"/>
          <w:spacing w:val="-2"/>
          <w:w w:val="110"/>
          <w:sz w:val="13"/>
        </w:rPr>
        <w:t>00</w:t>
      </w:r>
    </w:p>
    <w:p w14:paraId="3F5611BA" w14:textId="77777777" w:rsidR="00D61CAA" w:rsidRDefault="00594CFB">
      <w:pPr>
        <w:spacing w:before="15" w:line="192" w:lineRule="auto"/>
        <w:ind w:left="110" w:right="3005"/>
        <w:jc w:val="both"/>
        <w:rPr>
          <w:rFonts w:ascii="Times New Roman"/>
        </w:rPr>
      </w:pPr>
      <w:r>
        <w:rPr>
          <w:rFonts w:ascii="Times New Roman"/>
          <w:color w:val="262138"/>
          <w:spacing w:val="-10"/>
          <w:w w:val="110"/>
        </w:rPr>
        <w:t xml:space="preserve">s </w:t>
      </w:r>
      <w:proofErr w:type="spellStart"/>
      <w:r>
        <w:rPr>
          <w:rFonts w:ascii="Times New Roman"/>
          <w:color w:val="262138"/>
          <w:spacing w:val="-10"/>
          <w:w w:val="110"/>
        </w:rPr>
        <w:t>s</w:t>
      </w:r>
      <w:proofErr w:type="spellEnd"/>
      <w:r>
        <w:rPr>
          <w:rFonts w:ascii="Times New Roman"/>
          <w:color w:val="262138"/>
          <w:spacing w:val="-10"/>
          <w:w w:val="110"/>
        </w:rPr>
        <w:t xml:space="preserve"> </w:t>
      </w:r>
      <w:proofErr w:type="spellStart"/>
      <w:r>
        <w:rPr>
          <w:rFonts w:ascii="Times New Roman"/>
          <w:color w:val="262138"/>
          <w:spacing w:val="-10"/>
          <w:w w:val="110"/>
        </w:rPr>
        <w:t>s</w:t>
      </w:r>
      <w:proofErr w:type="spellEnd"/>
      <w:r>
        <w:rPr>
          <w:rFonts w:ascii="Times New Roman"/>
          <w:color w:val="262138"/>
          <w:spacing w:val="-10"/>
          <w:w w:val="110"/>
        </w:rPr>
        <w:t xml:space="preserve"> </w:t>
      </w:r>
      <w:proofErr w:type="spellStart"/>
      <w:r>
        <w:rPr>
          <w:rFonts w:ascii="Times New Roman"/>
          <w:color w:val="262138"/>
          <w:spacing w:val="-10"/>
          <w:w w:val="110"/>
        </w:rPr>
        <w:t>s</w:t>
      </w:r>
      <w:proofErr w:type="spellEnd"/>
      <w:r>
        <w:rPr>
          <w:rFonts w:ascii="Times New Roman"/>
          <w:color w:val="262138"/>
          <w:spacing w:val="-10"/>
          <w:w w:val="110"/>
        </w:rPr>
        <w:t xml:space="preserve"> </w:t>
      </w:r>
      <w:proofErr w:type="spellStart"/>
      <w:r>
        <w:rPr>
          <w:rFonts w:ascii="Times New Roman"/>
          <w:color w:val="262138"/>
          <w:spacing w:val="-10"/>
          <w:w w:val="110"/>
        </w:rPr>
        <w:t>s</w:t>
      </w:r>
      <w:proofErr w:type="spellEnd"/>
      <w:r>
        <w:rPr>
          <w:rFonts w:ascii="Times New Roman"/>
          <w:color w:val="262138"/>
          <w:spacing w:val="-10"/>
          <w:w w:val="110"/>
        </w:rPr>
        <w:t xml:space="preserve"> </w:t>
      </w:r>
      <w:proofErr w:type="spellStart"/>
      <w:r>
        <w:rPr>
          <w:rFonts w:ascii="Times New Roman"/>
          <w:color w:val="262138"/>
          <w:spacing w:val="-10"/>
          <w:w w:val="110"/>
        </w:rPr>
        <w:t>s</w:t>
      </w:r>
      <w:proofErr w:type="spellEnd"/>
    </w:p>
    <w:p w14:paraId="3F5611BB" w14:textId="77777777" w:rsidR="00D61CAA" w:rsidRDefault="00D61CAA">
      <w:pPr>
        <w:spacing w:line="192" w:lineRule="auto"/>
        <w:jc w:val="both"/>
        <w:rPr>
          <w:rFonts w:ascii="Times New Roman"/>
        </w:rPr>
        <w:sectPr w:rsidR="00D61CAA">
          <w:type w:val="continuous"/>
          <w:pgSz w:w="12240" w:h="15840"/>
          <w:pgMar w:top="700" w:right="360" w:bottom="280" w:left="360" w:header="720" w:footer="720" w:gutter="0"/>
          <w:cols w:num="4" w:space="720" w:equalWidth="0">
            <w:col w:w="5629" w:space="40"/>
            <w:col w:w="1075" w:space="509"/>
            <w:col w:w="1014" w:space="40"/>
            <w:col w:w="3213"/>
          </w:cols>
        </w:sectPr>
      </w:pPr>
    </w:p>
    <w:p w14:paraId="3F5611BC" w14:textId="77777777" w:rsidR="00D61CAA" w:rsidRDefault="00594CFB">
      <w:pPr>
        <w:spacing w:line="164" w:lineRule="exact"/>
        <w:ind w:left="348"/>
        <w:rPr>
          <w:rFonts w:ascii="Times New Roman"/>
          <w:b/>
          <w:position w:val="1"/>
          <w:sz w:val="17"/>
        </w:rPr>
      </w:pPr>
      <w:r>
        <w:rPr>
          <w:rFonts w:ascii="Times New Roman"/>
          <w:color w:val="5D79A8"/>
          <w:sz w:val="13"/>
        </w:rPr>
        <w:t>:</w:t>
      </w:r>
      <w:r>
        <w:rPr>
          <w:rFonts w:ascii="Times New Roman"/>
          <w:color w:val="6E6B72"/>
          <w:sz w:val="13"/>
        </w:rPr>
        <w:t>9</w:t>
      </w:r>
      <w:r>
        <w:rPr>
          <w:rFonts w:ascii="Times New Roman"/>
          <w:color w:val="6E6B72"/>
          <w:spacing w:val="70"/>
          <w:sz w:val="13"/>
        </w:rPr>
        <w:t xml:space="preserve"> </w:t>
      </w:r>
      <w:proofErr w:type="spellStart"/>
      <w:r>
        <w:rPr>
          <w:rFonts w:ascii="Times New Roman"/>
          <w:b/>
          <w:color w:val="462A3D"/>
          <w:spacing w:val="-2"/>
          <w:w w:val="85"/>
          <w:position w:val="1"/>
          <w:sz w:val="17"/>
        </w:rPr>
        <w:t>de</w:t>
      </w:r>
      <w:r>
        <w:rPr>
          <w:rFonts w:ascii="Times New Roman"/>
          <w:b/>
          <w:color w:val="504452"/>
          <w:spacing w:val="-2"/>
          <w:w w:val="85"/>
          <w:position w:val="1"/>
          <w:sz w:val="17"/>
        </w:rPr>
        <w:t>v</w:t>
      </w:r>
      <w:r>
        <w:rPr>
          <w:rFonts w:ascii="Times New Roman"/>
          <w:b/>
          <w:color w:val="36364B"/>
          <w:spacing w:val="-2"/>
          <w:w w:val="85"/>
          <w:position w:val="1"/>
          <w:sz w:val="17"/>
        </w:rPr>
        <w:t>e</w:t>
      </w:r>
      <w:r>
        <w:rPr>
          <w:rFonts w:ascii="Times New Roman"/>
          <w:b/>
          <w:color w:val="5B2834"/>
          <w:spacing w:val="-2"/>
          <w:w w:val="85"/>
          <w:position w:val="1"/>
          <w:sz w:val="17"/>
        </w:rPr>
        <w:t>l</w:t>
      </w:r>
      <w:r>
        <w:rPr>
          <w:rFonts w:ascii="Times New Roman"/>
          <w:b/>
          <w:color w:val="504452"/>
          <w:spacing w:val="-2"/>
          <w:w w:val="85"/>
          <w:position w:val="1"/>
          <w:sz w:val="17"/>
        </w:rPr>
        <w:t>onm</w:t>
      </w:r>
      <w:r>
        <w:rPr>
          <w:rFonts w:ascii="Times New Roman"/>
          <w:b/>
          <w:color w:val="36364B"/>
          <w:spacing w:val="-2"/>
          <w:w w:val="85"/>
          <w:position w:val="1"/>
          <w:sz w:val="17"/>
        </w:rPr>
        <w:t>en</w:t>
      </w:r>
      <w:r>
        <w:rPr>
          <w:rFonts w:ascii="Times New Roman"/>
          <w:b/>
          <w:color w:val="825D60"/>
          <w:spacing w:val="-2"/>
          <w:w w:val="85"/>
          <w:position w:val="1"/>
          <w:sz w:val="17"/>
        </w:rPr>
        <w:t>tA</w:t>
      </w:r>
      <w:r>
        <w:rPr>
          <w:rFonts w:ascii="Times New Roman"/>
          <w:b/>
          <w:color w:val="5B2834"/>
          <w:spacing w:val="-2"/>
          <w:w w:val="85"/>
          <w:position w:val="1"/>
          <w:sz w:val="17"/>
        </w:rPr>
        <w:t>i</w:t>
      </w:r>
      <w:r>
        <w:rPr>
          <w:rFonts w:ascii="Times New Roman"/>
          <w:b/>
          <w:color w:val="36364B"/>
          <w:spacing w:val="-2"/>
          <w:w w:val="85"/>
          <w:position w:val="1"/>
          <w:sz w:val="17"/>
        </w:rPr>
        <w:t>censure</w:t>
      </w:r>
      <w:proofErr w:type="spellEnd"/>
    </w:p>
    <w:p w14:paraId="3F5611BD" w14:textId="77777777" w:rsidR="00D61CAA" w:rsidRDefault="00594CFB">
      <w:pPr>
        <w:spacing w:before="43" w:line="120" w:lineRule="exact"/>
        <w:ind w:left="348"/>
        <w:rPr>
          <w:rFonts w:ascii="Times New Roman"/>
          <w:sz w:val="13"/>
        </w:rPr>
      </w:pPr>
      <w:r>
        <w:br w:type="column"/>
      </w:r>
      <w:r>
        <w:rPr>
          <w:rFonts w:ascii="Times New Roman"/>
          <w:color w:val="262138"/>
          <w:sz w:val="13"/>
        </w:rPr>
        <w:t>S</w:t>
      </w:r>
      <w:r>
        <w:rPr>
          <w:rFonts w:ascii="Times New Roman"/>
          <w:color w:val="262138"/>
          <w:spacing w:val="50"/>
          <w:sz w:val="13"/>
        </w:rPr>
        <w:t xml:space="preserve"> </w:t>
      </w:r>
      <w:r>
        <w:rPr>
          <w:rFonts w:ascii="Times New Roman"/>
          <w:color w:val="504452"/>
          <w:spacing w:val="-2"/>
          <w:sz w:val="13"/>
        </w:rPr>
        <w:t>2</w:t>
      </w:r>
      <w:r>
        <w:rPr>
          <w:rFonts w:ascii="Times New Roman"/>
          <w:color w:val="6E3462"/>
          <w:spacing w:val="-2"/>
          <w:sz w:val="13"/>
        </w:rPr>
        <w:t>,</w:t>
      </w:r>
      <w:r>
        <w:rPr>
          <w:rFonts w:ascii="Times New Roman"/>
          <w:color w:val="595B60"/>
          <w:spacing w:val="-2"/>
          <w:sz w:val="13"/>
        </w:rPr>
        <w:t>000</w:t>
      </w:r>
      <w:r>
        <w:rPr>
          <w:rFonts w:ascii="Times New Roman"/>
          <w:color w:val="3A0066"/>
          <w:spacing w:val="-2"/>
          <w:sz w:val="13"/>
        </w:rPr>
        <w:t>.</w:t>
      </w:r>
      <w:r>
        <w:rPr>
          <w:rFonts w:ascii="Times New Roman"/>
          <w:color w:val="595B60"/>
          <w:spacing w:val="-2"/>
          <w:sz w:val="13"/>
        </w:rPr>
        <w:t>00</w:t>
      </w:r>
    </w:p>
    <w:p w14:paraId="3F5611BE" w14:textId="77777777" w:rsidR="00D61CAA" w:rsidRDefault="00D61CAA">
      <w:pPr>
        <w:spacing w:line="120" w:lineRule="exact"/>
        <w:rPr>
          <w:rFonts w:ascii="Times New Roman"/>
          <w:sz w:val="13"/>
        </w:rPr>
        <w:sectPr w:rsidR="00D61CAA">
          <w:type w:val="continuous"/>
          <w:pgSz w:w="12240" w:h="15840"/>
          <w:pgMar w:top="700" w:right="360" w:bottom="280" w:left="360" w:header="720" w:footer="720" w:gutter="0"/>
          <w:cols w:num="2" w:space="720" w:equalWidth="0">
            <w:col w:w="1960" w:space="5294"/>
            <w:col w:w="4266"/>
          </w:cols>
        </w:sectPr>
      </w:pPr>
    </w:p>
    <w:p w14:paraId="3F5611BF" w14:textId="77777777" w:rsidR="00D61CAA" w:rsidRDefault="00594CFB">
      <w:pPr>
        <w:spacing w:before="42"/>
        <w:ind w:left="345"/>
        <w:rPr>
          <w:b/>
          <w:sz w:val="17"/>
        </w:rPr>
      </w:pPr>
      <w:r>
        <w:rPr>
          <w:color w:val="707297"/>
          <w:position w:val="1"/>
          <w:sz w:val="16"/>
        </w:rPr>
        <w:t>:</w:t>
      </w:r>
      <w:r>
        <w:rPr>
          <w:color w:val="898A8E"/>
          <w:position w:val="1"/>
          <w:sz w:val="16"/>
        </w:rPr>
        <w:t>o</w:t>
      </w:r>
      <w:r>
        <w:rPr>
          <w:color w:val="898A8E"/>
          <w:spacing w:val="19"/>
          <w:position w:val="1"/>
          <w:sz w:val="16"/>
        </w:rPr>
        <w:t xml:space="preserve"> </w:t>
      </w:r>
      <w:proofErr w:type="spellStart"/>
      <w:r>
        <w:rPr>
          <w:b/>
          <w:color w:val="262138"/>
          <w:spacing w:val="-2"/>
          <w:sz w:val="17"/>
        </w:rPr>
        <w:t>TotalEnen</w:t>
      </w:r>
      <w:r>
        <w:rPr>
          <w:b/>
          <w:color w:val="504452"/>
          <w:spacing w:val="-2"/>
          <w:sz w:val="17"/>
        </w:rPr>
        <w:t>s</w:t>
      </w:r>
      <w:r>
        <w:rPr>
          <w:b/>
          <w:color w:val="36364B"/>
          <w:spacing w:val="-2"/>
          <w:sz w:val="17"/>
        </w:rPr>
        <w:t>es</w:t>
      </w:r>
      <w:proofErr w:type="spellEnd"/>
    </w:p>
    <w:p w14:paraId="3F5611C0" w14:textId="77777777" w:rsidR="00D61CAA" w:rsidRDefault="00594CFB">
      <w:pPr>
        <w:spacing w:before="7" w:line="135" w:lineRule="exact"/>
        <w:ind w:left="348"/>
        <w:rPr>
          <w:rFonts w:ascii="Times New Roman"/>
          <w:sz w:val="13"/>
        </w:rPr>
      </w:pPr>
      <w:r>
        <w:rPr>
          <w:rFonts w:ascii="Times New Roman"/>
          <w:color w:val="707297"/>
          <w:spacing w:val="-5"/>
          <w:sz w:val="13"/>
        </w:rPr>
        <w:t>:</w:t>
      </w:r>
      <w:r>
        <w:rPr>
          <w:rFonts w:ascii="Times New Roman"/>
          <w:color w:val="6E6B72"/>
          <w:spacing w:val="-5"/>
          <w:sz w:val="13"/>
        </w:rPr>
        <w:t>1</w:t>
      </w:r>
    </w:p>
    <w:p w14:paraId="3F5611C1" w14:textId="77777777" w:rsidR="00D61CAA" w:rsidRDefault="00594CFB">
      <w:pPr>
        <w:tabs>
          <w:tab w:val="left" w:pos="686"/>
        </w:tabs>
        <w:spacing w:line="272" w:lineRule="exact"/>
        <w:ind w:left="345"/>
        <w:rPr>
          <w:rFonts w:ascii="Times New Roman"/>
          <w:b/>
          <w:i/>
          <w:position w:val="-2"/>
          <w:sz w:val="24"/>
        </w:rPr>
      </w:pPr>
      <w:r>
        <w:br w:type="column"/>
      </w:r>
      <w:r>
        <w:rPr>
          <w:b/>
          <w:color w:val="36364B"/>
          <w:spacing w:val="-10"/>
        </w:rPr>
        <w:t>s</w:t>
      </w:r>
      <w:r>
        <w:rPr>
          <w:b/>
          <w:color w:val="36364B"/>
        </w:rPr>
        <w:tab/>
      </w:r>
      <w:r>
        <w:rPr>
          <w:b/>
          <w:color w:val="262138"/>
          <w:w w:val="90"/>
          <w:sz w:val="17"/>
        </w:rPr>
        <w:t>24,325</w:t>
      </w:r>
      <w:r>
        <w:rPr>
          <w:b/>
          <w:color w:val="262138"/>
          <w:spacing w:val="59"/>
          <w:sz w:val="17"/>
        </w:rPr>
        <w:t xml:space="preserve"> </w:t>
      </w:r>
      <w:r>
        <w:rPr>
          <w:rFonts w:ascii="Times New Roman"/>
          <w:b/>
          <w:i/>
          <w:color w:val="36364B"/>
          <w:spacing w:val="-10"/>
          <w:position w:val="-2"/>
          <w:sz w:val="24"/>
        </w:rPr>
        <w:t>s</w:t>
      </w:r>
    </w:p>
    <w:p w14:paraId="3F5611C2" w14:textId="77777777" w:rsidR="00D61CAA" w:rsidRDefault="00594CFB">
      <w:pPr>
        <w:spacing w:before="62"/>
        <w:ind w:left="345"/>
        <w:rPr>
          <w:rFonts w:ascii="Times New Roman"/>
          <w:b/>
          <w:sz w:val="13"/>
        </w:rPr>
      </w:pPr>
      <w:r>
        <w:br w:type="column"/>
      </w:r>
      <w:r>
        <w:rPr>
          <w:b/>
          <w:i/>
          <w:color w:val="36364B"/>
          <w:w w:val="110"/>
          <w:sz w:val="15"/>
        </w:rPr>
        <w:t>S</w:t>
      </w:r>
      <w:r>
        <w:rPr>
          <w:b/>
          <w:i/>
          <w:color w:val="36364B"/>
          <w:spacing w:val="11"/>
          <w:w w:val="110"/>
          <w:sz w:val="15"/>
        </w:rPr>
        <w:t xml:space="preserve"> </w:t>
      </w:r>
      <w:r>
        <w:rPr>
          <w:rFonts w:ascii="Times New Roman"/>
          <w:b/>
          <w:color w:val="262138"/>
          <w:spacing w:val="-2"/>
          <w:w w:val="110"/>
          <w:sz w:val="13"/>
        </w:rPr>
        <w:t>8</w:t>
      </w:r>
      <w:r>
        <w:rPr>
          <w:rFonts w:ascii="Times New Roman"/>
          <w:b/>
          <w:color w:val="425275"/>
          <w:spacing w:val="-2"/>
          <w:w w:val="110"/>
          <w:sz w:val="13"/>
        </w:rPr>
        <w:t>,</w:t>
      </w:r>
      <w:r>
        <w:rPr>
          <w:rFonts w:ascii="Times New Roman"/>
          <w:b/>
          <w:color w:val="462A3D"/>
          <w:spacing w:val="-2"/>
          <w:w w:val="110"/>
          <w:sz w:val="13"/>
        </w:rPr>
        <w:t>3</w:t>
      </w:r>
      <w:r>
        <w:rPr>
          <w:rFonts w:ascii="Times New Roman"/>
          <w:b/>
          <w:color w:val="262138"/>
          <w:spacing w:val="-2"/>
          <w:w w:val="110"/>
          <w:sz w:val="13"/>
        </w:rPr>
        <w:t>92</w:t>
      </w:r>
      <w:r>
        <w:rPr>
          <w:rFonts w:ascii="Times New Roman"/>
          <w:b/>
          <w:color w:val="000036"/>
          <w:spacing w:val="-2"/>
          <w:w w:val="110"/>
          <w:sz w:val="13"/>
        </w:rPr>
        <w:t>.</w:t>
      </w:r>
      <w:r>
        <w:rPr>
          <w:rFonts w:ascii="Times New Roman"/>
          <w:b/>
          <w:color w:val="262138"/>
          <w:spacing w:val="-2"/>
          <w:w w:val="110"/>
          <w:sz w:val="13"/>
        </w:rPr>
        <w:t>90</w:t>
      </w:r>
    </w:p>
    <w:p w14:paraId="3F5611C3" w14:textId="77777777" w:rsidR="00D61CAA" w:rsidRDefault="00D61CAA">
      <w:pPr>
        <w:rPr>
          <w:rFonts w:ascii="Times New Roman"/>
          <w:b/>
          <w:sz w:val="13"/>
        </w:rPr>
        <w:sectPr w:rsidR="00D61CAA">
          <w:type w:val="continuous"/>
          <w:pgSz w:w="12240" w:h="15840"/>
          <w:pgMar w:top="700" w:right="360" w:bottom="280" w:left="360" w:header="720" w:footer="720" w:gutter="0"/>
          <w:cols w:num="3" w:space="720" w:equalWidth="0">
            <w:col w:w="1643" w:space="3905"/>
            <w:col w:w="1414" w:space="281"/>
            <w:col w:w="4277"/>
          </w:cols>
        </w:sectPr>
      </w:pPr>
    </w:p>
    <w:p w14:paraId="3F5611C4" w14:textId="77777777" w:rsidR="00D61CAA" w:rsidRDefault="00594CFB">
      <w:pPr>
        <w:tabs>
          <w:tab w:val="left" w:pos="5893"/>
          <w:tab w:val="left" w:pos="6234"/>
        </w:tabs>
        <w:spacing w:line="247" w:lineRule="exact"/>
        <w:ind w:left="349"/>
        <w:rPr>
          <w:b/>
          <w:position w:val="1"/>
          <w:sz w:val="17"/>
        </w:rPr>
      </w:pPr>
      <w:r>
        <w:rPr>
          <w:color w:val="707297"/>
          <w:spacing w:val="-8"/>
          <w:position w:val="1"/>
          <w:sz w:val="12"/>
        </w:rPr>
        <w:t>:</w:t>
      </w:r>
      <w:r>
        <w:rPr>
          <w:color w:val="6E6B72"/>
          <w:spacing w:val="-8"/>
          <w:position w:val="1"/>
          <w:sz w:val="12"/>
        </w:rPr>
        <w:t>2</w:t>
      </w:r>
      <w:r>
        <w:rPr>
          <w:color w:val="6E6B72"/>
          <w:spacing w:val="28"/>
          <w:position w:val="1"/>
          <w:sz w:val="12"/>
        </w:rPr>
        <w:t xml:space="preserve"> </w:t>
      </w:r>
      <w:r>
        <w:rPr>
          <w:b/>
          <w:color w:val="6E6B72"/>
          <w:spacing w:val="-8"/>
          <w:sz w:val="17"/>
        </w:rPr>
        <w:t>ho</w:t>
      </w:r>
      <w:r>
        <w:rPr>
          <w:b/>
          <w:color w:val="262138"/>
          <w:spacing w:val="-8"/>
          <w:sz w:val="17"/>
        </w:rPr>
        <w:t>po</w:t>
      </w:r>
      <w:r>
        <w:rPr>
          <w:b/>
          <w:color w:val="504452"/>
          <w:spacing w:val="-8"/>
          <w:sz w:val="17"/>
        </w:rPr>
        <w:t>s</w:t>
      </w:r>
      <w:r>
        <w:rPr>
          <w:b/>
          <w:color w:val="262138"/>
          <w:spacing w:val="-8"/>
          <w:sz w:val="17"/>
        </w:rPr>
        <w:t>edFY25</w:t>
      </w:r>
      <w:r>
        <w:rPr>
          <w:b/>
          <w:color w:val="262138"/>
          <w:spacing w:val="-29"/>
          <w:sz w:val="17"/>
        </w:rPr>
        <w:t xml:space="preserve"> </w:t>
      </w:r>
      <w:r>
        <w:rPr>
          <w:b/>
          <w:color w:val="331A1A"/>
          <w:spacing w:val="-8"/>
          <w:sz w:val="17"/>
        </w:rPr>
        <w:t>Budget</w:t>
      </w:r>
      <w:r>
        <w:rPr>
          <w:b/>
          <w:color w:val="331A1A"/>
          <w:sz w:val="17"/>
        </w:rPr>
        <w:tab/>
      </w:r>
      <w:r>
        <w:rPr>
          <w:b/>
          <w:color w:val="36364B"/>
          <w:spacing w:val="-10"/>
        </w:rPr>
        <w:t>s</w:t>
      </w:r>
      <w:r>
        <w:rPr>
          <w:b/>
          <w:color w:val="36364B"/>
        </w:rPr>
        <w:tab/>
      </w:r>
      <w:r>
        <w:rPr>
          <w:b/>
          <w:color w:val="262138"/>
          <w:spacing w:val="-2"/>
          <w:position w:val="1"/>
          <w:sz w:val="17"/>
        </w:rPr>
        <w:t>24,325</w:t>
      </w:r>
    </w:p>
    <w:p w14:paraId="3F5611C5" w14:textId="77777777" w:rsidR="00D61CAA" w:rsidRDefault="00594CFB">
      <w:pPr>
        <w:spacing w:before="30" w:line="129" w:lineRule="exact"/>
        <w:ind w:left="349"/>
        <w:rPr>
          <w:sz w:val="12"/>
        </w:rPr>
      </w:pPr>
      <w:r>
        <w:rPr>
          <w:color w:val="707297"/>
          <w:spacing w:val="-5"/>
          <w:sz w:val="12"/>
        </w:rPr>
        <w:t>:</w:t>
      </w:r>
      <w:r>
        <w:rPr>
          <w:color w:val="595B60"/>
          <w:spacing w:val="-5"/>
          <w:sz w:val="12"/>
        </w:rPr>
        <w:t>3</w:t>
      </w:r>
    </w:p>
    <w:p w14:paraId="3F5611C6" w14:textId="77777777" w:rsidR="00D61CAA" w:rsidRDefault="00594CFB">
      <w:pPr>
        <w:tabs>
          <w:tab w:val="left" w:pos="5893"/>
          <w:tab w:val="left" w:pos="6237"/>
          <w:tab w:val="left" w:pos="7590"/>
        </w:tabs>
        <w:spacing w:line="234" w:lineRule="exact"/>
        <w:ind w:left="349"/>
        <w:rPr>
          <w:b/>
          <w:position w:val="1"/>
          <w:sz w:val="12"/>
        </w:rPr>
      </w:pPr>
      <w:r>
        <w:rPr>
          <w:color w:val="707297"/>
          <w:w w:val="105"/>
          <w:position w:val="1"/>
          <w:sz w:val="12"/>
        </w:rPr>
        <w:t>:4</w:t>
      </w:r>
      <w:r>
        <w:rPr>
          <w:color w:val="707297"/>
          <w:spacing w:val="53"/>
          <w:w w:val="105"/>
          <w:position w:val="1"/>
          <w:sz w:val="12"/>
        </w:rPr>
        <w:t xml:space="preserve"> </w:t>
      </w:r>
      <w:proofErr w:type="spellStart"/>
      <w:r>
        <w:rPr>
          <w:rFonts w:ascii="Times New Roman"/>
          <w:b/>
          <w:color w:val="595B60"/>
          <w:w w:val="105"/>
          <w:sz w:val="17"/>
        </w:rPr>
        <w:t>liud</w:t>
      </w:r>
      <w:r>
        <w:rPr>
          <w:rFonts w:ascii="Times New Roman"/>
          <w:b/>
          <w:color w:val="262138"/>
          <w:w w:val="105"/>
          <w:sz w:val="17"/>
        </w:rPr>
        <w:t>get</w:t>
      </w:r>
      <w:r>
        <w:rPr>
          <w:rFonts w:ascii="Times New Roman"/>
          <w:b/>
          <w:color w:val="462A3D"/>
          <w:w w:val="105"/>
          <w:sz w:val="17"/>
        </w:rPr>
        <w:t>n</w:t>
      </w:r>
      <w:proofErr w:type="spellEnd"/>
      <w:r>
        <w:rPr>
          <w:rFonts w:ascii="Times New Roman"/>
          <w:b/>
          <w:color w:val="000036"/>
          <w:w w:val="105"/>
          <w:sz w:val="17"/>
        </w:rPr>
        <w:t>.</w:t>
      </w:r>
      <w:r>
        <w:rPr>
          <w:rFonts w:ascii="Times New Roman"/>
          <w:b/>
          <w:color w:val="000036"/>
          <w:spacing w:val="-6"/>
          <w:w w:val="105"/>
          <w:sz w:val="17"/>
        </w:rPr>
        <w:t xml:space="preserve"> </w:t>
      </w:r>
      <w:r>
        <w:rPr>
          <w:rFonts w:ascii="Times New Roman"/>
          <w:b/>
          <w:color w:val="262138"/>
          <w:spacing w:val="-2"/>
          <w:w w:val="105"/>
          <w:sz w:val="17"/>
        </w:rPr>
        <w:t>In</w:t>
      </w:r>
      <w:r>
        <w:rPr>
          <w:rFonts w:ascii="Times New Roman"/>
          <w:b/>
          <w:color w:val="462A3D"/>
          <w:spacing w:val="-2"/>
          <w:w w:val="105"/>
          <w:sz w:val="17"/>
        </w:rPr>
        <w:t>c</w:t>
      </w:r>
      <w:r>
        <w:rPr>
          <w:rFonts w:ascii="Times New Roman"/>
          <w:b/>
          <w:color w:val="262138"/>
          <w:spacing w:val="-2"/>
          <w:w w:val="105"/>
          <w:sz w:val="17"/>
        </w:rPr>
        <w:t>ome</w:t>
      </w:r>
      <w:r>
        <w:rPr>
          <w:rFonts w:ascii="Times New Roman"/>
          <w:b/>
          <w:color w:val="504452"/>
          <w:spacing w:val="-2"/>
          <w:w w:val="105"/>
          <w:sz w:val="17"/>
        </w:rPr>
        <w:t>**</w:t>
      </w:r>
      <w:r>
        <w:rPr>
          <w:rFonts w:ascii="Times New Roman"/>
          <w:b/>
          <w:color w:val="504452"/>
          <w:sz w:val="17"/>
        </w:rPr>
        <w:tab/>
      </w:r>
      <w:r>
        <w:rPr>
          <w:b/>
          <w:color w:val="36364B"/>
          <w:spacing w:val="-10"/>
          <w:w w:val="105"/>
        </w:rPr>
        <w:t>s</w:t>
      </w:r>
      <w:r>
        <w:rPr>
          <w:b/>
          <w:color w:val="36364B"/>
        </w:rPr>
        <w:tab/>
      </w:r>
      <w:r>
        <w:rPr>
          <w:b/>
          <w:color w:val="262138"/>
          <w:spacing w:val="-2"/>
          <w:w w:val="105"/>
          <w:position w:val="1"/>
          <w:sz w:val="17"/>
        </w:rPr>
        <w:t>16</w:t>
      </w:r>
      <w:r>
        <w:rPr>
          <w:b/>
          <w:color w:val="1D446B"/>
          <w:spacing w:val="-2"/>
          <w:w w:val="105"/>
          <w:position w:val="1"/>
          <w:sz w:val="17"/>
        </w:rPr>
        <w:t>,</w:t>
      </w:r>
      <w:r>
        <w:rPr>
          <w:b/>
          <w:color w:val="262138"/>
          <w:spacing w:val="-2"/>
          <w:w w:val="105"/>
          <w:position w:val="1"/>
          <w:sz w:val="17"/>
        </w:rPr>
        <w:t>498</w:t>
      </w:r>
      <w:r>
        <w:rPr>
          <w:b/>
          <w:color w:val="262138"/>
          <w:position w:val="1"/>
          <w:sz w:val="17"/>
        </w:rPr>
        <w:tab/>
      </w:r>
      <w:r>
        <w:rPr>
          <w:rFonts w:ascii="Times New Roman"/>
          <w:color w:val="36364B"/>
          <w:w w:val="105"/>
          <w:position w:val="1"/>
          <w:sz w:val="13"/>
        </w:rPr>
        <w:t>$</w:t>
      </w:r>
      <w:proofErr w:type="gramStart"/>
      <w:r>
        <w:rPr>
          <w:rFonts w:ascii="Times New Roman"/>
          <w:color w:val="504452"/>
          <w:w w:val="105"/>
          <w:position w:val="1"/>
          <w:sz w:val="13"/>
        </w:rPr>
        <w:t>3</w:t>
      </w:r>
      <w:r>
        <w:rPr>
          <w:rFonts w:ascii="Times New Roman"/>
          <w:color w:val="36364B"/>
          <w:w w:val="105"/>
          <w:position w:val="1"/>
          <w:sz w:val="13"/>
        </w:rPr>
        <w:t>0</w:t>
      </w:r>
      <w:r>
        <w:rPr>
          <w:rFonts w:ascii="Times New Roman"/>
          <w:color w:val="504452"/>
          <w:w w:val="105"/>
          <w:position w:val="1"/>
          <w:sz w:val="13"/>
        </w:rPr>
        <w:t>,</w:t>
      </w:r>
      <w:r>
        <w:rPr>
          <w:rFonts w:ascii="Times New Roman"/>
          <w:color w:val="36364B"/>
          <w:w w:val="105"/>
          <w:position w:val="1"/>
          <w:sz w:val="13"/>
        </w:rPr>
        <w:t>437</w:t>
      </w:r>
      <w:r>
        <w:rPr>
          <w:rFonts w:ascii="Times New Roman"/>
          <w:color w:val="000036"/>
          <w:w w:val="105"/>
          <w:position w:val="1"/>
          <w:sz w:val="13"/>
        </w:rPr>
        <w:t>.</w:t>
      </w:r>
      <w:r>
        <w:rPr>
          <w:rFonts w:ascii="Times New Roman"/>
          <w:color w:val="262138"/>
          <w:w w:val="105"/>
          <w:position w:val="1"/>
          <w:sz w:val="13"/>
        </w:rPr>
        <w:t>10</w:t>
      </w:r>
      <w:r>
        <w:rPr>
          <w:rFonts w:ascii="Times New Roman"/>
          <w:color w:val="262138"/>
          <w:spacing w:val="69"/>
          <w:w w:val="105"/>
          <w:position w:val="1"/>
          <w:sz w:val="13"/>
        </w:rPr>
        <w:t xml:space="preserve">  </w:t>
      </w:r>
      <w:r>
        <w:rPr>
          <w:b/>
          <w:color w:val="504452"/>
          <w:w w:val="105"/>
          <w:position w:val="1"/>
          <w:sz w:val="12"/>
        </w:rPr>
        <w:t>b</w:t>
      </w:r>
      <w:r>
        <w:rPr>
          <w:b/>
          <w:color w:val="262138"/>
          <w:w w:val="105"/>
          <w:position w:val="1"/>
          <w:sz w:val="12"/>
        </w:rPr>
        <w:t>a</w:t>
      </w:r>
      <w:r>
        <w:rPr>
          <w:b/>
          <w:color w:val="660066"/>
          <w:w w:val="105"/>
          <w:position w:val="1"/>
          <w:sz w:val="12"/>
        </w:rPr>
        <w:t>l</w:t>
      </w:r>
      <w:r>
        <w:rPr>
          <w:b/>
          <w:color w:val="262138"/>
          <w:w w:val="105"/>
          <w:position w:val="1"/>
          <w:sz w:val="12"/>
        </w:rPr>
        <w:t>a</w:t>
      </w:r>
      <w:r>
        <w:rPr>
          <w:b/>
          <w:color w:val="504452"/>
          <w:w w:val="105"/>
          <w:position w:val="1"/>
          <w:sz w:val="12"/>
        </w:rPr>
        <w:t>nc</w:t>
      </w:r>
      <w:r>
        <w:rPr>
          <w:b/>
          <w:color w:val="262138"/>
          <w:w w:val="105"/>
          <w:position w:val="1"/>
          <w:sz w:val="12"/>
        </w:rPr>
        <w:t>e</w:t>
      </w:r>
      <w:r>
        <w:rPr>
          <w:b/>
          <w:color w:val="504452"/>
          <w:w w:val="105"/>
          <w:position w:val="1"/>
          <w:sz w:val="12"/>
        </w:rPr>
        <w:t>d</w:t>
      </w:r>
      <w:proofErr w:type="gramEnd"/>
      <w:r>
        <w:rPr>
          <w:b/>
          <w:color w:val="504452"/>
          <w:spacing w:val="5"/>
          <w:w w:val="105"/>
          <w:position w:val="1"/>
          <w:sz w:val="12"/>
        </w:rPr>
        <w:t xml:space="preserve"> </w:t>
      </w:r>
      <w:r>
        <w:rPr>
          <w:b/>
          <w:color w:val="543677"/>
          <w:w w:val="105"/>
          <w:position w:val="1"/>
          <w:sz w:val="12"/>
        </w:rPr>
        <w:t>J</w:t>
      </w:r>
      <w:r>
        <w:rPr>
          <w:b/>
          <w:color w:val="504452"/>
          <w:w w:val="105"/>
          <w:position w:val="1"/>
          <w:sz w:val="12"/>
        </w:rPr>
        <w:t>u</w:t>
      </w:r>
      <w:r>
        <w:rPr>
          <w:b/>
          <w:color w:val="660066"/>
          <w:w w:val="105"/>
          <w:position w:val="1"/>
          <w:sz w:val="12"/>
        </w:rPr>
        <w:t>l</w:t>
      </w:r>
      <w:r>
        <w:rPr>
          <w:b/>
          <w:color w:val="625D80"/>
          <w:w w:val="105"/>
          <w:position w:val="1"/>
          <w:sz w:val="12"/>
        </w:rPr>
        <w:t>y</w:t>
      </w:r>
      <w:r>
        <w:rPr>
          <w:b/>
          <w:color w:val="625D80"/>
          <w:spacing w:val="-15"/>
          <w:w w:val="105"/>
          <w:position w:val="1"/>
          <w:sz w:val="12"/>
        </w:rPr>
        <w:t xml:space="preserve"> </w:t>
      </w:r>
      <w:r>
        <w:rPr>
          <w:b/>
          <w:color w:val="504452"/>
          <w:w w:val="105"/>
          <w:position w:val="1"/>
          <w:sz w:val="12"/>
        </w:rPr>
        <w:t>2</w:t>
      </w:r>
      <w:r>
        <w:rPr>
          <w:b/>
          <w:color w:val="6E6B72"/>
          <w:w w:val="105"/>
          <w:position w:val="1"/>
          <w:sz w:val="12"/>
        </w:rPr>
        <w:t>0</w:t>
      </w:r>
      <w:r>
        <w:rPr>
          <w:b/>
          <w:color w:val="504452"/>
          <w:w w:val="105"/>
          <w:position w:val="1"/>
          <w:sz w:val="12"/>
        </w:rPr>
        <w:t>2</w:t>
      </w:r>
      <w:r>
        <w:rPr>
          <w:b/>
          <w:color w:val="262138"/>
          <w:w w:val="105"/>
          <w:position w:val="1"/>
          <w:sz w:val="12"/>
        </w:rPr>
        <w:t>5</w:t>
      </w:r>
      <w:r>
        <w:rPr>
          <w:b/>
          <w:color w:val="262138"/>
          <w:spacing w:val="11"/>
          <w:w w:val="105"/>
          <w:position w:val="1"/>
          <w:sz w:val="12"/>
        </w:rPr>
        <w:t xml:space="preserve"> </w:t>
      </w:r>
      <w:r>
        <w:rPr>
          <w:b/>
          <w:color w:val="36364B"/>
          <w:w w:val="105"/>
          <w:position w:val="1"/>
          <w:sz w:val="12"/>
        </w:rPr>
        <w:t>statement</w:t>
      </w:r>
      <w:r>
        <w:rPr>
          <w:b/>
          <w:color w:val="36364B"/>
          <w:spacing w:val="-11"/>
          <w:w w:val="105"/>
          <w:position w:val="1"/>
          <w:sz w:val="12"/>
        </w:rPr>
        <w:t xml:space="preserve"> </w:t>
      </w:r>
      <w:proofErr w:type="spellStart"/>
      <w:r>
        <w:rPr>
          <w:b/>
          <w:color w:val="36364B"/>
          <w:spacing w:val="-2"/>
          <w:w w:val="105"/>
          <w:position w:val="1"/>
          <w:sz w:val="12"/>
        </w:rPr>
        <w:t>statement</w:t>
      </w:r>
      <w:proofErr w:type="spellEnd"/>
    </w:p>
    <w:p w14:paraId="3F5611C7" w14:textId="77777777" w:rsidR="00D61CAA" w:rsidRDefault="00594CFB">
      <w:pPr>
        <w:spacing w:line="174" w:lineRule="exact"/>
        <w:ind w:left="345"/>
        <w:rPr>
          <w:sz w:val="16"/>
        </w:rPr>
      </w:pPr>
      <w:proofErr w:type="gramStart"/>
      <w:r>
        <w:rPr>
          <w:color w:val="707297"/>
          <w:spacing w:val="-5"/>
          <w:sz w:val="16"/>
        </w:rPr>
        <w:t>:</w:t>
      </w:r>
      <w:r>
        <w:rPr>
          <w:color w:val="595B60"/>
          <w:spacing w:val="-5"/>
          <w:sz w:val="16"/>
        </w:rPr>
        <w:t>s</w:t>
      </w:r>
      <w:proofErr w:type="gramEnd"/>
    </w:p>
    <w:p w14:paraId="3F5611C8" w14:textId="77777777" w:rsidR="00D61CAA" w:rsidRDefault="00594CFB">
      <w:pPr>
        <w:spacing w:before="5"/>
        <w:ind w:left="345"/>
        <w:rPr>
          <w:b/>
          <w:sz w:val="12"/>
        </w:rPr>
      </w:pPr>
      <w:proofErr w:type="gramStart"/>
      <w:r>
        <w:rPr>
          <w:color w:val="707297"/>
          <w:w w:val="105"/>
          <w:sz w:val="16"/>
        </w:rPr>
        <w:t>:</w:t>
      </w:r>
      <w:r>
        <w:rPr>
          <w:color w:val="6E6B72"/>
          <w:w w:val="105"/>
          <w:sz w:val="16"/>
        </w:rPr>
        <w:t>s</w:t>
      </w:r>
      <w:proofErr w:type="gramEnd"/>
      <w:r>
        <w:rPr>
          <w:color w:val="6E6B72"/>
          <w:spacing w:val="51"/>
          <w:w w:val="105"/>
          <w:sz w:val="16"/>
        </w:rPr>
        <w:t xml:space="preserve"> </w:t>
      </w:r>
      <w:r>
        <w:rPr>
          <w:b/>
          <w:color w:val="462A3D"/>
          <w:w w:val="105"/>
          <w:sz w:val="12"/>
        </w:rPr>
        <w:t>•</w:t>
      </w:r>
      <w:r>
        <w:rPr>
          <w:b/>
          <w:color w:val="504452"/>
          <w:w w:val="105"/>
          <w:sz w:val="12"/>
        </w:rPr>
        <w:t>Round</w:t>
      </w:r>
      <w:r>
        <w:rPr>
          <w:b/>
          <w:color w:val="504452"/>
          <w:spacing w:val="-10"/>
          <w:w w:val="105"/>
          <w:sz w:val="12"/>
        </w:rPr>
        <w:t xml:space="preserve"> </w:t>
      </w:r>
      <w:r>
        <w:rPr>
          <w:b/>
          <w:color w:val="262138"/>
          <w:w w:val="105"/>
          <w:sz w:val="12"/>
        </w:rPr>
        <w:t>a</w:t>
      </w:r>
      <w:r>
        <w:rPr>
          <w:b/>
          <w:color w:val="660066"/>
          <w:w w:val="105"/>
          <w:sz w:val="12"/>
        </w:rPr>
        <w:t>ll</w:t>
      </w:r>
      <w:r>
        <w:rPr>
          <w:b/>
          <w:color w:val="660066"/>
          <w:spacing w:val="-8"/>
          <w:w w:val="105"/>
          <w:sz w:val="12"/>
        </w:rPr>
        <w:t xml:space="preserve"> </w:t>
      </w:r>
      <w:r>
        <w:rPr>
          <w:b/>
          <w:color w:val="660066"/>
          <w:w w:val="105"/>
          <w:sz w:val="12"/>
        </w:rPr>
        <w:t>li</w:t>
      </w:r>
      <w:r>
        <w:rPr>
          <w:b/>
          <w:color w:val="504452"/>
          <w:w w:val="105"/>
          <w:sz w:val="12"/>
        </w:rPr>
        <w:t>n</w:t>
      </w:r>
      <w:r>
        <w:rPr>
          <w:b/>
          <w:color w:val="262138"/>
          <w:w w:val="105"/>
          <w:sz w:val="12"/>
        </w:rPr>
        <w:t>es</w:t>
      </w:r>
      <w:r>
        <w:rPr>
          <w:b/>
          <w:color w:val="262138"/>
          <w:spacing w:val="-13"/>
          <w:w w:val="105"/>
          <w:sz w:val="12"/>
        </w:rPr>
        <w:t xml:space="preserve"> </w:t>
      </w:r>
      <w:r>
        <w:rPr>
          <w:b/>
          <w:color w:val="504452"/>
          <w:w w:val="105"/>
          <w:sz w:val="12"/>
        </w:rPr>
        <w:t>to</w:t>
      </w:r>
      <w:r>
        <w:rPr>
          <w:b/>
          <w:color w:val="504452"/>
          <w:spacing w:val="-8"/>
          <w:w w:val="105"/>
          <w:sz w:val="12"/>
        </w:rPr>
        <w:t xml:space="preserve"> </w:t>
      </w:r>
      <w:r>
        <w:rPr>
          <w:b/>
          <w:color w:val="504452"/>
          <w:w w:val="105"/>
          <w:sz w:val="12"/>
        </w:rPr>
        <w:t>th</w:t>
      </w:r>
      <w:r>
        <w:rPr>
          <w:b/>
          <w:color w:val="262138"/>
          <w:w w:val="105"/>
          <w:sz w:val="12"/>
        </w:rPr>
        <w:t>e</w:t>
      </w:r>
      <w:r>
        <w:rPr>
          <w:b/>
          <w:color w:val="262138"/>
          <w:spacing w:val="-7"/>
          <w:w w:val="105"/>
          <w:sz w:val="12"/>
        </w:rPr>
        <w:t xml:space="preserve"> </w:t>
      </w:r>
      <w:r>
        <w:rPr>
          <w:b/>
          <w:color w:val="504452"/>
          <w:w w:val="105"/>
          <w:sz w:val="12"/>
        </w:rPr>
        <w:t>n</w:t>
      </w:r>
      <w:r>
        <w:rPr>
          <w:b/>
          <w:color w:val="262138"/>
          <w:w w:val="105"/>
          <w:sz w:val="12"/>
        </w:rPr>
        <w:t>ea</w:t>
      </w:r>
      <w:r>
        <w:rPr>
          <w:b/>
          <w:color w:val="383674"/>
          <w:w w:val="105"/>
          <w:sz w:val="12"/>
        </w:rPr>
        <w:t>r</w:t>
      </w:r>
      <w:r>
        <w:rPr>
          <w:b/>
          <w:color w:val="262138"/>
          <w:w w:val="105"/>
          <w:sz w:val="12"/>
        </w:rPr>
        <w:t>es</w:t>
      </w:r>
      <w:r>
        <w:rPr>
          <w:b/>
          <w:color w:val="504452"/>
          <w:w w:val="105"/>
          <w:sz w:val="12"/>
        </w:rPr>
        <w:t>t</w:t>
      </w:r>
      <w:r>
        <w:rPr>
          <w:b/>
          <w:color w:val="504452"/>
          <w:spacing w:val="-11"/>
          <w:w w:val="105"/>
          <w:sz w:val="12"/>
        </w:rPr>
        <w:t xml:space="preserve"> </w:t>
      </w:r>
      <w:r>
        <w:rPr>
          <w:b/>
          <w:color w:val="625D80"/>
          <w:w w:val="105"/>
          <w:sz w:val="12"/>
        </w:rPr>
        <w:t>w</w:t>
      </w:r>
      <w:r>
        <w:rPr>
          <w:b/>
          <w:color w:val="504452"/>
          <w:w w:val="105"/>
          <w:sz w:val="12"/>
        </w:rPr>
        <w:t>ho</w:t>
      </w:r>
      <w:r>
        <w:rPr>
          <w:b/>
          <w:color w:val="660066"/>
          <w:w w:val="105"/>
          <w:sz w:val="12"/>
        </w:rPr>
        <w:t>l</w:t>
      </w:r>
      <w:r>
        <w:rPr>
          <w:b/>
          <w:color w:val="262138"/>
          <w:w w:val="105"/>
          <w:sz w:val="12"/>
        </w:rPr>
        <w:t>e</w:t>
      </w:r>
      <w:r>
        <w:rPr>
          <w:b/>
          <w:color w:val="262138"/>
          <w:spacing w:val="-3"/>
          <w:w w:val="105"/>
          <w:sz w:val="12"/>
        </w:rPr>
        <w:t xml:space="preserve"> </w:t>
      </w:r>
      <w:r>
        <w:rPr>
          <w:b/>
          <w:color w:val="504452"/>
          <w:spacing w:val="-2"/>
          <w:w w:val="105"/>
          <w:sz w:val="12"/>
        </w:rPr>
        <w:t>do</w:t>
      </w:r>
      <w:r>
        <w:rPr>
          <w:b/>
          <w:color w:val="660066"/>
          <w:spacing w:val="-2"/>
          <w:w w:val="105"/>
          <w:sz w:val="12"/>
        </w:rPr>
        <w:t>ll</w:t>
      </w:r>
      <w:r>
        <w:rPr>
          <w:b/>
          <w:color w:val="262138"/>
          <w:spacing w:val="-2"/>
          <w:w w:val="105"/>
          <w:sz w:val="12"/>
        </w:rPr>
        <w:t>a</w:t>
      </w:r>
      <w:r>
        <w:rPr>
          <w:b/>
          <w:color w:val="383674"/>
          <w:spacing w:val="-2"/>
          <w:w w:val="105"/>
          <w:sz w:val="12"/>
        </w:rPr>
        <w:t>r</w:t>
      </w:r>
      <w:r>
        <w:rPr>
          <w:b/>
          <w:color w:val="3A0066"/>
          <w:spacing w:val="-2"/>
          <w:w w:val="105"/>
          <w:sz w:val="12"/>
        </w:rPr>
        <w:t>.</w:t>
      </w:r>
    </w:p>
    <w:p w14:paraId="3F5611C9" w14:textId="77777777" w:rsidR="00D61CAA" w:rsidRDefault="00594CFB">
      <w:pPr>
        <w:spacing w:before="33"/>
        <w:ind w:left="348"/>
        <w:rPr>
          <w:b/>
          <w:sz w:val="12"/>
        </w:rPr>
      </w:pPr>
      <w:r>
        <w:rPr>
          <w:rFonts w:ascii="Times New Roman" w:hAnsi="Times New Roman"/>
          <w:color w:val="6E6B72"/>
          <w:w w:val="105"/>
          <w:sz w:val="13"/>
        </w:rPr>
        <w:t>:7</w:t>
      </w:r>
      <w:r>
        <w:rPr>
          <w:rFonts w:ascii="Times New Roman" w:hAnsi="Times New Roman"/>
          <w:color w:val="6E6B72"/>
          <w:spacing w:val="70"/>
          <w:w w:val="150"/>
          <w:sz w:val="13"/>
        </w:rPr>
        <w:t xml:space="preserve"> </w:t>
      </w:r>
      <w:r>
        <w:rPr>
          <w:b/>
          <w:color w:val="462A3D"/>
          <w:w w:val="105"/>
          <w:sz w:val="12"/>
        </w:rPr>
        <w:t>•</w:t>
      </w:r>
      <w:proofErr w:type="gramStart"/>
      <w:r>
        <w:rPr>
          <w:b/>
          <w:color w:val="462A3D"/>
          <w:w w:val="105"/>
          <w:sz w:val="12"/>
        </w:rPr>
        <w:t>.,-</w:t>
      </w:r>
      <w:proofErr w:type="gramEnd"/>
      <w:r>
        <w:rPr>
          <w:b/>
          <w:color w:val="504452"/>
          <w:w w:val="105"/>
          <w:sz w:val="12"/>
        </w:rPr>
        <w:t>h</w:t>
      </w:r>
      <w:r>
        <w:rPr>
          <w:b/>
          <w:color w:val="660066"/>
          <w:w w:val="105"/>
          <w:sz w:val="12"/>
        </w:rPr>
        <w:t>i</w:t>
      </w:r>
      <w:r>
        <w:rPr>
          <w:b/>
          <w:color w:val="36364B"/>
          <w:w w:val="105"/>
          <w:sz w:val="12"/>
        </w:rPr>
        <w:t>s</w:t>
      </w:r>
      <w:r>
        <w:rPr>
          <w:b/>
          <w:color w:val="36364B"/>
          <w:spacing w:val="-14"/>
          <w:w w:val="105"/>
          <w:sz w:val="12"/>
        </w:rPr>
        <w:t xml:space="preserve"> </w:t>
      </w:r>
      <w:r>
        <w:rPr>
          <w:b/>
          <w:color w:val="262138"/>
          <w:w w:val="105"/>
          <w:sz w:val="12"/>
        </w:rPr>
        <w:t>s</w:t>
      </w:r>
      <w:r>
        <w:rPr>
          <w:b/>
          <w:color w:val="504452"/>
          <w:w w:val="105"/>
          <w:sz w:val="12"/>
        </w:rPr>
        <w:t>hou</w:t>
      </w:r>
      <w:r>
        <w:rPr>
          <w:b/>
          <w:color w:val="660066"/>
          <w:w w:val="105"/>
          <w:sz w:val="12"/>
        </w:rPr>
        <w:t>l</w:t>
      </w:r>
      <w:r>
        <w:rPr>
          <w:b/>
          <w:color w:val="504452"/>
          <w:w w:val="105"/>
          <w:sz w:val="12"/>
        </w:rPr>
        <w:t>d</w:t>
      </w:r>
      <w:r>
        <w:rPr>
          <w:b/>
          <w:color w:val="504452"/>
          <w:spacing w:val="-14"/>
          <w:w w:val="105"/>
          <w:sz w:val="12"/>
        </w:rPr>
        <w:t xml:space="preserve"> </w:t>
      </w:r>
      <w:r>
        <w:rPr>
          <w:b/>
          <w:color w:val="504452"/>
          <w:w w:val="105"/>
          <w:sz w:val="12"/>
        </w:rPr>
        <w:t>b</w:t>
      </w:r>
      <w:r>
        <w:rPr>
          <w:b/>
          <w:color w:val="262138"/>
          <w:w w:val="105"/>
          <w:sz w:val="12"/>
        </w:rPr>
        <w:t>e</w:t>
      </w:r>
      <w:r>
        <w:rPr>
          <w:b/>
          <w:color w:val="262138"/>
          <w:spacing w:val="-3"/>
          <w:w w:val="105"/>
          <w:sz w:val="12"/>
        </w:rPr>
        <w:t xml:space="preserve"> </w:t>
      </w:r>
      <w:r>
        <w:rPr>
          <w:b/>
          <w:color w:val="262138"/>
          <w:w w:val="105"/>
          <w:sz w:val="12"/>
        </w:rPr>
        <w:t>a</w:t>
      </w:r>
      <w:r>
        <w:rPr>
          <w:b/>
          <w:color w:val="262138"/>
          <w:spacing w:val="-8"/>
          <w:w w:val="105"/>
          <w:sz w:val="12"/>
        </w:rPr>
        <w:t xml:space="preserve"> </w:t>
      </w:r>
      <w:r>
        <w:rPr>
          <w:b/>
          <w:color w:val="595B60"/>
          <w:w w:val="105"/>
          <w:sz w:val="12"/>
        </w:rPr>
        <w:t>po</w:t>
      </w:r>
      <w:r>
        <w:rPr>
          <w:b/>
          <w:color w:val="36364B"/>
          <w:w w:val="105"/>
          <w:sz w:val="12"/>
        </w:rPr>
        <w:t>s</w:t>
      </w:r>
      <w:r>
        <w:rPr>
          <w:b/>
          <w:color w:val="660066"/>
          <w:w w:val="105"/>
          <w:sz w:val="12"/>
        </w:rPr>
        <w:t>i</w:t>
      </w:r>
      <w:r>
        <w:rPr>
          <w:b/>
          <w:color w:val="504452"/>
          <w:w w:val="105"/>
          <w:sz w:val="12"/>
        </w:rPr>
        <w:t>t</w:t>
      </w:r>
      <w:r>
        <w:rPr>
          <w:b/>
          <w:color w:val="660066"/>
          <w:w w:val="105"/>
          <w:sz w:val="12"/>
        </w:rPr>
        <w:t>i</w:t>
      </w:r>
      <w:r>
        <w:rPr>
          <w:b/>
          <w:color w:val="504452"/>
          <w:w w:val="105"/>
          <w:sz w:val="12"/>
        </w:rPr>
        <w:t>v</w:t>
      </w:r>
      <w:r>
        <w:rPr>
          <w:b/>
          <w:color w:val="262138"/>
          <w:w w:val="105"/>
          <w:sz w:val="12"/>
        </w:rPr>
        <w:t>e</w:t>
      </w:r>
      <w:r>
        <w:rPr>
          <w:b/>
          <w:color w:val="262138"/>
          <w:spacing w:val="-7"/>
          <w:w w:val="105"/>
          <w:sz w:val="12"/>
        </w:rPr>
        <w:t xml:space="preserve"> </w:t>
      </w:r>
      <w:r>
        <w:rPr>
          <w:b/>
          <w:color w:val="504452"/>
          <w:w w:val="105"/>
          <w:sz w:val="12"/>
        </w:rPr>
        <w:t>numb</w:t>
      </w:r>
      <w:r>
        <w:rPr>
          <w:b/>
          <w:color w:val="262138"/>
          <w:w w:val="105"/>
          <w:sz w:val="12"/>
        </w:rPr>
        <w:t>e</w:t>
      </w:r>
      <w:r>
        <w:rPr>
          <w:b/>
          <w:color w:val="383674"/>
          <w:w w:val="105"/>
          <w:sz w:val="12"/>
        </w:rPr>
        <w:t>r</w:t>
      </w:r>
      <w:r>
        <w:rPr>
          <w:b/>
          <w:color w:val="383674"/>
          <w:spacing w:val="-9"/>
          <w:w w:val="105"/>
          <w:sz w:val="12"/>
        </w:rPr>
        <w:t xml:space="preserve"> </w:t>
      </w:r>
      <w:r>
        <w:rPr>
          <w:b/>
          <w:color w:val="595B60"/>
          <w:w w:val="105"/>
          <w:sz w:val="12"/>
        </w:rPr>
        <w:t>o</w:t>
      </w:r>
      <w:r>
        <w:rPr>
          <w:b/>
          <w:color w:val="383674"/>
          <w:w w:val="105"/>
          <w:sz w:val="12"/>
        </w:rPr>
        <w:t>r</w:t>
      </w:r>
      <w:r>
        <w:rPr>
          <w:b/>
          <w:color w:val="383674"/>
          <w:spacing w:val="-23"/>
          <w:w w:val="105"/>
          <w:sz w:val="12"/>
        </w:rPr>
        <w:t xml:space="preserve"> </w:t>
      </w:r>
      <w:r>
        <w:rPr>
          <w:b/>
          <w:color w:val="6E6B72"/>
          <w:w w:val="105"/>
          <w:sz w:val="12"/>
        </w:rPr>
        <w:t>O</w:t>
      </w:r>
      <w:r>
        <w:rPr>
          <w:b/>
          <w:color w:val="504452"/>
          <w:w w:val="105"/>
          <w:sz w:val="12"/>
        </w:rPr>
        <w:t>to</w:t>
      </w:r>
      <w:r>
        <w:rPr>
          <w:b/>
          <w:color w:val="504452"/>
          <w:spacing w:val="-13"/>
          <w:w w:val="105"/>
          <w:sz w:val="12"/>
        </w:rPr>
        <w:t xml:space="preserve"> </w:t>
      </w:r>
      <w:r>
        <w:rPr>
          <w:b/>
          <w:color w:val="504452"/>
          <w:w w:val="105"/>
          <w:sz w:val="12"/>
        </w:rPr>
        <w:t>p</w:t>
      </w:r>
      <w:r>
        <w:rPr>
          <w:b/>
          <w:color w:val="383674"/>
          <w:w w:val="105"/>
          <w:sz w:val="12"/>
        </w:rPr>
        <w:t>r</w:t>
      </w:r>
      <w:r>
        <w:rPr>
          <w:b/>
          <w:color w:val="262138"/>
          <w:w w:val="105"/>
          <w:sz w:val="12"/>
        </w:rPr>
        <w:t>ese</w:t>
      </w:r>
      <w:r>
        <w:rPr>
          <w:b/>
          <w:color w:val="504452"/>
          <w:w w:val="105"/>
          <w:sz w:val="12"/>
        </w:rPr>
        <w:t>nt</w:t>
      </w:r>
      <w:r>
        <w:rPr>
          <w:b/>
          <w:color w:val="504452"/>
          <w:spacing w:val="-2"/>
          <w:w w:val="105"/>
          <w:sz w:val="12"/>
        </w:rPr>
        <w:t xml:space="preserve"> </w:t>
      </w:r>
      <w:r>
        <w:rPr>
          <w:b/>
          <w:color w:val="262138"/>
          <w:w w:val="105"/>
          <w:sz w:val="12"/>
        </w:rPr>
        <w:t>a</w:t>
      </w:r>
      <w:r>
        <w:rPr>
          <w:b/>
          <w:color w:val="262138"/>
          <w:spacing w:val="-8"/>
          <w:w w:val="105"/>
          <w:sz w:val="12"/>
        </w:rPr>
        <w:t xml:space="preserve"> </w:t>
      </w:r>
      <w:r>
        <w:rPr>
          <w:b/>
          <w:color w:val="504452"/>
          <w:w w:val="105"/>
          <w:sz w:val="12"/>
        </w:rPr>
        <w:t>b</w:t>
      </w:r>
      <w:r>
        <w:rPr>
          <w:b/>
          <w:color w:val="262138"/>
          <w:w w:val="105"/>
          <w:sz w:val="12"/>
        </w:rPr>
        <w:t>a</w:t>
      </w:r>
      <w:r>
        <w:rPr>
          <w:b/>
          <w:color w:val="660066"/>
          <w:w w:val="105"/>
          <w:sz w:val="12"/>
        </w:rPr>
        <w:t>l</w:t>
      </w:r>
      <w:r>
        <w:rPr>
          <w:b/>
          <w:color w:val="262138"/>
          <w:w w:val="105"/>
          <w:sz w:val="12"/>
        </w:rPr>
        <w:t>a</w:t>
      </w:r>
      <w:r>
        <w:rPr>
          <w:b/>
          <w:color w:val="504452"/>
          <w:w w:val="105"/>
          <w:sz w:val="12"/>
        </w:rPr>
        <w:t>nc</w:t>
      </w:r>
      <w:r>
        <w:rPr>
          <w:b/>
          <w:color w:val="262138"/>
          <w:w w:val="105"/>
          <w:sz w:val="12"/>
        </w:rPr>
        <w:t>e</w:t>
      </w:r>
      <w:r>
        <w:rPr>
          <w:b/>
          <w:color w:val="504452"/>
          <w:w w:val="105"/>
          <w:sz w:val="12"/>
        </w:rPr>
        <w:t xml:space="preserve">d </w:t>
      </w:r>
      <w:r>
        <w:rPr>
          <w:b/>
          <w:color w:val="504452"/>
          <w:spacing w:val="-2"/>
          <w:w w:val="105"/>
          <w:sz w:val="12"/>
        </w:rPr>
        <w:t>bud</w:t>
      </w:r>
      <w:r>
        <w:rPr>
          <w:b/>
          <w:color w:val="262138"/>
          <w:spacing w:val="-2"/>
          <w:w w:val="105"/>
          <w:sz w:val="12"/>
        </w:rPr>
        <w:t>ge</w:t>
      </w:r>
      <w:r>
        <w:rPr>
          <w:b/>
          <w:color w:val="504452"/>
          <w:spacing w:val="-2"/>
          <w:w w:val="105"/>
          <w:sz w:val="12"/>
        </w:rPr>
        <w:t>t</w:t>
      </w:r>
      <w:r>
        <w:rPr>
          <w:b/>
          <w:color w:val="3A0066"/>
          <w:spacing w:val="-2"/>
          <w:w w:val="105"/>
          <w:sz w:val="12"/>
        </w:rPr>
        <w:t>.</w:t>
      </w:r>
    </w:p>
    <w:p w14:paraId="3F5611CA" w14:textId="77777777" w:rsidR="00D61CAA" w:rsidRDefault="00594CFB">
      <w:pPr>
        <w:spacing w:before="11"/>
        <w:ind w:left="345"/>
        <w:rPr>
          <w:b/>
          <w:sz w:val="12"/>
        </w:rPr>
      </w:pPr>
      <w:proofErr w:type="gramStart"/>
      <w:r>
        <w:rPr>
          <w:color w:val="707297"/>
          <w:w w:val="105"/>
          <w:sz w:val="16"/>
        </w:rPr>
        <w:t>:</w:t>
      </w:r>
      <w:r>
        <w:rPr>
          <w:color w:val="6E6B72"/>
          <w:w w:val="105"/>
          <w:sz w:val="16"/>
        </w:rPr>
        <w:t>s</w:t>
      </w:r>
      <w:proofErr w:type="gramEnd"/>
      <w:r>
        <w:rPr>
          <w:color w:val="6E6B72"/>
          <w:spacing w:val="57"/>
          <w:w w:val="105"/>
          <w:sz w:val="16"/>
        </w:rPr>
        <w:t xml:space="preserve"> </w:t>
      </w:r>
      <w:r>
        <w:rPr>
          <w:color w:val="462A3D"/>
          <w:w w:val="105"/>
          <w:sz w:val="12"/>
        </w:rPr>
        <w:t>•••</w:t>
      </w:r>
      <w:r>
        <w:rPr>
          <w:color w:val="462A3D"/>
          <w:spacing w:val="45"/>
          <w:w w:val="105"/>
          <w:sz w:val="12"/>
        </w:rPr>
        <w:t xml:space="preserve"> </w:t>
      </w:r>
      <w:r>
        <w:rPr>
          <w:b/>
          <w:color w:val="660066"/>
          <w:w w:val="105"/>
          <w:sz w:val="12"/>
        </w:rPr>
        <w:t>i</w:t>
      </w:r>
      <w:r>
        <w:rPr>
          <w:b/>
          <w:color w:val="504452"/>
          <w:w w:val="105"/>
          <w:sz w:val="12"/>
        </w:rPr>
        <w:t>nd</w:t>
      </w:r>
      <w:r>
        <w:rPr>
          <w:b/>
          <w:color w:val="660066"/>
          <w:w w:val="105"/>
          <w:sz w:val="12"/>
        </w:rPr>
        <w:t>i</w:t>
      </w:r>
      <w:r>
        <w:rPr>
          <w:b/>
          <w:color w:val="625D80"/>
          <w:w w:val="105"/>
          <w:sz w:val="12"/>
        </w:rPr>
        <w:t>v</w:t>
      </w:r>
      <w:r>
        <w:rPr>
          <w:b/>
          <w:color w:val="660066"/>
          <w:w w:val="105"/>
          <w:sz w:val="12"/>
        </w:rPr>
        <w:t>i</w:t>
      </w:r>
      <w:r>
        <w:rPr>
          <w:b/>
          <w:color w:val="504452"/>
          <w:w w:val="105"/>
          <w:sz w:val="12"/>
        </w:rPr>
        <w:t>du</w:t>
      </w:r>
      <w:r>
        <w:rPr>
          <w:b/>
          <w:color w:val="262138"/>
          <w:w w:val="105"/>
          <w:sz w:val="12"/>
        </w:rPr>
        <w:t>a</w:t>
      </w:r>
      <w:r>
        <w:rPr>
          <w:b/>
          <w:color w:val="660066"/>
          <w:w w:val="105"/>
          <w:sz w:val="12"/>
        </w:rPr>
        <w:t>l</w:t>
      </w:r>
      <w:r>
        <w:rPr>
          <w:b/>
          <w:color w:val="660066"/>
          <w:spacing w:val="-12"/>
          <w:w w:val="105"/>
          <w:sz w:val="12"/>
        </w:rPr>
        <w:t xml:space="preserve"> </w:t>
      </w:r>
      <w:r>
        <w:rPr>
          <w:b/>
          <w:color w:val="504452"/>
          <w:w w:val="105"/>
          <w:sz w:val="12"/>
        </w:rPr>
        <w:t>m</w:t>
      </w:r>
      <w:r>
        <w:rPr>
          <w:b/>
          <w:color w:val="262138"/>
          <w:w w:val="105"/>
          <w:sz w:val="12"/>
        </w:rPr>
        <w:t>e</w:t>
      </w:r>
      <w:r>
        <w:rPr>
          <w:b/>
          <w:color w:val="504452"/>
          <w:w w:val="105"/>
          <w:sz w:val="12"/>
        </w:rPr>
        <w:t>mb</w:t>
      </w:r>
      <w:r>
        <w:rPr>
          <w:b/>
          <w:color w:val="262138"/>
          <w:w w:val="105"/>
          <w:sz w:val="12"/>
        </w:rPr>
        <w:t>e</w:t>
      </w:r>
      <w:r>
        <w:rPr>
          <w:b/>
          <w:color w:val="383674"/>
          <w:w w:val="105"/>
          <w:sz w:val="12"/>
        </w:rPr>
        <w:t>r</w:t>
      </w:r>
      <w:r>
        <w:rPr>
          <w:b/>
          <w:color w:val="383674"/>
          <w:spacing w:val="-11"/>
          <w:w w:val="105"/>
          <w:sz w:val="12"/>
        </w:rPr>
        <w:t xml:space="preserve"> </w:t>
      </w:r>
      <w:r>
        <w:rPr>
          <w:b/>
          <w:color w:val="504452"/>
          <w:w w:val="105"/>
          <w:sz w:val="12"/>
        </w:rPr>
        <w:t>c</w:t>
      </w:r>
      <w:r>
        <w:rPr>
          <w:b/>
          <w:color w:val="262138"/>
          <w:w w:val="105"/>
          <w:sz w:val="12"/>
        </w:rPr>
        <w:t>a</w:t>
      </w:r>
      <w:r>
        <w:rPr>
          <w:b/>
          <w:color w:val="504452"/>
          <w:w w:val="105"/>
          <w:sz w:val="12"/>
        </w:rPr>
        <w:t>nnot</w:t>
      </w:r>
      <w:r>
        <w:rPr>
          <w:b/>
          <w:color w:val="504452"/>
          <w:spacing w:val="-2"/>
          <w:w w:val="105"/>
          <w:sz w:val="12"/>
        </w:rPr>
        <w:t xml:space="preserve"> </w:t>
      </w:r>
      <w:r>
        <w:rPr>
          <w:b/>
          <w:color w:val="262138"/>
          <w:w w:val="105"/>
          <w:sz w:val="12"/>
        </w:rPr>
        <w:t>ea</w:t>
      </w:r>
      <w:r>
        <w:rPr>
          <w:b/>
          <w:color w:val="383674"/>
          <w:w w:val="105"/>
          <w:sz w:val="12"/>
        </w:rPr>
        <w:t>r</w:t>
      </w:r>
      <w:r>
        <w:rPr>
          <w:b/>
          <w:color w:val="504452"/>
          <w:w w:val="105"/>
          <w:sz w:val="12"/>
        </w:rPr>
        <w:t>n</w:t>
      </w:r>
      <w:r>
        <w:rPr>
          <w:b/>
          <w:color w:val="504452"/>
          <w:spacing w:val="-14"/>
          <w:w w:val="105"/>
          <w:sz w:val="12"/>
        </w:rPr>
        <w:t xml:space="preserve"> </w:t>
      </w:r>
      <w:r>
        <w:rPr>
          <w:b/>
          <w:color w:val="504452"/>
          <w:w w:val="105"/>
          <w:sz w:val="12"/>
        </w:rPr>
        <w:t>mo</w:t>
      </w:r>
      <w:r>
        <w:rPr>
          <w:b/>
          <w:color w:val="383674"/>
          <w:w w:val="105"/>
          <w:sz w:val="12"/>
        </w:rPr>
        <w:t>r</w:t>
      </w:r>
      <w:r>
        <w:rPr>
          <w:b/>
          <w:color w:val="262138"/>
          <w:w w:val="105"/>
          <w:sz w:val="12"/>
        </w:rPr>
        <w:t>e</w:t>
      </w:r>
      <w:r>
        <w:rPr>
          <w:b/>
          <w:color w:val="262138"/>
          <w:spacing w:val="-1"/>
          <w:w w:val="105"/>
          <w:sz w:val="12"/>
        </w:rPr>
        <w:t xml:space="preserve"> </w:t>
      </w:r>
      <w:r>
        <w:rPr>
          <w:b/>
          <w:color w:val="504452"/>
          <w:w w:val="105"/>
          <w:sz w:val="12"/>
        </w:rPr>
        <w:t>th</w:t>
      </w:r>
      <w:r>
        <w:rPr>
          <w:b/>
          <w:color w:val="262138"/>
          <w:w w:val="105"/>
          <w:sz w:val="12"/>
        </w:rPr>
        <w:t>a</w:t>
      </w:r>
      <w:r>
        <w:rPr>
          <w:b/>
          <w:color w:val="504452"/>
          <w:w w:val="105"/>
          <w:sz w:val="12"/>
        </w:rPr>
        <w:t>n</w:t>
      </w:r>
      <w:r>
        <w:rPr>
          <w:b/>
          <w:color w:val="504452"/>
          <w:spacing w:val="-11"/>
          <w:w w:val="105"/>
          <w:sz w:val="12"/>
        </w:rPr>
        <w:t xml:space="preserve"> </w:t>
      </w:r>
      <w:r>
        <w:rPr>
          <w:b/>
          <w:color w:val="262138"/>
          <w:w w:val="105"/>
          <w:sz w:val="12"/>
        </w:rPr>
        <w:t>$1</w:t>
      </w:r>
      <w:r>
        <w:rPr>
          <w:b/>
          <w:color w:val="595B60"/>
          <w:w w:val="105"/>
          <w:sz w:val="12"/>
        </w:rPr>
        <w:t>00</w:t>
      </w:r>
      <w:r>
        <w:rPr>
          <w:b/>
          <w:color w:val="595B60"/>
          <w:spacing w:val="14"/>
          <w:w w:val="105"/>
          <w:sz w:val="12"/>
        </w:rPr>
        <w:t xml:space="preserve"> </w:t>
      </w:r>
      <w:r>
        <w:rPr>
          <w:b/>
          <w:color w:val="660066"/>
          <w:w w:val="105"/>
          <w:sz w:val="12"/>
        </w:rPr>
        <w:t>i</w:t>
      </w:r>
      <w:r>
        <w:rPr>
          <w:b/>
          <w:color w:val="504452"/>
          <w:w w:val="105"/>
          <w:sz w:val="12"/>
        </w:rPr>
        <w:t>n</w:t>
      </w:r>
      <w:r>
        <w:rPr>
          <w:b/>
          <w:color w:val="504452"/>
          <w:spacing w:val="-10"/>
          <w:w w:val="105"/>
          <w:sz w:val="12"/>
        </w:rPr>
        <w:t xml:space="preserve"> </w:t>
      </w:r>
      <w:r>
        <w:rPr>
          <w:b/>
          <w:color w:val="262138"/>
          <w:w w:val="105"/>
          <w:sz w:val="12"/>
        </w:rPr>
        <w:t>a</w:t>
      </w:r>
      <w:r>
        <w:rPr>
          <w:b/>
          <w:color w:val="262138"/>
          <w:spacing w:val="-10"/>
          <w:w w:val="105"/>
          <w:sz w:val="12"/>
        </w:rPr>
        <w:t xml:space="preserve"> </w:t>
      </w:r>
      <w:r>
        <w:rPr>
          <w:b/>
          <w:color w:val="36364B"/>
          <w:w w:val="105"/>
          <w:sz w:val="12"/>
        </w:rPr>
        <w:t>6</w:t>
      </w:r>
      <w:r>
        <w:rPr>
          <w:b/>
          <w:color w:val="36364B"/>
          <w:spacing w:val="-10"/>
          <w:w w:val="105"/>
          <w:sz w:val="12"/>
        </w:rPr>
        <w:t xml:space="preserve"> </w:t>
      </w:r>
      <w:r>
        <w:rPr>
          <w:b/>
          <w:color w:val="504452"/>
          <w:w w:val="105"/>
          <w:sz w:val="12"/>
        </w:rPr>
        <w:t>month</w:t>
      </w:r>
      <w:r>
        <w:rPr>
          <w:b/>
          <w:color w:val="504452"/>
          <w:spacing w:val="-22"/>
          <w:w w:val="105"/>
          <w:sz w:val="12"/>
        </w:rPr>
        <w:t xml:space="preserve"> </w:t>
      </w:r>
      <w:r>
        <w:rPr>
          <w:b/>
          <w:color w:val="504452"/>
          <w:spacing w:val="-2"/>
          <w:w w:val="105"/>
          <w:sz w:val="12"/>
        </w:rPr>
        <w:t>p</w:t>
      </w:r>
      <w:r>
        <w:rPr>
          <w:b/>
          <w:color w:val="262138"/>
          <w:spacing w:val="-2"/>
          <w:w w:val="105"/>
          <w:sz w:val="12"/>
        </w:rPr>
        <w:t>e</w:t>
      </w:r>
      <w:r>
        <w:rPr>
          <w:b/>
          <w:color w:val="383674"/>
          <w:spacing w:val="-2"/>
          <w:w w:val="105"/>
          <w:sz w:val="12"/>
        </w:rPr>
        <w:t>r</w:t>
      </w:r>
      <w:r>
        <w:rPr>
          <w:b/>
          <w:color w:val="660066"/>
          <w:spacing w:val="-2"/>
          <w:w w:val="105"/>
          <w:sz w:val="12"/>
        </w:rPr>
        <w:t>i</w:t>
      </w:r>
      <w:r>
        <w:rPr>
          <w:b/>
          <w:color w:val="504452"/>
          <w:spacing w:val="-2"/>
          <w:w w:val="105"/>
          <w:sz w:val="12"/>
        </w:rPr>
        <w:t>od</w:t>
      </w:r>
      <w:r>
        <w:rPr>
          <w:b/>
          <w:color w:val="3A0066"/>
          <w:spacing w:val="-2"/>
          <w:w w:val="105"/>
          <w:sz w:val="12"/>
        </w:rPr>
        <w:t>.</w:t>
      </w:r>
    </w:p>
    <w:p w14:paraId="3F5611CB" w14:textId="77777777" w:rsidR="00D61CAA" w:rsidRDefault="00D61CAA">
      <w:pPr>
        <w:rPr>
          <w:b/>
          <w:sz w:val="12"/>
        </w:rPr>
        <w:sectPr w:rsidR="00D61CAA">
          <w:type w:val="continuous"/>
          <w:pgSz w:w="12240" w:h="15840"/>
          <w:pgMar w:top="700" w:right="360" w:bottom="280" w:left="360" w:header="720" w:footer="720" w:gutter="0"/>
          <w:cols w:space="720"/>
        </w:sectPr>
      </w:pPr>
    </w:p>
    <w:p w14:paraId="3F5611CC" w14:textId="77777777" w:rsidR="00D61CAA" w:rsidRDefault="00594CFB">
      <w:pPr>
        <w:pStyle w:val="Heading5"/>
        <w:spacing w:before="75"/>
        <w:ind w:left="0"/>
      </w:pPr>
      <w:bookmarkStart w:id="2" w:name="Proposal_-_Virtual_and_In-Person_Attende"/>
      <w:bookmarkEnd w:id="2"/>
      <w:r>
        <w:lastRenderedPageBreak/>
        <w:t>MAPE</w:t>
      </w:r>
      <w:r>
        <w:rPr>
          <w:spacing w:val="-3"/>
        </w:rPr>
        <w:t xml:space="preserve"> </w:t>
      </w:r>
      <w:r>
        <w:t>Proposal</w:t>
      </w:r>
      <w:r>
        <w:rPr>
          <w:spacing w:val="-2"/>
        </w:rPr>
        <w:t xml:space="preserve"> </w:t>
      </w:r>
      <w:r>
        <w:t>to</w:t>
      </w:r>
      <w:r>
        <w:rPr>
          <w:spacing w:val="-5"/>
        </w:rPr>
        <w:t xml:space="preserve"> </w:t>
      </w:r>
      <w:r>
        <w:t>the</w:t>
      </w:r>
      <w:r>
        <w:rPr>
          <w:spacing w:val="-1"/>
        </w:rPr>
        <w:t xml:space="preserve"> </w:t>
      </w:r>
      <w:r>
        <w:t>Board</w:t>
      </w:r>
      <w:r>
        <w:rPr>
          <w:spacing w:val="-5"/>
        </w:rPr>
        <w:t xml:space="preserve"> </w:t>
      </w:r>
      <w:r>
        <w:t>of</w:t>
      </w:r>
      <w:r>
        <w:rPr>
          <w:spacing w:val="-2"/>
        </w:rPr>
        <w:t xml:space="preserve"> Directors</w:t>
      </w:r>
    </w:p>
    <w:p w14:paraId="3F5611CD" w14:textId="77777777" w:rsidR="00D61CAA" w:rsidRDefault="00594CFB">
      <w:pPr>
        <w:pStyle w:val="BodyText"/>
        <w:spacing w:before="234"/>
        <w:ind w:left="5"/>
        <w:jc w:val="center"/>
      </w:pPr>
      <w:r>
        <w:t>Send</w:t>
      </w:r>
      <w:r>
        <w:rPr>
          <w:spacing w:val="-2"/>
        </w:rPr>
        <w:t xml:space="preserve"> </w:t>
      </w:r>
      <w:r>
        <w:t>Proposals</w:t>
      </w:r>
      <w:r>
        <w:rPr>
          <w:spacing w:val="-2"/>
        </w:rPr>
        <w:t xml:space="preserve"> </w:t>
      </w:r>
      <w:r>
        <w:t>to:</w:t>
      </w:r>
      <w:r>
        <w:rPr>
          <w:spacing w:val="-4"/>
        </w:rPr>
        <w:t xml:space="preserve"> </w:t>
      </w:r>
      <w:hyperlink r:id="rId12">
        <w:r>
          <w:rPr>
            <w:color w:val="0000FF"/>
            <w:spacing w:val="-2"/>
            <w:u w:val="single" w:color="0000FF"/>
          </w:rPr>
          <w:t>C&amp;RCommittee@mape.org</w:t>
        </w:r>
      </w:hyperlink>
    </w:p>
    <w:p w14:paraId="3F5611CE" w14:textId="77777777" w:rsidR="00D61CAA" w:rsidRDefault="00594CFB">
      <w:pPr>
        <w:pStyle w:val="BodyText"/>
        <w:spacing w:before="230" w:line="273" w:lineRule="exact"/>
        <w:jc w:val="center"/>
      </w:pPr>
      <w:r>
        <w:t>A</w:t>
      </w:r>
      <w:r>
        <w:rPr>
          <w:spacing w:val="-6"/>
        </w:rPr>
        <w:t xml:space="preserve"> </w:t>
      </w:r>
      <w:r>
        <w:t>resolution</w:t>
      </w:r>
      <w:r>
        <w:rPr>
          <w:spacing w:val="-2"/>
        </w:rPr>
        <w:t xml:space="preserve"> </w:t>
      </w:r>
      <w:r>
        <w:t>proposes</w:t>
      </w:r>
      <w:r>
        <w:rPr>
          <w:spacing w:val="-3"/>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MAPE</w:t>
      </w:r>
      <w:r>
        <w:rPr>
          <w:spacing w:val="-3"/>
        </w:rPr>
        <w:t xml:space="preserve"> </w:t>
      </w:r>
      <w:r>
        <w:t>Constitution</w:t>
      </w:r>
      <w:r>
        <w:rPr>
          <w:spacing w:val="-2"/>
        </w:rPr>
        <w:t xml:space="preserve"> </w:t>
      </w:r>
      <w:r>
        <w:t>or</w:t>
      </w:r>
      <w:r>
        <w:rPr>
          <w:spacing w:val="-3"/>
        </w:rPr>
        <w:t xml:space="preserve"> </w:t>
      </w:r>
      <w:r>
        <w:t>Election</w:t>
      </w:r>
      <w:r>
        <w:rPr>
          <w:spacing w:val="-2"/>
        </w:rPr>
        <w:t xml:space="preserve"> rules.</w:t>
      </w:r>
    </w:p>
    <w:p w14:paraId="3F5611CF" w14:textId="77777777" w:rsidR="00D61CAA" w:rsidRDefault="00594CFB">
      <w:pPr>
        <w:pStyle w:val="BodyText"/>
        <w:spacing w:before="3" w:line="232" w:lineRule="auto"/>
        <w:ind w:left="262" w:right="260"/>
        <w:jc w:val="center"/>
      </w:pPr>
      <w:r>
        <w:t>Everything</w:t>
      </w:r>
      <w:r>
        <w:rPr>
          <w:spacing w:val="-2"/>
        </w:rPr>
        <w:t xml:space="preserve"> </w:t>
      </w:r>
      <w:r>
        <w:t>else</w:t>
      </w:r>
      <w:r>
        <w:rPr>
          <w:spacing w:val="-2"/>
        </w:rPr>
        <w:t xml:space="preserve"> </w:t>
      </w:r>
      <w:r>
        <w:t>should</w:t>
      </w:r>
      <w:r>
        <w:rPr>
          <w:spacing w:val="-2"/>
        </w:rPr>
        <w:t xml:space="preserve"> </w:t>
      </w:r>
      <w:r>
        <w:t>be</w:t>
      </w:r>
      <w:r>
        <w:rPr>
          <w:spacing w:val="-2"/>
        </w:rPr>
        <w:t xml:space="preserve"> </w:t>
      </w:r>
      <w:r>
        <w:t>a</w:t>
      </w:r>
      <w:r>
        <w:rPr>
          <w:spacing w:val="-2"/>
        </w:rPr>
        <w:t xml:space="preserve"> </w:t>
      </w:r>
      <w:r>
        <w:t>policy</w:t>
      </w:r>
      <w:r>
        <w:rPr>
          <w:spacing w:val="-3"/>
        </w:rPr>
        <w:t xml:space="preserve"> </w:t>
      </w:r>
      <w:r>
        <w:t>proposal,</w:t>
      </w:r>
      <w:r>
        <w:rPr>
          <w:spacing w:val="-5"/>
        </w:rPr>
        <w:t xml:space="preserve"> </w:t>
      </w:r>
      <w:r>
        <w:t>this</w:t>
      </w:r>
      <w:r>
        <w:rPr>
          <w:spacing w:val="-3"/>
        </w:rPr>
        <w:t xml:space="preserve"> </w:t>
      </w:r>
      <w:r>
        <w:t>includes</w:t>
      </w:r>
      <w:r>
        <w:rPr>
          <w:spacing w:val="-3"/>
        </w:rPr>
        <w:t xml:space="preserve"> </w:t>
      </w:r>
      <w:r>
        <w:t>bylaws</w:t>
      </w:r>
      <w:r>
        <w:rPr>
          <w:spacing w:val="-3"/>
        </w:rPr>
        <w:t xml:space="preserve"> </w:t>
      </w:r>
      <w:r>
        <w:t>and</w:t>
      </w:r>
      <w:r>
        <w:rPr>
          <w:spacing w:val="-2"/>
        </w:rPr>
        <w:t xml:space="preserve"> </w:t>
      </w:r>
      <w:r>
        <w:t>policy.</w:t>
      </w:r>
      <w:r>
        <w:rPr>
          <w:spacing w:val="-5"/>
        </w:rPr>
        <w:t xml:space="preserve"> </w:t>
      </w:r>
      <w:r>
        <w:t>Policy</w:t>
      </w:r>
      <w:r>
        <w:rPr>
          <w:spacing w:val="-3"/>
        </w:rPr>
        <w:t xml:space="preserve"> </w:t>
      </w:r>
      <w:r>
        <w:t>proposals</w:t>
      </w:r>
      <w:r>
        <w:rPr>
          <w:spacing w:val="-3"/>
        </w:rPr>
        <w:t xml:space="preserve"> </w:t>
      </w:r>
      <w:r>
        <w:t>can</w:t>
      </w:r>
      <w:r>
        <w:rPr>
          <w:spacing w:val="-2"/>
        </w:rPr>
        <w:t xml:space="preserve"> </w:t>
      </w:r>
      <w:r>
        <w:t>be reviewed and implemented by the Board of Directors anytime throughout the year. The Board of Directors may vote to send the proposal to the Delegate Assembly for a vote.</w:t>
      </w:r>
    </w:p>
    <w:p w14:paraId="3F5611D0" w14:textId="77777777" w:rsidR="00D61CAA" w:rsidRDefault="00594CFB">
      <w:pPr>
        <w:pStyle w:val="BodyText"/>
        <w:spacing w:before="9"/>
        <w:rPr>
          <w:sz w:val="18"/>
        </w:rPr>
      </w:pPr>
      <w:r>
        <w:rPr>
          <w:noProof/>
          <w:sz w:val="18"/>
        </w:rPr>
        <mc:AlternateContent>
          <mc:Choice Requires="wps">
            <w:drawing>
              <wp:anchor distT="0" distB="0" distL="0" distR="0" simplePos="0" relativeHeight="487606784" behindDoc="1" locked="0" layoutInCell="1" allowOverlap="1" wp14:anchorId="3F561978" wp14:editId="3F561979">
                <wp:simplePos x="0" y="0"/>
                <wp:positionH relativeFrom="page">
                  <wp:posOffset>828992</wp:posOffset>
                </wp:positionH>
                <wp:positionV relativeFrom="paragraph">
                  <wp:posOffset>156188</wp:posOffset>
                </wp:positionV>
                <wp:extent cx="6121400" cy="53086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530860"/>
                        </a:xfrm>
                        <a:prstGeom prst="rect">
                          <a:avLst/>
                        </a:prstGeom>
                        <a:ln w="6350">
                          <a:solidFill>
                            <a:srgbClr val="000000"/>
                          </a:solidFill>
                          <a:prstDash val="solid"/>
                        </a:ln>
                      </wps:spPr>
                      <wps:txbx>
                        <w:txbxContent>
                          <w:p w14:paraId="3F561C74" w14:textId="77777777" w:rsidR="00D61CAA" w:rsidRDefault="00594CFB">
                            <w:pPr>
                              <w:spacing w:before="190"/>
                              <w:ind w:right="15"/>
                              <w:jc w:val="center"/>
                              <w:rPr>
                                <w:b/>
                                <w:sz w:val="24"/>
                              </w:rPr>
                            </w:pPr>
                            <w:r>
                              <w:rPr>
                                <w:b/>
                                <w:sz w:val="24"/>
                              </w:rPr>
                              <w:t>Individual</w:t>
                            </w:r>
                            <w:r>
                              <w:rPr>
                                <w:b/>
                                <w:spacing w:val="-4"/>
                                <w:sz w:val="24"/>
                              </w:rPr>
                              <w:t xml:space="preserve"> </w:t>
                            </w:r>
                            <w:r>
                              <w:rPr>
                                <w:b/>
                                <w:sz w:val="24"/>
                              </w:rPr>
                              <w:t>and</w:t>
                            </w:r>
                            <w:r>
                              <w:rPr>
                                <w:b/>
                                <w:spacing w:val="-4"/>
                                <w:sz w:val="24"/>
                              </w:rPr>
                              <w:t xml:space="preserve"> </w:t>
                            </w:r>
                            <w:r>
                              <w:rPr>
                                <w:b/>
                                <w:sz w:val="24"/>
                              </w:rPr>
                              <w:t>Group</w:t>
                            </w:r>
                            <w:r>
                              <w:rPr>
                                <w:b/>
                                <w:spacing w:val="-5"/>
                                <w:sz w:val="24"/>
                              </w:rPr>
                              <w:t xml:space="preserve"> </w:t>
                            </w:r>
                            <w:r>
                              <w:rPr>
                                <w:b/>
                                <w:sz w:val="24"/>
                              </w:rPr>
                              <w:t>Meals</w:t>
                            </w:r>
                            <w:r>
                              <w:rPr>
                                <w:b/>
                                <w:spacing w:val="-1"/>
                                <w:sz w:val="24"/>
                              </w:rPr>
                              <w:t xml:space="preserve"> </w:t>
                            </w:r>
                            <w:r>
                              <w:rPr>
                                <w:b/>
                                <w:sz w:val="24"/>
                              </w:rPr>
                              <w:t>Allowed</w:t>
                            </w:r>
                            <w:r>
                              <w:rPr>
                                <w:b/>
                                <w:spacing w:val="-5"/>
                                <w:sz w:val="24"/>
                              </w:rPr>
                              <w:t xml:space="preserve"> </w:t>
                            </w:r>
                            <w:r>
                              <w:rPr>
                                <w:b/>
                                <w:sz w:val="24"/>
                              </w:rPr>
                              <w:t>for</w:t>
                            </w:r>
                            <w:r>
                              <w:rPr>
                                <w:b/>
                                <w:spacing w:val="-1"/>
                                <w:sz w:val="24"/>
                              </w:rPr>
                              <w:t xml:space="preserve"> </w:t>
                            </w:r>
                            <w:r>
                              <w:rPr>
                                <w:b/>
                                <w:sz w:val="24"/>
                              </w:rPr>
                              <w:t>Hybrid</w:t>
                            </w:r>
                            <w:r>
                              <w:rPr>
                                <w:b/>
                                <w:spacing w:val="-4"/>
                                <w:sz w:val="24"/>
                              </w:rPr>
                              <w:t xml:space="preserve"> </w:t>
                            </w:r>
                            <w:r>
                              <w:rPr>
                                <w:b/>
                                <w:spacing w:val="-2"/>
                                <w:sz w:val="24"/>
                              </w:rPr>
                              <w:t>Meetings</w:t>
                            </w:r>
                          </w:p>
                        </w:txbxContent>
                      </wps:txbx>
                      <wps:bodyPr wrap="square" lIns="0" tIns="0" rIns="0" bIns="0" rtlCol="0">
                        <a:noAutofit/>
                      </wps:bodyPr>
                    </wps:wsp>
                  </a:graphicData>
                </a:graphic>
              </wp:anchor>
            </w:drawing>
          </mc:Choice>
          <mc:Fallback>
            <w:pict>
              <v:shape w14:anchorId="3F561978" id="Textbox 102" o:spid="_x0000_s1029" type="#_x0000_t202" style="position:absolute;margin-left:65.25pt;margin-top:12.3pt;width:482pt;height:4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" filled="f" strokeweight=".5pt">
                <v:path arrowok="t"/>
                <v:textbox inset="0,0,0,0">
                  <w:txbxContent>
                    <w:p w14:paraId="3F561C74" w14:textId="77777777" w:rsidR="00D61CAA" w:rsidRDefault="00594CFB">
                      <w:pPr>
                        <w:spacing w:before="190"/>
                        <w:ind w:right="15"/>
                        <w:jc w:val="center"/>
                        <w:rPr>
                          <w:b/>
                          <w:sz w:val="24"/>
                        </w:rPr>
                      </w:pPr>
                      <w:r>
                        <w:rPr>
                          <w:b/>
                          <w:sz w:val="24"/>
                        </w:rPr>
                        <w:t>Individual</w:t>
                      </w:r>
                      <w:r>
                        <w:rPr>
                          <w:b/>
                          <w:spacing w:val="-4"/>
                          <w:sz w:val="24"/>
                        </w:rPr>
                        <w:t xml:space="preserve"> </w:t>
                      </w:r>
                      <w:r>
                        <w:rPr>
                          <w:b/>
                          <w:sz w:val="24"/>
                        </w:rPr>
                        <w:t>and</w:t>
                      </w:r>
                      <w:r>
                        <w:rPr>
                          <w:b/>
                          <w:spacing w:val="-4"/>
                          <w:sz w:val="24"/>
                        </w:rPr>
                        <w:t xml:space="preserve"> </w:t>
                      </w:r>
                      <w:r>
                        <w:rPr>
                          <w:b/>
                          <w:sz w:val="24"/>
                        </w:rPr>
                        <w:t>Group</w:t>
                      </w:r>
                      <w:r>
                        <w:rPr>
                          <w:b/>
                          <w:spacing w:val="-5"/>
                          <w:sz w:val="24"/>
                        </w:rPr>
                        <w:t xml:space="preserve"> </w:t>
                      </w:r>
                      <w:r>
                        <w:rPr>
                          <w:b/>
                          <w:sz w:val="24"/>
                        </w:rPr>
                        <w:t>Meals</w:t>
                      </w:r>
                      <w:r>
                        <w:rPr>
                          <w:b/>
                          <w:spacing w:val="-1"/>
                          <w:sz w:val="24"/>
                        </w:rPr>
                        <w:t xml:space="preserve"> </w:t>
                      </w:r>
                      <w:r>
                        <w:rPr>
                          <w:b/>
                          <w:sz w:val="24"/>
                        </w:rPr>
                        <w:t>Allowed</w:t>
                      </w:r>
                      <w:r>
                        <w:rPr>
                          <w:b/>
                          <w:spacing w:val="-5"/>
                          <w:sz w:val="24"/>
                        </w:rPr>
                        <w:t xml:space="preserve"> </w:t>
                      </w:r>
                      <w:r>
                        <w:rPr>
                          <w:b/>
                          <w:sz w:val="24"/>
                        </w:rPr>
                        <w:t>for</w:t>
                      </w:r>
                      <w:r>
                        <w:rPr>
                          <w:b/>
                          <w:spacing w:val="-1"/>
                          <w:sz w:val="24"/>
                        </w:rPr>
                        <w:t xml:space="preserve"> </w:t>
                      </w:r>
                      <w:r>
                        <w:rPr>
                          <w:b/>
                          <w:sz w:val="24"/>
                        </w:rPr>
                        <w:t>Hybrid</w:t>
                      </w:r>
                      <w:r>
                        <w:rPr>
                          <w:b/>
                          <w:spacing w:val="-4"/>
                          <w:sz w:val="24"/>
                        </w:rPr>
                        <w:t xml:space="preserve"> </w:t>
                      </w:r>
                      <w:r>
                        <w:rPr>
                          <w:b/>
                          <w:spacing w:val="-2"/>
                          <w:sz w:val="24"/>
                        </w:rPr>
                        <w:t>Meetings</w:t>
                      </w:r>
                    </w:p>
                  </w:txbxContent>
                </v:textbox>
                <w10:wrap type="topAndBottom" anchorx="page"/>
              </v:shape>
            </w:pict>
          </mc:Fallback>
        </mc:AlternateContent>
      </w:r>
    </w:p>
    <w:p w14:paraId="3F5611D1" w14:textId="77777777" w:rsidR="00D61CAA" w:rsidRDefault="00D61CAA">
      <w:pPr>
        <w:pStyle w:val="BodyText"/>
        <w:spacing w:before="233"/>
      </w:pPr>
    </w:p>
    <w:p w14:paraId="3F5611D2" w14:textId="77777777" w:rsidR="00D61CAA" w:rsidRDefault="00594CFB">
      <w:pPr>
        <w:pStyle w:val="BodyText"/>
        <w:spacing w:before="1"/>
        <w:ind w:left="360"/>
      </w:pPr>
      <w:r>
        <w:t>{Insert</w:t>
      </w:r>
      <w:r>
        <w:rPr>
          <w:spacing w:val="-5"/>
        </w:rPr>
        <w:t xml:space="preserve"> </w:t>
      </w:r>
      <w:r>
        <w:t>an</w:t>
      </w:r>
      <w:r>
        <w:rPr>
          <w:spacing w:val="-2"/>
        </w:rPr>
        <w:t xml:space="preserve"> </w:t>
      </w:r>
      <w:r>
        <w:t>explanation</w:t>
      </w:r>
      <w:r>
        <w:rPr>
          <w:spacing w:val="-2"/>
        </w:rPr>
        <w:t xml:space="preserve"> </w:t>
      </w:r>
      <w:r>
        <w:t>of</w:t>
      </w:r>
      <w:r>
        <w:rPr>
          <w:spacing w:val="-5"/>
        </w:rPr>
        <w:t xml:space="preserve"> </w:t>
      </w:r>
      <w:r>
        <w:t>your</w:t>
      </w:r>
      <w:r>
        <w:rPr>
          <w:spacing w:val="-3"/>
        </w:rPr>
        <w:t xml:space="preserve"> </w:t>
      </w:r>
      <w:r>
        <w:t>resolution.</w:t>
      </w:r>
      <w:r>
        <w:rPr>
          <w:spacing w:val="1"/>
        </w:rPr>
        <w:t xml:space="preserve"> </w:t>
      </w:r>
      <w:r>
        <w:rPr>
          <w:spacing w:val="-2"/>
        </w:rPr>
        <w:t>Include:</w:t>
      </w:r>
    </w:p>
    <w:p w14:paraId="3F5611D3" w14:textId="77777777" w:rsidR="00D61CAA" w:rsidRDefault="00594CFB">
      <w:pPr>
        <w:pStyle w:val="BodyText"/>
        <w:spacing w:before="229"/>
        <w:ind w:left="360"/>
      </w:pPr>
      <w:r>
        <w:rPr>
          <w:spacing w:val="-2"/>
        </w:rPr>
        <w:t>Whereas…</w:t>
      </w:r>
    </w:p>
    <w:p w14:paraId="3F5611D4" w14:textId="77777777" w:rsidR="00D61CAA" w:rsidRDefault="00594CFB">
      <w:pPr>
        <w:pStyle w:val="ListParagraph"/>
        <w:numPr>
          <w:ilvl w:val="0"/>
          <w:numId w:val="35"/>
        </w:numPr>
        <w:tabs>
          <w:tab w:val="left" w:pos="1080"/>
        </w:tabs>
        <w:spacing w:before="243" w:line="235" w:lineRule="auto"/>
        <w:ind w:right="1058"/>
        <w:rPr>
          <w:sz w:val="24"/>
        </w:rPr>
      </w:pPr>
      <w:r>
        <w:rPr>
          <w:sz w:val="24"/>
        </w:rPr>
        <w:t>MAPE members performing union business may be eligible for an individual meal reimbursement</w:t>
      </w:r>
      <w:r>
        <w:rPr>
          <w:spacing w:val="-5"/>
          <w:sz w:val="24"/>
        </w:rPr>
        <w:t xml:space="preserve"> </w:t>
      </w:r>
      <w:r>
        <w:rPr>
          <w:sz w:val="24"/>
        </w:rPr>
        <w:t>if</w:t>
      </w:r>
      <w:r>
        <w:rPr>
          <w:spacing w:val="-5"/>
          <w:sz w:val="24"/>
        </w:rPr>
        <w:t xml:space="preserve"> </w:t>
      </w:r>
      <w:r>
        <w:rPr>
          <w:sz w:val="24"/>
        </w:rPr>
        <w:t>a</w:t>
      </w:r>
      <w:r>
        <w:rPr>
          <w:spacing w:val="-3"/>
          <w:sz w:val="24"/>
        </w:rPr>
        <w:t xml:space="preserve"> </w:t>
      </w:r>
      <w:r>
        <w:rPr>
          <w:sz w:val="24"/>
        </w:rPr>
        <w:t>meal</w:t>
      </w:r>
      <w:r>
        <w:rPr>
          <w:spacing w:val="-3"/>
          <w:sz w:val="24"/>
        </w:rPr>
        <w:t xml:space="preserve"> </w:t>
      </w:r>
      <w:r>
        <w:rPr>
          <w:sz w:val="24"/>
        </w:rPr>
        <w:t>is</w:t>
      </w:r>
      <w:r>
        <w:rPr>
          <w:spacing w:val="-4"/>
          <w:sz w:val="24"/>
        </w:rPr>
        <w:t xml:space="preserve"> </w:t>
      </w:r>
      <w:r>
        <w:rPr>
          <w:sz w:val="24"/>
        </w:rPr>
        <w:t>not</w:t>
      </w:r>
      <w:r>
        <w:rPr>
          <w:spacing w:val="-5"/>
          <w:sz w:val="24"/>
        </w:rPr>
        <w:t xml:space="preserve"> </w:t>
      </w:r>
      <w:r>
        <w:rPr>
          <w:sz w:val="24"/>
        </w:rPr>
        <w:t>provided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committee depending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rules</w:t>
      </w:r>
      <w:r>
        <w:rPr>
          <w:spacing w:val="-4"/>
          <w:sz w:val="24"/>
        </w:rPr>
        <w:t xml:space="preserve"> </w:t>
      </w:r>
      <w:r>
        <w:rPr>
          <w:sz w:val="24"/>
        </w:rPr>
        <w:t>for</w:t>
      </w:r>
      <w:r>
        <w:rPr>
          <w:spacing w:val="-4"/>
          <w:sz w:val="24"/>
        </w:rPr>
        <w:t xml:space="preserve"> </w:t>
      </w:r>
      <w:r>
        <w:rPr>
          <w:sz w:val="24"/>
        </w:rPr>
        <w:t>the committee in question and, if applicable, the local’s financial rules.</w:t>
      </w:r>
    </w:p>
    <w:p w14:paraId="3F5611D5" w14:textId="77777777" w:rsidR="00D61CAA" w:rsidRDefault="00594CFB">
      <w:pPr>
        <w:pStyle w:val="ListParagraph"/>
        <w:numPr>
          <w:ilvl w:val="0"/>
          <w:numId w:val="35"/>
        </w:numPr>
        <w:tabs>
          <w:tab w:val="left" w:pos="1080"/>
        </w:tabs>
        <w:spacing w:before="3" w:line="232" w:lineRule="auto"/>
        <w:ind w:right="841"/>
        <w:rPr>
          <w:sz w:val="24"/>
        </w:rPr>
      </w:pPr>
      <w:r>
        <w:rPr>
          <w:sz w:val="24"/>
        </w:rPr>
        <w:t>Prior</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COVID-19</w:t>
      </w:r>
      <w:r>
        <w:rPr>
          <w:spacing w:val="-3"/>
          <w:sz w:val="24"/>
        </w:rPr>
        <w:t xml:space="preserve"> </w:t>
      </w:r>
      <w:r>
        <w:rPr>
          <w:sz w:val="24"/>
        </w:rPr>
        <w:t>pandemic,</w:t>
      </w:r>
      <w:r>
        <w:rPr>
          <w:spacing w:val="-6"/>
          <w:sz w:val="24"/>
        </w:rPr>
        <w:t xml:space="preserve"> </w:t>
      </w:r>
      <w:r>
        <w:rPr>
          <w:sz w:val="24"/>
        </w:rPr>
        <w:t>many</w:t>
      </w:r>
      <w:r>
        <w:rPr>
          <w:spacing w:val="-4"/>
          <w:sz w:val="24"/>
        </w:rPr>
        <w:t xml:space="preserve"> </w:t>
      </w:r>
      <w:r>
        <w:rPr>
          <w:sz w:val="24"/>
        </w:rPr>
        <w:t>committee</w:t>
      </w:r>
      <w:r>
        <w:rPr>
          <w:spacing w:val="-3"/>
          <w:sz w:val="24"/>
        </w:rPr>
        <w:t xml:space="preserve"> </w:t>
      </w:r>
      <w:r>
        <w:rPr>
          <w:sz w:val="24"/>
        </w:rPr>
        <w:t>meetings</w:t>
      </w:r>
      <w:r>
        <w:rPr>
          <w:spacing w:val="-4"/>
          <w:sz w:val="24"/>
        </w:rPr>
        <w:t xml:space="preserve"> </w:t>
      </w:r>
      <w:r>
        <w:rPr>
          <w:sz w:val="24"/>
        </w:rPr>
        <w:t>were</w:t>
      </w:r>
      <w:r>
        <w:rPr>
          <w:spacing w:val="-3"/>
          <w:sz w:val="24"/>
        </w:rPr>
        <w:t xml:space="preserve"> </w:t>
      </w:r>
      <w:r>
        <w:rPr>
          <w:sz w:val="24"/>
        </w:rPr>
        <w:t>held</w:t>
      </w:r>
      <w:r>
        <w:rPr>
          <w:spacing w:val="-3"/>
          <w:sz w:val="24"/>
        </w:rPr>
        <w:t xml:space="preserve"> </w:t>
      </w:r>
      <w:r>
        <w:rPr>
          <w:sz w:val="24"/>
        </w:rPr>
        <w:t>in-person</w:t>
      </w:r>
      <w:r>
        <w:rPr>
          <w:spacing w:val="-3"/>
          <w:sz w:val="24"/>
        </w:rPr>
        <w:t xml:space="preserve"> </w:t>
      </w:r>
      <w:r>
        <w:rPr>
          <w:sz w:val="24"/>
        </w:rPr>
        <w:t>with</w:t>
      </w:r>
      <w:r>
        <w:rPr>
          <w:spacing w:val="-3"/>
          <w:sz w:val="24"/>
        </w:rPr>
        <w:t xml:space="preserve"> </w:t>
      </w:r>
      <w:r>
        <w:rPr>
          <w:sz w:val="24"/>
        </w:rPr>
        <w:t>food provided, so individual meal reimbursements were often unnecessary.</w:t>
      </w:r>
    </w:p>
    <w:p w14:paraId="3F5611D6" w14:textId="77777777" w:rsidR="00D61CAA" w:rsidRDefault="00594CFB">
      <w:pPr>
        <w:pStyle w:val="ListParagraph"/>
        <w:numPr>
          <w:ilvl w:val="0"/>
          <w:numId w:val="35"/>
        </w:numPr>
        <w:tabs>
          <w:tab w:val="left" w:pos="1080"/>
        </w:tabs>
        <w:spacing w:before="8" w:line="232" w:lineRule="auto"/>
        <w:ind w:right="394"/>
        <w:rPr>
          <w:sz w:val="24"/>
        </w:rPr>
      </w:pPr>
      <w:r>
        <w:rPr>
          <w:sz w:val="24"/>
        </w:rPr>
        <w:t>During</w:t>
      </w:r>
      <w:r>
        <w:rPr>
          <w:spacing w:val="-3"/>
          <w:sz w:val="24"/>
        </w:rPr>
        <w:t xml:space="preserve"> </w:t>
      </w:r>
      <w:r>
        <w:rPr>
          <w:sz w:val="24"/>
        </w:rPr>
        <w:t>the</w:t>
      </w:r>
      <w:r>
        <w:rPr>
          <w:spacing w:val="-3"/>
          <w:sz w:val="24"/>
        </w:rPr>
        <w:t xml:space="preserve"> </w:t>
      </w:r>
      <w:r>
        <w:rPr>
          <w:sz w:val="24"/>
        </w:rPr>
        <w:t>pandemic,</w:t>
      </w:r>
      <w:r>
        <w:rPr>
          <w:spacing w:val="-6"/>
          <w:sz w:val="24"/>
        </w:rPr>
        <w:t xml:space="preserve"> </w:t>
      </w:r>
      <w:r>
        <w:rPr>
          <w:sz w:val="24"/>
        </w:rPr>
        <w:t>committee</w:t>
      </w:r>
      <w:r>
        <w:rPr>
          <w:spacing w:val="-3"/>
          <w:sz w:val="24"/>
        </w:rPr>
        <w:t xml:space="preserve"> </w:t>
      </w:r>
      <w:r>
        <w:rPr>
          <w:sz w:val="24"/>
        </w:rPr>
        <w:t>meetings were</w:t>
      </w:r>
      <w:r>
        <w:rPr>
          <w:spacing w:val="-8"/>
          <w:sz w:val="24"/>
        </w:rPr>
        <w:t xml:space="preserve"> </w:t>
      </w:r>
      <w:r>
        <w:rPr>
          <w:sz w:val="24"/>
        </w:rPr>
        <w:t>held</w:t>
      </w:r>
      <w:r>
        <w:rPr>
          <w:spacing w:val="-3"/>
          <w:sz w:val="24"/>
        </w:rPr>
        <w:t xml:space="preserve"> </w:t>
      </w:r>
      <w:r>
        <w:rPr>
          <w:sz w:val="24"/>
        </w:rPr>
        <w:t>virtually,</w:t>
      </w:r>
      <w:r>
        <w:rPr>
          <w:spacing w:val="-6"/>
          <w:sz w:val="24"/>
        </w:rPr>
        <w:t xml:space="preserve"> </w:t>
      </w:r>
      <w:r>
        <w:rPr>
          <w:sz w:val="24"/>
        </w:rPr>
        <w:t>resulting</w:t>
      </w:r>
      <w:r>
        <w:rPr>
          <w:spacing w:val="-3"/>
          <w:sz w:val="24"/>
        </w:rPr>
        <w:t xml:space="preserve"> </w:t>
      </w:r>
      <w:r>
        <w:rPr>
          <w:sz w:val="24"/>
        </w:rPr>
        <w:t>in</w:t>
      </w:r>
      <w:r>
        <w:rPr>
          <w:spacing w:val="-3"/>
          <w:sz w:val="24"/>
        </w:rPr>
        <w:t xml:space="preserve"> </w:t>
      </w:r>
      <w:r>
        <w:rPr>
          <w:sz w:val="24"/>
        </w:rPr>
        <w:t>more</w:t>
      </w:r>
      <w:r>
        <w:rPr>
          <w:spacing w:val="-3"/>
          <w:sz w:val="24"/>
        </w:rPr>
        <w:t xml:space="preserve"> </w:t>
      </w:r>
      <w:r>
        <w:rPr>
          <w:sz w:val="24"/>
        </w:rPr>
        <w:t>individual</w:t>
      </w:r>
      <w:r>
        <w:rPr>
          <w:spacing w:val="-3"/>
          <w:sz w:val="24"/>
        </w:rPr>
        <w:t xml:space="preserve"> </w:t>
      </w:r>
      <w:r>
        <w:rPr>
          <w:sz w:val="24"/>
        </w:rPr>
        <w:t xml:space="preserve">meal </w:t>
      </w:r>
      <w:r>
        <w:rPr>
          <w:spacing w:val="-2"/>
          <w:sz w:val="24"/>
        </w:rPr>
        <w:t>reimbursements.</w:t>
      </w:r>
    </w:p>
    <w:p w14:paraId="3F5611D7" w14:textId="77777777" w:rsidR="00D61CAA" w:rsidRDefault="00594CFB">
      <w:pPr>
        <w:pStyle w:val="ListParagraph"/>
        <w:numPr>
          <w:ilvl w:val="0"/>
          <w:numId w:val="35"/>
        </w:numPr>
        <w:tabs>
          <w:tab w:val="left" w:pos="1080"/>
        </w:tabs>
        <w:spacing w:before="7" w:line="232" w:lineRule="auto"/>
        <w:ind w:right="649"/>
        <w:rPr>
          <w:sz w:val="24"/>
        </w:rPr>
      </w:pPr>
      <w:r>
        <w:rPr>
          <w:sz w:val="24"/>
        </w:rPr>
        <w:t>As</w:t>
      </w:r>
      <w:r>
        <w:rPr>
          <w:spacing w:val="-4"/>
          <w:sz w:val="24"/>
        </w:rPr>
        <w:t xml:space="preserve"> </w:t>
      </w:r>
      <w:r>
        <w:rPr>
          <w:sz w:val="24"/>
        </w:rPr>
        <w:t>more</w:t>
      </w:r>
      <w:r>
        <w:rPr>
          <w:spacing w:val="-3"/>
          <w:sz w:val="24"/>
        </w:rPr>
        <w:t xml:space="preserve"> </w:t>
      </w:r>
      <w:r>
        <w:rPr>
          <w:sz w:val="24"/>
        </w:rPr>
        <w:t>local</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increasingly</w:t>
      </w:r>
      <w:r>
        <w:rPr>
          <w:spacing w:val="-4"/>
          <w:sz w:val="24"/>
        </w:rPr>
        <w:t xml:space="preserve"> </w:t>
      </w:r>
      <w:r>
        <w:rPr>
          <w:sz w:val="24"/>
        </w:rPr>
        <w:t>returning</w:t>
      </w:r>
      <w:r>
        <w:rPr>
          <w:spacing w:val="-3"/>
          <w:sz w:val="24"/>
        </w:rPr>
        <w:t xml:space="preserve"> </w:t>
      </w:r>
      <w:r>
        <w:rPr>
          <w:sz w:val="24"/>
        </w:rPr>
        <w:t>to</w:t>
      </w:r>
      <w:r>
        <w:rPr>
          <w:spacing w:val="-4"/>
          <w:sz w:val="24"/>
        </w:rPr>
        <w:t xml:space="preserve"> </w:t>
      </w:r>
      <w:r>
        <w:rPr>
          <w:sz w:val="24"/>
        </w:rPr>
        <w:t>physical</w:t>
      </w:r>
      <w:r>
        <w:rPr>
          <w:spacing w:val="-3"/>
          <w:sz w:val="24"/>
        </w:rPr>
        <w:t xml:space="preserve"> </w:t>
      </w:r>
      <w:r>
        <w:rPr>
          <w:sz w:val="24"/>
        </w:rPr>
        <w:t>office</w:t>
      </w:r>
      <w:r>
        <w:rPr>
          <w:spacing w:val="-4"/>
          <w:sz w:val="24"/>
        </w:rPr>
        <w:t xml:space="preserve"> </w:t>
      </w:r>
      <w:r>
        <w:rPr>
          <w:sz w:val="24"/>
        </w:rPr>
        <w:t>environments</w:t>
      </w:r>
      <w:r>
        <w:rPr>
          <w:spacing w:val="-4"/>
          <w:sz w:val="24"/>
        </w:rPr>
        <w:t xml:space="preserve"> </w:t>
      </w:r>
      <w:r>
        <w:rPr>
          <w:sz w:val="24"/>
        </w:rPr>
        <w:t>to</w:t>
      </w:r>
      <w:r>
        <w:rPr>
          <w:spacing w:val="-3"/>
          <w:sz w:val="24"/>
        </w:rPr>
        <w:t xml:space="preserve"> </w:t>
      </w:r>
      <w:r>
        <w:rPr>
          <w:sz w:val="24"/>
        </w:rPr>
        <w:t>perform their work at least a portion of the time, meetings which were once completely in-person or completely virtual are becoming hybrid. The prevalence of hybrid meetings will continue to grow in the coming years.</w:t>
      </w:r>
    </w:p>
    <w:p w14:paraId="3F5611D8" w14:textId="77777777" w:rsidR="00D61CAA" w:rsidRDefault="00594CFB">
      <w:pPr>
        <w:pStyle w:val="ListParagraph"/>
        <w:numPr>
          <w:ilvl w:val="0"/>
          <w:numId w:val="35"/>
        </w:numPr>
        <w:tabs>
          <w:tab w:val="left" w:pos="1080"/>
        </w:tabs>
        <w:spacing w:before="5" w:line="235" w:lineRule="auto"/>
        <w:ind w:right="796"/>
        <w:jc w:val="both"/>
        <w:rPr>
          <w:sz w:val="24"/>
        </w:rPr>
      </w:pPr>
      <w:r>
        <w:rPr>
          <w:sz w:val="24"/>
        </w:rPr>
        <w:t>Members virtually attending committees where</w:t>
      </w:r>
      <w:r>
        <w:rPr>
          <w:spacing w:val="-4"/>
          <w:sz w:val="24"/>
        </w:rPr>
        <w:t xml:space="preserve"> </w:t>
      </w:r>
      <w:r>
        <w:rPr>
          <w:sz w:val="24"/>
        </w:rPr>
        <w:t>meals are provided for in-person attendees may</w:t>
      </w:r>
      <w:r>
        <w:rPr>
          <w:spacing w:val="-4"/>
          <w:sz w:val="24"/>
        </w:rPr>
        <w:t xml:space="preserve"> </w:t>
      </w:r>
      <w:r>
        <w:rPr>
          <w:sz w:val="24"/>
        </w:rPr>
        <w:t>not</w:t>
      </w:r>
      <w:r>
        <w:rPr>
          <w:spacing w:val="-6"/>
          <w:sz w:val="24"/>
        </w:rPr>
        <w:t xml:space="preserve"> </w:t>
      </w:r>
      <w:r>
        <w:rPr>
          <w:sz w:val="24"/>
        </w:rPr>
        <w:t>receive</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meal</w:t>
      </w:r>
      <w:r>
        <w:rPr>
          <w:spacing w:val="-3"/>
          <w:sz w:val="24"/>
        </w:rPr>
        <w:t xml:space="preserve"> </w:t>
      </w:r>
      <w:r>
        <w:rPr>
          <w:sz w:val="24"/>
        </w:rPr>
        <w:t>reimbursement</w:t>
      </w:r>
      <w:r>
        <w:rPr>
          <w:spacing w:val="-6"/>
          <w:sz w:val="24"/>
        </w:rPr>
        <w:t xml:space="preserve"> </w:t>
      </w:r>
      <w:r>
        <w:rPr>
          <w:sz w:val="24"/>
        </w:rPr>
        <w:t>under</w:t>
      </w:r>
      <w:r>
        <w:rPr>
          <w:spacing w:val="-4"/>
          <w:sz w:val="24"/>
        </w:rPr>
        <w:t xml:space="preserve"> </w:t>
      </w:r>
      <w:r>
        <w:rPr>
          <w:sz w:val="24"/>
        </w:rPr>
        <w:t>current</w:t>
      </w:r>
      <w:r>
        <w:rPr>
          <w:spacing w:val="-6"/>
          <w:sz w:val="24"/>
        </w:rPr>
        <w:t xml:space="preserve"> </w:t>
      </w:r>
      <w:r>
        <w:rPr>
          <w:sz w:val="24"/>
        </w:rPr>
        <w:t>financial</w:t>
      </w:r>
      <w:r>
        <w:rPr>
          <w:spacing w:val="-3"/>
          <w:sz w:val="24"/>
        </w:rPr>
        <w:t xml:space="preserve"> </w:t>
      </w:r>
      <w:r>
        <w:rPr>
          <w:sz w:val="24"/>
        </w:rPr>
        <w:t>policies,</w:t>
      </w:r>
      <w:r>
        <w:rPr>
          <w:spacing w:val="-6"/>
          <w:sz w:val="24"/>
        </w:rPr>
        <w:t xml:space="preserve"> </w:t>
      </w:r>
      <w:r>
        <w:rPr>
          <w:sz w:val="24"/>
        </w:rPr>
        <w:t>creating unintentional disparate treatment.</w:t>
      </w:r>
    </w:p>
    <w:p w14:paraId="3F5611D9" w14:textId="77777777" w:rsidR="00D61CAA" w:rsidRDefault="00594CFB">
      <w:pPr>
        <w:pStyle w:val="ListParagraph"/>
        <w:numPr>
          <w:ilvl w:val="0"/>
          <w:numId w:val="35"/>
        </w:numPr>
        <w:tabs>
          <w:tab w:val="left" w:pos="1080"/>
        </w:tabs>
        <w:spacing w:before="3" w:line="232" w:lineRule="auto"/>
        <w:ind w:right="417"/>
        <w:rPr>
          <w:sz w:val="24"/>
        </w:rPr>
      </w:pPr>
      <w:r>
        <w:rPr>
          <w:sz w:val="24"/>
        </w:rPr>
        <w:t>While</w:t>
      </w:r>
      <w:r>
        <w:rPr>
          <w:spacing w:val="-3"/>
          <w:sz w:val="24"/>
        </w:rPr>
        <w:t xml:space="preserve"> </w:t>
      </w:r>
      <w:r>
        <w:rPr>
          <w:sz w:val="24"/>
        </w:rPr>
        <w:t>some</w:t>
      </w:r>
      <w:r>
        <w:rPr>
          <w:spacing w:val="-3"/>
          <w:sz w:val="24"/>
        </w:rPr>
        <w:t xml:space="preserve"> </w:t>
      </w:r>
      <w:r>
        <w:rPr>
          <w:sz w:val="24"/>
        </w:rPr>
        <w:t>virtual</w:t>
      </w:r>
      <w:r>
        <w:rPr>
          <w:spacing w:val="-3"/>
          <w:sz w:val="24"/>
        </w:rPr>
        <w:t xml:space="preserve"> </w:t>
      </w:r>
      <w:r>
        <w:rPr>
          <w:sz w:val="24"/>
        </w:rPr>
        <w:t>attendees</w:t>
      </w:r>
      <w:r>
        <w:rPr>
          <w:spacing w:val="-4"/>
          <w:sz w:val="24"/>
        </w:rPr>
        <w:t xml:space="preserve"> </w:t>
      </w:r>
      <w:r>
        <w:rPr>
          <w:sz w:val="24"/>
        </w:rPr>
        <w:t>could</w:t>
      </w:r>
      <w:r>
        <w:rPr>
          <w:spacing w:val="-3"/>
          <w:sz w:val="24"/>
        </w:rPr>
        <w:t xml:space="preserve"> </w:t>
      </w:r>
      <w:r>
        <w:rPr>
          <w:sz w:val="24"/>
        </w:rPr>
        <w:t>attend</w:t>
      </w:r>
      <w:r>
        <w:rPr>
          <w:spacing w:val="-3"/>
          <w:sz w:val="24"/>
        </w:rPr>
        <w:t xml:space="preserve"> </w:t>
      </w:r>
      <w:r>
        <w:rPr>
          <w:sz w:val="24"/>
        </w:rPr>
        <w:t>in-person</w:t>
      </w:r>
      <w:r>
        <w:rPr>
          <w:spacing w:val="-2"/>
          <w:sz w:val="24"/>
        </w:rPr>
        <w:t xml:space="preserve"> </w:t>
      </w:r>
      <w:r>
        <w:rPr>
          <w:sz w:val="24"/>
        </w:rPr>
        <w:t>instead,</w:t>
      </w:r>
      <w:r>
        <w:rPr>
          <w:spacing w:val="-6"/>
          <w:sz w:val="24"/>
        </w:rPr>
        <w:t xml:space="preserve"> </w:t>
      </w:r>
      <w:r>
        <w:rPr>
          <w:sz w:val="24"/>
        </w:rPr>
        <w:t>other</w:t>
      </w:r>
      <w:r>
        <w:rPr>
          <w:spacing w:val="-4"/>
          <w:sz w:val="24"/>
        </w:rPr>
        <w:t xml:space="preserve"> </w:t>
      </w:r>
      <w:r>
        <w:rPr>
          <w:sz w:val="24"/>
        </w:rPr>
        <w:t>members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unable</w:t>
      </w:r>
      <w:r>
        <w:rPr>
          <w:spacing w:val="-3"/>
          <w:sz w:val="24"/>
        </w:rPr>
        <w:t xml:space="preserve"> </w:t>
      </w:r>
      <w:r>
        <w:rPr>
          <w:sz w:val="24"/>
        </w:rPr>
        <w:t>to attend in-person due to geographical, financial, scheduling, and/or health-related factors beyond their control.</w:t>
      </w:r>
    </w:p>
    <w:p w14:paraId="3F5611DA" w14:textId="77777777" w:rsidR="00D61CAA" w:rsidRDefault="00594CFB">
      <w:pPr>
        <w:pStyle w:val="ListParagraph"/>
        <w:numPr>
          <w:ilvl w:val="0"/>
          <w:numId w:val="35"/>
        </w:numPr>
        <w:tabs>
          <w:tab w:val="left" w:pos="1080"/>
        </w:tabs>
        <w:spacing w:before="2" w:line="235" w:lineRule="auto"/>
        <w:ind w:right="373"/>
        <w:rPr>
          <w:sz w:val="24"/>
        </w:rPr>
      </w:pPr>
      <w:r>
        <w:rPr>
          <w:sz w:val="24"/>
        </w:rPr>
        <w:t>This</w:t>
      </w:r>
      <w:r>
        <w:rPr>
          <w:spacing w:val="-3"/>
          <w:sz w:val="24"/>
        </w:rPr>
        <w:t xml:space="preserve"> </w:t>
      </w:r>
      <w:r>
        <w:rPr>
          <w:sz w:val="24"/>
        </w:rPr>
        <w:t>policy</w:t>
      </w:r>
      <w:r>
        <w:rPr>
          <w:spacing w:val="-3"/>
          <w:sz w:val="24"/>
        </w:rPr>
        <w:t xml:space="preserve"> </w:t>
      </w:r>
      <w:r>
        <w:rPr>
          <w:sz w:val="24"/>
        </w:rPr>
        <w:t>change</w:t>
      </w:r>
      <w:r>
        <w:rPr>
          <w:spacing w:val="-2"/>
          <w:sz w:val="24"/>
        </w:rPr>
        <w:t xml:space="preserve"> </w:t>
      </w:r>
      <w:r>
        <w:rPr>
          <w:sz w:val="24"/>
        </w:rPr>
        <w:t>would</w:t>
      </w:r>
      <w:r>
        <w:rPr>
          <w:spacing w:val="-2"/>
          <w:sz w:val="24"/>
        </w:rPr>
        <w:t xml:space="preserve"> </w:t>
      </w:r>
      <w:r>
        <w:rPr>
          <w:sz w:val="24"/>
        </w:rPr>
        <w:t>not</w:t>
      </w:r>
      <w:r>
        <w:rPr>
          <w:spacing w:val="-5"/>
          <w:sz w:val="24"/>
        </w:rPr>
        <w:t xml:space="preserve"> </w:t>
      </w:r>
      <w:r>
        <w:rPr>
          <w:sz w:val="24"/>
        </w:rPr>
        <w:t>require</w:t>
      </w:r>
      <w:r>
        <w:rPr>
          <w:spacing w:val="-2"/>
          <w:sz w:val="24"/>
        </w:rPr>
        <w:t xml:space="preserve"> </w:t>
      </w:r>
      <w:r>
        <w:rPr>
          <w:sz w:val="24"/>
        </w:rPr>
        <w:t>MAPE</w:t>
      </w:r>
      <w:r>
        <w:rPr>
          <w:spacing w:val="-3"/>
          <w:sz w:val="24"/>
        </w:rPr>
        <w:t xml:space="preserve"> </w:t>
      </w:r>
      <w:r>
        <w:rPr>
          <w:sz w:val="24"/>
        </w:rPr>
        <w:t>Central</w:t>
      </w:r>
      <w:r>
        <w:rPr>
          <w:spacing w:val="-2"/>
          <w:sz w:val="24"/>
        </w:rPr>
        <w:t xml:space="preserve"> </w:t>
      </w:r>
      <w:r>
        <w:rPr>
          <w:sz w:val="24"/>
        </w:rPr>
        <w:t>or</w:t>
      </w:r>
      <w:r>
        <w:rPr>
          <w:spacing w:val="-3"/>
          <w:sz w:val="24"/>
        </w:rPr>
        <w:t xml:space="preserve"> </w:t>
      </w:r>
      <w:r>
        <w:rPr>
          <w:sz w:val="24"/>
        </w:rPr>
        <w:t>MAPE</w:t>
      </w:r>
      <w:r>
        <w:rPr>
          <w:spacing w:val="-3"/>
          <w:sz w:val="24"/>
        </w:rPr>
        <w:t xml:space="preserve"> </w:t>
      </w:r>
      <w:r>
        <w:rPr>
          <w:sz w:val="24"/>
        </w:rPr>
        <w:t>locals</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food</w:t>
      </w:r>
      <w:r>
        <w:rPr>
          <w:spacing w:val="-2"/>
          <w:sz w:val="24"/>
        </w:rPr>
        <w:t xml:space="preserve"> </w:t>
      </w:r>
      <w:r>
        <w:rPr>
          <w:sz w:val="24"/>
        </w:rPr>
        <w:t>for</w:t>
      </w:r>
      <w:r>
        <w:rPr>
          <w:spacing w:val="-3"/>
          <w:sz w:val="24"/>
        </w:rPr>
        <w:t xml:space="preserve"> </w:t>
      </w:r>
      <w:r>
        <w:rPr>
          <w:sz w:val="24"/>
        </w:rPr>
        <w:t>both</w:t>
      </w:r>
      <w:r>
        <w:rPr>
          <w:spacing w:val="-2"/>
          <w:sz w:val="24"/>
        </w:rPr>
        <w:t xml:space="preserve"> </w:t>
      </w:r>
      <w:r>
        <w:rPr>
          <w:sz w:val="24"/>
        </w:rPr>
        <w:t>in- person and virtual committee attendees,</w:t>
      </w:r>
      <w:r>
        <w:rPr>
          <w:spacing w:val="-2"/>
          <w:sz w:val="24"/>
        </w:rPr>
        <w:t xml:space="preserve"> </w:t>
      </w:r>
      <w:r>
        <w:rPr>
          <w:sz w:val="24"/>
        </w:rPr>
        <w:t>but</w:t>
      </w:r>
      <w:r>
        <w:rPr>
          <w:spacing w:val="-2"/>
          <w:sz w:val="24"/>
        </w:rPr>
        <w:t xml:space="preserve"> </w:t>
      </w:r>
      <w:r>
        <w:rPr>
          <w:sz w:val="24"/>
        </w:rPr>
        <w:t>the change would provide them the option to offer such a benefit for both types of attendees. Therefore, this policy would not create a spending obligation for MAPE Central or any locals which</w:t>
      </w:r>
      <w:r>
        <w:rPr>
          <w:spacing w:val="-4"/>
          <w:sz w:val="24"/>
        </w:rPr>
        <w:t xml:space="preserve"> </w:t>
      </w:r>
      <w:r>
        <w:rPr>
          <w:sz w:val="24"/>
        </w:rPr>
        <w:t>did not</w:t>
      </w:r>
      <w:r>
        <w:rPr>
          <w:spacing w:val="-2"/>
          <w:sz w:val="24"/>
        </w:rPr>
        <w:t xml:space="preserve"> </w:t>
      </w:r>
      <w:r>
        <w:rPr>
          <w:sz w:val="24"/>
        </w:rPr>
        <w:t>wish to provide meals to in-person and virtual attendees.</w:t>
      </w:r>
    </w:p>
    <w:p w14:paraId="3F5611DB" w14:textId="77777777" w:rsidR="00D61CAA" w:rsidRDefault="00594CFB">
      <w:pPr>
        <w:spacing w:before="227"/>
        <w:ind w:left="360"/>
        <w:rPr>
          <w:i/>
          <w:sz w:val="24"/>
        </w:rPr>
      </w:pPr>
      <w:r>
        <w:rPr>
          <w:i/>
          <w:spacing w:val="-2"/>
          <w:sz w:val="24"/>
        </w:rPr>
        <w:t>Resolved….</w:t>
      </w:r>
    </w:p>
    <w:p w14:paraId="3F5611DC" w14:textId="77777777" w:rsidR="00D61CAA" w:rsidRDefault="00594CFB">
      <w:pPr>
        <w:spacing w:before="234" w:line="273" w:lineRule="exact"/>
        <w:ind w:left="360"/>
        <w:rPr>
          <w:i/>
          <w:sz w:val="24"/>
        </w:rPr>
      </w:pPr>
      <w:r>
        <w:rPr>
          <w:i/>
          <w:sz w:val="24"/>
        </w:rPr>
        <w:t>MAPE’s</w:t>
      </w:r>
      <w:r>
        <w:rPr>
          <w:i/>
          <w:spacing w:val="-6"/>
          <w:sz w:val="24"/>
        </w:rPr>
        <w:t xml:space="preserve"> </w:t>
      </w:r>
      <w:r>
        <w:rPr>
          <w:i/>
          <w:sz w:val="24"/>
        </w:rPr>
        <w:t>financial</w:t>
      </w:r>
      <w:r>
        <w:rPr>
          <w:i/>
          <w:spacing w:val="-3"/>
          <w:sz w:val="24"/>
        </w:rPr>
        <w:t xml:space="preserve"> </w:t>
      </w:r>
      <w:r>
        <w:rPr>
          <w:i/>
          <w:sz w:val="24"/>
        </w:rPr>
        <w:t>policies</w:t>
      </w:r>
      <w:r>
        <w:rPr>
          <w:i/>
          <w:spacing w:val="-4"/>
          <w:sz w:val="24"/>
        </w:rPr>
        <w:t xml:space="preserve"> </w:t>
      </w:r>
      <w:r>
        <w:rPr>
          <w:i/>
          <w:sz w:val="24"/>
        </w:rPr>
        <w:t>should</w:t>
      </w:r>
      <w:r>
        <w:rPr>
          <w:i/>
          <w:spacing w:val="-3"/>
          <w:sz w:val="24"/>
        </w:rPr>
        <w:t xml:space="preserve"> </w:t>
      </w:r>
      <w:r>
        <w:rPr>
          <w:i/>
          <w:sz w:val="24"/>
        </w:rPr>
        <w:t>be</w:t>
      </w:r>
      <w:r>
        <w:rPr>
          <w:i/>
          <w:spacing w:val="-4"/>
          <w:sz w:val="24"/>
        </w:rPr>
        <w:t xml:space="preserve"> </w:t>
      </w:r>
      <w:r>
        <w:rPr>
          <w:i/>
          <w:sz w:val="24"/>
        </w:rPr>
        <w:t>revised</w:t>
      </w:r>
      <w:r>
        <w:rPr>
          <w:i/>
          <w:spacing w:val="-3"/>
          <w:sz w:val="24"/>
        </w:rPr>
        <w:t xml:space="preserve"> </w:t>
      </w:r>
      <w:r>
        <w:rPr>
          <w:i/>
          <w:sz w:val="24"/>
        </w:rPr>
        <w:t>to</w:t>
      </w:r>
      <w:r>
        <w:rPr>
          <w:i/>
          <w:spacing w:val="-3"/>
          <w:sz w:val="24"/>
        </w:rPr>
        <w:t xml:space="preserve"> </w:t>
      </w:r>
      <w:r>
        <w:rPr>
          <w:i/>
          <w:sz w:val="24"/>
        </w:rPr>
        <w:t>allow</w:t>
      </w:r>
      <w:r>
        <w:rPr>
          <w:i/>
          <w:spacing w:val="-3"/>
          <w:sz w:val="24"/>
        </w:rPr>
        <w:t xml:space="preserve"> </w:t>
      </w:r>
      <w:r>
        <w:rPr>
          <w:i/>
          <w:sz w:val="24"/>
        </w:rPr>
        <w:t>virtual</w:t>
      </w:r>
      <w:r>
        <w:rPr>
          <w:i/>
          <w:spacing w:val="-3"/>
          <w:sz w:val="24"/>
        </w:rPr>
        <w:t xml:space="preserve"> </w:t>
      </w:r>
      <w:r>
        <w:rPr>
          <w:i/>
          <w:sz w:val="24"/>
        </w:rPr>
        <w:t>attendees</w:t>
      </w:r>
      <w:r>
        <w:rPr>
          <w:i/>
          <w:spacing w:val="-4"/>
          <w:sz w:val="24"/>
        </w:rPr>
        <w:t xml:space="preserve"> </w:t>
      </w:r>
      <w:r>
        <w:rPr>
          <w:i/>
          <w:sz w:val="24"/>
        </w:rPr>
        <w:t>of</w:t>
      </w:r>
      <w:r>
        <w:rPr>
          <w:i/>
          <w:spacing w:val="-5"/>
          <w:sz w:val="24"/>
        </w:rPr>
        <w:t xml:space="preserve"> </w:t>
      </w:r>
      <w:r>
        <w:rPr>
          <w:i/>
          <w:sz w:val="24"/>
        </w:rPr>
        <w:t>hybrid</w:t>
      </w:r>
      <w:r>
        <w:rPr>
          <w:i/>
          <w:spacing w:val="-3"/>
          <w:sz w:val="24"/>
        </w:rPr>
        <w:t xml:space="preserve"> </w:t>
      </w:r>
      <w:r>
        <w:rPr>
          <w:i/>
          <w:sz w:val="24"/>
        </w:rPr>
        <w:t>committees</w:t>
      </w:r>
      <w:r>
        <w:rPr>
          <w:i/>
          <w:spacing w:val="-4"/>
          <w:sz w:val="24"/>
        </w:rPr>
        <w:t xml:space="preserve"> </w:t>
      </w:r>
      <w:r>
        <w:rPr>
          <w:i/>
          <w:sz w:val="24"/>
        </w:rPr>
        <w:t>to</w:t>
      </w:r>
      <w:r>
        <w:rPr>
          <w:i/>
          <w:spacing w:val="-3"/>
          <w:sz w:val="24"/>
        </w:rPr>
        <w:t xml:space="preserve"> </w:t>
      </w:r>
      <w:r>
        <w:rPr>
          <w:i/>
          <w:spacing w:val="-2"/>
          <w:sz w:val="24"/>
        </w:rPr>
        <w:t>receive</w:t>
      </w:r>
    </w:p>
    <w:p w14:paraId="3F5611DD" w14:textId="77777777" w:rsidR="00D61CAA" w:rsidRDefault="00594CFB">
      <w:pPr>
        <w:spacing w:line="273" w:lineRule="exact"/>
        <w:ind w:left="360"/>
        <w:rPr>
          <w:i/>
          <w:sz w:val="24"/>
        </w:rPr>
      </w:pPr>
      <w:r>
        <w:rPr>
          <w:i/>
          <w:sz w:val="24"/>
        </w:rPr>
        <w:t>individual</w:t>
      </w:r>
      <w:r>
        <w:rPr>
          <w:i/>
          <w:spacing w:val="-5"/>
          <w:sz w:val="24"/>
        </w:rPr>
        <w:t xml:space="preserve"> </w:t>
      </w:r>
      <w:r>
        <w:rPr>
          <w:i/>
          <w:sz w:val="24"/>
        </w:rPr>
        <w:t>meal</w:t>
      </w:r>
      <w:r>
        <w:rPr>
          <w:i/>
          <w:spacing w:val="-2"/>
          <w:sz w:val="24"/>
        </w:rPr>
        <w:t xml:space="preserve"> </w:t>
      </w:r>
      <w:r>
        <w:rPr>
          <w:i/>
          <w:sz w:val="24"/>
        </w:rPr>
        <w:t>reimbursements</w:t>
      </w:r>
      <w:r>
        <w:rPr>
          <w:i/>
          <w:spacing w:val="1"/>
          <w:sz w:val="24"/>
        </w:rPr>
        <w:t xml:space="preserve"> </w:t>
      </w:r>
      <w:r>
        <w:rPr>
          <w:i/>
          <w:sz w:val="24"/>
        </w:rPr>
        <w:t>even</w:t>
      </w:r>
      <w:r>
        <w:rPr>
          <w:i/>
          <w:spacing w:val="-3"/>
          <w:sz w:val="24"/>
        </w:rPr>
        <w:t xml:space="preserve"> </w:t>
      </w:r>
      <w:r>
        <w:rPr>
          <w:i/>
          <w:sz w:val="24"/>
        </w:rPr>
        <w:t>if</w:t>
      </w:r>
      <w:r>
        <w:rPr>
          <w:i/>
          <w:spacing w:val="-5"/>
          <w:sz w:val="24"/>
        </w:rPr>
        <w:t xml:space="preserve"> </w:t>
      </w:r>
      <w:r>
        <w:rPr>
          <w:i/>
          <w:sz w:val="24"/>
        </w:rPr>
        <w:t>a</w:t>
      </w:r>
      <w:r>
        <w:rPr>
          <w:i/>
          <w:spacing w:val="-2"/>
          <w:sz w:val="24"/>
        </w:rPr>
        <w:t xml:space="preserve"> </w:t>
      </w:r>
      <w:r>
        <w:rPr>
          <w:i/>
          <w:sz w:val="24"/>
        </w:rPr>
        <w:t>group</w:t>
      </w:r>
      <w:r>
        <w:rPr>
          <w:i/>
          <w:spacing w:val="-7"/>
          <w:sz w:val="24"/>
        </w:rPr>
        <w:t xml:space="preserve"> </w:t>
      </w:r>
      <w:r>
        <w:rPr>
          <w:i/>
          <w:sz w:val="24"/>
        </w:rPr>
        <w:t>meal</w:t>
      </w:r>
      <w:r>
        <w:rPr>
          <w:i/>
          <w:spacing w:val="-2"/>
          <w:sz w:val="24"/>
        </w:rPr>
        <w:t xml:space="preserve"> </w:t>
      </w:r>
      <w:r>
        <w:rPr>
          <w:i/>
          <w:sz w:val="24"/>
        </w:rPr>
        <w:t>is</w:t>
      </w:r>
      <w:r>
        <w:rPr>
          <w:i/>
          <w:spacing w:val="-4"/>
          <w:sz w:val="24"/>
        </w:rPr>
        <w:t xml:space="preserve"> </w:t>
      </w:r>
      <w:r>
        <w:rPr>
          <w:i/>
          <w:sz w:val="24"/>
        </w:rPr>
        <w:t>provided</w:t>
      </w:r>
      <w:r>
        <w:rPr>
          <w:i/>
          <w:spacing w:val="-2"/>
          <w:sz w:val="24"/>
        </w:rPr>
        <w:t xml:space="preserve"> </w:t>
      </w:r>
      <w:r>
        <w:rPr>
          <w:i/>
          <w:sz w:val="24"/>
        </w:rPr>
        <w:t>for</w:t>
      </w:r>
      <w:r>
        <w:rPr>
          <w:i/>
          <w:spacing w:val="-3"/>
          <w:sz w:val="24"/>
        </w:rPr>
        <w:t xml:space="preserve"> </w:t>
      </w:r>
      <w:r>
        <w:rPr>
          <w:i/>
          <w:sz w:val="24"/>
        </w:rPr>
        <w:t>in-person</w:t>
      </w:r>
      <w:r>
        <w:rPr>
          <w:i/>
          <w:spacing w:val="-2"/>
          <w:sz w:val="24"/>
        </w:rPr>
        <w:t xml:space="preserve"> attendees.</w:t>
      </w:r>
    </w:p>
    <w:p w14:paraId="3F5611DE" w14:textId="77777777" w:rsidR="00D61CAA" w:rsidRDefault="00D61CAA">
      <w:pPr>
        <w:pStyle w:val="BodyText"/>
        <w:spacing w:before="4" w:after="1"/>
        <w:rPr>
          <w:i/>
          <w:sz w:val="20"/>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2161"/>
      </w:tblGrid>
      <w:tr w:rsidR="00D61CAA" w14:paraId="3F5611E1" w14:textId="77777777">
        <w:trPr>
          <w:trHeight w:val="224"/>
        </w:trPr>
        <w:tc>
          <w:tcPr>
            <w:tcW w:w="6938" w:type="dxa"/>
          </w:tcPr>
          <w:p w14:paraId="3F5611DF" w14:textId="77777777" w:rsidR="00D61CAA" w:rsidRDefault="00594CFB">
            <w:pPr>
              <w:pStyle w:val="TableParagraph"/>
              <w:spacing w:line="205" w:lineRule="exact"/>
              <w:ind w:left="14"/>
              <w:jc w:val="center"/>
              <w:rPr>
                <w:sz w:val="20"/>
              </w:rPr>
            </w:pPr>
            <w:r>
              <w:rPr>
                <w:sz w:val="20"/>
              </w:rPr>
              <w:t>Passed</w:t>
            </w:r>
            <w:r>
              <w:rPr>
                <w:spacing w:val="-7"/>
                <w:sz w:val="20"/>
              </w:rPr>
              <w:t xml:space="preserve"> </w:t>
            </w:r>
            <w:r>
              <w:rPr>
                <w:spacing w:val="-5"/>
                <w:sz w:val="20"/>
              </w:rPr>
              <w:t>by</w:t>
            </w:r>
          </w:p>
        </w:tc>
        <w:tc>
          <w:tcPr>
            <w:tcW w:w="2161" w:type="dxa"/>
          </w:tcPr>
          <w:p w14:paraId="3F5611E0" w14:textId="77777777" w:rsidR="00D61CAA" w:rsidRDefault="00594CFB">
            <w:pPr>
              <w:pStyle w:val="TableParagraph"/>
              <w:spacing w:line="205" w:lineRule="exact"/>
              <w:ind w:left="22" w:right="1"/>
              <w:jc w:val="center"/>
              <w:rPr>
                <w:sz w:val="20"/>
              </w:rPr>
            </w:pPr>
            <w:r>
              <w:rPr>
                <w:spacing w:val="-4"/>
                <w:sz w:val="20"/>
              </w:rPr>
              <w:t>Date</w:t>
            </w:r>
          </w:p>
        </w:tc>
      </w:tr>
      <w:tr w:rsidR="00D61CAA" w14:paraId="3F5611E4" w14:textId="77777777">
        <w:trPr>
          <w:trHeight w:val="225"/>
        </w:trPr>
        <w:tc>
          <w:tcPr>
            <w:tcW w:w="6938" w:type="dxa"/>
          </w:tcPr>
          <w:p w14:paraId="3F5611E2" w14:textId="77777777" w:rsidR="00D61CAA" w:rsidRDefault="00594CFB">
            <w:pPr>
              <w:pStyle w:val="TableParagraph"/>
              <w:spacing w:line="205" w:lineRule="exact"/>
              <w:ind w:left="100"/>
              <w:rPr>
                <w:sz w:val="20"/>
              </w:rPr>
            </w:pPr>
            <w:r>
              <w:rPr>
                <w:sz w:val="20"/>
              </w:rPr>
              <w:t>Local</w:t>
            </w:r>
            <w:r>
              <w:rPr>
                <w:spacing w:val="-6"/>
                <w:sz w:val="20"/>
              </w:rPr>
              <w:t xml:space="preserve"> </w:t>
            </w:r>
            <w:r>
              <w:rPr>
                <w:sz w:val="20"/>
              </w:rPr>
              <w:t>401</w:t>
            </w:r>
            <w:r>
              <w:rPr>
                <w:spacing w:val="-2"/>
                <w:sz w:val="20"/>
              </w:rPr>
              <w:t xml:space="preserve"> </w:t>
            </w:r>
            <w:r>
              <w:rPr>
                <w:sz w:val="20"/>
              </w:rPr>
              <w:t>Leadership</w:t>
            </w:r>
            <w:r>
              <w:rPr>
                <w:spacing w:val="-7"/>
                <w:sz w:val="20"/>
              </w:rPr>
              <w:t xml:space="preserve"> </w:t>
            </w:r>
            <w:r>
              <w:rPr>
                <w:spacing w:val="-4"/>
                <w:sz w:val="20"/>
              </w:rPr>
              <w:t>Team</w:t>
            </w:r>
          </w:p>
        </w:tc>
        <w:tc>
          <w:tcPr>
            <w:tcW w:w="2161" w:type="dxa"/>
          </w:tcPr>
          <w:p w14:paraId="3F5611E3" w14:textId="77777777" w:rsidR="00D61CAA" w:rsidRDefault="00594CFB">
            <w:pPr>
              <w:pStyle w:val="TableParagraph"/>
              <w:spacing w:line="205" w:lineRule="exact"/>
              <w:ind w:left="21" w:right="6"/>
              <w:jc w:val="center"/>
              <w:rPr>
                <w:sz w:val="20"/>
              </w:rPr>
            </w:pPr>
            <w:r>
              <w:rPr>
                <w:spacing w:val="-2"/>
                <w:sz w:val="20"/>
              </w:rPr>
              <w:t>4/14/2025</w:t>
            </w:r>
          </w:p>
        </w:tc>
      </w:tr>
    </w:tbl>
    <w:p w14:paraId="3F5611E5" w14:textId="77777777" w:rsidR="00D61CAA" w:rsidRDefault="00D61CAA">
      <w:pPr>
        <w:pStyle w:val="TableParagraph"/>
        <w:spacing w:line="205" w:lineRule="exact"/>
        <w:jc w:val="center"/>
        <w:rPr>
          <w:sz w:val="20"/>
        </w:rPr>
        <w:sectPr w:rsidR="00D61CAA">
          <w:footerReference w:type="default" r:id="rId13"/>
          <w:pgSz w:w="12240" w:h="15840"/>
          <w:pgMar w:top="1360" w:right="360" w:bottom="1220" w:left="360" w:header="0" w:footer="1023" w:gutter="0"/>
          <w:cols w:space="720"/>
        </w:sectPr>
      </w:pPr>
    </w:p>
    <w:p w14:paraId="3F5611E6" w14:textId="77777777" w:rsidR="00D61CAA" w:rsidRDefault="00D61CAA">
      <w:pPr>
        <w:pStyle w:val="BodyText"/>
        <w:rPr>
          <w:i/>
          <w:sz w:val="20"/>
        </w:rPr>
      </w:pPr>
    </w:p>
    <w:p w14:paraId="3F5611E7" w14:textId="77777777" w:rsidR="00D61CAA" w:rsidRDefault="00D61CAA">
      <w:pPr>
        <w:pStyle w:val="BodyText"/>
        <w:rPr>
          <w:i/>
          <w:sz w:val="20"/>
        </w:rPr>
      </w:pPr>
    </w:p>
    <w:p w14:paraId="3F5611E8" w14:textId="77777777" w:rsidR="00D61CAA" w:rsidRDefault="00D61CAA">
      <w:pPr>
        <w:pStyle w:val="BodyText"/>
        <w:rPr>
          <w:i/>
          <w:sz w:val="20"/>
        </w:rPr>
      </w:pPr>
    </w:p>
    <w:p w14:paraId="3F5611E9" w14:textId="77777777" w:rsidR="00D61CAA" w:rsidRDefault="00D61CAA">
      <w:pPr>
        <w:pStyle w:val="BodyText"/>
        <w:spacing w:before="39"/>
        <w:rPr>
          <w:i/>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4272"/>
        <w:gridCol w:w="2161"/>
      </w:tblGrid>
      <w:tr w:rsidR="00D61CAA" w14:paraId="3F5611ED" w14:textId="77777777">
        <w:trPr>
          <w:trHeight w:val="220"/>
        </w:trPr>
        <w:tc>
          <w:tcPr>
            <w:tcW w:w="3222" w:type="dxa"/>
          </w:tcPr>
          <w:p w14:paraId="3F5611EA" w14:textId="77777777" w:rsidR="00D61CAA" w:rsidRDefault="00594CFB">
            <w:pPr>
              <w:pStyle w:val="TableParagraph"/>
              <w:spacing w:line="200" w:lineRule="exact"/>
              <w:ind w:left="970"/>
              <w:rPr>
                <w:sz w:val="20"/>
              </w:rPr>
            </w:pPr>
            <w:r>
              <w:rPr>
                <w:sz w:val="20"/>
              </w:rPr>
              <w:t>Contact</w:t>
            </w:r>
            <w:r>
              <w:rPr>
                <w:spacing w:val="-10"/>
                <w:sz w:val="20"/>
              </w:rPr>
              <w:t xml:space="preserve"> </w:t>
            </w:r>
            <w:r>
              <w:rPr>
                <w:spacing w:val="-4"/>
                <w:sz w:val="20"/>
              </w:rPr>
              <w:t>Name</w:t>
            </w:r>
          </w:p>
        </w:tc>
        <w:tc>
          <w:tcPr>
            <w:tcW w:w="4272" w:type="dxa"/>
          </w:tcPr>
          <w:p w14:paraId="3F5611EB" w14:textId="77777777" w:rsidR="00D61CAA" w:rsidRDefault="00594CFB">
            <w:pPr>
              <w:pStyle w:val="TableParagraph"/>
              <w:spacing w:line="200" w:lineRule="exact"/>
              <w:ind w:left="3" w:right="1"/>
              <w:jc w:val="center"/>
              <w:rPr>
                <w:sz w:val="20"/>
              </w:rPr>
            </w:pPr>
            <w:r>
              <w:rPr>
                <w:sz w:val="20"/>
              </w:rPr>
              <w:t>Contact</w:t>
            </w:r>
            <w:r>
              <w:rPr>
                <w:spacing w:val="-5"/>
                <w:sz w:val="20"/>
              </w:rPr>
              <w:t xml:space="preserve"> </w:t>
            </w:r>
            <w:r>
              <w:rPr>
                <w:sz w:val="20"/>
              </w:rPr>
              <w:t>E-mail</w:t>
            </w:r>
            <w:r>
              <w:rPr>
                <w:spacing w:val="-3"/>
                <w:sz w:val="20"/>
              </w:rPr>
              <w:t xml:space="preserve"> </w:t>
            </w:r>
            <w:r>
              <w:rPr>
                <w:spacing w:val="-2"/>
                <w:sz w:val="20"/>
              </w:rPr>
              <w:t>Address</w:t>
            </w:r>
          </w:p>
        </w:tc>
        <w:tc>
          <w:tcPr>
            <w:tcW w:w="2161" w:type="dxa"/>
          </w:tcPr>
          <w:p w14:paraId="3F5611EC" w14:textId="77777777" w:rsidR="00D61CAA" w:rsidRDefault="00594CFB">
            <w:pPr>
              <w:pStyle w:val="TableParagraph"/>
              <w:spacing w:line="200" w:lineRule="exact"/>
              <w:ind w:left="21" w:right="22"/>
              <w:jc w:val="center"/>
              <w:rPr>
                <w:sz w:val="20"/>
              </w:rPr>
            </w:pPr>
            <w:r>
              <w:rPr>
                <w:sz w:val="20"/>
              </w:rPr>
              <w:t>Contact</w:t>
            </w:r>
            <w:r>
              <w:rPr>
                <w:spacing w:val="-8"/>
                <w:sz w:val="20"/>
              </w:rPr>
              <w:t xml:space="preserve"> </w:t>
            </w:r>
            <w:r>
              <w:rPr>
                <w:spacing w:val="-2"/>
                <w:sz w:val="20"/>
              </w:rPr>
              <w:t>Phone</w:t>
            </w:r>
          </w:p>
        </w:tc>
      </w:tr>
      <w:tr w:rsidR="00D61CAA" w14:paraId="3F5611F1" w14:textId="77777777">
        <w:trPr>
          <w:trHeight w:val="225"/>
        </w:trPr>
        <w:tc>
          <w:tcPr>
            <w:tcW w:w="3222" w:type="dxa"/>
          </w:tcPr>
          <w:p w14:paraId="3F5611EE" w14:textId="77777777" w:rsidR="00D61CAA" w:rsidRDefault="00594CFB">
            <w:pPr>
              <w:pStyle w:val="TableParagraph"/>
              <w:spacing w:line="205" w:lineRule="exact"/>
              <w:ind w:left="110"/>
              <w:rPr>
                <w:sz w:val="20"/>
              </w:rPr>
            </w:pPr>
            <w:r>
              <w:rPr>
                <w:sz w:val="20"/>
              </w:rPr>
              <w:t>Ronald</w:t>
            </w:r>
            <w:r>
              <w:rPr>
                <w:spacing w:val="-10"/>
                <w:sz w:val="20"/>
              </w:rPr>
              <w:t xml:space="preserve"> </w:t>
            </w:r>
            <w:r>
              <w:rPr>
                <w:spacing w:val="-2"/>
                <w:sz w:val="20"/>
              </w:rPr>
              <w:t>Dixon</w:t>
            </w:r>
          </w:p>
        </w:tc>
        <w:tc>
          <w:tcPr>
            <w:tcW w:w="4272" w:type="dxa"/>
          </w:tcPr>
          <w:p w14:paraId="3F5611EF" w14:textId="77777777" w:rsidR="00D61CAA" w:rsidRDefault="007342A0">
            <w:pPr>
              <w:pStyle w:val="TableParagraph"/>
              <w:spacing w:line="205" w:lineRule="exact"/>
              <w:ind w:left="2" w:right="3"/>
              <w:jc w:val="center"/>
              <w:rPr>
                <w:sz w:val="20"/>
              </w:rPr>
            </w:pPr>
            <w:hyperlink r:id="rId14">
              <w:r w:rsidR="00594CFB">
                <w:rPr>
                  <w:color w:val="0000FF"/>
                  <w:spacing w:val="-2"/>
                  <w:sz w:val="20"/>
                  <w:u w:val="single" w:color="0000FF"/>
                </w:rPr>
                <w:t>Rwdixon1993@gmail.com</w:t>
              </w:r>
            </w:hyperlink>
          </w:p>
        </w:tc>
        <w:tc>
          <w:tcPr>
            <w:tcW w:w="2161" w:type="dxa"/>
          </w:tcPr>
          <w:p w14:paraId="3F5611F0" w14:textId="77777777" w:rsidR="00D61CAA" w:rsidRDefault="00594CFB">
            <w:pPr>
              <w:pStyle w:val="TableParagraph"/>
              <w:spacing w:line="205" w:lineRule="exact"/>
              <w:ind w:left="21" w:right="21"/>
              <w:jc w:val="center"/>
              <w:rPr>
                <w:sz w:val="20"/>
              </w:rPr>
            </w:pPr>
            <w:r>
              <w:rPr>
                <w:spacing w:val="-2"/>
                <w:sz w:val="20"/>
              </w:rPr>
              <w:t>763-242-</w:t>
            </w:r>
            <w:r>
              <w:rPr>
                <w:spacing w:val="-4"/>
                <w:sz w:val="20"/>
              </w:rPr>
              <w:t>0816</w:t>
            </w:r>
          </w:p>
        </w:tc>
      </w:tr>
    </w:tbl>
    <w:p w14:paraId="3F5611F2" w14:textId="77777777" w:rsidR="00D61CAA" w:rsidRDefault="00D61CAA">
      <w:pPr>
        <w:pStyle w:val="BodyText"/>
        <w:spacing w:before="249"/>
        <w:rPr>
          <w:i/>
        </w:rPr>
      </w:pPr>
    </w:p>
    <w:p w14:paraId="3F5611F3" w14:textId="77777777" w:rsidR="00D61CAA" w:rsidRDefault="00594CFB">
      <w:pPr>
        <w:pStyle w:val="BodyText"/>
        <w:ind w:left="360"/>
      </w:pPr>
      <w:r>
        <w:t>Version</w:t>
      </w:r>
      <w:r>
        <w:rPr>
          <w:spacing w:val="-2"/>
        </w:rPr>
        <w:t xml:space="preserve"> </w:t>
      </w:r>
      <w:r>
        <w:t>2</w:t>
      </w:r>
      <w:r>
        <w:rPr>
          <w:spacing w:val="-1"/>
        </w:rPr>
        <w:t xml:space="preserve"> </w:t>
      </w:r>
      <w:r>
        <w:t>updated</w:t>
      </w:r>
      <w:r>
        <w:rPr>
          <w:spacing w:val="-1"/>
        </w:rPr>
        <w:t xml:space="preserve"> </w:t>
      </w:r>
      <w:r>
        <w:t>May</w:t>
      </w:r>
      <w:r>
        <w:rPr>
          <w:spacing w:val="-2"/>
        </w:rPr>
        <w:t xml:space="preserve"> </w:t>
      </w:r>
      <w:r>
        <w:t>11</w:t>
      </w:r>
      <w:proofErr w:type="spellStart"/>
      <w:r>
        <w:rPr>
          <w:position w:val="8"/>
          <w:sz w:val="16"/>
        </w:rPr>
        <w:t>th</w:t>
      </w:r>
      <w:proofErr w:type="spellEnd"/>
      <w:r>
        <w:t>,</w:t>
      </w:r>
      <w:r>
        <w:rPr>
          <w:spacing w:val="-4"/>
        </w:rPr>
        <w:t xml:space="preserve"> </w:t>
      </w:r>
      <w:r>
        <w:rPr>
          <w:spacing w:val="-2"/>
        </w:rPr>
        <w:t>2025.</w:t>
      </w:r>
    </w:p>
    <w:p w14:paraId="3F5611F4" w14:textId="77777777" w:rsidR="00D61CAA" w:rsidRDefault="00D61CAA">
      <w:pPr>
        <w:pStyle w:val="BodyText"/>
        <w:sectPr w:rsidR="00D61CAA">
          <w:headerReference w:type="default" r:id="rId15"/>
          <w:footerReference w:type="default" r:id="rId16"/>
          <w:pgSz w:w="12240" w:h="15840"/>
          <w:pgMar w:top="980" w:right="360" w:bottom="1220" w:left="360" w:header="723" w:footer="1023" w:gutter="0"/>
          <w:cols w:space="720"/>
        </w:sectPr>
      </w:pPr>
    </w:p>
    <w:p w14:paraId="3F5611F5" w14:textId="77777777" w:rsidR="00D61CAA" w:rsidRDefault="00D61CAA">
      <w:pPr>
        <w:pStyle w:val="BodyText"/>
        <w:spacing w:before="177"/>
      </w:pPr>
    </w:p>
    <w:p w14:paraId="3F5611F6" w14:textId="77777777" w:rsidR="00D61CAA" w:rsidRDefault="00594CFB">
      <w:pPr>
        <w:pStyle w:val="BodyText"/>
        <w:spacing w:line="230" w:lineRule="auto"/>
        <w:ind w:left="360" w:right="740"/>
      </w:pPr>
      <w:r>
        <w:t>(Underscoring</w:t>
      </w:r>
      <w:r>
        <w:rPr>
          <w:spacing w:val="-4"/>
        </w:rPr>
        <w:t xml:space="preserve"> </w:t>
      </w:r>
      <w:r>
        <w:t>denotes</w:t>
      </w:r>
      <w:r>
        <w:rPr>
          <w:spacing w:val="-5"/>
        </w:rPr>
        <w:t xml:space="preserve"> </w:t>
      </w:r>
      <w:r>
        <w:t>wording</w:t>
      </w:r>
      <w:r>
        <w:rPr>
          <w:spacing w:val="-4"/>
        </w:rPr>
        <w:t xml:space="preserve"> </w:t>
      </w:r>
      <w:r>
        <w:t>inserted</w:t>
      </w:r>
      <w:r>
        <w:rPr>
          <w:spacing w:val="-4"/>
        </w:rPr>
        <w:t xml:space="preserve"> </w:t>
      </w:r>
      <w:r>
        <w:t>(</w:t>
      </w:r>
      <w:r>
        <w:rPr>
          <w:u w:val="single"/>
        </w:rPr>
        <w:t>inserted</w:t>
      </w:r>
      <w:r>
        <w:rPr>
          <w:spacing w:val="-4"/>
          <w:u w:val="single"/>
        </w:rPr>
        <w:t xml:space="preserve"> </w:t>
      </w:r>
      <w:r>
        <w:rPr>
          <w:u w:val="single"/>
        </w:rPr>
        <w:t>wording</w:t>
      </w:r>
      <w:r>
        <w:t>),</w:t>
      </w:r>
      <w:r>
        <w:rPr>
          <w:spacing w:val="-7"/>
        </w:rPr>
        <w:t xml:space="preserve"> </w:t>
      </w:r>
      <w:r>
        <w:t>and</w:t>
      </w:r>
      <w:r>
        <w:rPr>
          <w:spacing w:val="-4"/>
        </w:rPr>
        <w:t xml:space="preserve"> </w:t>
      </w:r>
      <w:r>
        <w:t>strike-through</w:t>
      </w:r>
      <w:r>
        <w:rPr>
          <w:spacing w:val="-4"/>
        </w:rPr>
        <w:t xml:space="preserve"> </w:t>
      </w:r>
      <w:r>
        <w:t>denotes</w:t>
      </w:r>
      <w:r>
        <w:rPr>
          <w:spacing w:val="-5"/>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1F9" w14:textId="77777777">
        <w:trPr>
          <w:trHeight w:val="510"/>
        </w:trPr>
        <w:tc>
          <w:tcPr>
            <w:tcW w:w="5402" w:type="dxa"/>
          </w:tcPr>
          <w:p w14:paraId="3F5611F7" w14:textId="77777777" w:rsidR="00D61CAA" w:rsidRDefault="00594CFB">
            <w:pPr>
              <w:pStyle w:val="TableParagraph"/>
              <w:spacing w:line="271" w:lineRule="exact"/>
              <w:ind w:left="1290"/>
              <w:rPr>
                <w:b/>
                <w:sz w:val="24"/>
              </w:rPr>
            </w:pPr>
            <w:r>
              <w:rPr>
                <w:b/>
                <w:sz w:val="24"/>
              </w:rPr>
              <w:t>What</w:t>
            </w:r>
            <w:r>
              <w:rPr>
                <w:b/>
                <w:spacing w:val="-4"/>
                <w:sz w:val="24"/>
              </w:rPr>
              <w:t xml:space="preserve"> </w:t>
            </w:r>
            <w:r>
              <w:rPr>
                <w:b/>
                <w:sz w:val="24"/>
              </w:rPr>
              <w:t>is</w:t>
            </w:r>
            <w:r>
              <w:rPr>
                <w:b/>
                <w:spacing w:val="-3"/>
                <w:sz w:val="24"/>
              </w:rPr>
              <w:t xml:space="preserve"> </w:t>
            </w:r>
            <w:r>
              <w:rPr>
                <w:b/>
                <w:sz w:val="24"/>
              </w:rPr>
              <w:t>being</w:t>
            </w:r>
            <w:r>
              <w:rPr>
                <w:b/>
                <w:spacing w:val="-5"/>
                <w:sz w:val="24"/>
              </w:rPr>
              <w:t xml:space="preserve"> </w:t>
            </w:r>
            <w:r>
              <w:rPr>
                <w:b/>
                <w:spacing w:val="-2"/>
                <w:sz w:val="24"/>
              </w:rPr>
              <w:t>amended?</w:t>
            </w:r>
          </w:p>
        </w:tc>
        <w:tc>
          <w:tcPr>
            <w:tcW w:w="5402" w:type="dxa"/>
          </w:tcPr>
          <w:p w14:paraId="3F5611F8" w14:textId="77777777" w:rsidR="00D61CAA" w:rsidRDefault="00594CFB">
            <w:pPr>
              <w:pStyle w:val="TableParagraph"/>
              <w:spacing w:line="271" w:lineRule="exact"/>
              <w:ind w:left="1555"/>
              <w:rPr>
                <w:b/>
                <w:sz w:val="24"/>
              </w:rPr>
            </w:pPr>
            <w:r>
              <w:rPr>
                <w:b/>
                <w:sz w:val="24"/>
              </w:rPr>
              <w:t>Resulting</w:t>
            </w:r>
            <w:r>
              <w:rPr>
                <w:b/>
                <w:spacing w:val="-8"/>
                <w:sz w:val="24"/>
              </w:rPr>
              <w:t xml:space="preserve"> </w:t>
            </w:r>
            <w:r>
              <w:rPr>
                <w:b/>
                <w:spacing w:val="-2"/>
                <w:sz w:val="24"/>
              </w:rPr>
              <w:t>Language</w:t>
            </w:r>
          </w:p>
        </w:tc>
      </w:tr>
      <w:tr w:rsidR="00D61CAA" w14:paraId="3F561204" w14:textId="77777777">
        <w:trPr>
          <w:trHeight w:val="10023"/>
        </w:trPr>
        <w:tc>
          <w:tcPr>
            <w:tcW w:w="5402" w:type="dxa"/>
          </w:tcPr>
          <w:p w14:paraId="3F5611FA" w14:textId="77777777" w:rsidR="00D61CAA" w:rsidRDefault="007342A0">
            <w:pPr>
              <w:pStyle w:val="TableParagraph"/>
              <w:spacing w:line="235" w:lineRule="auto"/>
              <w:ind w:left="110" w:right="1607"/>
              <w:rPr>
                <w:sz w:val="24"/>
              </w:rPr>
            </w:pPr>
            <w:hyperlink r:id="rId17">
              <w:r w:rsidR="00594CFB">
                <w:rPr>
                  <w:color w:val="0000FF"/>
                  <w:spacing w:val="-2"/>
                  <w:sz w:val="24"/>
                  <w:u w:val="single" w:color="0000FF"/>
                </w:rPr>
                <w:t>https://mape.org/resources/mape-</w:t>
              </w:r>
            </w:hyperlink>
            <w:r w:rsidR="00594CFB">
              <w:rPr>
                <w:color w:val="0000FF"/>
                <w:spacing w:val="-2"/>
                <w:sz w:val="24"/>
              </w:rPr>
              <w:t xml:space="preserve"> </w:t>
            </w:r>
            <w:hyperlink r:id="rId18">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1FB" w14:textId="77777777" w:rsidR="00D61CAA" w:rsidRDefault="00594CFB">
            <w:pPr>
              <w:pStyle w:val="TableParagraph"/>
              <w:spacing w:before="229"/>
              <w:ind w:left="830"/>
              <w:rPr>
                <w:b/>
                <w:sz w:val="24"/>
              </w:rPr>
            </w:pPr>
            <w:r>
              <w:rPr>
                <w:b/>
                <w:sz w:val="24"/>
              </w:rPr>
              <w:t>Meal</w:t>
            </w:r>
            <w:r>
              <w:rPr>
                <w:b/>
                <w:spacing w:val="-3"/>
                <w:sz w:val="24"/>
              </w:rPr>
              <w:t xml:space="preserve"> </w:t>
            </w:r>
            <w:r>
              <w:rPr>
                <w:b/>
                <w:spacing w:val="-2"/>
                <w:sz w:val="24"/>
              </w:rPr>
              <w:t>allowances</w:t>
            </w:r>
          </w:p>
          <w:p w14:paraId="3F5611FC" w14:textId="77777777" w:rsidR="00D61CAA" w:rsidRDefault="00594CFB">
            <w:pPr>
              <w:pStyle w:val="TableParagraph"/>
              <w:spacing w:before="236" w:line="232" w:lineRule="auto"/>
              <w:ind w:left="830" w:right="114"/>
              <w:rPr>
                <w:sz w:val="24"/>
              </w:rPr>
            </w:pPr>
            <w:r>
              <w:rPr>
                <w:sz w:val="24"/>
              </w:rPr>
              <w:t>Individuals conducting official MAPE business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reimbursed</w:t>
            </w:r>
            <w:r>
              <w:rPr>
                <w:spacing w:val="-3"/>
                <w:sz w:val="24"/>
              </w:rPr>
              <w:t xml:space="preserve"> </w:t>
            </w:r>
            <w:r>
              <w:rPr>
                <w:sz w:val="24"/>
              </w:rPr>
              <w:t>for</w:t>
            </w:r>
            <w:r>
              <w:rPr>
                <w:spacing w:val="-4"/>
                <w:sz w:val="24"/>
              </w:rPr>
              <w:t xml:space="preserve"> </w:t>
            </w:r>
            <w:r>
              <w:rPr>
                <w:sz w:val="24"/>
              </w:rPr>
              <w:t>meals</w:t>
            </w:r>
            <w:r>
              <w:rPr>
                <w:spacing w:val="-4"/>
                <w:sz w:val="24"/>
              </w:rPr>
              <w:t xml:space="preserve"> </w:t>
            </w:r>
            <w:r>
              <w:rPr>
                <w:sz w:val="24"/>
              </w:rPr>
              <w:t>at the</w:t>
            </w:r>
            <w:r>
              <w:rPr>
                <w:spacing w:val="-6"/>
                <w:sz w:val="24"/>
              </w:rPr>
              <w:t xml:space="preserve"> </w:t>
            </w:r>
            <w:r>
              <w:rPr>
                <w:sz w:val="24"/>
              </w:rPr>
              <w:t>highest</w:t>
            </w:r>
            <w:r>
              <w:rPr>
                <w:spacing w:val="-9"/>
                <w:sz w:val="24"/>
              </w:rPr>
              <w:t xml:space="preserve"> </w:t>
            </w:r>
            <w:r>
              <w:rPr>
                <w:sz w:val="24"/>
              </w:rPr>
              <w:t>amount</w:t>
            </w:r>
            <w:r>
              <w:rPr>
                <w:spacing w:val="-9"/>
                <w:sz w:val="24"/>
              </w:rPr>
              <w:t xml:space="preserve"> </w:t>
            </w:r>
            <w:r>
              <w:rPr>
                <w:sz w:val="24"/>
              </w:rPr>
              <w:t>allowed</w:t>
            </w:r>
            <w:r>
              <w:rPr>
                <w:spacing w:val="-6"/>
                <w:sz w:val="24"/>
              </w:rPr>
              <w:t xml:space="preserve"> </w:t>
            </w:r>
            <w:r>
              <w:rPr>
                <w:sz w:val="24"/>
              </w:rPr>
              <w:t>for</w:t>
            </w:r>
            <w:r>
              <w:rPr>
                <w:spacing w:val="-7"/>
                <w:sz w:val="24"/>
              </w:rPr>
              <w:t xml:space="preserve"> </w:t>
            </w:r>
            <w:r>
              <w:rPr>
                <w:sz w:val="24"/>
              </w:rPr>
              <w:t xml:space="preserve">Minnesota per the U.S. General Services Administration per diem rates </w:t>
            </w:r>
            <w:r>
              <w:rPr>
                <w:spacing w:val="-2"/>
                <w:sz w:val="24"/>
              </w:rPr>
              <w:t>(</w:t>
            </w:r>
            <w:hyperlink r:id="rId19">
              <w:r>
                <w:rPr>
                  <w:color w:val="0000FF"/>
                  <w:spacing w:val="-2"/>
                  <w:sz w:val="24"/>
                  <w:u w:val="single" w:color="0000FF"/>
                </w:rPr>
                <w:t>https://www.gsa.gov/travel/plan-</w:t>
              </w:r>
            </w:hyperlink>
            <w:r>
              <w:rPr>
                <w:color w:val="0000FF"/>
                <w:spacing w:val="-2"/>
                <w:sz w:val="24"/>
              </w:rPr>
              <w:t xml:space="preserve"> </w:t>
            </w:r>
            <w:hyperlink r:id="rId20">
              <w:r>
                <w:rPr>
                  <w:color w:val="0000FF"/>
                  <w:sz w:val="24"/>
                  <w:u w:val="single" w:color="0000FF"/>
                </w:rPr>
                <w:t>book/per-diem-rates</w:t>
              </w:r>
            </w:hyperlink>
            <w:r>
              <w:rPr>
                <w:sz w:val="24"/>
              </w:rPr>
              <w:t>) that are set each fiscal</w:t>
            </w:r>
            <w:r>
              <w:rPr>
                <w:spacing w:val="-1"/>
                <w:sz w:val="24"/>
              </w:rPr>
              <w:t xml:space="preserve"> </w:t>
            </w:r>
            <w:r>
              <w:rPr>
                <w:sz w:val="24"/>
              </w:rPr>
              <w:t>year,</w:t>
            </w:r>
            <w:r>
              <w:rPr>
                <w:spacing w:val="-4"/>
                <w:sz w:val="24"/>
              </w:rPr>
              <w:t xml:space="preserve"> </w:t>
            </w:r>
            <w:r>
              <w:rPr>
                <w:sz w:val="24"/>
              </w:rPr>
              <w:t>effective</w:t>
            </w:r>
            <w:r>
              <w:rPr>
                <w:spacing w:val="-1"/>
                <w:sz w:val="24"/>
              </w:rPr>
              <w:t xml:space="preserve"> </w:t>
            </w:r>
            <w:r>
              <w:rPr>
                <w:sz w:val="24"/>
              </w:rPr>
              <w:t>October</w:t>
            </w:r>
            <w:r>
              <w:rPr>
                <w:spacing w:val="-2"/>
                <w:sz w:val="24"/>
              </w:rPr>
              <w:t xml:space="preserve"> </w:t>
            </w:r>
            <w:r>
              <w:rPr>
                <w:sz w:val="24"/>
              </w:rPr>
              <w:t>1</w:t>
            </w:r>
            <w:r>
              <w:rPr>
                <w:spacing w:val="-1"/>
                <w:sz w:val="24"/>
              </w:rPr>
              <w:t xml:space="preserve"> </w:t>
            </w:r>
            <w:r>
              <w:rPr>
                <w:sz w:val="24"/>
              </w:rPr>
              <w:t>each</w:t>
            </w:r>
            <w:r>
              <w:rPr>
                <w:spacing w:val="-1"/>
                <w:sz w:val="24"/>
              </w:rPr>
              <w:t xml:space="preserve"> </w:t>
            </w:r>
            <w:r>
              <w:rPr>
                <w:sz w:val="24"/>
              </w:rPr>
              <w:t xml:space="preserve">year. The consecutive meal clause still applies. It is the responsibility of the individual to use good judgment in incurring meal </w:t>
            </w:r>
            <w:r>
              <w:rPr>
                <w:spacing w:val="-2"/>
                <w:sz w:val="24"/>
              </w:rPr>
              <w:t>expenses.</w:t>
            </w:r>
          </w:p>
          <w:p w14:paraId="3F5611FD" w14:textId="77777777" w:rsidR="00D61CAA" w:rsidRDefault="00594CFB">
            <w:pPr>
              <w:pStyle w:val="TableParagraph"/>
              <w:spacing w:before="248" w:line="232" w:lineRule="auto"/>
              <w:ind w:left="830" w:right="166"/>
              <w:rPr>
                <w:sz w:val="24"/>
              </w:rPr>
            </w:pPr>
            <w:r>
              <w:rPr>
                <w:sz w:val="24"/>
              </w:rPr>
              <w:t>Group</w:t>
            </w:r>
            <w:r>
              <w:rPr>
                <w:spacing w:val="-6"/>
                <w:sz w:val="24"/>
              </w:rPr>
              <w:t xml:space="preserve"> </w:t>
            </w:r>
            <w:r>
              <w:rPr>
                <w:sz w:val="24"/>
              </w:rPr>
              <w:t>meals</w:t>
            </w:r>
            <w:r>
              <w:rPr>
                <w:spacing w:val="-7"/>
                <w:sz w:val="24"/>
              </w:rPr>
              <w:t xml:space="preserve"> </w:t>
            </w:r>
            <w:r>
              <w:rPr>
                <w:sz w:val="24"/>
              </w:rPr>
              <w:t>(two</w:t>
            </w:r>
            <w:r>
              <w:rPr>
                <w:spacing w:val="-6"/>
                <w:sz w:val="24"/>
              </w:rPr>
              <w:t xml:space="preserve"> </w:t>
            </w:r>
            <w:r>
              <w:rPr>
                <w:sz w:val="24"/>
              </w:rPr>
              <w:t>or</w:t>
            </w:r>
            <w:r>
              <w:rPr>
                <w:spacing w:val="-7"/>
                <w:sz w:val="24"/>
              </w:rPr>
              <w:t xml:space="preserve"> </w:t>
            </w:r>
            <w:r>
              <w:rPr>
                <w:sz w:val="24"/>
              </w:rPr>
              <w:t>more</w:t>
            </w:r>
            <w:r>
              <w:rPr>
                <w:spacing w:val="-6"/>
                <w:sz w:val="24"/>
              </w:rPr>
              <w:t xml:space="preserve"> </w:t>
            </w:r>
            <w:r>
              <w:rPr>
                <w:sz w:val="24"/>
              </w:rPr>
              <w:t>individuals)</w:t>
            </w:r>
            <w:r>
              <w:rPr>
                <w:spacing w:val="-7"/>
                <w:sz w:val="24"/>
              </w:rPr>
              <w:t xml:space="preserve"> </w:t>
            </w:r>
            <w:r>
              <w:rPr>
                <w:sz w:val="24"/>
              </w:rPr>
              <w:t>on one bill may exceed the maximum amount with prior approval of the statewide President or Treasurer. A receipt which includes a listing of all persons for which the expense was incurred is required.</w:t>
            </w:r>
          </w:p>
          <w:p w14:paraId="3F5611FE" w14:textId="77777777" w:rsidR="00D61CAA" w:rsidRDefault="00594CFB">
            <w:pPr>
              <w:pStyle w:val="TableParagraph"/>
              <w:spacing w:before="242" w:line="232" w:lineRule="auto"/>
              <w:ind w:left="830" w:right="166"/>
              <w:rPr>
                <w:sz w:val="24"/>
              </w:rPr>
            </w:pPr>
            <w:r>
              <w:rPr>
                <w:sz w:val="24"/>
              </w:rPr>
              <w:t>No individual meal reimbursements will be allowed for members when a meal is provided for the committee, unless required for dietary restrictions</w:t>
            </w:r>
            <w:r>
              <w:rPr>
                <w:sz w:val="24"/>
                <w:u w:val="single"/>
              </w:rPr>
              <w:t xml:space="preserve"> or, if</w:t>
            </w:r>
            <w:r>
              <w:rPr>
                <w:sz w:val="24"/>
              </w:rPr>
              <w:t xml:space="preserve"> </w:t>
            </w:r>
            <w:r>
              <w:rPr>
                <w:sz w:val="24"/>
                <w:u w:val="single"/>
              </w:rPr>
              <w:t>approved by the local, regional, or</w:t>
            </w:r>
            <w:r>
              <w:rPr>
                <w:sz w:val="24"/>
              </w:rPr>
              <w:t xml:space="preserve"> </w:t>
            </w:r>
            <w:r>
              <w:rPr>
                <w:sz w:val="24"/>
                <w:u w:val="single"/>
              </w:rPr>
              <w:t>statewide governing entity, a member is</w:t>
            </w:r>
            <w:r>
              <w:rPr>
                <w:sz w:val="24"/>
              </w:rPr>
              <w:t xml:space="preserve"> </w:t>
            </w:r>
            <w:r>
              <w:rPr>
                <w:sz w:val="24"/>
                <w:u w:val="single"/>
              </w:rPr>
              <w:t>virtually</w:t>
            </w:r>
            <w:r>
              <w:rPr>
                <w:spacing w:val="-7"/>
                <w:sz w:val="24"/>
                <w:u w:val="single"/>
              </w:rPr>
              <w:t xml:space="preserve"> </w:t>
            </w:r>
            <w:r>
              <w:rPr>
                <w:sz w:val="24"/>
                <w:u w:val="single"/>
              </w:rPr>
              <w:t>attending</w:t>
            </w:r>
            <w:r>
              <w:rPr>
                <w:spacing w:val="-6"/>
                <w:sz w:val="24"/>
                <w:u w:val="single"/>
              </w:rPr>
              <w:t xml:space="preserve"> </w:t>
            </w:r>
            <w:r>
              <w:rPr>
                <w:sz w:val="24"/>
                <w:u w:val="single"/>
              </w:rPr>
              <w:t>a</w:t>
            </w:r>
            <w:r>
              <w:rPr>
                <w:spacing w:val="-6"/>
                <w:sz w:val="24"/>
                <w:u w:val="single"/>
              </w:rPr>
              <w:t xml:space="preserve"> </w:t>
            </w:r>
            <w:r>
              <w:rPr>
                <w:sz w:val="24"/>
                <w:u w:val="single"/>
              </w:rPr>
              <w:t>hybrid</w:t>
            </w:r>
            <w:r>
              <w:rPr>
                <w:spacing w:val="-6"/>
                <w:sz w:val="24"/>
                <w:u w:val="single"/>
              </w:rPr>
              <w:t xml:space="preserve"> </w:t>
            </w:r>
            <w:r>
              <w:rPr>
                <w:sz w:val="24"/>
                <w:u w:val="single"/>
              </w:rPr>
              <w:t>meeting</w:t>
            </w:r>
            <w:r>
              <w:rPr>
                <w:sz w:val="24"/>
              </w:rPr>
              <w:t>.</w:t>
            </w:r>
            <w:r>
              <w:rPr>
                <w:spacing w:val="-9"/>
                <w:sz w:val="24"/>
              </w:rPr>
              <w:t xml:space="preserve"> </w:t>
            </w:r>
            <w:r>
              <w:rPr>
                <w:sz w:val="24"/>
              </w:rPr>
              <w:t>This includes breakfast for all mornings of Delegate Assemblies.</w:t>
            </w:r>
          </w:p>
        </w:tc>
        <w:tc>
          <w:tcPr>
            <w:tcW w:w="5402" w:type="dxa"/>
          </w:tcPr>
          <w:p w14:paraId="3F5611FF" w14:textId="77777777" w:rsidR="00D61CAA" w:rsidRDefault="007342A0">
            <w:pPr>
              <w:pStyle w:val="TableParagraph"/>
              <w:spacing w:line="235" w:lineRule="auto"/>
              <w:ind w:left="110" w:right="1607"/>
              <w:rPr>
                <w:sz w:val="24"/>
              </w:rPr>
            </w:pPr>
            <w:hyperlink r:id="rId21">
              <w:r w:rsidR="00594CFB">
                <w:rPr>
                  <w:color w:val="0000FF"/>
                  <w:spacing w:val="-2"/>
                  <w:sz w:val="24"/>
                  <w:u w:val="single" w:color="0000FF"/>
                </w:rPr>
                <w:t>https://mape.org/resources/mape-</w:t>
              </w:r>
            </w:hyperlink>
            <w:r w:rsidR="00594CFB">
              <w:rPr>
                <w:color w:val="0000FF"/>
                <w:spacing w:val="-2"/>
                <w:sz w:val="24"/>
              </w:rPr>
              <w:t xml:space="preserve"> </w:t>
            </w:r>
            <w:hyperlink r:id="rId22">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200" w14:textId="77777777" w:rsidR="00D61CAA" w:rsidRDefault="00594CFB">
            <w:pPr>
              <w:pStyle w:val="TableParagraph"/>
              <w:spacing w:before="229"/>
              <w:ind w:left="830"/>
              <w:rPr>
                <w:b/>
                <w:sz w:val="24"/>
              </w:rPr>
            </w:pPr>
            <w:r>
              <w:rPr>
                <w:b/>
                <w:sz w:val="24"/>
              </w:rPr>
              <w:t>Meal</w:t>
            </w:r>
            <w:r>
              <w:rPr>
                <w:b/>
                <w:spacing w:val="-3"/>
                <w:sz w:val="24"/>
              </w:rPr>
              <w:t xml:space="preserve"> </w:t>
            </w:r>
            <w:r>
              <w:rPr>
                <w:b/>
                <w:spacing w:val="-2"/>
                <w:sz w:val="24"/>
              </w:rPr>
              <w:t>allowances</w:t>
            </w:r>
          </w:p>
          <w:p w14:paraId="3F561201" w14:textId="77777777" w:rsidR="00D61CAA" w:rsidRDefault="00594CFB">
            <w:pPr>
              <w:pStyle w:val="TableParagraph"/>
              <w:spacing w:before="236" w:line="232" w:lineRule="auto"/>
              <w:ind w:left="830" w:right="114"/>
              <w:rPr>
                <w:sz w:val="24"/>
              </w:rPr>
            </w:pPr>
            <w:r>
              <w:rPr>
                <w:sz w:val="24"/>
              </w:rPr>
              <w:t>Individuals conducting official MAPE business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reimbursed</w:t>
            </w:r>
            <w:r>
              <w:rPr>
                <w:spacing w:val="-3"/>
                <w:sz w:val="24"/>
              </w:rPr>
              <w:t xml:space="preserve"> </w:t>
            </w:r>
            <w:r>
              <w:rPr>
                <w:sz w:val="24"/>
              </w:rPr>
              <w:t>for</w:t>
            </w:r>
            <w:r>
              <w:rPr>
                <w:spacing w:val="-4"/>
                <w:sz w:val="24"/>
              </w:rPr>
              <w:t xml:space="preserve"> </w:t>
            </w:r>
            <w:r>
              <w:rPr>
                <w:sz w:val="24"/>
              </w:rPr>
              <w:t>meals</w:t>
            </w:r>
            <w:r>
              <w:rPr>
                <w:spacing w:val="-4"/>
                <w:sz w:val="24"/>
              </w:rPr>
              <w:t xml:space="preserve"> </w:t>
            </w:r>
            <w:r>
              <w:rPr>
                <w:sz w:val="24"/>
              </w:rPr>
              <w:t>at the</w:t>
            </w:r>
            <w:r>
              <w:rPr>
                <w:spacing w:val="-6"/>
                <w:sz w:val="24"/>
              </w:rPr>
              <w:t xml:space="preserve"> </w:t>
            </w:r>
            <w:r>
              <w:rPr>
                <w:sz w:val="24"/>
              </w:rPr>
              <w:t>highest</w:t>
            </w:r>
            <w:r>
              <w:rPr>
                <w:spacing w:val="-9"/>
                <w:sz w:val="24"/>
              </w:rPr>
              <w:t xml:space="preserve"> </w:t>
            </w:r>
            <w:r>
              <w:rPr>
                <w:sz w:val="24"/>
              </w:rPr>
              <w:t>amount</w:t>
            </w:r>
            <w:r>
              <w:rPr>
                <w:spacing w:val="-9"/>
                <w:sz w:val="24"/>
              </w:rPr>
              <w:t xml:space="preserve"> </w:t>
            </w:r>
            <w:r>
              <w:rPr>
                <w:sz w:val="24"/>
              </w:rPr>
              <w:t>allowed</w:t>
            </w:r>
            <w:r>
              <w:rPr>
                <w:spacing w:val="-6"/>
                <w:sz w:val="24"/>
              </w:rPr>
              <w:t xml:space="preserve"> </w:t>
            </w:r>
            <w:r>
              <w:rPr>
                <w:sz w:val="24"/>
              </w:rPr>
              <w:t>for</w:t>
            </w:r>
            <w:r>
              <w:rPr>
                <w:spacing w:val="-7"/>
                <w:sz w:val="24"/>
              </w:rPr>
              <w:t xml:space="preserve"> </w:t>
            </w:r>
            <w:r>
              <w:rPr>
                <w:sz w:val="24"/>
              </w:rPr>
              <w:t xml:space="preserve">Minnesota per the U.S. General Services Administration per diem rates </w:t>
            </w:r>
            <w:r>
              <w:rPr>
                <w:spacing w:val="-2"/>
                <w:sz w:val="24"/>
              </w:rPr>
              <w:t>(</w:t>
            </w:r>
            <w:hyperlink r:id="rId23">
              <w:r>
                <w:rPr>
                  <w:color w:val="0000FF"/>
                  <w:spacing w:val="-2"/>
                  <w:sz w:val="24"/>
                  <w:u w:val="single" w:color="0000FF"/>
                </w:rPr>
                <w:t>https://www.gsa.gov/travel/plan-</w:t>
              </w:r>
            </w:hyperlink>
            <w:r>
              <w:rPr>
                <w:color w:val="0000FF"/>
                <w:spacing w:val="-2"/>
                <w:sz w:val="24"/>
              </w:rPr>
              <w:t xml:space="preserve"> </w:t>
            </w:r>
            <w:hyperlink r:id="rId24">
              <w:r>
                <w:rPr>
                  <w:color w:val="0000FF"/>
                  <w:sz w:val="24"/>
                  <w:u w:val="single" w:color="0000FF"/>
                </w:rPr>
                <w:t>book/per-diem-rates</w:t>
              </w:r>
            </w:hyperlink>
            <w:r>
              <w:rPr>
                <w:sz w:val="24"/>
              </w:rPr>
              <w:t>) that are set each fiscal</w:t>
            </w:r>
            <w:r>
              <w:rPr>
                <w:spacing w:val="-1"/>
                <w:sz w:val="24"/>
              </w:rPr>
              <w:t xml:space="preserve"> </w:t>
            </w:r>
            <w:r>
              <w:rPr>
                <w:sz w:val="24"/>
              </w:rPr>
              <w:t>year,</w:t>
            </w:r>
            <w:r>
              <w:rPr>
                <w:spacing w:val="-4"/>
                <w:sz w:val="24"/>
              </w:rPr>
              <w:t xml:space="preserve"> </w:t>
            </w:r>
            <w:r>
              <w:rPr>
                <w:sz w:val="24"/>
              </w:rPr>
              <w:t>effective</w:t>
            </w:r>
            <w:r>
              <w:rPr>
                <w:spacing w:val="-1"/>
                <w:sz w:val="24"/>
              </w:rPr>
              <w:t xml:space="preserve"> </w:t>
            </w:r>
            <w:r>
              <w:rPr>
                <w:sz w:val="24"/>
              </w:rPr>
              <w:t>October</w:t>
            </w:r>
            <w:r>
              <w:rPr>
                <w:spacing w:val="-2"/>
                <w:sz w:val="24"/>
              </w:rPr>
              <w:t xml:space="preserve"> </w:t>
            </w:r>
            <w:r>
              <w:rPr>
                <w:sz w:val="24"/>
              </w:rPr>
              <w:t>1</w:t>
            </w:r>
            <w:r>
              <w:rPr>
                <w:spacing w:val="-1"/>
                <w:sz w:val="24"/>
              </w:rPr>
              <w:t xml:space="preserve"> </w:t>
            </w:r>
            <w:r>
              <w:rPr>
                <w:sz w:val="24"/>
              </w:rPr>
              <w:t>each</w:t>
            </w:r>
            <w:r>
              <w:rPr>
                <w:spacing w:val="-1"/>
                <w:sz w:val="24"/>
              </w:rPr>
              <w:t xml:space="preserve"> </w:t>
            </w:r>
            <w:r>
              <w:rPr>
                <w:sz w:val="24"/>
              </w:rPr>
              <w:t xml:space="preserve">year. The consecutive meal clause still applies. It is the responsibility of the individual to use good judgment in incurring meal </w:t>
            </w:r>
            <w:r>
              <w:rPr>
                <w:spacing w:val="-2"/>
                <w:sz w:val="24"/>
              </w:rPr>
              <w:t>expenses.</w:t>
            </w:r>
          </w:p>
          <w:p w14:paraId="3F561202" w14:textId="77777777" w:rsidR="00D61CAA" w:rsidRDefault="00594CFB">
            <w:pPr>
              <w:pStyle w:val="TableParagraph"/>
              <w:spacing w:before="248" w:line="232" w:lineRule="auto"/>
              <w:ind w:left="830" w:right="166"/>
              <w:rPr>
                <w:sz w:val="24"/>
              </w:rPr>
            </w:pPr>
            <w:r>
              <w:rPr>
                <w:sz w:val="24"/>
              </w:rPr>
              <w:t>Group</w:t>
            </w:r>
            <w:r>
              <w:rPr>
                <w:spacing w:val="-6"/>
                <w:sz w:val="24"/>
              </w:rPr>
              <w:t xml:space="preserve"> </w:t>
            </w:r>
            <w:r>
              <w:rPr>
                <w:sz w:val="24"/>
              </w:rPr>
              <w:t>meals</w:t>
            </w:r>
            <w:r>
              <w:rPr>
                <w:spacing w:val="-7"/>
                <w:sz w:val="24"/>
              </w:rPr>
              <w:t xml:space="preserve"> </w:t>
            </w:r>
            <w:r>
              <w:rPr>
                <w:sz w:val="24"/>
              </w:rPr>
              <w:t>(two</w:t>
            </w:r>
            <w:r>
              <w:rPr>
                <w:spacing w:val="-6"/>
                <w:sz w:val="24"/>
              </w:rPr>
              <w:t xml:space="preserve"> </w:t>
            </w:r>
            <w:r>
              <w:rPr>
                <w:sz w:val="24"/>
              </w:rPr>
              <w:t>or</w:t>
            </w:r>
            <w:r>
              <w:rPr>
                <w:spacing w:val="-7"/>
                <w:sz w:val="24"/>
              </w:rPr>
              <w:t xml:space="preserve"> </w:t>
            </w:r>
            <w:r>
              <w:rPr>
                <w:sz w:val="24"/>
              </w:rPr>
              <w:t>more</w:t>
            </w:r>
            <w:r>
              <w:rPr>
                <w:spacing w:val="-6"/>
                <w:sz w:val="24"/>
              </w:rPr>
              <w:t xml:space="preserve"> </w:t>
            </w:r>
            <w:r>
              <w:rPr>
                <w:sz w:val="24"/>
              </w:rPr>
              <w:t>individuals)</w:t>
            </w:r>
            <w:r>
              <w:rPr>
                <w:spacing w:val="-7"/>
                <w:sz w:val="24"/>
              </w:rPr>
              <w:t xml:space="preserve"> </w:t>
            </w:r>
            <w:r>
              <w:rPr>
                <w:sz w:val="24"/>
              </w:rPr>
              <w:t>on one bill may exceed the maximum amount with prior approval of the statewide President or Treasurer. A receipt which includes a listing of all persons for which the expense was incurred is required.</w:t>
            </w:r>
          </w:p>
          <w:p w14:paraId="3F561203" w14:textId="77777777" w:rsidR="00D61CAA" w:rsidRDefault="00594CFB">
            <w:pPr>
              <w:pStyle w:val="TableParagraph"/>
              <w:spacing w:before="242" w:line="232" w:lineRule="auto"/>
              <w:ind w:left="830" w:right="166"/>
              <w:rPr>
                <w:sz w:val="24"/>
              </w:rPr>
            </w:pPr>
            <w:r>
              <w:rPr>
                <w:sz w:val="24"/>
              </w:rPr>
              <w:t>No individual meal reimbursements will be allowed for members when a meal is provided for the committee, unless required for dietary restrictions or, if approved by the local, regional, or statewide governing entity, a member is virtually</w:t>
            </w:r>
            <w:r>
              <w:rPr>
                <w:spacing w:val="-7"/>
                <w:sz w:val="24"/>
              </w:rPr>
              <w:t xml:space="preserve"> </w:t>
            </w:r>
            <w:r>
              <w:rPr>
                <w:sz w:val="24"/>
              </w:rPr>
              <w:t>attending</w:t>
            </w:r>
            <w:r>
              <w:rPr>
                <w:spacing w:val="-6"/>
                <w:sz w:val="24"/>
              </w:rPr>
              <w:t xml:space="preserve"> </w:t>
            </w:r>
            <w:r>
              <w:rPr>
                <w:sz w:val="24"/>
              </w:rPr>
              <w:t>a</w:t>
            </w:r>
            <w:r>
              <w:rPr>
                <w:spacing w:val="-6"/>
                <w:sz w:val="24"/>
              </w:rPr>
              <w:t xml:space="preserve"> </w:t>
            </w:r>
            <w:r>
              <w:rPr>
                <w:sz w:val="24"/>
              </w:rPr>
              <w:t>hybrid</w:t>
            </w:r>
            <w:r>
              <w:rPr>
                <w:spacing w:val="-6"/>
                <w:sz w:val="24"/>
              </w:rPr>
              <w:t xml:space="preserve"> </w:t>
            </w:r>
            <w:r>
              <w:rPr>
                <w:sz w:val="24"/>
              </w:rPr>
              <w:t>meeting.</w:t>
            </w:r>
            <w:r>
              <w:rPr>
                <w:spacing w:val="-9"/>
                <w:sz w:val="24"/>
              </w:rPr>
              <w:t xml:space="preserve"> </w:t>
            </w:r>
            <w:r>
              <w:rPr>
                <w:sz w:val="24"/>
              </w:rPr>
              <w:t>This includes breakfast for all mornings of Delegate Assemblies.</w:t>
            </w:r>
          </w:p>
        </w:tc>
      </w:tr>
    </w:tbl>
    <w:p w14:paraId="3F561205" w14:textId="77777777" w:rsidR="00D61CAA" w:rsidRDefault="00D61CAA">
      <w:pPr>
        <w:pStyle w:val="TableParagraph"/>
        <w:spacing w:line="232" w:lineRule="auto"/>
        <w:rPr>
          <w:sz w:val="24"/>
        </w:rPr>
        <w:sectPr w:rsidR="00D61CAA">
          <w:pgSz w:w="12240" w:h="15840"/>
          <w:pgMar w:top="980" w:right="360" w:bottom="1220" w:left="360" w:header="723" w:footer="1023" w:gutter="0"/>
          <w:cols w:space="720"/>
        </w:sectPr>
      </w:pPr>
    </w:p>
    <w:p w14:paraId="3F561206" w14:textId="77777777" w:rsidR="00D61CAA" w:rsidRDefault="00594CFB">
      <w:pPr>
        <w:pStyle w:val="Heading5"/>
        <w:spacing w:before="75"/>
        <w:ind w:left="0"/>
      </w:pPr>
      <w:bookmarkStart w:id="3" w:name="Proposal_-_Locals_Providing_Out-of-State"/>
      <w:bookmarkEnd w:id="3"/>
      <w:r>
        <w:lastRenderedPageBreak/>
        <w:t>MAPE</w:t>
      </w:r>
      <w:r>
        <w:rPr>
          <w:spacing w:val="-3"/>
        </w:rPr>
        <w:t xml:space="preserve"> </w:t>
      </w:r>
      <w:r>
        <w:t>Proposal</w:t>
      </w:r>
      <w:r>
        <w:rPr>
          <w:spacing w:val="-2"/>
        </w:rPr>
        <w:t xml:space="preserve"> </w:t>
      </w:r>
      <w:r>
        <w:t>to</w:t>
      </w:r>
      <w:r>
        <w:rPr>
          <w:spacing w:val="-5"/>
        </w:rPr>
        <w:t xml:space="preserve"> </w:t>
      </w:r>
      <w:r>
        <w:t>the</w:t>
      </w:r>
      <w:r>
        <w:rPr>
          <w:spacing w:val="-1"/>
        </w:rPr>
        <w:t xml:space="preserve"> </w:t>
      </w:r>
      <w:r>
        <w:t>Board</w:t>
      </w:r>
      <w:r>
        <w:rPr>
          <w:spacing w:val="-5"/>
        </w:rPr>
        <w:t xml:space="preserve"> </w:t>
      </w:r>
      <w:r>
        <w:t>of</w:t>
      </w:r>
      <w:r>
        <w:rPr>
          <w:spacing w:val="-2"/>
        </w:rPr>
        <w:t xml:space="preserve"> Directors</w:t>
      </w:r>
    </w:p>
    <w:p w14:paraId="3F561207" w14:textId="77777777" w:rsidR="00D61CAA" w:rsidRDefault="00594CFB">
      <w:pPr>
        <w:pStyle w:val="BodyText"/>
        <w:spacing w:before="234"/>
        <w:ind w:left="5"/>
        <w:jc w:val="center"/>
      </w:pPr>
      <w:r>
        <w:t>Send</w:t>
      </w:r>
      <w:r>
        <w:rPr>
          <w:spacing w:val="-2"/>
        </w:rPr>
        <w:t xml:space="preserve"> </w:t>
      </w:r>
      <w:r>
        <w:t>Proposals</w:t>
      </w:r>
      <w:r>
        <w:rPr>
          <w:spacing w:val="-2"/>
        </w:rPr>
        <w:t xml:space="preserve"> </w:t>
      </w:r>
      <w:r>
        <w:t>to:</w:t>
      </w:r>
      <w:r>
        <w:rPr>
          <w:spacing w:val="-4"/>
        </w:rPr>
        <w:t xml:space="preserve"> </w:t>
      </w:r>
      <w:hyperlink r:id="rId25">
        <w:r>
          <w:rPr>
            <w:color w:val="0000FF"/>
            <w:spacing w:val="-2"/>
            <w:u w:val="single" w:color="0000FF"/>
          </w:rPr>
          <w:t>C&amp;RCommittee@mape.org</w:t>
        </w:r>
      </w:hyperlink>
    </w:p>
    <w:p w14:paraId="3F561208" w14:textId="77777777" w:rsidR="00D61CAA" w:rsidRDefault="00594CFB">
      <w:pPr>
        <w:pStyle w:val="BodyText"/>
        <w:spacing w:before="230" w:line="273" w:lineRule="exact"/>
        <w:jc w:val="center"/>
      </w:pPr>
      <w:r>
        <w:t>A</w:t>
      </w:r>
      <w:r>
        <w:rPr>
          <w:spacing w:val="-6"/>
        </w:rPr>
        <w:t xml:space="preserve"> </w:t>
      </w:r>
      <w:r>
        <w:t>resolution</w:t>
      </w:r>
      <w:r>
        <w:rPr>
          <w:spacing w:val="-2"/>
        </w:rPr>
        <w:t xml:space="preserve"> </w:t>
      </w:r>
      <w:r>
        <w:t>proposes</w:t>
      </w:r>
      <w:r>
        <w:rPr>
          <w:spacing w:val="-3"/>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MAPE</w:t>
      </w:r>
      <w:r>
        <w:rPr>
          <w:spacing w:val="-3"/>
        </w:rPr>
        <w:t xml:space="preserve"> </w:t>
      </w:r>
      <w:r>
        <w:t>Constitution</w:t>
      </w:r>
      <w:r>
        <w:rPr>
          <w:spacing w:val="-2"/>
        </w:rPr>
        <w:t xml:space="preserve"> </w:t>
      </w:r>
      <w:r>
        <w:t>or</w:t>
      </w:r>
      <w:r>
        <w:rPr>
          <w:spacing w:val="-3"/>
        </w:rPr>
        <w:t xml:space="preserve"> </w:t>
      </w:r>
      <w:r>
        <w:t>Election</w:t>
      </w:r>
      <w:r>
        <w:rPr>
          <w:spacing w:val="-2"/>
        </w:rPr>
        <w:t xml:space="preserve"> rules.</w:t>
      </w:r>
    </w:p>
    <w:p w14:paraId="3F561209" w14:textId="77777777" w:rsidR="00D61CAA" w:rsidRDefault="00594CFB">
      <w:pPr>
        <w:pStyle w:val="BodyText"/>
        <w:spacing w:before="3" w:line="232" w:lineRule="auto"/>
        <w:ind w:left="262" w:right="260"/>
        <w:jc w:val="center"/>
      </w:pPr>
      <w:r>
        <w:t>Everything</w:t>
      </w:r>
      <w:r>
        <w:rPr>
          <w:spacing w:val="-2"/>
        </w:rPr>
        <w:t xml:space="preserve"> </w:t>
      </w:r>
      <w:r>
        <w:t>else</w:t>
      </w:r>
      <w:r>
        <w:rPr>
          <w:spacing w:val="-2"/>
        </w:rPr>
        <w:t xml:space="preserve"> </w:t>
      </w:r>
      <w:r>
        <w:t>should</w:t>
      </w:r>
      <w:r>
        <w:rPr>
          <w:spacing w:val="-2"/>
        </w:rPr>
        <w:t xml:space="preserve"> </w:t>
      </w:r>
      <w:r>
        <w:t>be</w:t>
      </w:r>
      <w:r>
        <w:rPr>
          <w:spacing w:val="-2"/>
        </w:rPr>
        <w:t xml:space="preserve"> </w:t>
      </w:r>
      <w:r>
        <w:t>a</w:t>
      </w:r>
      <w:r>
        <w:rPr>
          <w:spacing w:val="-2"/>
        </w:rPr>
        <w:t xml:space="preserve"> </w:t>
      </w:r>
      <w:r>
        <w:t>policy</w:t>
      </w:r>
      <w:r>
        <w:rPr>
          <w:spacing w:val="-3"/>
        </w:rPr>
        <w:t xml:space="preserve"> </w:t>
      </w:r>
      <w:r>
        <w:t>proposal,</w:t>
      </w:r>
      <w:r>
        <w:rPr>
          <w:spacing w:val="-5"/>
        </w:rPr>
        <w:t xml:space="preserve"> </w:t>
      </w:r>
      <w:r>
        <w:t>this</w:t>
      </w:r>
      <w:r>
        <w:rPr>
          <w:spacing w:val="-3"/>
        </w:rPr>
        <w:t xml:space="preserve"> </w:t>
      </w:r>
      <w:r>
        <w:t>includes</w:t>
      </w:r>
      <w:r>
        <w:rPr>
          <w:spacing w:val="-3"/>
        </w:rPr>
        <w:t xml:space="preserve"> </w:t>
      </w:r>
      <w:r>
        <w:t>bylaws</w:t>
      </w:r>
      <w:r>
        <w:rPr>
          <w:spacing w:val="-3"/>
        </w:rPr>
        <w:t xml:space="preserve"> </w:t>
      </w:r>
      <w:r>
        <w:t>and</w:t>
      </w:r>
      <w:r>
        <w:rPr>
          <w:spacing w:val="-2"/>
        </w:rPr>
        <w:t xml:space="preserve"> </w:t>
      </w:r>
      <w:r>
        <w:t>policy.</w:t>
      </w:r>
      <w:r>
        <w:rPr>
          <w:spacing w:val="-5"/>
        </w:rPr>
        <w:t xml:space="preserve"> </w:t>
      </w:r>
      <w:r>
        <w:t>Policy</w:t>
      </w:r>
      <w:r>
        <w:rPr>
          <w:spacing w:val="-3"/>
        </w:rPr>
        <w:t xml:space="preserve"> </w:t>
      </w:r>
      <w:r>
        <w:t>proposals</w:t>
      </w:r>
      <w:r>
        <w:rPr>
          <w:spacing w:val="-3"/>
        </w:rPr>
        <w:t xml:space="preserve"> </w:t>
      </w:r>
      <w:r>
        <w:t>can</w:t>
      </w:r>
      <w:r>
        <w:rPr>
          <w:spacing w:val="-2"/>
        </w:rPr>
        <w:t xml:space="preserve"> </w:t>
      </w:r>
      <w:r>
        <w:t>be reviewed and implemented by the Board of Directors anytime throughout the year. The Board of Directors may vote to send the proposal to the Delegate Assembly for a vote.</w:t>
      </w:r>
    </w:p>
    <w:p w14:paraId="3F56120A" w14:textId="77777777" w:rsidR="00D61CAA" w:rsidRDefault="00594CFB">
      <w:pPr>
        <w:pStyle w:val="BodyText"/>
        <w:spacing w:before="9"/>
        <w:rPr>
          <w:sz w:val="18"/>
        </w:rPr>
      </w:pPr>
      <w:r>
        <w:rPr>
          <w:noProof/>
          <w:sz w:val="18"/>
        </w:rPr>
        <mc:AlternateContent>
          <mc:Choice Requires="wps">
            <w:drawing>
              <wp:anchor distT="0" distB="0" distL="0" distR="0" simplePos="0" relativeHeight="487607296" behindDoc="1" locked="0" layoutInCell="1" allowOverlap="1" wp14:anchorId="3F56197A" wp14:editId="3F56197B">
                <wp:simplePos x="0" y="0"/>
                <wp:positionH relativeFrom="page">
                  <wp:posOffset>828992</wp:posOffset>
                </wp:positionH>
                <wp:positionV relativeFrom="paragraph">
                  <wp:posOffset>156188</wp:posOffset>
                </wp:positionV>
                <wp:extent cx="6121400" cy="53086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530860"/>
                        </a:xfrm>
                        <a:prstGeom prst="rect">
                          <a:avLst/>
                        </a:prstGeom>
                        <a:ln w="6350">
                          <a:solidFill>
                            <a:srgbClr val="000000"/>
                          </a:solidFill>
                          <a:prstDash val="solid"/>
                        </a:ln>
                      </wps:spPr>
                      <wps:txbx>
                        <w:txbxContent>
                          <w:p w14:paraId="3F561C75" w14:textId="77777777" w:rsidR="00D61CAA" w:rsidRDefault="00594CFB">
                            <w:pPr>
                              <w:spacing w:before="190"/>
                              <w:ind w:left="15" w:right="15"/>
                              <w:jc w:val="center"/>
                              <w:rPr>
                                <w:b/>
                                <w:sz w:val="24"/>
                              </w:rPr>
                            </w:pPr>
                            <w:r>
                              <w:rPr>
                                <w:b/>
                                <w:sz w:val="24"/>
                              </w:rPr>
                              <w:t>Locals</w:t>
                            </w:r>
                            <w:r>
                              <w:rPr>
                                <w:b/>
                                <w:spacing w:val="-2"/>
                                <w:sz w:val="24"/>
                              </w:rPr>
                              <w:t xml:space="preserve"> </w:t>
                            </w:r>
                            <w:r>
                              <w:rPr>
                                <w:b/>
                                <w:sz w:val="24"/>
                              </w:rPr>
                              <w:t>Providing</w:t>
                            </w:r>
                            <w:r>
                              <w:rPr>
                                <w:b/>
                                <w:spacing w:val="-4"/>
                                <w:sz w:val="24"/>
                              </w:rPr>
                              <w:t xml:space="preserve"> </w:t>
                            </w:r>
                            <w:r>
                              <w:rPr>
                                <w:b/>
                                <w:sz w:val="24"/>
                              </w:rPr>
                              <w:t>Out-of-State</w:t>
                            </w:r>
                            <w:r>
                              <w:rPr>
                                <w:b/>
                                <w:spacing w:val="-2"/>
                                <w:sz w:val="24"/>
                              </w:rPr>
                              <w:t xml:space="preserve"> </w:t>
                            </w:r>
                            <w:r>
                              <w:rPr>
                                <w:b/>
                                <w:sz w:val="24"/>
                              </w:rPr>
                              <w:t>Travel</w:t>
                            </w:r>
                            <w:r>
                              <w:rPr>
                                <w:b/>
                                <w:spacing w:val="-4"/>
                                <w:sz w:val="24"/>
                              </w:rPr>
                              <w:t xml:space="preserve"> </w:t>
                            </w:r>
                            <w:r>
                              <w:rPr>
                                <w:b/>
                                <w:spacing w:val="-2"/>
                                <w:sz w:val="24"/>
                              </w:rPr>
                              <w:t>Allowed</w:t>
                            </w:r>
                          </w:p>
                        </w:txbxContent>
                      </wps:txbx>
                      <wps:bodyPr wrap="square" lIns="0" tIns="0" rIns="0" bIns="0" rtlCol="0">
                        <a:noAutofit/>
                      </wps:bodyPr>
                    </wps:wsp>
                  </a:graphicData>
                </a:graphic>
              </wp:anchor>
            </w:drawing>
          </mc:Choice>
          <mc:Fallback>
            <w:pict>
              <v:shape w14:anchorId="3F56197A" id="Textbox 106" o:spid="_x0000_s1030" type="#_x0000_t202" style="position:absolute;margin-left:65.25pt;margin-top:12.3pt;width:482pt;height:4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" filled="f" strokeweight=".5pt">
                <v:path arrowok="t"/>
                <v:textbox inset="0,0,0,0">
                  <w:txbxContent>
                    <w:p w14:paraId="3F561C75" w14:textId="77777777" w:rsidR="00D61CAA" w:rsidRDefault="00594CFB">
                      <w:pPr>
                        <w:spacing w:before="190"/>
                        <w:ind w:left="15" w:right="15"/>
                        <w:jc w:val="center"/>
                        <w:rPr>
                          <w:b/>
                          <w:sz w:val="24"/>
                        </w:rPr>
                      </w:pPr>
                      <w:r>
                        <w:rPr>
                          <w:b/>
                          <w:sz w:val="24"/>
                        </w:rPr>
                        <w:t>Locals</w:t>
                      </w:r>
                      <w:r>
                        <w:rPr>
                          <w:b/>
                          <w:spacing w:val="-2"/>
                          <w:sz w:val="24"/>
                        </w:rPr>
                        <w:t xml:space="preserve"> </w:t>
                      </w:r>
                      <w:r>
                        <w:rPr>
                          <w:b/>
                          <w:sz w:val="24"/>
                        </w:rPr>
                        <w:t>Providing</w:t>
                      </w:r>
                      <w:r>
                        <w:rPr>
                          <w:b/>
                          <w:spacing w:val="-4"/>
                          <w:sz w:val="24"/>
                        </w:rPr>
                        <w:t xml:space="preserve"> </w:t>
                      </w:r>
                      <w:r>
                        <w:rPr>
                          <w:b/>
                          <w:sz w:val="24"/>
                        </w:rPr>
                        <w:t>Out-of-State</w:t>
                      </w:r>
                      <w:r>
                        <w:rPr>
                          <w:b/>
                          <w:spacing w:val="-2"/>
                          <w:sz w:val="24"/>
                        </w:rPr>
                        <w:t xml:space="preserve"> </w:t>
                      </w:r>
                      <w:r>
                        <w:rPr>
                          <w:b/>
                          <w:sz w:val="24"/>
                        </w:rPr>
                        <w:t>Travel</w:t>
                      </w:r>
                      <w:r>
                        <w:rPr>
                          <w:b/>
                          <w:spacing w:val="-4"/>
                          <w:sz w:val="24"/>
                        </w:rPr>
                        <w:t xml:space="preserve"> </w:t>
                      </w:r>
                      <w:r>
                        <w:rPr>
                          <w:b/>
                          <w:spacing w:val="-2"/>
                          <w:sz w:val="24"/>
                        </w:rPr>
                        <w:t>Allowed</w:t>
                      </w:r>
                    </w:p>
                  </w:txbxContent>
                </v:textbox>
                <w10:wrap type="topAndBottom" anchorx="page"/>
              </v:shape>
            </w:pict>
          </mc:Fallback>
        </mc:AlternateContent>
      </w:r>
    </w:p>
    <w:p w14:paraId="3F56120B" w14:textId="77777777" w:rsidR="00D61CAA" w:rsidRDefault="00D61CAA">
      <w:pPr>
        <w:pStyle w:val="BodyText"/>
        <w:spacing w:before="233"/>
      </w:pPr>
    </w:p>
    <w:p w14:paraId="3F56120C" w14:textId="77777777" w:rsidR="00D61CAA" w:rsidRDefault="00594CFB">
      <w:pPr>
        <w:pStyle w:val="BodyText"/>
        <w:spacing w:before="1"/>
        <w:ind w:left="360"/>
      </w:pPr>
      <w:r>
        <w:t>{Insert</w:t>
      </w:r>
      <w:r>
        <w:rPr>
          <w:spacing w:val="-5"/>
        </w:rPr>
        <w:t xml:space="preserve"> </w:t>
      </w:r>
      <w:r>
        <w:t>an</w:t>
      </w:r>
      <w:r>
        <w:rPr>
          <w:spacing w:val="-2"/>
        </w:rPr>
        <w:t xml:space="preserve"> </w:t>
      </w:r>
      <w:r>
        <w:t>explanation</w:t>
      </w:r>
      <w:r>
        <w:rPr>
          <w:spacing w:val="-2"/>
        </w:rPr>
        <w:t xml:space="preserve"> </w:t>
      </w:r>
      <w:r>
        <w:t>of</w:t>
      </w:r>
      <w:r>
        <w:rPr>
          <w:spacing w:val="-5"/>
        </w:rPr>
        <w:t xml:space="preserve"> </w:t>
      </w:r>
      <w:r>
        <w:t>your</w:t>
      </w:r>
      <w:r>
        <w:rPr>
          <w:spacing w:val="-3"/>
        </w:rPr>
        <w:t xml:space="preserve"> </w:t>
      </w:r>
      <w:r>
        <w:t>resolution.</w:t>
      </w:r>
      <w:r>
        <w:rPr>
          <w:spacing w:val="1"/>
        </w:rPr>
        <w:t xml:space="preserve"> </w:t>
      </w:r>
      <w:r>
        <w:rPr>
          <w:spacing w:val="-2"/>
        </w:rPr>
        <w:t>Include:</w:t>
      </w:r>
    </w:p>
    <w:p w14:paraId="3F56120D" w14:textId="77777777" w:rsidR="00D61CAA" w:rsidRDefault="00594CFB">
      <w:pPr>
        <w:pStyle w:val="BodyText"/>
        <w:spacing w:before="229"/>
        <w:ind w:left="360"/>
      </w:pPr>
      <w:r>
        <w:rPr>
          <w:spacing w:val="-2"/>
        </w:rPr>
        <w:t>Whereas…</w:t>
      </w:r>
    </w:p>
    <w:p w14:paraId="3F56120E" w14:textId="77777777" w:rsidR="00D61CAA" w:rsidRDefault="00594CFB">
      <w:pPr>
        <w:pStyle w:val="ListParagraph"/>
        <w:numPr>
          <w:ilvl w:val="0"/>
          <w:numId w:val="34"/>
        </w:numPr>
        <w:tabs>
          <w:tab w:val="left" w:pos="1080"/>
        </w:tabs>
        <w:spacing w:before="238" w:line="292" w:lineRule="exact"/>
        <w:rPr>
          <w:sz w:val="24"/>
        </w:rPr>
      </w:pPr>
      <w:r>
        <w:rPr>
          <w:sz w:val="24"/>
        </w:rPr>
        <w:t>Locals</w:t>
      </w:r>
      <w:r>
        <w:rPr>
          <w:spacing w:val="-6"/>
          <w:sz w:val="24"/>
        </w:rPr>
        <w:t xml:space="preserve"> </w:t>
      </w:r>
      <w:r>
        <w:rPr>
          <w:sz w:val="24"/>
        </w:rPr>
        <w:t>are</w:t>
      </w:r>
      <w:r>
        <w:rPr>
          <w:spacing w:val="-3"/>
          <w:sz w:val="24"/>
        </w:rPr>
        <w:t xml:space="preserve"> </w:t>
      </w:r>
      <w:r>
        <w:rPr>
          <w:sz w:val="24"/>
        </w:rPr>
        <w:t>currently</w:t>
      </w:r>
      <w:r>
        <w:rPr>
          <w:spacing w:val="-4"/>
          <w:sz w:val="24"/>
        </w:rPr>
        <w:t xml:space="preserve"> </w:t>
      </w:r>
      <w:r>
        <w:rPr>
          <w:sz w:val="24"/>
        </w:rPr>
        <w:t>prohibited from</w:t>
      </w:r>
      <w:r>
        <w:rPr>
          <w:spacing w:val="-4"/>
          <w:sz w:val="24"/>
        </w:rPr>
        <w:t xml:space="preserve"> </w:t>
      </w:r>
      <w:r>
        <w:rPr>
          <w:sz w:val="24"/>
        </w:rPr>
        <w:t>paying</w:t>
      </w:r>
      <w:r>
        <w:rPr>
          <w:spacing w:val="-3"/>
          <w:sz w:val="24"/>
        </w:rPr>
        <w:t xml:space="preserve"> </w:t>
      </w:r>
      <w:r>
        <w:rPr>
          <w:sz w:val="24"/>
        </w:rPr>
        <w:t>for</w:t>
      </w:r>
      <w:r>
        <w:rPr>
          <w:spacing w:val="-3"/>
          <w:sz w:val="24"/>
        </w:rPr>
        <w:t xml:space="preserve"> </w:t>
      </w:r>
      <w:r>
        <w:rPr>
          <w:sz w:val="24"/>
        </w:rPr>
        <w:t>out-of-state</w:t>
      </w:r>
      <w:r>
        <w:rPr>
          <w:spacing w:val="-3"/>
          <w:sz w:val="24"/>
        </w:rPr>
        <w:t xml:space="preserve"> </w:t>
      </w:r>
      <w:r>
        <w:rPr>
          <w:spacing w:val="-2"/>
          <w:sz w:val="24"/>
        </w:rPr>
        <w:t>travel.</w:t>
      </w:r>
    </w:p>
    <w:p w14:paraId="3F56120F" w14:textId="77777777" w:rsidR="00D61CAA" w:rsidRDefault="00594CFB">
      <w:pPr>
        <w:pStyle w:val="ListParagraph"/>
        <w:numPr>
          <w:ilvl w:val="0"/>
          <w:numId w:val="34"/>
        </w:numPr>
        <w:tabs>
          <w:tab w:val="left" w:pos="1080"/>
        </w:tabs>
        <w:spacing w:before="3" w:line="235" w:lineRule="auto"/>
        <w:ind w:right="634"/>
        <w:rPr>
          <w:sz w:val="24"/>
        </w:rPr>
      </w:pPr>
      <w:r>
        <w:rPr>
          <w:sz w:val="24"/>
        </w:rPr>
        <w:t>While MAPE Central provides funding to send some dues paying members to out-of-state trainings</w:t>
      </w:r>
      <w:r>
        <w:rPr>
          <w:spacing w:val="-3"/>
          <w:sz w:val="24"/>
        </w:rPr>
        <w:t xml:space="preserve"> </w:t>
      </w:r>
      <w:r>
        <w:rPr>
          <w:sz w:val="24"/>
        </w:rPr>
        <w:t>and</w:t>
      </w:r>
      <w:r>
        <w:rPr>
          <w:spacing w:val="-2"/>
          <w:sz w:val="24"/>
        </w:rPr>
        <w:t xml:space="preserve"> </w:t>
      </w:r>
      <w:r>
        <w:rPr>
          <w:sz w:val="24"/>
        </w:rPr>
        <w:t>events,</w:t>
      </w:r>
      <w:r>
        <w:rPr>
          <w:spacing w:val="-5"/>
          <w:sz w:val="24"/>
        </w:rPr>
        <w:t xml:space="preserve"> </w:t>
      </w:r>
      <w:r>
        <w:rPr>
          <w:sz w:val="24"/>
        </w:rPr>
        <w:t>such</w:t>
      </w:r>
      <w:r>
        <w:rPr>
          <w:spacing w:val="-2"/>
          <w:sz w:val="24"/>
        </w:rPr>
        <w:t xml:space="preserve"> </w:t>
      </w:r>
      <w:r>
        <w:rPr>
          <w:sz w:val="24"/>
        </w:rPr>
        <w:t>as</w:t>
      </w:r>
      <w:r>
        <w:rPr>
          <w:spacing w:val="-3"/>
          <w:sz w:val="24"/>
        </w:rPr>
        <w:t xml:space="preserve"> </w:t>
      </w:r>
      <w:r>
        <w:rPr>
          <w:sz w:val="24"/>
        </w:rPr>
        <w:t>Labor</w:t>
      </w:r>
      <w:r>
        <w:rPr>
          <w:spacing w:val="-3"/>
          <w:sz w:val="24"/>
        </w:rPr>
        <w:t xml:space="preserve"> </w:t>
      </w:r>
      <w:r>
        <w:rPr>
          <w:sz w:val="24"/>
        </w:rPr>
        <w:t>Notes,</w:t>
      </w:r>
      <w:r>
        <w:rPr>
          <w:spacing w:val="-5"/>
          <w:sz w:val="24"/>
        </w:rPr>
        <w:t xml:space="preserve"> </w:t>
      </w:r>
      <w:r>
        <w:rPr>
          <w:sz w:val="24"/>
        </w:rPr>
        <w:t>there</w:t>
      </w:r>
      <w:r>
        <w:rPr>
          <w:spacing w:val="-2"/>
          <w:sz w:val="24"/>
        </w:rPr>
        <w:t xml:space="preserve"> </w:t>
      </w:r>
      <w:r>
        <w:rPr>
          <w:sz w:val="24"/>
        </w:rPr>
        <w:t>is</w:t>
      </w:r>
      <w:r>
        <w:rPr>
          <w:spacing w:val="-3"/>
          <w:sz w:val="24"/>
        </w:rPr>
        <w:t xml:space="preserve"> </w:t>
      </w:r>
      <w:r>
        <w:rPr>
          <w:sz w:val="24"/>
        </w:rPr>
        <w:t>not</w:t>
      </w:r>
      <w:r>
        <w:rPr>
          <w:spacing w:val="-5"/>
          <w:sz w:val="24"/>
        </w:rPr>
        <w:t xml:space="preserve"> </w:t>
      </w:r>
      <w:r>
        <w:rPr>
          <w:sz w:val="24"/>
        </w:rPr>
        <w:t>enough</w:t>
      </w:r>
      <w:r>
        <w:rPr>
          <w:spacing w:val="-2"/>
          <w:sz w:val="24"/>
        </w:rPr>
        <w:t xml:space="preserve"> </w:t>
      </w:r>
      <w:r>
        <w:rPr>
          <w:sz w:val="24"/>
        </w:rPr>
        <w:t>funding</w:t>
      </w:r>
      <w:r>
        <w:rPr>
          <w:spacing w:val="-2"/>
          <w:sz w:val="24"/>
        </w:rPr>
        <w:t xml:space="preserve"> </w:t>
      </w:r>
      <w:r>
        <w:rPr>
          <w:sz w:val="24"/>
        </w:rPr>
        <w:t>to</w:t>
      </w:r>
      <w:r>
        <w:rPr>
          <w:spacing w:val="-2"/>
          <w:sz w:val="24"/>
        </w:rPr>
        <w:t xml:space="preserve"> </w:t>
      </w:r>
      <w:r>
        <w:rPr>
          <w:sz w:val="24"/>
        </w:rPr>
        <w:t>send</w:t>
      </w:r>
      <w:r>
        <w:rPr>
          <w:spacing w:val="-2"/>
          <w:sz w:val="24"/>
        </w:rPr>
        <w:t xml:space="preserve"> </w:t>
      </w:r>
      <w:r>
        <w:rPr>
          <w:sz w:val="24"/>
        </w:rPr>
        <w:t>all</w:t>
      </w:r>
      <w:r>
        <w:rPr>
          <w:spacing w:val="-2"/>
          <w:sz w:val="24"/>
        </w:rPr>
        <w:t xml:space="preserve"> </w:t>
      </w:r>
      <w:r>
        <w:rPr>
          <w:sz w:val="24"/>
        </w:rPr>
        <w:t>interested members to these events.</w:t>
      </w:r>
    </w:p>
    <w:p w14:paraId="3F561210" w14:textId="77777777" w:rsidR="00D61CAA" w:rsidRDefault="00594CFB">
      <w:pPr>
        <w:pStyle w:val="ListParagraph"/>
        <w:numPr>
          <w:ilvl w:val="0"/>
          <w:numId w:val="34"/>
        </w:numPr>
        <w:tabs>
          <w:tab w:val="left" w:pos="1080"/>
        </w:tabs>
        <w:spacing w:before="3" w:line="232" w:lineRule="auto"/>
        <w:ind w:right="392"/>
        <w:rPr>
          <w:sz w:val="24"/>
        </w:rPr>
      </w:pPr>
      <w:r>
        <w:rPr>
          <w:sz w:val="24"/>
        </w:rPr>
        <w:t>As locals seek to find ways to spend local funds for the benefit of their members, expanding the</w:t>
      </w:r>
      <w:r>
        <w:rPr>
          <w:spacing w:val="-2"/>
          <w:sz w:val="24"/>
        </w:rPr>
        <w:t xml:space="preserve"> </w:t>
      </w:r>
      <w:r>
        <w:rPr>
          <w:sz w:val="24"/>
        </w:rPr>
        <w:t>rules</w:t>
      </w:r>
      <w:r>
        <w:rPr>
          <w:spacing w:val="-3"/>
          <w:sz w:val="24"/>
        </w:rPr>
        <w:t xml:space="preserve"> </w:t>
      </w:r>
      <w:r>
        <w:rPr>
          <w:sz w:val="24"/>
        </w:rPr>
        <w:t>to</w:t>
      </w:r>
      <w:r>
        <w:rPr>
          <w:spacing w:val="-2"/>
          <w:sz w:val="24"/>
        </w:rPr>
        <w:t xml:space="preserve"> </w:t>
      </w:r>
      <w:r>
        <w:rPr>
          <w:sz w:val="24"/>
        </w:rPr>
        <w:t>allow</w:t>
      </w:r>
      <w:r>
        <w:rPr>
          <w:spacing w:val="-2"/>
          <w:sz w:val="24"/>
        </w:rPr>
        <w:t xml:space="preserve"> </w:t>
      </w:r>
      <w:r>
        <w:rPr>
          <w:sz w:val="24"/>
        </w:rPr>
        <w:t>for</w:t>
      </w:r>
      <w:r>
        <w:rPr>
          <w:spacing w:val="-3"/>
          <w:sz w:val="24"/>
        </w:rPr>
        <w:t xml:space="preserve"> </w:t>
      </w:r>
      <w:r>
        <w:rPr>
          <w:sz w:val="24"/>
        </w:rPr>
        <w:t>out-of-state</w:t>
      </w:r>
      <w:r>
        <w:rPr>
          <w:spacing w:val="-2"/>
          <w:sz w:val="24"/>
        </w:rPr>
        <w:t xml:space="preserve"> </w:t>
      </w:r>
      <w:r>
        <w:rPr>
          <w:sz w:val="24"/>
        </w:rPr>
        <w:t>travel</w:t>
      </w:r>
      <w:r>
        <w:rPr>
          <w:spacing w:val="-2"/>
          <w:sz w:val="24"/>
        </w:rPr>
        <w:t xml:space="preserve"> </w:t>
      </w:r>
      <w:r>
        <w:rPr>
          <w:sz w:val="24"/>
        </w:rPr>
        <w:t>would</w:t>
      </w:r>
      <w:r>
        <w:rPr>
          <w:spacing w:val="-2"/>
          <w:sz w:val="24"/>
        </w:rPr>
        <w:t xml:space="preserve"> </w:t>
      </w:r>
      <w:r>
        <w:rPr>
          <w:sz w:val="24"/>
        </w:rPr>
        <w:t>provide</w:t>
      </w:r>
      <w:r>
        <w:rPr>
          <w:spacing w:val="-2"/>
          <w:sz w:val="24"/>
        </w:rPr>
        <w:t xml:space="preserve"> </w:t>
      </w:r>
      <w:r>
        <w:rPr>
          <w:sz w:val="24"/>
        </w:rPr>
        <w:t>an</w:t>
      </w:r>
      <w:r>
        <w:rPr>
          <w:spacing w:val="-2"/>
          <w:sz w:val="24"/>
        </w:rPr>
        <w:t xml:space="preserve"> </w:t>
      </w:r>
      <w:r>
        <w:rPr>
          <w:sz w:val="24"/>
        </w:rPr>
        <w:t>excellent</w:t>
      </w:r>
      <w:r>
        <w:rPr>
          <w:spacing w:val="-5"/>
          <w:sz w:val="24"/>
        </w:rPr>
        <w:t xml:space="preserve"> </w:t>
      </w:r>
      <w:r>
        <w:rPr>
          <w:sz w:val="24"/>
        </w:rPr>
        <w:t>opportunity</w:t>
      </w:r>
      <w:r>
        <w:rPr>
          <w:spacing w:val="-3"/>
          <w:sz w:val="24"/>
        </w:rPr>
        <w:t xml:space="preserve"> </w:t>
      </w:r>
      <w:r>
        <w:rPr>
          <w:sz w:val="24"/>
        </w:rPr>
        <w:t>for</w:t>
      </w:r>
      <w:r>
        <w:rPr>
          <w:spacing w:val="-3"/>
          <w:sz w:val="24"/>
        </w:rPr>
        <w:t xml:space="preserve"> </w:t>
      </w:r>
      <w:r>
        <w:rPr>
          <w:sz w:val="24"/>
        </w:rPr>
        <w:t>locals</w:t>
      </w:r>
      <w:r>
        <w:rPr>
          <w:spacing w:val="-3"/>
          <w:sz w:val="24"/>
        </w:rPr>
        <w:t xml:space="preserve"> </w:t>
      </w:r>
      <w:r>
        <w:rPr>
          <w:sz w:val="24"/>
        </w:rPr>
        <w:t>to</w:t>
      </w:r>
      <w:r>
        <w:rPr>
          <w:spacing w:val="-2"/>
          <w:sz w:val="24"/>
        </w:rPr>
        <w:t xml:space="preserve"> </w:t>
      </w:r>
      <w:r>
        <w:rPr>
          <w:sz w:val="24"/>
        </w:rPr>
        <w:t>help provide members with training or other union-related event opportunities beyond those provided by MAPE Central.</w:t>
      </w:r>
    </w:p>
    <w:p w14:paraId="3F561211" w14:textId="77777777" w:rsidR="00D61CAA" w:rsidRDefault="00594CFB">
      <w:pPr>
        <w:pStyle w:val="ListParagraph"/>
        <w:numPr>
          <w:ilvl w:val="0"/>
          <w:numId w:val="34"/>
        </w:numPr>
        <w:tabs>
          <w:tab w:val="left" w:pos="1080"/>
        </w:tabs>
        <w:spacing w:before="7" w:line="232" w:lineRule="auto"/>
        <w:ind w:right="417"/>
        <w:rPr>
          <w:sz w:val="24"/>
        </w:rPr>
      </w:pPr>
      <w:r>
        <w:rPr>
          <w:sz w:val="24"/>
        </w:rPr>
        <w:t>Expanding</w:t>
      </w:r>
      <w:r>
        <w:rPr>
          <w:spacing w:val="-2"/>
          <w:sz w:val="24"/>
        </w:rPr>
        <w:t xml:space="preserve"> </w:t>
      </w:r>
      <w:r>
        <w:rPr>
          <w:sz w:val="24"/>
        </w:rPr>
        <w:t>the</w:t>
      </w:r>
      <w:r>
        <w:rPr>
          <w:spacing w:val="-2"/>
          <w:sz w:val="24"/>
        </w:rPr>
        <w:t xml:space="preserve"> </w:t>
      </w:r>
      <w:r>
        <w:rPr>
          <w:sz w:val="24"/>
        </w:rPr>
        <w:t>rules</w:t>
      </w:r>
      <w:r>
        <w:rPr>
          <w:spacing w:val="-3"/>
          <w:sz w:val="24"/>
        </w:rPr>
        <w:t xml:space="preserve"> </w:t>
      </w:r>
      <w:r>
        <w:rPr>
          <w:sz w:val="24"/>
        </w:rPr>
        <w:t>to</w:t>
      </w:r>
      <w:r>
        <w:rPr>
          <w:spacing w:val="-2"/>
          <w:sz w:val="24"/>
        </w:rPr>
        <w:t xml:space="preserve"> </w:t>
      </w:r>
      <w:r>
        <w:rPr>
          <w:sz w:val="24"/>
        </w:rPr>
        <w:t>allow</w:t>
      </w:r>
      <w:r>
        <w:rPr>
          <w:spacing w:val="-2"/>
          <w:sz w:val="24"/>
        </w:rPr>
        <w:t xml:space="preserve"> </w:t>
      </w:r>
      <w:r>
        <w:rPr>
          <w:sz w:val="24"/>
        </w:rPr>
        <w:t>locals</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3"/>
          <w:sz w:val="24"/>
        </w:rPr>
        <w:t xml:space="preserve"> </w:t>
      </w:r>
      <w:r>
        <w:rPr>
          <w:sz w:val="24"/>
        </w:rPr>
        <w:t>out-of-state</w:t>
      </w:r>
      <w:r>
        <w:rPr>
          <w:spacing w:val="-2"/>
          <w:sz w:val="24"/>
        </w:rPr>
        <w:t xml:space="preserve"> </w:t>
      </w:r>
      <w:r>
        <w:rPr>
          <w:sz w:val="24"/>
        </w:rPr>
        <w:t>travel</w:t>
      </w:r>
      <w:r>
        <w:rPr>
          <w:spacing w:val="-2"/>
          <w:sz w:val="24"/>
        </w:rPr>
        <w:t xml:space="preserve"> </w:t>
      </w:r>
      <w:r>
        <w:rPr>
          <w:sz w:val="24"/>
        </w:rPr>
        <w:t>would</w:t>
      </w:r>
      <w:r>
        <w:rPr>
          <w:spacing w:val="-2"/>
          <w:sz w:val="24"/>
        </w:rPr>
        <w:t xml:space="preserve"> </w:t>
      </w:r>
      <w:r>
        <w:rPr>
          <w:sz w:val="24"/>
        </w:rPr>
        <w:t>have</w:t>
      </w:r>
      <w:r>
        <w:rPr>
          <w:spacing w:val="-2"/>
          <w:sz w:val="24"/>
        </w:rPr>
        <w:t xml:space="preserve"> </w:t>
      </w:r>
      <w:r>
        <w:rPr>
          <w:sz w:val="24"/>
        </w:rPr>
        <w:t>zero</w:t>
      </w:r>
      <w:r>
        <w:rPr>
          <w:spacing w:val="-2"/>
          <w:sz w:val="24"/>
        </w:rPr>
        <w:t xml:space="preserve"> </w:t>
      </w:r>
      <w:r>
        <w:rPr>
          <w:sz w:val="24"/>
        </w:rPr>
        <w:t>cost</w:t>
      </w:r>
      <w:r>
        <w:rPr>
          <w:spacing w:val="-5"/>
          <w:sz w:val="24"/>
        </w:rPr>
        <w:t xml:space="preserve"> </w:t>
      </w:r>
      <w:r>
        <w:rPr>
          <w:sz w:val="24"/>
        </w:rPr>
        <w:t>to</w:t>
      </w:r>
      <w:r>
        <w:rPr>
          <w:spacing w:val="-2"/>
          <w:sz w:val="24"/>
        </w:rPr>
        <w:t xml:space="preserve"> </w:t>
      </w:r>
      <w:r>
        <w:rPr>
          <w:sz w:val="24"/>
        </w:rPr>
        <w:t xml:space="preserve">MAPE </w:t>
      </w:r>
      <w:r>
        <w:rPr>
          <w:spacing w:val="-2"/>
          <w:sz w:val="24"/>
        </w:rPr>
        <w:t>Central.</w:t>
      </w:r>
    </w:p>
    <w:p w14:paraId="3F561212" w14:textId="77777777" w:rsidR="00D61CAA" w:rsidRDefault="00594CFB">
      <w:pPr>
        <w:pStyle w:val="ListParagraph"/>
        <w:numPr>
          <w:ilvl w:val="0"/>
          <w:numId w:val="34"/>
        </w:numPr>
        <w:tabs>
          <w:tab w:val="left" w:pos="1080"/>
        </w:tabs>
        <w:spacing w:before="1" w:line="293" w:lineRule="exact"/>
        <w:rPr>
          <w:sz w:val="24"/>
        </w:rPr>
      </w:pPr>
      <w:r>
        <w:rPr>
          <w:sz w:val="24"/>
        </w:rPr>
        <w:t>Such</w:t>
      </w:r>
      <w:r>
        <w:rPr>
          <w:spacing w:val="-5"/>
          <w:sz w:val="24"/>
        </w:rPr>
        <w:t xml:space="preserve"> </w:t>
      </w:r>
      <w:r>
        <w:rPr>
          <w:sz w:val="24"/>
        </w:rPr>
        <w:t>a</w:t>
      </w:r>
      <w:r>
        <w:rPr>
          <w:spacing w:val="-2"/>
          <w:sz w:val="24"/>
        </w:rPr>
        <w:t xml:space="preserve"> </w:t>
      </w:r>
      <w:r>
        <w:rPr>
          <w:sz w:val="24"/>
        </w:rPr>
        <w:t>rule</w:t>
      </w:r>
      <w:r>
        <w:rPr>
          <w:spacing w:val="-3"/>
          <w:sz w:val="24"/>
        </w:rPr>
        <w:t xml:space="preserve"> </w:t>
      </w:r>
      <w:r>
        <w:rPr>
          <w:sz w:val="24"/>
        </w:rPr>
        <w:t>expansion</w:t>
      </w:r>
      <w:r>
        <w:rPr>
          <w:spacing w:val="-2"/>
          <w:sz w:val="24"/>
        </w:rPr>
        <w:t xml:space="preserve"> </w:t>
      </w:r>
      <w:r>
        <w:rPr>
          <w:sz w:val="24"/>
        </w:rPr>
        <w:t>would</w:t>
      </w:r>
      <w:r>
        <w:rPr>
          <w:spacing w:val="-3"/>
          <w:sz w:val="24"/>
        </w:rPr>
        <w:t xml:space="preserve"> </w:t>
      </w:r>
      <w:r>
        <w:rPr>
          <w:sz w:val="24"/>
        </w:rPr>
        <w:t>prohibit</w:t>
      </w:r>
      <w:r>
        <w:rPr>
          <w:spacing w:val="-5"/>
          <w:sz w:val="24"/>
        </w:rPr>
        <w:t xml:space="preserve"> </w:t>
      </w:r>
      <w:r>
        <w:rPr>
          <w:sz w:val="24"/>
        </w:rPr>
        <w:t>locals</w:t>
      </w:r>
      <w:r>
        <w:rPr>
          <w:spacing w:val="-4"/>
          <w:sz w:val="24"/>
        </w:rPr>
        <w:t xml:space="preserve"> </w:t>
      </w:r>
      <w:r>
        <w:rPr>
          <w:sz w:val="24"/>
        </w:rPr>
        <w:t>from</w:t>
      </w:r>
      <w:r>
        <w:rPr>
          <w:spacing w:val="-3"/>
          <w:sz w:val="24"/>
        </w:rPr>
        <w:t xml:space="preserve"> </w:t>
      </w:r>
      <w:r>
        <w:rPr>
          <w:sz w:val="24"/>
        </w:rPr>
        <w:t>relying</w:t>
      </w:r>
      <w:r>
        <w:rPr>
          <w:spacing w:val="-3"/>
          <w:sz w:val="24"/>
        </w:rPr>
        <w:t xml:space="preserve"> </w:t>
      </w:r>
      <w:r>
        <w:rPr>
          <w:sz w:val="24"/>
        </w:rPr>
        <w:t>on</w:t>
      </w:r>
      <w:r>
        <w:rPr>
          <w:spacing w:val="-2"/>
          <w:sz w:val="24"/>
        </w:rPr>
        <w:t xml:space="preserve"> </w:t>
      </w:r>
      <w:r>
        <w:rPr>
          <w:sz w:val="24"/>
        </w:rPr>
        <w:t>MAPE</w:t>
      </w:r>
      <w:r>
        <w:rPr>
          <w:spacing w:val="-3"/>
          <w:sz w:val="24"/>
        </w:rPr>
        <w:t xml:space="preserve"> </w:t>
      </w:r>
      <w:r>
        <w:rPr>
          <w:sz w:val="24"/>
        </w:rPr>
        <w:t>Central</w:t>
      </w:r>
      <w:r>
        <w:rPr>
          <w:spacing w:val="7"/>
          <w:sz w:val="24"/>
        </w:rPr>
        <w:t xml:space="preserve"> </w:t>
      </w:r>
      <w:r>
        <w:rPr>
          <w:sz w:val="24"/>
        </w:rPr>
        <w:t>to</w:t>
      </w:r>
      <w:r>
        <w:rPr>
          <w:spacing w:val="-3"/>
          <w:sz w:val="24"/>
        </w:rPr>
        <w:t xml:space="preserve"> </w:t>
      </w:r>
      <w:r>
        <w:rPr>
          <w:sz w:val="24"/>
        </w:rPr>
        <w:t>plan</w:t>
      </w:r>
      <w:r>
        <w:rPr>
          <w:spacing w:val="-2"/>
          <w:sz w:val="24"/>
        </w:rPr>
        <w:t xml:space="preserve"> </w:t>
      </w:r>
      <w:r>
        <w:rPr>
          <w:sz w:val="24"/>
        </w:rPr>
        <w:t>the</w:t>
      </w:r>
      <w:r>
        <w:rPr>
          <w:spacing w:val="-2"/>
          <w:sz w:val="24"/>
        </w:rPr>
        <w:t xml:space="preserve"> local</w:t>
      </w:r>
    </w:p>
    <w:p w14:paraId="3F561213" w14:textId="77777777" w:rsidR="00D61CAA" w:rsidRDefault="00594CFB">
      <w:pPr>
        <w:pStyle w:val="BodyText"/>
        <w:spacing w:line="273" w:lineRule="exact"/>
        <w:ind w:left="1080"/>
      </w:pPr>
      <w:r>
        <w:t>member’s</w:t>
      </w:r>
      <w:r>
        <w:rPr>
          <w:spacing w:val="-6"/>
        </w:rPr>
        <w:t xml:space="preserve"> </w:t>
      </w:r>
      <w:r>
        <w:t>trip,</w:t>
      </w:r>
      <w:r>
        <w:rPr>
          <w:spacing w:val="-6"/>
        </w:rPr>
        <w:t xml:space="preserve"> </w:t>
      </w:r>
      <w:r>
        <w:t>thus</w:t>
      </w:r>
      <w:r>
        <w:rPr>
          <w:spacing w:val="-4"/>
        </w:rPr>
        <w:t xml:space="preserve"> </w:t>
      </w:r>
      <w:r>
        <w:t>creating</w:t>
      </w:r>
      <w:r>
        <w:rPr>
          <w:spacing w:val="-3"/>
        </w:rPr>
        <w:t xml:space="preserve"> </w:t>
      </w:r>
      <w:r>
        <w:t>zero</w:t>
      </w:r>
      <w:r>
        <w:rPr>
          <w:spacing w:val="-2"/>
        </w:rPr>
        <w:t xml:space="preserve"> </w:t>
      </w:r>
      <w:r>
        <w:t>administrative</w:t>
      </w:r>
      <w:r>
        <w:rPr>
          <w:spacing w:val="-3"/>
        </w:rPr>
        <w:t xml:space="preserve"> </w:t>
      </w:r>
      <w:r>
        <w:t>burden</w:t>
      </w:r>
      <w:r>
        <w:rPr>
          <w:spacing w:val="-3"/>
        </w:rPr>
        <w:t xml:space="preserve"> </w:t>
      </w:r>
      <w:r>
        <w:t>for</w:t>
      </w:r>
      <w:r>
        <w:rPr>
          <w:spacing w:val="-4"/>
        </w:rPr>
        <w:t xml:space="preserve"> </w:t>
      </w:r>
      <w:r>
        <w:t>MAPE</w:t>
      </w:r>
      <w:r>
        <w:rPr>
          <w:spacing w:val="-4"/>
        </w:rPr>
        <w:t xml:space="preserve"> </w:t>
      </w:r>
      <w:r>
        <w:t>Central</w:t>
      </w:r>
      <w:r>
        <w:rPr>
          <w:spacing w:val="-2"/>
        </w:rPr>
        <w:t xml:space="preserve"> staff.</w:t>
      </w:r>
    </w:p>
    <w:p w14:paraId="3F561214" w14:textId="77777777" w:rsidR="00D61CAA" w:rsidRDefault="00594CFB">
      <w:pPr>
        <w:pStyle w:val="ListParagraph"/>
        <w:numPr>
          <w:ilvl w:val="0"/>
          <w:numId w:val="34"/>
        </w:numPr>
        <w:tabs>
          <w:tab w:val="left" w:pos="1080"/>
        </w:tabs>
        <w:spacing w:before="6" w:line="232" w:lineRule="auto"/>
        <w:ind w:right="1152"/>
        <w:rPr>
          <w:sz w:val="24"/>
        </w:rPr>
      </w:pPr>
      <w:r>
        <w:rPr>
          <w:sz w:val="24"/>
        </w:rPr>
        <w:t>This</w:t>
      </w:r>
      <w:r>
        <w:rPr>
          <w:spacing w:val="-4"/>
          <w:sz w:val="24"/>
        </w:rPr>
        <w:t xml:space="preserve"> </w:t>
      </w:r>
      <w:r>
        <w:rPr>
          <w:sz w:val="24"/>
        </w:rPr>
        <w:t>proposal</w:t>
      </w:r>
      <w:r>
        <w:rPr>
          <w:spacing w:val="-3"/>
          <w:sz w:val="24"/>
        </w:rPr>
        <w:t xml:space="preserve"> </w:t>
      </w:r>
      <w:r>
        <w:rPr>
          <w:sz w:val="24"/>
        </w:rPr>
        <w:t>would</w:t>
      </w:r>
      <w:r>
        <w:rPr>
          <w:spacing w:val="-3"/>
          <w:sz w:val="24"/>
        </w:rPr>
        <w:t xml:space="preserve"> </w:t>
      </w:r>
      <w:r>
        <w:rPr>
          <w:sz w:val="24"/>
        </w:rPr>
        <w:t>only</w:t>
      </w:r>
      <w:r>
        <w:rPr>
          <w:spacing w:val="-4"/>
          <w:sz w:val="24"/>
        </w:rPr>
        <w:t xml:space="preserve"> </w:t>
      </w:r>
      <w:r>
        <w:rPr>
          <w:sz w:val="24"/>
        </w:rPr>
        <w:t>allow</w:t>
      </w:r>
      <w:r>
        <w:rPr>
          <w:spacing w:val="-3"/>
          <w:sz w:val="24"/>
        </w:rPr>
        <w:t xml:space="preserve"> </w:t>
      </w:r>
      <w:r>
        <w:rPr>
          <w:sz w:val="24"/>
        </w:rPr>
        <w:t>travel</w:t>
      </w:r>
      <w:r>
        <w:rPr>
          <w:spacing w:val="-3"/>
          <w:sz w:val="24"/>
        </w:rPr>
        <w:t xml:space="preserve"> </w:t>
      </w:r>
      <w:r>
        <w:rPr>
          <w:sz w:val="24"/>
        </w:rPr>
        <w:t>within</w:t>
      </w:r>
      <w:r>
        <w:rPr>
          <w:spacing w:val="-3"/>
          <w:sz w:val="24"/>
        </w:rPr>
        <w:t xml:space="preserve"> </w:t>
      </w:r>
      <w:r>
        <w:rPr>
          <w:sz w:val="24"/>
        </w:rPr>
        <w:t>the</w:t>
      </w:r>
      <w:r>
        <w:rPr>
          <w:spacing w:val="-7"/>
          <w:sz w:val="24"/>
        </w:rPr>
        <w:t xml:space="preserve"> </w:t>
      </w:r>
      <w:r>
        <w:rPr>
          <w:sz w:val="24"/>
        </w:rPr>
        <w:t>United</w:t>
      </w:r>
      <w:r>
        <w:rPr>
          <w:spacing w:val="-3"/>
          <w:sz w:val="24"/>
        </w:rPr>
        <w:t xml:space="preserve"> </w:t>
      </w:r>
      <w:r>
        <w:rPr>
          <w:sz w:val="24"/>
        </w:rPr>
        <w:t>States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funds</w:t>
      </w:r>
      <w:r>
        <w:rPr>
          <w:spacing w:val="-4"/>
          <w:sz w:val="24"/>
        </w:rPr>
        <w:t xml:space="preserve"> </w:t>
      </w:r>
      <w:r>
        <w:rPr>
          <w:sz w:val="24"/>
        </w:rPr>
        <w:t>are</w:t>
      </w:r>
      <w:r>
        <w:rPr>
          <w:spacing w:val="-3"/>
          <w:sz w:val="24"/>
        </w:rPr>
        <w:t xml:space="preserve"> </w:t>
      </w:r>
      <w:r>
        <w:rPr>
          <w:sz w:val="24"/>
        </w:rPr>
        <w:t xml:space="preserve">spent </w:t>
      </w:r>
      <w:r>
        <w:rPr>
          <w:spacing w:val="-2"/>
          <w:sz w:val="24"/>
        </w:rPr>
        <w:t>prudently.</w:t>
      </w:r>
    </w:p>
    <w:p w14:paraId="3F561215" w14:textId="77777777" w:rsidR="00D61CAA" w:rsidRDefault="00594CFB">
      <w:pPr>
        <w:pStyle w:val="ListParagraph"/>
        <w:numPr>
          <w:ilvl w:val="0"/>
          <w:numId w:val="34"/>
        </w:numPr>
        <w:tabs>
          <w:tab w:val="left" w:pos="1080"/>
        </w:tabs>
        <w:spacing w:before="7" w:line="232" w:lineRule="auto"/>
        <w:ind w:right="371"/>
        <w:rPr>
          <w:sz w:val="24"/>
        </w:rPr>
      </w:pPr>
      <w:r>
        <w:rPr>
          <w:sz w:val="24"/>
        </w:rPr>
        <w:t>Any</w:t>
      </w:r>
      <w:r>
        <w:rPr>
          <w:spacing w:val="-4"/>
          <w:sz w:val="24"/>
        </w:rPr>
        <w:t xml:space="preserve"> </w:t>
      </w:r>
      <w:r>
        <w:rPr>
          <w:sz w:val="24"/>
        </w:rPr>
        <w:t>costs</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this</w:t>
      </w:r>
      <w:r>
        <w:rPr>
          <w:spacing w:val="-4"/>
          <w:sz w:val="24"/>
        </w:rPr>
        <w:t xml:space="preserve"> </w:t>
      </w:r>
      <w:r>
        <w:rPr>
          <w:sz w:val="24"/>
        </w:rPr>
        <w:t>rule</w:t>
      </w:r>
      <w:r>
        <w:rPr>
          <w:spacing w:val="-3"/>
          <w:sz w:val="24"/>
        </w:rPr>
        <w:t xml:space="preserve"> </w:t>
      </w:r>
      <w:r>
        <w:rPr>
          <w:sz w:val="24"/>
        </w:rPr>
        <w:t>change</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incurred</w:t>
      </w:r>
      <w:r>
        <w:rPr>
          <w:spacing w:val="-3"/>
          <w:sz w:val="24"/>
        </w:rPr>
        <w:t xml:space="preserve"> </w:t>
      </w:r>
      <w:r>
        <w:rPr>
          <w:sz w:val="24"/>
        </w:rPr>
        <w:t>solely</w:t>
      </w:r>
      <w:r>
        <w:rPr>
          <w:spacing w:val="-4"/>
          <w:sz w:val="24"/>
        </w:rPr>
        <w:t xml:space="preserve"> </w:t>
      </w:r>
      <w:r>
        <w:rPr>
          <w:sz w:val="24"/>
        </w:rPr>
        <w:t>by</w:t>
      </w:r>
      <w:r>
        <w:rPr>
          <w:spacing w:val="-4"/>
          <w:sz w:val="24"/>
        </w:rPr>
        <w:t xml:space="preserve"> </w:t>
      </w:r>
      <w:r>
        <w:rPr>
          <w:sz w:val="24"/>
        </w:rPr>
        <w:t>a</w:t>
      </w:r>
      <w:r>
        <w:rPr>
          <w:spacing w:val="-3"/>
          <w:sz w:val="24"/>
        </w:rPr>
        <w:t xml:space="preserve"> </w:t>
      </w:r>
      <w:r>
        <w:rPr>
          <w:sz w:val="24"/>
        </w:rPr>
        <w:t>local</w:t>
      </w:r>
      <w:r>
        <w:rPr>
          <w:spacing w:val="-3"/>
          <w:sz w:val="24"/>
        </w:rPr>
        <w:t xml:space="preserve"> </w:t>
      </w:r>
      <w:r>
        <w:rPr>
          <w:sz w:val="24"/>
        </w:rPr>
        <w:t>which</w:t>
      </w:r>
      <w:r>
        <w:rPr>
          <w:spacing w:val="-3"/>
          <w:sz w:val="24"/>
        </w:rPr>
        <w:t xml:space="preserve"> </w:t>
      </w:r>
      <w:r>
        <w:rPr>
          <w:sz w:val="24"/>
        </w:rPr>
        <w:t>decides</w:t>
      </w:r>
      <w:r>
        <w:rPr>
          <w:spacing w:val="-4"/>
          <w:sz w:val="24"/>
        </w:rPr>
        <w:t xml:space="preserve"> </w:t>
      </w:r>
      <w:r>
        <w:rPr>
          <w:sz w:val="24"/>
        </w:rPr>
        <w:t>to send a member to an out-of-state event.</w:t>
      </w:r>
    </w:p>
    <w:p w14:paraId="3F561216" w14:textId="77777777" w:rsidR="00D61CAA" w:rsidRDefault="00594CFB">
      <w:pPr>
        <w:spacing w:before="236"/>
        <w:ind w:left="360"/>
        <w:rPr>
          <w:i/>
          <w:sz w:val="24"/>
        </w:rPr>
      </w:pPr>
      <w:r>
        <w:rPr>
          <w:i/>
          <w:spacing w:val="-2"/>
          <w:sz w:val="24"/>
        </w:rPr>
        <w:t>Resolved….</w:t>
      </w:r>
    </w:p>
    <w:p w14:paraId="3F561217" w14:textId="77777777" w:rsidR="00D61CAA" w:rsidRDefault="00594CFB">
      <w:pPr>
        <w:spacing w:before="234" w:line="235" w:lineRule="auto"/>
        <w:ind w:left="360" w:right="740"/>
        <w:rPr>
          <w:i/>
          <w:sz w:val="24"/>
        </w:rPr>
      </w:pPr>
      <w:r>
        <w:rPr>
          <w:i/>
          <w:sz w:val="24"/>
        </w:rPr>
        <w:t>MAPE’s</w:t>
      </w:r>
      <w:r>
        <w:rPr>
          <w:i/>
          <w:spacing w:val="-3"/>
          <w:sz w:val="24"/>
        </w:rPr>
        <w:t xml:space="preserve"> </w:t>
      </w:r>
      <w:r>
        <w:rPr>
          <w:i/>
          <w:sz w:val="24"/>
        </w:rPr>
        <w:t>financial</w:t>
      </w:r>
      <w:r>
        <w:rPr>
          <w:i/>
          <w:spacing w:val="-2"/>
          <w:sz w:val="24"/>
        </w:rPr>
        <w:t xml:space="preserve"> </w:t>
      </w:r>
      <w:r>
        <w:rPr>
          <w:i/>
          <w:sz w:val="24"/>
        </w:rPr>
        <w:t>policies</w:t>
      </w:r>
      <w:r>
        <w:rPr>
          <w:i/>
          <w:spacing w:val="-3"/>
          <w:sz w:val="24"/>
        </w:rPr>
        <w:t xml:space="preserve"> </w:t>
      </w:r>
      <w:r>
        <w:rPr>
          <w:i/>
          <w:sz w:val="24"/>
        </w:rPr>
        <w:t>should</w:t>
      </w:r>
      <w:r>
        <w:rPr>
          <w:i/>
          <w:spacing w:val="-2"/>
          <w:sz w:val="24"/>
        </w:rPr>
        <w:t xml:space="preserve"> </w:t>
      </w:r>
      <w:r>
        <w:rPr>
          <w:i/>
          <w:sz w:val="24"/>
        </w:rPr>
        <w:t>be</w:t>
      </w:r>
      <w:r>
        <w:rPr>
          <w:i/>
          <w:spacing w:val="-2"/>
          <w:sz w:val="24"/>
        </w:rPr>
        <w:t xml:space="preserve"> </w:t>
      </w:r>
      <w:r>
        <w:rPr>
          <w:i/>
          <w:sz w:val="24"/>
        </w:rPr>
        <w:t>updated</w:t>
      </w:r>
      <w:r>
        <w:rPr>
          <w:i/>
          <w:spacing w:val="-2"/>
          <w:sz w:val="24"/>
        </w:rPr>
        <w:t xml:space="preserve"> </w:t>
      </w:r>
      <w:r>
        <w:rPr>
          <w:i/>
          <w:sz w:val="24"/>
        </w:rPr>
        <w:t>to</w:t>
      </w:r>
      <w:r>
        <w:rPr>
          <w:i/>
          <w:spacing w:val="-2"/>
          <w:sz w:val="24"/>
        </w:rPr>
        <w:t xml:space="preserve"> </w:t>
      </w:r>
      <w:r>
        <w:rPr>
          <w:i/>
          <w:sz w:val="24"/>
        </w:rPr>
        <w:t>allow</w:t>
      </w:r>
      <w:r>
        <w:rPr>
          <w:i/>
          <w:spacing w:val="-2"/>
          <w:sz w:val="24"/>
        </w:rPr>
        <w:t xml:space="preserve"> </w:t>
      </w:r>
      <w:r>
        <w:rPr>
          <w:i/>
          <w:sz w:val="24"/>
        </w:rPr>
        <w:t>locals</w:t>
      </w:r>
      <w:r>
        <w:rPr>
          <w:i/>
          <w:spacing w:val="-3"/>
          <w:sz w:val="24"/>
        </w:rPr>
        <w:t xml:space="preserve"> </w:t>
      </w:r>
      <w:r>
        <w:rPr>
          <w:i/>
          <w:sz w:val="24"/>
        </w:rPr>
        <w:t>to</w:t>
      </w:r>
      <w:r>
        <w:rPr>
          <w:i/>
          <w:spacing w:val="-2"/>
          <w:sz w:val="24"/>
        </w:rPr>
        <w:t xml:space="preserve"> </w:t>
      </w:r>
      <w:r>
        <w:rPr>
          <w:i/>
          <w:sz w:val="24"/>
        </w:rPr>
        <w:t>pay</w:t>
      </w:r>
      <w:r>
        <w:rPr>
          <w:i/>
          <w:spacing w:val="-3"/>
          <w:sz w:val="24"/>
        </w:rPr>
        <w:t xml:space="preserve"> </w:t>
      </w:r>
      <w:r>
        <w:rPr>
          <w:i/>
          <w:sz w:val="24"/>
        </w:rPr>
        <w:t>for</w:t>
      </w:r>
      <w:r>
        <w:rPr>
          <w:i/>
          <w:spacing w:val="-3"/>
          <w:sz w:val="24"/>
        </w:rPr>
        <w:t xml:space="preserve"> </w:t>
      </w:r>
      <w:r>
        <w:rPr>
          <w:i/>
          <w:sz w:val="24"/>
        </w:rPr>
        <w:t>out-of-state</w:t>
      </w:r>
      <w:r>
        <w:rPr>
          <w:i/>
          <w:spacing w:val="-2"/>
          <w:sz w:val="24"/>
        </w:rPr>
        <w:t xml:space="preserve"> </w:t>
      </w:r>
      <w:r>
        <w:rPr>
          <w:i/>
          <w:sz w:val="24"/>
        </w:rPr>
        <w:t>travel</w:t>
      </w:r>
      <w:r>
        <w:rPr>
          <w:i/>
          <w:spacing w:val="-2"/>
          <w:sz w:val="24"/>
        </w:rPr>
        <w:t xml:space="preserve"> </w:t>
      </w:r>
      <w:r>
        <w:rPr>
          <w:i/>
          <w:sz w:val="24"/>
        </w:rPr>
        <w:t>for</w:t>
      </w:r>
      <w:r>
        <w:rPr>
          <w:i/>
          <w:spacing w:val="-3"/>
          <w:sz w:val="24"/>
        </w:rPr>
        <w:t xml:space="preserve"> </w:t>
      </w:r>
      <w:r>
        <w:rPr>
          <w:i/>
          <w:sz w:val="24"/>
        </w:rPr>
        <w:t xml:space="preserve">their </w:t>
      </w:r>
      <w:r>
        <w:rPr>
          <w:i/>
          <w:spacing w:val="-2"/>
          <w:sz w:val="24"/>
        </w:rPr>
        <w:t>members.</w:t>
      </w:r>
    </w:p>
    <w:p w14:paraId="3F561218" w14:textId="77777777" w:rsidR="00D61CAA" w:rsidRDefault="00D61CAA">
      <w:pPr>
        <w:pStyle w:val="BodyText"/>
        <w:spacing w:before="10"/>
        <w:rPr>
          <w:i/>
          <w:sz w:val="20"/>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2161"/>
      </w:tblGrid>
      <w:tr w:rsidR="00D61CAA" w14:paraId="3F56121B" w14:textId="77777777">
        <w:trPr>
          <w:trHeight w:val="220"/>
        </w:trPr>
        <w:tc>
          <w:tcPr>
            <w:tcW w:w="6938" w:type="dxa"/>
          </w:tcPr>
          <w:p w14:paraId="3F561219" w14:textId="77777777" w:rsidR="00D61CAA" w:rsidRDefault="00594CFB">
            <w:pPr>
              <w:pStyle w:val="TableParagraph"/>
              <w:spacing w:line="200" w:lineRule="exact"/>
              <w:ind w:left="14"/>
              <w:jc w:val="center"/>
              <w:rPr>
                <w:sz w:val="20"/>
              </w:rPr>
            </w:pPr>
            <w:r>
              <w:rPr>
                <w:sz w:val="20"/>
              </w:rPr>
              <w:t>Passed</w:t>
            </w:r>
            <w:r>
              <w:rPr>
                <w:spacing w:val="-7"/>
                <w:sz w:val="20"/>
              </w:rPr>
              <w:t xml:space="preserve"> </w:t>
            </w:r>
            <w:r>
              <w:rPr>
                <w:spacing w:val="-5"/>
                <w:sz w:val="20"/>
              </w:rPr>
              <w:t>by</w:t>
            </w:r>
          </w:p>
        </w:tc>
        <w:tc>
          <w:tcPr>
            <w:tcW w:w="2161" w:type="dxa"/>
          </w:tcPr>
          <w:p w14:paraId="3F56121A" w14:textId="77777777" w:rsidR="00D61CAA" w:rsidRDefault="00594CFB">
            <w:pPr>
              <w:pStyle w:val="TableParagraph"/>
              <w:spacing w:line="200" w:lineRule="exact"/>
              <w:ind w:left="22" w:right="1"/>
              <w:jc w:val="center"/>
              <w:rPr>
                <w:sz w:val="20"/>
              </w:rPr>
            </w:pPr>
            <w:r>
              <w:rPr>
                <w:spacing w:val="-4"/>
                <w:sz w:val="20"/>
              </w:rPr>
              <w:t>Date</w:t>
            </w:r>
          </w:p>
        </w:tc>
      </w:tr>
      <w:tr w:rsidR="00D61CAA" w14:paraId="3F56121E" w14:textId="77777777">
        <w:trPr>
          <w:trHeight w:val="225"/>
        </w:trPr>
        <w:tc>
          <w:tcPr>
            <w:tcW w:w="6938" w:type="dxa"/>
          </w:tcPr>
          <w:p w14:paraId="3F56121C" w14:textId="77777777" w:rsidR="00D61CAA" w:rsidRDefault="00594CFB">
            <w:pPr>
              <w:pStyle w:val="TableParagraph"/>
              <w:spacing w:line="205" w:lineRule="exact"/>
              <w:ind w:left="100"/>
              <w:rPr>
                <w:sz w:val="20"/>
              </w:rPr>
            </w:pPr>
            <w:r>
              <w:rPr>
                <w:sz w:val="20"/>
              </w:rPr>
              <w:t>MAPE</w:t>
            </w:r>
            <w:r>
              <w:rPr>
                <w:spacing w:val="-4"/>
                <w:sz w:val="20"/>
              </w:rPr>
              <w:t xml:space="preserve"> </w:t>
            </w:r>
            <w:r>
              <w:rPr>
                <w:sz w:val="20"/>
              </w:rPr>
              <w:t>Local</w:t>
            </w:r>
            <w:r>
              <w:rPr>
                <w:spacing w:val="-4"/>
                <w:sz w:val="20"/>
              </w:rPr>
              <w:t xml:space="preserve"> </w:t>
            </w:r>
            <w:r>
              <w:rPr>
                <w:sz w:val="20"/>
              </w:rPr>
              <w:t>401</w:t>
            </w:r>
            <w:r>
              <w:rPr>
                <w:spacing w:val="-7"/>
                <w:sz w:val="20"/>
              </w:rPr>
              <w:t xml:space="preserve"> </w:t>
            </w:r>
            <w:r>
              <w:rPr>
                <w:sz w:val="20"/>
              </w:rPr>
              <w:t>Leadership</w:t>
            </w:r>
            <w:r>
              <w:rPr>
                <w:spacing w:val="-1"/>
                <w:sz w:val="20"/>
              </w:rPr>
              <w:t xml:space="preserve"> </w:t>
            </w:r>
            <w:r>
              <w:rPr>
                <w:spacing w:val="-4"/>
                <w:sz w:val="20"/>
              </w:rPr>
              <w:t>Team</w:t>
            </w:r>
          </w:p>
        </w:tc>
        <w:tc>
          <w:tcPr>
            <w:tcW w:w="2161" w:type="dxa"/>
          </w:tcPr>
          <w:p w14:paraId="3F56121D" w14:textId="77777777" w:rsidR="00D61CAA" w:rsidRDefault="00594CFB">
            <w:pPr>
              <w:pStyle w:val="TableParagraph"/>
              <w:spacing w:line="205" w:lineRule="exact"/>
              <w:ind w:left="21" w:right="6"/>
              <w:jc w:val="center"/>
              <w:rPr>
                <w:sz w:val="20"/>
              </w:rPr>
            </w:pPr>
            <w:r>
              <w:rPr>
                <w:spacing w:val="-2"/>
                <w:sz w:val="20"/>
              </w:rPr>
              <w:t>4/4/2025</w:t>
            </w:r>
          </w:p>
        </w:tc>
      </w:tr>
    </w:tbl>
    <w:p w14:paraId="3F56121F" w14:textId="77777777" w:rsidR="00D61CAA" w:rsidRDefault="00D61CAA">
      <w:pPr>
        <w:pStyle w:val="BodyText"/>
        <w:rPr>
          <w:i/>
          <w:sz w:val="20"/>
        </w:rPr>
      </w:pPr>
    </w:p>
    <w:p w14:paraId="3F561220" w14:textId="77777777" w:rsidR="00D61CAA" w:rsidRDefault="00D61CAA">
      <w:pPr>
        <w:pStyle w:val="BodyText"/>
        <w:spacing w:before="50"/>
        <w:rPr>
          <w:i/>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4272"/>
        <w:gridCol w:w="2161"/>
      </w:tblGrid>
      <w:tr w:rsidR="00D61CAA" w14:paraId="3F561224" w14:textId="77777777">
        <w:trPr>
          <w:trHeight w:val="220"/>
        </w:trPr>
        <w:tc>
          <w:tcPr>
            <w:tcW w:w="3222" w:type="dxa"/>
          </w:tcPr>
          <w:p w14:paraId="3F561221" w14:textId="77777777" w:rsidR="00D61CAA" w:rsidRDefault="00594CFB">
            <w:pPr>
              <w:pStyle w:val="TableParagraph"/>
              <w:spacing w:line="200" w:lineRule="exact"/>
              <w:ind w:left="970"/>
              <w:rPr>
                <w:sz w:val="20"/>
              </w:rPr>
            </w:pPr>
            <w:r>
              <w:rPr>
                <w:sz w:val="20"/>
              </w:rPr>
              <w:t>Contact</w:t>
            </w:r>
            <w:r>
              <w:rPr>
                <w:spacing w:val="-10"/>
                <w:sz w:val="20"/>
              </w:rPr>
              <w:t xml:space="preserve"> </w:t>
            </w:r>
            <w:r>
              <w:rPr>
                <w:spacing w:val="-4"/>
                <w:sz w:val="20"/>
              </w:rPr>
              <w:t>Name</w:t>
            </w:r>
          </w:p>
        </w:tc>
        <w:tc>
          <w:tcPr>
            <w:tcW w:w="4272" w:type="dxa"/>
          </w:tcPr>
          <w:p w14:paraId="3F561222" w14:textId="77777777" w:rsidR="00D61CAA" w:rsidRDefault="00594CFB">
            <w:pPr>
              <w:pStyle w:val="TableParagraph"/>
              <w:spacing w:line="200" w:lineRule="exact"/>
              <w:ind w:left="3" w:right="1"/>
              <w:jc w:val="center"/>
              <w:rPr>
                <w:sz w:val="20"/>
              </w:rPr>
            </w:pPr>
            <w:r>
              <w:rPr>
                <w:sz w:val="20"/>
              </w:rPr>
              <w:t>Contact</w:t>
            </w:r>
            <w:r>
              <w:rPr>
                <w:spacing w:val="-5"/>
                <w:sz w:val="20"/>
              </w:rPr>
              <w:t xml:space="preserve"> </w:t>
            </w:r>
            <w:r>
              <w:rPr>
                <w:sz w:val="20"/>
              </w:rPr>
              <w:t>E-mail</w:t>
            </w:r>
            <w:r>
              <w:rPr>
                <w:spacing w:val="-3"/>
                <w:sz w:val="20"/>
              </w:rPr>
              <w:t xml:space="preserve"> </w:t>
            </w:r>
            <w:r>
              <w:rPr>
                <w:spacing w:val="-2"/>
                <w:sz w:val="20"/>
              </w:rPr>
              <w:t>Address</w:t>
            </w:r>
          </w:p>
        </w:tc>
        <w:tc>
          <w:tcPr>
            <w:tcW w:w="2161" w:type="dxa"/>
          </w:tcPr>
          <w:p w14:paraId="3F561223" w14:textId="77777777" w:rsidR="00D61CAA" w:rsidRDefault="00594CFB">
            <w:pPr>
              <w:pStyle w:val="TableParagraph"/>
              <w:spacing w:line="200" w:lineRule="exact"/>
              <w:ind w:left="21" w:right="22"/>
              <w:jc w:val="center"/>
              <w:rPr>
                <w:sz w:val="20"/>
              </w:rPr>
            </w:pPr>
            <w:r>
              <w:rPr>
                <w:sz w:val="20"/>
              </w:rPr>
              <w:t>Contact</w:t>
            </w:r>
            <w:r>
              <w:rPr>
                <w:spacing w:val="-8"/>
                <w:sz w:val="20"/>
              </w:rPr>
              <w:t xml:space="preserve"> </w:t>
            </w:r>
            <w:r>
              <w:rPr>
                <w:spacing w:val="-2"/>
                <w:sz w:val="20"/>
              </w:rPr>
              <w:t>Phone</w:t>
            </w:r>
          </w:p>
        </w:tc>
      </w:tr>
      <w:tr w:rsidR="00D61CAA" w14:paraId="3F561228" w14:textId="77777777">
        <w:trPr>
          <w:trHeight w:val="225"/>
        </w:trPr>
        <w:tc>
          <w:tcPr>
            <w:tcW w:w="3222" w:type="dxa"/>
          </w:tcPr>
          <w:p w14:paraId="3F561225" w14:textId="77777777" w:rsidR="00D61CAA" w:rsidRDefault="00594CFB">
            <w:pPr>
              <w:pStyle w:val="TableParagraph"/>
              <w:spacing w:line="206" w:lineRule="exact"/>
              <w:ind w:left="110"/>
              <w:rPr>
                <w:sz w:val="20"/>
              </w:rPr>
            </w:pPr>
            <w:r>
              <w:rPr>
                <w:sz w:val="20"/>
              </w:rPr>
              <w:t>Ronald</w:t>
            </w:r>
            <w:r>
              <w:rPr>
                <w:spacing w:val="-10"/>
                <w:sz w:val="20"/>
              </w:rPr>
              <w:t xml:space="preserve"> </w:t>
            </w:r>
            <w:r>
              <w:rPr>
                <w:spacing w:val="-2"/>
                <w:sz w:val="20"/>
              </w:rPr>
              <w:t>Dixon</w:t>
            </w:r>
          </w:p>
        </w:tc>
        <w:tc>
          <w:tcPr>
            <w:tcW w:w="4272" w:type="dxa"/>
          </w:tcPr>
          <w:p w14:paraId="3F561226" w14:textId="77777777" w:rsidR="00D61CAA" w:rsidRDefault="007342A0">
            <w:pPr>
              <w:pStyle w:val="TableParagraph"/>
              <w:spacing w:line="206" w:lineRule="exact"/>
              <w:ind w:left="2" w:right="3"/>
              <w:jc w:val="center"/>
              <w:rPr>
                <w:sz w:val="20"/>
              </w:rPr>
            </w:pPr>
            <w:hyperlink r:id="rId26">
              <w:r w:rsidR="00594CFB">
                <w:rPr>
                  <w:color w:val="0000FF"/>
                  <w:spacing w:val="-2"/>
                  <w:sz w:val="20"/>
                  <w:u w:val="single" w:color="0000FF"/>
                </w:rPr>
                <w:t>Rwdixon1993@gmail.com</w:t>
              </w:r>
            </w:hyperlink>
          </w:p>
        </w:tc>
        <w:tc>
          <w:tcPr>
            <w:tcW w:w="2161" w:type="dxa"/>
          </w:tcPr>
          <w:p w14:paraId="3F561227" w14:textId="77777777" w:rsidR="00D61CAA" w:rsidRDefault="00594CFB">
            <w:pPr>
              <w:pStyle w:val="TableParagraph"/>
              <w:spacing w:line="206" w:lineRule="exact"/>
              <w:ind w:left="21" w:right="21"/>
              <w:jc w:val="center"/>
              <w:rPr>
                <w:sz w:val="20"/>
              </w:rPr>
            </w:pPr>
            <w:r>
              <w:rPr>
                <w:spacing w:val="-2"/>
                <w:sz w:val="20"/>
              </w:rPr>
              <w:t>763-242-</w:t>
            </w:r>
            <w:r>
              <w:rPr>
                <w:spacing w:val="-4"/>
                <w:sz w:val="20"/>
              </w:rPr>
              <w:t>0816</w:t>
            </w:r>
          </w:p>
        </w:tc>
      </w:tr>
    </w:tbl>
    <w:p w14:paraId="3F561229" w14:textId="77777777" w:rsidR="00D61CAA" w:rsidRDefault="00594CFB">
      <w:pPr>
        <w:pStyle w:val="BodyText"/>
        <w:spacing w:before="255"/>
        <w:ind w:left="360"/>
      </w:pPr>
      <w:r>
        <w:t>Version</w:t>
      </w:r>
      <w:r>
        <w:rPr>
          <w:spacing w:val="-2"/>
        </w:rPr>
        <w:t xml:space="preserve"> </w:t>
      </w:r>
      <w:r>
        <w:t>2</w:t>
      </w:r>
      <w:r>
        <w:rPr>
          <w:spacing w:val="-1"/>
        </w:rPr>
        <w:t xml:space="preserve"> </w:t>
      </w:r>
      <w:r>
        <w:t>updated</w:t>
      </w:r>
      <w:r>
        <w:rPr>
          <w:spacing w:val="-1"/>
        </w:rPr>
        <w:t xml:space="preserve"> </w:t>
      </w:r>
      <w:r>
        <w:t>May</w:t>
      </w:r>
      <w:r>
        <w:rPr>
          <w:spacing w:val="-2"/>
        </w:rPr>
        <w:t xml:space="preserve"> </w:t>
      </w:r>
      <w:r>
        <w:t>11</w:t>
      </w:r>
      <w:proofErr w:type="spellStart"/>
      <w:r>
        <w:rPr>
          <w:position w:val="8"/>
          <w:sz w:val="16"/>
        </w:rPr>
        <w:t>th</w:t>
      </w:r>
      <w:proofErr w:type="spellEnd"/>
      <w:r>
        <w:t>,</w:t>
      </w:r>
      <w:r>
        <w:rPr>
          <w:spacing w:val="-4"/>
        </w:rPr>
        <w:t xml:space="preserve"> 2025</w:t>
      </w:r>
    </w:p>
    <w:p w14:paraId="3F56122A" w14:textId="77777777" w:rsidR="00D61CAA" w:rsidRDefault="00D61CAA">
      <w:pPr>
        <w:pStyle w:val="BodyText"/>
        <w:sectPr w:rsidR="00D61CAA">
          <w:headerReference w:type="default" r:id="rId27"/>
          <w:footerReference w:type="default" r:id="rId28"/>
          <w:pgSz w:w="12240" w:h="15840"/>
          <w:pgMar w:top="1360" w:right="360" w:bottom="1220" w:left="360" w:header="0" w:footer="1023" w:gutter="0"/>
          <w:cols w:space="720"/>
        </w:sectPr>
      </w:pPr>
    </w:p>
    <w:p w14:paraId="3F56122B" w14:textId="77777777" w:rsidR="00D61CAA" w:rsidRDefault="00D61CAA">
      <w:pPr>
        <w:pStyle w:val="BodyText"/>
        <w:spacing w:before="163"/>
      </w:pPr>
    </w:p>
    <w:p w14:paraId="3F56122C" w14:textId="77777777" w:rsidR="00D61CAA" w:rsidRDefault="00594CFB">
      <w:pPr>
        <w:pStyle w:val="BodyText"/>
        <w:ind w:left="360"/>
      </w:pPr>
      <w:r>
        <w:t>Version</w:t>
      </w:r>
      <w:r>
        <w:rPr>
          <w:spacing w:val="-2"/>
        </w:rPr>
        <w:t xml:space="preserve"> </w:t>
      </w:r>
      <w:r>
        <w:t>3</w:t>
      </w:r>
      <w:r>
        <w:rPr>
          <w:spacing w:val="-1"/>
        </w:rPr>
        <w:t xml:space="preserve"> </w:t>
      </w:r>
      <w:r>
        <w:t>updated</w:t>
      </w:r>
      <w:r>
        <w:rPr>
          <w:spacing w:val="-1"/>
        </w:rPr>
        <w:t xml:space="preserve"> </w:t>
      </w:r>
      <w:r>
        <w:t>June</w:t>
      </w:r>
      <w:r>
        <w:rPr>
          <w:spacing w:val="-1"/>
        </w:rPr>
        <w:t xml:space="preserve"> </w:t>
      </w:r>
      <w:r>
        <w:t>6</w:t>
      </w:r>
      <w:proofErr w:type="spellStart"/>
      <w:r>
        <w:rPr>
          <w:position w:val="8"/>
          <w:sz w:val="16"/>
        </w:rPr>
        <w:t>th</w:t>
      </w:r>
      <w:proofErr w:type="spellEnd"/>
      <w:r>
        <w:t>,</w:t>
      </w:r>
      <w:r>
        <w:rPr>
          <w:spacing w:val="-4"/>
        </w:rPr>
        <w:t xml:space="preserve"> 2025</w:t>
      </w:r>
    </w:p>
    <w:p w14:paraId="3F56122D" w14:textId="77777777" w:rsidR="00D61CAA" w:rsidRDefault="00D61CAA">
      <w:pPr>
        <w:pStyle w:val="BodyText"/>
        <w:sectPr w:rsidR="00D61CAA">
          <w:headerReference w:type="default" r:id="rId29"/>
          <w:footerReference w:type="default" r:id="rId30"/>
          <w:pgSz w:w="12240" w:h="15840"/>
          <w:pgMar w:top="980" w:right="360" w:bottom="1220" w:left="360" w:header="723" w:footer="1023" w:gutter="0"/>
          <w:pgNumType w:start="2"/>
          <w:cols w:space="720"/>
        </w:sectPr>
      </w:pPr>
    </w:p>
    <w:p w14:paraId="3F56122E" w14:textId="77777777" w:rsidR="00D61CAA" w:rsidRDefault="00D61CAA">
      <w:pPr>
        <w:pStyle w:val="BodyText"/>
        <w:spacing w:before="177"/>
      </w:pPr>
    </w:p>
    <w:p w14:paraId="3F56122F" w14:textId="77777777" w:rsidR="00D61CAA" w:rsidRDefault="00594CFB">
      <w:pPr>
        <w:pStyle w:val="BodyText"/>
        <w:spacing w:line="230" w:lineRule="auto"/>
        <w:ind w:left="360" w:right="740"/>
      </w:pPr>
      <w:r>
        <w:t>(Underscoring</w:t>
      </w:r>
      <w:r>
        <w:rPr>
          <w:spacing w:val="-4"/>
        </w:rPr>
        <w:t xml:space="preserve"> </w:t>
      </w:r>
      <w:r>
        <w:t>denotes</w:t>
      </w:r>
      <w:r>
        <w:rPr>
          <w:spacing w:val="-5"/>
        </w:rPr>
        <w:t xml:space="preserve"> </w:t>
      </w:r>
      <w:r>
        <w:t>wording</w:t>
      </w:r>
      <w:r>
        <w:rPr>
          <w:spacing w:val="-4"/>
        </w:rPr>
        <w:t xml:space="preserve"> </w:t>
      </w:r>
      <w:r>
        <w:t>inserted</w:t>
      </w:r>
      <w:r>
        <w:rPr>
          <w:spacing w:val="-4"/>
        </w:rPr>
        <w:t xml:space="preserve"> </w:t>
      </w:r>
      <w:r>
        <w:t>(</w:t>
      </w:r>
      <w:r>
        <w:rPr>
          <w:u w:val="single"/>
        </w:rPr>
        <w:t>inserted</w:t>
      </w:r>
      <w:r>
        <w:rPr>
          <w:spacing w:val="-4"/>
          <w:u w:val="single"/>
        </w:rPr>
        <w:t xml:space="preserve"> </w:t>
      </w:r>
      <w:r>
        <w:rPr>
          <w:u w:val="single"/>
        </w:rPr>
        <w:t>wording</w:t>
      </w:r>
      <w:r>
        <w:t>),</w:t>
      </w:r>
      <w:r>
        <w:rPr>
          <w:spacing w:val="-7"/>
        </w:rPr>
        <w:t xml:space="preserve"> </w:t>
      </w:r>
      <w:r>
        <w:t>and</w:t>
      </w:r>
      <w:r>
        <w:rPr>
          <w:spacing w:val="-4"/>
        </w:rPr>
        <w:t xml:space="preserve"> </w:t>
      </w:r>
      <w:r>
        <w:t>strike-through</w:t>
      </w:r>
      <w:r>
        <w:rPr>
          <w:spacing w:val="-4"/>
        </w:rPr>
        <w:t xml:space="preserve"> </w:t>
      </w:r>
      <w:r>
        <w:t>denotes</w:t>
      </w:r>
      <w:r>
        <w:rPr>
          <w:spacing w:val="-5"/>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232" w14:textId="77777777">
        <w:trPr>
          <w:trHeight w:val="510"/>
        </w:trPr>
        <w:tc>
          <w:tcPr>
            <w:tcW w:w="5402" w:type="dxa"/>
          </w:tcPr>
          <w:p w14:paraId="3F561230" w14:textId="77777777" w:rsidR="00D61CAA" w:rsidRDefault="00594CFB">
            <w:pPr>
              <w:pStyle w:val="TableParagraph"/>
              <w:spacing w:line="271" w:lineRule="exact"/>
              <w:ind w:left="1290"/>
              <w:rPr>
                <w:b/>
                <w:sz w:val="24"/>
              </w:rPr>
            </w:pPr>
            <w:r>
              <w:rPr>
                <w:b/>
                <w:sz w:val="24"/>
              </w:rPr>
              <w:t>What</w:t>
            </w:r>
            <w:r>
              <w:rPr>
                <w:b/>
                <w:spacing w:val="-4"/>
                <w:sz w:val="24"/>
              </w:rPr>
              <w:t xml:space="preserve"> </w:t>
            </w:r>
            <w:r>
              <w:rPr>
                <w:b/>
                <w:sz w:val="24"/>
              </w:rPr>
              <w:t>is</w:t>
            </w:r>
            <w:r>
              <w:rPr>
                <w:b/>
                <w:spacing w:val="-3"/>
                <w:sz w:val="24"/>
              </w:rPr>
              <w:t xml:space="preserve"> </w:t>
            </w:r>
            <w:r>
              <w:rPr>
                <w:b/>
                <w:sz w:val="24"/>
              </w:rPr>
              <w:t>being</w:t>
            </w:r>
            <w:r>
              <w:rPr>
                <w:b/>
                <w:spacing w:val="-5"/>
                <w:sz w:val="24"/>
              </w:rPr>
              <w:t xml:space="preserve"> </w:t>
            </w:r>
            <w:r>
              <w:rPr>
                <w:b/>
                <w:spacing w:val="-2"/>
                <w:sz w:val="24"/>
              </w:rPr>
              <w:t>amended?</w:t>
            </w:r>
          </w:p>
        </w:tc>
        <w:tc>
          <w:tcPr>
            <w:tcW w:w="5402" w:type="dxa"/>
          </w:tcPr>
          <w:p w14:paraId="3F561231" w14:textId="77777777" w:rsidR="00D61CAA" w:rsidRDefault="00594CFB">
            <w:pPr>
              <w:pStyle w:val="TableParagraph"/>
              <w:spacing w:line="271" w:lineRule="exact"/>
              <w:ind w:left="1555"/>
              <w:rPr>
                <w:b/>
                <w:sz w:val="24"/>
              </w:rPr>
            </w:pPr>
            <w:r>
              <w:rPr>
                <w:b/>
                <w:sz w:val="24"/>
              </w:rPr>
              <w:t>Resulting</w:t>
            </w:r>
            <w:r>
              <w:rPr>
                <w:b/>
                <w:spacing w:val="-8"/>
                <w:sz w:val="24"/>
              </w:rPr>
              <w:t xml:space="preserve"> </w:t>
            </w:r>
            <w:r>
              <w:rPr>
                <w:b/>
                <w:spacing w:val="-2"/>
                <w:sz w:val="24"/>
              </w:rPr>
              <w:t>Language</w:t>
            </w:r>
          </w:p>
        </w:tc>
      </w:tr>
      <w:tr w:rsidR="00D61CAA" w14:paraId="3F561253" w14:textId="77777777">
        <w:trPr>
          <w:trHeight w:val="11138"/>
        </w:trPr>
        <w:tc>
          <w:tcPr>
            <w:tcW w:w="5402" w:type="dxa"/>
          </w:tcPr>
          <w:p w14:paraId="3F561233" w14:textId="77777777" w:rsidR="00D61CAA" w:rsidRDefault="007342A0">
            <w:pPr>
              <w:pStyle w:val="TableParagraph"/>
              <w:spacing w:line="235" w:lineRule="auto"/>
              <w:ind w:left="110" w:right="1607"/>
              <w:rPr>
                <w:sz w:val="24"/>
              </w:rPr>
            </w:pPr>
            <w:hyperlink r:id="rId31">
              <w:r w:rsidR="00594CFB">
                <w:rPr>
                  <w:color w:val="0000FF"/>
                  <w:spacing w:val="-2"/>
                  <w:sz w:val="24"/>
                  <w:u w:val="single" w:color="0000FF"/>
                </w:rPr>
                <w:t>https://mape.org/resources/mape-</w:t>
              </w:r>
            </w:hyperlink>
            <w:r w:rsidR="00594CFB">
              <w:rPr>
                <w:color w:val="0000FF"/>
                <w:spacing w:val="-2"/>
                <w:sz w:val="24"/>
              </w:rPr>
              <w:t xml:space="preserve"> </w:t>
            </w:r>
            <w:hyperlink r:id="rId32">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234" w14:textId="77777777" w:rsidR="00D61CAA" w:rsidRDefault="00D61CAA">
            <w:pPr>
              <w:pStyle w:val="TableParagraph"/>
              <w:rPr>
                <w:sz w:val="24"/>
              </w:rPr>
            </w:pPr>
          </w:p>
          <w:p w14:paraId="3F561235" w14:textId="77777777" w:rsidR="00D61CAA" w:rsidRDefault="00D61CAA">
            <w:pPr>
              <w:pStyle w:val="TableParagraph"/>
              <w:spacing w:before="187"/>
              <w:rPr>
                <w:sz w:val="24"/>
              </w:rPr>
            </w:pPr>
          </w:p>
          <w:p w14:paraId="3F561236" w14:textId="77777777" w:rsidR="00D61CAA" w:rsidRDefault="00594CFB">
            <w:pPr>
              <w:pStyle w:val="TableParagraph"/>
              <w:ind w:left="830"/>
              <w:rPr>
                <w:b/>
                <w:sz w:val="24"/>
              </w:rPr>
            </w:pPr>
            <w:r>
              <w:rPr>
                <w:b/>
                <w:sz w:val="24"/>
              </w:rPr>
              <w:t>Regional/Local</w:t>
            </w:r>
            <w:r>
              <w:rPr>
                <w:b/>
                <w:spacing w:val="-10"/>
                <w:sz w:val="24"/>
              </w:rPr>
              <w:t xml:space="preserve"> </w:t>
            </w:r>
            <w:r>
              <w:rPr>
                <w:b/>
                <w:spacing w:val="-2"/>
                <w:sz w:val="24"/>
              </w:rPr>
              <w:t>Expenses</w:t>
            </w:r>
          </w:p>
          <w:p w14:paraId="3F561237" w14:textId="77777777" w:rsidR="00D61CAA" w:rsidRDefault="00594CFB">
            <w:pPr>
              <w:pStyle w:val="TableParagraph"/>
              <w:spacing w:before="234" w:line="235" w:lineRule="auto"/>
              <w:ind w:left="830" w:right="270"/>
              <w:rPr>
                <w:sz w:val="24"/>
              </w:rPr>
            </w:pPr>
            <w:r>
              <w:rPr>
                <w:sz w:val="24"/>
              </w:rPr>
              <w:t>The following are items that regions/locals</w:t>
            </w:r>
            <w:r>
              <w:rPr>
                <w:spacing w:val="-8"/>
                <w:sz w:val="24"/>
              </w:rPr>
              <w:t xml:space="preserve"> </w:t>
            </w:r>
            <w:r>
              <w:rPr>
                <w:sz w:val="24"/>
              </w:rPr>
              <w:t>may</w:t>
            </w:r>
            <w:r>
              <w:rPr>
                <w:spacing w:val="-6"/>
                <w:sz w:val="24"/>
              </w:rPr>
              <w:t xml:space="preserve"> </w:t>
            </w:r>
            <w:r>
              <w:rPr>
                <w:b/>
                <w:sz w:val="24"/>
              </w:rPr>
              <w:t>not</w:t>
            </w:r>
            <w:r>
              <w:rPr>
                <w:b/>
                <w:spacing w:val="-8"/>
                <w:sz w:val="24"/>
              </w:rPr>
              <w:t xml:space="preserve"> </w:t>
            </w:r>
            <w:r>
              <w:rPr>
                <w:sz w:val="24"/>
              </w:rPr>
              <w:t>expend</w:t>
            </w:r>
            <w:r>
              <w:rPr>
                <w:spacing w:val="-7"/>
                <w:sz w:val="24"/>
              </w:rPr>
              <w:t xml:space="preserve"> </w:t>
            </w:r>
            <w:r>
              <w:rPr>
                <w:sz w:val="24"/>
              </w:rPr>
              <w:t>funds</w:t>
            </w:r>
            <w:r>
              <w:rPr>
                <w:spacing w:val="-8"/>
                <w:sz w:val="24"/>
              </w:rPr>
              <w:t xml:space="preserve"> </w:t>
            </w:r>
            <w:r>
              <w:rPr>
                <w:sz w:val="24"/>
              </w:rPr>
              <w:t>for or engage in:</w:t>
            </w:r>
          </w:p>
          <w:p w14:paraId="3F561238" w14:textId="77777777" w:rsidR="00D61CAA" w:rsidRDefault="00594CFB">
            <w:pPr>
              <w:pStyle w:val="TableParagraph"/>
              <w:numPr>
                <w:ilvl w:val="0"/>
                <w:numId w:val="33"/>
              </w:numPr>
              <w:tabs>
                <w:tab w:val="left" w:pos="828"/>
              </w:tabs>
              <w:spacing w:before="229"/>
              <w:ind w:left="828" w:hanging="358"/>
              <w:rPr>
                <w:sz w:val="24"/>
              </w:rPr>
            </w:pPr>
            <w:r>
              <w:rPr>
                <w:sz w:val="24"/>
              </w:rPr>
              <w:t>Purchasing</w:t>
            </w:r>
            <w:r>
              <w:rPr>
                <w:spacing w:val="-6"/>
                <w:sz w:val="24"/>
              </w:rPr>
              <w:t xml:space="preserve"> </w:t>
            </w:r>
            <w:r>
              <w:rPr>
                <w:sz w:val="24"/>
              </w:rPr>
              <w:t>alcoholic</w:t>
            </w:r>
            <w:r>
              <w:rPr>
                <w:spacing w:val="-5"/>
                <w:sz w:val="24"/>
              </w:rPr>
              <w:t xml:space="preserve"> </w:t>
            </w:r>
            <w:r>
              <w:rPr>
                <w:spacing w:val="-2"/>
                <w:sz w:val="24"/>
              </w:rPr>
              <w:t>beverages.</w:t>
            </w:r>
          </w:p>
          <w:p w14:paraId="3F561239" w14:textId="77777777" w:rsidR="00D61CAA" w:rsidRDefault="00594CFB">
            <w:pPr>
              <w:pStyle w:val="TableParagraph"/>
              <w:numPr>
                <w:ilvl w:val="0"/>
                <w:numId w:val="33"/>
              </w:numPr>
              <w:tabs>
                <w:tab w:val="left" w:pos="828"/>
              </w:tabs>
              <w:spacing w:before="234"/>
              <w:ind w:left="828" w:hanging="358"/>
              <w:rPr>
                <w:sz w:val="24"/>
              </w:rPr>
            </w:pPr>
            <w:r>
              <w:rPr>
                <w:sz w:val="24"/>
              </w:rPr>
              <w:t>Paying</w:t>
            </w:r>
            <w:r>
              <w:rPr>
                <w:spacing w:val="-1"/>
                <w:sz w:val="24"/>
              </w:rPr>
              <w:t xml:space="preserve"> </w:t>
            </w:r>
            <w:r>
              <w:rPr>
                <w:sz w:val="24"/>
              </w:rPr>
              <w:t>for</w:t>
            </w:r>
            <w:r>
              <w:rPr>
                <w:spacing w:val="-2"/>
                <w:sz w:val="24"/>
              </w:rPr>
              <w:t xml:space="preserve"> gambling.</w:t>
            </w:r>
          </w:p>
          <w:p w14:paraId="3F56123A" w14:textId="77777777" w:rsidR="00D61CAA" w:rsidRDefault="00594CFB">
            <w:pPr>
              <w:pStyle w:val="TableParagraph"/>
              <w:numPr>
                <w:ilvl w:val="0"/>
                <w:numId w:val="33"/>
              </w:numPr>
              <w:tabs>
                <w:tab w:val="left" w:pos="828"/>
                <w:tab w:val="left" w:pos="830"/>
              </w:tabs>
              <w:spacing w:before="234" w:line="235" w:lineRule="auto"/>
              <w:ind w:right="850"/>
              <w:rPr>
                <w:sz w:val="24"/>
              </w:rPr>
            </w:pPr>
            <w:r>
              <w:rPr>
                <w:sz w:val="24"/>
              </w:rPr>
              <w:t>Entering</w:t>
            </w:r>
            <w:r>
              <w:rPr>
                <w:spacing w:val="-7"/>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7"/>
                <w:sz w:val="24"/>
              </w:rPr>
              <w:t xml:space="preserve"> </w:t>
            </w:r>
            <w:r>
              <w:rPr>
                <w:sz w:val="24"/>
              </w:rPr>
              <w:t>behalf</w:t>
            </w:r>
            <w:r>
              <w:rPr>
                <w:spacing w:val="-10"/>
                <w:sz w:val="24"/>
              </w:rPr>
              <w:t xml:space="preserve"> </w:t>
            </w:r>
            <w:r>
              <w:rPr>
                <w:sz w:val="24"/>
              </w:rPr>
              <w:t xml:space="preserve">of </w:t>
            </w:r>
            <w:r>
              <w:rPr>
                <w:spacing w:val="-2"/>
                <w:sz w:val="24"/>
              </w:rPr>
              <w:t>MAPE.</w:t>
            </w:r>
          </w:p>
          <w:p w14:paraId="3F56123B" w14:textId="77777777" w:rsidR="00D61CAA" w:rsidRDefault="00594CFB">
            <w:pPr>
              <w:pStyle w:val="TableParagraph"/>
              <w:numPr>
                <w:ilvl w:val="0"/>
                <w:numId w:val="33"/>
              </w:numPr>
              <w:tabs>
                <w:tab w:val="left" w:pos="828"/>
                <w:tab w:val="left" w:pos="830"/>
              </w:tabs>
              <w:spacing w:before="234" w:line="235" w:lineRule="auto"/>
              <w:ind w:right="220"/>
              <w:rPr>
                <w:sz w:val="24"/>
              </w:rPr>
            </w:pPr>
            <w:r>
              <w:rPr>
                <w:sz w:val="24"/>
              </w:rPr>
              <w:t>Incurring</w:t>
            </w:r>
            <w:r>
              <w:rPr>
                <w:spacing w:val="-8"/>
                <w:sz w:val="24"/>
              </w:rPr>
              <w:t xml:space="preserve"> </w:t>
            </w:r>
            <w:r>
              <w:rPr>
                <w:sz w:val="24"/>
              </w:rPr>
              <w:t>indebtedness</w:t>
            </w:r>
            <w:r>
              <w:rPr>
                <w:spacing w:val="-9"/>
                <w:sz w:val="24"/>
              </w:rPr>
              <w:t xml:space="preserve"> </w:t>
            </w:r>
            <w:r>
              <w:rPr>
                <w:sz w:val="24"/>
              </w:rPr>
              <w:t>(loans)</w:t>
            </w:r>
            <w:r>
              <w:rPr>
                <w:spacing w:val="-9"/>
                <w:sz w:val="24"/>
              </w:rPr>
              <w:t xml:space="preserve"> </w:t>
            </w:r>
            <w:r>
              <w:rPr>
                <w:sz w:val="24"/>
              </w:rPr>
              <w:t>outside</w:t>
            </w:r>
            <w:r>
              <w:rPr>
                <w:spacing w:val="-8"/>
                <w:sz w:val="24"/>
              </w:rPr>
              <w:t xml:space="preserve"> </w:t>
            </w:r>
            <w:r>
              <w:rPr>
                <w:sz w:val="24"/>
              </w:rPr>
              <w:t>of MAPE Central.</w:t>
            </w:r>
          </w:p>
          <w:p w14:paraId="3F56123C" w14:textId="77777777" w:rsidR="00D61CAA" w:rsidRDefault="00594CFB">
            <w:pPr>
              <w:pStyle w:val="TableParagraph"/>
              <w:numPr>
                <w:ilvl w:val="0"/>
                <w:numId w:val="33"/>
              </w:numPr>
              <w:tabs>
                <w:tab w:val="left" w:pos="828"/>
                <w:tab w:val="left" w:pos="830"/>
              </w:tabs>
              <w:spacing w:before="242" w:line="232" w:lineRule="auto"/>
              <w:ind w:right="377"/>
              <w:rPr>
                <w:sz w:val="24"/>
              </w:rPr>
            </w:pPr>
            <w:r>
              <w:rPr>
                <w:sz w:val="24"/>
              </w:rPr>
              <w:t>Pooling of financial resources without prior</w:t>
            </w:r>
            <w:r>
              <w:rPr>
                <w:spacing w:val="-6"/>
                <w:sz w:val="24"/>
              </w:rPr>
              <w:t xml:space="preserve"> </w:t>
            </w:r>
            <w:r>
              <w:rPr>
                <w:sz w:val="24"/>
              </w:rPr>
              <w:t>approval</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8"/>
                <w:sz w:val="24"/>
              </w:rPr>
              <w:t xml:space="preserve"> </w:t>
            </w:r>
            <w:r>
              <w:rPr>
                <w:sz w:val="24"/>
              </w:rPr>
              <w:t>Directors' Finance Workgroup.</w:t>
            </w:r>
          </w:p>
          <w:p w14:paraId="3F56123D" w14:textId="77777777" w:rsidR="00D61CAA" w:rsidRDefault="00594CFB">
            <w:pPr>
              <w:pStyle w:val="TableParagraph"/>
              <w:numPr>
                <w:ilvl w:val="0"/>
                <w:numId w:val="33"/>
              </w:numPr>
              <w:tabs>
                <w:tab w:val="left" w:pos="828"/>
                <w:tab w:val="left" w:pos="830"/>
              </w:tabs>
              <w:spacing w:before="242" w:line="232" w:lineRule="auto"/>
              <w:ind w:right="222"/>
              <w:rPr>
                <w:sz w:val="24"/>
              </w:rPr>
            </w:pPr>
            <w:r>
              <w:rPr>
                <w:sz w:val="24"/>
              </w:rPr>
              <w:t>Contributing to other union organizing activities,</w:t>
            </w:r>
            <w:r>
              <w:rPr>
                <w:spacing w:val="-10"/>
                <w:sz w:val="24"/>
              </w:rPr>
              <w:t xml:space="preserve"> </w:t>
            </w:r>
            <w:r>
              <w:rPr>
                <w:sz w:val="24"/>
              </w:rPr>
              <w:t>other</w:t>
            </w:r>
            <w:r>
              <w:rPr>
                <w:spacing w:val="-8"/>
                <w:sz w:val="24"/>
              </w:rPr>
              <w:t xml:space="preserve"> </w:t>
            </w:r>
            <w:r>
              <w:rPr>
                <w:sz w:val="24"/>
              </w:rPr>
              <w:t>than</w:t>
            </w:r>
            <w:r>
              <w:rPr>
                <w:spacing w:val="-7"/>
                <w:sz w:val="24"/>
              </w:rPr>
              <w:t xml:space="preserve"> </w:t>
            </w:r>
            <w:r>
              <w:rPr>
                <w:sz w:val="24"/>
              </w:rPr>
              <w:t>those</w:t>
            </w:r>
            <w:r>
              <w:rPr>
                <w:spacing w:val="-7"/>
                <w:sz w:val="24"/>
              </w:rPr>
              <w:t xml:space="preserve"> </w:t>
            </w:r>
            <w:r>
              <w:rPr>
                <w:sz w:val="24"/>
              </w:rPr>
              <w:t>sanctioned</w:t>
            </w:r>
            <w:r>
              <w:rPr>
                <w:spacing w:val="-7"/>
                <w:sz w:val="24"/>
              </w:rPr>
              <w:t xml:space="preserve"> </w:t>
            </w:r>
            <w:r>
              <w:rPr>
                <w:sz w:val="24"/>
              </w:rPr>
              <w:t>by the MAPE Board of Directors.</w:t>
            </w:r>
          </w:p>
          <w:p w14:paraId="3F56123E" w14:textId="77777777" w:rsidR="00D61CAA" w:rsidRDefault="00594CFB">
            <w:pPr>
              <w:pStyle w:val="TableParagraph"/>
              <w:numPr>
                <w:ilvl w:val="0"/>
                <w:numId w:val="33"/>
              </w:numPr>
              <w:tabs>
                <w:tab w:val="left" w:pos="828"/>
                <w:tab w:val="left" w:pos="830"/>
              </w:tabs>
              <w:spacing w:before="235" w:line="235" w:lineRule="auto"/>
              <w:ind w:right="664"/>
              <w:rPr>
                <w:sz w:val="24"/>
              </w:rPr>
            </w:pPr>
            <w:r>
              <w:rPr>
                <w:sz w:val="24"/>
              </w:rPr>
              <w:t>Contributing</w:t>
            </w:r>
            <w:r>
              <w:rPr>
                <w:spacing w:val="-9"/>
                <w:sz w:val="24"/>
              </w:rPr>
              <w:t xml:space="preserve"> </w:t>
            </w:r>
            <w:r>
              <w:rPr>
                <w:sz w:val="24"/>
              </w:rPr>
              <w:t>to</w:t>
            </w:r>
            <w:r>
              <w:rPr>
                <w:spacing w:val="-9"/>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23F" w14:textId="77777777" w:rsidR="00D61CAA" w:rsidRDefault="00594CFB">
            <w:pPr>
              <w:pStyle w:val="TableParagraph"/>
              <w:numPr>
                <w:ilvl w:val="0"/>
                <w:numId w:val="33"/>
              </w:numPr>
              <w:tabs>
                <w:tab w:val="left" w:pos="828"/>
                <w:tab w:val="left" w:pos="830"/>
              </w:tabs>
              <w:spacing w:before="242" w:line="232" w:lineRule="auto"/>
              <w:ind w:right="302"/>
              <w:rPr>
                <w:sz w:val="24"/>
              </w:rPr>
            </w:pPr>
            <w:r>
              <w:rPr>
                <w:sz w:val="24"/>
              </w:rPr>
              <w:t>Paying for out-of-state travel</w:t>
            </w:r>
            <w:r>
              <w:rPr>
                <w:sz w:val="24"/>
                <w:u w:val="single"/>
              </w:rPr>
              <w:t>, except as</w:t>
            </w:r>
            <w:r>
              <w:rPr>
                <w:sz w:val="24"/>
              </w:rPr>
              <w:t xml:space="preserve"> </w:t>
            </w:r>
            <w:r>
              <w:rPr>
                <w:sz w:val="24"/>
                <w:u w:val="single"/>
              </w:rPr>
              <w:t>described</w:t>
            </w:r>
            <w:r>
              <w:rPr>
                <w:spacing w:val="-6"/>
                <w:sz w:val="24"/>
                <w:u w:val="single"/>
              </w:rPr>
              <w:t xml:space="preserve"> </w:t>
            </w:r>
            <w:r>
              <w:rPr>
                <w:sz w:val="24"/>
                <w:u w:val="single"/>
              </w:rPr>
              <w:t>in</w:t>
            </w:r>
            <w:r>
              <w:rPr>
                <w:spacing w:val="-6"/>
                <w:sz w:val="24"/>
                <w:u w:val="single"/>
              </w:rPr>
              <w:t xml:space="preserve"> </w:t>
            </w:r>
            <w:r>
              <w:rPr>
                <w:sz w:val="24"/>
                <w:u w:val="single"/>
              </w:rPr>
              <w:t>the</w:t>
            </w:r>
            <w:r>
              <w:rPr>
                <w:spacing w:val="-6"/>
                <w:sz w:val="24"/>
                <w:u w:val="single"/>
              </w:rPr>
              <w:t xml:space="preserve"> </w:t>
            </w:r>
            <w:r>
              <w:rPr>
                <w:sz w:val="24"/>
                <w:u w:val="single"/>
              </w:rPr>
              <w:t>“Local</w:t>
            </w:r>
            <w:r>
              <w:rPr>
                <w:spacing w:val="-6"/>
                <w:sz w:val="24"/>
                <w:u w:val="single"/>
              </w:rPr>
              <w:t xml:space="preserve"> </w:t>
            </w:r>
            <w:r>
              <w:rPr>
                <w:sz w:val="24"/>
                <w:u w:val="single"/>
              </w:rPr>
              <w:t>Costs</w:t>
            </w:r>
            <w:r>
              <w:rPr>
                <w:spacing w:val="-7"/>
                <w:sz w:val="24"/>
                <w:u w:val="single"/>
              </w:rPr>
              <w:t xml:space="preserve"> </w:t>
            </w:r>
            <w:r>
              <w:rPr>
                <w:sz w:val="24"/>
                <w:u w:val="single"/>
              </w:rPr>
              <w:t>for</w:t>
            </w:r>
            <w:r>
              <w:rPr>
                <w:spacing w:val="-7"/>
                <w:sz w:val="24"/>
                <w:u w:val="single"/>
              </w:rPr>
              <w:t xml:space="preserve"> </w:t>
            </w:r>
            <w:r>
              <w:rPr>
                <w:sz w:val="24"/>
                <w:u w:val="single"/>
              </w:rPr>
              <w:t>Out-of-</w:t>
            </w:r>
            <w:r>
              <w:rPr>
                <w:sz w:val="24"/>
              </w:rPr>
              <w:t xml:space="preserve"> </w:t>
            </w:r>
            <w:r>
              <w:rPr>
                <w:sz w:val="24"/>
                <w:u w:val="single"/>
              </w:rPr>
              <w:t>State Travel” section of the MAPE</w:t>
            </w:r>
            <w:r>
              <w:rPr>
                <w:sz w:val="24"/>
              </w:rPr>
              <w:t xml:space="preserve"> </w:t>
            </w:r>
            <w:r>
              <w:rPr>
                <w:sz w:val="24"/>
                <w:u w:val="single"/>
              </w:rPr>
              <w:t>Financial Policies</w:t>
            </w:r>
            <w:r>
              <w:rPr>
                <w:sz w:val="24"/>
              </w:rPr>
              <w:t>.</w:t>
            </w:r>
          </w:p>
          <w:p w14:paraId="3F561240" w14:textId="77777777" w:rsidR="00D61CAA" w:rsidRDefault="00594CFB">
            <w:pPr>
              <w:pStyle w:val="TableParagraph"/>
              <w:numPr>
                <w:ilvl w:val="0"/>
                <w:numId w:val="33"/>
              </w:numPr>
              <w:tabs>
                <w:tab w:val="left" w:pos="828"/>
              </w:tabs>
              <w:spacing w:before="233" w:line="273" w:lineRule="exact"/>
              <w:ind w:left="828" w:hanging="358"/>
              <w:rPr>
                <w:sz w:val="24"/>
              </w:rPr>
            </w:pPr>
            <w:r>
              <w:rPr>
                <w:sz w:val="24"/>
              </w:rPr>
              <w:t>Donating</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one</w:t>
            </w:r>
            <w:r>
              <w:rPr>
                <w:spacing w:val="-2"/>
                <w:sz w:val="24"/>
              </w:rPr>
              <w:t xml:space="preserve"> </w:t>
            </w:r>
            <w:r>
              <w:rPr>
                <w:sz w:val="24"/>
              </w:rPr>
              <w:t>charity</w:t>
            </w:r>
            <w:r>
              <w:rPr>
                <w:spacing w:val="-2"/>
                <w:sz w:val="24"/>
              </w:rPr>
              <w:t xml:space="preserve"> </w:t>
            </w:r>
            <w:r>
              <w:rPr>
                <w:sz w:val="24"/>
              </w:rPr>
              <w:t>in</w:t>
            </w:r>
            <w:r>
              <w:rPr>
                <w:spacing w:val="-2"/>
                <w:sz w:val="24"/>
              </w:rPr>
              <w:t xml:space="preserve"> </w:t>
            </w:r>
            <w:r>
              <w:rPr>
                <w:sz w:val="24"/>
              </w:rPr>
              <w:t>excess</w:t>
            </w:r>
            <w:r>
              <w:rPr>
                <w:spacing w:val="-2"/>
                <w:sz w:val="24"/>
              </w:rPr>
              <w:t xml:space="preserve"> </w:t>
            </w:r>
            <w:r>
              <w:rPr>
                <w:spacing w:val="-5"/>
                <w:sz w:val="24"/>
              </w:rPr>
              <w:t>of</w:t>
            </w:r>
          </w:p>
          <w:p w14:paraId="3F561241" w14:textId="77777777" w:rsidR="00D61CAA" w:rsidRDefault="00594CFB">
            <w:pPr>
              <w:pStyle w:val="TableParagraph"/>
              <w:spacing w:line="273" w:lineRule="exact"/>
              <w:ind w:left="830"/>
              <w:rPr>
                <w:sz w:val="24"/>
              </w:rPr>
            </w:pPr>
            <w:r>
              <w:rPr>
                <w:sz w:val="24"/>
              </w:rPr>
              <w:t>$1,000</w:t>
            </w:r>
            <w:r>
              <w:rPr>
                <w:spacing w:val="1"/>
                <w:sz w:val="24"/>
              </w:rPr>
              <w:t xml:space="preserve"> </w:t>
            </w:r>
            <w:r>
              <w:rPr>
                <w:sz w:val="24"/>
              </w:rPr>
              <w:t xml:space="preserve">per </w:t>
            </w:r>
            <w:r>
              <w:rPr>
                <w:spacing w:val="-2"/>
                <w:sz w:val="24"/>
              </w:rPr>
              <w:t>year.</w:t>
            </w:r>
          </w:p>
          <w:p w14:paraId="3F561242" w14:textId="77777777" w:rsidR="00D61CAA" w:rsidRDefault="00594CFB">
            <w:pPr>
              <w:pStyle w:val="TableParagraph"/>
              <w:numPr>
                <w:ilvl w:val="0"/>
                <w:numId w:val="33"/>
              </w:numPr>
              <w:tabs>
                <w:tab w:val="left" w:pos="828"/>
                <w:tab w:val="left" w:pos="830"/>
              </w:tabs>
              <w:spacing w:before="233" w:line="235" w:lineRule="auto"/>
              <w:ind w:right="169"/>
              <w:rPr>
                <w:sz w:val="24"/>
              </w:rPr>
            </w:pPr>
            <w:r>
              <w:rPr>
                <w:sz w:val="24"/>
              </w:rPr>
              <w:t>Assessing</w:t>
            </w:r>
            <w:r>
              <w:rPr>
                <w:spacing w:val="-6"/>
                <w:sz w:val="24"/>
              </w:rPr>
              <w:t xml:space="preserve"> </w:t>
            </w:r>
            <w:r>
              <w:rPr>
                <w:sz w:val="24"/>
              </w:rPr>
              <w:t>local</w:t>
            </w:r>
            <w:r>
              <w:rPr>
                <w:spacing w:val="-6"/>
                <w:sz w:val="24"/>
              </w:rPr>
              <w:t xml:space="preserve"> </w:t>
            </w:r>
            <w:r>
              <w:rPr>
                <w:sz w:val="24"/>
              </w:rPr>
              <w:t>dues,</w:t>
            </w:r>
            <w:r>
              <w:rPr>
                <w:spacing w:val="-9"/>
                <w:sz w:val="24"/>
              </w:rPr>
              <w:t xml:space="preserve"> </w:t>
            </w:r>
            <w:r>
              <w:rPr>
                <w:sz w:val="24"/>
              </w:rPr>
              <w:t>except</w:t>
            </w:r>
            <w:r>
              <w:rPr>
                <w:spacing w:val="-9"/>
                <w:sz w:val="24"/>
              </w:rPr>
              <w:t xml:space="preserve"> </w:t>
            </w:r>
            <w:r>
              <w:rPr>
                <w:sz w:val="24"/>
              </w:rPr>
              <w:t>as</w:t>
            </w:r>
            <w:r>
              <w:rPr>
                <w:spacing w:val="-7"/>
                <w:sz w:val="24"/>
              </w:rPr>
              <w:t xml:space="preserve"> </w:t>
            </w:r>
            <w:r>
              <w:rPr>
                <w:sz w:val="24"/>
              </w:rPr>
              <w:t>provided for in the MAPE Bylaws.</w:t>
            </w:r>
          </w:p>
        </w:tc>
        <w:tc>
          <w:tcPr>
            <w:tcW w:w="5402" w:type="dxa"/>
          </w:tcPr>
          <w:p w14:paraId="3F561243" w14:textId="77777777" w:rsidR="00D61CAA" w:rsidRDefault="007342A0">
            <w:pPr>
              <w:pStyle w:val="TableParagraph"/>
              <w:spacing w:line="235" w:lineRule="auto"/>
              <w:ind w:left="110" w:right="1607"/>
              <w:rPr>
                <w:sz w:val="24"/>
              </w:rPr>
            </w:pPr>
            <w:hyperlink r:id="rId33">
              <w:r w:rsidR="00594CFB">
                <w:rPr>
                  <w:color w:val="0000FF"/>
                  <w:spacing w:val="-2"/>
                  <w:sz w:val="24"/>
                  <w:u w:val="single" w:color="0000FF"/>
                </w:rPr>
                <w:t>https://mape.org/resources/mape-</w:t>
              </w:r>
            </w:hyperlink>
            <w:r w:rsidR="00594CFB">
              <w:rPr>
                <w:color w:val="0000FF"/>
                <w:spacing w:val="-2"/>
                <w:sz w:val="24"/>
              </w:rPr>
              <w:t xml:space="preserve"> </w:t>
            </w:r>
            <w:hyperlink r:id="rId34">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244" w14:textId="77777777" w:rsidR="00D61CAA" w:rsidRDefault="00D61CAA">
            <w:pPr>
              <w:pStyle w:val="TableParagraph"/>
              <w:rPr>
                <w:sz w:val="24"/>
              </w:rPr>
            </w:pPr>
          </w:p>
          <w:p w14:paraId="3F561245" w14:textId="77777777" w:rsidR="00D61CAA" w:rsidRDefault="00D61CAA">
            <w:pPr>
              <w:pStyle w:val="TableParagraph"/>
              <w:spacing w:before="187"/>
              <w:rPr>
                <w:sz w:val="24"/>
              </w:rPr>
            </w:pPr>
          </w:p>
          <w:p w14:paraId="3F561246" w14:textId="77777777" w:rsidR="00D61CAA" w:rsidRDefault="00594CFB">
            <w:pPr>
              <w:pStyle w:val="TableParagraph"/>
              <w:ind w:left="830"/>
              <w:rPr>
                <w:b/>
                <w:sz w:val="24"/>
              </w:rPr>
            </w:pPr>
            <w:r>
              <w:rPr>
                <w:b/>
                <w:sz w:val="24"/>
              </w:rPr>
              <w:t>Regional/Local</w:t>
            </w:r>
            <w:r>
              <w:rPr>
                <w:b/>
                <w:spacing w:val="-10"/>
                <w:sz w:val="24"/>
              </w:rPr>
              <w:t xml:space="preserve"> </w:t>
            </w:r>
            <w:r>
              <w:rPr>
                <w:b/>
                <w:spacing w:val="-2"/>
                <w:sz w:val="24"/>
              </w:rPr>
              <w:t>Expenses</w:t>
            </w:r>
          </w:p>
          <w:p w14:paraId="3F561247" w14:textId="77777777" w:rsidR="00D61CAA" w:rsidRDefault="00594CFB">
            <w:pPr>
              <w:pStyle w:val="TableParagraph"/>
              <w:spacing w:before="234" w:line="235" w:lineRule="auto"/>
              <w:ind w:left="830" w:right="270"/>
              <w:rPr>
                <w:sz w:val="24"/>
              </w:rPr>
            </w:pPr>
            <w:r>
              <w:rPr>
                <w:sz w:val="24"/>
              </w:rPr>
              <w:t>The following are items that regions/locals</w:t>
            </w:r>
            <w:r>
              <w:rPr>
                <w:spacing w:val="-8"/>
                <w:sz w:val="24"/>
              </w:rPr>
              <w:t xml:space="preserve"> </w:t>
            </w:r>
            <w:r>
              <w:rPr>
                <w:sz w:val="24"/>
              </w:rPr>
              <w:t>may</w:t>
            </w:r>
            <w:r>
              <w:rPr>
                <w:spacing w:val="-6"/>
                <w:sz w:val="24"/>
              </w:rPr>
              <w:t xml:space="preserve"> </w:t>
            </w:r>
            <w:r>
              <w:rPr>
                <w:b/>
                <w:sz w:val="24"/>
              </w:rPr>
              <w:t>not</w:t>
            </w:r>
            <w:r>
              <w:rPr>
                <w:b/>
                <w:spacing w:val="-8"/>
                <w:sz w:val="24"/>
              </w:rPr>
              <w:t xml:space="preserve"> </w:t>
            </w:r>
            <w:r>
              <w:rPr>
                <w:sz w:val="24"/>
              </w:rPr>
              <w:t>expend</w:t>
            </w:r>
            <w:r>
              <w:rPr>
                <w:spacing w:val="-7"/>
                <w:sz w:val="24"/>
              </w:rPr>
              <w:t xml:space="preserve"> </w:t>
            </w:r>
            <w:r>
              <w:rPr>
                <w:sz w:val="24"/>
              </w:rPr>
              <w:t>funds</w:t>
            </w:r>
            <w:r>
              <w:rPr>
                <w:spacing w:val="-8"/>
                <w:sz w:val="24"/>
              </w:rPr>
              <w:t xml:space="preserve"> </w:t>
            </w:r>
            <w:r>
              <w:rPr>
                <w:sz w:val="24"/>
              </w:rPr>
              <w:t>for or engage in:</w:t>
            </w:r>
          </w:p>
          <w:p w14:paraId="3F561248" w14:textId="77777777" w:rsidR="00D61CAA" w:rsidRDefault="00594CFB">
            <w:pPr>
              <w:pStyle w:val="TableParagraph"/>
              <w:numPr>
                <w:ilvl w:val="0"/>
                <w:numId w:val="32"/>
              </w:numPr>
              <w:tabs>
                <w:tab w:val="left" w:pos="828"/>
              </w:tabs>
              <w:spacing w:before="229"/>
              <w:ind w:left="828" w:hanging="358"/>
              <w:rPr>
                <w:sz w:val="24"/>
              </w:rPr>
            </w:pPr>
            <w:r>
              <w:rPr>
                <w:sz w:val="24"/>
              </w:rPr>
              <w:t>Purchasing</w:t>
            </w:r>
            <w:r>
              <w:rPr>
                <w:spacing w:val="-7"/>
                <w:sz w:val="24"/>
              </w:rPr>
              <w:t xml:space="preserve"> </w:t>
            </w:r>
            <w:r>
              <w:rPr>
                <w:sz w:val="24"/>
              </w:rPr>
              <w:t>alcoholic</w:t>
            </w:r>
            <w:r>
              <w:rPr>
                <w:spacing w:val="-3"/>
                <w:sz w:val="24"/>
              </w:rPr>
              <w:t xml:space="preserve"> </w:t>
            </w:r>
            <w:r>
              <w:rPr>
                <w:spacing w:val="-2"/>
                <w:sz w:val="24"/>
              </w:rPr>
              <w:t>beverages.</w:t>
            </w:r>
          </w:p>
          <w:p w14:paraId="3F561249" w14:textId="77777777" w:rsidR="00D61CAA" w:rsidRDefault="00594CFB">
            <w:pPr>
              <w:pStyle w:val="TableParagraph"/>
              <w:numPr>
                <w:ilvl w:val="0"/>
                <w:numId w:val="32"/>
              </w:numPr>
              <w:tabs>
                <w:tab w:val="left" w:pos="828"/>
              </w:tabs>
              <w:spacing w:before="234"/>
              <w:ind w:left="828" w:hanging="358"/>
              <w:rPr>
                <w:sz w:val="24"/>
              </w:rPr>
            </w:pPr>
            <w:r>
              <w:rPr>
                <w:sz w:val="24"/>
              </w:rPr>
              <w:t>Paying</w:t>
            </w:r>
            <w:r>
              <w:rPr>
                <w:spacing w:val="-1"/>
                <w:sz w:val="24"/>
              </w:rPr>
              <w:t xml:space="preserve"> </w:t>
            </w:r>
            <w:r>
              <w:rPr>
                <w:sz w:val="24"/>
              </w:rPr>
              <w:t>for</w:t>
            </w:r>
            <w:r>
              <w:rPr>
                <w:spacing w:val="-2"/>
                <w:sz w:val="24"/>
              </w:rPr>
              <w:t xml:space="preserve"> gambling.</w:t>
            </w:r>
          </w:p>
          <w:p w14:paraId="3F56124A" w14:textId="77777777" w:rsidR="00D61CAA" w:rsidRDefault="00594CFB">
            <w:pPr>
              <w:pStyle w:val="TableParagraph"/>
              <w:numPr>
                <w:ilvl w:val="0"/>
                <w:numId w:val="32"/>
              </w:numPr>
              <w:tabs>
                <w:tab w:val="left" w:pos="828"/>
                <w:tab w:val="left" w:pos="830"/>
              </w:tabs>
              <w:spacing w:before="234" w:line="235" w:lineRule="auto"/>
              <w:ind w:right="850"/>
              <w:rPr>
                <w:sz w:val="24"/>
              </w:rPr>
            </w:pPr>
            <w:r>
              <w:rPr>
                <w:sz w:val="24"/>
              </w:rPr>
              <w:t>Entering</w:t>
            </w:r>
            <w:r>
              <w:rPr>
                <w:spacing w:val="-7"/>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7"/>
                <w:sz w:val="24"/>
              </w:rPr>
              <w:t xml:space="preserve"> </w:t>
            </w:r>
            <w:r>
              <w:rPr>
                <w:sz w:val="24"/>
              </w:rPr>
              <w:t>behalf</w:t>
            </w:r>
            <w:r>
              <w:rPr>
                <w:spacing w:val="-10"/>
                <w:sz w:val="24"/>
              </w:rPr>
              <w:t xml:space="preserve"> </w:t>
            </w:r>
            <w:r>
              <w:rPr>
                <w:sz w:val="24"/>
              </w:rPr>
              <w:t xml:space="preserve">of </w:t>
            </w:r>
            <w:r>
              <w:rPr>
                <w:spacing w:val="-2"/>
                <w:sz w:val="24"/>
              </w:rPr>
              <w:t>MAPE.</w:t>
            </w:r>
          </w:p>
          <w:p w14:paraId="3F56124B" w14:textId="77777777" w:rsidR="00D61CAA" w:rsidRDefault="00594CFB">
            <w:pPr>
              <w:pStyle w:val="TableParagraph"/>
              <w:numPr>
                <w:ilvl w:val="0"/>
                <w:numId w:val="32"/>
              </w:numPr>
              <w:tabs>
                <w:tab w:val="left" w:pos="828"/>
                <w:tab w:val="left" w:pos="830"/>
              </w:tabs>
              <w:spacing w:before="234" w:line="235" w:lineRule="auto"/>
              <w:ind w:right="220"/>
              <w:rPr>
                <w:sz w:val="24"/>
              </w:rPr>
            </w:pPr>
            <w:r>
              <w:rPr>
                <w:sz w:val="24"/>
              </w:rPr>
              <w:t>Incurring</w:t>
            </w:r>
            <w:r>
              <w:rPr>
                <w:spacing w:val="-8"/>
                <w:sz w:val="24"/>
              </w:rPr>
              <w:t xml:space="preserve"> </w:t>
            </w:r>
            <w:r>
              <w:rPr>
                <w:sz w:val="24"/>
              </w:rPr>
              <w:t>indebtedness</w:t>
            </w:r>
            <w:r>
              <w:rPr>
                <w:spacing w:val="-9"/>
                <w:sz w:val="24"/>
              </w:rPr>
              <w:t xml:space="preserve"> </w:t>
            </w:r>
            <w:r>
              <w:rPr>
                <w:sz w:val="24"/>
              </w:rPr>
              <w:t>(loans)</w:t>
            </w:r>
            <w:r>
              <w:rPr>
                <w:spacing w:val="-9"/>
                <w:sz w:val="24"/>
              </w:rPr>
              <w:t xml:space="preserve"> </w:t>
            </w:r>
            <w:r>
              <w:rPr>
                <w:sz w:val="24"/>
              </w:rPr>
              <w:t>outside</w:t>
            </w:r>
            <w:r>
              <w:rPr>
                <w:spacing w:val="-8"/>
                <w:sz w:val="24"/>
              </w:rPr>
              <w:t xml:space="preserve"> </w:t>
            </w:r>
            <w:r>
              <w:rPr>
                <w:sz w:val="24"/>
              </w:rPr>
              <w:t>of MAPE Central.</w:t>
            </w:r>
          </w:p>
          <w:p w14:paraId="3F56124C" w14:textId="77777777" w:rsidR="00D61CAA" w:rsidRDefault="00594CFB">
            <w:pPr>
              <w:pStyle w:val="TableParagraph"/>
              <w:numPr>
                <w:ilvl w:val="0"/>
                <w:numId w:val="32"/>
              </w:numPr>
              <w:tabs>
                <w:tab w:val="left" w:pos="828"/>
                <w:tab w:val="left" w:pos="830"/>
              </w:tabs>
              <w:spacing w:before="242" w:line="232" w:lineRule="auto"/>
              <w:ind w:right="376"/>
              <w:rPr>
                <w:sz w:val="24"/>
              </w:rPr>
            </w:pPr>
            <w:r>
              <w:rPr>
                <w:sz w:val="24"/>
              </w:rPr>
              <w:t>Pooling of financial resources without prior</w:t>
            </w:r>
            <w:r>
              <w:rPr>
                <w:spacing w:val="-6"/>
                <w:sz w:val="24"/>
              </w:rPr>
              <w:t xml:space="preserve"> </w:t>
            </w:r>
            <w:r>
              <w:rPr>
                <w:sz w:val="24"/>
              </w:rPr>
              <w:t>approval</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8"/>
                <w:sz w:val="24"/>
              </w:rPr>
              <w:t xml:space="preserve"> </w:t>
            </w:r>
            <w:r>
              <w:rPr>
                <w:sz w:val="24"/>
              </w:rPr>
              <w:t>Directors' Finance Workgroup.</w:t>
            </w:r>
          </w:p>
          <w:p w14:paraId="3F56124D" w14:textId="77777777" w:rsidR="00D61CAA" w:rsidRDefault="00594CFB">
            <w:pPr>
              <w:pStyle w:val="TableParagraph"/>
              <w:numPr>
                <w:ilvl w:val="0"/>
                <w:numId w:val="32"/>
              </w:numPr>
              <w:tabs>
                <w:tab w:val="left" w:pos="828"/>
                <w:tab w:val="left" w:pos="830"/>
              </w:tabs>
              <w:spacing w:before="242" w:line="232" w:lineRule="auto"/>
              <w:ind w:right="221"/>
              <w:rPr>
                <w:sz w:val="24"/>
              </w:rPr>
            </w:pPr>
            <w:r>
              <w:rPr>
                <w:sz w:val="24"/>
              </w:rPr>
              <w:t>Contributing to other union organizing activities,</w:t>
            </w:r>
            <w:r>
              <w:rPr>
                <w:spacing w:val="-10"/>
                <w:sz w:val="24"/>
              </w:rPr>
              <w:t xml:space="preserve"> </w:t>
            </w:r>
            <w:r>
              <w:rPr>
                <w:sz w:val="24"/>
              </w:rPr>
              <w:t>other</w:t>
            </w:r>
            <w:r>
              <w:rPr>
                <w:spacing w:val="-8"/>
                <w:sz w:val="24"/>
              </w:rPr>
              <w:t xml:space="preserve"> </w:t>
            </w:r>
            <w:r>
              <w:rPr>
                <w:sz w:val="24"/>
              </w:rPr>
              <w:t>than</w:t>
            </w:r>
            <w:r>
              <w:rPr>
                <w:spacing w:val="-7"/>
                <w:sz w:val="24"/>
              </w:rPr>
              <w:t xml:space="preserve"> </w:t>
            </w:r>
            <w:r>
              <w:rPr>
                <w:sz w:val="24"/>
              </w:rPr>
              <w:t>those</w:t>
            </w:r>
            <w:r>
              <w:rPr>
                <w:spacing w:val="-7"/>
                <w:sz w:val="24"/>
              </w:rPr>
              <w:t xml:space="preserve"> </w:t>
            </w:r>
            <w:r>
              <w:rPr>
                <w:sz w:val="24"/>
              </w:rPr>
              <w:t>sanctioned</w:t>
            </w:r>
            <w:r>
              <w:rPr>
                <w:spacing w:val="-7"/>
                <w:sz w:val="24"/>
              </w:rPr>
              <w:t xml:space="preserve"> </w:t>
            </w:r>
            <w:r>
              <w:rPr>
                <w:sz w:val="24"/>
              </w:rPr>
              <w:t>by the MAPE Board of Directors.</w:t>
            </w:r>
          </w:p>
          <w:p w14:paraId="3F56124E" w14:textId="77777777" w:rsidR="00D61CAA" w:rsidRDefault="00594CFB">
            <w:pPr>
              <w:pStyle w:val="TableParagraph"/>
              <w:numPr>
                <w:ilvl w:val="0"/>
                <w:numId w:val="32"/>
              </w:numPr>
              <w:tabs>
                <w:tab w:val="left" w:pos="828"/>
                <w:tab w:val="left" w:pos="830"/>
              </w:tabs>
              <w:spacing w:before="235" w:line="235" w:lineRule="auto"/>
              <w:ind w:right="663"/>
              <w:rPr>
                <w:sz w:val="24"/>
              </w:rPr>
            </w:pPr>
            <w:r>
              <w:rPr>
                <w:sz w:val="24"/>
              </w:rPr>
              <w:t>Contributing</w:t>
            </w:r>
            <w:r>
              <w:rPr>
                <w:spacing w:val="-9"/>
                <w:sz w:val="24"/>
              </w:rPr>
              <w:t xml:space="preserve"> </w:t>
            </w:r>
            <w:r>
              <w:rPr>
                <w:sz w:val="24"/>
              </w:rPr>
              <w:t>to</w:t>
            </w:r>
            <w:r>
              <w:rPr>
                <w:spacing w:val="-9"/>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24F" w14:textId="77777777" w:rsidR="00D61CAA" w:rsidRDefault="00594CFB">
            <w:pPr>
              <w:pStyle w:val="TableParagraph"/>
              <w:numPr>
                <w:ilvl w:val="0"/>
                <w:numId w:val="32"/>
              </w:numPr>
              <w:tabs>
                <w:tab w:val="left" w:pos="828"/>
                <w:tab w:val="left" w:pos="830"/>
              </w:tabs>
              <w:spacing w:before="242" w:line="232" w:lineRule="auto"/>
              <w:ind w:right="303"/>
              <w:rPr>
                <w:sz w:val="24"/>
              </w:rPr>
            </w:pPr>
            <w:r>
              <w:rPr>
                <w:sz w:val="24"/>
              </w:rPr>
              <w:t>Paying for out-of-state travel, except as described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“Local</w:t>
            </w:r>
            <w:r>
              <w:rPr>
                <w:spacing w:val="-6"/>
                <w:sz w:val="24"/>
              </w:rPr>
              <w:t xml:space="preserve"> </w:t>
            </w:r>
            <w:r>
              <w:rPr>
                <w:sz w:val="24"/>
              </w:rPr>
              <w:t>Costs</w:t>
            </w:r>
            <w:r>
              <w:rPr>
                <w:spacing w:val="-7"/>
                <w:sz w:val="24"/>
              </w:rPr>
              <w:t xml:space="preserve"> </w:t>
            </w:r>
            <w:r>
              <w:rPr>
                <w:sz w:val="24"/>
              </w:rPr>
              <w:t>for</w:t>
            </w:r>
            <w:r>
              <w:rPr>
                <w:spacing w:val="-7"/>
                <w:sz w:val="24"/>
              </w:rPr>
              <w:t xml:space="preserve"> </w:t>
            </w:r>
            <w:r>
              <w:rPr>
                <w:sz w:val="24"/>
              </w:rPr>
              <w:t>Out-of- State Travel” section of the MAPE Financial Policies.</w:t>
            </w:r>
          </w:p>
          <w:p w14:paraId="3F561250" w14:textId="77777777" w:rsidR="00D61CAA" w:rsidRDefault="00594CFB">
            <w:pPr>
              <w:pStyle w:val="TableParagraph"/>
              <w:numPr>
                <w:ilvl w:val="0"/>
                <w:numId w:val="32"/>
              </w:numPr>
              <w:tabs>
                <w:tab w:val="left" w:pos="828"/>
              </w:tabs>
              <w:spacing w:before="233" w:line="273" w:lineRule="exact"/>
              <w:ind w:left="828" w:hanging="358"/>
              <w:rPr>
                <w:sz w:val="24"/>
              </w:rPr>
            </w:pPr>
            <w:r>
              <w:rPr>
                <w:sz w:val="24"/>
              </w:rPr>
              <w:t>Donating</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one</w:t>
            </w:r>
            <w:r>
              <w:rPr>
                <w:spacing w:val="-2"/>
                <w:sz w:val="24"/>
              </w:rPr>
              <w:t xml:space="preserve"> </w:t>
            </w:r>
            <w:r>
              <w:rPr>
                <w:sz w:val="24"/>
              </w:rPr>
              <w:t>charity</w:t>
            </w:r>
            <w:r>
              <w:rPr>
                <w:spacing w:val="-2"/>
                <w:sz w:val="24"/>
              </w:rPr>
              <w:t xml:space="preserve"> </w:t>
            </w:r>
            <w:r>
              <w:rPr>
                <w:sz w:val="24"/>
              </w:rPr>
              <w:t>in</w:t>
            </w:r>
            <w:r>
              <w:rPr>
                <w:spacing w:val="-2"/>
                <w:sz w:val="24"/>
              </w:rPr>
              <w:t xml:space="preserve"> </w:t>
            </w:r>
            <w:r>
              <w:rPr>
                <w:sz w:val="24"/>
              </w:rPr>
              <w:t>excess</w:t>
            </w:r>
            <w:r>
              <w:rPr>
                <w:spacing w:val="-2"/>
                <w:sz w:val="24"/>
              </w:rPr>
              <w:t xml:space="preserve"> </w:t>
            </w:r>
            <w:r>
              <w:rPr>
                <w:spacing w:val="-5"/>
                <w:sz w:val="24"/>
              </w:rPr>
              <w:t>of</w:t>
            </w:r>
          </w:p>
          <w:p w14:paraId="3F561251" w14:textId="77777777" w:rsidR="00D61CAA" w:rsidRDefault="00594CFB">
            <w:pPr>
              <w:pStyle w:val="TableParagraph"/>
              <w:spacing w:line="273" w:lineRule="exact"/>
              <w:ind w:left="830"/>
              <w:rPr>
                <w:sz w:val="24"/>
              </w:rPr>
            </w:pPr>
            <w:r>
              <w:rPr>
                <w:sz w:val="24"/>
              </w:rPr>
              <w:t>$1,000</w:t>
            </w:r>
            <w:r>
              <w:rPr>
                <w:spacing w:val="1"/>
                <w:sz w:val="24"/>
              </w:rPr>
              <w:t xml:space="preserve"> </w:t>
            </w:r>
            <w:r>
              <w:rPr>
                <w:sz w:val="24"/>
              </w:rPr>
              <w:t xml:space="preserve">per </w:t>
            </w:r>
            <w:r>
              <w:rPr>
                <w:spacing w:val="-2"/>
                <w:sz w:val="24"/>
              </w:rPr>
              <w:t>year.</w:t>
            </w:r>
          </w:p>
          <w:p w14:paraId="3F561252" w14:textId="77777777" w:rsidR="00D61CAA" w:rsidRDefault="00594CFB">
            <w:pPr>
              <w:pStyle w:val="TableParagraph"/>
              <w:numPr>
                <w:ilvl w:val="0"/>
                <w:numId w:val="32"/>
              </w:numPr>
              <w:tabs>
                <w:tab w:val="left" w:pos="828"/>
                <w:tab w:val="left" w:pos="830"/>
              </w:tabs>
              <w:spacing w:before="233" w:line="235" w:lineRule="auto"/>
              <w:ind w:right="168"/>
              <w:rPr>
                <w:sz w:val="24"/>
              </w:rPr>
            </w:pPr>
            <w:r>
              <w:rPr>
                <w:sz w:val="24"/>
              </w:rPr>
              <w:t>Assessing</w:t>
            </w:r>
            <w:r>
              <w:rPr>
                <w:spacing w:val="-6"/>
                <w:sz w:val="24"/>
              </w:rPr>
              <w:t xml:space="preserve"> </w:t>
            </w:r>
            <w:r>
              <w:rPr>
                <w:sz w:val="24"/>
              </w:rPr>
              <w:t>local</w:t>
            </w:r>
            <w:r>
              <w:rPr>
                <w:spacing w:val="-6"/>
                <w:sz w:val="24"/>
              </w:rPr>
              <w:t xml:space="preserve"> </w:t>
            </w:r>
            <w:r>
              <w:rPr>
                <w:sz w:val="24"/>
              </w:rPr>
              <w:t>dues,</w:t>
            </w:r>
            <w:r>
              <w:rPr>
                <w:spacing w:val="-9"/>
                <w:sz w:val="24"/>
              </w:rPr>
              <w:t xml:space="preserve"> </w:t>
            </w:r>
            <w:r>
              <w:rPr>
                <w:sz w:val="24"/>
              </w:rPr>
              <w:t>except</w:t>
            </w:r>
            <w:r>
              <w:rPr>
                <w:spacing w:val="-9"/>
                <w:sz w:val="24"/>
              </w:rPr>
              <w:t xml:space="preserve"> </w:t>
            </w:r>
            <w:r>
              <w:rPr>
                <w:sz w:val="24"/>
              </w:rPr>
              <w:t>as</w:t>
            </w:r>
            <w:r>
              <w:rPr>
                <w:spacing w:val="-7"/>
                <w:sz w:val="24"/>
              </w:rPr>
              <w:t xml:space="preserve"> </w:t>
            </w:r>
            <w:r>
              <w:rPr>
                <w:sz w:val="24"/>
              </w:rPr>
              <w:t>provided for in the MAPE Bylaws.</w:t>
            </w:r>
          </w:p>
        </w:tc>
      </w:tr>
    </w:tbl>
    <w:p w14:paraId="3F561254" w14:textId="77777777" w:rsidR="00D61CAA" w:rsidRDefault="00D61CAA">
      <w:pPr>
        <w:pStyle w:val="TableParagraph"/>
        <w:spacing w:line="235" w:lineRule="auto"/>
        <w:rPr>
          <w:sz w:val="24"/>
        </w:rPr>
        <w:sectPr w:rsidR="00D61CAA">
          <w:pgSz w:w="12240" w:h="15840"/>
          <w:pgMar w:top="980" w:right="360" w:bottom="1220" w:left="360" w:header="723" w:footer="1023" w:gutter="0"/>
          <w:cols w:space="720"/>
        </w:sectPr>
      </w:pPr>
    </w:p>
    <w:p w14:paraId="3F561255" w14:textId="77777777" w:rsidR="00D61CAA" w:rsidRDefault="00D61CAA">
      <w:pPr>
        <w:pStyle w:val="BodyText"/>
        <w:spacing w:before="2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278" w14:textId="77777777">
        <w:trPr>
          <w:trHeight w:val="12538"/>
        </w:trPr>
        <w:tc>
          <w:tcPr>
            <w:tcW w:w="5402" w:type="dxa"/>
          </w:tcPr>
          <w:p w14:paraId="3F561256" w14:textId="77777777" w:rsidR="00D61CAA" w:rsidRDefault="00594CFB">
            <w:pPr>
              <w:pStyle w:val="TableParagraph"/>
              <w:numPr>
                <w:ilvl w:val="0"/>
                <w:numId w:val="31"/>
              </w:numPr>
              <w:tabs>
                <w:tab w:val="left" w:pos="828"/>
                <w:tab w:val="left" w:pos="830"/>
              </w:tabs>
              <w:spacing w:line="235" w:lineRule="auto"/>
              <w:ind w:right="1168"/>
              <w:rPr>
                <w:sz w:val="24"/>
              </w:rPr>
            </w:pPr>
            <w:r>
              <w:rPr>
                <w:sz w:val="24"/>
              </w:rPr>
              <w:t>Paying</w:t>
            </w:r>
            <w:r>
              <w:rPr>
                <w:spacing w:val="-6"/>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257" w14:textId="77777777" w:rsidR="00D61CAA" w:rsidRDefault="00594CFB">
            <w:pPr>
              <w:pStyle w:val="TableParagraph"/>
              <w:spacing w:before="236" w:line="232" w:lineRule="auto"/>
              <w:ind w:left="830" w:right="114"/>
              <w:rPr>
                <w:sz w:val="24"/>
              </w:rPr>
            </w:pPr>
            <w:r>
              <w:rPr>
                <w:sz w:val="24"/>
              </w:rPr>
              <w:t>All regional or local reimbursement policies must be consistent with MAPE statewide</w:t>
            </w:r>
            <w:r>
              <w:rPr>
                <w:spacing w:val="-7"/>
                <w:sz w:val="24"/>
              </w:rPr>
              <w:t xml:space="preserve"> </w:t>
            </w:r>
            <w:r>
              <w:rPr>
                <w:sz w:val="24"/>
              </w:rPr>
              <w:t>policies</w:t>
            </w:r>
            <w:r>
              <w:rPr>
                <w:spacing w:val="-5"/>
                <w:sz w:val="24"/>
              </w:rPr>
              <w:t xml:space="preserve"> </w:t>
            </w:r>
            <w:r>
              <w:rPr>
                <w:sz w:val="24"/>
              </w:rPr>
              <w:t>–</w:t>
            </w:r>
            <w:r>
              <w:rPr>
                <w:spacing w:val="-7"/>
                <w:sz w:val="24"/>
              </w:rPr>
              <w:t xml:space="preserve"> </w:t>
            </w:r>
            <w:r>
              <w:rPr>
                <w:b/>
                <w:sz w:val="24"/>
              </w:rPr>
              <w:t>except</w:t>
            </w:r>
            <w:r>
              <w:rPr>
                <w:b/>
                <w:spacing w:val="-7"/>
                <w:sz w:val="24"/>
              </w:rPr>
              <w:t xml:space="preserve"> </w:t>
            </w:r>
            <w:r>
              <w:rPr>
                <w:sz w:val="24"/>
              </w:rPr>
              <w:t>where</w:t>
            </w:r>
            <w:r>
              <w:rPr>
                <w:spacing w:val="-7"/>
                <w:sz w:val="24"/>
              </w:rPr>
              <w:t xml:space="preserve"> </w:t>
            </w:r>
            <w:r>
              <w:rPr>
                <w:sz w:val="24"/>
              </w:rPr>
              <w:t>a</w:t>
            </w:r>
            <w:r>
              <w:rPr>
                <w:spacing w:val="-7"/>
                <w:sz w:val="24"/>
              </w:rPr>
              <w:t xml:space="preserve"> </w:t>
            </w:r>
            <w:r>
              <w:rPr>
                <w:sz w:val="24"/>
              </w:rPr>
              <w:t>more restrictive policy is proposed.</w:t>
            </w:r>
          </w:p>
          <w:p w14:paraId="3F561258" w14:textId="77777777" w:rsidR="00D61CAA" w:rsidRDefault="00D61CAA">
            <w:pPr>
              <w:pStyle w:val="TableParagraph"/>
              <w:spacing w:before="170"/>
              <w:rPr>
                <w:sz w:val="20"/>
              </w:rPr>
            </w:pPr>
          </w:p>
          <w:p w14:paraId="3F561259" w14:textId="77777777" w:rsidR="00D61CAA" w:rsidRDefault="00594CFB">
            <w:pPr>
              <w:pStyle w:val="TableParagraph"/>
              <w:spacing w:line="20" w:lineRule="exact"/>
              <w:ind w:left="830"/>
              <w:rPr>
                <w:sz w:val="2"/>
              </w:rPr>
            </w:pPr>
            <w:r>
              <w:rPr>
                <w:noProof/>
                <w:sz w:val="2"/>
              </w:rPr>
              <mc:AlternateContent>
                <mc:Choice Requires="wpg">
                  <w:drawing>
                    <wp:inline distT="0" distB="0" distL="0" distR="0" wp14:anchorId="3F56197C" wp14:editId="3F56197D">
                      <wp:extent cx="1625600" cy="13970"/>
                      <wp:effectExtent l="9525" t="0" r="3175" b="5079"/>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0" cy="13970"/>
                                <a:chOff x="0" y="0"/>
                                <a:chExt cx="1625600" cy="13970"/>
                              </a:xfrm>
                            </wpg:grpSpPr>
                            <wps:wsp>
                              <wps:cNvPr id="111" name="Graphic 111"/>
                              <wps:cNvSpPr/>
                              <wps:spPr>
                                <a:xfrm>
                                  <a:off x="0" y="6705"/>
                                  <a:ext cx="1625600" cy="1270"/>
                                </a:xfrm>
                                <a:custGeom>
                                  <a:avLst/>
                                  <a:gdLst/>
                                  <a:ahLst/>
                                  <a:cxnLst/>
                                  <a:rect l="l" t="t" r="r" b="b"/>
                                  <a:pathLst>
                                    <a:path w="1625600">
                                      <a:moveTo>
                                        <a:pt x="0" y="0"/>
                                      </a:moveTo>
                                      <a:lnTo>
                                        <a:pt x="1625600"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7DEEB41" id="Group 110" o:spid="_x0000_s1026" style="width:128pt;height:1.1pt;mso-position-horizontal-relative:char;mso-position-vertical-relative:line" coordsize="1625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">
                      <v:shape id="Graphic 111" o:spid="_x0000_s1027" style="position:absolute;top:67;width:16256;height:12;visibility:visible;mso-wrap-style:square;v-text-anchor:top" coordsize="162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" path="m,l1625600,e" filled="f" strokeweight=".37253mm">
                        <v:stroke dashstyle="dash"/>
                        <v:path arrowok="t"/>
                      </v:shape>
                      <w10:anchorlock/>
                    </v:group>
                  </w:pict>
                </mc:Fallback>
              </mc:AlternateContent>
            </w:r>
          </w:p>
          <w:p w14:paraId="3F56125A" w14:textId="77777777" w:rsidR="00D61CAA" w:rsidRDefault="00D61CAA">
            <w:pPr>
              <w:pStyle w:val="TableParagraph"/>
              <w:spacing w:before="46"/>
              <w:rPr>
                <w:sz w:val="24"/>
              </w:rPr>
            </w:pPr>
          </w:p>
          <w:p w14:paraId="3F56125B" w14:textId="77777777" w:rsidR="00D61CAA" w:rsidRDefault="00594CFB">
            <w:pPr>
              <w:pStyle w:val="TableParagraph"/>
              <w:ind w:left="830"/>
              <w:rPr>
                <w:b/>
                <w:sz w:val="24"/>
              </w:rPr>
            </w:pPr>
            <w:r>
              <w:rPr>
                <w:b/>
                <w:spacing w:val="-2"/>
                <w:sz w:val="24"/>
              </w:rPr>
              <w:t>Lodging</w:t>
            </w:r>
          </w:p>
          <w:p w14:paraId="3F56125C" w14:textId="77777777" w:rsidR="00D61CAA" w:rsidRDefault="00594CFB">
            <w:pPr>
              <w:pStyle w:val="TableParagraph"/>
              <w:spacing w:before="241" w:line="232" w:lineRule="auto"/>
              <w:ind w:left="830" w:right="114"/>
              <w:rPr>
                <w:sz w:val="24"/>
              </w:rPr>
            </w:pPr>
            <w:r>
              <w:rPr>
                <w:sz w:val="24"/>
              </w:rPr>
              <w:t>MAPE members performing official business of MAPE shall be granted lodging</w:t>
            </w:r>
            <w:r>
              <w:rPr>
                <w:spacing w:val="-6"/>
                <w:sz w:val="24"/>
              </w:rPr>
              <w:t xml:space="preserve"> </w:t>
            </w:r>
            <w:r>
              <w:rPr>
                <w:sz w:val="24"/>
              </w:rPr>
              <w:t>if</w:t>
            </w:r>
            <w:r>
              <w:rPr>
                <w:spacing w:val="-9"/>
                <w:sz w:val="24"/>
              </w:rPr>
              <w:t xml:space="preserve"> </w:t>
            </w:r>
            <w:r>
              <w:rPr>
                <w:sz w:val="24"/>
              </w:rPr>
              <w:t>the</w:t>
            </w:r>
            <w:r>
              <w:rPr>
                <w:spacing w:val="-6"/>
                <w:sz w:val="24"/>
              </w:rPr>
              <w:t xml:space="preserve"> </w:t>
            </w:r>
            <w:r>
              <w:rPr>
                <w:sz w:val="24"/>
              </w:rPr>
              <w:t>following</w:t>
            </w:r>
            <w:r>
              <w:rPr>
                <w:spacing w:val="-6"/>
                <w:sz w:val="24"/>
              </w:rPr>
              <w:t xml:space="preserve"> </w:t>
            </w:r>
            <w:r>
              <w:rPr>
                <w:sz w:val="24"/>
              </w:rPr>
              <w:t>criteria</w:t>
            </w:r>
            <w:r>
              <w:rPr>
                <w:spacing w:val="-6"/>
                <w:sz w:val="24"/>
              </w:rPr>
              <w:t xml:space="preserve"> </w:t>
            </w:r>
            <w:r>
              <w:rPr>
                <w:sz w:val="24"/>
              </w:rPr>
              <w:t>is</w:t>
            </w:r>
            <w:r>
              <w:rPr>
                <w:spacing w:val="-7"/>
                <w:sz w:val="24"/>
              </w:rPr>
              <w:t xml:space="preserve"> </w:t>
            </w:r>
            <w:r>
              <w:rPr>
                <w:sz w:val="24"/>
              </w:rPr>
              <w:t>met:</w:t>
            </w:r>
          </w:p>
          <w:p w14:paraId="3F56125D" w14:textId="77777777" w:rsidR="00D61CAA" w:rsidRDefault="00594CFB">
            <w:pPr>
              <w:pStyle w:val="TableParagraph"/>
              <w:numPr>
                <w:ilvl w:val="1"/>
                <w:numId w:val="31"/>
              </w:numPr>
              <w:tabs>
                <w:tab w:val="left" w:pos="830"/>
              </w:tabs>
              <w:spacing w:before="240" w:line="235" w:lineRule="auto"/>
              <w:ind w:right="663"/>
              <w:rPr>
                <w:sz w:val="24"/>
              </w:rPr>
            </w:pPr>
            <w:r>
              <w:rPr>
                <w:sz w:val="24"/>
              </w:rPr>
              <w:t>Member</w:t>
            </w:r>
            <w:r>
              <w:rPr>
                <w:spacing w:val="-5"/>
                <w:sz w:val="24"/>
              </w:rPr>
              <w:t xml:space="preserve"> </w:t>
            </w:r>
            <w:r>
              <w:rPr>
                <w:sz w:val="24"/>
              </w:rPr>
              <w:t>is</w:t>
            </w:r>
            <w:r>
              <w:rPr>
                <w:spacing w:val="-5"/>
                <w:sz w:val="24"/>
              </w:rPr>
              <w:t xml:space="preserve"> </w:t>
            </w:r>
            <w:r>
              <w:rPr>
                <w:sz w:val="24"/>
              </w:rPr>
              <w:t>or</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travel</w:t>
            </w:r>
            <w:r>
              <w:rPr>
                <w:spacing w:val="-4"/>
                <w:sz w:val="24"/>
              </w:rPr>
              <w:t xml:space="preserve"> </w:t>
            </w:r>
            <w:r>
              <w:rPr>
                <w:sz w:val="24"/>
              </w:rPr>
              <w:t>or</w:t>
            </w:r>
            <w:r>
              <w:rPr>
                <w:spacing w:val="-5"/>
                <w:sz w:val="24"/>
              </w:rPr>
              <w:t xml:space="preserve"> </w:t>
            </w:r>
            <w:r>
              <w:rPr>
                <w:sz w:val="24"/>
              </w:rPr>
              <w:t>work status prior to 6 am or after 7 pm.</w:t>
            </w:r>
          </w:p>
          <w:p w14:paraId="3F56125E" w14:textId="77777777" w:rsidR="00D61CAA" w:rsidRDefault="00594CFB">
            <w:pPr>
              <w:pStyle w:val="TableParagraph"/>
              <w:numPr>
                <w:ilvl w:val="1"/>
                <w:numId w:val="31"/>
              </w:numPr>
              <w:tabs>
                <w:tab w:val="left" w:pos="830"/>
              </w:tabs>
              <w:spacing w:before="237" w:line="232" w:lineRule="auto"/>
              <w:ind w:right="251"/>
              <w:rPr>
                <w:sz w:val="24"/>
              </w:rPr>
            </w:pPr>
            <w:r>
              <w:rPr>
                <w:sz w:val="24"/>
              </w:rPr>
              <w:t xml:space="preserve">Authorization is given through a committee chair, the Board of Directors, </w:t>
            </w:r>
            <w:r>
              <w:rPr>
                <w:strike/>
                <w:sz w:val="24"/>
              </w:rPr>
              <w:t>or</w:t>
            </w:r>
            <w:r>
              <w:rPr>
                <w:strike/>
                <w:spacing w:val="-5"/>
                <w:sz w:val="24"/>
              </w:rPr>
              <w:t xml:space="preserve"> </w:t>
            </w:r>
            <w:r>
              <w:rPr>
                <w:sz w:val="24"/>
              </w:rPr>
              <w:t>a</w:t>
            </w:r>
            <w:r>
              <w:rPr>
                <w:spacing w:val="-5"/>
                <w:sz w:val="24"/>
              </w:rPr>
              <w:t xml:space="preserve"> </w:t>
            </w:r>
            <w:r>
              <w:rPr>
                <w:sz w:val="24"/>
              </w:rPr>
              <w:t>statewide</w:t>
            </w:r>
            <w:r>
              <w:rPr>
                <w:spacing w:val="-5"/>
                <w:sz w:val="24"/>
              </w:rPr>
              <w:t xml:space="preserve"> </w:t>
            </w:r>
            <w:r>
              <w:rPr>
                <w:sz w:val="24"/>
              </w:rPr>
              <w:t>officer</w:t>
            </w:r>
            <w:r>
              <w:rPr>
                <w:sz w:val="24"/>
                <w:u w:val="single"/>
              </w:rPr>
              <w:t>,</w:t>
            </w:r>
            <w:r>
              <w:rPr>
                <w:spacing w:val="-8"/>
                <w:sz w:val="24"/>
                <w:u w:val="single"/>
              </w:rPr>
              <w:t xml:space="preserve"> </w:t>
            </w:r>
            <w:r>
              <w:rPr>
                <w:sz w:val="24"/>
                <w:u w:val="single"/>
              </w:rPr>
              <w:t>or</w:t>
            </w:r>
            <w:r>
              <w:rPr>
                <w:spacing w:val="-6"/>
                <w:sz w:val="24"/>
                <w:u w:val="single"/>
              </w:rPr>
              <w:t xml:space="preserve"> </w:t>
            </w:r>
            <w:r>
              <w:rPr>
                <w:sz w:val="24"/>
                <w:u w:val="single"/>
              </w:rPr>
              <w:t>by</w:t>
            </w:r>
            <w:r>
              <w:rPr>
                <w:spacing w:val="-6"/>
                <w:sz w:val="24"/>
                <w:u w:val="single"/>
              </w:rPr>
              <w:t xml:space="preserve"> </w:t>
            </w:r>
            <w:r>
              <w:rPr>
                <w:sz w:val="24"/>
                <w:u w:val="single"/>
              </w:rPr>
              <w:t>majority</w:t>
            </w:r>
            <w:r>
              <w:rPr>
                <w:spacing w:val="-6"/>
                <w:sz w:val="24"/>
                <w:u w:val="single"/>
              </w:rPr>
              <w:t xml:space="preserve"> </w:t>
            </w:r>
            <w:r>
              <w:rPr>
                <w:sz w:val="24"/>
                <w:u w:val="single"/>
              </w:rPr>
              <w:t>vote</w:t>
            </w:r>
            <w:r>
              <w:rPr>
                <w:sz w:val="24"/>
              </w:rPr>
              <w:t xml:space="preserve"> </w:t>
            </w:r>
            <w:r>
              <w:rPr>
                <w:sz w:val="24"/>
                <w:u w:val="single"/>
              </w:rPr>
              <w:t>of local officers</w:t>
            </w:r>
            <w:r>
              <w:rPr>
                <w:sz w:val="24"/>
              </w:rPr>
              <w:t>.</w:t>
            </w:r>
          </w:p>
          <w:p w14:paraId="3F56125F" w14:textId="77777777" w:rsidR="00D61CAA" w:rsidRDefault="00594CFB">
            <w:pPr>
              <w:pStyle w:val="TableParagraph"/>
              <w:numPr>
                <w:ilvl w:val="1"/>
                <w:numId w:val="31"/>
              </w:numPr>
              <w:tabs>
                <w:tab w:val="left" w:pos="830"/>
              </w:tabs>
              <w:spacing w:before="237" w:line="235" w:lineRule="auto"/>
              <w:ind w:right="301"/>
              <w:rPr>
                <w:sz w:val="24"/>
              </w:rPr>
            </w:pPr>
            <w:r>
              <w:rPr>
                <w:sz w:val="24"/>
              </w:rPr>
              <w:t>Lodging</w:t>
            </w:r>
            <w:r>
              <w:rPr>
                <w:spacing w:val="-7"/>
                <w:sz w:val="24"/>
              </w:rPr>
              <w:t xml:space="preserve"> </w:t>
            </w:r>
            <w:r>
              <w:rPr>
                <w:sz w:val="24"/>
              </w:rPr>
              <w:t>request</w:t>
            </w:r>
            <w:r>
              <w:rPr>
                <w:spacing w:val="-10"/>
                <w:sz w:val="24"/>
              </w:rPr>
              <w:t xml:space="preserve"> </w:t>
            </w:r>
            <w:r>
              <w:rPr>
                <w:sz w:val="24"/>
              </w:rPr>
              <w:t>is</w:t>
            </w:r>
            <w:r>
              <w:rPr>
                <w:spacing w:val="-8"/>
                <w:sz w:val="24"/>
              </w:rPr>
              <w:t xml:space="preserve"> </w:t>
            </w:r>
            <w:r>
              <w:rPr>
                <w:sz w:val="24"/>
              </w:rPr>
              <w:t>made</w:t>
            </w:r>
            <w:r>
              <w:rPr>
                <w:spacing w:val="-7"/>
                <w:sz w:val="24"/>
              </w:rPr>
              <w:t xml:space="preserve"> </w:t>
            </w:r>
            <w:r>
              <w:rPr>
                <w:sz w:val="24"/>
              </w:rPr>
              <w:t>through</w:t>
            </w:r>
            <w:r>
              <w:rPr>
                <w:spacing w:val="-7"/>
                <w:sz w:val="24"/>
              </w:rPr>
              <w:t xml:space="preserve"> </w:t>
            </w:r>
            <w:r>
              <w:rPr>
                <w:sz w:val="24"/>
              </w:rPr>
              <w:t>MAPE Central</w:t>
            </w:r>
            <w:r>
              <w:rPr>
                <w:sz w:val="24"/>
                <w:u w:val="single"/>
              </w:rPr>
              <w:t>, unless travel is authorized by</w:t>
            </w:r>
            <w:r>
              <w:rPr>
                <w:sz w:val="24"/>
              </w:rPr>
              <w:t xml:space="preserve"> </w:t>
            </w:r>
            <w:r>
              <w:rPr>
                <w:sz w:val="24"/>
                <w:u w:val="single"/>
              </w:rPr>
              <w:t>local officers using local funds</w:t>
            </w:r>
            <w:r>
              <w:rPr>
                <w:sz w:val="24"/>
              </w:rPr>
              <w:t>.</w:t>
            </w:r>
          </w:p>
          <w:p w14:paraId="3F561260" w14:textId="77777777" w:rsidR="00D61CAA" w:rsidRDefault="00594CFB">
            <w:pPr>
              <w:pStyle w:val="TableParagraph"/>
              <w:numPr>
                <w:ilvl w:val="1"/>
                <w:numId w:val="31"/>
              </w:numPr>
              <w:tabs>
                <w:tab w:val="left" w:pos="830"/>
              </w:tabs>
              <w:spacing w:before="236" w:line="232" w:lineRule="auto"/>
              <w:ind w:right="185"/>
              <w:rPr>
                <w:sz w:val="24"/>
              </w:rPr>
            </w:pPr>
            <w:r>
              <w:rPr>
                <w:sz w:val="24"/>
              </w:rPr>
              <w:t>Lodging expenses do not exceed the hotel rate negotiated by MAPE</w:t>
            </w:r>
            <w:r>
              <w:rPr>
                <w:sz w:val="24"/>
                <w:u w:val="single"/>
              </w:rPr>
              <w:t>, unless</w:t>
            </w:r>
            <w:r>
              <w:rPr>
                <w:sz w:val="24"/>
              </w:rPr>
              <w:t xml:space="preserve"> </w:t>
            </w:r>
            <w:r>
              <w:rPr>
                <w:sz w:val="24"/>
                <w:u w:val="single"/>
              </w:rPr>
              <w:t>travel</w:t>
            </w:r>
            <w:r>
              <w:rPr>
                <w:spacing w:val="-6"/>
                <w:sz w:val="24"/>
                <w:u w:val="single"/>
              </w:rPr>
              <w:t xml:space="preserve"> </w:t>
            </w:r>
            <w:r>
              <w:rPr>
                <w:sz w:val="24"/>
                <w:u w:val="single"/>
              </w:rPr>
              <w:t>is</w:t>
            </w:r>
            <w:r>
              <w:rPr>
                <w:spacing w:val="-7"/>
                <w:sz w:val="24"/>
                <w:u w:val="single"/>
              </w:rPr>
              <w:t xml:space="preserve"> </w:t>
            </w:r>
            <w:r>
              <w:rPr>
                <w:sz w:val="24"/>
                <w:u w:val="single"/>
              </w:rPr>
              <w:t>authorized</w:t>
            </w:r>
            <w:r>
              <w:rPr>
                <w:spacing w:val="-6"/>
                <w:sz w:val="24"/>
                <w:u w:val="single"/>
              </w:rPr>
              <w:t xml:space="preserve"> </w:t>
            </w:r>
            <w:r>
              <w:rPr>
                <w:sz w:val="24"/>
                <w:u w:val="single"/>
              </w:rPr>
              <w:t>by</w:t>
            </w:r>
            <w:r>
              <w:rPr>
                <w:spacing w:val="-7"/>
                <w:sz w:val="24"/>
                <w:u w:val="single"/>
              </w:rPr>
              <w:t xml:space="preserve"> </w:t>
            </w:r>
            <w:r>
              <w:rPr>
                <w:sz w:val="24"/>
                <w:u w:val="single"/>
              </w:rPr>
              <w:t>local</w:t>
            </w:r>
            <w:r>
              <w:rPr>
                <w:spacing w:val="-6"/>
                <w:sz w:val="24"/>
                <w:u w:val="single"/>
              </w:rPr>
              <w:t xml:space="preserve"> </w:t>
            </w:r>
            <w:r>
              <w:rPr>
                <w:sz w:val="24"/>
                <w:u w:val="single"/>
              </w:rPr>
              <w:t>officers</w:t>
            </w:r>
            <w:r>
              <w:rPr>
                <w:spacing w:val="-7"/>
                <w:sz w:val="24"/>
                <w:u w:val="single"/>
              </w:rPr>
              <w:t xml:space="preserve"> </w:t>
            </w:r>
            <w:r>
              <w:rPr>
                <w:sz w:val="24"/>
                <w:u w:val="single"/>
              </w:rPr>
              <w:t>using</w:t>
            </w:r>
            <w:r>
              <w:rPr>
                <w:sz w:val="24"/>
              </w:rPr>
              <w:t xml:space="preserve"> </w:t>
            </w:r>
            <w:r>
              <w:rPr>
                <w:sz w:val="24"/>
                <w:u w:val="single"/>
              </w:rPr>
              <w:t>local funds</w:t>
            </w:r>
            <w:r>
              <w:rPr>
                <w:sz w:val="24"/>
              </w:rPr>
              <w:t>.</w:t>
            </w:r>
          </w:p>
          <w:p w14:paraId="3F561261" w14:textId="77777777" w:rsidR="00D61CAA" w:rsidRDefault="00594CFB">
            <w:pPr>
              <w:pStyle w:val="TableParagraph"/>
              <w:numPr>
                <w:ilvl w:val="1"/>
                <w:numId w:val="31"/>
              </w:numPr>
              <w:tabs>
                <w:tab w:val="left" w:pos="830"/>
              </w:tabs>
              <w:spacing w:before="245" w:line="232" w:lineRule="auto"/>
              <w:ind w:right="147"/>
              <w:rPr>
                <w:sz w:val="24"/>
              </w:rPr>
            </w:pPr>
            <w:r>
              <w:rPr>
                <w:noProof/>
                <w:sz w:val="24"/>
              </w:rPr>
              <mc:AlternateContent>
                <mc:Choice Requires="wpg">
                  <w:drawing>
                    <wp:anchor distT="0" distB="0" distL="0" distR="0" simplePos="0" relativeHeight="485158912" behindDoc="1" locked="0" layoutInCell="1" allowOverlap="1" wp14:anchorId="3F56197E" wp14:editId="3F56197F">
                      <wp:simplePos x="0" y="0"/>
                      <wp:positionH relativeFrom="column">
                        <wp:posOffset>2506027</wp:posOffset>
                      </wp:positionH>
                      <wp:positionV relativeFrom="paragraph">
                        <wp:posOffset>821285</wp:posOffset>
                      </wp:positionV>
                      <wp:extent cx="38100" cy="127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2700"/>
                                <a:chOff x="0" y="0"/>
                                <a:chExt cx="38100" cy="12700"/>
                              </a:xfrm>
                            </wpg:grpSpPr>
                            <wps:wsp>
                              <wps:cNvPr id="113" name="Graphic 113"/>
                              <wps:cNvSpPr/>
                              <wps:spPr>
                                <a:xfrm>
                                  <a:off x="0" y="0"/>
                                  <a:ext cx="38100" cy="12700"/>
                                </a:xfrm>
                                <a:custGeom>
                                  <a:avLst/>
                                  <a:gdLst/>
                                  <a:ahLst/>
                                  <a:cxnLst/>
                                  <a:rect l="l" t="t" r="r" b="b"/>
                                  <a:pathLst>
                                    <a:path w="38100" h="12700">
                                      <a:moveTo>
                                        <a:pt x="38100" y="0"/>
                                      </a:moveTo>
                                      <a:lnTo>
                                        <a:pt x="0" y="0"/>
                                      </a:lnTo>
                                      <a:lnTo>
                                        <a:pt x="0" y="12700"/>
                                      </a:lnTo>
                                      <a:lnTo>
                                        <a:pt x="38100" y="1270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681DCD" id="Group 112" o:spid="_x0000_s1026" style="position:absolute;margin-left:197.3pt;margin-top:64.65pt;width:3pt;height:1pt;z-index:-18157568;mso-wrap-distance-left:0;mso-wrap-distance-right:0" coordsize="38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">
                      <v:shape id="Graphic 113" o:spid="_x0000_s1027" style="position:absolute;width:38100;height:12700;visibility:visible;mso-wrap-style:square;v-text-anchor:top" coordsize="38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" path="m38100,l,,,12700r38100,l38100,xe" fillcolor="black" stroked="f">
                        <v:path arrowok="t"/>
                      </v:shape>
                    </v:group>
                  </w:pict>
                </mc:Fallback>
              </mc:AlternateContent>
            </w:r>
            <w:r>
              <w:rPr>
                <w:sz w:val="24"/>
              </w:rPr>
              <w:t>Lodging</w:t>
            </w:r>
            <w:r>
              <w:rPr>
                <w:spacing w:val="-8"/>
                <w:sz w:val="24"/>
              </w:rPr>
              <w:t xml:space="preserve"> </w:t>
            </w:r>
            <w:r>
              <w:rPr>
                <w:sz w:val="24"/>
              </w:rPr>
              <w:t>expenses</w:t>
            </w:r>
            <w:r>
              <w:rPr>
                <w:spacing w:val="-9"/>
                <w:sz w:val="24"/>
              </w:rPr>
              <w:t xml:space="preserve"> </w:t>
            </w:r>
            <w:r>
              <w:rPr>
                <w:sz w:val="24"/>
              </w:rPr>
              <w:t>directly</w:t>
            </w:r>
            <w:r>
              <w:rPr>
                <w:spacing w:val="-9"/>
                <w:sz w:val="24"/>
              </w:rPr>
              <w:t xml:space="preserve"> </w:t>
            </w:r>
            <w:r>
              <w:rPr>
                <w:sz w:val="24"/>
              </w:rPr>
              <w:t>billed</w:t>
            </w:r>
            <w:r>
              <w:rPr>
                <w:spacing w:val="-8"/>
                <w:sz w:val="24"/>
              </w:rPr>
              <w:t xml:space="preserve"> </w:t>
            </w:r>
            <w:r>
              <w:rPr>
                <w:sz w:val="24"/>
              </w:rPr>
              <w:t>to</w:t>
            </w:r>
            <w:r>
              <w:rPr>
                <w:spacing w:val="-8"/>
                <w:sz w:val="24"/>
              </w:rPr>
              <w:t xml:space="preserve"> </w:t>
            </w:r>
            <w:r>
              <w:rPr>
                <w:sz w:val="24"/>
              </w:rPr>
              <w:t>MAPE do not include any other charges, i.e., phone</w:t>
            </w:r>
            <w:r>
              <w:rPr>
                <w:spacing w:val="-5"/>
                <w:sz w:val="24"/>
              </w:rPr>
              <w:t xml:space="preserve"> </w:t>
            </w:r>
            <w:r>
              <w:rPr>
                <w:sz w:val="24"/>
              </w:rPr>
              <w:t>calls</w:t>
            </w:r>
            <w:r>
              <w:rPr>
                <w:spacing w:val="-6"/>
                <w:sz w:val="24"/>
              </w:rPr>
              <w:t xml:space="preserve"> </w:t>
            </w:r>
            <w:r>
              <w:rPr>
                <w:sz w:val="24"/>
              </w:rPr>
              <w:t>and</w:t>
            </w:r>
            <w:r>
              <w:rPr>
                <w:spacing w:val="-5"/>
                <w:sz w:val="24"/>
              </w:rPr>
              <w:t xml:space="preserve"> </w:t>
            </w:r>
            <w:r>
              <w:rPr>
                <w:sz w:val="24"/>
              </w:rPr>
              <w:t>meals,</w:t>
            </w:r>
            <w:r>
              <w:rPr>
                <w:spacing w:val="-8"/>
                <w:sz w:val="24"/>
              </w:rPr>
              <w:t xml:space="preserve"> </w:t>
            </w:r>
            <w:r>
              <w:rPr>
                <w:sz w:val="24"/>
              </w:rPr>
              <w:t>unless</w:t>
            </w:r>
            <w:r>
              <w:rPr>
                <w:spacing w:val="-6"/>
                <w:sz w:val="24"/>
              </w:rPr>
              <w:t xml:space="preserve"> </w:t>
            </w:r>
            <w:r>
              <w:rPr>
                <w:sz w:val="24"/>
              </w:rPr>
              <w:t>authorized prior to incurring the expense.</w:t>
            </w:r>
          </w:p>
          <w:p w14:paraId="3F561262" w14:textId="77777777" w:rsidR="00D61CAA" w:rsidRDefault="00D61CAA">
            <w:pPr>
              <w:pStyle w:val="TableParagraph"/>
              <w:rPr>
                <w:sz w:val="24"/>
              </w:rPr>
            </w:pPr>
          </w:p>
          <w:p w14:paraId="3F561263" w14:textId="77777777" w:rsidR="00D61CAA" w:rsidRDefault="00D61CAA">
            <w:pPr>
              <w:pStyle w:val="TableParagraph"/>
              <w:spacing w:before="191"/>
              <w:rPr>
                <w:sz w:val="24"/>
              </w:rPr>
            </w:pPr>
          </w:p>
          <w:p w14:paraId="3F561264" w14:textId="77777777" w:rsidR="00D61CAA" w:rsidRDefault="00594CFB">
            <w:pPr>
              <w:pStyle w:val="TableParagraph"/>
              <w:ind w:left="110"/>
              <w:rPr>
                <w:b/>
                <w:sz w:val="24"/>
              </w:rPr>
            </w:pPr>
            <w:r>
              <w:rPr>
                <w:b/>
                <w:sz w:val="24"/>
                <w:u w:val="single"/>
              </w:rPr>
              <w:t>Local</w:t>
            </w:r>
            <w:r>
              <w:rPr>
                <w:b/>
                <w:spacing w:val="-6"/>
                <w:sz w:val="24"/>
                <w:u w:val="single"/>
              </w:rPr>
              <w:t xml:space="preserve"> </w:t>
            </w:r>
            <w:r>
              <w:rPr>
                <w:b/>
                <w:sz w:val="24"/>
                <w:u w:val="single"/>
              </w:rPr>
              <w:t>Costs</w:t>
            </w:r>
            <w:r>
              <w:rPr>
                <w:b/>
                <w:spacing w:val="-2"/>
                <w:sz w:val="24"/>
                <w:u w:val="single"/>
              </w:rPr>
              <w:t xml:space="preserve"> </w:t>
            </w:r>
            <w:r>
              <w:rPr>
                <w:b/>
                <w:sz w:val="24"/>
                <w:u w:val="single"/>
              </w:rPr>
              <w:t>for</w:t>
            </w:r>
            <w:r>
              <w:rPr>
                <w:b/>
                <w:spacing w:val="-3"/>
                <w:sz w:val="24"/>
                <w:u w:val="single"/>
              </w:rPr>
              <w:t xml:space="preserve"> </w:t>
            </w:r>
            <w:r>
              <w:rPr>
                <w:b/>
                <w:sz w:val="24"/>
                <w:u w:val="single"/>
              </w:rPr>
              <w:t>Out-of-State</w:t>
            </w:r>
            <w:r>
              <w:rPr>
                <w:b/>
                <w:spacing w:val="-2"/>
                <w:sz w:val="24"/>
                <w:u w:val="single"/>
              </w:rPr>
              <w:t xml:space="preserve"> Travel</w:t>
            </w:r>
          </w:p>
          <w:p w14:paraId="3F561265" w14:textId="77777777" w:rsidR="00D61CAA" w:rsidRDefault="00594CFB">
            <w:pPr>
              <w:pStyle w:val="TableParagraph"/>
              <w:spacing w:before="236" w:line="232" w:lineRule="auto"/>
              <w:ind w:left="110" w:right="270"/>
              <w:rPr>
                <w:sz w:val="24"/>
              </w:rPr>
            </w:pPr>
            <w:r>
              <w:rPr>
                <w:sz w:val="24"/>
                <w:u w:val="single"/>
              </w:rPr>
              <w:t>Local officers, by majority vote, and with</w:t>
            </w:r>
            <w:r>
              <w:rPr>
                <w:sz w:val="24"/>
              </w:rPr>
              <w:t xml:space="preserve"> </w:t>
            </w:r>
            <w:r>
              <w:rPr>
                <w:sz w:val="24"/>
                <w:u w:val="single"/>
              </w:rPr>
              <w:t>approval from the MAPE Board of Directors,</w:t>
            </w:r>
            <w:r>
              <w:rPr>
                <w:sz w:val="24"/>
              </w:rPr>
              <w:t xml:space="preserve"> </w:t>
            </w:r>
            <w:r>
              <w:rPr>
                <w:sz w:val="24"/>
                <w:u w:val="single"/>
              </w:rPr>
              <w:t>may approve spending local funds to pay for</w:t>
            </w:r>
            <w:r>
              <w:rPr>
                <w:sz w:val="24"/>
              </w:rPr>
              <w:t xml:space="preserve"> </w:t>
            </w:r>
            <w:r>
              <w:rPr>
                <w:sz w:val="24"/>
                <w:u w:val="single"/>
              </w:rPr>
              <w:t>out-of-state travel within the United States for</w:t>
            </w:r>
            <w:r>
              <w:rPr>
                <w:sz w:val="24"/>
              </w:rPr>
              <w:t xml:space="preserve"> </w:t>
            </w:r>
            <w:r>
              <w:rPr>
                <w:sz w:val="24"/>
                <w:u w:val="single"/>
              </w:rPr>
              <w:t>local</w:t>
            </w:r>
            <w:r>
              <w:rPr>
                <w:spacing w:val="-6"/>
                <w:sz w:val="24"/>
                <w:u w:val="single"/>
              </w:rPr>
              <w:t xml:space="preserve"> </w:t>
            </w:r>
            <w:r>
              <w:rPr>
                <w:sz w:val="24"/>
                <w:u w:val="single"/>
              </w:rPr>
              <w:t>members</w:t>
            </w:r>
            <w:r>
              <w:rPr>
                <w:spacing w:val="-7"/>
                <w:sz w:val="24"/>
                <w:u w:val="single"/>
              </w:rPr>
              <w:t xml:space="preserve"> </w:t>
            </w:r>
            <w:r>
              <w:rPr>
                <w:sz w:val="24"/>
                <w:u w:val="single"/>
              </w:rPr>
              <w:t>to</w:t>
            </w:r>
            <w:r>
              <w:rPr>
                <w:spacing w:val="-6"/>
                <w:sz w:val="24"/>
                <w:u w:val="single"/>
              </w:rPr>
              <w:t xml:space="preserve"> </w:t>
            </w:r>
            <w:r>
              <w:rPr>
                <w:sz w:val="24"/>
                <w:u w:val="single"/>
              </w:rPr>
              <w:t>attend</w:t>
            </w:r>
            <w:r>
              <w:rPr>
                <w:spacing w:val="-6"/>
                <w:sz w:val="24"/>
                <w:u w:val="single"/>
              </w:rPr>
              <w:t xml:space="preserve"> </w:t>
            </w:r>
            <w:r>
              <w:rPr>
                <w:sz w:val="24"/>
                <w:u w:val="single"/>
              </w:rPr>
              <w:t>union-related</w:t>
            </w:r>
            <w:r>
              <w:rPr>
                <w:spacing w:val="-6"/>
                <w:sz w:val="24"/>
                <w:u w:val="single"/>
              </w:rPr>
              <w:t xml:space="preserve"> </w:t>
            </w:r>
            <w:r>
              <w:rPr>
                <w:sz w:val="24"/>
                <w:u w:val="single"/>
              </w:rPr>
              <w:t>trainings</w:t>
            </w:r>
          </w:p>
          <w:p w14:paraId="3F561266" w14:textId="77777777" w:rsidR="00D61CAA" w:rsidRDefault="00594CFB">
            <w:pPr>
              <w:pStyle w:val="TableParagraph"/>
              <w:spacing w:line="255" w:lineRule="exact"/>
              <w:ind w:left="110"/>
              <w:rPr>
                <w:sz w:val="24"/>
              </w:rPr>
            </w:pPr>
            <w:r>
              <w:rPr>
                <w:sz w:val="24"/>
                <w:u w:val="single"/>
              </w:rPr>
              <w:t>and</w:t>
            </w:r>
            <w:r>
              <w:rPr>
                <w:spacing w:val="-3"/>
                <w:sz w:val="24"/>
                <w:u w:val="single"/>
              </w:rPr>
              <w:t xml:space="preserve"> </w:t>
            </w:r>
            <w:r>
              <w:rPr>
                <w:sz w:val="24"/>
                <w:u w:val="single"/>
              </w:rPr>
              <w:t>union-related</w:t>
            </w:r>
            <w:r>
              <w:rPr>
                <w:spacing w:val="-2"/>
                <w:sz w:val="24"/>
                <w:u w:val="single"/>
              </w:rPr>
              <w:t xml:space="preserve"> </w:t>
            </w:r>
            <w:r>
              <w:rPr>
                <w:sz w:val="24"/>
                <w:u w:val="single"/>
              </w:rPr>
              <w:t>events.</w:t>
            </w:r>
            <w:r>
              <w:rPr>
                <w:spacing w:val="-5"/>
                <w:sz w:val="24"/>
                <w:u w:val="single"/>
              </w:rPr>
              <w:t xml:space="preserve"> </w:t>
            </w:r>
            <w:r>
              <w:rPr>
                <w:sz w:val="24"/>
                <w:u w:val="single"/>
              </w:rPr>
              <w:t>Local</w:t>
            </w:r>
            <w:r>
              <w:rPr>
                <w:spacing w:val="-2"/>
                <w:sz w:val="24"/>
                <w:u w:val="single"/>
              </w:rPr>
              <w:t xml:space="preserve"> </w:t>
            </w:r>
            <w:r>
              <w:rPr>
                <w:sz w:val="24"/>
                <w:u w:val="single"/>
              </w:rPr>
              <w:t>officers</w:t>
            </w:r>
            <w:r>
              <w:rPr>
                <w:spacing w:val="-3"/>
                <w:sz w:val="24"/>
                <w:u w:val="single"/>
              </w:rPr>
              <w:t xml:space="preserve"> </w:t>
            </w:r>
            <w:r>
              <w:rPr>
                <w:spacing w:val="-4"/>
                <w:sz w:val="24"/>
                <w:u w:val="single"/>
              </w:rPr>
              <w:t>must</w:t>
            </w:r>
          </w:p>
        </w:tc>
        <w:tc>
          <w:tcPr>
            <w:tcW w:w="5402" w:type="dxa"/>
          </w:tcPr>
          <w:p w14:paraId="3F561267" w14:textId="77777777" w:rsidR="00D61CAA" w:rsidRDefault="00594CFB">
            <w:pPr>
              <w:pStyle w:val="TableParagraph"/>
              <w:numPr>
                <w:ilvl w:val="0"/>
                <w:numId w:val="30"/>
              </w:numPr>
              <w:tabs>
                <w:tab w:val="left" w:pos="828"/>
                <w:tab w:val="left" w:pos="830"/>
              </w:tabs>
              <w:spacing w:line="235" w:lineRule="auto"/>
              <w:ind w:right="1168"/>
              <w:rPr>
                <w:sz w:val="24"/>
              </w:rPr>
            </w:pPr>
            <w:r>
              <w:rPr>
                <w:sz w:val="24"/>
              </w:rPr>
              <w:t>Paying</w:t>
            </w:r>
            <w:r>
              <w:rPr>
                <w:spacing w:val="-6"/>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268" w14:textId="77777777" w:rsidR="00D61CAA" w:rsidRDefault="00594CFB">
            <w:pPr>
              <w:pStyle w:val="TableParagraph"/>
              <w:spacing w:before="236" w:line="232" w:lineRule="auto"/>
              <w:ind w:left="830" w:right="114"/>
              <w:rPr>
                <w:sz w:val="24"/>
              </w:rPr>
            </w:pPr>
            <w:r>
              <w:rPr>
                <w:sz w:val="24"/>
              </w:rPr>
              <w:t>All regional or local reimbursement policies must be consistent with MAPE statewide</w:t>
            </w:r>
            <w:r>
              <w:rPr>
                <w:spacing w:val="-7"/>
                <w:sz w:val="24"/>
              </w:rPr>
              <w:t xml:space="preserve"> </w:t>
            </w:r>
            <w:r>
              <w:rPr>
                <w:sz w:val="24"/>
              </w:rPr>
              <w:t>policies</w:t>
            </w:r>
            <w:r>
              <w:rPr>
                <w:spacing w:val="-6"/>
                <w:sz w:val="24"/>
              </w:rPr>
              <w:t xml:space="preserve"> </w:t>
            </w:r>
            <w:r>
              <w:rPr>
                <w:sz w:val="24"/>
              </w:rPr>
              <w:t>–</w:t>
            </w:r>
            <w:r>
              <w:rPr>
                <w:spacing w:val="-6"/>
                <w:sz w:val="24"/>
              </w:rPr>
              <w:t xml:space="preserve"> </w:t>
            </w:r>
            <w:r>
              <w:rPr>
                <w:b/>
                <w:sz w:val="24"/>
              </w:rPr>
              <w:t>except</w:t>
            </w:r>
            <w:r>
              <w:rPr>
                <w:b/>
                <w:spacing w:val="-8"/>
                <w:sz w:val="24"/>
              </w:rPr>
              <w:t xml:space="preserve"> </w:t>
            </w:r>
            <w:r>
              <w:rPr>
                <w:sz w:val="24"/>
              </w:rPr>
              <w:t>where</w:t>
            </w:r>
            <w:r>
              <w:rPr>
                <w:spacing w:val="-7"/>
                <w:sz w:val="24"/>
              </w:rPr>
              <w:t xml:space="preserve"> </w:t>
            </w:r>
            <w:r>
              <w:rPr>
                <w:sz w:val="24"/>
              </w:rPr>
              <w:t>a</w:t>
            </w:r>
            <w:r>
              <w:rPr>
                <w:spacing w:val="-7"/>
                <w:sz w:val="24"/>
              </w:rPr>
              <w:t xml:space="preserve"> </w:t>
            </w:r>
            <w:r>
              <w:rPr>
                <w:sz w:val="24"/>
              </w:rPr>
              <w:t>more restrictive policy is proposed.</w:t>
            </w:r>
          </w:p>
          <w:p w14:paraId="3F561269" w14:textId="77777777" w:rsidR="00D61CAA" w:rsidRDefault="00D61CAA">
            <w:pPr>
              <w:pStyle w:val="TableParagraph"/>
              <w:spacing w:before="170"/>
              <w:rPr>
                <w:sz w:val="20"/>
              </w:rPr>
            </w:pPr>
          </w:p>
          <w:p w14:paraId="3F56126A" w14:textId="77777777" w:rsidR="00D61CAA" w:rsidRDefault="00594CFB">
            <w:pPr>
              <w:pStyle w:val="TableParagraph"/>
              <w:spacing w:line="20" w:lineRule="exact"/>
              <w:ind w:left="830"/>
              <w:rPr>
                <w:sz w:val="2"/>
              </w:rPr>
            </w:pPr>
            <w:r>
              <w:rPr>
                <w:noProof/>
                <w:sz w:val="2"/>
              </w:rPr>
              <mc:AlternateContent>
                <mc:Choice Requires="wpg">
                  <w:drawing>
                    <wp:inline distT="0" distB="0" distL="0" distR="0" wp14:anchorId="3F561980" wp14:editId="3F561981">
                      <wp:extent cx="1625600" cy="13970"/>
                      <wp:effectExtent l="9525" t="0" r="3175" b="5079"/>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0" cy="13970"/>
                                <a:chOff x="0" y="0"/>
                                <a:chExt cx="1625600" cy="13970"/>
                              </a:xfrm>
                            </wpg:grpSpPr>
                            <wps:wsp>
                              <wps:cNvPr id="115" name="Graphic 115"/>
                              <wps:cNvSpPr/>
                              <wps:spPr>
                                <a:xfrm>
                                  <a:off x="0" y="6705"/>
                                  <a:ext cx="1625600" cy="1270"/>
                                </a:xfrm>
                                <a:custGeom>
                                  <a:avLst/>
                                  <a:gdLst/>
                                  <a:ahLst/>
                                  <a:cxnLst/>
                                  <a:rect l="l" t="t" r="r" b="b"/>
                                  <a:pathLst>
                                    <a:path w="1625600">
                                      <a:moveTo>
                                        <a:pt x="0" y="0"/>
                                      </a:moveTo>
                                      <a:lnTo>
                                        <a:pt x="1625600"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41A2FA4C" id="Group 114" o:spid="_x0000_s1026" style="width:128pt;height:1.1pt;mso-position-horizontal-relative:char;mso-position-vertical-relative:line" coordsize="1625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">
                      <v:shape id="Graphic 115" o:spid="_x0000_s1027" style="position:absolute;top:67;width:16256;height:12;visibility:visible;mso-wrap-style:square;v-text-anchor:top" coordsize="162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" path="m,l1625600,e" filled="f" strokeweight=".37253mm">
                        <v:stroke dashstyle="dash"/>
                        <v:path arrowok="t"/>
                      </v:shape>
                      <w10:anchorlock/>
                    </v:group>
                  </w:pict>
                </mc:Fallback>
              </mc:AlternateContent>
            </w:r>
          </w:p>
          <w:p w14:paraId="3F56126B" w14:textId="77777777" w:rsidR="00D61CAA" w:rsidRDefault="00D61CAA">
            <w:pPr>
              <w:pStyle w:val="TableParagraph"/>
              <w:spacing w:before="46"/>
              <w:rPr>
                <w:sz w:val="24"/>
              </w:rPr>
            </w:pPr>
          </w:p>
          <w:p w14:paraId="3F56126C" w14:textId="77777777" w:rsidR="00D61CAA" w:rsidRDefault="00594CFB">
            <w:pPr>
              <w:pStyle w:val="TableParagraph"/>
              <w:ind w:left="830"/>
              <w:rPr>
                <w:b/>
                <w:sz w:val="24"/>
              </w:rPr>
            </w:pPr>
            <w:r>
              <w:rPr>
                <w:b/>
                <w:spacing w:val="-2"/>
                <w:sz w:val="24"/>
              </w:rPr>
              <w:t>Lodging</w:t>
            </w:r>
          </w:p>
          <w:p w14:paraId="3F56126D" w14:textId="77777777" w:rsidR="00D61CAA" w:rsidRDefault="00594CFB">
            <w:pPr>
              <w:pStyle w:val="TableParagraph"/>
              <w:spacing w:before="241" w:line="232" w:lineRule="auto"/>
              <w:ind w:left="830" w:right="114"/>
              <w:rPr>
                <w:sz w:val="24"/>
              </w:rPr>
            </w:pPr>
            <w:r>
              <w:rPr>
                <w:sz w:val="24"/>
              </w:rPr>
              <w:t>MAPE members performing official business of MAPE shall be granted lodging</w:t>
            </w:r>
            <w:r>
              <w:rPr>
                <w:spacing w:val="-6"/>
                <w:sz w:val="24"/>
              </w:rPr>
              <w:t xml:space="preserve"> </w:t>
            </w:r>
            <w:r>
              <w:rPr>
                <w:sz w:val="24"/>
              </w:rPr>
              <w:t>if</w:t>
            </w:r>
            <w:r>
              <w:rPr>
                <w:spacing w:val="-9"/>
                <w:sz w:val="24"/>
              </w:rPr>
              <w:t xml:space="preserve"> </w:t>
            </w:r>
            <w:r>
              <w:rPr>
                <w:sz w:val="24"/>
              </w:rPr>
              <w:t>the</w:t>
            </w:r>
            <w:r>
              <w:rPr>
                <w:spacing w:val="-6"/>
                <w:sz w:val="24"/>
              </w:rPr>
              <w:t xml:space="preserve"> </w:t>
            </w:r>
            <w:r>
              <w:rPr>
                <w:sz w:val="24"/>
              </w:rPr>
              <w:t>following</w:t>
            </w:r>
            <w:r>
              <w:rPr>
                <w:spacing w:val="-6"/>
                <w:sz w:val="24"/>
              </w:rPr>
              <w:t xml:space="preserve"> </w:t>
            </w:r>
            <w:r>
              <w:rPr>
                <w:sz w:val="24"/>
              </w:rPr>
              <w:t>criteria</w:t>
            </w:r>
            <w:r>
              <w:rPr>
                <w:spacing w:val="-6"/>
                <w:sz w:val="24"/>
              </w:rPr>
              <w:t xml:space="preserve"> </w:t>
            </w:r>
            <w:r>
              <w:rPr>
                <w:sz w:val="24"/>
              </w:rPr>
              <w:t>is</w:t>
            </w:r>
            <w:r>
              <w:rPr>
                <w:spacing w:val="-7"/>
                <w:sz w:val="24"/>
              </w:rPr>
              <w:t xml:space="preserve"> </w:t>
            </w:r>
            <w:r>
              <w:rPr>
                <w:sz w:val="24"/>
              </w:rPr>
              <w:t>met:</w:t>
            </w:r>
          </w:p>
          <w:p w14:paraId="3F56126E" w14:textId="77777777" w:rsidR="00D61CAA" w:rsidRDefault="00594CFB">
            <w:pPr>
              <w:pStyle w:val="TableParagraph"/>
              <w:numPr>
                <w:ilvl w:val="1"/>
                <w:numId w:val="30"/>
              </w:numPr>
              <w:tabs>
                <w:tab w:val="left" w:pos="830"/>
              </w:tabs>
              <w:spacing w:before="240" w:line="235" w:lineRule="auto"/>
              <w:ind w:right="664"/>
              <w:rPr>
                <w:sz w:val="24"/>
              </w:rPr>
            </w:pPr>
            <w:r>
              <w:rPr>
                <w:sz w:val="24"/>
              </w:rPr>
              <w:t>Member</w:t>
            </w:r>
            <w:r>
              <w:rPr>
                <w:spacing w:val="-6"/>
                <w:sz w:val="24"/>
              </w:rPr>
              <w:t xml:space="preserve"> </w:t>
            </w:r>
            <w:r>
              <w:rPr>
                <w:sz w:val="24"/>
              </w:rPr>
              <w:t>is</w:t>
            </w:r>
            <w:r>
              <w:rPr>
                <w:spacing w:val="-6"/>
                <w:sz w:val="24"/>
              </w:rPr>
              <w:t xml:space="preserve"> </w:t>
            </w:r>
            <w:r>
              <w:rPr>
                <w:sz w:val="24"/>
              </w:rPr>
              <w:t>or</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in</w:t>
            </w:r>
            <w:r>
              <w:rPr>
                <w:spacing w:val="-5"/>
                <w:sz w:val="24"/>
              </w:rPr>
              <w:t xml:space="preserve"> </w:t>
            </w:r>
            <w:r>
              <w:rPr>
                <w:sz w:val="24"/>
              </w:rPr>
              <w:t>travel</w:t>
            </w:r>
            <w:r>
              <w:rPr>
                <w:spacing w:val="-5"/>
                <w:sz w:val="24"/>
              </w:rPr>
              <w:t xml:space="preserve"> </w:t>
            </w:r>
            <w:r>
              <w:rPr>
                <w:sz w:val="24"/>
              </w:rPr>
              <w:t>or</w:t>
            </w:r>
            <w:r>
              <w:rPr>
                <w:spacing w:val="-6"/>
                <w:sz w:val="24"/>
              </w:rPr>
              <w:t xml:space="preserve"> </w:t>
            </w:r>
            <w:r>
              <w:rPr>
                <w:sz w:val="24"/>
              </w:rPr>
              <w:t>work status prior to 6 am or after 7 pm.</w:t>
            </w:r>
          </w:p>
          <w:p w14:paraId="3F56126F" w14:textId="77777777" w:rsidR="00D61CAA" w:rsidRDefault="00594CFB">
            <w:pPr>
              <w:pStyle w:val="TableParagraph"/>
              <w:numPr>
                <w:ilvl w:val="1"/>
                <w:numId w:val="30"/>
              </w:numPr>
              <w:tabs>
                <w:tab w:val="left" w:pos="830"/>
              </w:tabs>
              <w:spacing w:before="237" w:line="232" w:lineRule="auto"/>
              <w:ind w:right="133"/>
              <w:rPr>
                <w:sz w:val="24"/>
              </w:rPr>
            </w:pPr>
            <w:r>
              <w:rPr>
                <w:sz w:val="24"/>
              </w:rPr>
              <w:t>Authorization is given through a committee</w:t>
            </w:r>
            <w:r>
              <w:rPr>
                <w:spacing w:val="-6"/>
                <w:sz w:val="24"/>
              </w:rPr>
              <w:t xml:space="preserve"> </w:t>
            </w:r>
            <w:r>
              <w:rPr>
                <w:sz w:val="24"/>
              </w:rPr>
              <w:t>chair,</w:t>
            </w:r>
            <w:r>
              <w:rPr>
                <w:spacing w:val="-8"/>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8"/>
                <w:sz w:val="24"/>
              </w:rPr>
              <w:t xml:space="preserve"> </w:t>
            </w:r>
            <w:r>
              <w:rPr>
                <w:sz w:val="24"/>
              </w:rPr>
              <w:t>Directors,</w:t>
            </w:r>
            <w:r>
              <w:rPr>
                <w:spacing w:val="-8"/>
                <w:sz w:val="24"/>
              </w:rPr>
              <w:t xml:space="preserve"> </w:t>
            </w:r>
            <w:r>
              <w:rPr>
                <w:sz w:val="24"/>
              </w:rPr>
              <w:t>a statewide officer, or by majority vote of local officers.</w:t>
            </w:r>
          </w:p>
          <w:p w14:paraId="3F561270" w14:textId="77777777" w:rsidR="00D61CAA" w:rsidRDefault="00594CFB">
            <w:pPr>
              <w:pStyle w:val="TableParagraph"/>
              <w:numPr>
                <w:ilvl w:val="1"/>
                <w:numId w:val="30"/>
              </w:numPr>
              <w:tabs>
                <w:tab w:val="left" w:pos="830"/>
              </w:tabs>
              <w:spacing w:before="237" w:line="235" w:lineRule="auto"/>
              <w:ind w:right="301"/>
              <w:rPr>
                <w:sz w:val="24"/>
              </w:rPr>
            </w:pPr>
            <w:r>
              <w:rPr>
                <w:sz w:val="24"/>
              </w:rPr>
              <w:t>Lodging</w:t>
            </w:r>
            <w:r>
              <w:rPr>
                <w:spacing w:val="-7"/>
                <w:sz w:val="24"/>
              </w:rPr>
              <w:t xml:space="preserve"> </w:t>
            </w:r>
            <w:r>
              <w:rPr>
                <w:sz w:val="24"/>
              </w:rPr>
              <w:t>request</w:t>
            </w:r>
            <w:r>
              <w:rPr>
                <w:spacing w:val="-10"/>
                <w:sz w:val="24"/>
              </w:rPr>
              <w:t xml:space="preserve"> </w:t>
            </w:r>
            <w:r>
              <w:rPr>
                <w:sz w:val="24"/>
              </w:rPr>
              <w:t>is</w:t>
            </w:r>
            <w:r>
              <w:rPr>
                <w:spacing w:val="-8"/>
                <w:sz w:val="24"/>
              </w:rPr>
              <w:t xml:space="preserve"> </w:t>
            </w:r>
            <w:r>
              <w:rPr>
                <w:sz w:val="24"/>
              </w:rPr>
              <w:t>made</w:t>
            </w:r>
            <w:r>
              <w:rPr>
                <w:spacing w:val="-7"/>
                <w:sz w:val="24"/>
              </w:rPr>
              <w:t xml:space="preserve"> </w:t>
            </w:r>
            <w:r>
              <w:rPr>
                <w:sz w:val="24"/>
              </w:rPr>
              <w:t>through</w:t>
            </w:r>
            <w:r>
              <w:rPr>
                <w:spacing w:val="-7"/>
                <w:sz w:val="24"/>
              </w:rPr>
              <w:t xml:space="preserve"> </w:t>
            </w:r>
            <w:r>
              <w:rPr>
                <w:sz w:val="24"/>
              </w:rPr>
              <w:t>MAPE Central, unless travel is authorized by local officers using local funds.</w:t>
            </w:r>
          </w:p>
          <w:p w14:paraId="3F561271" w14:textId="77777777" w:rsidR="00D61CAA" w:rsidRDefault="00594CFB">
            <w:pPr>
              <w:pStyle w:val="TableParagraph"/>
              <w:numPr>
                <w:ilvl w:val="1"/>
                <w:numId w:val="30"/>
              </w:numPr>
              <w:tabs>
                <w:tab w:val="left" w:pos="830"/>
              </w:tabs>
              <w:spacing w:before="236" w:line="232" w:lineRule="auto"/>
              <w:ind w:right="184"/>
              <w:rPr>
                <w:sz w:val="24"/>
              </w:rPr>
            </w:pPr>
            <w:r>
              <w:rPr>
                <w:sz w:val="24"/>
              </w:rPr>
              <w:t>Lodging expenses do not exceed the hotel rate negotiated by MAPE, unless travel</w:t>
            </w:r>
            <w:r>
              <w:rPr>
                <w:spacing w:val="-6"/>
                <w:sz w:val="24"/>
              </w:rPr>
              <w:t xml:space="preserve"> </w:t>
            </w:r>
            <w:r>
              <w:rPr>
                <w:sz w:val="24"/>
              </w:rPr>
              <w:t>is</w:t>
            </w:r>
            <w:r>
              <w:rPr>
                <w:spacing w:val="-7"/>
                <w:sz w:val="24"/>
              </w:rPr>
              <w:t xml:space="preserve"> </w:t>
            </w:r>
            <w:r>
              <w:rPr>
                <w:sz w:val="24"/>
              </w:rPr>
              <w:t>authorized</w:t>
            </w:r>
            <w:r>
              <w:rPr>
                <w:spacing w:val="-6"/>
                <w:sz w:val="24"/>
              </w:rPr>
              <w:t xml:space="preserve"> </w:t>
            </w:r>
            <w:r>
              <w:rPr>
                <w:sz w:val="24"/>
              </w:rPr>
              <w:t>by</w:t>
            </w:r>
            <w:r>
              <w:rPr>
                <w:spacing w:val="-7"/>
                <w:sz w:val="24"/>
              </w:rPr>
              <w:t xml:space="preserve"> </w:t>
            </w:r>
            <w:r>
              <w:rPr>
                <w:sz w:val="24"/>
              </w:rPr>
              <w:t>local</w:t>
            </w:r>
            <w:r>
              <w:rPr>
                <w:spacing w:val="-6"/>
                <w:sz w:val="24"/>
              </w:rPr>
              <w:t xml:space="preserve"> </w:t>
            </w:r>
            <w:r>
              <w:rPr>
                <w:sz w:val="24"/>
              </w:rPr>
              <w:t>officers</w:t>
            </w:r>
            <w:r>
              <w:rPr>
                <w:spacing w:val="-7"/>
                <w:sz w:val="24"/>
              </w:rPr>
              <w:t xml:space="preserve"> </w:t>
            </w:r>
            <w:r>
              <w:rPr>
                <w:sz w:val="24"/>
              </w:rPr>
              <w:t>using local funds.</w:t>
            </w:r>
          </w:p>
          <w:p w14:paraId="3F561272" w14:textId="77777777" w:rsidR="00D61CAA" w:rsidRDefault="00594CFB">
            <w:pPr>
              <w:pStyle w:val="TableParagraph"/>
              <w:numPr>
                <w:ilvl w:val="1"/>
                <w:numId w:val="30"/>
              </w:numPr>
              <w:tabs>
                <w:tab w:val="left" w:pos="830"/>
              </w:tabs>
              <w:spacing w:before="245" w:line="232" w:lineRule="auto"/>
              <w:ind w:right="146"/>
              <w:rPr>
                <w:sz w:val="24"/>
              </w:rPr>
            </w:pPr>
            <w:r>
              <w:rPr>
                <w:sz w:val="24"/>
              </w:rPr>
              <w:t>Lodging</w:t>
            </w:r>
            <w:r>
              <w:rPr>
                <w:spacing w:val="-8"/>
                <w:sz w:val="24"/>
              </w:rPr>
              <w:t xml:space="preserve"> </w:t>
            </w:r>
            <w:r>
              <w:rPr>
                <w:sz w:val="24"/>
              </w:rPr>
              <w:t>expenses</w:t>
            </w:r>
            <w:r>
              <w:rPr>
                <w:spacing w:val="-9"/>
                <w:sz w:val="24"/>
              </w:rPr>
              <w:t xml:space="preserve"> </w:t>
            </w:r>
            <w:r>
              <w:rPr>
                <w:sz w:val="24"/>
              </w:rPr>
              <w:t>directly</w:t>
            </w:r>
            <w:r>
              <w:rPr>
                <w:spacing w:val="-9"/>
                <w:sz w:val="24"/>
              </w:rPr>
              <w:t xml:space="preserve"> </w:t>
            </w:r>
            <w:r>
              <w:rPr>
                <w:sz w:val="24"/>
              </w:rPr>
              <w:t>billed</w:t>
            </w:r>
            <w:r>
              <w:rPr>
                <w:spacing w:val="-8"/>
                <w:sz w:val="24"/>
              </w:rPr>
              <w:t xml:space="preserve"> </w:t>
            </w:r>
            <w:r>
              <w:rPr>
                <w:sz w:val="24"/>
              </w:rPr>
              <w:t>to</w:t>
            </w:r>
            <w:r>
              <w:rPr>
                <w:spacing w:val="-8"/>
                <w:sz w:val="24"/>
              </w:rPr>
              <w:t xml:space="preserve"> </w:t>
            </w:r>
            <w:r>
              <w:rPr>
                <w:sz w:val="24"/>
              </w:rPr>
              <w:t>MAPE do not include any other charges, i.e., phone</w:t>
            </w:r>
            <w:r>
              <w:rPr>
                <w:spacing w:val="-5"/>
                <w:sz w:val="24"/>
              </w:rPr>
              <w:t xml:space="preserve"> </w:t>
            </w:r>
            <w:r>
              <w:rPr>
                <w:sz w:val="24"/>
              </w:rPr>
              <w:t>calls</w:t>
            </w:r>
            <w:r>
              <w:rPr>
                <w:spacing w:val="-6"/>
                <w:sz w:val="24"/>
              </w:rPr>
              <w:t xml:space="preserve"> </w:t>
            </w:r>
            <w:r>
              <w:rPr>
                <w:sz w:val="24"/>
              </w:rPr>
              <w:t>and</w:t>
            </w:r>
            <w:r>
              <w:rPr>
                <w:spacing w:val="-5"/>
                <w:sz w:val="24"/>
              </w:rPr>
              <w:t xml:space="preserve"> </w:t>
            </w:r>
            <w:r>
              <w:rPr>
                <w:sz w:val="24"/>
              </w:rPr>
              <w:t>meals,</w:t>
            </w:r>
            <w:r>
              <w:rPr>
                <w:spacing w:val="-8"/>
                <w:sz w:val="24"/>
              </w:rPr>
              <w:t xml:space="preserve"> </w:t>
            </w:r>
            <w:r>
              <w:rPr>
                <w:sz w:val="24"/>
              </w:rPr>
              <w:t>unless</w:t>
            </w:r>
            <w:r>
              <w:rPr>
                <w:spacing w:val="-6"/>
                <w:sz w:val="24"/>
              </w:rPr>
              <w:t xml:space="preserve"> </w:t>
            </w:r>
            <w:r>
              <w:rPr>
                <w:sz w:val="24"/>
              </w:rPr>
              <w:t>authorized prior to incurring the expense.</w:t>
            </w:r>
          </w:p>
          <w:p w14:paraId="3F561273" w14:textId="77777777" w:rsidR="00D61CAA" w:rsidRDefault="00D61CAA">
            <w:pPr>
              <w:pStyle w:val="TableParagraph"/>
              <w:rPr>
                <w:sz w:val="24"/>
              </w:rPr>
            </w:pPr>
          </w:p>
          <w:p w14:paraId="3F561274" w14:textId="77777777" w:rsidR="00D61CAA" w:rsidRDefault="00D61CAA">
            <w:pPr>
              <w:pStyle w:val="TableParagraph"/>
              <w:spacing w:before="191"/>
              <w:rPr>
                <w:sz w:val="24"/>
              </w:rPr>
            </w:pPr>
          </w:p>
          <w:p w14:paraId="3F561275" w14:textId="77777777" w:rsidR="00D61CAA" w:rsidRDefault="00594CFB">
            <w:pPr>
              <w:pStyle w:val="TableParagraph"/>
              <w:ind w:left="110"/>
              <w:rPr>
                <w:b/>
                <w:sz w:val="24"/>
              </w:rPr>
            </w:pPr>
            <w:r>
              <w:rPr>
                <w:b/>
                <w:sz w:val="24"/>
              </w:rPr>
              <w:t>Local</w:t>
            </w:r>
            <w:r>
              <w:rPr>
                <w:b/>
                <w:spacing w:val="-6"/>
                <w:sz w:val="24"/>
              </w:rPr>
              <w:t xml:space="preserve"> </w:t>
            </w:r>
            <w:r>
              <w:rPr>
                <w:b/>
                <w:sz w:val="24"/>
              </w:rPr>
              <w:t>Costs</w:t>
            </w:r>
            <w:r>
              <w:rPr>
                <w:b/>
                <w:spacing w:val="-3"/>
                <w:sz w:val="24"/>
              </w:rPr>
              <w:t xml:space="preserve"> </w:t>
            </w:r>
            <w:r>
              <w:rPr>
                <w:b/>
                <w:sz w:val="24"/>
              </w:rPr>
              <w:t>for</w:t>
            </w:r>
            <w:r>
              <w:rPr>
                <w:b/>
                <w:spacing w:val="-3"/>
                <w:sz w:val="24"/>
              </w:rPr>
              <w:t xml:space="preserve"> </w:t>
            </w:r>
            <w:r>
              <w:rPr>
                <w:b/>
                <w:sz w:val="24"/>
              </w:rPr>
              <w:t>Out-of-State</w:t>
            </w:r>
            <w:r>
              <w:rPr>
                <w:b/>
                <w:spacing w:val="-2"/>
                <w:sz w:val="24"/>
              </w:rPr>
              <w:t xml:space="preserve"> Travel</w:t>
            </w:r>
          </w:p>
          <w:p w14:paraId="3F561276" w14:textId="77777777" w:rsidR="00D61CAA" w:rsidRDefault="00594CFB">
            <w:pPr>
              <w:pStyle w:val="TableParagraph"/>
              <w:spacing w:before="236" w:line="232" w:lineRule="auto"/>
              <w:ind w:left="110" w:right="270"/>
              <w:rPr>
                <w:sz w:val="24"/>
              </w:rPr>
            </w:pPr>
            <w:r>
              <w:rPr>
                <w:sz w:val="24"/>
              </w:rPr>
              <w:t>Local officers, by majority vote, and with approval from the MAPE Board of Directors, may approve spending local funds to pay for out-of-state travel within the United States for local</w:t>
            </w:r>
            <w:r>
              <w:rPr>
                <w:spacing w:val="-6"/>
                <w:sz w:val="24"/>
              </w:rPr>
              <w:t xml:space="preserve"> </w:t>
            </w:r>
            <w:r>
              <w:rPr>
                <w:sz w:val="24"/>
              </w:rPr>
              <w:t>members</w:t>
            </w:r>
            <w:r>
              <w:rPr>
                <w:spacing w:val="-7"/>
                <w:sz w:val="24"/>
              </w:rPr>
              <w:t xml:space="preserve"> </w:t>
            </w:r>
            <w:r>
              <w:rPr>
                <w:sz w:val="24"/>
              </w:rPr>
              <w:t>to</w:t>
            </w:r>
            <w:r>
              <w:rPr>
                <w:spacing w:val="-6"/>
                <w:sz w:val="24"/>
              </w:rPr>
              <w:t xml:space="preserve"> </w:t>
            </w:r>
            <w:r>
              <w:rPr>
                <w:sz w:val="24"/>
              </w:rPr>
              <w:t>attend</w:t>
            </w:r>
            <w:r>
              <w:rPr>
                <w:spacing w:val="-6"/>
                <w:sz w:val="24"/>
              </w:rPr>
              <w:t xml:space="preserve"> </w:t>
            </w:r>
            <w:r>
              <w:rPr>
                <w:sz w:val="24"/>
              </w:rPr>
              <w:t>union-related</w:t>
            </w:r>
            <w:r>
              <w:rPr>
                <w:spacing w:val="-6"/>
                <w:sz w:val="24"/>
              </w:rPr>
              <w:t xml:space="preserve"> </w:t>
            </w:r>
            <w:r>
              <w:rPr>
                <w:sz w:val="24"/>
              </w:rPr>
              <w:t>trainings</w:t>
            </w:r>
          </w:p>
          <w:p w14:paraId="3F561277" w14:textId="77777777" w:rsidR="00D61CAA" w:rsidRDefault="00594CFB">
            <w:pPr>
              <w:pStyle w:val="TableParagraph"/>
              <w:spacing w:line="255" w:lineRule="exact"/>
              <w:ind w:left="110"/>
              <w:rPr>
                <w:sz w:val="24"/>
              </w:rPr>
            </w:pPr>
            <w:r>
              <w:rPr>
                <w:sz w:val="24"/>
              </w:rPr>
              <w:t>and</w:t>
            </w:r>
            <w:r>
              <w:rPr>
                <w:spacing w:val="-3"/>
                <w:sz w:val="24"/>
              </w:rPr>
              <w:t xml:space="preserve"> </w:t>
            </w:r>
            <w:r>
              <w:rPr>
                <w:sz w:val="24"/>
              </w:rPr>
              <w:t>union-related</w:t>
            </w:r>
            <w:r>
              <w:rPr>
                <w:spacing w:val="-2"/>
                <w:sz w:val="24"/>
              </w:rPr>
              <w:t xml:space="preserve"> </w:t>
            </w:r>
            <w:r>
              <w:rPr>
                <w:sz w:val="24"/>
              </w:rPr>
              <w:t>events.</w:t>
            </w:r>
            <w:r>
              <w:rPr>
                <w:spacing w:val="-5"/>
                <w:sz w:val="24"/>
              </w:rPr>
              <w:t xml:space="preserve"> </w:t>
            </w:r>
            <w:r>
              <w:rPr>
                <w:sz w:val="24"/>
              </w:rPr>
              <w:t>Local</w:t>
            </w:r>
            <w:r>
              <w:rPr>
                <w:spacing w:val="-2"/>
                <w:sz w:val="24"/>
              </w:rPr>
              <w:t xml:space="preserve"> </w:t>
            </w:r>
            <w:r>
              <w:rPr>
                <w:sz w:val="24"/>
              </w:rPr>
              <w:t>officers</w:t>
            </w:r>
            <w:r>
              <w:rPr>
                <w:spacing w:val="-3"/>
                <w:sz w:val="24"/>
              </w:rPr>
              <w:t xml:space="preserve"> </w:t>
            </w:r>
            <w:r>
              <w:rPr>
                <w:spacing w:val="-4"/>
                <w:sz w:val="24"/>
              </w:rPr>
              <w:t>must</w:t>
            </w:r>
          </w:p>
        </w:tc>
      </w:tr>
    </w:tbl>
    <w:p w14:paraId="3F561279" w14:textId="77777777" w:rsidR="00D61CAA" w:rsidRDefault="00D61CAA">
      <w:pPr>
        <w:pStyle w:val="TableParagraph"/>
        <w:spacing w:line="255" w:lineRule="exact"/>
        <w:rPr>
          <w:sz w:val="24"/>
        </w:rPr>
        <w:sectPr w:rsidR="00D61CAA">
          <w:pgSz w:w="12240" w:h="15840"/>
          <w:pgMar w:top="980" w:right="360" w:bottom="1220" w:left="360" w:header="723" w:footer="1023" w:gutter="0"/>
          <w:cols w:space="720"/>
        </w:sectPr>
      </w:pPr>
    </w:p>
    <w:p w14:paraId="3F56127A" w14:textId="77777777" w:rsidR="00D61CAA" w:rsidRDefault="00D61CAA">
      <w:pPr>
        <w:pStyle w:val="BodyText"/>
        <w:spacing w:before="2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27D" w14:textId="77777777">
        <w:trPr>
          <w:trHeight w:val="1830"/>
        </w:trPr>
        <w:tc>
          <w:tcPr>
            <w:tcW w:w="5402" w:type="dxa"/>
          </w:tcPr>
          <w:p w14:paraId="3F56127B" w14:textId="77777777" w:rsidR="00D61CAA" w:rsidRDefault="00594CFB">
            <w:pPr>
              <w:pStyle w:val="TableParagraph"/>
              <w:spacing w:line="235" w:lineRule="auto"/>
              <w:ind w:left="110" w:right="270"/>
              <w:rPr>
                <w:sz w:val="24"/>
              </w:rPr>
            </w:pPr>
            <w:r>
              <w:rPr>
                <w:noProof/>
                <w:sz w:val="24"/>
              </w:rPr>
              <mc:AlternateContent>
                <mc:Choice Requires="wpg">
                  <w:drawing>
                    <wp:anchor distT="0" distB="0" distL="0" distR="0" simplePos="0" relativeHeight="485159424" behindDoc="1" locked="0" layoutInCell="1" allowOverlap="1" wp14:anchorId="3F561982" wp14:editId="3F561983">
                      <wp:simplePos x="0" y="0"/>
                      <wp:positionH relativeFrom="column">
                        <wp:posOffset>50800</wp:posOffset>
                      </wp:positionH>
                      <wp:positionV relativeFrom="paragraph">
                        <wp:posOffset>352815</wp:posOffset>
                      </wp:positionV>
                      <wp:extent cx="3331845" cy="95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1845" cy="9525"/>
                                <a:chOff x="0" y="0"/>
                                <a:chExt cx="3331845" cy="9525"/>
                              </a:xfrm>
                            </wpg:grpSpPr>
                            <wps:wsp>
                              <wps:cNvPr id="117" name="Graphic 117"/>
                              <wps:cNvSpPr/>
                              <wps:spPr>
                                <a:xfrm>
                                  <a:off x="0" y="0"/>
                                  <a:ext cx="3331845" cy="9525"/>
                                </a:xfrm>
                                <a:custGeom>
                                  <a:avLst/>
                                  <a:gdLst/>
                                  <a:ahLst/>
                                  <a:cxnLst/>
                                  <a:rect l="l" t="t" r="r" b="b"/>
                                  <a:pathLst>
                                    <a:path w="3331845" h="9525">
                                      <a:moveTo>
                                        <a:pt x="3331845" y="0"/>
                                      </a:moveTo>
                                      <a:lnTo>
                                        <a:pt x="0" y="0"/>
                                      </a:lnTo>
                                      <a:lnTo>
                                        <a:pt x="0" y="9525"/>
                                      </a:lnTo>
                                      <a:lnTo>
                                        <a:pt x="3331845" y="9525"/>
                                      </a:lnTo>
                                      <a:lnTo>
                                        <a:pt x="33318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68A867" id="Group 116" o:spid="_x0000_s1026" style="position:absolute;margin-left:4pt;margin-top:27.8pt;width:262.35pt;height:.75pt;z-index:-18157056;mso-wrap-distance-left:0;mso-wrap-distance-right:0" coordsize="333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">
                      <v:shape id="Graphic 117" o:spid="_x0000_s1027" style="position:absolute;width:33318;height:95;visibility:visible;mso-wrap-style:square;v-text-anchor:top" coordsize="333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" path="m3331845,l,,,9525r3331845,l3331845,xe" fillcolor="black" stroked="f">
                        <v:path arrowok="t"/>
                      </v:shape>
                    </v:group>
                  </w:pict>
                </mc:Fallback>
              </mc:AlternateContent>
            </w:r>
            <w:r>
              <w:rPr>
                <w:sz w:val="24"/>
                <w:u w:val="single"/>
              </w:rPr>
              <w:t>perform</w:t>
            </w:r>
            <w:r>
              <w:rPr>
                <w:spacing w:val="-7"/>
                <w:sz w:val="24"/>
                <w:u w:val="single"/>
              </w:rPr>
              <w:t xml:space="preserve"> </w:t>
            </w:r>
            <w:r>
              <w:rPr>
                <w:sz w:val="24"/>
                <w:u w:val="single"/>
              </w:rPr>
              <w:t>all</w:t>
            </w:r>
            <w:r>
              <w:rPr>
                <w:spacing w:val="-6"/>
                <w:sz w:val="24"/>
                <w:u w:val="single"/>
              </w:rPr>
              <w:t xml:space="preserve"> </w:t>
            </w:r>
            <w:r>
              <w:rPr>
                <w:sz w:val="24"/>
                <w:u w:val="single"/>
              </w:rPr>
              <w:t>planning</w:t>
            </w:r>
            <w:r>
              <w:rPr>
                <w:spacing w:val="-6"/>
                <w:sz w:val="24"/>
                <w:u w:val="single"/>
              </w:rPr>
              <w:t xml:space="preserve"> </w:t>
            </w:r>
            <w:r>
              <w:rPr>
                <w:sz w:val="24"/>
                <w:u w:val="single"/>
              </w:rPr>
              <w:t>for</w:t>
            </w:r>
            <w:r>
              <w:rPr>
                <w:spacing w:val="-7"/>
                <w:sz w:val="24"/>
                <w:u w:val="single"/>
              </w:rPr>
              <w:t xml:space="preserve"> </w:t>
            </w:r>
            <w:r>
              <w:rPr>
                <w:sz w:val="24"/>
                <w:u w:val="single"/>
              </w:rPr>
              <w:t>all</w:t>
            </w:r>
            <w:r>
              <w:rPr>
                <w:spacing w:val="-6"/>
                <w:sz w:val="24"/>
                <w:u w:val="single"/>
              </w:rPr>
              <w:t xml:space="preserve"> </w:t>
            </w:r>
            <w:r>
              <w:rPr>
                <w:sz w:val="24"/>
                <w:u w:val="single"/>
              </w:rPr>
              <w:t>out-of-state</w:t>
            </w:r>
            <w:r>
              <w:rPr>
                <w:spacing w:val="-6"/>
                <w:sz w:val="24"/>
                <w:u w:val="single"/>
              </w:rPr>
              <w:t xml:space="preserve"> </w:t>
            </w:r>
            <w:r>
              <w:rPr>
                <w:sz w:val="24"/>
                <w:u w:val="single"/>
              </w:rPr>
              <w:t>travel</w:t>
            </w:r>
            <w:r>
              <w:rPr>
                <w:sz w:val="24"/>
              </w:rPr>
              <w:t xml:space="preserve"> </w:t>
            </w:r>
            <w:r>
              <w:rPr>
                <w:sz w:val="24"/>
                <w:u w:val="single"/>
              </w:rPr>
              <w:t>paid using local funds.</w:t>
            </w:r>
          </w:p>
        </w:tc>
        <w:tc>
          <w:tcPr>
            <w:tcW w:w="5402" w:type="dxa"/>
          </w:tcPr>
          <w:p w14:paraId="3F56127C" w14:textId="77777777" w:rsidR="00D61CAA" w:rsidRDefault="00594CFB">
            <w:pPr>
              <w:pStyle w:val="TableParagraph"/>
              <w:spacing w:line="235" w:lineRule="auto"/>
              <w:ind w:left="110" w:right="270"/>
              <w:rPr>
                <w:sz w:val="24"/>
              </w:rPr>
            </w:pPr>
            <w:r>
              <w:rPr>
                <w:noProof/>
                <w:sz w:val="24"/>
              </w:rPr>
              <mc:AlternateContent>
                <mc:Choice Requires="wpg">
                  <w:drawing>
                    <wp:anchor distT="0" distB="0" distL="0" distR="0" simplePos="0" relativeHeight="485159936" behindDoc="1" locked="0" layoutInCell="1" allowOverlap="1" wp14:anchorId="3F561984" wp14:editId="3F561985">
                      <wp:simplePos x="0" y="0"/>
                      <wp:positionH relativeFrom="column">
                        <wp:posOffset>50800</wp:posOffset>
                      </wp:positionH>
                      <wp:positionV relativeFrom="paragraph">
                        <wp:posOffset>352815</wp:posOffset>
                      </wp:positionV>
                      <wp:extent cx="3332479" cy="952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2479" cy="9525"/>
                                <a:chOff x="0" y="0"/>
                                <a:chExt cx="3332479" cy="9525"/>
                              </a:xfrm>
                            </wpg:grpSpPr>
                            <wps:wsp>
                              <wps:cNvPr id="119" name="Graphic 119"/>
                              <wps:cNvSpPr/>
                              <wps:spPr>
                                <a:xfrm>
                                  <a:off x="0" y="0"/>
                                  <a:ext cx="3332479" cy="9525"/>
                                </a:xfrm>
                                <a:custGeom>
                                  <a:avLst/>
                                  <a:gdLst/>
                                  <a:ahLst/>
                                  <a:cxnLst/>
                                  <a:rect l="l" t="t" r="r" b="b"/>
                                  <a:pathLst>
                                    <a:path w="3332479" h="9525">
                                      <a:moveTo>
                                        <a:pt x="3332226" y="0"/>
                                      </a:moveTo>
                                      <a:lnTo>
                                        <a:pt x="0" y="0"/>
                                      </a:lnTo>
                                      <a:lnTo>
                                        <a:pt x="0" y="9525"/>
                                      </a:lnTo>
                                      <a:lnTo>
                                        <a:pt x="3332226" y="9525"/>
                                      </a:lnTo>
                                      <a:lnTo>
                                        <a:pt x="33322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C3168E" id="Group 118" o:spid="_x0000_s1026" style="position:absolute;margin-left:4pt;margin-top:27.8pt;width:262.4pt;height:.75pt;z-index:-18156544;mso-wrap-distance-left:0;mso-wrap-distance-right:0" coordsize="333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">
                      <v:shape id="Graphic 119" o:spid="_x0000_s1027" style="position:absolute;width:33324;height:95;visibility:visible;mso-wrap-style:square;v-text-anchor:top" coordsize="333247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" path="m3332226,l,,,9525r3332226,l3332226,xe" fillcolor="black" stroked="f">
                        <v:path arrowok="t"/>
                      </v:shape>
                    </v:group>
                  </w:pict>
                </mc:Fallback>
              </mc:AlternateContent>
            </w:r>
            <w:r>
              <w:rPr>
                <w:sz w:val="24"/>
              </w:rPr>
              <w:t>perform</w:t>
            </w:r>
            <w:r>
              <w:rPr>
                <w:spacing w:val="-7"/>
                <w:sz w:val="24"/>
              </w:rPr>
              <w:t xml:space="preserve"> </w:t>
            </w:r>
            <w:r>
              <w:rPr>
                <w:sz w:val="24"/>
              </w:rPr>
              <w:t>all</w:t>
            </w:r>
            <w:r>
              <w:rPr>
                <w:spacing w:val="-6"/>
                <w:sz w:val="24"/>
              </w:rPr>
              <w:t xml:space="preserve"> </w:t>
            </w:r>
            <w:r>
              <w:rPr>
                <w:sz w:val="24"/>
              </w:rPr>
              <w:t>planning</w:t>
            </w:r>
            <w:r>
              <w:rPr>
                <w:spacing w:val="-6"/>
                <w:sz w:val="24"/>
              </w:rPr>
              <w:t xml:space="preserve"> </w:t>
            </w:r>
            <w:r>
              <w:rPr>
                <w:sz w:val="24"/>
              </w:rPr>
              <w:t>for</w:t>
            </w:r>
            <w:r>
              <w:rPr>
                <w:spacing w:val="-7"/>
                <w:sz w:val="24"/>
              </w:rPr>
              <w:t xml:space="preserve"> </w:t>
            </w:r>
            <w:r>
              <w:rPr>
                <w:sz w:val="24"/>
              </w:rPr>
              <w:t>all</w:t>
            </w:r>
            <w:r>
              <w:rPr>
                <w:spacing w:val="-6"/>
                <w:sz w:val="24"/>
              </w:rPr>
              <w:t xml:space="preserve"> </w:t>
            </w:r>
            <w:r>
              <w:rPr>
                <w:sz w:val="24"/>
              </w:rPr>
              <w:t>out-of-state</w:t>
            </w:r>
            <w:r>
              <w:rPr>
                <w:spacing w:val="-6"/>
                <w:sz w:val="24"/>
              </w:rPr>
              <w:t xml:space="preserve"> </w:t>
            </w:r>
            <w:r>
              <w:rPr>
                <w:sz w:val="24"/>
              </w:rPr>
              <w:t>travel paid using local funds.</w:t>
            </w:r>
          </w:p>
        </w:tc>
      </w:tr>
    </w:tbl>
    <w:p w14:paraId="3F56127E" w14:textId="77777777" w:rsidR="00D61CAA" w:rsidRDefault="00D61CAA">
      <w:pPr>
        <w:pStyle w:val="TableParagraph"/>
        <w:spacing w:line="235" w:lineRule="auto"/>
        <w:rPr>
          <w:sz w:val="24"/>
        </w:rPr>
        <w:sectPr w:rsidR="00D61CAA">
          <w:pgSz w:w="12240" w:h="15840"/>
          <w:pgMar w:top="980" w:right="360" w:bottom="1220" w:left="360" w:header="723" w:footer="1023" w:gutter="0"/>
          <w:cols w:space="720"/>
        </w:sectPr>
      </w:pPr>
    </w:p>
    <w:p w14:paraId="3F56127F" w14:textId="77777777" w:rsidR="00D61CAA" w:rsidRDefault="00594CFB">
      <w:pPr>
        <w:pStyle w:val="Heading5"/>
        <w:spacing w:before="75"/>
        <w:ind w:left="0"/>
      </w:pPr>
      <w:bookmarkStart w:id="4" w:name="Proposal_-_Stipends_Increased_and_Expand"/>
      <w:bookmarkEnd w:id="4"/>
      <w:r>
        <w:lastRenderedPageBreak/>
        <w:t>MAPE</w:t>
      </w:r>
      <w:r>
        <w:rPr>
          <w:spacing w:val="-3"/>
        </w:rPr>
        <w:t xml:space="preserve"> </w:t>
      </w:r>
      <w:r>
        <w:t>Proposal</w:t>
      </w:r>
      <w:r>
        <w:rPr>
          <w:spacing w:val="-2"/>
        </w:rPr>
        <w:t xml:space="preserve"> </w:t>
      </w:r>
      <w:r>
        <w:t>to</w:t>
      </w:r>
      <w:r>
        <w:rPr>
          <w:spacing w:val="-5"/>
        </w:rPr>
        <w:t xml:space="preserve"> </w:t>
      </w:r>
      <w:r>
        <w:t>the</w:t>
      </w:r>
      <w:r>
        <w:rPr>
          <w:spacing w:val="-1"/>
        </w:rPr>
        <w:t xml:space="preserve"> </w:t>
      </w:r>
      <w:r>
        <w:t>Board</w:t>
      </w:r>
      <w:r>
        <w:rPr>
          <w:spacing w:val="-5"/>
        </w:rPr>
        <w:t xml:space="preserve"> </w:t>
      </w:r>
      <w:r>
        <w:t>of</w:t>
      </w:r>
      <w:r>
        <w:rPr>
          <w:spacing w:val="-2"/>
        </w:rPr>
        <w:t xml:space="preserve"> Directors</w:t>
      </w:r>
    </w:p>
    <w:p w14:paraId="3F561280" w14:textId="77777777" w:rsidR="00D61CAA" w:rsidRDefault="00594CFB">
      <w:pPr>
        <w:pStyle w:val="BodyText"/>
        <w:spacing w:before="234"/>
        <w:ind w:left="5"/>
        <w:jc w:val="center"/>
      </w:pPr>
      <w:r>
        <w:t>Send</w:t>
      </w:r>
      <w:r>
        <w:rPr>
          <w:spacing w:val="-2"/>
        </w:rPr>
        <w:t xml:space="preserve"> </w:t>
      </w:r>
      <w:r>
        <w:t>Proposals</w:t>
      </w:r>
      <w:r>
        <w:rPr>
          <w:spacing w:val="-2"/>
        </w:rPr>
        <w:t xml:space="preserve"> </w:t>
      </w:r>
      <w:r>
        <w:t>to:</w:t>
      </w:r>
      <w:r>
        <w:rPr>
          <w:spacing w:val="-4"/>
        </w:rPr>
        <w:t xml:space="preserve"> </w:t>
      </w:r>
      <w:hyperlink r:id="rId35">
        <w:r>
          <w:rPr>
            <w:color w:val="0000FF"/>
            <w:spacing w:val="-2"/>
            <w:u w:val="single" w:color="0000FF"/>
          </w:rPr>
          <w:t>C&amp;RCommittee@mape.org</w:t>
        </w:r>
      </w:hyperlink>
    </w:p>
    <w:p w14:paraId="3F561281" w14:textId="77777777" w:rsidR="00D61CAA" w:rsidRDefault="00594CFB">
      <w:pPr>
        <w:pStyle w:val="BodyText"/>
        <w:spacing w:before="230" w:line="273" w:lineRule="exact"/>
        <w:jc w:val="center"/>
      </w:pPr>
      <w:r>
        <w:t>A</w:t>
      </w:r>
      <w:r>
        <w:rPr>
          <w:spacing w:val="-6"/>
        </w:rPr>
        <w:t xml:space="preserve"> </w:t>
      </w:r>
      <w:r>
        <w:t>resolution</w:t>
      </w:r>
      <w:r>
        <w:rPr>
          <w:spacing w:val="-2"/>
        </w:rPr>
        <w:t xml:space="preserve"> </w:t>
      </w:r>
      <w:r>
        <w:t>proposes</w:t>
      </w:r>
      <w:r>
        <w:rPr>
          <w:spacing w:val="-3"/>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MAPE</w:t>
      </w:r>
      <w:r>
        <w:rPr>
          <w:spacing w:val="-3"/>
        </w:rPr>
        <w:t xml:space="preserve"> </w:t>
      </w:r>
      <w:r>
        <w:t>Constitution</w:t>
      </w:r>
      <w:r>
        <w:rPr>
          <w:spacing w:val="-2"/>
        </w:rPr>
        <w:t xml:space="preserve"> </w:t>
      </w:r>
      <w:r>
        <w:t>or</w:t>
      </w:r>
      <w:r>
        <w:rPr>
          <w:spacing w:val="-3"/>
        </w:rPr>
        <w:t xml:space="preserve"> </w:t>
      </w:r>
      <w:r>
        <w:t>Election</w:t>
      </w:r>
      <w:r>
        <w:rPr>
          <w:spacing w:val="-2"/>
        </w:rPr>
        <w:t xml:space="preserve"> rules.</w:t>
      </w:r>
    </w:p>
    <w:p w14:paraId="3F561282" w14:textId="77777777" w:rsidR="00D61CAA" w:rsidRDefault="00594CFB">
      <w:pPr>
        <w:pStyle w:val="BodyText"/>
        <w:spacing w:before="3" w:line="232" w:lineRule="auto"/>
        <w:ind w:left="262" w:right="260"/>
        <w:jc w:val="center"/>
      </w:pPr>
      <w:r>
        <w:t>Everything</w:t>
      </w:r>
      <w:r>
        <w:rPr>
          <w:spacing w:val="-2"/>
        </w:rPr>
        <w:t xml:space="preserve"> </w:t>
      </w:r>
      <w:r>
        <w:t>else</w:t>
      </w:r>
      <w:r>
        <w:rPr>
          <w:spacing w:val="-2"/>
        </w:rPr>
        <w:t xml:space="preserve"> </w:t>
      </w:r>
      <w:r>
        <w:t>should</w:t>
      </w:r>
      <w:r>
        <w:rPr>
          <w:spacing w:val="-2"/>
        </w:rPr>
        <w:t xml:space="preserve"> </w:t>
      </w:r>
      <w:r>
        <w:t>be</w:t>
      </w:r>
      <w:r>
        <w:rPr>
          <w:spacing w:val="-2"/>
        </w:rPr>
        <w:t xml:space="preserve"> </w:t>
      </w:r>
      <w:r>
        <w:t>a</w:t>
      </w:r>
      <w:r>
        <w:rPr>
          <w:spacing w:val="-2"/>
        </w:rPr>
        <w:t xml:space="preserve"> </w:t>
      </w:r>
      <w:r>
        <w:t>policy</w:t>
      </w:r>
      <w:r>
        <w:rPr>
          <w:spacing w:val="-3"/>
        </w:rPr>
        <w:t xml:space="preserve"> </w:t>
      </w:r>
      <w:r>
        <w:t>proposal,</w:t>
      </w:r>
      <w:r>
        <w:rPr>
          <w:spacing w:val="-5"/>
        </w:rPr>
        <w:t xml:space="preserve"> </w:t>
      </w:r>
      <w:r>
        <w:t>this</w:t>
      </w:r>
      <w:r>
        <w:rPr>
          <w:spacing w:val="-3"/>
        </w:rPr>
        <w:t xml:space="preserve"> </w:t>
      </w:r>
      <w:r>
        <w:t>includes</w:t>
      </w:r>
      <w:r>
        <w:rPr>
          <w:spacing w:val="-3"/>
        </w:rPr>
        <w:t xml:space="preserve"> </w:t>
      </w:r>
      <w:r>
        <w:t>bylaws</w:t>
      </w:r>
      <w:r>
        <w:rPr>
          <w:spacing w:val="-3"/>
        </w:rPr>
        <w:t xml:space="preserve"> </w:t>
      </w:r>
      <w:r>
        <w:t>and</w:t>
      </w:r>
      <w:r>
        <w:rPr>
          <w:spacing w:val="-2"/>
        </w:rPr>
        <w:t xml:space="preserve"> </w:t>
      </w:r>
      <w:r>
        <w:t>policy.</w:t>
      </w:r>
      <w:r>
        <w:rPr>
          <w:spacing w:val="-5"/>
        </w:rPr>
        <w:t xml:space="preserve"> </w:t>
      </w:r>
      <w:r>
        <w:t>Policy</w:t>
      </w:r>
      <w:r>
        <w:rPr>
          <w:spacing w:val="-3"/>
        </w:rPr>
        <w:t xml:space="preserve"> </w:t>
      </w:r>
      <w:r>
        <w:t>proposals</w:t>
      </w:r>
      <w:r>
        <w:rPr>
          <w:spacing w:val="-3"/>
        </w:rPr>
        <w:t xml:space="preserve"> </w:t>
      </w:r>
      <w:r>
        <w:t>can</w:t>
      </w:r>
      <w:r>
        <w:rPr>
          <w:spacing w:val="-2"/>
        </w:rPr>
        <w:t xml:space="preserve"> </w:t>
      </w:r>
      <w:r>
        <w:t>be reviewed and implemented by the Board of Directors anytime throughout the year. The Board of Directors may vote to send the proposal to the Delegate Assembly for a vote.</w:t>
      </w:r>
    </w:p>
    <w:p w14:paraId="3F561283" w14:textId="77777777" w:rsidR="00D61CAA" w:rsidRDefault="00594CFB">
      <w:pPr>
        <w:pStyle w:val="BodyText"/>
        <w:spacing w:before="9"/>
        <w:rPr>
          <w:sz w:val="18"/>
        </w:rPr>
      </w:pPr>
      <w:r>
        <w:rPr>
          <w:noProof/>
          <w:sz w:val="18"/>
        </w:rPr>
        <mc:AlternateContent>
          <mc:Choice Requires="wps">
            <w:drawing>
              <wp:anchor distT="0" distB="0" distL="0" distR="0" simplePos="0" relativeHeight="487610368" behindDoc="1" locked="0" layoutInCell="1" allowOverlap="1" wp14:anchorId="3F561986" wp14:editId="3F561987">
                <wp:simplePos x="0" y="0"/>
                <wp:positionH relativeFrom="page">
                  <wp:posOffset>828992</wp:posOffset>
                </wp:positionH>
                <wp:positionV relativeFrom="paragraph">
                  <wp:posOffset>156188</wp:posOffset>
                </wp:positionV>
                <wp:extent cx="6121400" cy="530860"/>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530860"/>
                        </a:xfrm>
                        <a:prstGeom prst="rect">
                          <a:avLst/>
                        </a:prstGeom>
                        <a:ln w="6350">
                          <a:solidFill>
                            <a:srgbClr val="000000"/>
                          </a:solidFill>
                          <a:prstDash val="solid"/>
                        </a:ln>
                      </wps:spPr>
                      <wps:txbx>
                        <w:txbxContent>
                          <w:p w14:paraId="3F561C76" w14:textId="77777777" w:rsidR="00D61CAA" w:rsidRDefault="00594CFB">
                            <w:pPr>
                              <w:spacing w:before="190"/>
                              <w:ind w:left="5" w:right="15"/>
                              <w:jc w:val="center"/>
                              <w:rPr>
                                <w:b/>
                                <w:sz w:val="24"/>
                              </w:rPr>
                            </w:pPr>
                            <w:r>
                              <w:rPr>
                                <w:b/>
                                <w:sz w:val="24"/>
                              </w:rPr>
                              <w:t>Stipends</w:t>
                            </w:r>
                            <w:r>
                              <w:rPr>
                                <w:b/>
                                <w:spacing w:val="-2"/>
                                <w:sz w:val="24"/>
                              </w:rPr>
                              <w:t xml:space="preserve"> </w:t>
                            </w:r>
                            <w:r>
                              <w:rPr>
                                <w:b/>
                                <w:sz w:val="24"/>
                              </w:rPr>
                              <w:t>Increased</w:t>
                            </w:r>
                            <w:r>
                              <w:rPr>
                                <w:b/>
                                <w:spacing w:val="-4"/>
                                <w:sz w:val="24"/>
                              </w:rPr>
                              <w:t xml:space="preserve"> </w:t>
                            </w:r>
                            <w:r>
                              <w:rPr>
                                <w:b/>
                                <w:sz w:val="24"/>
                              </w:rPr>
                              <w:t>and</w:t>
                            </w:r>
                            <w:r>
                              <w:rPr>
                                <w:b/>
                                <w:spacing w:val="-4"/>
                                <w:sz w:val="24"/>
                              </w:rPr>
                              <w:t xml:space="preserve"> </w:t>
                            </w:r>
                            <w:r>
                              <w:rPr>
                                <w:b/>
                                <w:spacing w:val="-2"/>
                                <w:sz w:val="24"/>
                              </w:rPr>
                              <w:t>Expanded</w:t>
                            </w:r>
                          </w:p>
                        </w:txbxContent>
                      </wps:txbx>
                      <wps:bodyPr wrap="square" lIns="0" tIns="0" rIns="0" bIns="0" rtlCol="0">
                        <a:noAutofit/>
                      </wps:bodyPr>
                    </wps:wsp>
                  </a:graphicData>
                </a:graphic>
              </wp:anchor>
            </w:drawing>
          </mc:Choice>
          <mc:Fallback>
            <w:pict>
              <v:shape w14:anchorId="3F561986" id="Textbox 121" o:spid="_x0000_s1031" type="#_x0000_t202" style="position:absolute;margin-left:65.25pt;margin-top:12.3pt;width:482pt;height:4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" filled="f" strokeweight=".5pt">
                <v:path arrowok="t"/>
                <v:textbox inset="0,0,0,0">
                  <w:txbxContent>
                    <w:p w14:paraId="3F561C76" w14:textId="77777777" w:rsidR="00D61CAA" w:rsidRDefault="00594CFB">
                      <w:pPr>
                        <w:spacing w:before="190"/>
                        <w:ind w:left="5" w:right="15"/>
                        <w:jc w:val="center"/>
                        <w:rPr>
                          <w:b/>
                          <w:sz w:val="24"/>
                        </w:rPr>
                      </w:pPr>
                      <w:r>
                        <w:rPr>
                          <w:b/>
                          <w:sz w:val="24"/>
                        </w:rPr>
                        <w:t>Stipends</w:t>
                      </w:r>
                      <w:r>
                        <w:rPr>
                          <w:b/>
                          <w:spacing w:val="-2"/>
                          <w:sz w:val="24"/>
                        </w:rPr>
                        <w:t xml:space="preserve"> </w:t>
                      </w:r>
                      <w:r>
                        <w:rPr>
                          <w:b/>
                          <w:sz w:val="24"/>
                        </w:rPr>
                        <w:t>Increased</w:t>
                      </w:r>
                      <w:r>
                        <w:rPr>
                          <w:b/>
                          <w:spacing w:val="-4"/>
                          <w:sz w:val="24"/>
                        </w:rPr>
                        <w:t xml:space="preserve"> </w:t>
                      </w:r>
                      <w:r>
                        <w:rPr>
                          <w:b/>
                          <w:sz w:val="24"/>
                        </w:rPr>
                        <w:t>and</w:t>
                      </w:r>
                      <w:r>
                        <w:rPr>
                          <w:b/>
                          <w:spacing w:val="-4"/>
                          <w:sz w:val="24"/>
                        </w:rPr>
                        <w:t xml:space="preserve"> </w:t>
                      </w:r>
                      <w:r>
                        <w:rPr>
                          <w:b/>
                          <w:spacing w:val="-2"/>
                          <w:sz w:val="24"/>
                        </w:rPr>
                        <w:t>Expanded</w:t>
                      </w:r>
                    </w:p>
                  </w:txbxContent>
                </v:textbox>
                <w10:wrap type="topAndBottom" anchorx="page"/>
              </v:shape>
            </w:pict>
          </mc:Fallback>
        </mc:AlternateContent>
      </w:r>
    </w:p>
    <w:p w14:paraId="3F561284" w14:textId="77777777" w:rsidR="00D61CAA" w:rsidRDefault="00D61CAA">
      <w:pPr>
        <w:pStyle w:val="BodyText"/>
        <w:spacing w:before="233"/>
      </w:pPr>
    </w:p>
    <w:p w14:paraId="3F561285" w14:textId="77777777" w:rsidR="00D61CAA" w:rsidRDefault="00594CFB">
      <w:pPr>
        <w:pStyle w:val="BodyText"/>
        <w:spacing w:before="1"/>
        <w:ind w:left="360"/>
      </w:pPr>
      <w:r>
        <w:t>{Insert</w:t>
      </w:r>
      <w:r>
        <w:rPr>
          <w:spacing w:val="-5"/>
        </w:rPr>
        <w:t xml:space="preserve"> </w:t>
      </w:r>
      <w:r>
        <w:t>an</w:t>
      </w:r>
      <w:r>
        <w:rPr>
          <w:spacing w:val="-2"/>
        </w:rPr>
        <w:t xml:space="preserve"> </w:t>
      </w:r>
      <w:r>
        <w:t>explanation</w:t>
      </w:r>
      <w:r>
        <w:rPr>
          <w:spacing w:val="-2"/>
        </w:rPr>
        <w:t xml:space="preserve"> </w:t>
      </w:r>
      <w:r>
        <w:t>of</w:t>
      </w:r>
      <w:r>
        <w:rPr>
          <w:spacing w:val="-5"/>
        </w:rPr>
        <w:t xml:space="preserve"> </w:t>
      </w:r>
      <w:r>
        <w:t>your</w:t>
      </w:r>
      <w:r>
        <w:rPr>
          <w:spacing w:val="-3"/>
        </w:rPr>
        <w:t xml:space="preserve"> </w:t>
      </w:r>
      <w:r>
        <w:t>resolution.</w:t>
      </w:r>
      <w:r>
        <w:rPr>
          <w:spacing w:val="1"/>
        </w:rPr>
        <w:t xml:space="preserve"> </w:t>
      </w:r>
      <w:r>
        <w:rPr>
          <w:spacing w:val="-2"/>
        </w:rPr>
        <w:t>Include:</w:t>
      </w:r>
    </w:p>
    <w:p w14:paraId="3F561286" w14:textId="77777777" w:rsidR="00D61CAA" w:rsidRDefault="00594CFB">
      <w:pPr>
        <w:pStyle w:val="BodyText"/>
        <w:spacing w:before="229"/>
        <w:ind w:left="360"/>
      </w:pPr>
      <w:r>
        <w:rPr>
          <w:spacing w:val="-2"/>
        </w:rPr>
        <w:t>Whereas…</w:t>
      </w:r>
    </w:p>
    <w:p w14:paraId="3F561287" w14:textId="77777777" w:rsidR="00D61CAA" w:rsidRDefault="00594CFB">
      <w:pPr>
        <w:pStyle w:val="ListParagraph"/>
        <w:numPr>
          <w:ilvl w:val="0"/>
          <w:numId w:val="29"/>
        </w:numPr>
        <w:tabs>
          <w:tab w:val="left" w:pos="1080"/>
        </w:tabs>
        <w:spacing w:before="238" w:line="290" w:lineRule="exact"/>
        <w:rPr>
          <w:sz w:val="24"/>
        </w:rPr>
      </w:pPr>
      <w:r>
        <w:rPr>
          <w:sz w:val="24"/>
        </w:rPr>
        <w:t>Under</w:t>
      </w:r>
      <w:r>
        <w:rPr>
          <w:spacing w:val="-4"/>
          <w:sz w:val="24"/>
        </w:rPr>
        <w:t xml:space="preserve"> </w:t>
      </w:r>
      <w:r>
        <w:rPr>
          <w:sz w:val="24"/>
        </w:rPr>
        <w:t>MAPE’s</w:t>
      </w:r>
      <w:r>
        <w:rPr>
          <w:spacing w:val="-3"/>
          <w:sz w:val="24"/>
        </w:rPr>
        <w:t xml:space="preserve"> </w:t>
      </w:r>
      <w:r>
        <w:rPr>
          <w:sz w:val="24"/>
        </w:rPr>
        <w:t>current</w:t>
      </w:r>
      <w:r>
        <w:rPr>
          <w:spacing w:val="-5"/>
          <w:sz w:val="24"/>
        </w:rPr>
        <w:t xml:space="preserve"> </w:t>
      </w:r>
      <w:r>
        <w:rPr>
          <w:sz w:val="24"/>
        </w:rPr>
        <w:t>financial</w:t>
      </w:r>
      <w:r>
        <w:rPr>
          <w:spacing w:val="-3"/>
          <w:sz w:val="24"/>
        </w:rPr>
        <w:t xml:space="preserve"> </w:t>
      </w:r>
      <w:r>
        <w:rPr>
          <w:sz w:val="24"/>
        </w:rPr>
        <w:t>policies,</w:t>
      </w:r>
      <w:r>
        <w:rPr>
          <w:spacing w:val="-5"/>
          <w:sz w:val="24"/>
        </w:rPr>
        <w:t xml:space="preserve"> </w:t>
      </w:r>
      <w:r>
        <w:rPr>
          <w:sz w:val="24"/>
        </w:rPr>
        <w:t>local</w:t>
      </w:r>
      <w:r>
        <w:rPr>
          <w:spacing w:val="-2"/>
          <w:sz w:val="24"/>
        </w:rPr>
        <w:t xml:space="preserve"> </w:t>
      </w:r>
      <w:r>
        <w:rPr>
          <w:sz w:val="24"/>
        </w:rPr>
        <w:t>officers</w:t>
      </w:r>
      <w:r>
        <w:rPr>
          <w:spacing w:val="-3"/>
          <w:sz w:val="24"/>
        </w:rPr>
        <w:t xml:space="preserve"> </w:t>
      </w:r>
      <w:r>
        <w:rPr>
          <w:sz w:val="24"/>
        </w:rPr>
        <w:t>may</w:t>
      </w:r>
      <w:r>
        <w:rPr>
          <w:spacing w:val="-4"/>
          <w:sz w:val="24"/>
        </w:rPr>
        <w:t xml:space="preserve"> </w:t>
      </w:r>
      <w:r>
        <w:rPr>
          <w:sz w:val="24"/>
        </w:rPr>
        <w:t>receive</w:t>
      </w:r>
      <w:r>
        <w:rPr>
          <w:spacing w:val="-2"/>
          <w:sz w:val="24"/>
        </w:rPr>
        <w:t xml:space="preserve"> </w:t>
      </w:r>
      <w:r>
        <w:rPr>
          <w:sz w:val="24"/>
        </w:rPr>
        <w:t>a</w:t>
      </w:r>
      <w:r>
        <w:rPr>
          <w:spacing w:val="-2"/>
          <w:sz w:val="24"/>
        </w:rPr>
        <w:t xml:space="preserve"> </w:t>
      </w:r>
      <w:r>
        <w:rPr>
          <w:sz w:val="24"/>
        </w:rPr>
        <w:t>stipend</w:t>
      </w:r>
      <w:r>
        <w:rPr>
          <w:spacing w:val="-2"/>
          <w:sz w:val="24"/>
        </w:rPr>
        <w:t xml:space="preserve"> </w:t>
      </w:r>
      <w:r>
        <w:rPr>
          <w:sz w:val="24"/>
        </w:rPr>
        <w:t>of</w:t>
      </w:r>
      <w:r>
        <w:rPr>
          <w:spacing w:val="-6"/>
          <w:sz w:val="24"/>
        </w:rPr>
        <w:t xml:space="preserve"> </w:t>
      </w:r>
      <w:r>
        <w:rPr>
          <w:sz w:val="24"/>
        </w:rPr>
        <w:t>up</w:t>
      </w:r>
      <w:r>
        <w:rPr>
          <w:spacing w:val="-2"/>
          <w:sz w:val="24"/>
        </w:rPr>
        <w:t xml:space="preserve"> </w:t>
      </w:r>
      <w:r>
        <w:rPr>
          <w:sz w:val="24"/>
        </w:rPr>
        <w:t>to</w:t>
      </w:r>
      <w:r>
        <w:rPr>
          <w:spacing w:val="-2"/>
          <w:sz w:val="24"/>
        </w:rPr>
        <w:t xml:space="preserve"> </w:t>
      </w:r>
      <w:r>
        <w:rPr>
          <w:sz w:val="24"/>
        </w:rPr>
        <w:t>$480</w:t>
      </w:r>
      <w:r>
        <w:rPr>
          <w:spacing w:val="-2"/>
          <w:sz w:val="24"/>
        </w:rPr>
        <w:t xml:space="preserve"> </w:t>
      </w:r>
      <w:r>
        <w:rPr>
          <w:spacing w:val="-5"/>
          <w:sz w:val="24"/>
        </w:rPr>
        <w:t>per</w:t>
      </w:r>
    </w:p>
    <w:p w14:paraId="3F561288" w14:textId="77777777" w:rsidR="00D61CAA" w:rsidRDefault="00594CFB">
      <w:pPr>
        <w:pStyle w:val="BodyText"/>
        <w:spacing w:line="271" w:lineRule="exact"/>
        <w:ind w:left="1080"/>
      </w:pPr>
      <w:r>
        <w:t>year</w:t>
      </w:r>
      <w:r>
        <w:rPr>
          <w:spacing w:val="-6"/>
        </w:rPr>
        <w:t xml:space="preserve"> </w:t>
      </w:r>
      <w:r>
        <w:t>for</w:t>
      </w:r>
      <w:r>
        <w:rPr>
          <w:spacing w:val="-3"/>
        </w:rPr>
        <w:t xml:space="preserve"> </w:t>
      </w:r>
      <w:r>
        <w:t>performing</w:t>
      </w:r>
      <w:r>
        <w:rPr>
          <w:spacing w:val="-2"/>
        </w:rPr>
        <w:t xml:space="preserve"> </w:t>
      </w:r>
      <w:r>
        <w:t>local</w:t>
      </w:r>
      <w:r>
        <w:rPr>
          <w:spacing w:val="-3"/>
        </w:rPr>
        <w:t xml:space="preserve"> </w:t>
      </w:r>
      <w:r>
        <w:t>officer</w:t>
      </w:r>
      <w:r>
        <w:rPr>
          <w:spacing w:val="-3"/>
        </w:rPr>
        <w:t xml:space="preserve"> </w:t>
      </w:r>
      <w:r>
        <w:t>work</w:t>
      </w:r>
      <w:r>
        <w:rPr>
          <w:spacing w:val="-3"/>
        </w:rPr>
        <w:t xml:space="preserve"> </w:t>
      </w:r>
      <w:r>
        <w:t>on</w:t>
      </w:r>
      <w:r>
        <w:rPr>
          <w:spacing w:val="-3"/>
        </w:rPr>
        <w:t xml:space="preserve"> </w:t>
      </w:r>
      <w:r>
        <w:t>their</w:t>
      </w:r>
      <w:r>
        <w:rPr>
          <w:spacing w:val="-3"/>
        </w:rPr>
        <w:t xml:space="preserve"> </w:t>
      </w:r>
      <w:r>
        <w:t>personal</w:t>
      </w:r>
      <w:r>
        <w:rPr>
          <w:spacing w:val="-2"/>
        </w:rPr>
        <w:t xml:space="preserve"> time.</w:t>
      </w:r>
    </w:p>
    <w:p w14:paraId="3F561289" w14:textId="77777777" w:rsidR="00D61CAA" w:rsidRDefault="00594CFB">
      <w:pPr>
        <w:pStyle w:val="ListParagraph"/>
        <w:numPr>
          <w:ilvl w:val="0"/>
          <w:numId w:val="29"/>
        </w:numPr>
        <w:tabs>
          <w:tab w:val="left" w:pos="1080"/>
        </w:tabs>
        <w:spacing w:before="6" w:line="232" w:lineRule="auto"/>
        <w:ind w:right="428"/>
        <w:rPr>
          <w:sz w:val="24"/>
        </w:rPr>
      </w:pPr>
      <w:r>
        <w:rPr>
          <w:sz w:val="24"/>
        </w:rPr>
        <w:t>While</w:t>
      </w:r>
      <w:r>
        <w:rPr>
          <w:spacing w:val="-2"/>
          <w:sz w:val="24"/>
        </w:rPr>
        <w:t xml:space="preserve"> </w:t>
      </w:r>
      <w:r>
        <w:rPr>
          <w:sz w:val="24"/>
        </w:rPr>
        <w:t>officers</w:t>
      </w:r>
      <w:r>
        <w:rPr>
          <w:spacing w:val="-1"/>
          <w:sz w:val="24"/>
        </w:rPr>
        <w:t xml:space="preserve"> </w:t>
      </w:r>
      <w:r>
        <w:rPr>
          <w:sz w:val="24"/>
        </w:rPr>
        <w:t>perform</w:t>
      </w:r>
      <w:r>
        <w:rPr>
          <w:spacing w:val="-3"/>
          <w:sz w:val="24"/>
        </w:rPr>
        <w:t xml:space="preserve"> </w:t>
      </w:r>
      <w:r>
        <w:rPr>
          <w:sz w:val="24"/>
        </w:rPr>
        <w:t>union</w:t>
      </w:r>
      <w:r>
        <w:rPr>
          <w:spacing w:val="-2"/>
          <w:sz w:val="24"/>
        </w:rPr>
        <w:t xml:space="preserve"> </w:t>
      </w:r>
      <w:r>
        <w:rPr>
          <w:sz w:val="24"/>
        </w:rPr>
        <w:t>work</w:t>
      </w:r>
      <w:r>
        <w:rPr>
          <w:spacing w:val="-3"/>
          <w:sz w:val="24"/>
        </w:rPr>
        <w:t xml:space="preserve"> </w:t>
      </w:r>
      <w:r>
        <w:rPr>
          <w:sz w:val="24"/>
        </w:rPr>
        <w:t>without</w:t>
      </w:r>
      <w:r>
        <w:rPr>
          <w:spacing w:val="-5"/>
          <w:sz w:val="24"/>
        </w:rPr>
        <w:t xml:space="preserve"> </w:t>
      </w:r>
      <w:r>
        <w:rPr>
          <w:sz w:val="24"/>
        </w:rPr>
        <w:t>a</w:t>
      </w:r>
      <w:r>
        <w:rPr>
          <w:spacing w:val="-2"/>
          <w:sz w:val="24"/>
        </w:rPr>
        <w:t xml:space="preserve"> </w:t>
      </w:r>
      <w:r>
        <w:rPr>
          <w:sz w:val="24"/>
        </w:rPr>
        <w:t>financial</w:t>
      </w:r>
      <w:r>
        <w:rPr>
          <w:spacing w:val="-2"/>
          <w:sz w:val="24"/>
        </w:rPr>
        <w:t xml:space="preserve"> </w:t>
      </w:r>
      <w:r>
        <w:rPr>
          <w:sz w:val="24"/>
        </w:rPr>
        <w:t>incentive,</w:t>
      </w:r>
      <w:r>
        <w:rPr>
          <w:spacing w:val="-5"/>
          <w:sz w:val="24"/>
        </w:rPr>
        <w:t xml:space="preserve"> </w:t>
      </w:r>
      <w:r>
        <w:rPr>
          <w:sz w:val="24"/>
        </w:rPr>
        <w:t>this</w:t>
      </w:r>
      <w:r>
        <w:rPr>
          <w:spacing w:val="-3"/>
          <w:sz w:val="24"/>
        </w:rPr>
        <w:t xml:space="preserve"> </w:t>
      </w:r>
      <w:r>
        <w:rPr>
          <w:sz w:val="24"/>
        </w:rPr>
        <w:t>rate</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increased</w:t>
      </w:r>
      <w:r>
        <w:rPr>
          <w:spacing w:val="-2"/>
          <w:sz w:val="24"/>
        </w:rPr>
        <w:t xml:space="preserve"> </w:t>
      </w:r>
      <w:r>
        <w:rPr>
          <w:sz w:val="24"/>
        </w:rPr>
        <w:t>in recognition of the labor they are performing on behalf of their union.</w:t>
      </w:r>
    </w:p>
    <w:p w14:paraId="3F56128A" w14:textId="77777777" w:rsidR="00D61CAA" w:rsidRDefault="00594CFB">
      <w:pPr>
        <w:pStyle w:val="ListParagraph"/>
        <w:numPr>
          <w:ilvl w:val="0"/>
          <w:numId w:val="29"/>
        </w:numPr>
        <w:tabs>
          <w:tab w:val="left" w:pos="1080"/>
        </w:tabs>
        <w:spacing w:before="8" w:line="232" w:lineRule="auto"/>
        <w:ind w:right="372"/>
        <w:rPr>
          <w:sz w:val="24"/>
        </w:rPr>
      </w:pPr>
      <w:r>
        <w:rPr>
          <w:sz w:val="24"/>
        </w:rPr>
        <w:t>Stipend</w:t>
      </w:r>
      <w:r>
        <w:rPr>
          <w:spacing w:val="-3"/>
          <w:sz w:val="24"/>
        </w:rPr>
        <w:t xml:space="preserve"> </w:t>
      </w:r>
      <w:r>
        <w:rPr>
          <w:sz w:val="24"/>
        </w:rPr>
        <w:t>availability</w:t>
      </w:r>
      <w:r>
        <w:rPr>
          <w:spacing w:val="-4"/>
          <w:sz w:val="24"/>
        </w:rPr>
        <w:t xml:space="preserve"> </w:t>
      </w:r>
      <w:r>
        <w:rPr>
          <w:sz w:val="24"/>
        </w:rPr>
        <w:t>should</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expanded</w:t>
      </w:r>
      <w:r>
        <w:rPr>
          <w:spacing w:val="-3"/>
          <w:sz w:val="24"/>
        </w:rPr>
        <w:t xml:space="preserve"> </w:t>
      </w:r>
      <w:r>
        <w:rPr>
          <w:sz w:val="24"/>
        </w:rPr>
        <w:t>to</w:t>
      </w:r>
      <w:r>
        <w:rPr>
          <w:spacing w:val="-8"/>
          <w:sz w:val="24"/>
        </w:rPr>
        <w:t xml:space="preserve"> </w:t>
      </w:r>
      <w:r>
        <w:rPr>
          <w:sz w:val="24"/>
        </w:rPr>
        <w:t>other</w:t>
      </w:r>
      <w:r>
        <w:rPr>
          <w:spacing w:val="-4"/>
          <w:sz w:val="24"/>
        </w:rPr>
        <w:t xml:space="preserve"> </w:t>
      </w:r>
      <w:r>
        <w:rPr>
          <w:sz w:val="24"/>
        </w:rPr>
        <w:t>volunteers</w:t>
      </w:r>
      <w:r>
        <w:rPr>
          <w:spacing w:val="-4"/>
          <w:sz w:val="24"/>
        </w:rPr>
        <w:t xml:space="preserve"> </w:t>
      </w:r>
      <w:r>
        <w:rPr>
          <w:sz w:val="24"/>
        </w:rPr>
        <w:t>who</w:t>
      </w:r>
      <w:r>
        <w:rPr>
          <w:spacing w:val="-3"/>
          <w:sz w:val="24"/>
        </w:rPr>
        <w:t xml:space="preserve"> </w:t>
      </w:r>
      <w:r>
        <w:rPr>
          <w:sz w:val="24"/>
        </w:rPr>
        <w:t>perform</w:t>
      </w:r>
      <w:r>
        <w:rPr>
          <w:spacing w:val="-4"/>
          <w:sz w:val="24"/>
        </w:rPr>
        <w:t xml:space="preserve"> </w:t>
      </w:r>
      <w:r>
        <w:rPr>
          <w:sz w:val="24"/>
        </w:rPr>
        <w:t>work</w:t>
      </w:r>
      <w:r>
        <w:rPr>
          <w:spacing w:val="-4"/>
          <w:sz w:val="24"/>
        </w:rPr>
        <w:t xml:space="preserve"> </w:t>
      </w:r>
      <w:r>
        <w:rPr>
          <w:sz w:val="24"/>
        </w:rPr>
        <w:t>on</w:t>
      </w:r>
      <w:r>
        <w:rPr>
          <w:spacing w:val="-3"/>
          <w:sz w:val="24"/>
        </w:rPr>
        <w:t xml:space="preserve"> </w:t>
      </w:r>
      <w:r>
        <w:rPr>
          <w:sz w:val="24"/>
        </w:rPr>
        <w:t>behalf</w:t>
      </w:r>
      <w:r>
        <w:rPr>
          <w:spacing w:val="-6"/>
          <w:sz w:val="24"/>
        </w:rPr>
        <w:t xml:space="preserve"> </w:t>
      </w:r>
      <w:r>
        <w:rPr>
          <w:sz w:val="24"/>
        </w:rPr>
        <w:t>of the other governing entities throughout MAPE on the local, regional, and state levels.</w:t>
      </w:r>
    </w:p>
    <w:p w14:paraId="3F56128B" w14:textId="77777777" w:rsidR="00D61CAA" w:rsidRDefault="00594CFB">
      <w:pPr>
        <w:pStyle w:val="ListParagraph"/>
        <w:numPr>
          <w:ilvl w:val="0"/>
          <w:numId w:val="29"/>
        </w:numPr>
        <w:tabs>
          <w:tab w:val="left" w:pos="1080"/>
        </w:tabs>
        <w:spacing w:before="7" w:line="232" w:lineRule="auto"/>
        <w:ind w:right="385"/>
        <w:rPr>
          <w:sz w:val="24"/>
        </w:rPr>
      </w:pPr>
      <w:r>
        <w:rPr>
          <w:sz w:val="24"/>
        </w:rPr>
        <w:t>MAPE</w:t>
      </w:r>
      <w:r>
        <w:rPr>
          <w:spacing w:val="-4"/>
          <w:sz w:val="24"/>
        </w:rPr>
        <w:t xml:space="preserve"> </w:t>
      </w:r>
      <w:r>
        <w:rPr>
          <w:sz w:val="24"/>
        </w:rPr>
        <w:t>often</w:t>
      </w:r>
      <w:r>
        <w:rPr>
          <w:spacing w:val="-2"/>
          <w:sz w:val="24"/>
        </w:rPr>
        <w:t xml:space="preserve"> </w:t>
      </w:r>
      <w:r>
        <w:rPr>
          <w:sz w:val="24"/>
        </w:rPr>
        <w:t>relies</w:t>
      </w:r>
      <w:r>
        <w:rPr>
          <w:spacing w:val="-3"/>
          <w:sz w:val="24"/>
        </w:rPr>
        <w:t xml:space="preserve"> </w:t>
      </w:r>
      <w:r>
        <w:rPr>
          <w:sz w:val="24"/>
        </w:rPr>
        <w:t>on</w:t>
      </w:r>
      <w:r>
        <w:rPr>
          <w:spacing w:val="-3"/>
          <w:sz w:val="24"/>
        </w:rPr>
        <w:t xml:space="preserve"> </w:t>
      </w:r>
      <w:r>
        <w:rPr>
          <w:sz w:val="24"/>
        </w:rPr>
        <w:t>volunteers</w:t>
      </w:r>
      <w:r>
        <w:rPr>
          <w:spacing w:val="-4"/>
          <w:sz w:val="24"/>
        </w:rPr>
        <w:t xml:space="preserve"> </w:t>
      </w:r>
      <w:r>
        <w:rPr>
          <w:sz w:val="24"/>
        </w:rPr>
        <w:t>to</w:t>
      </w:r>
      <w:r>
        <w:rPr>
          <w:spacing w:val="-3"/>
          <w:sz w:val="24"/>
        </w:rPr>
        <w:t xml:space="preserve"> </w:t>
      </w:r>
      <w:r>
        <w:rPr>
          <w:sz w:val="24"/>
        </w:rPr>
        <w:t>perform</w:t>
      </w:r>
      <w:r>
        <w:rPr>
          <w:spacing w:val="-4"/>
          <w:sz w:val="24"/>
        </w:rPr>
        <w:t xml:space="preserve"> </w:t>
      </w:r>
      <w:r>
        <w:rPr>
          <w:sz w:val="24"/>
        </w:rPr>
        <w:t>union</w:t>
      </w:r>
      <w:r>
        <w:rPr>
          <w:spacing w:val="-3"/>
          <w:sz w:val="24"/>
        </w:rPr>
        <w:t xml:space="preserve"> </w:t>
      </w:r>
      <w:r>
        <w:rPr>
          <w:sz w:val="24"/>
        </w:rPr>
        <w:t>work</w:t>
      </w:r>
      <w:r>
        <w:rPr>
          <w:spacing w:val="-4"/>
          <w:sz w:val="24"/>
        </w:rPr>
        <w:t xml:space="preserve"> </w:t>
      </w:r>
      <w:r>
        <w:rPr>
          <w:sz w:val="24"/>
        </w:rPr>
        <w:t>on</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personal</w:t>
      </w:r>
      <w:r>
        <w:rPr>
          <w:spacing w:val="-3"/>
          <w:sz w:val="24"/>
        </w:rPr>
        <w:t xml:space="preserve"> </w:t>
      </w:r>
      <w:r>
        <w:rPr>
          <w:sz w:val="24"/>
        </w:rPr>
        <w:t>time with</w:t>
      </w:r>
      <w:r>
        <w:rPr>
          <w:spacing w:val="-3"/>
          <w:sz w:val="24"/>
        </w:rPr>
        <w:t xml:space="preserve"> </w:t>
      </w:r>
      <w:r>
        <w:rPr>
          <w:sz w:val="24"/>
        </w:rPr>
        <w:t>nothing expected in return. As such, governing entities should be able to authorize their own funds to be used to pay stipends to volunteers, such as, but not exclusive to, Employee Rights Committee members,</w:t>
      </w:r>
      <w:r>
        <w:rPr>
          <w:spacing w:val="-1"/>
          <w:sz w:val="24"/>
        </w:rPr>
        <w:t xml:space="preserve"> </w:t>
      </w:r>
      <w:r>
        <w:rPr>
          <w:sz w:val="24"/>
        </w:rPr>
        <w:t>local committee chairs,</w:t>
      </w:r>
      <w:r>
        <w:rPr>
          <w:spacing w:val="-1"/>
          <w:sz w:val="24"/>
        </w:rPr>
        <w:t xml:space="preserve"> </w:t>
      </w:r>
      <w:r>
        <w:rPr>
          <w:sz w:val="24"/>
        </w:rPr>
        <w:t>Board of</w:t>
      </w:r>
      <w:r>
        <w:rPr>
          <w:spacing w:val="-1"/>
          <w:sz w:val="24"/>
        </w:rPr>
        <w:t xml:space="preserve"> </w:t>
      </w:r>
      <w:r>
        <w:rPr>
          <w:sz w:val="24"/>
        </w:rPr>
        <w:t>Directors,</w:t>
      </w:r>
      <w:r>
        <w:rPr>
          <w:spacing w:val="-1"/>
          <w:sz w:val="24"/>
        </w:rPr>
        <w:t xml:space="preserve"> </w:t>
      </w:r>
      <w:r>
        <w:rPr>
          <w:sz w:val="24"/>
        </w:rPr>
        <w:t>members with no designated title, and Meet &amp; Confer members, as a token of</w:t>
      </w:r>
      <w:r>
        <w:rPr>
          <w:spacing w:val="-1"/>
          <w:sz w:val="24"/>
        </w:rPr>
        <w:t xml:space="preserve"> </w:t>
      </w:r>
      <w:r>
        <w:rPr>
          <w:sz w:val="24"/>
        </w:rPr>
        <w:t>appreciation for their work for our union. Any guardrails for stipends are determined and implemented by the respective governing entity.</w:t>
      </w:r>
    </w:p>
    <w:p w14:paraId="3F56128C" w14:textId="77777777" w:rsidR="00D61CAA" w:rsidRDefault="00594CFB">
      <w:pPr>
        <w:pStyle w:val="ListParagraph"/>
        <w:numPr>
          <w:ilvl w:val="0"/>
          <w:numId w:val="29"/>
        </w:numPr>
        <w:tabs>
          <w:tab w:val="left" w:pos="1080"/>
        </w:tabs>
        <w:spacing w:before="12" w:line="232" w:lineRule="auto"/>
        <w:ind w:right="641"/>
        <w:rPr>
          <w:sz w:val="24"/>
        </w:rPr>
      </w:pPr>
      <w:r>
        <w:rPr>
          <w:sz w:val="24"/>
        </w:rPr>
        <w:t>The</w:t>
      </w:r>
      <w:r>
        <w:rPr>
          <w:spacing w:val="-2"/>
          <w:sz w:val="24"/>
        </w:rPr>
        <w:t xml:space="preserve"> </w:t>
      </w:r>
      <w:r>
        <w:rPr>
          <w:sz w:val="24"/>
        </w:rPr>
        <w:t>current</w:t>
      </w:r>
      <w:r>
        <w:rPr>
          <w:spacing w:val="-5"/>
          <w:sz w:val="24"/>
        </w:rPr>
        <w:t xml:space="preserve"> </w:t>
      </w:r>
      <w:r>
        <w:rPr>
          <w:sz w:val="24"/>
        </w:rPr>
        <w:t>stipend</w:t>
      </w:r>
      <w:r>
        <w:rPr>
          <w:spacing w:val="-2"/>
          <w:sz w:val="24"/>
        </w:rPr>
        <w:t xml:space="preserve"> </w:t>
      </w:r>
      <w:r>
        <w:rPr>
          <w:sz w:val="24"/>
        </w:rPr>
        <w:t>cap is</w:t>
      </w:r>
      <w:r>
        <w:rPr>
          <w:spacing w:val="-3"/>
          <w:sz w:val="24"/>
        </w:rPr>
        <w:t xml:space="preserve"> </w:t>
      </w:r>
      <w:r>
        <w:rPr>
          <w:sz w:val="24"/>
        </w:rPr>
        <w:t>static,</w:t>
      </w:r>
      <w:r>
        <w:rPr>
          <w:spacing w:val="-5"/>
          <w:sz w:val="24"/>
        </w:rPr>
        <w:t xml:space="preserve"> </w:t>
      </w:r>
      <w:r>
        <w:rPr>
          <w:sz w:val="24"/>
        </w:rPr>
        <w:t>but</w:t>
      </w:r>
      <w:r>
        <w:rPr>
          <w:spacing w:val="-5"/>
          <w:sz w:val="24"/>
        </w:rPr>
        <w:t xml:space="preserve"> </w:t>
      </w:r>
      <w:r>
        <w:rPr>
          <w:sz w:val="24"/>
        </w:rPr>
        <w:t>this</w:t>
      </w:r>
      <w:r>
        <w:rPr>
          <w:spacing w:val="-3"/>
          <w:sz w:val="24"/>
        </w:rPr>
        <w:t xml:space="preserve"> </w:t>
      </w:r>
      <w:r>
        <w:rPr>
          <w:sz w:val="24"/>
        </w:rPr>
        <w:t>policy</w:t>
      </w:r>
      <w:r>
        <w:rPr>
          <w:spacing w:val="-8"/>
          <w:sz w:val="24"/>
        </w:rPr>
        <w:t xml:space="preserve"> </w:t>
      </w:r>
      <w:r>
        <w:rPr>
          <w:sz w:val="24"/>
        </w:rPr>
        <w:t>proposal</w:t>
      </w:r>
      <w:r>
        <w:rPr>
          <w:spacing w:val="-2"/>
          <w:sz w:val="24"/>
        </w:rPr>
        <w:t xml:space="preserve"> </w:t>
      </w:r>
      <w:r>
        <w:rPr>
          <w:sz w:val="24"/>
        </w:rPr>
        <w:t>would allow</w:t>
      </w:r>
      <w:r>
        <w:rPr>
          <w:spacing w:val="-2"/>
          <w:sz w:val="24"/>
        </w:rPr>
        <w:t xml:space="preserve"> </w:t>
      </w:r>
      <w:r>
        <w:rPr>
          <w:sz w:val="24"/>
        </w:rPr>
        <w:t>the</w:t>
      </w:r>
      <w:r>
        <w:rPr>
          <w:spacing w:val="-2"/>
          <w:sz w:val="24"/>
        </w:rPr>
        <w:t xml:space="preserve"> </w:t>
      </w:r>
      <w:r>
        <w:rPr>
          <w:sz w:val="24"/>
        </w:rPr>
        <w:t>cap</w:t>
      </w:r>
      <w:r>
        <w:rPr>
          <w:spacing w:val="-2"/>
          <w:sz w:val="24"/>
        </w:rPr>
        <w:t xml:space="preserve"> </w:t>
      </w:r>
      <w:r>
        <w:rPr>
          <w:sz w:val="24"/>
        </w:rPr>
        <w:t>to</w:t>
      </w:r>
      <w:r>
        <w:rPr>
          <w:spacing w:val="-2"/>
          <w:sz w:val="24"/>
        </w:rPr>
        <w:t xml:space="preserve"> </w:t>
      </w:r>
      <w:r>
        <w:rPr>
          <w:sz w:val="24"/>
        </w:rPr>
        <w:t>continuously grow as the average wages of MAPE-represented employees continue to grow.</w:t>
      </w:r>
    </w:p>
    <w:p w14:paraId="3F56128D" w14:textId="77777777" w:rsidR="00D61CAA" w:rsidRDefault="00594CFB">
      <w:pPr>
        <w:pStyle w:val="ListParagraph"/>
        <w:numPr>
          <w:ilvl w:val="0"/>
          <w:numId w:val="29"/>
        </w:numPr>
        <w:tabs>
          <w:tab w:val="left" w:pos="1080"/>
        </w:tabs>
        <w:spacing w:before="7" w:line="232" w:lineRule="auto"/>
        <w:ind w:right="496"/>
        <w:rPr>
          <w:sz w:val="24"/>
        </w:rPr>
      </w:pPr>
      <w:r>
        <w:rPr>
          <w:sz w:val="24"/>
        </w:rPr>
        <w:t>As</w:t>
      </w:r>
      <w:r>
        <w:rPr>
          <w:spacing w:val="-3"/>
          <w:sz w:val="24"/>
        </w:rPr>
        <w:t xml:space="preserve"> </w:t>
      </w:r>
      <w:r>
        <w:rPr>
          <w:sz w:val="24"/>
        </w:rPr>
        <w:t>stipends</w:t>
      </w:r>
      <w:r>
        <w:rPr>
          <w:spacing w:val="-3"/>
          <w:sz w:val="24"/>
        </w:rPr>
        <w:t xml:space="preserve"> </w:t>
      </w:r>
      <w:r>
        <w:rPr>
          <w:sz w:val="24"/>
        </w:rPr>
        <w:t>must</w:t>
      </w:r>
      <w:r>
        <w:rPr>
          <w:spacing w:val="-5"/>
          <w:sz w:val="24"/>
        </w:rPr>
        <w:t xml:space="preserve"> </w:t>
      </w:r>
      <w:r>
        <w:rPr>
          <w:sz w:val="24"/>
        </w:rPr>
        <w:t>already</w:t>
      </w:r>
      <w:r>
        <w:rPr>
          <w:spacing w:val="-3"/>
          <w:sz w:val="24"/>
        </w:rPr>
        <w:t xml:space="preserve"> </w:t>
      </w:r>
      <w:r>
        <w:rPr>
          <w:sz w:val="24"/>
        </w:rPr>
        <w:t>be</w:t>
      </w:r>
      <w:r>
        <w:rPr>
          <w:spacing w:val="-2"/>
          <w:sz w:val="24"/>
        </w:rPr>
        <w:t xml:space="preserve"> </w:t>
      </w:r>
      <w:r>
        <w:rPr>
          <w:sz w:val="24"/>
        </w:rPr>
        <w:t>approved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general</w:t>
      </w:r>
      <w:r>
        <w:rPr>
          <w:spacing w:val="-2"/>
          <w:sz w:val="24"/>
        </w:rPr>
        <w:t xml:space="preserve"> </w:t>
      </w:r>
      <w:r>
        <w:rPr>
          <w:sz w:val="24"/>
        </w:rPr>
        <w:t>membership,</w:t>
      </w:r>
      <w:r>
        <w:rPr>
          <w:spacing w:val="-5"/>
          <w:sz w:val="24"/>
        </w:rPr>
        <w:t xml:space="preserve"> </w:t>
      </w:r>
      <w:r>
        <w:rPr>
          <w:sz w:val="24"/>
        </w:rPr>
        <w:t>the</w:t>
      </w:r>
      <w:r>
        <w:rPr>
          <w:spacing w:val="-2"/>
          <w:sz w:val="24"/>
        </w:rPr>
        <w:t xml:space="preserve"> </w:t>
      </w:r>
      <w:r>
        <w:rPr>
          <w:sz w:val="24"/>
        </w:rPr>
        <w:t>requirement</w:t>
      </w:r>
      <w:r>
        <w:rPr>
          <w:spacing w:val="-5"/>
          <w:sz w:val="24"/>
        </w:rPr>
        <w:t xml:space="preserve"> </w:t>
      </w:r>
      <w:r>
        <w:rPr>
          <w:sz w:val="24"/>
        </w:rPr>
        <w:t>in</w:t>
      </w:r>
      <w:r>
        <w:rPr>
          <w:spacing w:val="-2"/>
          <w:sz w:val="24"/>
        </w:rPr>
        <w:t xml:space="preserve"> </w:t>
      </w:r>
      <w:r>
        <w:rPr>
          <w:sz w:val="24"/>
        </w:rPr>
        <w:t>current policies to attach a separate Meeting Minutes to a stipend request to MAPE Central for processing appears duplicative, so this proposal removes this requirement.</w:t>
      </w:r>
    </w:p>
    <w:p w14:paraId="3F56128E" w14:textId="77777777" w:rsidR="00D61CAA" w:rsidRDefault="00594CFB">
      <w:pPr>
        <w:pStyle w:val="ListParagraph"/>
        <w:numPr>
          <w:ilvl w:val="0"/>
          <w:numId w:val="29"/>
        </w:numPr>
        <w:tabs>
          <w:tab w:val="left" w:pos="1080"/>
        </w:tabs>
        <w:spacing w:before="2" w:line="235" w:lineRule="auto"/>
        <w:ind w:right="393"/>
        <w:rPr>
          <w:sz w:val="24"/>
        </w:rPr>
      </w:pPr>
      <w:r>
        <w:rPr>
          <w:sz w:val="24"/>
        </w:rPr>
        <w:t>Stipends would continue to be issued at the discretion of the governing entities at the local, regional, and statewide levels of MAPE, and governing entities would have the authority whether</w:t>
      </w:r>
      <w:r>
        <w:rPr>
          <w:spacing w:val="-3"/>
          <w:sz w:val="24"/>
        </w:rPr>
        <w:t xml:space="preserve"> </w:t>
      </w:r>
      <w:r>
        <w:rPr>
          <w:sz w:val="24"/>
        </w:rPr>
        <w:t>to</w:t>
      </w:r>
      <w:r>
        <w:rPr>
          <w:spacing w:val="-2"/>
          <w:sz w:val="24"/>
        </w:rPr>
        <w:t xml:space="preserve"> </w:t>
      </w:r>
      <w:r>
        <w:rPr>
          <w:sz w:val="24"/>
        </w:rPr>
        <w:t>increase</w:t>
      </w:r>
      <w:r>
        <w:rPr>
          <w:spacing w:val="-2"/>
          <w:sz w:val="24"/>
        </w:rPr>
        <w:t xml:space="preserve"> </w:t>
      </w:r>
      <w:r>
        <w:rPr>
          <w:sz w:val="24"/>
        </w:rPr>
        <w:t>the</w:t>
      </w:r>
      <w:r>
        <w:rPr>
          <w:spacing w:val="-2"/>
          <w:sz w:val="24"/>
        </w:rPr>
        <w:t xml:space="preserve"> </w:t>
      </w:r>
      <w:r>
        <w:rPr>
          <w:sz w:val="24"/>
        </w:rPr>
        <w:t>stipend</w:t>
      </w:r>
      <w:r>
        <w:rPr>
          <w:spacing w:val="-2"/>
          <w:sz w:val="24"/>
        </w:rPr>
        <w:t xml:space="preserve"> </w:t>
      </w:r>
      <w:r>
        <w:rPr>
          <w:sz w:val="24"/>
        </w:rPr>
        <w:t>amount</w:t>
      </w:r>
      <w:r>
        <w:rPr>
          <w:spacing w:val="-5"/>
          <w:sz w:val="24"/>
        </w:rPr>
        <w:t xml:space="preserve"> </w:t>
      </w:r>
      <w:r>
        <w:rPr>
          <w:sz w:val="24"/>
        </w:rPr>
        <w:t>they</w:t>
      </w:r>
      <w:r>
        <w:rPr>
          <w:spacing w:val="-3"/>
          <w:sz w:val="24"/>
        </w:rPr>
        <w:t xml:space="preserve"> </w:t>
      </w:r>
      <w:r>
        <w:rPr>
          <w:sz w:val="24"/>
        </w:rPr>
        <w:t>may</w:t>
      </w:r>
      <w:r>
        <w:rPr>
          <w:spacing w:val="-3"/>
          <w:sz w:val="24"/>
        </w:rPr>
        <w:t xml:space="preserve"> </w:t>
      </w:r>
      <w:r>
        <w:rPr>
          <w:sz w:val="24"/>
        </w:rPr>
        <w:t>already</w:t>
      </w:r>
      <w:r>
        <w:rPr>
          <w:spacing w:val="-3"/>
          <w:sz w:val="24"/>
        </w:rPr>
        <w:t xml:space="preserve"> </w:t>
      </w:r>
      <w:r>
        <w:rPr>
          <w:sz w:val="24"/>
        </w:rPr>
        <w:t>be</w:t>
      </w:r>
      <w:r>
        <w:rPr>
          <w:spacing w:val="-2"/>
          <w:sz w:val="24"/>
        </w:rPr>
        <w:t xml:space="preserve"> </w:t>
      </w:r>
      <w:r>
        <w:rPr>
          <w:sz w:val="24"/>
        </w:rPr>
        <w:t>providing,</w:t>
      </w:r>
      <w:r>
        <w:rPr>
          <w:spacing w:val="-5"/>
          <w:sz w:val="24"/>
        </w:rPr>
        <w:t xml:space="preserve"> </w:t>
      </w:r>
      <w:r>
        <w:rPr>
          <w:sz w:val="24"/>
        </w:rPr>
        <w:t>up</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yearly</w:t>
      </w:r>
      <w:r>
        <w:rPr>
          <w:spacing w:val="-3"/>
          <w:sz w:val="24"/>
        </w:rPr>
        <w:t xml:space="preserve"> </w:t>
      </w:r>
      <w:r>
        <w:rPr>
          <w:sz w:val="24"/>
        </w:rPr>
        <w:t>cap,</w:t>
      </w:r>
      <w:r>
        <w:rPr>
          <w:spacing w:val="-5"/>
          <w:sz w:val="24"/>
        </w:rPr>
        <w:t xml:space="preserve"> </w:t>
      </w:r>
      <w:r>
        <w:rPr>
          <w:sz w:val="24"/>
        </w:rPr>
        <w:t>or they could continue not issuing stipends.</w:t>
      </w:r>
    </w:p>
    <w:p w14:paraId="3F56128F" w14:textId="77777777" w:rsidR="00D61CAA" w:rsidRDefault="00594CFB">
      <w:pPr>
        <w:pStyle w:val="ListParagraph"/>
        <w:numPr>
          <w:ilvl w:val="0"/>
          <w:numId w:val="29"/>
        </w:numPr>
        <w:tabs>
          <w:tab w:val="left" w:pos="1080"/>
        </w:tabs>
        <w:spacing w:before="4" w:line="232" w:lineRule="auto"/>
        <w:ind w:right="430"/>
        <w:rPr>
          <w:sz w:val="24"/>
        </w:rPr>
      </w:pPr>
      <w:r>
        <w:rPr>
          <w:sz w:val="24"/>
        </w:rPr>
        <w:t>To</w:t>
      </w:r>
      <w:r>
        <w:rPr>
          <w:spacing w:val="-2"/>
          <w:sz w:val="24"/>
        </w:rPr>
        <w:t xml:space="preserve"> </w:t>
      </w:r>
      <w:r>
        <w:rPr>
          <w:sz w:val="24"/>
        </w:rPr>
        <w:t>prevent</w:t>
      </w:r>
      <w:r>
        <w:rPr>
          <w:spacing w:val="-5"/>
          <w:sz w:val="24"/>
        </w:rPr>
        <w:t xml:space="preserve"> </w:t>
      </w:r>
      <w:r>
        <w:rPr>
          <w:sz w:val="24"/>
        </w:rPr>
        <w:t>duplicative</w:t>
      </w:r>
      <w:r>
        <w:rPr>
          <w:spacing w:val="-2"/>
          <w:sz w:val="24"/>
        </w:rPr>
        <w:t xml:space="preserve"> </w:t>
      </w:r>
      <w:r>
        <w:rPr>
          <w:sz w:val="24"/>
        </w:rPr>
        <w:t>benefits,</w:t>
      </w:r>
      <w:r>
        <w:rPr>
          <w:spacing w:val="-5"/>
          <w:sz w:val="24"/>
        </w:rPr>
        <w:t xml:space="preserve"> </w:t>
      </w:r>
      <w:r>
        <w:rPr>
          <w:sz w:val="24"/>
        </w:rPr>
        <w:t>the</w:t>
      </w:r>
      <w:r>
        <w:rPr>
          <w:spacing w:val="-2"/>
          <w:sz w:val="24"/>
        </w:rPr>
        <w:t xml:space="preserve"> </w:t>
      </w:r>
      <w:r>
        <w:rPr>
          <w:sz w:val="24"/>
        </w:rPr>
        <w:t>Stipend</w:t>
      </w:r>
      <w:r>
        <w:rPr>
          <w:spacing w:val="-2"/>
          <w:sz w:val="24"/>
        </w:rPr>
        <w:t xml:space="preserve"> </w:t>
      </w:r>
      <w:r>
        <w:rPr>
          <w:sz w:val="24"/>
        </w:rPr>
        <w:t>policy</w:t>
      </w:r>
      <w:r>
        <w:rPr>
          <w:spacing w:val="-3"/>
          <w:sz w:val="24"/>
        </w:rPr>
        <w:t xml:space="preserve"> </w:t>
      </w:r>
      <w:r>
        <w:rPr>
          <w:sz w:val="24"/>
        </w:rPr>
        <w:t>should</w:t>
      </w:r>
      <w:r>
        <w:rPr>
          <w:spacing w:val="-2"/>
          <w:sz w:val="24"/>
        </w:rPr>
        <w:t xml:space="preserve"> </w:t>
      </w:r>
      <w:r>
        <w:rPr>
          <w:sz w:val="24"/>
        </w:rPr>
        <w:t>also</w:t>
      </w:r>
      <w:r>
        <w:rPr>
          <w:spacing w:val="-2"/>
          <w:sz w:val="24"/>
        </w:rPr>
        <w:t xml:space="preserve"> </w:t>
      </w:r>
      <w:r>
        <w:rPr>
          <w:sz w:val="24"/>
        </w:rPr>
        <w:t>be</w:t>
      </w:r>
      <w:r>
        <w:rPr>
          <w:spacing w:val="-2"/>
          <w:sz w:val="24"/>
        </w:rPr>
        <w:t xml:space="preserve"> </w:t>
      </w:r>
      <w:r>
        <w:rPr>
          <w:sz w:val="24"/>
        </w:rPr>
        <w:t>updated</w:t>
      </w:r>
      <w:r>
        <w:rPr>
          <w:spacing w:val="-2"/>
          <w:sz w:val="24"/>
        </w:rPr>
        <w:t xml:space="preserve"> </w:t>
      </w:r>
      <w:r>
        <w:rPr>
          <w:sz w:val="24"/>
        </w:rPr>
        <w:t>to</w:t>
      </w:r>
      <w:r>
        <w:rPr>
          <w:spacing w:val="-2"/>
          <w:sz w:val="24"/>
        </w:rPr>
        <w:t xml:space="preserve"> </w:t>
      </w:r>
      <w:r>
        <w:rPr>
          <w:sz w:val="24"/>
        </w:rPr>
        <w:t>prevent</w:t>
      </w:r>
      <w:r>
        <w:rPr>
          <w:spacing w:val="-5"/>
          <w:sz w:val="24"/>
        </w:rPr>
        <w:t xml:space="preserve"> </w:t>
      </w:r>
      <w:r>
        <w:rPr>
          <w:sz w:val="24"/>
        </w:rPr>
        <w:t>a</w:t>
      </w:r>
      <w:r>
        <w:rPr>
          <w:spacing w:val="-2"/>
          <w:sz w:val="24"/>
        </w:rPr>
        <w:t xml:space="preserve"> </w:t>
      </w:r>
      <w:r>
        <w:rPr>
          <w:sz w:val="24"/>
        </w:rPr>
        <w:t>stipend payout when the member is already receiving Lost Time or an individual meal reimbursement based on the same work or period of time as their stipend.</w:t>
      </w:r>
    </w:p>
    <w:p w14:paraId="3F561290" w14:textId="77777777" w:rsidR="00D61CAA" w:rsidRDefault="00594CFB">
      <w:pPr>
        <w:pStyle w:val="ListParagraph"/>
        <w:numPr>
          <w:ilvl w:val="0"/>
          <w:numId w:val="29"/>
        </w:numPr>
        <w:tabs>
          <w:tab w:val="left" w:pos="1080"/>
        </w:tabs>
        <w:spacing w:before="4" w:line="232" w:lineRule="auto"/>
        <w:ind w:right="361"/>
        <w:rPr>
          <w:sz w:val="24"/>
        </w:rPr>
      </w:pPr>
      <w:r>
        <w:rPr>
          <w:sz w:val="24"/>
        </w:rPr>
        <w:t>MAPE</w:t>
      </w:r>
      <w:r>
        <w:rPr>
          <w:spacing w:val="-4"/>
          <w:sz w:val="24"/>
        </w:rPr>
        <w:t xml:space="preserve"> </w:t>
      </w:r>
      <w:r>
        <w:rPr>
          <w:sz w:val="24"/>
        </w:rPr>
        <w:t>would</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update</w:t>
      </w:r>
      <w:r>
        <w:rPr>
          <w:spacing w:val="-3"/>
          <w:sz w:val="24"/>
        </w:rPr>
        <w:t xml:space="preserve"> </w:t>
      </w:r>
      <w:r>
        <w:rPr>
          <w:sz w:val="24"/>
        </w:rPr>
        <w:t>the</w:t>
      </w:r>
      <w:r>
        <w:rPr>
          <w:spacing w:val="-3"/>
          <w:sz w:val="24"/>
        </w:rPr>
        <w:t xml:space="preserve"> </w:t>
      </w:r>
      <w:r>
        <w:rPr>
          <w:sz w:val="24"/>
        </w:rPr>
        <w:t>stipend</w:t>
      </w:r>
      <w:r>
        <w:rPr>
          <w:spacing w:val="-3"/>
          <w:sz w:val="24"/>
        </w:rPr>
        <w:t xml:space="preserve"> </w:t>
      </w:r>
      <w:r>
        <w:rPr>
          <w:sz w:val="24"/>
        </w:rPr>
        <w:t>cap</w:t>
      </w:r>
      <w:r>
        <w:rPr>
          <w:spacing w:val="-3"/>
          <w:sz w:val="24"/>
        </w:rPr>
        <w:t xml:space="preserve"> </w:t>
      </w:r>
      <w:r>
        <w:rPr>
          <w:sz w:val="24"/>
        </w:rPr>
        <w:t>each</w:t>
      </w:r>
      <w:r>
        <w:rPr>
          <w:spacing w:val="-3"/>
          <w:sz w:val="24"/>
        </w:rPr>
        <w:t xml:space="preserve"> </w:t>
      </w:r>
      <w:r>
        <w:rPr>
          <w:sz w:val="24"/>
        </w:rPr>
        <w:t>year by</w:t>
      </w:r>
      <w:r>
        <w:rPr>
          <w:spacing w:val="-4"/>
          <w:sz w:val="24"/>
        </w:rPr>
        <w:t xml:space="preserve"> </w:t>
      </w:r>
      <w:r>
        <w:rPr>
          <w:sz w:val="24"/>
        </w:rPr>
        <w:t>multiplying</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hourly</w:t>
      </w:r>
      <w:r>
        <w:rPr>
          <w:spacing w:val="-4"/>
          <w:sz w:val="24"/>
        </w:rPr>
        <w:t xml:space="preserve"> </w:t>
      </w:r>
      <w:r>
        <w:rPr>
          <w:sz w:val="24"/>
        </w:rPr>
        <w:t>wage of MAPE-represented employees by 52 based on wage data from the first six months of MAPE’s previous fiscal year. For example, if this cap were implemented for the 2025 calendar year, the calculation would be based on the last</w:t>
      </w:r>
      <w:r>
        <w:rPr>
          <w:spacing w:val="-1"/>
          <w:sz w:val="24"/>
        </w:rPr>
        <w:t xml:space="preserve"> </w:t>
      </w:r>
      <w:r>
        <w:rPr>
          <w:sz w:val="24"/>
        </w:rPr>
        <w:t>six months of the 2024 calendar year. The average wage during this time was $42.05, and multiplying this wage amount by 52 equals</w:t>
      </w:r>
    </w:p>
    <w:p w14:paraId="3F561291" w14:textId="77777777" w:rsidR="00D61CAA" w:rsidRDefault="00D61CAA">
      <w:pPr>
        <w:pStyle w:val="ListParagraph"/>
        <w:spacing w:line="232" w:lineRule="auto"/>
        <w:rPr>
          <w:sz w:val="24"/>
        </w:rPr>
        <w:sectPr w:rsidR="00D61CAA">
          <w:headerReference w:type="default" r:id="rId36"/>
          <w:footerReference w:type="default" r:id="rId37"/>
          <w:pgSz w:w="12240" w:h="15840"/>
          <w:pgMar w:top="1360" w:right="360" w:bottom="1220" w:left="360" w:header="0" w:footer="1023" w:gutter="0"/>
          <w:cols w:space="720"/>
        </w:sectPr>
      </w:pPr>
    </w:p>
    <w:p w14:paraId="3F561292" w14:textId="77777777" w:rsidR="00D61CAA" w:rsidRDefault="00D61CAA">
      <w:pPr>
        <w:pStyle w:val="BodyText"/>
        <w:spacing w:before="177"/>
      </w:pPr>
    </w:p>
    <w:p w14:paraId="3F561293" w14:textId="77777777" w:rsidR="00D61CAA" w:rsidRDefault="00594CFB">
      <w:pPr>
        <w:pStyle w:val="BodyText"/>
        <w:spacing w:line="230" w:lineRule="auto"/>
        <w:ind w:left="1080" w:right="740"/>
      </w:pPr>
      <w:r>
        <w:t>$2,186.60.</w:t>
      </w:r>
      <w:r>
        <w:rPr>
          <w:spacing w:val="-5"/>
        </w:rPr>
        <w:t xml:space="preserve"> </w:t>
      </w:r>
      <w:r>
        <w:t>The</w:t>
      </w:r>
      <w:r>
        <w:rPr>
          <w:spacing w:val="-2"/>
        </w:rPr>
        <w:t xml:space="preserve"> </w:t>
      </w:r>
      <w:r>
        <w:t>stipend</w:t>
      </w:r>
      <w:r>
        <w:rPr>
          <w:spacing w:val="-2"/>
        </w:rPr>
        <w:t xml:space="preserve"> </w:t>
      </w:r>
      <w:r>
        <w:t>cap</w:t>
      </w:r>
      <w:r>
        <w:rPr>
          <w:spacing w:val="-2"/>
        </w:rPr>
        <w:t xml:space="preserve"> </w:t>
      </w:r>
      <w:r>
        <w:t>would</w:t>
      </w:r>
      <w:r>
        <w:rPr>
          <w:spacing w:val="-2"/>
        </w:rPr>
        <w:t xml:space="preserve"> </w:t>
      </w:r>
      <w:r>
        <w:t>be</w:t>
      </w:r>
      <w:r>
        <w:rPr>
          <w:spacing w:val="-2"/>
        </w:rPr>
        <w:t xml:space="preserve"> </w:t>
      </w:r>
      <w:r>
        <w:t>updated</w:t>
      </w:r>
      <w:r>
        <w:rPr>
          <w:spacing w:val="-2"/>
        </w:rPr>
        <w:t xml:space="preserve"> </w:t>
      </w:r>
      <w:r>
        <w:t>at</w:t>
      </w:r>
      <w:r>
        <w:rPr>
          <w:spacing w:val="-5"/>
        </w:rPr>
        <w:t xml:space="preserve"> </w:t>
      </w:r>
      <w:r>
        <w:t>the</w:t>
      </w:r>
      <w:r>
        <w:rPr>
          <w:spacing w:val="-2"/>
        </w:rPr>
        <w:t xml:space="preserve"> </w:t>
      </w:r>
      <w:r>
        <w:t>start</w:t>
      </w:r>
      <w:r>
        <w:rPr>
          <w:spacing w:val="-5"/>
        </w:rPr>
        <w:t xml:space="preserve"> </w:t>
      </w:r>
      <w:r>
        <w:t>of each</w:t>
      </w:r>
      <w:r>
        <w:rPr>
          <w:spacing w:val="-2"/>
        </w:rPr>
        <w:t xml:space="preserve"> </w:t>
      </w:r>
      <w:r>
        <w:t>calendar</w:t>
      </w:r>
      <w:r>
        <w:rPr>
          <w:spacing w:val="-3"/>
        </w:rPr>
        <w:t xml:space="preserve"> </w:t>
      </w:r>
      <w:r>
        <w:t>year</w:t>
      </w:r>
      <w:r>
        <w:rPr>
          <w:spacing w:val="-3"/>
        </w:rPr>
        <w:t xml:space="preserve"> </w:t>
      </w:r>
      <w:r>
        <w:t>using</w:t>
      </w:r>
      <w:r>
        <w:rPr>
          <w:spacing w:val="-2"/>
        </w:rPr>
        <w:t xml:space="preserve"> </w:t>
      </w:r>
      <w:r>
        <w:t xml:space="preserve">this </w:t>
      </w:r>
      <w:r>
        <w:rPr>
          <w:spacing w:val="-2"/>
        </w:rPr>
        <w:t>formula.</w:t>
      </w:r>
    </w:p>
    <w:p w14:paraId="3F561294" w14:textId="77777777" w:rsidR="00D61CAA" w:rsidRDefault="00594CFB">
      <w:pPr>
        <w:pStyle w:val="ListParagraph"/>
        <w:numPr>
          <w:ilvl w:val="0"/>
          <w:numId w:val="29"/>
        </w:numPr>
        <w:tabs>
          <w:tab w:val="left" w:pos="1080"/>
        </w:tabs>
        <w:rPr>
          <w:sz w:val="24"/>
        </w:rPr>
      </w:pPr>
      <w:r>
        <w:rPr>
          <w:sz w:val="24"/>
        </w:rPr>
        <w:t>MAPE</w:t>
      </w:r>
      <w:r>
        <w:rPr>
          <w:spacing w:val="-5"/>
          <w:sz w:val="24"/>
        </w:rPr>
        <w:t xml:space="preserve"> </w:t>
      </w:r>
      <w:r>
        <w:rPr>
          <w:sz w:val="24"/>
        </w:rPr>
        <w:t>would</w:t>
      </w:r>
      <w:r>
        <w:rPr>
          <w:spacing w:val="-2"/>
          <w:sz w:val="24"/>
        </w:rPr>
        <w:t xml:space="preserve"> </w:t>
      </w:r>
      <w:r>
        <w:rPr>
          <w:sz w:val="24"/>
        </w:rPr>
        <w:t>also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update</w:t>
      </w:r>
      <w:r>
        <w:rPr>
          <w:spacing w:val="-2"/>
          <w:sz w:val="24"/>
        </w:rPr>
        <w:t xml:space="preserve"> </w:t>
      </w:r>
      <w:r>
        <w:rPr>
          <w:sz w:val="24"/>
        </w:rPr>
        <w:t>the</w:t>
      </w:r>
      <w:r>
        <w:rPr>
          <w:spacing w:val="-2"/>
          <w:sz w:val="24"/>
        </w:rPr>
        <w:t xml:space="preserve"> </w:t>
      </w:r>
      <w:r>
        <w:rPr>
          <w:sz w:val="24"/>
        </w:rPr>
        <w:t>Stipend</w:t>
      </w:r>
      <w:r>
        <w:rPr>
          <w:spacing w:val="-2"/>
          <w:sz w:val="24"/>
        </w:rPr>
        <w:t xml:space="preserve"> </w:t>
      </w:r>
      <w:r>
        <w:rPr>
          <w:sz w:val="24"/>
        </w:rPr>
        <w:t>request</w:t>
      </w:r>
      <w:r>
        <w:rPr>
          <w:spacing w:val="-4"/>
          <w:sz w:val="24"/>
        </w:rPr>
        <w:t xml:space="preserve"> </w:t>
      </w:r>
      <w:r>
        <w:rPr>
          <w:spacing w:val="-2"/>
          <w:sz w:val="24"/>
        </w:rPr>
        <w:t>form.</w:t>
      </w:r>
    </w:p>
    <w:p w14:paraId="3F561295" w14:textId="77777777" w:rsidR="00D61CAA" w:rsidRDefault="00594CFB">
      <w:pPr>
        <w:spacing w:before="237"/>
        <w:ind w:left="360"/>
        <w:rPr>
          <w:i/>
          <w:sz w:val="24"/>
        </w:rPr>
      </w:pPr>
      <w:r>
        <w:rPr>
          <w:i/>
          <w:spacing w:val="-2"/>
          <w:sz w:val="24"/>
        </w:rPr>
        <w:t>Resolved….</w:t>
      </w:r>
    </w:p>
    <w:p w14:paraId="3F561296" w14:textId="77777777" w:rsidR="00D61CAA" w:rsidRDefault="00594CFB">
      <w:pPr>
        <w:spacing w:before="229"/>
        <w:ind w:left="360"/>
        <w:rPr>
          <w:i/>
          <w:sz w:val="24"/>
        </w:rPr>
      </w:pPr>
      <w:r>
        <w:rPr>
          <w:i/>
          <w:sz w:val="24"/>
        </w:rPr>
        <w:t>MAPE</w:t>
      </w:r>
      <w:r>
        <w:rPr>
          <w:i/>
          <w:spacing w:val="-3"/>
          <w:sz w:val="24"/>
        </w:rPr>
        <w:t xml:space="preserve"> </w:t>
      </w:r>
      <w:r>
        <w:rPr>
          <w:i/>
          <w:sz w:val="24"/>
        </w:rPr>
        <w:t>stipends</w:t>
      </w:r>
      <w:r>
        <w:rPr>
          <w:i/>
          <w:spacing w:val="-3"/>
          <w:sz w:val="24"/>
        </w:rPr>
        <w:t xml:space="preserve"> </w:t>
      </w:r>
      <w:r>
        <w:rPr>
          <w:i/>
          <w:sz w:val="24"/>
        </w:rPr>
        <w:t>should</w:t>
      </w:r>
      <w:r>
        <w:rPr>
          <w:i/>
          <w:spacing w:val="-1"/>
          <w:sz w:val="24"/>
        </w:rPr>
        <w:t xml:space="preserve"> </w:t>
      </w:r>
      <w:r>
        <w:rPr>
          <w:i/>
          <w:sz w:val="24"/>
        </w:rPr>
        <w:t>be</w:t>
      </w:r>
      <w:r>
        <w:rPr>
          <w:i/>
          <w:spacing w:val="-2"/>
          <w:sz w:val="24"/>
        </w:rPr>
        <w:t xml:space="preserve"> </w:t>
      </w:r>
      <w:r>
        <w:rPr>
          <w:i/>
          <w:sz w:val="24"/>
        </w:rPr>
        <w:t>increased</w:t>
      </w:r>
      <w:r>
        <w:rPr>
          <w:i/>
          <w:spacing w:val="-2"/>
          <w:sz w:val="24"/>
        </w:rPr>
        <w:t xml:space="preserve"> </w:t>
      </w:r>
      <w:r>
        <w:rPr>
          <w:i/>
          <w:sz w:val="24"/>
        </w:rPr>
        <w:t>and</w:t>
      </w:r>
      <w:r>
        <w:rPr>
          <w:i/>
          <w:spacing w:val="-1"/>
          <w:sz w:val="24"/>
        </w:rPr>
        <w:t xml:space="preserve"> </w:t>
      </w:r>
      <w:r>
        <w:rPr>
          <w:i/>
          <w:spacing w:val="-2"/>
          <w:sz w:val="24"/>
        </w:rPr>
        <w:t>expanded.</w:t>
      </w:r>
    </w:p>
    <w:p w14:paraId="3F561297" w14:textId="77777777" w:rsidR="00D61CAA" w:rsidRDefault="00D61CAA">
      <w:pPr>
        <w:pStyle w:val="BodyText"/>
        <w:rPr>
          <w:i/>
          <w:sz w:val="20"/>
        </w:rPr>
      </w:pPr>
    </w:p>
    <w:p w14:paraId="3F561298" w14:textId="77777777" w:rsidR="00D61CAA" w:rsidRDefault="00D61CAA">
      <w:pPr>
        <w:pStyle w:val="BodyText"/>
        <w:rPr>
          <w:i/>
          <w:sz w:val="20"/>
        </w:rPr>
      </w:pPr>
    </w:p>
    <w:p w14:paraId="3F561299" w14:textId="77777777" w:rsidR="00D61CAA" w:rsidRDefault="00D61CAA">
      <w:pPr>
        <w:pStyle w:val="BodyText"/>
        <w:spacing w:before="60"/>
        <w:rPr>
          <w:i/>
          <w:sz w:val="20"/>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2161"/>
      </w:tblGrid>
      <w:tr w:rsidR="00D61CAA" w14:paraId="3F56129C" w14:textId="77777777">
        <w:trPr>
          <w:trHeight w:val="220"/>
        </w:trPr>
        <w:tc>
          <w:tcPr>
            <w:tcW w:w="6938" w:type="dxa"/>
          </w:tcPr>
          <w:p w14:paraId="3F56129A" w14:textId="77777777" w:rsidR="00D61CAA" w:rsidRDefault="00594CFB">
            <w:pPr>
              <w:pStyle w:val="TableParagraph"/>
              <w:spacing w:line="200" w:lineRule="exact"/>
              <w:ind w:left="14"/>
              <w:jc w:val="center"/>
              <w:rPr>
                <w:sz w:val="20"/>
              </w:rPr>
            </w:pPr>
            <w:r>
              <w:rPr>
                <w:sz w:val="20"/>
              </w:rPr>
              <w:t>Passed</w:t>
            </w:r>
            <w:r>
              <w:rPr>
                <w:spacing w:val="-7"/>
                <w:sz w:val="20"/>
              </w:rPr>
              <w:t xml:space="preserve"> </w:t>
            </w:r>
            <w:r>
              <w:rPr>
                <w:spacing w:val="-5"/>
                <w:sz w:val="20"/>
              </w:rPr>
              <w:t>by</w:t>
            </w:r>
          </w:p>
        </w:tc>
        <w:tc>
          <w:tcPr>
            <w:tcW w:w="2161" w:type="dxa"/>
          </w:tcPr>
          <w:p w14:paraId="3F56129B" w14:textId="77777777" w:rsidR="00D61CAA" w:rsidRDefault="00594CFB">
            <w:pPr>
              <w:pStyle w:val="TableParagraph"/>
              <w:spacing w:line="200" w:lineRule="exact"/>
              <w:ind w:left="22" w:right="1"/>
              <w:jc w:val="center"/>
              <w:rPr>
                <w:sz w:val="20"/>
              </w:rPr>
            </w:pPr>
            <w:r>
              <w:rPr>
                <w:spacing w:val="-4"/>
                <w:sz w:val="20"/>
              </w:rPr>
              <w:t>Date</w:t>
            </w:r>
          </w:p>
        </w:tc>
      </w:tr>
      <w:tr w:rsidR="00D61CAA" w14:paraId="3F56129F" w14:textId="77777777">
        <w:trPr>
          <w:trHeight w:val="225"/>
        </w:trPr>
        <w:tc>
          <w:tcPr>
            <w:tcW w:w="6938" w:type="dxa"/>
          </w:tcPr>
          <w:p w14:paraId="3F56129D" w14:textId="77777777" w:rsidR="00D61CAA" w:rsidRDefault="00594CFB">
            <w:pPr>
              <w:pStyle w:val="TableParagraph"/>
              <w:spacing w:line="205" w:lineRule="exact"/>
              <w:ind w:left="100"/>
              <w:rPr>
                <w:sz w:val="20"/>
              </w:rPr>
            </w:pPr>
            <w:r>
              <w:rPr>
                <w:sz w:val="20"/>
              </w:rPr>
              <w:t>Local</w:t>
            </w:r>
            <w:r>
              <w:rPr>
                <w:spacing w:val="-6"/>
                <w:sz w:val="20"/>
              </w:rPr>
              <w:t xml:space="preserve"> </w:t>
            </w:r>
            <w:r>
              <w:rPr>
                <w:sz w:val="20"/>
              </w:rPr>
              <w:t>401</w:t>
            </w:r>
            <w:r>
              <w:rPr>
                <w:spacing w:val="-2"/>
                <w:sz w:val="20"/>
              </w:rPr>
              <w:t xml:space="preserve"> </w:t>
            </w:r>
            <w:r>
              <w:rPr>
                <w:sz w:val="20"/>
              </w:rPr>
              <w:t>Leadership</w:t>
            </w:r>
            <w:r>
              <w:rPr>
                <w:spacing w:val="-7"/>
                <w:sz w:val="20"/>
              </w:rPr>
              <w:t xml:space="preserve"> </w:t>
            </w:r>
            <w:r>
              <w:rPr>
                <w:spacing w:val="-4"/>
                <w:sz w:val="20"/>
              </w:rPr>
              <w:t>Team</w:t>
            </w:r>
          </w:p>
        </w:tc>
        <w:tc>
          <w:tcPr>
            <w:tcW w:w="2161" w:type="dxa"/>
          </w:tcPr>
          <w:p w14:paraId="3F56129E" w14:textId="77777777" w:rsidR="00D61CAA" w:rsidRDefault="00594CFB">
            <w:pPr>
              <w:pStyle w:val="TableParagraph"/>
              <w:spacing w:line="205" w:lineRule="exact"/>
              <w:ind w:left="21" w:right="6"/>
              <w:jc w:val="center"/>
              <w:rPr>
                <w:sz w:val="20"/>
              </w:rPr>
            </w:pPr>
            <w:r>
              <w:rPr>
                <w:spacing w:val="-2"/>
                <w:sz w:val="20"/>
              </w:rPr>
              <w:t>4/4/2025</w:t>
            </w:r>
          </w:p>
        </w:tc>
      </w:tr>
    </w:tbl>
    <w:p w14:paraId="3F5612A0" w14:textId="77777777" w:rsidR="00D61CAA" w:rsidRDefault="00D61CAA">
      <w:pPr>
        <w:pStyle w:val="BodyText"/>
        <w:rPr>
          <w:i/>
          <w:sz w:val="20"/>
        </w:rPr>
      </w:pPr>
    </w:p>
    <w:p w14:paraId="3F5612A1" w14:textId="77777777" w:rsidR="00D61CAA" w:rsidRDefault="00D61CAA">
      <w:pPr>
        <w:pStyle w:val="BodyText"/>
        <w:spacing w:before="50"/>
        <w:rPr>
          <w:i/>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4272"/>
        <w:gridCol w:w="2161"/>
      </w:tblGrid>
      <w:tr w:rsidR="00D61CAA" w14:paraId="3F5612A5" w14:textId="77777777">
        <w:trPr>
          <w:trHeight w:val="220"/>
        </w:trPr>
        <w:tc>
          <w:tcPr>
            <w:tcW w:w="3222" w:type="dxa"/>
          </w:tcPr>
          <w:p w14:paraId="3F5612A2" w14:textId="77777777" w:rsidR="00D61CAA" w:rsidRDefault="00594CFB">
            <w:pPr>
              <w:pStyle w:val="TableParagraph"/>
              <w:spacing w:line="200" w:lineRule="exact"/>
              <w:ind w:left="970"/>
              <w:rPr>
                <w:sz w:val="20"/>
              </w:rPr>
            </w:pPr>
            <w:r>
              <w:rPr>
                <w:sz w:val="20"/>
              </w:rPr>
              <w:t>Contact</w:t>
            </w:r>
            <w:r>
              <w:rPr>
                <w:spacing w:val="-10"/>
                <w:sz w:val="20"/>
              </w:rPr>
              <w:t xml:space="preserve"> </w:t>
            </w:r>
            <w:r>
              <w:rPr>
                <w:spacing w:val="-4"/>
                <w:sz w:val="20"/>
              </w:rPr>
              <w:t>Name</w:t>
            </w:r>
          </w:p>
        </w:tc>
        <w:tc>
          <w:tcPr>
            <w:tcW w:w="4272" w:type="dxa"/>
          </w:tcPr>
          <w:p w14:paraId="3F5612A3" w14:textId="77777777" w:rsidR="00D61CAA" w:rsidRDefault="00594CFB">
            <w:pPr>
              <w:pStyle w:val="TableParagraph"/>
              <w:spacing w:line="200" w:lineRule="exact"/>
              <w:ind w:left="3" w:right="1"/>
              <w:jc w:val="center"/>
              <w:rPr>
                <w:sz w:val="20"/>
              </w:rPr>
            </w:pPr>
            <w:r>
              <w:rPr>
                <w:sz w:val="20"/>
              </w:rPr>
              <w:t>Contact</w:t>
            </w:r>
            <w:r>
              <w:rPr>
                <w:spacing w:val="-5"/>
                <w:sz w:val="20"/>
              </w:rPr>
              <w:t xml:space="preserve"> </w:t>
            </w:r>
            <w:r>
              <w:rPr>
                <w:sz w:val="20"/>
              </w:rPr>
              <w:t>E-mail</w:t>
            </w:r>
            <w:r>
              <w:rPr>
                <w:spacing w:val="-3"/>
                <w:sz w:val="20"/>
              </w:rPr>
              <w:t xml:space="preserve"> </w:t>
            </w:r>
            <w:r>
              <w:rPr>
                <w:spacing w:val="-2"/>
                <w:sz w:val="20"/>
              </w:rPr>
              <w:t>Address</w:t>
            </w:r>
          </w:p>
        </w:tc>
        <w:tc>
          <w:tcPr>
            <w:tcW w:w="2161" w:type="dxa"/>
          </w:tcPr>
          <w:p w14:paraId="3F5612A4" w14:textId="77777777" w:rsidR="00D61CAA" w:rsidRDefault="00594CFB">
            <w:pPr>
              <w:pStyle w:val="TableParagraph"/>
              <w:spacing w:line="200" w:lineRule="exact"/>
              <w:ind w:left="21" w:right="22"/>
              <w:jc w:val="center"/>
              <w:rPr>
                <w:sz w:val="20"/>
              </w:rPr>
            </w:pPr>
            <w:r>
              <w:rPr>
                <w:sz w:val="20"/>
              </w:rPr>
              <w:t>Contact</w:t>
            </w:r>
            <w:r>
              <w:rPr>
                <w:spacing w:val="-8"/>
                <w:sz w:val="20"/>
              </w:rPr>
              <w:t xml:space="preserve"> </w:t>
            </w:r>
            <w:r>
              <w:rPr>
                <w:spacing w:val="-2"/>
                <w:sz w:val="20"/>
              </w:rPr>
              <w:t>Phone</w:t>
            </w:r>
          </w:p>
        </w:tc>
      </w:tr>
      <w:tr w:rsidR="00D61CAA" w14:paraId="3F5612A9" w14:textId="77777777">
        <w:trPr>
          <w:trHeight w:val="225"/>
        </w:trPr>
        <w:tc>
          <w:tcPr>
            <w:tcW w:w="3222" w:type="dxa"/>
          </w:tcPr>
          <w:p w14:paraId="3F5612A6" w14:textId="77777777" w:rsidR="00D61CAA" w:rsidRDefault="00594CFB">
            <w:pPr>
              <w:pStyle w:val="TableParagraph"/>
              <w:spacing w:line="205" w:lineRule="exact"/>
              <w:ind w:left="110"/>
              <w:rPr>
                <w:sz w:val="20"/>
              </w:rPr>
            </w:pPr>
            <w:r>
              <w:rPr>
                <w:sz w:val="20"/>
              </w:rPr>
              <w:t>Ronald</w:t>
            </w:r>
            <w:r>
              <w:rPr>
                <w:spacing w:val="-10"/>
                <w:sz w:val="20"/>
              </w:rPr>
              <w:t xml:space="preserve"> </w:t>
            </w:r>
            <w:r>
              <w:rPr>
                <w:spacing w:val="-2"/>
                <w:sz w:val="20"/>
              </w:rPr>
              <w:t>Dixon</w:t>
            </w:r>
          </w:p>
        </w:tc>
        <w:tc>
          <w:tcPr>
            <w:tcW w:w="4272" w:type="dxa"/>
          </w:tcPr>
          <w:p w14:paraId="3F5612A7" w14:textId="77777777" w:rsidR="00D61CAA" w:rsidRDefault="007342A0">
            <w:pPr>
              <w:pStyle w:val="TableParagraph"/>
              <w:spacing w:line="205" w:lineRule="exact"/>
              <w:ind w:left="2" w:right="3"/>
              <w:jc w:val="center"/>
              <w:rPr>
                <w:sz w:val="20"/>
              </w:rPr>
            </w:pPr>
            <w:hyperlink r:id="rId38">
              <w:r w:rsidR="00594CFB">
                <w:rPr>
                  <w:color w:val="0000FF"/>
                  <w:spacing w:val="-2"/>
                  <w:sz w:val="20"/>
                  <w:u w:val="single" w:color="0000FF"/>
                </w:rPr>
                <w:t>Rwdixon1993@gmail.com</w:t>
              </w:r>
            </w:hyperlink>
          </w:p>
        </w:tc>
        <w:tc>
          <w:tcPr>
            <w:tcW w:w="2161" w:type="dxa"/>
          </w:tcPr>
          <w:p w14:paraId="3F5612A8" w14:textId="77777777" w:rsidR="00D61CAA" w:rsidRDefault="00594CFB">
            <w:pPr>
              <w:pStyle w:val="TableParagraph"/>
              <w:spacing w:line="205" w:lineRule="exact"/>
              <w:ind w:left="21" w:right="21"/>
              <w:jc w:val="center"/>
              <w:rPr>
                <w:sz w:val="20"/>
              </w:rPr>
            </w:pPr>
            <w:r>
              <w:rPr>
                <w:spacing w:val="-2"/>
                <w:sz w:val="20"/>
              </w:rPr>
              <w:t>763-242-</w:t>
            </w:r>
            <w:r>
              <w:rPr>
                <w:spacing w:val="-4"/>
                <w:sz w:val="20"/>
              </w:rPr>
              <w:t>0816</w:t>
            </w:r>
          </w:p>
        </w:tc>
      </w:tr>
    </w:tbl>
    <w:p w14:paraId="3F5612AA" w14:textId="77777777" w:rsidR="00D61CAA" w:rsidRDefault="00594CFB">
      <w:pPr>
        <w:pStyle w:val="BodyText"/>
        <w:spacing w:before="260" w:line="465" w:lineRule="auto"/>
        <w:ind w:left="360" w:right="7557"/>
      </w:pPr>
      <w:r>
        <w:t>Version</w:t>
      </w:r>
      <w:r>
        <w:rPr>
          <w:spacing w:val="-8"/>
        </w:rPr>
        <w:t xml:space="preserve"> </w:t>
      </w:r>
      <w:r>
        <w:t>2</w:t>
      </w:r>
      <w:r>
        <w:rPr>
          <w:spacing w:val="-8"/>
        </w:rPr>
        <w:t xml:space="preserve"> </w:t>
      </w:r>
      <w:r>
        <w:t>updated</w:t>
      </w:r>
      <w:r>
        <w:rPr>
          <w:spacing w:val="-8"/>
        </w:rPr>
        <w:t xml:space="preserve"> </w:t>
      </w:r>
      <w:r>
        <w:t>on:</w:t>
      </w:r>
      <w:r>
        <w:rPr>
          <w:spacing w:val="-11"/>
        </w:rPr>
        <w:t xml:space="preserve"> </w:t>
      </w:r>
      <w:r>
        <w:t xml:space="preserve">5/11/2025 Version 3 update </w:t>
      </w:r>
      <w:proofErr w:type="spellStart"/>
      <w:r>
        <w:t>don</w:t>
      </w:r>
      <w:proofErr w:type="spellEnd"/>
      <w:r>
        <w:t xml:space="preserve"> 6/10/2025</w:t>
      </w:r>
    </w:p>
    <w:p w14:paraId="3F5612AB" w14:textId="77777777" w:rsidR="00D61CAA" w:rsidRDefault="00D61CAA">
      <w:pPr>
        <w:pStyle w:val="BodyText"/>
        <w:spacing w:line="465" w:lineRule="auto"/>
        <w:sectPr w:rsidR="00D61CAA">
          <w:headerReference w:type="default" r:id="rId39"/>
          <w:footerReference w:type="default" r:id="rId40"/>
          <w:pgSz w:w="12240" w:h="15840"/>
          <w:pgMar w:top="980" w:right="360" w:bottom="1220" w:left="360" w:header="723" w:footer="1023" w:gutter="0"/>
          <w:cols w:space="720"/>
        </w:sectPr>
      </w:pPr>
    </w:p>
    <w:p w14:paraId="3F5612AC" w14:textId="77777777" w:rsidR="00D61CAA" w:rsidRDefault="00D61CAA">
      <w:pPr>
        <w:pStyle w:val="BodyText"/>
        <w:spacing w:before="177"/>
      </w:pPr>
    </w:p>
    <w:p w14:paraId="3F5612AD" w14:textId="77777777" w:rsidR="00D61CAA" w:rsidRDefault="00594CFB">
      <w:pPr>
        <w:pStyle w:val="BodyText"/>
        <w:spacing w:line="230" w:lineRule="auto"/>
        <w:ind w:left="360" w:right="740"/>
      </w:pPr>
      <w:r>
        <w:t>(Underscoring</w:t>
      </w:r>
      <w:r>
        <w:rPr>
          <w:spacing w:val="-4"/>
        </w:rPr>
        <w:t xml:space="preserve"> </w:t>
      </w:r>
      <w:r>
        <w:t>denotes</w:t>
      </w:r>
      <w:r>
        <w:rPr>
          <w:spacing w:val="-5"/>
        </w:rPr>
        <w:t xml:space="preserve"> </w:t>
      </w:r>
      <w:r>
        <w:t>wording</w:t>
      </w:r>
      <w:r>
        <w:rPr>
          <w:spacing w:val="-4"/>
        </w:rPr>
        <w:t xml:space="preserve"> </w:t>
      </w:r>
      <w:r>
        <w:t>inserted</w:t>
      </w:r>
      <w:r>
        <w:rPr>
          <w:spacing w:val="-4"/>
        </w:rPr>
        <w:t xml:space="preserve"> </w:t>
      </w:r>
      <w:r>
        <w:t>(</w:t>
      </w:r>
      <w:r>
        <w:rPr>
          <w:u w:val="single"/>
        </w:rPr>
        <w:t>inserted</w:t>
      </w:r>
      <w:r>
        <w:rPr>
          <w:spacing w:val="-4"/>
          <w:u w:val="single"/>
        </w:rPr>
        <w:t xml:space="preserve"> </w:t>
      </w:r>
      <w:r>
        <w:rPr>
          <w:u w:val="single"/>
        </w:rPr>
        <w:t>wording</w:t>
      </w:r>
      <w:r>
        <w:t>),</w:t>
      </w:r>
      <w:r>
        <w:rPr>
          <w:spacing w:val="-7"/>
        </w:rPr>
        <w:t xml:space="preserve"> </w:t>
      </w:r>
      <w:r>
        <w:t>and</w:t>
      </w:r>
      <w:r>
        <w:rPr>
          <w:spacing w:val="-4"/>
        </w:rPr>
        <w:t xml:space="preserve"> </w:t>
      </w:r>
      <w:r>
        <w:t>strike-through</w:t>
      </w:r>
      <w:r>
        <w:rPr>
          <w:spacing w:val="-4"/>
        </w:rPr>
        <w:t xml:space="preserve"> </w:t>
      </w:r>
      <w:r>
        <w:t>denotes</w:t>
      </w:r>
      <w:r>
        <w:rPr>
          <w:spacing w:val="-5"/>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2B0" w14:textId="77777777">
        <w:trPr>
          <w:trHeight w:val="510"/>
        </w:trPr>
        <w:tc>
          <w:tcPr>
            <w:tcW w:w="5402" w:type="dxa"/>
          </w:tcPr>
          <w:p w14:paraId="3F5612AE" w14:textId="77777777" w:rsidR="00D61CAA" w:rsidRDefault="00594CFB">
            <w:pPr>
              <w:pStyle w:val="TableParagraph"/>
              <w:spacing w:line="271" w:lineRule="exact"/>
              <w:ind w:left="1290"/>
              <w:rPr>
                <w:b/>
                <w:sz w:val="24"/>
              </w:rPr>
            </w:pPr>
            <w:r>
              <w:rPr>
                <w:b/>
                <w:sz w:val="24"/>
              </w:rPr>
              <w:t>What</w:t>
            </w:r>
            <w:r>
              <w:rPr>
                <w:b/>
                <w:spacing w:val="-4"/>
                <w:sz w:val="24"/>
              </w:rPr>
              <w:t xml:space="preserve"> </w:t>
            </w:r>
            <w:r>
              <w:rPr>
                <w:b/>
                <w:sz w:val="24"/>
              </w:rPr>
              <w:t>is</w:t>
            </w:r>
            <w:r>
              <w:rPr>
                <w:b/>
                <w:spacing w:val="-3"/>
                <w:sz w:val="24"/>
              </w:rPr>
              <w:t xml:space="preserve"> </w:t>
            </w:r>
            <w:r>
              <w:rPr>
                <w:b/>
                <w:sz w:val="24"/>
              </w:rPr>
              <w:t>being</w:t>
            </w:r>
            <w:r>
              <w:rPr>
                <w:b/>
                <w:spacing w:val="-5"/>
                <w:sz w:val="24"/>
              </w:rPr>
              <w:t xml:space="preserve"> </w:t>
            </w:r>
            <w:r>
              <w:rPr>
                <w:b/>
                <w:spacing w:val="-2"/>
                <w:sz w:val="24"/>
              </w:rPr>
              <w:t>amended?</w:t>
            </w:r>
          </w:p>
        </w:tc>
        <w:tc>
          <w:tcPr>
            <w:tcW w:w="5402" w:type="dxa"/>
          </w:tcPr>
          <w:p w14:paraId="3F5612AF" w14:textId="77777777" w:rsidR="00D61CAA" w:rsidRDefault="00594CFB">
            <w:pPr>
              <w:pStyle w:val="TableParagraph"/>
              <w:spacing w:line="271" w:lineRule="exact"/>
              <w:ind w:left="1555"/>
              <w:rPr>
                <w:b/>
                <w:sz w:val="24"/>
              </w:rPr>
            </w:pPr>
            <w:r>
              <w:rPr>
                <w:b/>
                <w:sz w:val="24"/>
              </w:rPr>
              <w:t>Resulting</w:t>
            </w:r>
            <w:r>
              <w:rPr>
                <w:b/>
                <w:spacing w:val="-8"/>
                <w:sz w:val="24"/>
              </w:rPr>
              <w:t xml:space="preserve"> </w:t>
            </w:r>
            <w:r>
              <w:rPr>
                <w:b/>
                <w:spacing w:val="-2"/>
                <w:sz w:val="24"/>
              </w:rPr>
              <w:t>Language</w:t>
            </w:r>
          </w:p>
        </w:tc>
      </w:tr>
      <w:tr w:rsidR="00D61CAA" w14:paraId="3F5612BC" w14:textId="77777777">
        <w:trPr>
          <w:trHeight w:val="11688"/>
        </w:trPr>
        <w:tc>
          <w:tcPr>
            <w:tcW w:w="5402" w:type="dxa"/>
          </w:tcPr>
          <w:p w14:paraId="3F5612B1" w14:textId="77777777" w:rsidR="00D61CAA" w:rsidRDefault="007342A0">
            <w:pPr>
              <w:pStyle w:val="TableParagraph"/>
              <w:spacing w:line="235" w:lineRule="auto"/>
              <w:ind w:left="110" w:right="1293"/>
              <w:rPr>
                <w:b/>
                <w:sz w:val="24"/>
              </w:rPr>
            </w:pPr>
            <w:hyperlink r:id="rId41">
              <w:r w:rsidR="00594CFB">
                <w:rPr>
                  <w:b/>
                  <w:color w:val="0000FF"/>
                  <w:spacing w:val="-2"/>
                  <w:sz w:val="24"/>
                  <w:u w:val="single" w:color="0000FF"/>
                </w:rPr>
                <w:t>https://mape.org/resources/mape-</w:t>
              </w:r>
            </w:hyperlink>
            <w:r w:rsidR="00594CFB">
              <w:rPr>
                <w:b/>
                <w:color w:val="0000FF"/>
                <w:spacing w:val="-2"/>
                <w:sz w:val="24"/>
              </w:rPr>
              <w:t xml:space="preserve"> </w:t>
            </w:r>
            <w:hyperlink r:id="rId42">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2B2" w14:textId="77777777" w:rsidR="00D61CAA" w:rsidRDefault="00594CFB">
            <w:pPr>
              <w:pStyle w:val="TableParagraph"/>
              <w:spacing w:before="229"/>
              <w:ind w:left="830"/>
              <w:rPr>
                <w:b/>
                <w:sz w:val="24"/>
              </w:rPr>
            </w:pPr>
            <w:r>
              <w:rPr>
                <w:b/>
                <w:spacing w:val="-2"/>
                <w:sz w:val="24"/>
              </w:rPr>
              <w:t>Stipends</w:t>
            </w:r>
          </w:p>
          <w:p w14:paraId="3F5612B3" w14:textId="77777777" w:rsidR="00D61CAA" w:rsidRDefault="00594CFB">
            <w:pPr>
              <w:pStyle w:val="TableParagraph"/>
              <w:spacing w:before="236" w:line="232" w:lineRule="auto"/>
              <w:ind w:left="830" w:right="144"/>
              <w:rPr>
                <w:sz w:val="24"/>
              </w:rPr>
            </w:pPr>
            <w:r>
              <w:rPr>
                <w:sz w:val="24"/>
              </w:rPr>
              <w:t xml:space="preserve">Only local officers </w:t>
            </w:r>
            <w:r>
              <w:rPr>
                <w:sz w:val="24"/>
                <w:u w:val="single"/>
              </w:rPr>
              <w:t>and dues paying</w:t>
            </w:r>
            <w:r>
              <w:rPr>
                <w:sz w:val="24"/>
              </w:rPr>
              <w:t xml:space="preserve"> </w:t>
            </w:r>
            <w:r>
              <w:rPr>
                <w:sz w:val="24"/>
                <w:u w:val="single"/>
              </w:rPr>
              <w:t>members</w:t>
            </w:r>
            <w:r>
              <w:rPr>
                <w:spacing w:val="-7"/>
                <w:sz w:val="24"/>
                <w:u w:val="single"/>
              </w:rPr>
              <w:t xml:space="preserve"> </w:t>
            </w:r>
            <w:r>
              <w:rPr>
                <w:sz w:val="24"/>
                <w:u w:val="single"/>
              </w:rPr>
              <w:t>who</w:t>
            </w:r>
            <w:r>
              <w:rPr>
                <w:spacing w:val="-6"/>
                <w:sz w:val="24"/>
                <w:u w:val="single"/>
              </w:rPr>
              <w:t xml:space="preserve"> </w:t>
            </w:r>
            <w:r>
              <w:rPr>
                <w:sz w:val="24"/>
                <w:u w:val="single"/>
              </w:rPr>
              <w:t>are</w:t>
            </w:r>
            <w:r>
              <w:rPr>
                <w:spacing w:val="-6"/>
                <w:sz w:val="24"/>
                <w:u w:val="single"/>
              </w:rPr>
              <w:t xml:space="preserve"> </w:t>
            </w:r>
            <w:r>
              <w:rPr>
                <w:sz w:val="24"/>
                <w:u w:val="single"/>
              </w:rPr>
              <w:t>approved</w:t>
            </w:r>
            <w:r>
              <w:rPr>
                <w:spacing w:val="-6"/>
                <w:sz w:val="24"/>
                <w:u w:val="single"/>
              </w:rPr>
              <w:t xml:space="preserve"> </w:t>
            </w:r>
            <w:r>
              <w:rPr>
                <w:sz w:val="24"/>
                <w:u w:val="single"/>
              </w:rPr>
              <w:t>by</w:t>
            </w:r>
            <w:r>
              <w:rPr>
                <w:spacing w:val="-7"/>
                <w:sz w:val="24"/>
                <w:u w:val="single"/>
              </w:rPr>
              <w:t xml:space="preserve"> </w:t>
            </w:r>
            <w:r>
              <w:rPr>
                <w:sz w:val="24"/>
                <w:u w:val="single"/>
              </w:rPr>
              <w:t>a</w:t>
            </w:r>
            <w:r>
              <w:rPr>
                <w:spacing w:val="-6"/>
                <w:sz w:val="24"/>
                <w:u w:val="single"/>
              </w:rPr>
              <w:t xml:space="preserve"> </w:t>
            </w:r>
            <w:r>
              <w:rPr>
                <w:sz w:val="24"/>
                <w:u w:val="single"/>
              </w:rPr>
              <w:t>majority</w:t>
            </w:r>
            <w:r>
              <w:rPr>
                <w:sz w:val="24"/>
              </w:rPr>
              <w:t xml:space="preserve"> </w:t>
            </w:r>
            <w:r>
              <w:rPr>
                <w:sz w:val="24"/>
                <w:u w:val="single"/>
              </w:rPr>
              <w:t>vote of the relevant governing entity at</w:t>
            </w:r>
            <w:r>
              <w:rPr>
                <w:sz w:val="24"/>
              </w:rPr>
              <w:t xml:space="preserve"> </w:t>
            </w:r>
            <w:r>
              <w:rPr>
                <w:sz w:val="24"/>
                <w:u w:val="single"/>
              </w:rPr>
              <w:t>the local, regional, or statewide level of</w:t>
            </w:r>
            <w:r>
              <w:rPr>
                <w:sz w:val="24"/>
              </w:rPr>
              <w:t xml:space="preserve"> </w:t>
            </w:r>
            <w:r>
              <w:rPr>
                <w:sz w:val="24"/>
                <w:u w:val="single"/>
              </w:rPr>
              <w:t>MAPE</w:t>
            </w:r>
            <w:r>
              <w:rPr>
                <w:spacing w:val="-3"/>
                <w:sz w:val="24"/>
                <w:u w:val="single"/>
              </w:rPr>
              <w:t xml:space="preserve"> </w:t>
            </w:r>
            <w:r>
              <w:rPr>
                <w:sz w:val="24"/>
              </w:rPr>
              <w:t>are</w:t>
            </w:r>
            <w:r>
              <w:rPr>
                <w:spacing w:val="-2"/>
                <w:sz w:val="24"/>
              </w:rPr>
              <w:t xml:space="preserve"> </w:t>
            </w:r>
            <w:r>
              <w:rPr>
                <w:sz w:val="24"/>
              </w:rPr>
              <w:t>allowed</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w:t>
            </w:r>
            <w:r>
              <w:rPr>
                <w:spacing w:val="-2"/>
                <w:sz w:val="24"/>
              </w:rPr>
              <w:t xml:space="preserve"> </w:t>
            </w:r>
            <w:r>
              <w:rPr>
                <w:sz w:val="24"/>
              </w:rPr>
              <w:t>stipend</w:t>
            </w:r>
            <w:r>
              <w:rPr>
                <w:spacing w:val="-2"/>
                <w:sz w:val="24"/>
              </w:rPr>
              <w:t xml:space="preserve"> </w:t>
            </w:r>
            <w:r>
              <w:rPr>
                <w:sz w:val="24"/>
              </w:rPr>
              <w:t>to account for the use of personal time and incidentals that come with the position of being a local officer</w:t>
            </w:r>
            <w:r>
              <w:rPr>
                <w:sz w:val="24"/>
                <w:u w:val="single"/>
              </w:rPr>
              <w:t xml:space="preserve"> or specific volunteer</w:t>
            </w:r>
            <w:r>
              <w:rPr>
                <w:sz w:val="24"/>
              </w:rPr>
              <w:t xml:space="preserve"> </w:t>
            </w:r>
            <w:r>
              <w:rPr>
                <w:sz w:val="24"/>
                <w:u w:val="single"/>
              </w:rPr>
              <w:t>activities approved by a majority of the</w:t>
            </w:r>
            <w:r>
              <w:rPr>
                <w:sz w:val="24"/>
              </w:rPr>
              <w:t xml:space="preserve"> </w:t>
            </w:r>
            <w:r>
              <w:rPr>
                <w:sz w:val="24"/>
                <w:u w:val="single"/>
              </w:rPr>
              <w:t>members of the relevant governing entity</w:t>
            </w:r>
            <w:r>
              <w:rPr>
                <w:sz w:val="24"/>
              </w:rPr>
              <w:t xml:space="preserve"> </w:t>
            </w:r>
            <w:r>
              <w:rPr>
                <w:sz w:val="24"/>
                <w:u w:val="single"/>
              </w:rPr>
              <w:t>on a case-by-case basis</w:t>
            </w:r>
            <w:r>
              <w:rPr>
                <w:sz w:val="24"/>
              </w:rPr>
              <w:t xml:space="preserve">. </w:t>
            </w:r>
            <w:r>
              <w:rPr>
                <w:strike/>
                <w:sz w:val="24"/>
              </w:rPr>
              <w:t>No other</w:t>
            </w:r>
            <w:r>
              <w:rPr>
                <w:sz w:val="24"/>
              </w:rPr>
              <w:t xml:space="preserve"> </w:t>
            </w:r>
            <w:r>
              <w:rPr>
                <w:strike/>
                <w:sz w:val="24"/>
              </w:rPr>
              <w:t>position, Regional Director, Chief</w:t>
            </w:r>
            <w:r>
              <w:rPr>
                <w:sz w:val="24"/>
              </w:rPr>
              <w:t xml:space="preserve"> </w:t>
            </w:r>
            <w:r>
              <w:rPr>
                <w:strike/>
                <w:sz w:val="24"/>
              </w:rPr>
              <w:t>Steward, Stewards, Negotiations</w:t>
            </w:r>
            <w:r>
              <w:rPr>
                <w:sz w:val="24"/>
              </w:rPr>
              <w:t xml:space="preserve"> </w:t>
            </w:r>
            <w:r>
              <w:rPr>
                <w:strike/>
                <w:sz w:val="24"/>
              </w:rPr>
              <w:t>Representatives, or Delegates</w:t>
            </w:r>
            <w:r>
              <w:rPr>
                <w:sz w:val="24"/>
              </w:rPr>
              <w:t xml:space="preserve"> </w:t>
            </w:r>
            <w:r>
              <w:rPr>
                <w:strike/>
                <w:sz w:val="24"/>
              </w:rPr>
              <w:t>(alternates) are allowed a stipend.</w:t>
            </w:r>
          </w:p>
          <w:p w14:paraId="3F5612B4" w14:textId="77777777" w:rsidR="00D61CAA" w:rsidRDefault="00594CFB">
            <w:pPr>
              <w:pStyle w:val="TableParagraph"/>
              <w:spacing w:before="250" w:line="232" w:lineRule="auto"/>
              <w:ind w:left="830" w:right="97"/>
              <w:rPr>
                <w:sz w:val="24"/>
              </w:rPr>
            </w:pPr>
            <w:r>
              <w:rPr>
                <w:sz w:val="24"/>
              </w:rPr>
              <w:t xml:space="preserve">Each local officer </w:t>
            </w:r>
            <w:r>
              <w:rPr>
                <w:sz w:val="24"/>
                <w:u w:val="single"/>
              </w:rPr>
              <w:t>and approved dues</w:t>
            </w:r>
            <w:r>
              <w:rPr>
                <w:sz w:val="24"/>
              </w:rPr>
              <w:t xml:space="preserve"> </w:t>
            </w:r>
            <w:r>
              <w:rPr>
                <w:sz w:val="24"/>
                <w:u w:val="single"/>
              </w:rPr>
              <w:t xml:space="preserve">paying member </w:t>
            </w:r>
            <w:r>
              <w:rPr>
                <w:sz w:val="24"/>
              </w:rPr>
              <w:t xml:space="preserve">may receive a stipend equivalent </w:t>
            </w:r>
            <w:r>
              <w:rPr>
                <w:strike/>
                <w:sz w:val="24"/>
              </w:rPr>
              <w:t>of</w:t>
            </w:r>
            <w:r>
              <w:rPr>
                <w:sz w:val="24"/>
              </w:rPr>
              <w:t xml:space="preserve"> </w:t>
            </w:r>
            <w:r>
              <w:rPr>
                <w:sz w:val="24"/>
                <w:u w:val="single"/>
              </w:rPr>
              <w:t xml:space="preserve">to </w:t>
            </w:r>
            <w:r>
              <w:rPr>
                <w:sz w:val="24"/>
              </w:rPr>
              <w:t xml:space="preserve">up to </w:t>
            </w:r>
            <w:r>
              <w:rPr>
                <w:strike/>
                <w:sz w:val="24"/>
              </w:rPr>
              <w:t>$480</w:t>
            </w:r>
            <w:r>
              <w:rPr>
                <w:sz w:val="24"/>
              </w:rPr>
              <w:t xml:space="preserve"> </w:t>
            </w:r>
            <w:r>
              <w:rPr>
                <w:sz w:val="24"/>
                <w:u w:val="single"/>
              </w:rPr>
              <w:t>52 times the</w:t>
            </w:r>
            <w:r>
              <w:rPr>
                <w:sz w:val="24"/>
              </w:rPr>
              <w:t xml:space="preserve"> </w:t>
            </w:r>
            <w:r>
              <w:rPr>
                <w:sz w:val="24"/>
                <w:u w:val="single"/>
              </w:rPr>
              <w:t>average hourly wage of MAPE-</w:t>
            </w:r>
            <w:r>
              <w:rPr>
                <w:sz w:val="24"/>
              </w:rPr>
              <w:t xml:space="preserve"> </w:t>
            </w:r>
            <w:r>
              <w:rPr>
                <w:sz w:val="24"/>
                <w:u w:val="single"/>
              </w:rPr>
              <w:t xml:space="preserve">represented </w:t>
            </w:r>
            <w:proofErr w:type="gramStart"/>
            <w:r>
              <w:rPr>
                <w:sz w:val="24"/>
                <w:u w:val="single"/>
              </w:rPr>
              <w:t>employees</w:t>
            </w:r>
            <w:proofErr w:type="gramEnd"/>
            <w:r>
              <w:rPr>
                <w:sz w:val="24"/>
              </w:rPr>
              <w:t xml:space="preserve"> </w:t>
            </w:r>
            <w:r>
              <w:rPr>
                <w:strike/>
                <w:sz w:val="24"/>
              </w:rPr>
              <w:t>maximum</w:t>
            </w:r>
            <w:r>
              <w:rPr>
                <w:sz w:val="24"/>
              </w:rPr>
              <w:t xml:space="preserve"> per calendar</w:t>
            </w:r>
            <w:r>
              <w:rPr>
                <w:spacing w:val="-3"/>
                <w:sz w:val="24"/>
              </w:rPr>
              <w:t xml:space="preserve"> </w:t>
            </w:r>
            <w:r>
              <w:rPr>
                <w:sz w:val="24"/>
              </w:rPr>
              <w:t>year</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2</w:t>
            </w:r>
            <w:r>
              <w:rPr>
                <w:spacing w:val="-2"/>
                <w:sz w:val="24"/>
              </w:rPr>
              <w:t xml:space="preserve"> </w:t>
            </w:r>
            <w:r>
              <w:rPr>
                <w:sz w:val="24"/>
              </w:rPr>
              <w:t>hours</w:t>
            </w:r>
            <w:r>
              <w:rPr>
                <w:spacing w:val="-3"/>
                <w:sz w:val="24"/>
              </w:rPr>
              <w:t xml:space="preserve"> </w:t>
            </w:r>
            <w:r>
              <w:rPr>
                <w:sz w:val="24"/>
              </w:rPr>
              <w:t>at</w:t>
            </w:r>
            <w:r>
              <w:rPr>
                <w:spacing w:val="-5"/>
                <w:sz w:val="24"/>
              </w:rPr>
              <w:t xml:space="preserve"> </w:t>
            </w:r>
            <w:r>
              <w:rPr>
                <w:sz w:val="24"/>
              </w:rPr>
              <w:t>$20</w:t>
            </w:r>
            <w:r>
              <w:rPr>
                <w:spacing w:val="-2"/>
                <w:sz w:val="24"/>
              </w:rPr>
              <w:t xml:space="preserve"> </w:t>
            </w:r>
            <w:r>
              <w:rPr>
                <w:sz w:val="24"/>
              </w:rPr>
              <w:t xml:space="preserve">per hour per month) to offset incidental expenses. </w:t>
            </w:r>
            <w:r>
              <w:rPr>
                <w:sz w:val="24"/>
                <w:u w:val="single"/>
              </w:rPr>
              <w:t>The average hourly wage of</w:t>
            </w:r>
            <w:r>
              <w:rPr>
                <w:sz w:val="24"/>
              </w:rPr>
              <w:t xml:space="preserve"> </w:t>
            </w:r>
            <w:r>
              <w:rPr>
                <w:sz w:val="24"/>
                <w:u w:val="single"/>
              </w:rPr>
              <w:t>MAPE-represented employees is</w:t>
            </w:r>
            <w:r>
              <w:rPr>
                <w:sz w:val="24"/>
              </w:rPr>
              <w:t xml:space="preserve"> </w:t>
            </w:r>
            <w:r>
              <w:rPr>
                <w:sz w:val="24"/>
                <w:u w:val="single"/>
              </w:rPr>
              <w:t>calculated</w:t>
            </w:r>
            <w:r>
              <w:rPr>
                <w:spacing w:val="-4"/>
                <w:sz w:val="24"/>
                <w:u w:val="single"/>
              </w:rPr>
              <w:t xml:space="preserve"> </w:t>
            </w:r>
            <w:r>
              <w:rPr>
                <w:sz w:val="24"/>
                <w:u w:val="single"/>
              </w:rPr>
              <w:t>using</w:t>
            </w:r>
            <w:r>
              <w:rPr>
                <w:spacing w:val="-4"/>
                <w:sz w:val="24"/>
                <w:u w:val="single"/>
              </w:rPr>
              <w:t xml:space="preserve"> </w:t>
            </w:r>
            <w:r>
              <w:rPr>
                <w:sz w:val="24"/>
                <w:u w:val="single"/>
              </w:rPr>
              <w:t>the</w:t>
            </w:r>
            <w:r>
              <w:rPr>
                <w:spacing w:val="-4"/>
                <w:sz w:val="24"/>
                <w:u w:val="single"/>
              </w:rPr>
              <w:t xml:space="preserve"> </w:t>
            </w:r>
            <w:r>
              <w:rPr>
                <w:sz w:val="24"/>
                <w:u w:val="single"/>
              </w:rPr>
              <w:t>first</w:t>
            </w:r>
            <w:r>
              <w:rPr>
                <w:spacing w:val="-7"/>
                <w:sz w:val="24"/>
                <w:u w:val="single"/>
              </w:rPr>
              <w:t xml:space="preserve"> </w:t>
            </w:r>
            <w:r>
              <w:rPr>
                <w:sz w:val="24"/>
                <w:u w:val="single"/>
              </w:rPr>
              <w:t>six</w:t>
            </w:r>
            <w:r>
              <w:rPr>
                <w:spacing w:val="-5"/>
                <w:sz w:val="24"/>
                <w:u w:val="single"/>
              </w:rPr>
              <w:t xml:space="preserve"> </w:t>
            </w:r>
            <w:r>
              <w:rPr>
                <w:sz w:val="24"/>
                <w:u w:val="single"/>
              </w:rPr>
              <w:t>months</w:t>
            </w:r>
            <w:r>
              <w:rPr>
                <w:spacing w:val="-5"/>
                <w:sz w:val="24"/>
                <w:u w:val="single"/>
              </w:rPr>
              <w:t xml:space="preserve"> </w:t>
            </w:r>
            <w:r>
              <w:rPr>
                <w:sz w:val="24"/>
                <w:u w:val="single"/>
              </w:rPr>
              <w:t>of</w:t>
            </w:r>
            <w:r>
              <w:rPr>
                <w:spacing w:val="-7"/>
                <w:sz w:val="24"/>
                <w:u w:val="single"/>
              </w:rPr>
              <w:t xml:space="preserve"> </w:t>
            </w:r>
            <w:r>
              <w:rPr>
                <w:sz w:val="24"/>
                <w:u w:val="single"/>
              </w:rPr>
              <w:t>the</w:t>
            </w:r>
            <w:r>
              <w:rPr>
                <w:sz w:val="24"/>
              </w:rPr>
              <w:t xml:space="preserve"> </w:t>
            </w:r>
            <w:r>
              <w:rPr>
                <w:sz w:val="24"/>
                <w:u w:val="single"/>
              </w:rPr>
              <w:t>previous</w:t>
            </w:r>
            <w:r>
              <w:rPr>
                <w:spacing w:val="-7"/>
                <w:sz w:val="24"/>
                <w:u w:val="single"/>
              </w:rPr>
              <w:t xml:space="preserve"> </w:t>
            </w:r>
            <w:r>
              <w:rPr>
                <w:sz w:val="24"/>
                <w:u w:val="single"/>
              </w:rPr>
              <w:t>MAPE</w:t>
            </w:r>
            <w:r>
              <w:rPr>
                <w:spacing w:val="-7"/>
                <w:sz w:val="24"/>
                <w:u w:val="single"/>
              </w:rPr>
              <w:t xml:space="preserve"> </w:t>
            </w:r>
            <w:r>
              <w:rPr>
                <w:sz w:val="24"/>
                <w:u w:val="single"/>
              </w:rPr>
              <w:t>fiscal</w:t>
            </w:r>
            <w:r>
              <w:rPr>
                <w:spacing w:val="-6"/>
                <w:sz w:val="24"/>
                <w:u w:val="single"/>
              </w:rPr>
              <w:t xml:space="preserve"> </w:t>
            </w:r>
            <w:r>
              <w:rPr>
                <w:sz w:val="24"/>
                <w:u w:val="single"/>
              </w:rPr>
              <w:t>year.</w:t>
            </w:r>
            <w:r>
              <w:rPr>
                <w:spacing w:val="-6"/>
                <w:sz w:val="24"/>
                <w:u w:val="single"/>
              </w:rPr>
              <w:t xml:space="preserve"> </w:t>
            </w:r>
            <w:r>
              <w:rPr>
                <w:sz w:val="24"/>
              </w:rPr>
              <w:t>Stipends</w:t>
            </w:r>
            <w:r>
              <w:rPr>
                <w:spacing w:val="-7"/>
                <w:sz w:val="24"/>
              </w:rPr>
              <w:t xml:space="preserve"> </w:t>
            </w:r>
            <w:r>
              <w:rPr>
                <w:sz w:val="24"/>
              </w:rPr>
              <w:t>must be processed as payroll and need to be determined using a number of hours and rate of pay. Stipends are considered taxable income and are subject to withholding taxes.</w:t>
            </w:r>
          </w:p>
          <w:p w14:paraId="3F5612B5" w14:textId="77777777" w:rsidR="00D61CAA" w:rsidRDefault="00594CFB">
            <w:pPr>
              <w:pStyle w:val="TableParagraph"/>
              <w:spacing w:before="249" w:line="232" w:lineRule="auto"/>
              <w:ind w:left="830" w:right="270"/>
              <w:rPr>
                <w:sz w:val="24"/>
              </w:rPr>
            </w:pPr>
            <w:r>
              <w:rPr>
                <w:sz w:val="24"/>
              </w:rPr>
              <w:t>Each local has the authority by vote of their membership to determine the amount</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stipend</w:t>
            </w:r>
            <w:r>
              <w:rPr>
                <w:spacing w:val="-6"/>
                <w:sz w:val="24"/>
              </w:rPr>
              <w:t xml:space="preserve"> </w:t>
            </w:r>
            <w:r>
              <w:rPr>
                <w:sz w:val="24"/>
              </w:rPr>
              <w:t>their</w:t>
            </w:r>
            <w:r>
              <w:rPr>
                <w:spacing w:val="-7"/>
                <w:sz w:val="24"/>
              </w:rPr>
              <w:t xml:space="preserve"> </w:t>
            </w:r>
            <w:r>
              <w:rPr>
                <w:sz w:val="24"/>
              </w:rPr>
              <w:t>local</w:t>
            </w:r>
            <w:r>
              <w:rPr>
                <w:spacing w:val="-6"/>
                <w:sz w:val="24"/>
              </w:rPr>
              <w:t xml:space="preserve"> </w:t>
            </w:r>
            <w:r>
              <w:rPr>
                <w:sz w:val="24"/>
              </w:rPr>
              <w:t xml:space="preserve">officers </w:t>
            </w:r>
            <w:r>
              <w:rPr>
                <w:sz w:val="24"/>
                <w:u w:val="single"/>
              </w:rPr>
              <w:t>and local-approved dues paying</w:t>
            </w:r>
            <w:r>
              <w:rPr>
                <w:sz w:val="24"/>
              </w:rPr>
              <w:t xml:space="preserve"> </w:t>
            </w:r>
            <w:r>
              <w:rPr>
                <w:sz w:val="24"/>
                <w:u w:val="single"/>
              </w:rPr>
              <w:t>members</w:t>
            </w:r>
            <w:r>
              <w:rPr>
                <w:sz w:val="24"/>
              </w:rPr>
              <w:t xml:space="preserve"> may receive</w:t>
            </w:r>
            <w:r>
              <w:rPr>
                <w:sz w:val="24"/>
                <w:u w:val="single"/>
              </w:rPr>
              <w:t>, and each</w:t>
            </w:r>
          </w:p>
          <w:p w14:paraId="3F5612B6" w14:textId="77777777" w:rsidR="00D61CAA" w:rsidRDefault="00594CFB">
            <w:pPr>
              <w:pStyle w:val="TableParagraph"/>
              <w:spacing w:line="250" w:lineRule="exact"/>
              <w:ind w:left="830"/>
              <w:rPr>
                <w:sz w:val="24"/>
              </w:rPr>
            </w:pPr>
            <w:r>
              <w:rPr>
                <w:sz w:val="24"/>
                <w:u w:val="single"/>
              </w:rPr>
              <w:t>governing</w:t>
            </w:r>
            <w:r>
              <w:rPr>
                <w:spacing w:val="-2"/>
                <w:sz w:val="24"/>
                <w:u w:val="single"/>
              </w:rPr>
              <w:t xml:space="preserve"> </w:t>
            </w:r>
            <w:r>
              <w:rPr>
                <w:sz w:val="24"/>
                <w:u w:val="single"/>
              </w:rPr>
              <w:t>entity</w:t>
            </w:r>
            <w:r>
              <w:rPr>
                <w:spacing w:val="-3"/>
                <w:sz w:val="24"/>
                <w:u w:val="single"/>
              </w:rPr>
              <w:t xml:space="preserve"> </w:t>
            </w:r>
            <w:r>
              <w:rPr>
                <w:sz w:val="24"/>
                <w:u w:val="single"/>
              </w:rPr>
              <w:t>within</w:t>
            </w:r>
            <w:r>
              <w:rPr>
                <w:spacing w:val="-1"/>
                <w:sz w:val="24"/>
                <w:u w:val="single"/>
              </w:rPr>
              <w:t xml:space="preserve"> </w:t>
            </w:r>
            <w:r>
              <w:rPr>
                <w:sz w:val="24"/>
                <w:u w:val="single"/>
              </w:rPr>
              <w:t>MAPE</w:t>
            </w:r>
            <w:r>
              <w:rPr>
                <w:spacing w:val="-3"/>
                <w:sz w:val="24"/>
                <w:u w:val="single"/>
              </w:rPr>
              <w:t xml:space="preserve"> </w:t>
            </w:r>
            <w:r>
              <w:rPr>
                <w:sz w:val="24"/>
                <w:u w:val="single"/>
              </w:rPr>
              <w:t>has</w:t>
            </w:r>
            <w:r>
              <w:rPr>
                <w:spacing w:val="-2"/>
                <w:sz w:val="24"/>
                <w:u w:val="single"/>
              </w:rPr>
              <w:t xml:space="preserve"> </w:t>
            </w:r>
            <w:r>
              <w:rPr>
                <w:spacing w:val="-5"/>
                <w:sz w:val="24"/>
                <w:u w:val="single"/>
              </w:rPr>
              <w:t>the</w:t>
            </w:r>
          </w:p>
        </w:tc>
        <w:tc>
          <w:tcPr>
            <w:tcW w:w="5402" w:type="dxa"/>
          </w:tcPr>
          <w:p w14:paraId="3F5612B7" w14:textId="77777777" w:rsidR="00D61CAA" w:rsidRDefault="007342A0">
            <w:pPr>
              <w:pStyle w:val="TableParagraph"/>
              <w:spacing w:line="235" w:lineRule="auto"/>
              <w:ind w:left="110" w:right="1293"/>
              <w:rPr>
                <w:b/>
                <w:sz w:val="24"/>
              </w:rPr>
            </w:pPr>
            <w:hyperlink r:id="rId43">
              <w:r w:rsidR="00594CFB">
                <w:rPr>
                  <w:b/>
                  <w:color w:val="0000FF"/>
                  <w:spacing w:val="-2"/>
                  <w:sz w:val="24"/>
                  <w:u w:val="single" w:color="0000FF"/>
                </w:rPr>
                <w:t>https://mape.org/resources/mape-</w:t>
              </w:r>
            </w:hyperlink>
            <w:r w:rsidR="00594CFB">
              <w:rPr>
                <w:b/>
                <w:color w:val="0000FF"/>
                <w:spacing w:val="-2"/>
                <w:sz w:val="24"/>
              </w:rPr>
              <w:t xml:space="preserve"> </w:t>
            </w:r>
            <w:hyperlink r:id="rId44">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2B8" w14:textId="77777777" w:rsidR="00D61CAA" w:rsidRDefault="00594CFB">
            <w:pPr>
              <w:pStyle w:val="TableParagraph"/>
              <w:spacing w:before="229"/>
              <w:ind w:left="830"/>
              <w:rPr>
                <w:b/>
                <w:sz w:val="24"/>
              </w:rPr>
            </w:pPr>
            <w:r>
              <w:rPr>
                <w:b/>
                <w:spacing w:val="-2"/>
                <w:sz w:val="24"/>
              </w:rPr>
              <w:t>Stipends</w:t>
            </w:r>
          </w:p>
          <w:p w14:paraId="3F5612B9" w14:textId="77777777" w:rsidR="00D61CAA" w:rsidRDefault="00594CFB">
            <w:pPr>
              <w:pStyle w:val="TableParagraph"/>
              <w:spacing w:before="236" w:line="232" w:lineRule="auto"/>
              <w:ind w:left="830" w:right="144"/>
              <w:rPr>
                <w:sz w:val="24"/>
              </w:rPr>
            </w:pPr>
            <w:r>
              <w:rPr>
                <w:sz w:val="24"/>
              </w:rPr>
              <w:t>Only local officers and dues paying members</w:t>
            </w:r>
            <w:r>
              <w:rPr>
                <w:spacing w:val="-7"/>
                <w:sz w:val="24"/>
              </w:rPr>
              <w:t xml:space="preserve"> </w:t>
            </w:r>
            <w:r>
              <w:rPr>
                <w:sz w:val="24"/>
              </w:rPr>
              <w:t>who</w:t>
            </w:r>
            <w:r>
              <w:rPr>
                <w:spacing w:val="-6"/>
                <w:sz w:val="24"/>
              </w:rPr>
              <w:t xml:space="preserve"> </w:t>
            </w:r>
            <w:r>
              <w:rPr>
                <w:sz w:val="24"/>
              </w:rPr>
              <w:t>are</w:t>
            </w:r>
            <w:r>
              <w:rPr>
                <w:spacing w:val="-6"/>
                <w:sz w:val="24"/>
              </w:rPr>
              <w:t xml:space="preserve"> </w:t>
            </w:r>
            <w:r>
              <w:rPr>
                <w:sz w:val="24"/>
              </w:rPr>
              <w:t>approved</w:t>
            </w:r>
            <w:r>
              <w:rPr>
                <w:spacing w:val="-6"/>
                <w:sz w:val="24"/>
              </w:rPr>
              <w:t xml:space="preserve"> </w:t>
            </w:r>
            <w:r>
              <w:rPr>
                <w:sz w:val="24"/>
              </w:rPr>
              <w:t>by</w:t>
            </w:r>
            <w:r>
              <w:rPr>
                <w:spacing w:val="-7"/>
                <w:sz w:val="24"/>
              </w:rPr>
              <w:t xml:space="preserve"> </w:t>
            </w:r>
            <w:r>
              <w:rPr>
                <w:sz w:val="24"/>
              </w:rPr>
              <w:t>a</w:t>
            </w:r>
            <w:r>
              <w:rPr>
                <w:spacing w:val="-6"/>
                <w:sz w:val="24"/>
              </w:rPr>
              <w:t xml:space="preserve"> </w:t>
            </w:r>
            <w:r>
              <w:rPr>
                <w:sz w:val="24"/>
              </w:rPr>
              <w:t>majority vote of the relevant governing entity at the local, regional, or statewide level of MAPE</w:t>
            </w:r>
            <w:r>
              <w:rPr>
                <w:spacing w:val="-3"/>
                <w:sz w:val="24"/>
              </w:rPr>
              <w:t xml:space="preserve"> </w:t>
            </w:r>
            <w:r>
              <w:rPr>
                <w:sz w:val="24"/>
              </w:rPr>
              <w:t>are</w:t>
            </w:r>
            <w:r>
              <w:rPr>
                <w:spacing w:val="-2"/>
                <w:sz w:val="24"/>
              </w:rPr>
              <w:t xml:space="preserve"> </w:t>
            </w:r>
            <w:r>
              <w:rPr>
                <w:sz w:val="24"/>
              </w:rPr>
              <w:t>allowed</w:t>
            </w:r>
            <w:r>
              <w:rPr>
                <w:spacing w:val="-2"/>
                <w:sz w:val="24"/>
              </w:rPr>
              <w:t xml:space="preserve"> </w:t>
            </w:r>
            <w:r>
              <w:rPr>
                <w:sz w:val="24"/>
              </w:rPr>
              <w:t>to receive</w:t>
            </w:r>
            <w:r>
              <w:rPr>
                <w:spacing w:val="-2"/>
                <w:sz w:val="24"/>
              </w:rPr>
              <w:t xml:space="preserve"> </w:t>
            </w:r>
            <w:r>
              <w:rPr>
                <w:sz w:val="24"/>
              </w:rPr>
              <w:t>a</w:t>
            </w:r>
            <w:r>
              <w:rPr>
                <w:spacing w:val="-2"/>
                <w:sz w:val="24"/>
              </w:rPr>
              <w:t xml:space="preserve"> </w:t>
            </w:r>
            <w:r>
              <w:rPr>
                <w:sz w:val="24"/>
              </w:rPr>
              <w:t>stipend</w:t>
            </w:r>
            <w:r>
              <w:rPr>
                <w:spacing w:val="-2"/>
                <w:sz w:val="24"/>
              </w:rPr>
              <w:t xml:space="preserve"> </w:t>
            </w:r>
            <w:r>
              <w:rPr>
                <w:sz w:val="24"/>
              </w:rPr>
              <w:t>to account for the use of personal time and incidentals that come with the position of being a local officer or specific volunteer activities approved by a majority of the members of the relevant governing entity on a case-by-case basis.</w:t>
            </w:r>
          </w:p>
          <w:p w14:paraId="3F5612BA" w14:textId="77777777" w:rsidR="00D61CAA" w:rsidRDefault="00594CFB">
            <w:pPr>
              <w:pStyle w:val="TableParagraph"/>
              <w:spacing w:before="246" w:line="232" w:lineRule="auto"/>
              <w:ind w:left="830"/>
              <w:rPr>
                <w:sz w:val="24"/>
              </w:rPr>
            </w:pPr>
            <w:r>
              <w:rPr>
                <w:sz w:val="24"/>
              </w:rPr>
              <w:t>Each local officer and approved dues paying member may receive a stipend equivalent to up to 52 times the average hourly wage of MAPE-represented employees per calendar year (such as 2 hours</w:t>
            </w:r>
            <w:r>
              <w:rPr>
                <w:spacing w:val="-3"/>
                <w:sz w:val="24"/>
              </w:rPr>
              <w:t xml:space="preserve"> </w:t>
            </w:r>
            <w:r>
              <w:rPr>
                <w:sz w:val="24"/>
              </w:rPr>
              <w:t>at</w:t>
            </w:r>
            <w:r>
              <w:rPr>
                <w:spacing w:val="-5"/>
                <w:sz w:val="24"/>
              </w:rPr>
              <w:t xml:space="preserve"> </w:t>
            </w:r>
            <w:r>
              <w:rPr>
                <w:sz w:val="24"/>
              </w:rPr>
              <w:t>$20</w:t>
            </w:r>
            <w:r>
              <w:rPr>
                <w:spacing w:val="-2"/>
                <w:sz w:val="24"/>
              </w:rPr>
              <w:t xml:space="preserve"> </w:t>
            </w:r>
            <w:r>
              <w:rPr>
                <w:sz w:val="24"/>
              </w:rPr>
              <w:t>per</w:t>
            </w:r>
            <w:r>
              <w:rPr>
                <w:spacing w:val="-3"/>
                <w:sz w:val="24"/>
              </w:rPr>
              <w:t xml:space="preserve"> </w:t>
            </w:r>
            <w:r>
              <w:rPr>
                <w:sz w:val="24"/>
              </w:rPr>
              <w:t>hour</w:t>
            </w:r>
            <w:r>
              <w:rPr>
                <w:spacing w:val="-3"/>
                <w:sz w:val="24"/>
              </w:rPr>
              <w:t xml:space="preserve"> </w:t>
            </w:r>
            <w:r>
              <w:rPr>
                <w:sz w:val="24"/>
              </w:rPr>
              <w:t>per</w:t>
            </w:r>
            <w:r>
              <w:rPr>
                <w:spacing w:val="-3"/>
                <w:sz w:val="24"/>
              </w:rPr>
              <w:t xml:space="preserve"> </w:t>
            </w:r>
            <w:r>
              <w:rPr>
                <w:sz w:val="24"/>
              </w:rPr>
              <w:t>month)</w:t>
            </w:r>
            <w:r>
              <w:rPr>
                <w:spacing w:val="-3"/>
                <w:sz w:val="24"/>
              </w:rPr>
              <w:t xml:space="preserve"> </w:t>
            </w:r>
            <w:r>
              <w:rPr>
                <w:sz w:val="24"/>
              </w:rPr>
              <w:t>to</w:t>
            </w:r>
            <w:r>
              <w:rPr>
                <w:spacing w:val="-2"/>
                <w:sz w:val="24"/>
              </w:rPr>
              <w:t xml:space="preserve"> </w:t>
            </w:r>
            <w:r>
              <w:rPr>
                <w:sz w:val="24"/>
              </w:rPr>
              <w:t>offset incidental expenses. The average hourly wage of</w:t>
            </w:r>
            <w:r>
              <w:rPr>
                <w:spacing w:val="-1"/>
                <w:sz w:val="24"/>
              </w:rPr>
              <w:t xml:space="preserve"> </w:t>
            </w:r>
            <w:r>
              <w:rPr>
                <w:sz w:val="24"/>
              </w:rPr>
              <w:t>MAPE-represented employees is calculated</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first</w:t>
            </w:r>
            <w:r>
              <w:rPr>
                <w:spacing w:val="-7"/>
                <w:sz w:val="24"/>
              </w:rPr>
              <w:t xml:space="preserve"> </w:t>
            </w:r>
            <w:r>
              <w:rPr>
                <w:sz w:val="24"/>
              </w:rPr>
              <w:t>six</w:t>
            </w:r>
            <w:r>
              <w:rPr>
                <w:spacing w:val="-5"/>
                <w:sz w:val="24"/>
              </w:rPr>
              <w:t xml:space="preserve"> </w:t>
            </w:r>
            <w:r>
              <w:rPr>
                <w:sz w:val="24"/>
              </w:rPr>
              <w:t>months</w:t>
            </w:r>
            <w:r>
              <w:rPr>
                <w:spacing w:val="-5"/>
                <w:sz w:val="24"/>
              </w:rPr>
              <w:t xml:space="preserve"> </w:t>
            </w:r>
            <w:r>
              <w:rPr>
                <w:sz w:val="24"/>
              </w:rPr>
              <w:t>of</w:t>
            </w:r>
            <w:r>
              <w:rPr>
                <w:spacing w:val="-7"/>
                <w:sz w:val="24"/>
              </w:rPr>
              <w:t xml:space="preserve"> </w:t>
            </w:r>
            <w:r>
              <w:rPr>
                <w:sz w:val="24"/>
              </w:rPr>
              <w:t>the previous</w:t>
            </w:r>
            <w:r>
              <w:rPr>
                <w:spacing w:val="-7"/>
                <w:sz w:val="24"/>
              </w:rPr>
              <w:t xml:space="preserve"> </w:t>
            </w:r>
            <w:r>
              <w:rPr>
                <w:sz w:val="24"/>
              </w:rPr>
              <w:t>MAPE</w:t>
            </w:r>
            <w:r>
              <w:rPr>
                <w:spacing w:val="-7"/>
                <w:sz w:val="24"/>
              </w:rPr>
              <w:t xml:space="preserve"> </w:t>
            </w:r>
            <w:r>
              <w:rPr>
                <w:sz w:val="24"/>
              </w:rPr>
              <w:t>fiscal</w:t>
            </w:r>
            <w:r>
              <w:rPr>
                <w:spacing w:val="-6"/>
                <w:sz w:val="24"/>
              </w:rPr>
              <w:t xml:space="preserve"> </w:t>
            </w:r>
            <w:r>
              <w:rPr>
                <w:sz w:val="24"/>
              </w:rPr>
              <w:t>year.</w:t>
            </w:r>
            <w:r>
              <w:rPr>
                <w:spacing w:val="-9"/>
                <w:sz w:val="24"/>
              </w:rPr>
              <w:t xml:space="preserve"> </w:t>
            </w:r>
            <w:r>
              <w:rPr>
                <w:sz w:val="24"/>
              </w:rPr>
              <w:t>Stipends</w:t>
            </w:r>
            <w:r>
              <w:rPr>
                <w:spacing w:val="-7"/>
                <w:sz w:val="24"/>
              </w:rPr>
              <w:t xml:space="preserve"> </w:t>
            </w:r>
            <w:r>
              <w:rPr>
                <w:sz w:val="24"/>
              </w:rPr>
              <w:t>must be processed as payroll and need to be determined using a number of hours and rate of pay. Stipends are considered taxable income and are subject to withholding taxes.</w:t>
            </w:r>
          </w:p>
          <w:p w14:paraId="3F5612BB" w14:textId="77777777" w:rsidR="00D61CAA" w:rsidRDefault="00594CFB">
            <w:pPr>
              <w:pStyle w:val="TableParagraph"/>
              <w:spacing w:before="251" w:line="232" w:lineRule="auto"/>
              <w:ind w:left="830" w:right="270"/>
              <w:rPr>
                <w:sz w:val="24"/>
              </w:rPr>
            </w:pPr>
            <w:r>
              <w:rPr>
                <w:sz w:val="24"/>
              </w:rPr>
              <w:t>Each local has the authority by vote of their membership to determine the amount</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stipend</w:t>
            </w:r>
            <w:r>
              <w:rPr>
                <w:spacing w:val="-6"/>
                <w:sz w:val="24"/>
              </w:rPr>
              <w:t xml:space="preserve"> </w:t>
            </w:r>
            <w:r>
              <w:rPr>
                <w:sz w:val="24"/>
              </w:rPr>
              <w:t>their</w:t>
            </w:r>
            <w:r>
              <w:rPr>
                <w:spacing w:val="-7"/>
                <w:sz w:val="24"/>
              </w:rPr>
              <w:t xml:space="preserve"> </w:t>
            </w:r>
            <w:r>
              <w:rPr>
                <w:sz w:val="24"/>
              </w:rPr>
              <w:t>local</w:t>
            </w:r>
            <w:r>
              <w:rPr>
                <w:spacing w:val="-6"/>
                <w:sz w:val="24"/>
              </w:rPr>
              <w:t xml:space="preserve"> </w:t>
            </w:r>
            <w:r>
              <w:rPr>
                <w:sz w:val="24"/>
              </w:rPr>
              <w:t xml:space="preserve">officers and local-approved dues paying members may receive, and each governing entity within MAPE has the authority by majority vote to determine the amount of the stipend they issue to </w:t>
            </w:r>
            <w:r>
              <w:rPr>
                <w:spacing w:val="-2"/>
                <w:sz w:val="24"/>
              </w:rPr>
              <w:t>volunteers.</w:t>
            </w:r>
          </w:p>
        </w:tc>
      </w:tr>
    </w:tbl>
    <w:p w14:paraId="3F5612BD" w14:textId="77777777" w:rsidR="00D61CAA" w:rsidRDefault="00D61CAA">
      <w:pPr>
        <w:pStyle w:val="TableParagraph"/>
        <w:spacing w:line="232" w:lineRule="auto"/>
        <w:rPr>
          <w:sz w:val="24"/>
        </w:rPr>
        <w:sectPr w:rsidR="00D61CAA">
          <w:pgSz w:w="12240" w:h="15840"/>
          <w:pgMar w:top="980" w:right="360" w:bottom="1220" w:left="360" w:header="723" w:footer="1023" w:gutter="0"/>
          <w:cols w:space="720"/>
        </w:sectPr>
      </w:pPr>
    </w:p>
    <w:p w14:paraId="3F5612BE" w14:textId="77777777" w:rsidR="00D61CAA" w:rsidRDefault="00D61CAA">
      <w:pPr>
        <w:pStyle w:val="BodyText"/>
        <w:spacing w:before="21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2"/>
        <w:gridCol w:w="5402"/>
      </w:tblGrid>
      <w:tr w:rsidR="00D61CAA" w14:paraId="3F5612C8" w14:textId="77777777">
        <w:trPr>
          <w:trHeight w:val="8737"/>
        </w:trPr>
        <w:tc>
          <w:tcPr>
            <w:tcW w:w="5402" w:type="dxa"/>
          </w:tcPr>
          <w:p w14:paraId="3F5612BF" w14:textId="77777777" w:rsidR="00D61CAA" w:rsidRDefault="00594CFB">
            <w:pPr>
              <w:pStyle w:val="TableParagraph"/>
              <w:spacing w:before="1" w:line="232" w:lineRule="auto"/>
              <w:ind w:left="830" w:right="114"/>
              <w:rPr>
                <w:sz w:val="24"/>
              </w:rPr>
            </w:pPr>
            <w:r>
              <w:rPr>
                <w:sz w:val="24"/>
                <w:u w:val="single"/>
              </w:rPr>
              <w:t>authority by majority vote to determine</w:t>
            </w:r>
            <w:r>
              <w:rPr>
                <w:spacing w:val="40"/>
                <w:sz w:val="24"/>
              </w:rPr>
              <w:t xml:space="preserve"> </w:t>
            </w:r>
            <w:r>
              <w:rPr>
                <w:sz w:val="24"/>
                <w:u w:val="single"/>
              </w:rPr>
              <w:t>the amount of the stipend they issue to</w:t>
            </w:r>
            <w:r>
              <w:rPr>
                <w:sz w:val="24"/>
              </w:rPr>
              <w:t xml:space="preserve"> </w:t>
            </w:r>
            <w:r>
              <w:rPr>
                <w:sz w:val="24"/>
                <w:u w:val="single"/>
              </w:rPr>
              <w:t>volunteers</w:t>
            </w:r>
            <w:r>
              <w:rPr>
                <w:sz w:val="24"/>
              </w:rPr>
              <w:t>.</w:t>
            </w:r>
            <w:r>
              <w:rPr>
                <w:spacing w:val="-9"/>
                <w:sz w:val="24"/>
              </w:rPr>
              <w:t xml:space="preserve"> </w:t>
            </w:r>
            <w:r>
              <w:rPr>
                <w:strike/>
                <w:sz w:val="24"/>
              </w:rPr>
              <w:t>Meeting</w:t>
            </w:r>
            <w:r>
              <w:rPr>
                <w:strike/>
                <w:spacing w:val="-6"/>
                <w:sz w:val="24"/>
              </w:rPr>
              <w:t xml:space="preserve"> </w:t>
            </w:r>
            <w:r>
              <w:rPr>
                <w:strike/>
                <w:sz w:val="24"/>
              </w:rPr>
              <w:t>minutes</w:t>
            </w:r>
            <w:r>
              <w:rPr>
                <w:strike/>
                <w:spacing w:val="-7"/>
                <w:sz w:val="24"/>
              </w:rPr>
              <w:t xml:space="preserve"> </w:t>
            </w:r>
            <w:r>
              <w:rPr>
                <w:strike/>
                <w:sz w:val="24"/>
              </w:rPr>
              <w:t>must</w:t>
            </w:r>
            <w:r>
              <w:rPr>
                <w:strike/>
                <w:spacing w:val="-9"/>
                <w:sz w:val="24"/>
              </w:rPr>
              <w:t xml:space="preserve"> </w:t>
            </w:r>
            <w:r>
              <w:rPr>
                <w:strike/>
                <w:sz w:val="24"/>
              </w:rPr>
              <w:t>be</w:t>
            </w:r>
            <w:r>
              <w:rPr>
                <w:strike/>
                <w:spacing w:val="-6"/>
                <w:sz w:val="24"/>
              </w:rPr>
              <w:t xml:space="preserve"> </w:t>
            </w:r>
            <w:r>
              <w:rPr>
                <w:strike/>
                <w:sz w:val="24"/>
              </w:rPr>
              <w:t>sent</w:t>
            </w:r>
            <w:r>
              <w:rPr>
                <w:sz w:val="24"/>
              </w:rPr>
              <w:t xml:space="preserve"> </w:t>
            </w:r>
            <w:r>
              <w:rPr>
                <w:strike/>
                <w:sz w:val="24"/>
              </w:rPr>
              <w:t>to the MAPE Financial Specialist and</w:t>
            </w:r>
            <w:r>
              <w:rPr>
                <w:sz w:val="24"/>
              </w:rPr>
              <w:t xml:space="preserve"> </w:t>
            </w:r>
            <w:r>
              <w:rPr>
                <w:strike/>
                <w:sz w:val="24"/>
              </w:rPr>
              <w:t>Statewide Treasurer prior to claiming</w:t>
            </w:r>
            <w:r>
              <w:rPr>
                <w:sz w:val="24"/>
              </w:rPr>
              <w:t xml:space="preserve"> </w:t>
            </w:r>
            <w:r>
              <w:rPr>
                <w:strike/>
                <w:spacing w:val="-2"/>
                <w:sz w:val="24"/>
              </w:rPr>
              <w:t>stipends.</w:t>
            </w:r>
          </w:p>
          <w:p w14:paraId="3F5612C0" w14:textId="77777777" w:rsidR="00D61CAA" w:rsidRDefault="00594CFB">
            <w:pPr>
              <w:pStyle w:val="TableParagraph"/>
              <w:spacing w:before="240" w:line="232" w:lineRule="auto"/>
              <w:ind w:left="830" w:right="159"/>
              <w:rPr>
                <w:sz w:val="24"/>
              </w:rPr>
            </w:pPr>
            <w:r>
              <w:rPr>
                <w:sz w:val="24"/>
              </w:rPr>
              <w:t xml:space="preserve">Stipends shall be paid out on a yearly or </w:t>
            </w:r>
            <w:proofErr w:type="gramStart"/>
            <w:r>
              <w:rPr>
                <w:sz w:val="24"/>
              </w:rPr>
              <w:t>6 month</w:t>
            </w:r>
            <w:proofErr w:type="gramEnd"/>
            <w:r>
              <w:rPr>
                <w:sz w:val="24"/>
              </w:rPr>
              <w:t xml:space="preserve"> timeline as decided by the local officer team</w:t>
            </w:r>
            <w:r>
              <w:rPr>
                <w:sz w:val="24"/>
                <w:u w:val="single"/>
              </w:rPr>
              <w:t xml:space="preserve"> or governing entity</w:t>
            </w:r>
            <w:r>
              <w:rPr>
                <w:sz w:val="24"/>
              </w:rPr>
              <w:t>.</w:t>
            </w:r>
            <w:r>
              <w:rPr>
                <w:spacing w:val="-2"/>
                <w:sz w:val="24"/>
              </w:rPr>
              <w:t xml:space="preserve"> </w:t>
            </w:r>
            <w:r>
              <w:rPr>
                <w:sz w:val="24"/>
              </w:rPr>
              <w:t xml:space="preserve">Stipends </w:t>
            </w:r>
            <w:r>
              <w:rPr>
                <w:sz w:val="24"/>
                <w:u w:val="single"/>
              </w:rPr>
              <w:t>for</w:t>
            </w:r>
            <w:r>
              <w:rPr>
                <w:spacing w:val="-7"/>
                <w:sz w:val="24"/>
                <w:u w:val="single"/>
              </w:rPr>
              <w:t xml:space="preserve"> </w:t>
            </w:r>
            <w:r>
              <w:rPr>
                <w:sz w:val="24"/>
                <w:u w:val="single"/>
              </w:rPr>
              <w:t>local</w:t>
            </w:r>
            <w:r>
              <w:rPr>
                <w:spacing w:val="-6"/>
                <w:sz w:val="24"/>
                <w:u w:val="single"/>
              </w:rPr>
              <w:t xml:space="preserve"> </w:t>
            </w:r>
            <w:r>
              <w:rPr>
                <w:sz w:val="24"/>
                <w:u w:val="single"/>
              </w:rPr>
              <w:t>officers</w:t>
            </w:r>
            <w:r>
              <w:rPr>
                <w:spacing w:val="-5"/>
                <w:sz w:val="24"/>
                <w:u w:val="single"/>
              </w:rPr>
              <w:t xml:space="preserve"> </w:t>
            </w:r>
            <w:r>
              <w:rPr>
                <w:sz w:val="24"/>
              </w:rPr>
              <w:t>shall</w:t>
            </w:r>
            <w:r>
              <w:rPr>
                <w:spacing w:val="-6"/>
                <w:sz w:val="24"/>
              </w:rPr>
              <w:t xml:space="preserve"> </w:t>
            </w:r>
            <w:r>
              <w:rPr>
                <w:sz w:val="24"/>
              </w:rPr>
              <w:t>be</w:t>
            </w:r>
            <w:r>
              <w:rPr>
                <w:spacing w:val="-6"/>
                <w:sz w:val="24"/>
              </w:rPr>
              <w:t xml:space="preserve"> </w:t>
            </w:r>
            <w:r>
              <w:rPr>
                <w:sz w:val="24"/>
              </w:rPr>
              <w:t>prorated</w:t>
            </w:r>
            <w:r>
              <w:rPr>
                <w:spacing w:val="-6"/>
                <w:sz w:val="24"/>
              </w:rPr>
              <w:t xml:space="preserve"> </w:t>
            </w:r>
            <w:r>
              <w:rPr>
                <w:sz w:val="24"/>
              </w:rPr>
              <w:t>for</w:t>
            </w:r>
            <w:r>
              <w:rPr>
                <w:spacing w:val="-7"/>
                <w:sz w:val="24"/>
              </w:rPr>
              <w:t xml:space="preserve"> </w:t>
            </w:r>
            <w:r>
              <w:rPr>
                <w:sz w:val="24"/>
              </w:rPr>
              <w:t xml:space="preserve">time served as a local officer </w:t>
            </w:r>
            <w:r>
              <w:rPr>
                <w:sz w:val="24"/>
                <w:u w:val="single"/>
              </w:rPr>
              <w:t>if their stipends</w:t>
            </w:r>
            <w:r>
              <w:rPr>
                <w:sz w:val="24"/>
              </w:rPr>
              <w:t xml:space="preserve"> </w:t>
            </w:r>
            <w:r>
              <w:rPr>
                <w:sz w:val="24"/>
                <w:u w:val="single"/>
              </w:rPr>
              <w:t>are not based on specific periods of time</w:t>
            </w:r>
            <w:r>
              <w:rPr>
                <w:sz w:val="24"/>
              </w:rPr>
              <w:t xml:space="preserve"> </w:t>
            </w:r>
            <w:r>
              <w:rPr>
                <w:sz w:val="24"/>
                <w:u w:val="single"/>
              </w:rPr>
              <w:t>spent performing local officer tasks</w:t>
            </w:r>
            <w:r>
              <w:rPr>
                <w:sz w:val="24"/>
              </w:rPr>
              <w:t>.</w:t>
            </w:r>
          </w:p>
          <w:p w14:paraId="3F5612C1" w14:textId="77777777" w:rsidR="00D61CAA" w:rsidRDefault="00594CFB">
            <w:pPr>
              <w:pStyle w:val="TableParagraph"/>
              <w:spacing w:before="6" w:line="232" w:lineRule="auto"/>
              <w:ind w:left="830" w:right="114"/>
              <w:rPr>
                <w:sz w:val="24"/>
              </w:rPr>
            </w:pPr>
            <w:r>
              <w:rPr>
                <w:sz w:val="24"/>
              </w:rPr>
              <w:t>Stipends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claimed</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 xml:space="preserve">Local Officer </w:t>
            </w:r>
            <w:r>
              <w:rPr>
                <w:sz w:val="24"/>
                <w:u w:val="single"/>
              </w:rPr>
              <w:t xml:space="preserve">and Approved Member </w:t>
            </w:r>
            <w:r>
              <w:rPr>
                <w:sz w:val="24"/>
              </w:rPr>
              <w:t>Stipend form</w:t>
            </w:r>
            <w:r>
              <w:rPr>
                <w:spacing w:val="-8"/>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MAPE’s</w:t>
            </w:r>
            <w:r>
              <w:rPr>
                <w:spacing w:val="-8"/>
                <w:sz w:val="24"/>
              </w:rPr>
              <w:t xml:space="preserve"> </w:t>
            </w:r>
            <w:r>
              <w:rPr>
                <w:sz w:val="24"/>
              </w:rPr>
              <w:t xml:space="preserve">Financial </w:t>
            </w:r>
            <w:r>
              <w:rPr>
                <w:spacing w:val="-2"/>
                <w:sz w:val="24"/>
              </w:rPr>
              <w:t>Specialist.</w:t>
            </w:r>
          </w:p>
          <w:p w14:paraId="3F5612C2" w14:textId="77777777" w:rsidR="00D61CAA" w:rsidRDefault="00594CFB">
            <w:pPr>
              <w:pStyle w:val="TableParagraph"/>
              <w:spacing w:before="240" w:line="232" w:lineRule="auto"/>
              <w:ind w:left="830"/>
              <w:rPr>
                <w:sz w:val="24"/>
              </w:rPr>
            </w:pPr>
            <w:r>
              <w:rPr>
                <w:sz w:val="24"/>
                <w:u w:val="single"/>
              </w:rPr>
              <w:t>Those who receive a stipend based on</w:t>
            </w:r>
            <w:r>
              <w:rPr>
                <w:sz w:val="24"/>
              </w:rPr>
              <w:t xml:space="preserve"> </w:t>
            </w:r>
            <w:r>
              <w:rPr>
                <w:sz w:val="24"/>
                <w:u w:val="single"/>
              </w:rPr>
              <w:t>specific periods of time spent performing</w:t>
            </w:r>
            <w:r>
              <w:rPr>
                <w:sz w:val="24"/>
              </w:rPr>
              <w:t xml:space="preserve"> </w:t>
            </w:r>
            <w:r>
              <w:rPr>
                <w:sz w:val="24"/>
                <w:u w:val="single"/>
              </w:rPr>
              <w:t>local officer tasks or specific volunteer</w:t>
            </w:r>
            <w:r>
              <w:rPr>
                <w:sz w:val="24"/>
              </w:rPr>
              <w:t xml:space="preserve"> </w:t>
            </w:r>
            <w:r>
              <w:rPr>
                <w:sz w:val="24"/>
                <w:u w:val="single"/>
              </w:rPr>
              <w:t>activities may not receive lost time or</w:t>
            </w:r>
            <w:r>
              <w:rPr>
                <w:sz w:val="24"/>
              </w:rPr>
              <w:t xml:space="preserve"> </w:t>
            </w:r>
            <w:r>
              <w:rPr>
                <w:sz w:val="24"/>
                <w:u w:val="single"/>
              </w:rPr>
              <w:t>individual</w:t>
            </w:r>
            <w:r>
              <w:rPr>
                <w:spacing w:val="-10"/>
                <w:sz w:val="24"/>
                <w:u w:val="single"/>
              </w:rPr>
              <w:t xml:space="preserve"> </w:t>
            </w:r>
            <w:r>
              <w:rPr>
                <w:sz w:val="24"/>
                <w:u w:val="single"/>
              </w:rPr>
              <w:t>meal</w:t>
            </w:r>
            <w:r>
              <w:rPr>
                <w:spacing w:val="-10"/>
                <w:sz w:val="24"/>
                <w:u w:val="single"/>
              </w:rPr>
              <w:t xml:space="preserve"> </w:t>
            </w:r>
            <w:r>
              <w:rPr>
                <w:sz w:val="24"/>
                <w:u w:val="single"/>
              </w:rPr>
              <w:t>reimbursements</w:t>
            </w:r>
            <w:r>
              <w:rPr>
                <w:spacing w:val="-10"/>
                <w:sz w:val="24"/>
                <w:u w:val="single"/>
              </w:rPr>
              <w:t xml:space="preserve"> </w:t>
            </w:r>
            <w:r>
              <w:rPr>
                <w:sz w:val="24"/>
                <w:u w:val="single"/>
              </w:rPr>
              <w:t>based</w:t>
            </w:r>
            <w:r>
              <w:rPr>
                <w:spacing w:val="-10"/>
                <w:sz w:val="24"/>
                <w:u w:val="single"/>
              </w:rPr>
              <w:t xml:space="preserve"> </w:t>
            </w:r>
            <w:r>
              <w:rPr>
                <w:sz w:val="24"/>
                <w:u w:val="single"/>
              </w:rPr>
              <w:t>on</w:t>
            </w:r>
            <w:r>
              <w:rPr>
                <w:sz w:val="24"/>
              </w:rPr>
              <w:t xml:space="preserve"> </w:t>
            </w:r>
            <w:r>
              <w:rPr>
                <w:sz w:val="24"/>
                <w:u w:val="single"/>
              </w:rPr>
              <w:t>the same period of time spent performing</w:t>
            </w:r>
            <w:r>
              <w:rPr>
                <w:sz w:val="24"/>
              </w:rPr>
              <w:t xml:space="preserve"> </w:t>
            </w:r>
            <w:r>
              <w:rPr>
                <w:sz w:val="24"/>
                <w:u w:val="single"/>
              </w:rPr>
              <w:t>the same tasks or activities.</w:t>
            </w:r>
          </w:p>
          <w:p w14:paraId="3F5612C3" w14:textId="77777777" w:rsidR="00D61CAA" w:rsidRDefault="00594CFB">
            <w:pPr>
              <w:pStyle w:val="TableParagraph"/>
              <w:spacing w:before="247" w:line="232" w:lineRule="auto"/>
              <w:ind w:left="830" w:right="180"/>
              <w:rPr>
                <w:sz w:val="24"/>
              </w:rPr>
            </w:pPr>
            <w:r>
              <w:rPr>
                <w:sz w:val="24"/>
                <w:u w:val="single"/>
              </w:rPr>
              <w:t>A governing entity may choose not to</w:t>
            </w:r>
            <w:r>
              <w:rPr>
                <w:sz w:val="24"/>
              </w:rPr>
              <w:t xml:space="preserve"> </w:t>
            </w:r>
            <w:r>
              <w:rPr>
                <w:sz w:val="24"/>
                <w:u w:val="single"/>
              </w:rPr>
              <w:t>provide stipends. If a governing entity</w:t>
            </w:r>
            <w:r>
              <w:rPr>
                <w:sz w:val="24"/>
              </w:rPr>
              <w:t xml:space="preserve"> </w:t>
            </w:r>
            <w:r>
              <w:rPr>
                <w:sz w:val="24"/>
                <w:u w:val="single"/>
              </w:rPr>
              <w:t>does</w:t>
            </w:r>
            <w:r>
              <w:rPr>
                <w:spacing w:val="-6"/>
                <w:sz w:val="24"/>
                <w:u w:val="single"/>
              </w:rPr>
              <w:t xml:space="preserve"> </w:t>
            </w:r>
            <w:r>
              <w:rPr>
                <w:sz w:val="24"/>
                <w:u w:val="single"/>
              </w:rPr>
              <w:t>provide</w:t>
            </w:r>
            <w:r>
              <w:rPr>
                <w:spacing w:val="-5"/>
                <w:sz w:val="24"/>
                <w:u w:val="single"/>
              </w:rPr>
              <w:t xml:space="preserve"> </w:t>
            </w:r>
            <w:r>
              <w:rPr>
                <w:sz w:val="24"/>
                <w:u w:val="single"/>
              </w:rPr>
              <w:t>stipends,</w:t>
            </w:r>
            <w:r>
              <w:rPr>
                <w:spacing w:val="-8"/>
                <w:sz w:val="24"/>
                <w:u w:val="single"/>
              </w:rPr>
              <w:t xml:space="preserve"> </w:t>
            </w:r>
            <w:r>
              <w:rPr>
                <w:sz w:val="24"/>
                <w:u w:val="single"/>
              </w:rPr>
              <w:t>they</w:t>
            </w:r>
            <w:r>
              <w:rPr>
                <w:spacing w:val="-6"/>
                <w:sz w:val="24"/>
                <w:u w:val="single"/>
              </w:rPr>
              <w:t xml:space="preserve"> </w:t>
            </w:r>
            <w:r>
              <w:rPr>
                <w:sz w:val="24"/>
                <w:u w:val="single"/>
              </w:rPr>
              <w:t>may</w:t>
            </w:r>
            <w:r>
              <w:rPr>
                <w:spacing w:val="-6"/>
                <w:sz w:val="24"/>
                <w:u w:val="single"/>
              </w:rPr>
              <w:t xml:space="preserve"> </w:t>
            </w:r>
            <w:r>
              <w:rPr>
                <w:sz w:val="24"/>
                <w:u w:val="single"/>
              </w:rPr>
              <w:t>set</w:t>
            </w:r>
            <w:r>
              <w:rPr>
                <w:spacing w:val="-8"/>
                <w:sz w:val="24"/>
                <w:u w:val="single"/>
              </w:rPr>
              <w:t xml:space="preserve"> </w:t>
            </w:r>
            <w:r>
              <w:rPr>
                <w:sz w:val="24"/>
                <w:u w:val="single"/>
              </w:rPr>
              <w:t>their</w:t>
            </w:r>
            <w:r>
              <w:rPr>
                <w:sz w:val="24"/>
              </w:rPr>
              <w:t xml:space="preserve"> </w:t>
            </w:r>
            <w:r>
              <w:rPr>
                <w:sz w:val="24"/>
                <w:u w:val="single"/>
              </w:rPr>
              <w:t>own stipend limit below the maximum</w:t>
            </w:r>
            <w:r>
              <w:rPr>
                <w:sz w:val="24"/>
              </w:rPr>
              <w:t xml:space="preserve"> </w:t>
            </w:r>
            <w:r>
              <w:rPr>
                <w:sz w:val="24"/>
                <w:u w:val="single"/>
              </w:rPr>
              <w:t>limit provided in this policy.</w:t>
            </w:r>
          </w:p>
        </w:tc>
        <w:tc>
          <w:tcPr>
            <w:tcW w:w="5402" w:type="dxa"/>
          </w:tcPr>
          <w:p w14:paraId="3F5612C4" w14:textId="77777777" w:rsidR="00D61CAA" w:rsidRDefault="00594CFB">
            <w:pPr>
              <w:pStyle w:val="TableParagraph"/>
              <w:spacing w:before="1" w:line="232" w:lineRule="auto"/>
              <w:ind w:left="830" w:right="159"/>
              <w:rPr>
                <w:sz w:val="24"/>
              </w:rPr>
            </w:pPr>
            <w:r>
              <w:rPr>
                <w:sz w:val="24"/>
              </w:rPr>
              <w:t xml:space="preserve">Stipends shall be paid out on a yearly or </w:t>
            </w:r>
            <w:proofErr w:type="gramStart"/>
            <w:r>
              <w:rPr>
                <w:sz w:val="24"/>
              </w:rPr>
              <w:t>6 month</w:t>
            </w:r>
            <w:proofErr w:type="gramEnd"/>
            <w:r>
              <w:rPr>
                <w:sz w:val="24"/>
              </w:rPr>
              <w:t xml:space="preserve"> timeline as decided by the local officer team or governing entity.</w:t>
            </w:r>
            <w:r>
              <w:rPr>
                <w:spacing w:val="-2"/>
                <w:sz w:val="24"/>
              </w:rPr>
              <w:t xml:space="preserve"> </w:t>
            </w:r>
            <w:r>
              <w:rPr>
                <w:sz w:val="24"/>
              </w:rPr>
              <w:t>Stipends for</w:t>
            </w:r>
            <w:r>
              <w:rPr>
                <w:spacing w:val="-7"/>
                <w:sz w:val="24"/>
              </w:rPr>
              <w:t xml:space="preserve"> </w:t>
            </w:r>
            <w:r>
              <w:rPr>
                <w:sz w:val="24"/>
              </w:rPr>
              <w:t>local</w:t>
            </w:r>
            <w:r>
              <w:rPr>
                <w:spacing w:val="-6"/>
                <w:sz w:val="24"/>
              </w:rPr>
              <w:t xml:space="preserve"> </w:t>
            </w:r>
            <w:r>
              <w:rPr>
                <w:sz w:val="24"/>
              </w:rPr>
              <w:t>officers</w:t>
            </w:r>
            <w:r>
              <w:rPr>
                <w:spacing w:val="-7"/>
                <w:sz w:val="24"/>
              </w:rPr>
              <w:t xml:space="preserve"> </w:t>
            </w:r>
            <w:r>
              <w:rPr>
                <w:sz w:val="24"/>
              </w:rPr>
              <w:t>shall</w:t>
            </w:r>
            <w:r>
              <w:rPr>
                <w:spacing w:val="-6"/>
                <w:sz w:val="24"/>
              </w:rPr>
              <w:t xml:space="preserve"> </w:t>
            </w:r>
            <w:r>
              <w:rPr>
                <w:sz w:val="24"/>
              </w:rPr>
              <w:t>be</w:t>
            </w:r>
            <w:r>
              <w:rPr>
                <w:spacing w:val="-6"/>
                <w:sz w:val="24"/>
              </w:rPr>
              <w:t xml:space="preserve"> </w:t>
            </w:r>
            <w:r>
              <w:rPr>
                <w:sz w:val="24"/>
              </w:rPr>
              <w:t>prorated</w:t>
            </w:r>
            <w:r>
              <w:rPr>
                <w:spacing w:val="-6"/>
                <w:sz w:val="24"/>
              </w:rPr>
              <w:t xml:space="preserve"> </w:t>
            </w:r>
            <w:r>
              <w:rPr>
                <w:sz w:val="24"/>
              </w:rPr>
              <w:t>for</w:t>
            </w:r>
            <w:r>
              <w:rPr>
                <w:spacing w:val="-7"/>
                <w:sz w:val="24"/>
              </w:rPr>
              <w:t xml:space="preserve"> </w:t>
            </w:r>
            <w:r>
              <w:rPr>
                <w:sz w:val="24"/>
              </w:rPr>
              <w:t>time served as a local officer if their stipends are not based on specific periods of time spent performing local officer tasks.</w:t>
            </w:r>
          </w:p>
          <w:p w14:paraId="3F5612C5" w14:textId="77777777" w:rsidR="00D61CAA" w:rsidRDefault="00594CFB">
            <w:pPr>
              <w:pStyle w:val="TableParagraph"/>
              <w:spacing w:before="2" w:line="232" w:lineRule="auto"/>
              <w:ind w:left="830" w:right="114"/>
              <w:rPr>
                <w:sz w:val="24"/>
              </w:rPr>
            </w:pPr>
            <w:r>
              <w:rPr>
                <w:sz w:val="24"/>
              </w:rPr>
              <w:t>Stipends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claimed</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Local Officer and Approved Member Stipend form</w:t>
            </w:r>
            <w:r>
              <w:rPr>
                <w:spacing w:val="-8"/>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MAPE’s</w:t>
            </w:r>
            <w:r>
              <w:rPr>
                <w:spacing w:val="-8"/>
                <w:sz w:val="24"/>
              </w:rPr>
              <w:t xml:space="preserve"> </w:t>
            </w:r>
            <w:r>
              <w:rPr>
                <w:sz w:val="24"/>
              </w:rPr>
              <w:t xml:space="preserve">Financial </w:t>
            </w:r>
            <w:r>
              <w:rPr>
                <w:spacing w:val="-2"/>
                <w:sz w:val="24"/>
              </w:rPr>
              <w:t>Specialist.</w:t>
            </w:r>
          </w:p>
          <w:p w14:paraId="3F5612C6" w14:textId="77777777" w:rsidR="00D61CAA" w:rsidRDefault="00594CFB">
            <w:pPr>
              <w:pStyle w:val="TableParagraph"/>
              <w:spacing w:before="245" w:line="232" w:lineRule="auto"/>
              <w:ind w:left="830"/>
              <w:rPr>
                <w:sz w:val="24"/>
              </w:rPr>
            </w:pPr>
            <w:r>
              <w:rPr>
                <w:sz w:val="24"/>
              </w:rPr>
              <w:t>Those who receive a stipend based on specific periods of time spent performing local officer tasks or specific volunteer activities may not receive lost time or individual</w:t>
            </w:r>
            <w:r>
              <w:rPr>
                <w:spacing w:val="-9"/>
                <w:sz w:val="24"/>
              </w:rPr>
              <w:t xml:space="preserve"> </w:t>
            </w:r>
            <w:r>
              <w:rPr>
                <w:sz w:val="24"/>
              </w:rPr>
              <w:t>meal</w:t>
            </w:r>
            <w:r>
              <w:rPr>
                <w:spacing w:val="-9"/>
                <w:sz w:val="24"/>
              </w:rPr>
              <w:t xml:space="preserve"> </w:t>
            </w:r>
            <w:r>
              <w:rPr>
                <w:sz w:val="24"/>
              </w:rPr>
              <w:t>reimbursements</w:t>
            </w:r>
            <w:r>
              <w:rPr>
                <w:spacing w:val="-10"/>
                <w:sz w:val="24"/>
              </w:rPr>
              <w:t xml:space="preserve"> </w:t>
            </w:r>
            <w:r>
              <w:rPr>
                <w:sz w:val="24"/>
              </w:rPr>
              <w:t>based</w:t>
            </w:r>
            <w:r>
              <w:rPr>
                <w:spacing w:val="-9"/>
                <w:sz w:val="24"/>
              </w:rPr>
              <w:t xml:space="preserve"> </w:t>
            </w:r>
            <w:r>
              <w:rPr>
                <w:sz w:val="24"/>
              </w:rPr>
              <w:t>on the same period of time spent performing the same tasks or activities.</w:t>
            </w:r>
          </w:p>
          <w:p w14:paraId="3F5612C7" w14:textId="77777777" w:rsidR="00D61CAA" w:rsidRDefault="00594CFB">
            <w:pPr>
              <w:pStyle w:val="TableParagraph"/>
              <w:spacing w:before="241" w:line="232" w:lineRule="auto"/>
              <w:ind w:left="830" w:right="180"/>
              <w:rPr>
                <w:sz w:val="24"/>
              </w:rPr>
            </w:pPr>
            <w:r>
              <w:rPr>
                <w:sz w:val="24"/>
              </w:rPr>
              <w:t>A governing entity may choose not to provide stipends. If a governing entity does</w:t>
            </w:r>
            <w:r>
              <w:rPr>
                <w:spacing w:val="-6"/>
                <w:sz w:val="24"/>
              </w:rPr>
              <w:t xml:space="preserve"> </w:t>
            </w:r>
            <w:r>
              <w:rPr>
                <w:sz w:val="24"/>
              </w:rPr>
              <w:t>provide</w:t>
            </w:r>
            <w:r>
              <w:rPr>
                <w:spacing w:val="-5"/>
                <w:sz w:val="24"/>
              </w:rPr>
              <w:t xml:space="preserve"> </w:t>
            </w:r>
            <w:r>
              <w:rPr>
                <w:sz w:val="24"/>
              </w:rPr>
              <w:t>stipends,</w:t>
            </w:r>
            <w:r>
              <w:rPr>
                <w:spacing w:val="-8"/>
                <w:sz w:val="24"/>
              </w:rPr>
              <w:t xml:space="preserve"> </w:t>
            </w:r>
            <w:r>
              <w:rPr>
                <w:sz w:val="24"/>
              </w:rPr>
              <w:t>they</w:t>
            </w:r>
            <w:r>
              <w:rPr>
                <w:spacing w:val="-6"/>
                <w:sz w:val="24"/>
              </w:rPr>
              <w:t xml:space="preserve"> </w:t>
            </w:r>
            <w:r>
              <w:rPr>
                <w:sz w:val="24"/>
              </w:rPr>
              <w:t>may</w:t>
            </w:r>
            <w:r>
              <w:rPr>
                <w:spacing w:val="-6"/>
                <w:sz w:val="24"/>
              </w:rPr>
              <w:t xml:space="preserve"> </w:t>
            </w:r>
            <w:r>
              <w:rPr>
                <w:sz w:val="24"/>
              </w:rPr>
              <w:t>set</w:t>
            </w:r>
            <w:r>
              <w:rPr>
                <w:spacing w:val="-8"/>
                <w:sz w:val="24"/>
              </w:rPr>
              <w:t xml:space="preserve"> </w:t>
            </w:r>
            <w:r>
              <w:rPr>
                <w:sz w:val="24"/>
              </w:rPr>
              <w:t>their own stipend limit below the maximum limit provided in this policy.</w:t>
            </w:r>
          </w:p>
        </w:tc>
      </w:tr>
    </w:tbl>
    <w:p w14:paraId="3F5612C9" w14:textId="77777777" w:rsidR="00D61CAA" w:rsidRDefault="00D61CAA">
      <w:pPr>
        <w:pStyle w:val="TableParagraph"/>
        <w:spacing w:line="232" w:lineRule="auto"/>
        <w:rPr>
          <w:sz w:val="24"/>
        </w:rPr>
        <w:sectPr w:rsidR="00D61CAA">
          <w:pgSz w:w="12240" w:h="15840"/>
          <w:pgMar w:top="980" w:right="360" w:bottom="1220" w:left="360" w:header="723" w:footer="1023" w:gutter="0"/>
          <w:cols w:space="720"/>
        </w:sectPr>
      </w:pPr>
    </w:p>
    <w:p w14:paraId="3F5612CA" w14:textId="77777777" w:rsidR="00D61CAA" w:rsidRDefault="00594CFB">
      <w:pPr>
        <w:pStyle w:val="Heading5"/>
      </w:pPr>
      <w:bookmarkStart w:id="5" w:name="9_-_Fixing_the_Date_of_Delegate_Assembly"/>
      <w:bookmarkEnd w:id="5"/>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2CB"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45">
        <w:r>
          <w:rPr>
            <w:color w:val="0000FF"/>
            <w:spacing w:val="-2"/>
            <w:u w:val="single" w:color="0000FF"/>
          </w:rPr>
          <w:t>C&amp;RCommittee@mape.org</w:t>
        </w:r>
      </w:hyperlink>
    </w:p>
    <w:p w14:paraId="3F5612CC"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2CD"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2CE" w14:textId="77777777" w:rsidR="00D61CAA" w:rsidRDefault="00594CFB">
      <w:pPr>
        <w:pStyle w:val="BodyText"/>
        <w:spacing w:before="8"/>
        <w:rPr>
          <w:sz w:val="18"/>
        </w:rPr>
      </w:pPr>
      <w:r>
        <w:rPr>
          <w:noProof/>
          <w:sz w:val="18"/>
        </w:rPr>
        <mc:AlternateContent>
          <mc:Choice Requires="wps">
            <w:drawing>
              <wp:anchor distT="0" distB="0" distL="0" distR="0" simplePos="0" relativeHeight="487610880" behindDoc="1" locked="0" layoutInCell="1" allowOverlap="1" wp14:anchorId="3F561988" wp14:editId="3F561989">
                <wp:simplePos x="0" y="0"/>
                <wp:positionH relativeFrom="page">
                  <wp:posOffset>827538</wp:posOffset>
                </wp:positionH>
                <wp:positionV relativeFrom="paragraph">
                  <wp:posOffset>155537</wp:posOffset>
                </wp:positionV>
                <wp:extent cx="6118860" cy="53213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7" w14:textId="77777777" w:rsidR="00D61CAA" w:rsidRDefault="00594CFB">
                            <w:pPr>
                              <w:spacing w:before="192"/>
                              <w:ind w:left="2" w:right="2"/>
                              <w:jc w:val="center"/>
                              <w:rPr>
                                <w:b/>
                                <w:sz w:val="24"/>
                              </w:rPr>
                            </w:pPr>
                            <w:r>
                              <w:rPr>
                                <w:b/>
                                <w:sz w:val="24"/>
                              </w:rPr>
                              <w:t>Fixing</w:t>
                            </w:r>
                            <w:r>
                              <w:rPr>
                                <w:b/>
                                <w:spacing w:val="-3"/>
                                <w:sz w:val="24"/>
                              </w:rPr>
                              <w:t xml:space="preserve"> </w:t>
                            </w:r>
                            <w:r>
                              <w:rPr>
                                <w:b/>
                                <w:sz w:val="24"/>
                              </w:rPr>
                              <w:t>the</w:t>
                            </w:r>
                            <w:r>
                              <w:rPr>
                                <w:b/>
                                <w:spacing w:val="-2"/>
                                <w:sz w:val="24"/>
                              </w:rPr>
                              <w:t xml:space="preserve"> </w:t>
                            </w:r>
                            <w:r>
                              <w:rPr>
                                <w:b/>
                                <w:sz w:val="24"/>
                              </w:rPr>
                              <w:t>Date</w:t>
                            </w:r>
                            <w:r>
                              <w:rPr>
                                <w:b/>
                                <w:spacing w:val="-2"/>
                                <w:sz w:val="24"/>
                              </w:rPr>
                              <w:t xml:space="preserve"> </w:t>
                            </w:r>
                            <w:r>
                              <w:rPr>
                                <w:b/>
                                <w:sz w:val="24"/>
                              </w:rPr>
                              <w:t>of</w:t>
                            </w:r>
                            <w:r>
                              <w:rPr>
                                <w:b/>
                                <w:spacing w:val="-3"/>
                                <w:sz w:val="24"/>
                              </w:rPr>
                              <w:t xml:space="preserve"> </w:t>
                            </w:r>
                            <w:r>
                              <w:rPr>
                                <w:b/>
                                <w:sz w:val="24"/>
                              </w:rPr>
                              <w:t>Delegate</w:t>
                            </w:r>
                            <w:r>
                              <w:rPr>
                                <w:b/>
                                <w:spacing w:val="-2"/>
                                <w:sz w:val="24"/>
                              </w:rPr>
                              <w:t xml:space="preserve"> </w:t>
                            </w:r>
                            <w:r>
                              <w:rPr>
                                <w:b/>
                                <w:sz w:val="24"/>
                              </w:rPr>
                              <w:t>Assembly</w:t>
                            </w:r>
                            <w:r>
                              <w:rPr>
                                <w:b/>
                                <w:spacing w:val="-3"/>
                                <w:sz w:val="24"/>
                              </w:rPr>
                              <w:t xml:space="preserve"> </w:t>
                            </w:r>
                            <w:r>
                              <w:rPr>
                                <w:b/>
                                <w:spacing w:val="-2"/>
                                <w:sz w:val="24"/>
                              </w:rPr>
                              <w:t>Submissions</w:t>
                            </w:r>
                          </w:p>
                        </w:txbxContent>
                      </wps:txbx>
                      <wps:bodyPr wrap="square" lIns="0" tIns="0" rIns="0" bIns="0" rtlCol="0">
                        <a:noAutofit/>
                      </wps:bodyPr>
                    </wps:wsp>
                  </a:graphicData>
                </a:graphic>
              </wp:anchor>
            </w:drawing>
          </mc:Choice>
          <mc:Fallback>
            <w:pict>
              <v:shape w14:anchorId="3F561988" id="Textbox 125" o:spid="_x0000_s1032" type="#_x0000_t202" style="position:absolute;margin-left:65.15pt;margin-top:12.25pt;width:481.8pt;height:41.9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" filled="f" strokeweight=".48pt">
                <v:path arrowok="t"/>
                <v:textbox inset="0,0,0,0">
                  <w:txbxContent>
                    <w:p w14:paraId="3F561C77" w14:textId="77777777" w:rsidR="00D61CAA" w:rsidRDefault="00594CFB">
                      <w:pPr>
                        <w:spacing w:before="192"/>
                        <w:ind w:left="2" w:right="2"/>
                        <w:jc w:val="center"/>
                        <w:rPr>
                          <w:b/>
                          <w:sz w:val="24"/>
                        </w:rPr>
                      </w:pPr>
                      <w:r>
                        <w:rPr>
                          <w:b/>
                          <w:sz w:val="24"/>
                        </w:rPr>
                        <w:t>Fixing</w:t>
                      </w:r>
                      <w:r>
                        <w:rPr>
                          <w:b/>
                          <w:spacing w:val="-3"/>
                          <w:sz w:val="24"/>
                        </w:rPr>
                        <w:t xml:space="preserve"> </w:t>
                      </w:r>
                      <w:r>
                        <w:rPr>
                          <w:b/>
                          <w:sz w:val="24"/>
                        </w:rPr>
                        <w:t>the</w:t>
                      </w:r>
                      <w:r>
                        <w:rPr>
                          <w:b/>
                          <w:spacing w:val="-2"/>
                          <w:sz w:val="24"/>
                        </w:rPr>
                        <w:t xml:space="preserve"> </w:t>
                      </w:r>
                      <w:r>
                        <w:rPr>
                          <w:b/>
                          <w:sz w:val="24"/>
                        </w:rPr>
                        <w:t>Date</w:t>
                      </w:r>
                      <w:r>
                        <w:rPr>
                          <w:b/>
                          <w:spacing w:val="-2"/>
                          <w:sz w:val="24"/>
                        </w:rPr>
                        <w:t xml:space="preserve"> </w:t>
                      </w:r>
                      <w:r>
                        <w:rPr>
                          <w:b/>
                          <w:sz w:val="24"/>
                        </w:rPr>
                        <w:t>of</w:t>
                      </w:r>
                      <w:r>
                        <w:rPr>
                          <w:b/>
                          <w:spacing w:val="-3"/>
                          <w:sz w:val="24"/>
                        </w:rPr>
                        <w:t xml:space="preserve"> </w:t>
                      </w:r>
                      <w:r>
                        <w:rPr>
                          <w:b/>
                          <w:sz w:val="24"/>
                        </w:rPr>
                        <w:t>Delegate</w:t>
                      </w:r>
                      <w:r>
                        <w:rPr>
                          <w:b/>
                          <w:spacing w:val="-2"/>
                          <w:sz w:val="24"/>
                        </w:rPr>
                        <w:t xml:space="preserve"> </w:t>
                      </w:r>
                      <w:r>
                        <w:rPr>
                          <w:b/>
                          <w:sz w:val="24"/>
                        </w:rPr>
                        <w:t>Assembly</w:t>
                      </w:r>
                      <w:r>
                        <w:rPr>
                          <w:b/>
                          <w:spacing w:val="-3"/>
                          <w:sz w:val="24"/>
                        </w:rPr>
                        <w:t xml:space="preserve"> </w:t>
                      </w:r>
                      <w:r>
                        <w:rPr>
                          <w:b/>
                          <w:spacing w:val="-2"/>
                          <w:sz w:val="24"/>
                        </w:rPr>
                        <w:t>Submissions</w:t>
                      </w:r>
                    </w:p>
                  </w:txbxContent>
                </v:textbox>
                <w10:wrap type="topAndBottom" anchorx="page"/>
              </v:shape>
            </w:pict>
          </mc:Fallback>
        </mc:AlternateContent>
      </w:r>
    </w:p>
    <w:p w14:paraId="3F5612CF" w14:textId="77777777" w:rsidR="00D61CAA" w:rsidRDefault="00D61CAA">
      <w:pPr>
        <w:pStyle w:val="BodyText"/>
      </w:pPr>
    </w:p>
    <w:p w14:paraId="3F5612D0" w14:textId="77777777" w:rsidR="00D61CAA" w:rsidRDefault="00D61CAA">
      <w:pPr>
        <w:pStyle w:val="BodyText"/>
        <w:spacing w:before="245"/>
      </w:pPr>
    </w:p>
    <w:p w14:paraId="3F5612D1" w14:textId="77777777" w:rsidR="00D61CAA" w:rsidRDefault="00594CFB">
      <w:pPr>
        <w:pStyle w:val="BodyText"/>
        <w:ind w:left="360"/>
      </w:pPr>
      <w:r>
        <w:rPr>
          <w:spacing w:val="-2"/>
        </w:rPr>
        <w:t>Whereas…</w:t>
      </w:r>
    </w:p>
    <w:p w14:paraId="3F5612D2" w14:textId="77777777" w:rsidR="00D61CAA" w:rsidRDefault="00594CFB">
      <w:pPr>
        <w:pStyle w:val="ListParagraph"/>
        <w:numPr>
          <w:ilvl w:val="0"/>
          <w:numId w:val="28"/>
        </w:numPr>
        <w:tabs>
          <w:tab w:val="left" w:pos="1079"/>
        </w:tabs>
        <w:spacing w:before="241"/>
        <w:ind w:left="1079" w:hanging="359"/>
        <w:rPr>
          <w:sz w:val="24"/>
        </w:rPr>
      </w:pPr>
      <w:r>
        <w:rPr>
          <w:sz w:val="24"/>
        </w:rPr>
        <w:t>Engagement</w:t>
      </w:r>
      <w:r>
        <w:rPr>
          <w:spacing w:val="-5"/>
          <w:sz w:val="24"/>
        </w:rPr>
        <w:t xml:space="preserve"> </w:t>
      </w:r>
      <w:r>
        <w:rPr>
          <w:sz w:val="24"/>
        </w:rPr>
        <w:t>from</w:t>
      </w:r>
      <w:r>
        <w:rPr>
          <w:spacing w:val="-1"/>
          <w:sz w:val="24"/>
        </w:rPr>
        <w:t xml:space="preserve"> </w:t>
      </w:r>
      <w:r>
        <w:rPr>
          <w:sz w:val="24"/>
        </w:rPr>
        <w:t>rank-and-file</w:t>
      </w:r>
      <w:r>
        <w:rPr>
          <w:spacing w:val="-4"/>
          <w:sz w:val="24"/>
        </w:rPr>
        <w:t xml:space="preserve"> </w:t>
      </w:r>
      <w:r>
        <w:rPr>
          <w:sz w:val="24"/>
        </w:rPr>
        <w:t>members</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governance</w:t>
      </w:r>
      <w:r>
        <w:rPr>
          <w:spacing w:val="-4"/>
          <w:sz w:val="24"/>
        </w:rPr>
        <w:t xml:space="preserve"> </w:t>
      </w:r>
      <w:r>
        <w:rPr>
          <w:sz w:val="24"/>
        </w:rPr>
        <w:t>of</w:t>
      </w:r>
      <w:r>
        <w:rPr>
          <w:spacing w:val="-3"/>
          <w:sz w:val="24"/>
        </w:rPr>
        <w:t xml:space="preserve"> </w:t>
      </w:r>
      <w:r>
        <w:rPr>
          <w:sz w:val="24"/>
        </w:rPr>
        <w:t>MAPE</w:t>
      </w:r>
      <w:r>
        <w:rPr>
          <w:spacing w:val="-2"/>
          <w:sz w:val="24"/>
        </w:rPr>
        <w:t xml:space="preserve"> </w:t>
      </w:r>
      <w:r>
        <w:rPr>
          <w:sz w:val="24"/>
        </w:rPr>
        <w:t>strengthens</w:t>
      </w:r>
      <w:r>
        <w:rPr>
          <w:spacing w:val="-5"/>
          <w:sz w:val="24"/>
        </w:rPr>
        <w:t xml:space="preserve"> </w:t>
      </w:r>
      <w:r>
        <w:rPr>
          <w:sz w:val="24"/>
        </w:rPr>
        <w:t>our</w:t>
      </w:r>
      <w:r>
        <w:rPr>
          <w:spacing w:val="-4"/>
          <w:sz w:val="24"/>
        </w:rPr>
        <w:t xml:space="preserve"> </w:t>
      </w:r>
      <w:r>
        <w:rPr>
          <w:spacing w:val="-2"/>
          <w:sz w:val="24"/>
        </w:rPr>
        <w:t>union;</w:t>
      </w:r>
    </w:p>
    <w:p w14:paraId="3F5612D3" w14:textId="77777777" w:rsidR="00D61CAA" w:rsidRDefault="00594CFB">
      <w:pPr>
        <w:pStyle w:val="ListParagraph"/>
        <w:numPr>
          <w:ilvl w:val="0"/>
          <w:numId w:val="28"/>
        </w:numPr>
        <w:tabs>
          <w:tab w:val="left" w:pos="1080"/>
        </w:tabs>
        <w:spacing w:before="272"/>
        <w:ind w:right="400"/>
        <w:rPr>
          <w:sz w:val="24"/>
        </w:rPr>
      </w:pPr>
      <w:r>
        <w:rPr>
          <w:sz w:val="24"/>
        </w:rPr>
        <w:t>The</w:t>
      </w:r>
      <w:r>
        <w:rPr>
          <w:spacing w:val="-2"/>
          <w:sz w:val="24"/>
        </w:rPr>
        <w:t xml:space="preserve"> </w:t>
      </w:r>
      <w:r>
        <w:rPr>
          <w:sz w:val="24"/>
        </w:rPr>
        <w:t>Delegate</w:t>
      </w:r>
      <w:r>
        <w:rPr>
          <w:spacing w:val="-2"/>
          <w:sz w:val="24"/>
        </w:rPr>
        <w:t xml:space="preserve"> </w:t>
      </w:r>
      <w:r>
        <w:rPr>
          <w:sz w:val="24"/>
        </w:rPr>
        <w:t>Assembly</w:t>
      </w:r>
      <w:r>
        <w:rPr>
          <w:spacing w:val="-3"/>
          <w:sz w:val="24"/>
        </w:rPr>
        <w:t xml:space="preserve"> </w:t>
      </w:r>
      <w:r>
        <w:rPr>
          <w:sz w:val="24"/>
        </w:rPr>
        <w:t>resolution</w:t>
      </w:r>
      <w:r>
        <w:rPr>
          <w:spacing w:val="-2"/>
          <w:sz w:val="24"/>
        </w:rPr>
        <w:t xml:space="preserve"> </w:t>
      </w:r>
      <w:r>
        <w:rPr>
          <w:sz w:val="24"/>
        </w:rPr>
        <w:t>and</w:t>
      </w:r>
      <w:r>
        <w:rPr>
          <w:spacing w:val="-4"/>
          <w:sz w:val="24"/>
        </w:rPr>
        <w:t xml:space="preserve"> </w:t>
      </w:r>
      <w:r>
        <w:rPr>
          <w:sz w:val="24"/>
        </w:rPr>
        <w:t>proposal</w:t>
      </w:r>
      <w:r>
        <w:rPr>
          <w:spacing w:val="-3"/>
          <w:sz w:val="24"/>
        </w:rPr>
        <w:t xml:space="preserve"> </w:t>
      </w:r>
      <w:r>
        <w:rPr>
          <w:sz w:val="24"/>
        </w:rPr>
        <w:t>process</w:t>
      </w:r>
      <w:r>
        <w:rPr>
          <w:spacing w:val="-5"/>
          <w:sz w:val="24"/>
        </w:rPr>
        <w:t xml:space="preserve"> </w:t>
      </w:r>
      <w:r>
        <w:rPr>
          <w:sz w:val="24"/>
        </w:rPr>
        <w:t>acts</w:t>
      </w:r>
      <w:r>
        <w:rPr>
          <w:spacing w:val="-5"/>
          <w:sz w:val="24"/>
        </w:rPr>
        <w:t xml:space="preserve"> </w:t>
      </w:r>
      <w:r>
        <w:rPr>
          <w:sz w:val="24"/>
        </w:rPr>
        <w:t>as</w:t>
      </w:r>
      <w:r>
        <w:rPr>
          <w:spacing w:val="-3"/>
          <w:sz w:val="24"/>
        </w:rPr>
        <w:t xml:space="preserve"> </w:t>
      </w:r>
      <w:r>
        <w:rPr>
          <w:sz w:val="24"/>
        </w:rPr>
        <w:t>a</w:t>
      </w:r>
      <w:r>
        <w:rPr>
          <w:spacing w:val="-2"/>
          <w:sz w:val="24"/>
        </w:rPr>
        <w:t xml:space="preserve"> </w:t>
      </w:r>
      <w:r>
        <w:rPr>
          <w:sz w:val="24"/>
        </w:rPr>
        <w:t>vital</w:t>
      </w:r>
      <w:r>
        <w:rPr>
          <w:spacing w:val="-3"/>
          <w:sz w:val="24"/>
        </w:rPr>
        <w:t xml:space="preserve"> </w:t>
      </w:r>
      <w:r>
        <w:rPr>
          <w:sz w:val="24"/>
        </w:rPr>
        <w:t>mechanism</w:t>
      </w:r>
      <w:r>
        <w:rPr>
          <w:spacing w:val="-1"/>
          <w:sz w:val="24"/>
        </w:rPr>
        <w:t xml:space="preserve"> </w:t>
      </w:r>
      <w:r>
        <w:rPr>
          <w:sz w:val="24"/>
        </w:rPr>
        <w:t>for</w:t>
      </w:r>
      <w:r>
        <w:rPr>
          <w:spacing w:val="-4"/>
          <w:sz w:val="24"/>
        </w:rPr>
        <w:t xml:space="preserve"> </w:t>
      </w:r>
      <w:r>
        <w:rPr>
          <w:sz w:val="24"/>
        </w:rPr>
        <w:t>change within MAPE;</w:t>
      </w:r>
    </w:p>
    <w:p w14:paraId="3F5612D4" w14:textId="77777777" w:rsidR="00D61CAA" w:rsidRDefault="00594CFB">
      <w:pPr>
        <w:pStyle w:val="ListParagraph"/>
        <w:numPr>
          <w:ilvl w:val="0"/>
          <w:numId w:val="28"/>
        </w:numPr>
        <w:tabs>
          <w:tab w:val="left" w:pos="1080"/>
        </w:tabs>
        <w:spacing w:before="275"/>
        <w:ind w:right="789"/>
        <w:rPr>
          <w:sz w:val="24"/>
        </w:rPr>
      </w:pPr>
      <w:r>
        <w:rPr>
          <w:sz w:val="24"/>
        </w:rPr>
        <w:t>The</w:t>
      </w:r>
      <w:r>
        <w:rPr>
          <w:spacing w:val="-2"/>
          <w:sz w:val="24"/>
        </w:rPr>
        <w:t xml:space="preserve"> </w:t>
      </w:r>
      <w:r>
        <w:rPr>
          <w:sz w:val="24"/>
        </w:rPr>
        <w:t>2025</w:t>
      </w:r>
      <w:r>
        <w:rPr>
          <w:spacing w:val="-4"/>
          <w:sz w:val="24"/>
        </w:rPr>
        <w:t xml:space="preserve"> </w:t>
      </w:r>
      <w:r>
        <w:rPr>
          <w:sz w:val="24"/>
        </w:rPr>
        <w:t>submission</w:t>
      </w:r>
      <w:r>
        <w:rPr>
          <w:spacing w:val="-7"/>
          <w:sz w:val="24"/>
        </w:rPr>
        <w:t xml:space="preserve"> </w:t>
      </w:r>
      <w:r>
        <w:rPr>
          <w:sz w:val="24"/>
        </w:rPr>
        <w:t>deadline</w:t>
      </w:r>
      <w:r>
        <w:rPr>
          <w:spacing w:val="-2"/>
          <w:sz w:val="24"/>
        </w:rPr>
        <w:t xml:space="preserve"> </w:t>
      </w:r>
      <w:r>
        <w:rPr>
          <w:sz w:val="24"/>
        </w:rPr>
        <w:t>of</w:t>
      </w:r>
      <w:r>
        <w:rPr>
          <w:spacing w:val="-2"/>
          <w:sz w:val="24"/>
        </w:rPr>
        <w:t xml:space="preserve"> </w:t>
      </w:r>
      <w:r>
        <w:rPr>
          <w:sz w:val="24"/>
        </w:rPr>
        <w:t>April</w:t>
      </w:r>
      <w:r>
        <w:rPr>
          <w:spacing w:val="-3"/>
          <w:sz w:val="24"/>
        </w:rPr>
        <w:t xml:space="preserve"> </w:t>
      </w:r>
      <w:r>
        <w:rPr>
          <w:sz w:val="24"/>
        </w:rPr>
        <w:t>15</w:t>
      </w:r>
      <w:r>
        <w:rPr>
          <w:spacing w:val="-2"/>
          <w:sz w:val="24"/>
        </w:rPr>
        <w:t xml:space="preserve"> </w:t>
      </w:r>
      <w:r>
        <w:rPr>
          <w:sz w:val="24"/>
        </w:rPr>
        <w:t>was</w:t>
      </w:r>
      <w:r>
        <w:rPr>
          <w:spacing w:val="-3"/>
          <w:sz w:val="24"/>
        </w:rPr>
        <w:t xml:space="preserve"> </w:t>
      </w:r>
      <w:r>
        <w:rPr>
          <w:sz w:val="24"/>
        </w:rPr>
        <w:t>decided</w:t>
      </w:r>
      <w:r>
        <w:rPr>
          <w:spacing w:val="-2"/>
          <w:sz w:val="24"/>
        </w:rPr>
        <w:t xml:space="preserve"> </w:t>
      </w:r>
      <w:r>
        <w:rPr>
          <w:sz w:val="24"/>
        </w:rPr>
        <w:t>with</w:t>
      </w:r>
      <w:r>
        <w:rPr>
          <w:spacing w:val="-2"/>
          <w:sz w:val="24"/>
        </w:rPr>
        <w:t xml:space="preserve"> </w:t>
      </w:r>
      <w:r>
        <w:rPr>
          <w:sz w:val="24"/>
        </w:rPr>
        <w:t>inadequate</w:t>
      </w:r>
      <w:r>
        <w:rPr>
          <w:spacing w:val="-2"/>
          <w:sz w:val="24"/>
        </w:rPr>
        <w:t xml:space="preserve"> </w:t>
      </w:r>
      <w:r>
        <w:rPr>
          <w:sz w:val="24"/>
        </w:rPr>
        <w:t>input</w:t>
      </w:r>
      <w:r>
        <w:rPr>
          <w:spacing w:val="-5"/>
          <w:sz w:val="24"/>
        </w:rPr>
        <w:t xml:space="preserve"> </w:t>
      </w:r>
      <w:r>
        <w:rPr>
          <w:sz w:val="24"/>
        </w:rPr>
        <w:t>and</w:t>
      </w:r>
      <w:r>
        <w:rPr>
          <w:spacing w:val="-2"/>
          <w:sz w:val="24"/>
        </w:rPr>
        <w:t xml:space="preserve"> </w:t>
      </w:r>
      <w:r>
        <w:rPr>
          <w:sz w:val="24"/>
        </w:rPr>
        <w:t>feedback from rank-and-file members of MAPE;</w:t>
      </w:r>
    </w:p>
    <w:p w14:paraId="3F5612D5" w14:textId="77777777" w:rsidR="00D61CAA" w:rsidRDefault="00594CFB">
      <w:pPr>
        <w:pStyle w:val="ListParagraph"/>
        <w:numPr>
          <w:ilvl w:val="0"/>
          <w:numId w:val="28"/>
        </w:numPr>
        <w:tabs>
          <w:tab w:val="left" w:pos="1080"/>
        </w:tabs>
        <w:spacing w:before="275"/>
        <w:ind w:right="920"/>
        <w:rPr>
          <w:sz w:val="24"/>
        </w:rPr>
      </w:pPr>
      <w:r>
        <w:rPr>
          <w:sz w:val="24"/>
        </w:rPr>
        <w:t>Consistent</w:t>
      </w:r>
      <w:r>
        <w:rPr>
          <w:spacing w:val="-3"/>
          <w:sz w:val="24"/>
        </w:rPr>
        <w:t xml:space="preserve"> </w:t>
      </w:r>
      <w:r>
        <w:rPr>
          <w:sz w:val="24"/>
        </w:rPr>
        <w:t>submission</w:t>
      </w:r>
      <w:r>
        <w:rPr>
          <w:spacing w:val="-5"/>
          <w:sz w:val="24"/>
        </w:rPr>
        <w:t xml:space="preserve"> </w:t>
      </w:r>
      <w:r>
        <w:rPr>
          <w:sz w:val="24"/>
        </w:rPr>
        <w:t>criteria</w:t>
      </w:r>
      <w:r>
        <w:rPr>
          <w:spacing w:val="-3"/>
          <w:sz w:val="24"/>
        </w:rPr>
        <w:t xml:space="preserve"> </w:t>
      </w:r>
      <w:r>
        <w:rPr>
          <w:sz w:val="24"/>
        </w:rPr>
        <w:t>for</w:t>
      </w:r>
      <w:r>
        <w:rPr>
          <w:spacing w:val="-5"/>
          <w:sz w:val="24"/>
        </w:rPr>
        <w:t xml:space="preserve"> </w:t>
      </w:r>
      <w:r>
        <w:rPr>
          <w:sz w:val="24"/>
        </w:rPr>
        <w:t>Delegate</w:t>
      </w:r>
      <w:r>
        <w:rPr>
          <w:spacing w:val="-3"/>
          <w:sz w:val="24"/>
        </w:rPr>
        <w:t xml:space="preserve"> </w:t>
      </w:r>
      <w:r>
        <w:rPr>
          <w:sz w:val="24"/>
        </w:rPr>
        <w:t>Assembly</w:t>
      </w:r>
      <w:r>
        <w:rPr>
          <w:spacing w:val="-4"/>
          <w:sz w:val="24"/>
        </w:rPr>
        <w:t xml:space="preserve"> </w:t>
      </w:r>
      <w:r>
        <w:rPr>
          <w:sz w:val="24"/>
        </w:rPr>
        <w:t>resolutions</w:t>
      </w:r>
      <w:r>
        <w:rPr>
          <w:spacing w:val="-4"/>
          <w:sz w:val="24"/>
        </w:rPr>
        <w:t xml:space="preserve"> </w:t>
      </w:r>
      <w:r>
        <w:rPr>
          <w:sz w:val="24"/>
        </w:rPr>
        <w:t>and</w:t>
      </w:r>
      <w:r>
        <w:rPr>
          <w:spacing w:val="-3"/>
          <w:sz w:val="24"/>
        </w:rPr>
        <w:t xml:space="preserve"> </w:t>
      </w:r>
      <w:r>
        <w:rPr>
          <w:sz w:val="24"/>
        </w:rPr>
        <w:t>proposals</w:t>
      </w:r>
      <w:r>
        <w:rPr>
          <w:spacing w:val="-4"/>
          <w:sz w:val="24"/>
        </w:rPr>
        <w:t xml:space="preserve"> </w:t>
      </w:r>
      <w:r>
        <w:rPr>
          <w:sz w:val="24"/>
        </w:rPr>
        <w:t>improves transparency and deliberative decision-making;</w:t>
      </w:r>
    </w:p>
    <w:p w14:paraId="3F5612D6" w14:textId="77777777" w:rsidR="00D61CAA" w:rsidRDefault="00594CFB">
      <w:pPr>
        <w:pStyle w:val="ListParagraph"/>
        <w:numPr>
          <w:ilvl w:val="0"/>
          <w:numId w:val="28"/>
        </w:numPr>
        <w:tabs>
          <w:tab w:val="left" w:pos="1079"/>
        </w:tabs>
        <w:spacing w:before="272"/>
        <w:ind w:left="1079" w:right="550"/>
        <w:rPr>
          <w:sz w:val="24"/>
        </w:rPr>
      </w:pPr>
      <w:r>
        <w:rPr>
          <w:sz w:val="24"/>
        </w:rPr>
        <w:t>An</w:t>
      </w:r>
      <w:r>
        <w:rPr>
          <w:spacing w:val="-2"/>
          <w:sz w:val="24"/>
        </w:rPr>
        <w:t xml:space="preserve"> </w:t>
      </w:r>
      <w:r>
        <w:rPr>
          <w:sz w:val="24"/>
        </w:rPr>
        <w:t>excessively</w:t>
      </w:r>
      <w:r>
        <w:rPr>
          <w:spacing w:val="-3"/>
          <w:sz w:val="24"/>
        </w:rPr>
        <w:t xml:space="preserve"> </w:t>
      </w:r>
      <w:r>
        <w:rPr>
          <w:sz w:val="24"/>
        </w:rPr>
        <w:t>early</w:t>
      </w:r>
      <w:r>
        <w:rPr>
          <w:spacing w:val="-3"/>
          <w:sz w:val="24"/>
        </w:rPr>
        <w:t xml:space="preserve"> </w:t>
      </w:r>
      <w:r>
        <w:rPr>
          <w:sz w:val="24"/>
        </w:rPr>
        <w:t>submission</w:t>
      </w:r>
      <w:r>
        <w:rPr>
          <w:spacing w:val="-2"/>
          <w:sz w:val="24"/>
        </w:rPr>
        <w:t xml:space="preserve"> </w:t>
      </w:r>
      <w:r>
        <w:rPr>
          <w:sz w:val="24"/>
        </w:rPr>
        <w:t>deadline</w:t>
      </w:r>
      <w:r>
        <w:rPr>
          <w:spacing w:val="-2"/>
          <w:sz w:val="24"/>
        </w:rPr>
        <w:t xml:space="preserve"> </w:t>
      </w:r>
      <w:r>
        <w:rPr>
          <w:sz w:val="24"/>
        </w:rPr>
        <w:t>reduces</w:t>
      </w:r>
      <w:r>
        <w:rPr>
          <w:spacing w:val="-5"/>
          <w:sz w:val="24"/>
        </w:rPr>
        <w:t xml:space="preserve"> </w:t>
      </w:r>
      <w:r>
        <w:rPr>
          <w:sz w:val="24"/>
        </w:rPr>
        <w:t>the</w:t>
      </w:r>
      <w:r>
        <w:rPr>
          <w:spacing w:val="-4"/>
          <w:sz w:val="24"/>
        </w:rPr>
        <w:t xml:space="preserve"> </w:t>
      </w:r>
      <w:r>
        <w:rPr>
          <w:sz w:val="24"/>
        </w:rPr>
        <w:t>opportunity</w:t>
      </w:r>
      <w:r>
        <w:rPr>
          <w:spacing w:val="-3"/>
          <w:sz w:val="24"/>
        </w:rPr>
        <w:t xml:space="preserve"> </w:t>
      </w:r>
      <w:r>
        <w:rPr>
          <w:sz w:val="24"/>
        </w:rPr>
        <w:t>for</w:t>
      </w:r>
      <w:r>
        <w:rPr>
          <w:spacing w:val="-4"/>
          <w:sz w:val="24"/>
        </w:rPr>
        <w:t xml:space="preserve"> </w:t>
      </w:r>
      <w:r>
        <w:rPr>
          <w:sz w:val="24"/>
        </w:rPr>
        <w:t>our</w:t>
      </w:r>
      <w:r>
        <w:rPr>
          <w:spacing w:val="-6"/>
          <w:sz w:val="24"/>
        </w:rPr>
        <w:t xml:space="preserve"> </w:t>
      </w:r>
      <w:r>
        <w:rPr>
          <w:sz w:val="24"/>
        </w:rPr>
        <w:t>members’</w:t>
      </w:r>
      <w:r>
        <w:rPr>
          <w:spacing w:val="-3"/>
          <w:sz w:val="24"/>
        </w:rPr>
        <w:t xml:space="preserve"> </w:t>
      </w:r>
      <w:r>
        <w:rPr>
          <w:sz w:val="24"/>
        </w:rPr>
        <w:t>voices</w:t>
      </w:r>
      <w:r>
        <w:rPr>
          <w:spacing w:val="-3"/>
          <w:sz w:val="24"/>
        </w:rPr>
        <w:t xml:space="preserve"> </w:t>
      </w:r>
      <w:r>
        <w:rPr>
          <w:sz w:val="24"/>
        </w:rPr>
        <w:t>to be heard;</w:t>
      </w:r>
    </w:p>
    <w:p w14:paraId="3F5612D7" w14:textId="77777777" w:rsidR="00D61CAA" w:rsidRDefault="00594CFB">
      <w:pPr>
        <w:pStyle w:val="ListParagraph"/>
        <w:numPr>
          <w:ilvl w:val="0"/>
          <w:numId w:val="28"/>
        </w:numPr>
        <w:tabs>
          <w:tab w:val="left" w:pos="1079"/>
        </w:tabs>
        <w:spacing w:before="275"/>
        <w:ind w:left="1079" w:right="427"/>
        <w:rPr>
          <w:sz w:val="24"/>
        </w:rPr>
      </w:pPr>
      <w:r>
        <w:rPr>
          <w:sz w:val="24"/>
        </w:rPr>
        <w:t>A</w:t>
      </w:r>
      <w:r>
        <w:rPr>
          <w:spacing w:val="-2"/>
          <w:sz w:val="24"/>
        </w:rPr>
        <w:t xml:space="preserve"> </w:t>
      </w:r>
      <w:r>
        <w:rPr>
          <w:sz w:val="24"/>
        </w:rPr>
        <w:t>submission</w:t>
      </w:r>
      <w:r>
        <w:rPr>
          <w:spacing w:val="-4"/>
          <w:sz w:val="24"/>
        </w:rPr>
        <w:t xml:space="preserve"> </w:t>
      </w:r>
      <w:r>
        <w:rPr>
          <w:sz w:val="24"/>
        </w:rPr>
        <w:t>deadline</w:t>
      </w:r>
      <w:r>
        <w:rPr>
          <w:spacing w:val="-4"/>
          <w:sz w:val="24"/>
        </w:rPr>
        <w:t xml:space="preserve"> </w:t>
      </w:r>
      <w:r>
        <w:rPr>
          <w:sz w:val="24"/>
        </w:rPr>
        <w:t>prior</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2"/>
          <w:sz w:val="24"/>
        </w:rPr>
        <w:t xml:space="preserve"> </w:t>
      </w:r>
      <w:r>
        <w:rPr>
          <w:sz w:val="24"/>
        </w:rPr>
        <w:t>Delegate</w:t>
      </w:r>
      <w:r>
        <w:rPr>
          <w:spacing w:val="-2"/>
          <w:sz w:val="24"/>
        </w:rPr>
        <w:t xml:space="preserve"> </w:t>
      </w:r>
      <w:r>
        <w:rPr>
          <w:sz w:val="24"/>
        </w:rPr>
        <w:t>elections</w:t>
      </w:r>
      <w:r>
        <w:rPr>
          <w:spacing w:val="-3"/>
          <w:sz w:val="24"/>
        </w:rPr>
        <w:t xml:space="preserve"> </w:t>
      </w:r>
      <w:r>
        <w:rPr>
          <w:sz w:val="24"/>
        </w:rPr>
        <w:t>requires</w:t>
      </w:r>
      <w:r>
        <w:rPr>
          <w:spacing w:val="-5"/>
          <w:sz w:val="24"/>
        </w:rPr>
        <w:t xml:space="preserve"> </w:t>
      </w:r>
      <w:r>
        <w:rPr>
          <w:sz w:val="24"/>
        </w:rPr>
        <w:t>engagement</w:t>
      </w:r>
      <w:r>
        <w:rPr>
          <w:spacing w:val="-5"/>
          <w:sz w:val="24"/>
        </w:rPr>
        <w:t xml:space="preserve"> </w:t>
      </w:r>
      <w:r>
        <w:rPr>
          <w:sz w:val="24"/>
        </w:rPr>
        <w:t>from authors before they know whether they can attend Delegate Assembly, presenting new logistical challenges;</w:t>
      </w:r>
    </w:p>
    <w:p w14:paraId="3F5612D8" w14:textId="77777777" w:rsidR="00D61CAA" w:rsidRDefault="00594CFB">
      <w:pPr>
        <w:pStyle w:val="ListParagraph"/>
        <w:numPr>
          <w:ilvl w:val="0"/>
          <w:numId w:val="28"/>
        </w:numPr>
        <w:tabs>
          <w:tab w:val="left" w:pos="1080"/>
        </w:tabs>
        <w:spacing w:before="275"/>
        <w:ind w:right="426"/>
        <w:rPr>
          <w:sz w:val="24"/>
        </w:rPr>
      </w:pPr>
      <w:r>
        <w:rPr>
          <w:sz w:val="24"/>
        </w:rPr>
        <w:t>A</w:t>
      </w:r>
      <w:r>
        <w:rPr>
          <w:spacing w:val="-2"/>
          <w:sz w:val="24"/>
        </w:rPr>
        <w:t xml:space="preserve"> </w:t>
      </w:r>
      <w:r>
        <w:rPr>
          <w:sz w:val="24"/>
        </w:rPr>
        <w:t>submission</w:t>
      </w:r>
      <w:r>
        <w:rPr>
          <w:spacing w:val="-4"/>
          <w:sz w:val="24"/>
        </w:rPr>
        <w:t xml:space="preserve"> </w:t>
      </w:r>
      <w:r>
        <w:rPr>
          <w:sz w:val="24"/>
        </w:rPr>
        <w:t>deadline</w:t>
      </w:r>
      <w:r>
        <w:rPr>
          <w:spacing w:val="-4"/>
          <w:sz w:val="24"/>
        </w:rPr>
        <w:t xml:space="preserve"> </w:t>
      </w:r>
      <w:r>
        <w:rPr>
          <w:sz w:val="24"/>
        </w:rPr>
        <w:t>during</w:t>
      </w:r>
      <w:r>
        <w:rPr>
          <w:spacing w:val="-2"/>
          <w:sz w:val="24"/>
        </w:rPr>
        <w:t xml:space="preserve"> </w:t>
      </w:r>
      <w:r>
        <w:rPr>
          <w:sz w:val="24"/>
        </w:rPr>
        <w:t>contract</w:t>
      </w:r>
      <w:r>
        <w:rPr>
          <w:spacing w:val="-2"/>
          <w:sz w:val="24"/>
        </w:rPr>
        <w:t xml:space="preserve"> </w:t>
      </w:r>
      <w:r>
        <w:rPr>
          <w:sz w:val="24"/>
        </w:rPr>
        <w:t>negotiations</w:t>
      </w:r>
      <w:r>
        <w:rPr>
          <w:spacing w:val="-3"/>
          <w:sz w:val="24"/>
        </w:rPr>
        <w:t xml:space="preserve"> </w:t>
      </w:r>
      <w:r>
        <w:rPr>
          <w:sz w:val="24"/>
        </w:rPr>
        <w:t>requires</w:t>
      </w:r>
      <w:r>
        <w:rPr>
          <w:spacing w:val="-3"/>
          <w:sz w:val="24"/>
        </w:rPr>
        <w:t xml:space="preserve"> </w:t>
      </w:r>
      <w:r>
        <w:rPr>
          <w:sz w:val="24"/>
        </w:rPr>
        <w:t>time</w:t>
      </w:r>
      <w:r>
        <w:rPr>
          <w:spacing w:val="-4"/>
          <w:sz w:val="24"/>
        </w:rPr>
        <w:t xml:space="preserve"> </w:t>
      </w:r>
      <w:r>
        <w:rPr>
          <w:sz w:val="24"/>
        </w:rPr>
        <w:t>and</w:t>
      </w:r>
      <w:r>
        <w:rPr>
          <w:spacing w:val="-2"/>
          <w:sz w:val="24"/>
        </w:rPr>
        <w:t xml:space="preserve"> </w:t>
      </w:r>
      <w:r>
        <w:rPr>
          <w:sz w:val="24"/>
        </w:rPr>
        <w:t>effort</w:t>
      </w:r>
      <w:r>
        <w:rPr>
          <w:spacing w:val="-2"/>
          <w:sz w:val="24"/>
        </w:rPr>
        <w:t xml:space="preserve"> </w:t>
      </w:r>
      <w:r>
        <w:rPr>
          <w:sz w:val="24"/>
        </w:rPr>
        <w:t>spent</w:t>
      </w:r>
      <w:r>
        <w:rPr>
          <w:spacing w:val="-5"/>
          <w:sz w:val="24"/>
        </w:rPr>
        <w:t xml:space="preserve"> </w:t>
      </w:r>
      <w:r>
        <w:rPr>
          <w:sz w:val="24"/>
        </w:rPr>
        <w:t>on</w:t>
      </w:r>
      <w:r>
        <w:rPr>
          <w:spacing w:val="-4"/>
          <w:sz w:val="24"/>
        </w:rPr>
        <w:t xml:space="preserve"> </w:t>
      </w:r>
      <w:r>
        <w:rPr>
          <w:sz w:val="24"/>
        </w:rPr>
        <w:t>authoring resolutions and proposals that would be better spent on contract work.</w:t>
      </w:r>
    </w:p>
    <w:p w14:paraId="3F5612D9" w14:textId="77777777" w:rsidR="00D61CAA" w:rsidRDefault="00594CFB">
      <w:pPr>
        <w:spacing w:before="238"/>
        <w:ind w:left="360"/>
        <w:rPr>
          <w:i/>
          <w:sz w:val="24"/>
        </w:rPr>
      </w:pPr>
      <w:r>
        <w:rPr>
          <w:i/>
          <w:spacing w:val="-2"/>
          <w:sz w:val="24"/>
        </w:rPr>
        <w:t>Resolved….</w:t>
      </w:r>
    </w:p>
    <w:p w14:paraId="3F5612DA" w14:textId="77777777" w:rsidR="00D61CAA" w:rsidRDefault="00594CFB">
      <w:pPr>
        <w:pStyle w:val="ListParagraph"/>
        <w:numPr>
          <w:ilvl w:val="0"/>
          <w:numId w:val="28"/>
        </w:numPr>
        <w:tabs>
          <w:tab w:val="left" w:pos="1080"/>
        </w:tabs>
        <w:spacing w:before="241"/>
        <w:ind w:right="496"/>
        <w:rPr>
          <w:sz w:val="24"/>
        </w:rPr>
      </w:pPr>
      <w:r>
        <w:rPr>
          <w:sz w:val="24"/>
        </w:rPr>
        <w:t>The</w:t>
      </w:r>
      <w:r>
        <w:rPr>
          <w:spacing w:val="-3"/>
          <w:sz w:val="24"/>
        </w:rPr>
        <w:t xml:space="preserve"> </w:t>
      </w:r>
      <w:r>
        <w:rPr>
          <w:sz w:val="24"/>
        </w:rPr>
        <w:t>deadline</w:t>
      </w:r>
      <w:r>
        <w:rPr>
          <w:spacing w:val="-3"/>
          <w:sz w:val="24"/>
        </w:rPr>
        <w:t xml:space="preserve"> </w:t>
      </w:r>
      <w:r>
        <w:rPr>
          <w:sz w:val="24"/>
        </w:rPr>
        <w:t>for</w:t>
      </w:r>
      <w:r>
        <w:rPr>
          <w:spacing w:val="-5"/>
          <w:sz w:val="24"/>
        </w:rPr>
        <w:t xml:space="preserve"> </w:t>
      </w:r>
      <w:r>
        <w:rPr>
          <w:sz w:val="24"/>
        </w:rPr>
        <w:t>submitting</w:t>
      </w:r>
      <w:r>
        <w:rPr>
          <w:spacing w:val="-3"/>
          <w:sz w:val="24"/>
        </w:rPr>
        <w:t xml:space="preserve"> </w:t>
      </w:r>
      <w:r>
        <w:rPr>
          <w:sz w:val="24"/>
        </w:rPr>
        <w:t>resolutions</w:t>
      </w:r>
      <w:r>
        <w:rPr>
          <w:spacing w:val="-4"/>
          <w:sz w:val="24"/>
        </w:rPr>
        <w:t xml:space="preserve"> </w:t>
      </w:r>
      <w:r>
        <w:rPr>
          <w:sz w:val="24"/>
        </w:rPr>
        <w:t>and</w:t>
      </w:r>
      <w:r>
        <w:rPr>
          <w:spacing w:val="-5"/>
          <w:sz w:val="24"/>
        </w:rPr>
        <w:t xml:space="preserve"> </w:t>
      </w:r>
      <w:r>
        <w:rPr>
          <w:sz w:val="24"/>
        </w:rPr>
        <w:t>proposals</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considered</w:t>
      </w:r>
      <w:r>
        <w:rPr>
          <w:spacing w:val="-3"/>
          <w:sz w:val="24"/>
        </w:rPr>
        <w:t xml:space="preserve"> </w:t>
      </w:r>
      <w:r>
        <w:rPr>
          <w:sz w:val="24"/>
        </w:rPr>
        <w:t>at</w:t>
      </w:r>
      <w:r>
        <w:rPr>
          <w:spacing w:val="-3"/>
          <w:sz w:val="24"/>
        </w:rPr>
        <w:t xml:space="preserve"> </w:t>
      </w:r>
      <w:r>
        <w:rPr>
          <w:sz w:val="24"/>
        </w:rPr>
        <w:t>Delegate</w:t>
      </w:r>
      <w:r>
        <w:rPr>
          <w:spacing w:val="-5"/>
          <w:sz w:val="24"/>
        </w:rPr>
        <w:t xml:space="preserve"> </w:t>
      </w:r>
      <w:r>
        <w:rPr>
          <w:sz w:val="24"/>
        </w:rPr>
        <w:t>Assembly shall be fixed to be no earlier than fifteen weeks and no later than eleven weeks prior to the meeting of the Delegate Assembly.</w:t>
      </w:r>
    </w:p>
    <w:p w14:paraId="3F5612DB" w14:textId="77777777" w:rsidR="00D61CAA" w:rsidRDefault="00D61CAA">
      <w:pPr>
        <w:pStyle w:val="BodyText"/>
        <w:spacing w:before="7"/>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2DE" w14:textId="77777777">
        <w:trPr>
          <w:trHeight w:val="227"/>
        </w:trPr>
        <w:tc>
          <w:tcPr>
            <w:tcW w:w="6936" w:type="dxa"/>
          </w:tcPr>
          <w:p w14:paraId="3F5612DC" w14:textId="77777777" w:rsidR="00D61CAA" w:rsidRDefault="00594CFB">
            <w:pPr>
              <w:pStyle w:val="TableParagraph"/>
              <w:spacing w:line="208"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2DD" w14:textId="77777777" w:rsidR="00D61CAA" w:rsidRDefault="00594CFB">
            <w:pPr>
              <w:pStyle w:val="TableParagraph"/>
              <w:spacing w:line="208" w:lineRule="exact"/>
              <w:ind w:left="7"/>
              <w:jc w:val="center"/>
              <w:rPr>
                <w:sz w:val="20"/>
              </w:rPr>
            </w:pPr>
            <w:r>
              <w:rPr>
                <w:spacing w:val="-4"/>
                <w:sz w:val="20"/>
              </w:rPr>
              <w:t>Date</w:t>
            </w:r>
          </w:p>
        </w:tc>
      </w:tr>
      <w:tr w:rsidR="00D61CAA" w14:paraId="3F5612E1" w14:textId="77777777">
        <w:trPr>
          <w:trHeight w:val="232"/>
        </w:trPr>
        <w:tc>
          <w:tcPr>
            <w:tcW w:w="6936" w:type="dxa"/>
          </w:tcPr>
          <w:p w14:paraId="3F5612DF" w14:textId="77777777" w:rsidR="00D61CAA" w:rsidRDefault="00594CFB">
            <w:pPr>
              <w:pStyle w:val="TableParagraph"/>
              <w:spacing w:line="212" w:lineRule="exact"/>
              <w:ind w:left="7"/>
              <w:jc w:val="center"/>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2E0" w14:textId="77777777" w:rsidR="00D61CAA" w:rsidRDefault="00594CFB">
            <w:pPr>
              <w:pStyle w:val="TableParagraph"/>
              <w:spacing w:line="212" w:lineRule="exact"/>
              <w:ind w:left="7" w:right="2"/>
              <w:jc w:val="center"/>
              <w:rPr>
                <w:sz w:val="20"/>
              </w:rPr>
            </w:pPr>
            <w:r>
              <w:rPr>
                <w:spacing w:val="-2"/>
                <w:sz w:val="20"/>
              </w:rPr>
              <w:t>4/15/2025</w:t>
            </w:r>
          </w:p>
        </w:tc>
      </w:tr>
    </w:tbl>
    <w:p w14:paraId="3F5612E2" w14:textId="77777777" w:rsidR="00D61CAA" w:rsidRDefault="00D61CAA">
      <w:pPr>
        <w:pStyle w:val="TableParagraph"/>
        <w:spacing w:line="212" w:lineRule="exact"/>
        <w:jc w:val="center"/>
        <w:rPr>
          <w:sz w:val="20"/>
        </w:rPr>
        <w:sectPr w:rsidR="00D61CAA">
          <w:headerReference w:type="default" r:id="rId46"/>
          <w:footerReference w:type="default" r:id="rId47"/>
          <w:pgSz w:w="12240" w:h="15840"/>
          <w:pgMar w:top="1360" w:right="360" w:bottom="1220" w:left="360" w:header="0" w:footer="1028" w:gutter="0"/>
          <w:cols w:space="720"/>
        </w:sectPr>
      </w:pPr>
    </w:p>
    <w:p w14:paraId="3F5612E3" w14:textId="77777777" w:rsidR="00D61CAA" w:rsidRDefault="00D61CAA">
      <w:pPr>
        <w:pStyle w:val="BodyText"/>
        <w:spacing w:before="213"/>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2E7" w14:textId="77777777">
        <w:trPr>
          <w:trHeight w:val="229"/>
        </w:trPr>
        <w:tc>
          <w:tcPr>
            <w:tcW w:w="3223" w:type="dxa"/>
          </w:tcPr>
          <w:p w14:paraId="3F5612E4"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2E5"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2E6"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2EB" w14:textId="77777777">
        <w:trPr>
          <w:trHeight w:val="230"/>
        </w:trPr>
        <w:tc>
          <w:tcPr>
            <w:tcW w:w="3223" w:type="dxa"/>
          </w:tcPr>
          <w:p w14:paraId="3F5612E8" w14:textId="77777777" w:rsidR="00D61CAA" w:rsidRDefault="00594CFB">
            <w:pPr>
              <w:pStyle w:val="TableParagraph"/>
              <w:spacing w:line="210" w:lineRule="exact"/>
              <w:ind w:left="107"/>
              <w:rPr>
                <w:sz w:val="20"/>
              </w:rPr>
            </w:pPr>
            <w:r>
              <w:rPr>
                <w:sz w:val="20"/>
              </w:rPr>
              <w:t>Michael</w:t>
            </w:r>
            <w:r>
              <w:rPr>
                <w:spacing w:val="-9"/>
                <w:sz w:val="20"/>
              </w:rPr>
              <w:t xml:space="preserve"> </w:t>
            </w:r>
            <w:r>
              <w:rPr>
                <w:spacing w:val="-4"/>
                <w:sz w:val="20"/>
              </w:rPr>
              <w:t>Yost</w:t>
            </w:r>
          </w:p>
        </w:tc>
        <w:tc>
          <w:tcPr>
            <w:tcW w:w="4265" w:type="dxa"/>
          </w:tcPr>
          <w:p w14:paraId="3F5612E9" w14:textId="77777777" w:rsidR="00D61CAA" w:rsidRDefault="007342A0">
            <w:pPr>
              <w:pStyle w:val="TableParagraph"/>
              <w:spacing w:line="210" w:lineRule="exact"/>
              <w:ind w:left="11" w:right="2"/>
              <w:jc w:val="center"/>
              <w:rPr>
                <w:sz w:val="20"/>
              </w:rPr>
            </w:pPr>
            <w:hyperlink r:id="rId48">
              <w:r w:rsidR="00594CFB">
                <w:rPr>
                  <w:spacing w:val="-2"/>
                  <w:sz w:val="20"/>
                </w:rPr>
                <w:t>michael.yost@gmail.com</w:t>
              </w:r>
            </w:hyperlink>
          </w:p>
        </w:tc>
        <w:tc>
          <w:tcPr>
            <w:tcW w:w="2160" w:type="dxa"/>
          </w:tcPr>
          <w:p w14:paraId="3F5612EA" w14:textId="77777777" w:rsidR="00D61CAA" w:rsidRDefault="00594CFB">
            <w:pPr>
              <w:pStyle w:val="TableParagraph"/>
              <w:spacing w:line="210" w:lineRule="exact"/>
              <w:ind w:left="7"/>
              <w:jc w:val="center"/>
              <w:rPr>
                <w:sz w:val="20"/>
              </w:rPr>
            </w:pPr>
            <w:r>
              <w:rPr>
                <w:sz w:val="20"/>
              </w:rPr>
              <w:t>(918)</w:t>
            </w:r>
            <w:r>
              <w:rPr>
                <w:spacing w:val="-12"/>
                <w:sz w:val="20"/>
              </w:rPr>
              <w:t xml:space="preserve"> </w:t>
            </w:r>
            <w:r>
              <w:rPr>
                <w:sz w:val="20"/>
              </w:rPr>
              <w:t>946-</w:t>
            </w:r>
            <w:r>
              <w:rPr>
                <w:spacing w:val="-4"/>
                <w:sz w:val="20"/>
              </w:rPr>
              <w:t>3058</w:t>
            </w:r>
          </w:p>
        </w:tc>
      </w:tr>
    </w:tbl>
    <w:p w14:paraId="3F5612EC" w14:textId="77777777" w:rsidR="00D61CAA" w:rsidRDefault="00D61CAA">
      <w:pPr>
        <w:pStyle w:val="TableParagraph"/>
        <w:spacing w:line="210" w:lineRule="exact"/>
        <w:jc w:val="center"/>
        <w:rPr>
          <w:sz w:val="20"/>
        </w:rPr>
        <w:sectPr w:rsidR="00D61CAA">
          <w:headerReference w:type="default" r:id="rId49"/>
          <w:footerReference w:type="default" r:id="rId50"/>
          <w:pgSz w:w="12240" w:h="15840"/>
          <w:pgMar w:top="980" w:right="360" w:bottom="1220" w:left="360" w:header="728" w:footer="1028" w:gutter="0"/>
          <w:pgNumType w:start="2"/>
          <w:cols w:space="720"/>
        </w:sectPr>
      </w:pPr>
    </w:p>
    <w:p w14:paraId="3F5612ED" w14:textId="77777777" w:rsidR="00D61CAA" w:rsidRDefault="00D61CAA">
      <w:pPr>
        <w:pStyle w:val="BodyText"/>
        <w:spacing w:before="168"/>
      </w:pPr>
    </w:p>
    <w:p w14:paraId="3F5612EE" w14:textId="77777777" w:rsidR="00D61CAA" w:rsidRDefault="00594CFB">
      <w:pPr>
        <w:pStyle w:val="BodyText"/>
        <w:ind w:left="360" w:right="740"/>
      </w:pPr>
      <w:r>
        <w:t>(Underscoring</w:t>
      </w:r>
      <w:r>
        <w:rPr>
          <w:spacing w:val="-6"/>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2F1" w14:textId="77777777">
        <w:trPr>
          <w:trHeight w:val="515"/>
        </w:trPr>
        <w:tc>
          <w:tcPr>
            <w:tcW w:w="5400" w:type="dxa"/>
          </w:tcPr>
          <w:p w14:paraId="3F5612EF"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2F0"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30A" w14:textId="77777777">
        <w:trPr>
          <w:trHeight w:val="11747"/>
        </w:trPr>
        <w:tc>
          <w:tcPr>
            <w:tcW w:w="5400" w:type="dxa"/>
          </w:tcPr>
          <w:p w14:paraId="3F5612F2" w14:textId="77777777" w:rsidR="00D61CAA" w:rsidRDefault="00594CFB">
            <w:pPr>
              <w:pStyle w:val="TableParagraph"/>
              <w:ind w:left="827"/>
              <w:rPr>
                <w:b/>
                <w:sz w:val="24"/>
              </w:rPr>
            </w:pPr>
            <w:r>
              <w:rPr>
                <w:b/>
                <w:sz w:val="24"/>
              </w:rPr>
              <w:t>Resolutions</w:t>
            </w:r>
            <w:r>
              <w:rPr>
                <w:b/>
                <w:spacing w:val="-9"/>
                <w:sz w:val="24"/>
              </w:rPr>
              <w:t xml:space="preserve"> </w:t>
            </w:r>
            <w:r>
              <w:rPr>
                <w:b/>
                <w:sz w:val="24"/>
                <w:u w:val="single"/>
              </w:rPr>
              <w:t>and</w:t>
            </w:r>
            <w:r>
              <w:rPr>
                <w:b/>
                <w:spacing w:val="-10"/>
                <w:sz w:val="24"/>
                <w:u w:val="single"/>
              </w:rPr>
              <w:t xml:space="preserve"> </w:t>
            </w:r>
            <w:r>
              <w:rPr>
                <w:b/>
                <w:sz w:val="24"/>
                <w:u w:val="single"/>
              </w:rPr>
              <w:t>proposals</w:t>
            </w:r>
            <w:r>
              <w:rPr>
                <w:b/>
                <w:spacing w:val="-9"/>
                <w:sz w:val="24"/>
                <w:u w:val="single"/>
              </w:rPr>
              <w:t xml:space="preserve"> </w:t>
            </w:r>
            <w:r>
              <w:rPr>
                <w:b/>
                <w:sz w:val="24"/>
              </w:rPr>
              <w:t>to</w:t>
            </w:r>
            <w:r>
              <w:rPr>
                <w:b/>
                <w:spacing w:val="-10"/>
                <w:sz w:val="24"/>
              </w:rPr>
              <w:t xml:space="preserve"> </w:t>
            </w:r>
            <w:r>
              <w:rPr>
                <w:b/>
                <w:sz w:val="24"/>
              </w:rPr>
              <w:t>the Delegate Assembly (DA) can be submitted by:</w:t>
            </w:r>
          </w:p>
          <w:p w14:paraId="3F5612F3" w14:textId="77777777" w:rsidR="00D61CAA" w:rsidRDefault="00594CFB">
            <w:pPr>
              <w:pStyle w:val="TableParagraph"/>
              <w:numPr>
                <w:ilvl w:val="0"/>
                <w:numId w:val="27"/>
              </w:numPr>
              <w:tabs>
                <w:tab w:val="left" w:pos="827"/>
              </w:tabs>
              <w:spacing w:before="240"/>
              <w:rPr>
                <w:sz w:val="24"/>
              </w:rPr>
            </w:pPr>
            <w:r>
              <w:rPr>
                <w:sz w:val="24"/>
              </w:rPr>
              <w:t>Two</w:t>
            </w:r>
            <w:r>
              <w:rPr>
                <w:spacing w:val="-1"/>
                <w:sz w:val="24"/>
              </w:rPr>
              <w:t xml:space="preserve"> </w:t>
            </w:r>
            <w:r>
              <w:rPr>
                <w:sz w:val="24"/>
              </w:rPr>
              <w:t>or</w:t>
            </w:r>
            <w:r>
              <w:rPr>
                <w:spacing w:val="-2"/>
                <w:sz w:val="24"/>
              </w:rPr>
              <w:t xml:space="preserve"> </w:t>
            </w:r>
            <w:r>
              <w:rPr>
                <w:sz w:val="24"/>
              </w:rPr>
              <w:t>more</w:t>
            </w:r>
            <w:r>
              <w:rPr>
                <w:spacing w:val="-2"/>
                <w:sz w:val="24"/>
              </w:rPr>
              <w:t xml:space="preserve"> members.</w:t>
            </w:r>
          </w:p>
          <w:p w14:paraId="3F5612F4" w14:textId="77777777" w:rsidR="00D61CAA" w:rsidRDefault="00594CFB">
            <w:pPr>
              <w:pStyle w:val="TableParagraph"/>
              <w:numPr>
                <w:ilvl w:val="0"/>
                <w:numId w:val="27"/>
              </w:numPr>
              <w:tabs>
                <w:tab w:val="left" w:pos="827"/>
              </w:tabs>
              <w:spacing w:before="240"/>
              <w:ind w:right="1356"/>
              <w:rPr>
                <w:sz w:val="24"/>
              </w:rPr>
            </w:pPr>
            <w:r>
              <w:rPr>
                <w:sz w:val="24"/>
              </w:rPr>
              <w:t>Local</w:t>
            </w:r>
            <w:r>
              <w:rPr>
                <w:spacing w:val="-14"/>
                <w:sz w:val="24"/>
              </w:rPr>
              <w:t xml:space="preserve"> </w:t>
            </w:r>
            <w:r>
              <w:rPr>
                <w:sz w:val="24"/>
              </w:rPr>
              <w:t>and</w:t>
            </w:r>
            <w:r>
              <w:rPr>
                <w:spacing w:val="-11"/>
                <w:sz w:val="24"/>
              </w:rPr>
              <w:t xml:space="preserve"> </w:t>
            </w:r>
            <w:r>
              <w:rPr>
                <w:sz w:val="24"/>
              </w:rPr>
              <w:t>statewide</w:t>
            </w:r>
            <w:r>
              <w:rPr>
                <w:spacing w:val="-12"/>
                <w:sz w:val="24"/>
              </w:rPr>
              <w:t xml:space="preserve"> </w:t>
            </w:r>
            <w:r>
              <w:rPr>
                <w:sz w:val="24"/>
              </w:rPr>
              <w:t xml:space="preserve">executive </w:t>
            </w:r>
            <w:r>
              <w:rPr>
                <w:spacing w:val="-2"/>
                <w:sz w:val="24"/>
              </w:rPr>
              <w:t>committees.</w:t>
            </w:r>
          </w:p>
          <w:p w14:paraId="3F5612F5" w14:textId="77777777" w:rsidR="00D61CAA" w:rsidRDefault="00594CFB">
            <w:pPr>
              <w:pStyle w:val="TableParagraph"/>
              <w:numPr>
                <w:ilvl w:val="0"/>
                <w:numId w:val="27"/>
              </w:numPr>
              <w:tabs>
                <w:tab w:val="left" w:pos="827"/>
              </w:tabs>
              <w:spacing w:before="240"/>
              <w:rPr>
                <w:sz w:val="24"/>
              </w:rPr>
            </w:pPr>
            <w:r>
              <w:rPr>
                <w:spacing w:val="-2"/>
                <w:sz w:val="24"/>
              </w:rPr>
              <w:t>Locals.</w:t>
            </w:r>
          </w:p>
          <w:p w14:paraId="3F5612F6" w14:textId="77777777" w:rsidR="00D61CAA" w:rsidRDefault="00594CFB">
            <w:pPr>
              <w:pStyle w:val="TableParagraph"/>
              <w:numPr>
                <w:ilvl w:val="0"/>
                <w:numId w:val="27"/>
              </w:numPr>
              <w:tabs>
                <w:tab w:val="left" w:pos="827"/>
              </w:tabs>
              <w:spacing w:before="240"/>
              <w:ind w:right="208"/>
              <w:rPr>
                <w:sz w:val="24"/>
              </w:rPr>
            </w:pPr>
            <w:r>
              <w:rPr>
                <w:sz w:val="24"/>
              </w:rPr>
              <w:t>Statewide</w:t>
            </w:r>
            <w:r>
              <w:rPr>
                <w:spacing w:val="-11"/>
                <w:sz w:val="24"/>
              </w:rPr>
              <w:t xml:space="preserve"> </w:t>
            </w:r>
            <w:r>
              <w:rPr>
                <w:sz w:val="24"/>
              </w:rPr>
              <w:t>standing</w:t>
            </w:r>
            <w:r>
              <w:rPr>
                <w:spacing w:val="-11"/>
                <w:sz w:val="24"/>
              </w:rPr>
              <w:t xml:space="preserve"> </w:t>
            </w:r>
            <w:r>
              <w:rPr>
                <w:sz w:val="24"/>
              </w:rPr>
              <w:t>committees</w:t>
            </w:r>
            <w:r>
              <w:rPr>
                <w:spacing w:val="-14"/>
                <w:sz w:val="24"/>
              </w:rPr>
              <w:t xml:space="preserve"> </w:t>
            </w:r>
            <w:r>
              <w:rPr>
                <w:sz w:val="24"/>
              </w:rPr>
              <w:t>identified in the Bylaws.</w:t>
            </w:r>
          </w:p>
          <w:p w14:paraId="3F5612F7" w14:textId="77777777" w:rsidR="00D61CAA" w:rsidRDefault="00594CFB">
            <w:pPr>
              <w:pStyle w:val="TableParagraph"/>
              <w:numPr>
                <w:ilvl w:val="0"/>
                <w:numId w:val="27"/>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Directors.</w:t>
            </w:r>
          </w:p>
          <w:p w14:paraId="3F5612F8" w14:textId="77777777" w:rsidR="00D61CAA" w:rsidRDefault="00594CFB">
            <w:pPr>
              <w:pStyle w:val="TableParagraph"/>
              <w:numPr>
                <w:ilvl w:val="0"/>
                <w:numId w:val="27"/>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Trustees.</w:t>
            </w:r>
          </w:p>
          <w:p w14:paraId="3F5612F9" w14:textId="77777777" w:rsidR="00D61CAA" w:rsidRDefault="00594CFB">
            <w:pPr>
              <w:pStyle w:val="TableParagraph"/>
              <w:spacing w:before="240"/>
              <w:ind w:left="827"/>
              <w:rPr>
                <w:sz w:val="24"/>
              </w:rPr>
            </w:pPr>
            <w:r>
              <w:rPr>
                <w:sz w:val="24"/>
              </w:rPr>
              <w:t>Resolution</w:t>
            </w:r>
            <w:r>
              <w:rPr>
                <w:spacing w:val="-3"/>
                <w:sz w:val="24"/>
              </w:rPr>
              <w:t xml:space="preserve"> </w:t>
            </w:r>
            <w:r>
              <w:rPr>
                <w:sz w:val="24"/>
                <w:u w:val="single"/>
              </w:rPr>
              <w:t>and proposal</w:t>
            </w:r>
            <w:r>
              <w:rPr>
                <w:spacing w:val="-2"/>
                <w:sz w:val="24"/>
                <w:u w:val="single"/>
              </w:rPr>
              <w:t xml:space="preserve"> </w:t>
            </w:r>
            <w:r>
              <w:rPr>
                <w:sz w:val="24"/>
              </w:rPr>
              <w:t>writers</w:t>
            </w:r>
            <w:r>
              <w:rPr>
                <w:spacing w:val="-1"/>
                <w:sz w:val="24"/>
              </w:rPr>
              <w:t xml:space="preserve"> </w:t>
            </w:r>
            <w:r>
              <w:rPr>
                <w:sz w:val="24"/>
              </w:rPr>
              <w:t>may</w:t>
            </w:r>
            <w:r>
              <w:rPr>
                <w:spacing w:val="-1"/>
                <w:sz w:val="24"/>
              </w:rPr>
              <w:t xml:space="preserve"> </w:t>
            </w:r>
            <w:r>
              <w:rPr>
                <w:sz w:val="24"/>
              </w:rPr>
              <w:t>call upon members of the Constitution and Rules</w:t>
            </w:r>
            <w:r>
              <w:rPr>
                <w:spacing w:val="-7"/>
                <w:sz w:val="24"/>
              </w:rPr>
              <w:t xml:space="preserve"> </w:t>
            </w:r>
            <w:r>
              <w:rPr>
                <w:sz w:val="24"/>
              </w:rPr>
              <w:t>Committee</w:t>
            </w:r>
            <w:r>
              <w:rPr>
                <w:spacing w:val="-6"/>
                <w:sz w:val="24"/>
              </w:rPr>
              <w:t xml:space="preserve"> </w:t>
            </w:r>
            <w:r>
              <w:rPr>
                <w:sz w:val="24"/>
              </w:rPr>
              <w:t>for</w:t>
            </w:r>
            <w:r>
              <w:rPr>
                <w:spacing w:val="-8"/>
                <w:sz w:val="24"/>
              </w:rPr>
              <w:t xml:space="preserve"> </w:t>
            </w:r>
            <w:r>
              <w:rPr>
                <w:sz w:val="24"/>
              </w:rPr>
              <w:t>advice,</w:t>
            </w:r>
            <w:r>
              <w:rPr>
                <w:spacing w:val="-6"/>
                <w:sz w:val="24"/>
              </w:rPr>
              <w:t xml:space="preserve"> </w:t>
            </w:r>
            <w:r>
              <w:rPr>
                <w:sz w:val="24"/>
              </w:rPr>
              <w:t>but</w:t>
            </w:r>
            <w:r>
              <w:rPr>
                <w:spacing w:val="-6"/>
                <w:sz w:val="24"/>
              </w:rPr>
              <w:t xml:space="preserve"> </w:t>
            </w:r>
            <w:r>
              <w:rPr>
                <w:sz w:val="24"/>
              </w:rPr>
              <w:t xml:space="preserve">creating the resolution </w:t>
            </w:r>
            <w:r>
              <w:rPr>
                <w:sz w:val="24"/>
                <w:u w:val="single"/>
              </w:rPr>
              <w:t xml:space="preserve">or proposal </w:t>
            </w:r>
            <w:r>
              <w:rPr>
                <w:sz w:val="24"/>
              </w:rPr>
              <w:t>is the responsibility of the writer.</w:t>
            </w:r>
          </w:p>
          <w:p w14:paraId="3F5612FA" w14:textId="77777777" w:rsidR="00D61CAA" w:rsidRDefault="00594CFB">
            <w:pPr>
              <w:pStyle w:val="TableParagraph"/>
              <w:spacing w:before="240"/>
              <w:ind w:left="827" w:right="187"/>
              <w:rPr>
                <w:sz w:val="24"/>
              </w:rPr>
            </w:pPr>
            <w:r>
              <w:rPr>
                <w:sz w:val="24"/>
              </w:rPr>
              <w:t xml:space="preserve">Resolutions </w:t>
            </w:r>
            <w:r>
              <w:rPr>
                <w:sz w:val="24"/>
                <w:u w:val="single"/>
              </w:rPr>
              <w:t xml:space="preserve">and proposals </w:t>
            </w:r>
            <w:r>
              <w:rPr>
                <w:sz w:val="24"/>
              </w:rPr>
              <w:t>must be on the</w:t>
            </w:r>
            <w:r>
              <w:rPr>
                <w:spacing w:val="-8"/>
                <w:sz w:val="24"/>
              </w:rPr>
              <w:t xml:space="preserve"> </w:t>
            </w:r>
            <w:r>
              <w:rPr>
                <w:sz w:val="24"/>
              </w:rPr>
              <w:t>document</w:t>
            </w:r>
            <w:r>
              <w:rPr>
                <w:spacing w:val="-6"/>
                <w:sz w:val="24"/>
              </w:rPr>
              <w:t xml:space="preserve"> </w:t>
            </w:r>
            <w:r>
              <w:rPr>
                <w:sz w:val="24"/>
              </w:rPr>
              <w:t>form</w:t>
            </w:r>
            <w:r>
              <w:rPr>
                <w:spacing w:val="-8"/>
                <w:sz w:val="24"/>
              </w:rPr>
              <w:t xml:space="preserve"> </w:t>
            </w:r>
            <w:r>
              <w:rPr>
                <w:sz w:val="24"/>
              </w:rPr>
              <w:t>and</w:t>
            </w:r>
            <w:r>
              <w:rPr>
                <w:spacing w:val="-6"/>
                <w:sz w:val="24"/>
              </w:rPr>
              <w:t xml:space="preserve"> </w:t>
            </w:r>
            <w:r>
              <w:rPr>
                <w:sz w:val="24"/>
              </w:rPr>
              <w:t>format</w:t>
            </w:r>
            <w:r>
              <w:rPr>
                <w:spacing w:val="-9"/>
                <w:sz w:val="24"/>
              </w:rPr>
              <w:t xml:space="preserve"> </w:t>
            </w:r>
            <w:r>
              <w:rPr>
                <w:sz w:val="24"/>
              </w:rPr>
              <w:t>provided on the MAPE website.</w:t>
            </w:r>
          </w:p>
          <w:p w14:paraId="3F5612FB" w14:textId="77777777" w:rsidR="00D61CAA" w:rsidRDefault="00594CFB">
            <w:pPr>
              <w:pStyle w:val="TableParagraph"/>
              <w:spacing w:before="240"/>
              <w:ind w:left="827" w:right="154"/>
              <w:rPr>
                <w:sz w:val="24"/>
              </w:rPr>
            </w:pPr>
            <w:r>
              <w:rPr>
                <w:sz w:val="24"/>
              </w:rPr>
              <w:t>When existing text, such as in a governing document or policy, is to be changed, the submitter is responsible for using the legislative-format: text to be added is underlined; text to be deleted is struck</w:t>
            </w:r>
            <w:r>
              <w:rPr>
                <w:spacing w:val="-5"/>
                <w:sz w:val="24"/>
              </w:rPr>
              <w:t xml:space="preserve"> </w:t>
            </w:r>
            <w:r>
              <w:rPr>
                <w:sz w:val="24"/>
              </w:rPr>
              <w:t>through</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final</w:t>
            </w:r>
            <w:r>
              <w:rPr>
                <w:spacing w:val="-5"/>
                <w:sz w:val="24"/>
              </w:rPr>
              <w:t xml:space="preserve"> </w:t>
            </w:r>
            <w:r>
              <w:rPr>
                <w:sz w:val="24"/>
              </w:rPr>
              <w:t>version</w:t>
            </w:r>
            <w:r>
              <w:rPr>
                <w:spacing w:val="-6"/>
                <w:sz w:val="24"/>
              </w:rPr>
              <w:t xml:space="preserve"> </w:t>
            </w:r>
            <w:r>
              <w:rPr>
                <w:sz w:val="24"/>
              </w:rPr>
              <w:t>of</w:t>
            </w:r>
            <w:r>
              <w:rPr>
                <w:spacing w:val="-7"/>
                <w:sz w:val="24"/>
              </w:rPr>
              <w:t xml:space="preserve"> </w:t>
            </w:r>
            <w:r>
              <w:rPr>
                <w:sz w:val="24"/>
              </w:rPr>
              <w:t>the text is also included. If the text in the columns differ, the DA vote will be on the text in the “resulting language” column.</w:t>
            </w:r>
          </w:p>
          <w:p w14:paraId="3F5612FC" w14:textId="77777777" w:rsidR="00D61CAA" w:rsidRDefault="00594CFB">
            <w:pPr>
              <w:pStyle w:val="TableParagraph"/>
              <w:spacing w:before="241"/>
              <w:ind w:left="827" w:right="187"/>
              <w:rPr>
                <w:sz w:val="24"/>
              </w:rPr>
            </w:pPr>
            <w:r>
              <w:rPr>
                <w:sz w:val="24"/>
              </w:rPr>
              <w:t>If not used, the “amendment” and “resulting</w:t>
            </w:r>
            <w:r>
              <w:rPr>
                <w:spacing w:val="-8"/>
                <w:sz w:val="24"/>
              </w:rPr>
              <w:t xml:space="preserve"> </w:t>
            </w:r>
            <w:r>
              <w:rPr>
                <w:sz w:val="24"/>
              </w:rPr>
              <w:t>language”</w:t>
            </w:r>
            <w:r>
              <w:rPr>
                <w:spacing w:val="-10"/>
                <w:sz w:val="24"/>
              </w:rPr>
              <w:t xml:space="preserve"> </w:t>
            </w:r>
            <w:r>
              <w:rPr>
                <w:sz w:val="24"/>
              </w:rPr>
              <w:t>tables</w:t>
            </w:r>
            <w:r>
              <w:rPr>
                <w:spacing w:val="-9"/>
                <w:sz w:val="24"/>
              </w:rPr>
              <w:t xml:space="preserve"> </w:t>
            </w:r>
            <w:r>
              <w:rPr>
                <w:sz w:val="24"/>
              </w:rPr>
              <w:t>should</w:t>
            </w:r>
            <w:r>
              <w:rPr>
                <w:spacing w:val="-10"/>
                <w:sz w:val="24"/>
              </w:rPr>
              <w:t xml:space="preserve"> </w:t>
            </w:r>
            <w:r>
              <w:rPr>
                <w:sz w:val="24"/>
              </w:rPr>
              <w:t xml:space="preserve">be </w:t>
            </w:r>
            <w:r>
              <w:rPr>
                <w:spacing w:val="-2"/>
                <w:sz w:val="24"/>
              </w:rPr>
              <w:t>omitted.</w:t>
            </w:r>
          </w:p>
          <w:p w14:paraId="3F5612FD" w14:textId="77777777" w:rsidR="00D61CAA" w:rsidRDefault="00594CFB">
            <w:pPr>
              <w:pStyle w:val="TableParagraph"/>
              <w:spacing w:before="219" w:line="270" w:lineRule="atLeast"/>
              <w:ind w:left="827"/>
              <w:rPr>
                <w:sz w:val="24"/>
              </w:rPr>
            </w:pPr>
            <w:r>
              <w:rPr>
                <w:sz w:val="24"/>
              </w:rPr>
              <w:t>Resolutions</w:t>
            </w:r>
            <w:r>
              <w:rPr>
                <w:spacing w:val="-11"/>
                <w:sz w:val="24"/>
              </w:rPr>
              <w:t xml:space="preserve"> </w:t>
            </w:r>
            <w:r>
              <w:rPr>
                <w:sz w:val="24"/>
                <w:u w:val="single"/>
              </w:rPr>
              <w:t>and</w:t>
            </w:r>
            <w:r>
              <w:rPr>
                <w:spacing w:val="-7"/>
                <w:sz w:val="24"/>
                <w:u w:val="single"/>
              </w:rPr>
              <w:t xml:space="preserve"> </w:t>
            </w:r>
            <w:r>
              <w:rPr>
                <w:sz w:val="24"/>
                <w:u w:val="single"/>
              </w:rPr>
              <w:t>proposals</w:t>
            </w:r>
            <w:r>
              <w:rPr>
                <w:spacing w:val="-8"/>
                <w:sz w:val="24"/>
                <w:u w:val="single"/>
              </w:rPr>
              <w:t xml:space="preserve"> </w:t>
            </w:r>
            <w:r>
              <w:rPr>
                <w:sz w:val="24"/>
              </w:rPr>
              <w:t>can</w:t>
            </w:r>
            <w:r>
              <w:rPr>
                <w:spacing w:val="-9"/>
                <w:sz w:val="24"/>
              </w:rPr>
              <w:t xml:space="preserve"> </w:t>
            </w:r>
            <w:r>
              <w:rPr>
                <w:sz w:val="24"/>
              </w:rPr>
              <w:t>be submitted via e-mail</w:t>
            </w:r>
          </w:p>
        </w:tc>
        <w:tc>
          <w:tcPr>
            <w:tcW w:w="5400" w:type="dxa"/>
          </w:tcPr>
          <w:p w14:paraId="3F5612FE" w14:textId="77777777" w:rsidR="00D61CAA" w:rsidRDefault="00594CFB">
            <w:pPr>
              <w:pStyle w:val="TableParagraph"/>
              <w:ind w:left="827"/>
              <w:rPr>
                <w:b/>
                <w:sz w:val="24"/>
              </w:rPr>
            </w:pPr>
            <w:r>
              <w:rPr>
                <w:b/>
                <w:sz w:val="24"/>
              </w:rPr>
              <w:t>Resolutions</w:t>
            </w:r>
            <w:r>
              <w:rPr>
                <w:b/>
                <w:spacing w:val="-9"/>
                <w:sz w:val="24"/>
              </w:rPr>
              <w:t xml:space="preserve"> </w:t>
            </w:r>
            <w:r>
              <w:rPr>
                <w:b/>
                <w:sz w:val="24"/>
              </w:rPr>
              <w:t>and</w:t>
            </w:r>
            <w:r>
              <w:rPr>
                <w:b/>
                <w:spacing w:val="-10"/>
                <w:sz w:val="24"/>
              </w:rPr>
              <w:t xml:space="preserve"> </w:t>
            </w:r>
            <w:r>
              <w:rPr>
                <w:b/>
                <w:sz w:val="24"/>
              </w:rPr>
              <w:t>proposals</w:t>
            </w:r>
            <w:r>
              <w:rPr>
                <w:b/>
                <w:spacing w:val="-9"/>
                <w:sz w:val="24"/>
              </w:rPr>
              <w:t xml:space="preserve"> </w:t>
            </w:r>
            <w:r>
              <w:rPr>
                <w:b/>
                <w:sz w:val="24"/>
              </w:rPr>
              <w:t>to</w:t>
            </w:r>
            <w:r>
              <w:rPr>
                <w:b/>
                <w:spacing w:val="-10"/>
                <w:sz w:val="24"/>
              </w:rPr>
              <w:t xml:space="preserve"> </w:t>
            </w:r>
            <w:r>
              <w:rPr>
                <w:b/>
                <w:sz w:val="24"/>
              </w:rPr>
              <w:t>the Delegate Assembly (DA) can be submitted by:</w:t>
            </w:r>
          </w:p>
          <w:p w14:paraId="3F5612FF" w14:textId="77777777" w:rsidR="00D61CAA" w:rsidRDefault="00594CFB">
            <w:pPr>
              <w:pStyle w:val="TableParagraph"/>
              <w:numPr>
                <w:ilvl w:val="0"/>
                <w:numId w:val="26"/>
              </w:numPr>
              <w:tabs>
                <w:tab w:val="left" w:pos="827"/>
              </w:tabs>
              <w:spacing w:before="240"/>
              <w:rPr>
                <w:sz w:val="24"/>
              </w:rPr>
            </w:pPr>
            <w:r>
              <w:rPr>
                <w:sz w:val="24"/>
              </w:rPr>
              <w:t>Two</w:t>
            </w:r>
            <w:r>
              <w:rPr>
                <w:spacing w:val="-1"/>
                <w:sz w:val="24"/>
              </w:rPr>
              <w:t xml:space="preserve"> </w:t>
            </w:r>
            <w:r>
              <w:rPr>
                <w:sz w:val="24"/>
              </w:rPr>
              <w:t>or</w:t>
            </w:r>
            <w:r>
              <w:rPr>
                <w:spacing w:val="-2"/>
                <w:sz w:val="24"/>
              </w:rPr>
              <w:t xml:space="preserve"> </w:t>
            </w:r>
            <w:r>
              <w:rPr>
                <w:sz w:val="24"/>
              </w:rPr>
              <w:t>more</w:t>
            </w:r>
            <w:r>
              <w:rPr>
                <w:spacing w:val="-2"/>
                <w:sz w:val="24"/>
              </w:rPr>
              <w:t xml:space="preserve"> members.</w:t>
            </w:r>
          </w:p>
          <w:p w14:paraId="3F561300" w14:textId="77777777" w:rsidR="00D61CAA" w:rsidRDefault="00594CFB">
            <w:pPr>
              <w:pStyle w:val="TableParagraph"/>
              <w:numPr>
                <w:ilvl w:val="0"/>
                <w:numId w:val="26"/>
              </w:numPr>
              <w:tabs>
                <w:tab w:val="left" w:pos="827"/>
              </w:tabs>
              <w:spacing w:before="240"/>
              <w:ind w:right="1356"/>
              <w:rPr>
                <w:sz w:val="24"/>
              </w:rPr>
            </w:pPr>
            <w:r>
              <w:rPr>
                <w:sz w:val="24"/>
              </w:rPr>
              <w:t>Local</w:t>
            </w:r>
            <w:r>
              <w:rPr>
                <w:spacing w:val="-14"/>
                <w:sz w:val="24"/>
              </w:rPr>
              <w:t xml:space="preserve"> </w:t>
            </w:r>
            <w:r>
              <w:rPr>
                <w:sz w:val="24"/>
              </w:rPr>
              <w:t>and</w:t>
            </w:r>
            <w:r>
              <w:rPr>
                <w:spacing w:val="-11"/>
                <w:sz w:val="24"/>
              </w:rPr>
              <w:t xml:space="preserve"> </w:t>
            </w:r>
            <w:r>
              <w:rPr>
                <w:sz w:val="24"/>
              </w:rPr>
              <w:t>statewide</w:t>
            </w:r>
            <w:r>
              <w:rPr>
                <w:spacing w:val="-12"/>
                <w:sz w:val="24"/>
              </w:rPr>
              <w:t xml:space="preserve"> </w:t>
            </w:r>
            <w:r>
              <w:rPr>
                <w:sz w:val="24"/>
              </w:rPr>
              <w:t xml:space="preserve">executive </w:t>
            </w:r>
            <w:r>
              <w:rPr>
                <w:spacing w:val="-2"/>
                <w:sz w:val="24"/>
              </w:rPr>
              <w:t>committees.</w:t>
            </w:r>
          </w:p>
          <w:p w14:paraId="3F561301" w14:textId="77777777" w:rsidR="00D61CAA" w:rsidRDefault="00594CFB">
            <w:pPr>
              <w:pStyle w:val="TableParagraph"/>
              <w:numPr>
                <w:ilvl w:val="0"/>
                <w:numId w:val="26"/>
              </w:numPr>
              <w:tabs>
                <w:tab w:val="left" w:pos="827"/>
              </w:tabs>
              <w:spacing w:before="240"/>
              <w:rPr>
                <w:sz w:val="24"/>
              </w:rPr>
            </w:pPr>
            <w:r>
              <w:rPr>
                <w:spacing w:val="-2"/>
                <w:sz w:val="24"/>
              </w:rPr>
              <w:t>Locals.</w:t>
            </w:r>
          </w:p>
          <w:p w14:paraId="3F561302" w14:textId="77777777" w:rsidR="00D61CAA" w:rsidRDefault="00594CFB">
            <w:pPr>
              <w:pStyle w:val="TableParagraph"/>
              <w:numPr>
                <w:ilvl w:val="0"/>
                <w:numId w:val="26"/>
              </w:numPr>
              <w:tabs>
                <w:tab w:val="left" w:pos="827"/>
              </w:tabs>
              <w:spacing w:before="240"/>
              <w:ind w:right="208"/>
              <w:rPr>
                <w:sz w:val="24"/>
              </w:rPr>
            </w:pPr>
            <w:r>
              <w:rPr>
                <w:sz w:val="24"/>
              </w:rPr>
              <w:t>Statewide</w:t>
            </w:r>
            <w:r>
              <w:rPr>
                <w:spacing w:val="-11"/>
                <w:sz w:val="24"/>
              </w:rPr>
              <w:t xml:space="preserve"> </w:t>
            </w:r>
            <w:r>
              <w:rPr>
                <w:sz w:val="24"/>
              </w:rPr>
              <w:t>standing</w:t>
            </w:r>
            <w:r>
              <w:rPr>
                <w:spacing w:val="-11"/>
                <w:sz w:val="24"/>
              </w:rPr>
              <w:t xml:space="preserve"> </w:t>
            </w:r>
            <w:r>
              <w:rPr>
                <w:sz w:val="24"/>
              </w:rPr>
              <w:t>committees</w:t>
            </w:r>
            <w:r>
              <w:rPr>
                <w:spacing w:val="-14"/>
                <w:sz w:val="24"/>
              </w:rPr>
              <w:t xml:space="preserve"> </w:t>
            </w:r>
            <w:r>
              <w:rPr>
                <w:sz w:val="24"/>
              </w:rPr>
              <w:t>identified in the Bylaws.</w:t>
            </w:r>
          </w:p>
          <w:p w14:paraId="3F561303" w14:textId="77777777" w:rsidR="00D61CAA" w:rsidRDefault="00594CFB">
            <w:pPr>
              <w:pStyle w:val="TableParagraph"/>
              <w:numPr>
                <w:ilvl w:val="0"/>
                <w:numId w:val="26"/>
              </w:numPr>
              <w:tabs>
                <w:tab w:val="left" w:pos="827"/>
              </w:tabs>
              <w:spacing w:before="240"/>
              <w:rPr>
                <w:sz w:val="24"/>
              </w:rPr>
            </w:pPr>
            <w:r>
              <w:rPr>
                <w:sz w:val="24"/>
              </w:rPr>
              <w:t>Board</w:t>
            </w:r>
            <w:r>
              <w:rPr>
                <w:spacing w:val="-1"/>
                <w:sz w:val="24"/>
              </w:rPr>
              <w:t xml:space="preserve"> </w:t>
            </w:r>
            <w:r>
              <w:rPr>
                <w:sz w:val="24"/>
              </w:rPr>
              <w:t xml:space="preserve">of </w:t>
            </w:r>
            <w:r>
              <w:rPr>
                <w:spacing w:val="-2"/>
                <w:sz w:val="24"/>
              </w:rPr>
              <w:t>Directors.</w:t>
            </w:r>
          </w:p>
          <w:p w14:paraId="3F561304" w14:textId="77777777" w:rsidR="00D61CAA" w:rsidRDefault="00594CFB">
            <w:pPr>
              <w:pStyle w:val="TableParagraph"/>
              <w:numPr>
                <w:ilvl w:val="0"/>
                <w:numId w:val="26"/>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Trustees.</w:t>
            </w:r>
          </w:p>
          <w:p w14:paraId="3F561305" w14:textId="77777777" w:rsidR="00D61CAA" w:rsidRDefault="00594CFB">
            <w:pPr>
              <w:pStyle w:val="TableParagraph"/>
              <w:spacing w:before="240"/>
              <w:ind w:left="827"/>
              <w:rPr>
                <w:sz w:val="24"/>
              </w:rPr>
            </w:pPr>
            <w:r>
              <w:rPr>
                <w:sz w:val="24"/>
              </w:rPr>
              <w:t>Resolution</w:t>
            </w:r>
            <w:r>
              <w:rPr>
                <w:spacing w:val="-3"/>
                <w:sz w:val="24"/>
              </w:rPr>
              <w:t xml:space="preserve"> </w:t>
            </w:r>
            <w:r>
              <w:rPr>
                <w:sz w:val="24"/>
              </w:rPr>
              <w:t>and</w:t>
            </w:r>
            <w:r>
              <w:rPr>
                <w:spacing w:val="-1"/>
                <w:sz w:val="24"/>
              </w:rPr>
              <w:t xml:space="preserve"> </w:t>
            </w:r>
            <w:r>
              <w:rPr>
                <w:sz w:val="24"/>
              </w:rPr>
              <w:t>proposal</w:t>
            </w:r>
            <w:r>
              <w:rPr>
                <w:spacing w:val="-2"/>
                <w:sz w:val="24"/>
              </w:rPr>
              <w:t xml:space="preserve"> </w:t>
            </w:r>
            <w:r>
              <w:rPr>
                <w:sz w:val="24"/>
              </w:rPr>
              <w:t>writers</w:t>
            </w:r>
            <w:r>
              <w:rPr>
                <w:spacing w:val="-2"/>
                <w:sz w:val="24"/>
              </w:rPr>
              <w:t xml:space="preserve"> </w:t>
            </w:r>
            <w:r>
              <w:rPr>
                <w:sz w:val="24"/>
              </w:rPr>
              <w:t>may</w:t>
            </w:r>
            <w:r>
              <w:rPr>
                <w:spacing w:val="-2"/>
                <w:sz w:val="24"/>
              </w:rPr>
              <w:t xml:space="preserve"> </w:t>
            </w:r>
            <w:r>
              <w:rPr>
                <w:sz w:val="24"/>
              </w:rPr>
              <w:t>call upon members of the Constitution and Rules</w:t>
            </w:r>
            <w:r>
              <w:rPr>
                <w:spacing w:val="-7"/>
                <w:sz w:val="24"/>
              </w:rPr>
              <w:t xml:space="preserve"> </w:t>
            </w:r>
            <w:r>
              <w:rPr>
                <w:sz w:val="24"/>
              </w:rPr>
              <w:t>Committee</w:t>
            </w:r>
            <w:r>
              <w:rPr>
                <w:spacing w:val="-6"/>
                <w:sz w:val="24"/>
              </w:rPr>
              <w:t xml:space="preserve"> </w:t>
            </w:r>
            <w:r>
              <w:rPr>
                <w:sz w:val="24"/>
              </w:rPr>
              <w:t>for</w:t>
            </w:r>
            <w:r>
              <w:rPr>
                <w:spacing w:val="-8"/>
                <w:sz w:val="24"/>
              </w:rPr>
              <w:t xml:space="preserve"> </w:t>
            </w:r>
            <w:r>
              <w:rPr>
                <w:sz w:val="24"/>
              </w:rPr>
              <w:t>advice,</w:t>
            </w:r>
            <w:r>
              <w:rPr>
                <w:spacing w:val="-6"/>
                <w:sz w:val="24"/>
              </w:rPr>
              <w:t xml:space="preserve"> </w:t>
            </w:r>
            <w:r>
              <w:rPr>
                <w:sz w:val="24"/>
              </w:rPr>
              <w:t>but</w:t>
            </w:r>
            <w:r>
              <w:rPr>
                <w:spacing w:val="-6"/>
                <w:sz w:val="24"/>
              </w:rPr>
              <w:t xml:space="preserve"> </w:t>
            </w:r>
            <w:r>
              <w:rPr>
                <w:sz w:val="24"/>
              </w:rPr>
              <w:t>creating the resolution or proposal is the responsibility of the writer.</w:t>
            </w:r>
          </w:p>
          <w:p w14:paraId="3F561306" w14:textId="77777777" w:rsidR="00D61CAA" w:rsidRDefault="00594CFB">
            <w:pPr>
              <w:pStyle w:val="TableParagraph"/>
              <w:spacing w:before="240"/>
              <w:ind w:left="827" w:right="187"/>
              <w:rPr>
                <w:sz w:val="24"/>
              </w:rPr>
            </w:pPr>
            <w:r>
              <w:rPr>
                <w:sz w:val="24"/>
              </w:rPr>
              <w:t>Resolutions and proposals must be on the</w:t>
            </w:r>
            <w:r>
              <w:rPr>
                <w:spacing w:val="-8"/>
                <w:sz w:val="24"/>
              </w:rPr>
              <w:t xml:space="preserve"> </w:t>
            </w:r>
            <w:r>
              <w:rPr>
                <w:sz w:val="24"/>
              </w:rPr>
              <w:t>document</w:t>
            </w:r>
            <w:r>
              <w:rPr>
                <w:spacing w:val="-6"/>
                <w:sz w:val="24"/>
              </w:rPr>
              <w:t xml:space="preserve"> </w:t>
            </w:r>
            <w:r>
              <w:rPr>
                <w:sz w:val="24"/>
              </w:rPr>
              <w:t>form</w:t>
            </w:r>
            <w:r>
              <w:rPr>
                <w:spacing w:val="-8"/>
                <w:sz w:val="24"/>
              </w:rPr>
              <w:t xml:space="preserve"> </w:t>
            </w:r>
            <w:r>
              <w:rPr>
                <w:sz w:val="24"/>
              </w:rPr>
              <w:t>and</w:t>
            </w:r>
            <w:r>
              <w:rPr>
                <w:spacing w:val="-6"/>
                <w:sz w:val="24"/>
              </w:rPr>
              <w:t xml:space="preserve"> </w:t>
            </w:r>
            <w:r>
              <w:rPr>
                <w:sz w:val="24"/>
              </w:rPr>
              <w:t>format</w:t>
            </w:r>
            <w:r>
              <w:rPr>
                <w:spacing w:val="-9"/>
                <w:sz w:val="24"/>
              </w:rPr>
              <w:t xml:space="preserve"> </w:t>
            </w:r>
            <w:r>
              <w:rPr>
                <w:sz w:val="24"/>
              </w:rPr>
              <w:t>provided on the MAPE website.</w:t>
            </w:r>
          </w:p>
          <w:p w14:paraId="3F561307" w14:textId="77777777" w:rsidR="00D61CAA" w:rsidRDefault="00594CFB">
            <w:pPr>
              <w:pStyle w:val="TableParagraph"/>
              <w:spacing w:before="240"/>
              <w:ind w:left="827" w:right="154"/>
              <w:rPr>
                <w:sz w:val="24"/>
              </w:rPr>
            </w:pPr>
            <w:r>
              <w:rPr>
                <w:sz w:val="24"/>
              </w:rPr>
              <w:t>When existing text, such as in a governing document or policy, is to be changed, the submitter is responsible for using the legislative-format: text to be added is underlined; text to be deleted is struck</w:t>
            </w:r>
            <w:r>
              <w:rPr>
                <w:spacing w:val="-5"/>
                <w:sz w:val="24"/>
              </w:rPr>
              <w:t xml:space="preserve"> </w:t>
            </w:r>
            <w:r>
              <w:rPr>
                <w:sz w:val="24"/>
              </w:rPr>
              <w:t>through</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final</w:t>
            </w:r>
            <w:r>
              <w:rPr>
                <w:spacing w:val="-5"/>
                <w:sz w:val="24"/>
              </w:rPr>
              <w:t xml:space="preserve"> </w:t>
            </w:r>
            <w:r>
              <w:rPr>
                <w:sz w:val="24"/>
              </w:rPr>
              <w:t>version</w:t>
            </w:r>
            <w:r>
              <w:rPr>
                <w:spacing w:val="-6"/>
                <w:sz w:val="24"/>
              </w:rPr>
              <w:t xml:space="preserve"> </w:t>
            </w:r>
            <w:r>
              <w:rPr>
                <w:sz w:val="24"/>
              </w:rPr>
              <w:t>of</w:t>
            </w:r>
            <w:r>
              <w:rPr>
                <w:spacing w:val="-7"/>
                <w:sz w:val="24"/>
              </w:rPr>
              <w:t xml:space="preserve"> </w:t>
            </w:r>
            <w:r>
              <w:rPr>
                <w:sz w:val="24"/>
              </w:rPr>
              <w:t>the text is also included. If the text in the columns differ, the DA vote will be on the text in the “resulting language” column.</w:t>
            </w:r>
          </w:p>
          <w:p w14:paraId="3F561308" w14:textId="77777777" w:rsidR="00D61CAA" w:rsidRDefault="00594CFB">
            <w:pPr>
              <w:pStyle w:val="TableParagraph"/>
              <w:spacing w:before="241"/>
              <w:ind w:left="827" w:right="187"/>
              <w:rPr>
                <w:sz w:val="24"/>
              </w:rPr>
            </w:pPr>
            <w:r>
              <w:rPr>
                <w:sz w:val="24"/>
              </w:rPr>
              <w:t>If not used, the “amendment” and “resulting</w:t>
            </w:r>
            <w:r>
              <w:rPr>
                <w:spacing w:val="-8"/>
                <w:sz w:val="24"/>
              </w:rPr>
              <w:t xml:space="preserve"> </w:t>
            </w:r>
            <w:r>
              <w:rPr>
                <w:sz w:val="24"/>
              </w:rPr>
              <w:t>language”</w:t>
            </w:r>
            <w:r>
              <w:rPr>
                <w:spacing w:val="-10"/>
                <w:sz w:val="24"/>
              </w:rPr>
              <w:t xml:space="preserve"> </w:t>
            </w:r>
            <w:r>
              <w:rPr>
                <w:sz w:val="24"/>
              </w:rPr>
              <w:t>tables</w:t>
            </w:r>
            <w:r>
              <w:rPr>
                <w:spacing w:val="-9"/>
                <w:sz w:val="24"/>
              </w:rPr>
              <w:t xml:space="preserve"> </w:t>
            </w:r>
            <w:r>
              <w:rPr>
                <w:sz w:val="24"/>
              </w:rPr>
              <w:t>should</w:t>
            </w:r>
            <w:r>
              <w:rPr>
                <w:spacing w:val="-10"/>
                <w:sz w:val="24"/>
              </w:rPr>
              <w:t xml:space="preserve"> </w:t>
            </w:r>
            <w:r>
              <w:rPr>
                <w:sz w:val="24"/>
              </w:rPr>
              <w:t xml:space="preserve">be </w:t>
            </w:r>
            <w:r>
              <w:rPr>
                <w:spacing w:val="-2"/>
                <w:sz w:val="24"/>
              </w:rPr>
              <w:t>omitted.</w:t>
            </w:r>
          </w:p>
          <w:p w14:paraId="3F561309" w14:textId="77777777" w:rsidR="00D61CAA" w:rsidRDefault="00594CFB">
            <w:pPr>
              <w:pStyle w:val="TableParagraph"/>
              <w:spacing w:before="219" w:line="270" w:lineRule="atLeast"/>
              <w:ind w:left="827"/>
              <w:rPr>
                <w:sz w:val="24"/>
              </w:rPr>
            </w:pPr>
            <w:r>
              <w:rPr>
                <w:sz w:val="24"/>
              </w:rPr>
              <w:t>Resolutions</w:t>
            </w:r>
            <w:r>
              <w:rPr>
                <w:spacing w:val="-10"/>
                <w:sz w:val="24"/>
              </w:rPr>
              <w:t xml:space="preserve"> </w:t>
            </w:r>
            <w:r>
              <w:rPr>
                <w:sz w:val="24"/>
              </w:rPr>
              <w:t>and</w:t>
            </w:r>
            <w:r>
              <w:rPr>
                <w:spacing w:val="-7"/>
                <w:sz w:val="24"/>
              </w:rPr>
              <w:t xml:space="preserve"> </w:t>
            </w:r>
            <w:r>
              <w:rPr>
                <w:sz w:val="24"/>
              </w:rPr>
              <w:t>proposals</w:t>
            </w:r>
            <w:r>
              <w:rPr>
                <w:spacing w:val="-8"/>
                <w:sz w:val="24"/>
              </w:rPr>
              <w:t xml:space="preserve"> </w:t>
            </w:r>
            <w:r>
              <w:rPr>
                <w:sz w:val="24"/>
              </w:rPr>
              <w:t>can</w:t>
            </w:r>
            <w:r>
              <w:rPr>
                <w:spacing w:val="-9"/>
                <w:sz w:val="24"/>
              </w:rPr>
              <w:t xml:space="preserve"> </w:t>
            </w:r>
            <w:r>
              <w:rPr>
                <w:sz w:val="24"/>
              </w:rPr>
              <w:t>be submitted via e-mail</w:t>
            </w:r>
          </w:p>
        </w:tc>
      </w:tr>
    </w:tbl>
    <w:p w14:paraId="3F56130B" w14:textId="77777777" w:rsidR="00D61CAA" w:rsidRDefault="00D61CAA">
      <w:pPr>
        <w:pStyle w:val="TableParagraph"/>
        <w:spacing w:line="270" w:lineRule="atLeast"/>
        <w:rPr>
          <w:sz w:val="24"/>
        </w:rPr>
        <w:sectPr w:rsidR="00D61CAA">
          <w:pgSz w:w="12240" w:h="15840"/>
          <w:pgMar w:top="980" w:right="360" w:bottom="1220" w:left="360" w:header="728" w:footer="1028" w:gutter="0"/>
          <w:cols w:space="720"/>
        </w:sectPr>
      </w:pPr>
    </w:p>
    <w:p w14:paraId="3F56130C"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31D" w14:textId="77777777">
        <w:trPr>
          <w:trHeight w:val="12755"/>
        </w:trPr>
        <w:tc>
          <w:tcPr>
            <w:tcW w:w="5400" w:type="dxa"/>
          </w:tcPr>
          <w:p w14:paraId="3F56130D" w14:textId="77777777" w:rsidR="00D61CAA" w:rsidRDefault="00594CFB">
            <w:pPr>
              <w:pStyle w:val="TableParagraph"/>
              <w:ind w:left="827" w:right="187"/>
              <w:rPr>
                <w:sz w:val="24"/>
              </w:rPr>
            </w:pPr>
            <w:r>
              <w:rPr>
                <w:sz w:val="24"/>
              </w:rPr>
              <w:t>to</w:t>
            </w:r>
            <w:r>
              <w:rPr>
                <w:spacing w:val="-7"/>
                <w:sz w:val="24"/>
              </w:rPr>
              <w:t xml:space="preserve"> </w:t>
            </w:r>
            <w:hyperlink r:id="rId51">
              <w:r>
                <w:rPr>
                  <w:color w:val="0000FF"/>
                  <w:sz w:val="24"/>
                  <w:u w:val="single" w:color="0000FF"/>
                </w:rPr>
                <w:t>CRCommittee@mape.org</w:t>
              </w:r>
            </w:hyperlink>
            <w:r>
              <w:rPr>
                <w:color w:val="0000FF"/>
                <w:spacing w:val="-10"/>
                <w:sz w:val="24"/>
              </w:rPr>
              <w:t xml:space="preserve"> </w:t>
            </w:r>
            <w:r>
              <w:rPr>
                <w:sz w:val="24"/>
              </w:rPr>
              <w:t>or</w:t>
            </w:r>
            <w:r>
              <w:rPr>
                <w:spacing w:val="-11"/>
                <w:sz w:val="24"/>
              </w:rPr>
              <w:t xml:space="preserve"> </w:t>
            </w:r>
            <w:r>
              <w:rPr>
                <w:sz w:val="24"/>
              </w:rPr>
              <w:t>mailed</w:t>
            </w:r>
            <w:r>
              <w:rPr>
                <w:spacing w:val="-9"/>
                <w:sz w:val="24"/>
              </w:rPr>
              <w:t xml:space="preserve"> </w:t>
            </w:r>
            <w:r>
              <w:rPr>
                <w:sz w:val="24"/>
              </w:rPr>
              <w:t xml:space="preserve">to MAPE Central, Attention: C&amp;R </w:t>
            </w:r>
            <w:r>
              <w:rPr>
                <w:spacing w:val="-2"/>
                <w:sz w:val="24"/>
              </w:rPr>
              <w:t>Committee.</w:t>
            </w:r>
          </w:p>
          <w:p w14:paraId="3F56130E" w14:textId="77777777" w:rsidR="00D61CAA" w:rsidRDefault="00594CFB">
            <w:pPr>
              <w:pStyle w:val="TableParagraph"/>
              <w:spacing w:before="240"/>
              <w:ind w:left="827"/>
              <w:rPr>
                <w:sz w:val="24"/>
              </w:rPr>
            </w:pPr>
            <w:r>
              <w:rPr>
                <w:sz w:val="24"/>
              </w:rPr>
              <w:t>Resolutions</w:t>
            </w:r>
            <w:r>
              <w:rPr>
                <w:spacing w:val="-10"/>
                <w:sz w:val="24"/>
              </w:rPr>
              <w:t xml:space="preserve"> </w:t>
            </w:r>
            <w:r>
              <w:rPr>
                <w:sz w:val="24"/>
                <w:u w:val="single"/>
              </w:rPr>
              <w:t>and</w:t>
            </w:r>
            <w:r>
              <w:rPr>
                <w:spacing w:val="-7"/>
                <w:sz w:val="24"/>
                <w:u w:val="single"/>
              </w:rPr>
              <w:t xml:space="preserve"> </w:t>
            </w:r>
            <w:r>
              <w:rPr>
                <w:sz w:val="24"/>
                <w:u w:val="single"/>
              </w:rPr>
              <w:t>proposals</w:t>
            </w:r>
            <w:r>
              <w:rPr>
                <w:spacing w:val="-8"/>
                <w:sz w:val="24"/>
                <w:u w:val="single"/>
              </w:rPr>
              <w:t xml:space="preserve"> </w:t>
            </w:r>
            <w:r>
              <w:rPr>
                <w:sz w:val="24"/>
              </w:rPr>
              <w:t>may</w:t>
            </w:r>
            <w:r>
              <w:rPr>
                <w:spacing w:val="-9"/>
                <w:sz w:val="24"/>
              </w:rPr>
              <w:t xml:space="preserve"> </w:t>
            </w:r>
            <w:r>
              <w:rPr>
                <w:sz w:val="24"/>
              </w:rPr>
              <w:t>be submitted as early as January 1.</w:t>
            </w:r>
          </w:p>
          <w:p w14:paraId="3F56130F" w14:textId="77777777" w:rsidR="00D61CAA" w:rsidRDefault="00594CFB">
            <w:pPr>
              <w:pStyle w:val="TableParagraph"/>
              <w:spacing w:before="240"/>
              <w:ind w:left="827" w:right="126"/>
              <w:rPr>
                <w:sz w:val="24"/>
              </w:rPr>
            </w:pPr>
            <w:r>
              <w:rPr>
                <w:noProof/>
                <w:sz w:val="24"/>
              </w:rPr>
              <mc:AlternateContent>
                <mc:Choice Requires="wpg">
                  <w:drawing>
                    <wp:anchor distT="0" distB="0" distL="0" distR="0" simplePos="0" relativeHeight="485161472" behindDoc="1" locked="0" layoutInCell="1" allowOverlap="1" wp14:anchorId="3F56198A" wp14:editId="3F56198B">
                      <wp:simplePos x="0" y="0"/>
                      <wp:positionH relativeFrom="column">
                        <wp:posOffset>2584704</wp:posOffset>
                      </wp:positionH>
                      <wp:positionV relativeFrom="paragraph">
                        <wp:posOffset>312113</wp:posOffset>
                      </wp:positionV>
                      <wp:extent cx="50800" cy="1079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10795"/>
                                <a:chOff x="0" y="0"/>
                                <a:chExt cx="50800" cy="10795"/>
                              </a:xfrm>
                            </wpg:grpSpPr>
                            <wps:wsp>
                              <wps:cNvPr id="130" name="Graphic 130"/>
                              <wps:cNvSpPr/>
                              <wps:spPr>
                                <a:xfrm>
                                  <a:off x="0" y="0"/>
                                  <a:ext cx="50800" cy="10795"/>
                                </a:xfrm>
                                <a:custGeom>
                                  <a:avLst/>
                                  <a:gdLst/>
                                  <a:ahLst/>
                                  <a:cxnLst/>
                                  <a:rect l="l" t="t" r="r" b="b"/>
                                  <a:pathLst>
                                    <a:path w="50800" h="10795">
                                      <a:moveTo>
                                        <a:pt x="50292" y="0"/>
                                      </a:moveTo>
                                      <a:lnTo>
                                        <a:pt x="0" y="0"/>
                                      </a:lnTo>
                                      <a:lnTo>
                                        <a:pt x="0" y="10668"/>
                                      </a:lnTo>
                                      <a:lnTo>
                                        <a:pt x="50292" y="10668"/>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21C847" id="Group 129" o:spid="_x0000_s1026" style="position:absolute;margin-left:203.5pt;margin-top:24.6pt;width:4pt;height:.85pt;z-index:-18155008;mso-wrap-distance-left:0;mso-wrap-distance-right:0" coordsize="50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">
                      <v:shape id="Graphic 130" o:spid="_x0000_s1027" style="position:absolute;width:50800;height:10795;visibility:visible;mso-wrap-style:square;v-text-anchor:top" coordsize="50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" path="m50292,l,,,10668r50292,l50292,xe" fillcolor="black" stroked="f">
                        <v:path arrowok="t"/>
                      </v:shape>
                    </v:group>
                  </w:pict>
                </mc:Fallback>
              </mc:AlternateContent>
            </w:r>
            <w:r>
              <w:rPr>
                <w:sz w:val="24"/>
                <w:u w:val="single"/>
              </w:rPr>
              <w:t>The submission deadline for</w:t>
            </w:r>
            <w:r>
              <w:rPr>
                <w:spacing w:val="-1"/>
                <w:sz w:val="24"/>
                <w:u w:val="single"/>
              </w:rPr>
              <w:t xml:space="preserve"> </w:t>
            </w:r>
            <w:proofErr w:type="spellStart"/>
            <w:r>
              <w:rPr>
                <w:strike/>
                <w:sz w:val="24"/>
              </w:rPr>
              <w:t>R</w:t>
            </w:r>
            <w:r>
              <w:rPr>
                <w:sz w:val="24"/>
              </w:rPr>
              <w:t>resolutions</w:t>
            </w:r>
            <w:proofErr w:type="spellEnd"/>
            <w:r>
              <w:rPr>
                <w:sz w:val="24"/>
              </w:rPr>
              <w:t xml:space="preserve"> </w:t>
            </w:r>
            <w:r>
              <w:rPr>
                <w:sz w:val="24"/>
                <w:u w:val="single"/>
              </w:rPr>
              <w:t>and proposals</w:t>
            </w:r>
            <w:r>
              <w:rPr>
                <w:sz w:val="24"/>
              </w:rPr>
              <w:t xml:space="preserve"> </w:t>
            </w:r>
            <w:proofErr w:type="spellStart"/>
            <w:r>
              <w:rPr>
                <w:strike/>
                <w:sz w:val="24"/>
              </w:rPr>
              <w:t>must</w:t>
            </w:r>
            <w:r>
              <w:rPr>
                <w:sz w:val="24"/>
                <w:u w:val="single"/>
              </w:rPr>
              <w:t>may</w:t>
            </w:r>
            <w:proofErr w:type="spellEnd"/>
            <w:r>
              <w:rPr>
                <w:sz w:val="24"/>
              </w:rPr>
              <w:t xml:space="preserve"> be </w:t>
            </w:r>
            <w:r>
              <w:rPr>
                <w:strike/>
                <w:sz w:val="24"/>
              </w:rPr>
              <w:t>received</w:t>
            </w:r>
            <w:r>
              <w:rPr>
                <w:sz w:val="24"/>
              </w:rPr>
              <w:t xml:space="preserve"> no later than 11 weeks </w:t>
            </w:r>
            <w:r>
              <w:rPr>
                <w:sz w:val="24"/>
                <w:u w:val="single"/>
              </w:rPr>
              <w:t>and no earlier than</w:t>
            </w:r>
            <w:r>
              <w:rPr>
                <w:spacing w:val="40"/>
                <w:sz w:val="24"/>
              </w:rPr>
              <w:t xml:space="preserve"> </w:t>
            </w:r>
            <w:r>
              <w:rPr>
                <w:sz w:val="24"/>
                <w:u w:val="single"/>
              </w:rPr>
              <w:t>15</w:t>
            </w:r>
            <w:r>
              <w:rPr>
                <w:spacing w:val="-8"/>
                <w:sz w:val="24"/>
                <w:u w:val="single"/>
              </w:rPr>
              <w:t xml:space="preserve"> </w:t>
            </w:r>
            <w:r>
              <w:rPr>
                <w:sz w:val="24"/>
                <w:u w:val="single"/>
              </w:rPr>
              <w:t>weeks</w:t>
            </w:r>
            <w:r>
              <w:rPr>
                <w:spacing w:val="-9"/>
                <w:sz w:val="24"/>
                <w:u w:val="single"/>
              </w:rPr>
              <w:t xml:space="preserve"> </w:t>
            </w:r>
            <w:r>
              <w:rPr>
                <w:sz w:val="24"/>
              </w:rPr>
              <w:t>before</w:t>
            </w:r>
            <w:r>
              <w:rPr>
                <w:spacing w:val="-8"/>
                <w:sz w:val="24"/>
              </w:rPr>
              <w:t xml:space="preserve"> </w:t>
            </w:r>
            <w:r>
              <w:rPr>
                <w:sz w:val="24"/>
              </w:rPr>
              <w:t>D</w:t>
            </w:r>
            <w:r>
              <w:rPr>
                <w:sz w:val="24"/>
                <w:u w:val="single"/>
              </w:rPr>
              <w:t>elegate</w:t>
            </w:r>
            <w:r>
              <w:rPr>
                <w:spacing w:val="-8"/>
                <w:sz w:val="24"/>
                <w:u w:val="single"/>
              </w:rPr>
              <w:t xml:space="preserve"> </w:t>
            </w:r>
            <w:r>
              <w:rPr>
                <w:sz w:val="24"/>
              </w:rPr>
              <w:t>A</w:t>
            </w:r>
            <w:r>
              <w:rPr>
                <w:sz w:val="24"/>
                <w:u w:val="single"/>
              </w:rPr>
              <w:t>ssembly</w:t>
            </w:r>
            <w:r>
              <w:rPr>
                <w:sz w:val="24"/>
              </w:rPr>
              <w:t>.</w:t>
            </w:r>
            <w:r>
              <w:rPr>
                <w:spacing w:val="-8"/>
                <w:sz w:val="24"/>
              </w:rPr>
              <w:t xml:space="preserve"> </w:t>
            </w:r>
            <w:r>
              <w:rPr>
                <w:sz w:val="24"/>
              </w:rPr>
              <w:t>The exact</w:t>
            </w:r>
            <w:r>
              <w:rPr>
                <w:spacing w:val="-3"/>
                <w:sz w:val="24"/>
              </w:rPr>
              <w:t xml:space="preserve"> </w:t>
            </w:r>
            <w:r>
              <w:rPr>
                <w:sz w:val="24"/>
              </w:rPr>
              <w:t>date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published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MAPE </w:t>
            </w:r>
            <w:r>
              <w:rPr>
                <w:spacing w:val="-2"/>
                <w:sz w:val="24"/>
              </w:rPr>
              <w:t>website.</w:t>
            </w:r>
          </w:p>
          <w:p w14:paraId="3F561310" w14:textId="77777777" w:rsidR="00D61CAA" w:rsidRDefault="00594CFB">
            <w:pPr>
              <w:pStyle w:val="TableParagraph"/>
              <w:spacing w:before="240"/>
              <w:ind w:left="827" w:right="166"/>
              <w:rPr>
                <w:sz w:val="24"/>
              </w:rPr>
            </w:pPr>
            <w:r>
              <w:rPr>
                <w:sz w:val="24"/>
              </w:rPr>
              <w:t>The Constitution and Rules Committee will acknowledge, by e-mail, receipt of resolutions</w:t>
            </w:r>
            <w:r>
              <w:rPr>
                <w:sz w:val="24"/>
                <w:u w:val="single"/>
              </w:rPr>
              <w:t xml:space="preserve"> and proposals</w:t>
            </w:r>
            <w:r>
              <w:rPr>
                <w:sz w:val="24"/>
              </w:rPr>
              <w:t>. The acknowledgement will inform the submitter that the resolution</w:t>
            </w:r>
            <w:r>
              <w:rPr>
                <w:sz w:val="24"/>
                <w:u w:val="single"/>
              </w:rPr>
              <w:t xml:space="preserve"> or proposal</w:t>
            </w:r>
            <w:r>
              <w:rPr>
                <w:sz w:val="24"/>
              </w:rPr>
              <w:t xml:space="preserve"> will stand a better chance of being passed</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informed</w:t>
            </w:r>
            <w:r>
              <w:rPr>
                <w:spacing w:val="-7"/>
                <w:sz w:val="24"/>
              </w:rPr>
              <w:t xml:space="preserve"> </w:t>
            </w:r>
            <w:r>
              <w:rPr>
                <w:sz w:val="24"/>
              </w:rPr>
              <w:t>delegate</w:t>
            </w:r>
            <w:r>
              <w:rPr>
                <w:spacing w:val="-5"/>
                <w:sz w:val="24"/>
              </w:rPr>
              <w:t xml:space="preserve"> </w:t>
            </w:r>
            <w:r>
              <w:rPr>
                <w:sz w:val="24"/>
              </w:rPr>
              <w:t>will</w:t>
            </w:r>
            <w:r>
              <w:rPr>
                <w:spacing w:val="-6"/>
                <w:sz w:val="24"/>
              </w:rPr>
              <w:t xml:space="preserve"> </w:t>
            </w:r>
            <w:r>
              <w:rPr>
                <w:sz w:val="24"/>
              </w:rPr>
              <w:t>speak in favor of it and be able to explain it.</w:t>
            </w:r>
          </w:p>
          <w:p w14:paraId="3F561311" w14:textId="77777777" w:rsidR="00D61CAA" w:rsidRDefault="00594CFB">
            <w:pPr>
              <w:pStyle w:val="TableParagraph"/>
              <w:spacing w:before="240"/>
              <w:ind w:left="827" w:right="187"/>
              <w:rPr>
                <w:sz w:val="24"/>
              </w:rPr>
            </w:pPr>
            <w:r>
              <w:rPr>
                <w:sz w:val="24"/>
              </w:rPr>
              <w:t xml:space="preserve">Time permitting, the Constitution and Rules Committee may contact a </w:t>
            </w:r>
            <w:proofErr w:type="gramStart"/>
            <w:r>
              <w:rPr>
                <w:sz w:val="24"/>
              </w:rPr>
              <w:t>resolution’s</w:t>
            </w:r>
            <w:proofErr w:type="gramEnd"/>
            <w:r>
              <w:rPr>
                <w:sz w:val="24"/>
                <w:u w:val="single"/>
              </w:rPr>
              <w:t xml:space="preserve"> or proposal’s</w:t>
            </w:r>
            <w:r>
              <w:rPr>
                <w:sz w:val="24"/>
              </w:rPr>
              <w:t xml:space="preserve"> submitter to suggest</w:t>
            </w:r>
            <w:r>
              <w:rPr>
                <w:spacing w:val="-6"/>
                <w:sz w:val="24"/>
              </w:rPr>
              <w:t xml:space="preserve"> </w:t>
            </w:r>
            <w:r>
              <w:rPr>
                <w:sz w:val="24"/>
              </w:rPr>
              <w:t>clarifying</w:t>
            </w:r>
            <w:r>
              <w:rPr>
                <w:spacing w:val="-7"/>
                <w:sz w:val="24"/>
              </w:rPr>
              <w:t xml:space="preserve"> </w:t>
            </w:r>
            <w:r>
              <w:rPr>
                <w:sz w:val="24"/>
              </w:rPr>
              <w:t>changes</w:t>
            </w:r>
            <w:r>
              <w:rPr>
                <w:spacing w:val="-7"/>
                <w:sz w:val="24"/>
              </w:rPr>
              <w:t xml:space="preserve"> </w:t>
            </w:r>
            <w:r>
              <w:rPr>
                <w:sz w:val="24"/>
              </w:rPr>
              <w:t>be</w:t>
            </w:r>
            <w:r>
              <w:rPr>
                <w:spacing w:val="-7"/>
                <w:sz w:val="24"/>
              </w:rPr>
              <w:t xml:space="preserve"> </w:t>
            </w:r>
            <w:r>
              <w:rPr>
                <w:sz w:val="24"/>
              </w:rPr>
              <w:t>made</w:t>
            </w:r>
            <w:r>
              <w:rPr>
                <w:spacing w:val="-6"/>
                <w:sz w:val="24"/>
              </w:rPr>
              <w:t xml:space="preserve"> </w:t>
            </w:r>
            <w:r>
              <w:rPr>
                <w:sz w:val="24"/>
              </w:rPr>
              <w:t>to</w:t>
            </w:r>
            <w:r>
              <w:rPr>
                <w:spacing w:val="-6"/>
                <w:sz w:val="24"/>
              </w:rPr>
              <w:t xml:space="preserve"> </w:t>
            </w:r>
            <w:r>
              <w:rPr>
                <w:sz w:val="24"/>
              </w:rPr>
              <w:t>a resolution</w:t>
            </w:r>
            <w:r>
              <w:rPr>
                <w:sz w:val="24"/>
                <w:u w:val="single"/>
              </w:rPr>
              <w:t xml:space="preserve"> or proposal</w:t>
            </w:r>
            <w:r>
              <w:rPr>
                <w:sz w:val="24"/>
              </w:rPr>
              <w:t>, but the final wording will be that of the submitter.</w:t>
            </w:r>
          </w:p>
          <w:p w14:paraId="3F561312" w14:textId="77777777" w:rsidR="00D61CAA" w:rsidRDefault="00594CFB">
            <w:pPr>
              <w:pStyle w:val="TableParagraph"/>
              <w:spacing w:before="241"/>
              <w:ind w:left="827"/>
              <w:rPr>
                <w:b/>
                <w:sz w:val="24"/>
              </w:rPr>
            </w:pPr>
            <w:r>
              <w:rPr>
                <w:b/>
                <w:sz w:val="24"/>
              </w:rPr>
              <w:t>Inappropriate</w:t>
            </w:r>
            <w:r>
              <w:rPr>
                <w:b/>
                <w:spacing w:val="-5"/>
                <w:sz w:val="24"/>
              </w:rPr>
              <w:t xml:space="preserve"> </w:t>
            </w:r>
            <w:r>
              <w:rPr>
                <w:b/>
                <w:spacing w:val="-2"/>
                <w:sz w:val="24"/>
              </w:rPr>
              <w:t>Resolutions</w:t>
            </w:r>
          </w:p>
          <w:p w14:paraId="3F561313" w14:textId="77777777" w:rsidR="00D61CAA" w:rsidRDefault="00594CFB">
            <w:pPr>
              <w:pStyle w:val="TableParagraph"/>
              <w:ind w:left="827"/>
              <w:rPr>
                <w:sz w:val="24"/>
              </w:rPr>
            </w:pPr>
            <w:r>
              <w:rPr>
                <w:sz w:val="24"/>
              </w:rPr>
              <w:t>If</w:t>
            </w:r>
            <w:r>
              <w:rPr>
                <w:spacing w:val="-4"/>
                <w:sz w:val="24"/>
              </w:rPr>
              <w:t xml:space="preserve"> </w:t>
            </w:r>
            <w:r>
              <w:rPr>
                <w:sz w:val="24"/>
              </w:rPr>
              <w:t>a</w:t>
            </w:r>
            <w:r>
              <w:rPr>
                <w:spacing w:val="-6"/>
                <w:sz w:val="24"/>
              </w:rPr>
              <w:t xml:space="preserve"> </w:t>
            </w:r>
            <w:r>
              <w:rPr>
                <w:sz w:val="24"/>
              </w:rPr>
              <w:t>majority</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Constitution</w:t>
            </w:r>
            <w:r>
              <w:rPr>
                <w:spacing w:val="-6"/>
                <w:sz w:val="24"/>
              </w:rPr>
              <w:t xml:space="preserve"> </w:t>
            </w:r>
            <w:r>
              <w:rPr>
                <w:sz w:val="24"/>
              </w:rPr>
              <w:t>and</w:t>
            </w:r>
            <w:r>
              <w:rPr>
                <w:spacing w:val="-4"/>
                <w:sz w:val="24"/>
              </w:rPr>
              <w:t xml:space="preserve"> </w:t>
            </w:r>
            <w:r>
              <w:rPr>
                <w:sz w:val="24"/>
              </w:rPr>
              <w:t>Rules Committee determines statute or law change(s) would be necessary to implement the resolution</w:t>
            </w:r>
            <w:r>
              <w:rPr>
                <w:sz w:val="24"/>
                <w:u w:val="single"/>
              </w:rPr>
              <w:t xml:space="preserve"> or</w:t>
            </w:r>
            <w:r>
              <w:rPr>
                <w:spacing w:val="-2"/>
                <w:sz w:val="24"/>
                <w:u w:val="single"/>
              </w:rPr>
              <w:t xml:space="preserve"> </w:t>
            </w:r>
            <w:r>
              <w:rPr>
                <w:sz w:val="24"/>
                <w:u w:val="single"/>
              </w:rPr>
              <w:t>proposal</w:t>
            </w:r>
            <w:r>
              <w:rPr>
                <w:sz w:val="24"/>
              </w:rPr>
              <w:t xml:space="preserve">, the committee will refer the resolution </w:t>
            </w:r>
            <w:r>
              <w:rPr>
                <w:sz w:val="24"/>
                <w:u w:val="single"/>
              </w:rPr>
              <w:t>or</w:t>
            </w:r>
            <w:r>
              <w:rPr>
                <w:sz w:val="24"/>
              </w:rPr>
              <w:t xml:space="preserve"> </w:t>
            </w:r>
            <w:r>
              <w:rPr>
                <w:sz w:val="24"/>
                <w:u w:val="single"/>
              </w:rPr>
              <w:t>proposal</w:t>
            </w:r>
            <w:r>
              <w:rPr>
                <w:sz w:val="24"/>
              </w:rPr>
              <w:t xml:space="preserve"> to the Government Relations Committee (and send a copy to the Negotiations Committee) and not post or mail it, and the </w:t>
            </w:r>
            <w:proofErr w:type="gramStart"/>
            <w:r>
              <w:rPr>
                <w:sz w:val="24"/>
              </w:rPr>
              <w:t>resolution’s</w:t>
            </w:r>
            <w:proofErr w:type="gramEnd"/>
            <w:r>
              <w:rPr>
                <w:sz w:val="24"/>
              </w:rPr>
              <w:t xml:space="preserve"> </w:t>
            </w:r>
            <w:r>
              <w:rPr>
                <w:sz w:val="24"/>
                <w:u w:val="single"/>
              </w:rPr>
              <w:t>or proposal’s</w:t>
            </w:r>
            <w:r>
              <w:rPr>
                <w:sz w:val="24"/>
              </w:rPr>
              <w:t xml:space="preserve"> submitter will be notified as soon as </w:t>
            </w:r>
            <w:r>
              <w:rPr>
                <w:spacing w:val="-2"/>
                <w:sz w:val="24"/>
              </w:rPr>
              <w:t>possible.</w:t>
            </w:r>
          </w:p>
          <w:p w14:paraId="3F561314" w14:textId="77777777" w:rsidR="00D61CAA" w:rsidRDefault="00594CFB">
            <w:pPr>
              <w:pStyle w:val="TableParagraph"/>
              <w:spacing w:before="219" w:line="270" w:lineRule="atLeast"/>
              <w:ind w:left="827"/>
              <w:rPr>
                <w:sz w:val="24"/>
              </w:rPr>
            </w:pPr>
            <w:r>
              <w:rPr>
                <w:sz w:val="24"/>
              </w:rPr>
              <w:t>The submitter of a resolution</w:t>
            </w:r>
            <w:r>
              <w:rPr>
                <w:sz w:val="24"/>
                <w:u w:val="single"/>
              </w:rPr>
              <w:t xml:space="preserve"> or proposal</w:t>
            </w:r>
            <w:r>
              <w:rPr>
                <w:sz w:val="24"/>
              </w:rPr>
              <w:t xml:space="preserve"> deemed</w:t>
            </w:r>
            <w:r>
              <w:rPr>
                <w:spacing w:val="-6"/>
                <w:sz w:val="24"/>
              </w:rPr>
              <w:t xml:space="preserve"> </w:t>
            </w:r>
            <w:r>
              <w:rPr>
                <w:sz w:val="24"/>
              </w:rPr>
              <w:t>inappropriate</w:t>
            </w:r>
            <w:r>
              <w:rPr>
                <w:spacing w:val="-8"/>
                <w:sz w:val="24"/>
              </w:rPr>
              <w:t xml:space="preserve"> </w:t>
            </w:r>
            <w:r>
              <w:rPr>
                <w:sz w:val="24"/>
              </w:rPr>
              <w:t>and</w:t>
            </w:r>
            <w:r>
              <w:rPr>
                <w:spacing w:val="-6"/>
                <w:sz w:val="24"/>
              </w:rPr>
              <w:t xml:space="preserve"> </w:t>
            </w:r>
            <w:r>
              <w:rPr>
                <w:sz w:val="24"/>
              </w:rPr>
              <w:t>referred</w:t>
            </w:r>
            <w:r>
              <w:rPr>
                <w:spacing w:val="-8"/>
                <w:sz w:val="24"/>
              </w:rPr>
              <w:t xml:space="preserve"> </w:t>
            </w:r>
            <w:r>
              <w:rPr>
                <w:sz w:val="24"/>
              </w:rPr>
              <w:t>by</w:t>
            </w:r>
            <w:r>
              <w:rPr>
                <w:spacing w:val="-7"/>
                <w:sz w:val="24"/>
              </w:rPr>
              <w:t xml:space="preserve"> </w:t>
            </w:r>
            <w:r>
              <w:rPr>
                <w:sz w:val="24"/>
              </w:rPr>
              <w:t>the Constitution and Rules Committee may appeal to the Board of Directors at the</w:t>
            </w:r>
          </w:p>
        </w:tc>
        <w:tc>
          <w:tcPr>
            <w:tcW w:w="5400" w:type="dxa"/>
          </w:tcPr>
          <w:p w14:paraId="3F561315" w14:textId="77777777" w:rsidR="00D61CAA" w:rsidRDefault="00594CFB">
            <w:pPr>
              <w:pStyle w:val="TableParagraph"/>
              <w:ind w:left="827" w:right="187"/>
              <w:rPr>
                <w:sz w:val="24"/>
              </w:rPr>
            </w:pPr>
            <w:r>
              <w:rPr>
                <w:sz w:val="24"/>
              </w:rPr>
              <w:t>to</w:t>
            </w:r>
            <w:r>
              <w:rPr>
                <w:spacing w:val="-7"/>
                <w:sz w:val="24"/>
              </w:rPr>
              <w:t xml:space="preserve"> </w:t>
            </w:r>
            <w:hyperlink r:id="rId52">
              <w:r>
                <w:rPr>
                  <w:color w:val="0000FF"/>
                  <w:sz w:val="24"/>
                  <w:u w:val="single" w:color="0000FF"/>
                </w:rPr>
                <w:t>CRCommittee@mape.org</w:t>
              </w:r>
            </w:hyperlink>
            <w:r>
              <w:rPr>
                <w:color w:val="0000FF"/>
                <w:spacing w:val="-10"/>
                <w:sz w:val="24"/>
              </w:rPr>
              <w:t xml:space="preserve"> </w:t>
            </w:r>
            <w:r>
              <w:rPr>
                <w:sz w:val="24"/>
              </w:rPr>
              <w:t>or</w:t>
            </w:r>
            <w:r>
              <w:rPr>
                <w:spacing w:val="-11"/>
                <w:sz w:val="24"/>
              </w:rPr>
              <w:t xml:space="preserve"> </w:t>
            </w:r>
            <w:r>
              <w:rPr>
                <w:sz w:val="24"/>
              </w:rPr>
              <w:t>mailed</w:t>
            </w:r>
            <w:r>
              <w:rPr>
                <w:spacing w:val="-9"/>
                <w:sz w:val="24"/>
              </w:rPr>
              <w:t xml:space="preserve"> </w:t>
            </w:r>
            <w:r>
              <w:rPr>
                <w:sz w:val="24"/>
              </w:rPr>
              <w:t xml:space="preserve">to MAPE Central, Attention: C&amp;R </w:t>
            </w:r>
            <w:r>
              <w:rPr>
                <w:spacing w:val="-2"/>
                <w:sz w:val="24"/>
              </w:rPr>
              <w:t>Committee.</w:t>
            </w:r>
          </w:p>
          <w:p w14:paraId="3F561316" w14:textId="77777777" w:rsidR="00D61CAA" w:rsidRDefault="00594CFB">
            <w:pPr>
              <w:pStyle w:val="TableParagraph"/>
              <w:spacing w:before="240"/>
              <w:ind w:left="827"/>
              <w:rPr>
                <w:sz w:val="24"/>
              </w:rPr>
            </w:pPr>
            <w:r>
              <w:rPr>
                <w:sz w:val="24"/>
              </w:rPr>
              <w:t>Resolutions</w:t>
            </w:r>
            <w:r>
              <w:rPr>
                <w:spacing w:val="-10"/>
                <w:sz w:val="24"/>
              </w:rPr>
              <w:t xml:space="preserve"> </w:t>
            </w:r>
            <w:r>
              <w:rPr>
                <w:sz w:val="24"/>
              </w:rPr>
              <w:t>and</w:t>
            </w:r>
            <w:r>
              <w:rPr>
                <w:spacing w:val="-7"/>
                <w:sz w:val="24"/>
              </w:rPr>
              <w:t xml:space="preserve"> </w:t>
            </w:r>
            <w:r>
              <w:rPr>
                <w:sz w:val="24"/>
              </w:rPr>
              <w:t>proposals</w:t>
            </w:r>
            <w:r>
              <w:rPr>
                <w:spacing w:val="-8"/>
                <w:sz w:val="24"/>
              </w:rPr>
              <w:t xml:space="preserve"> </w:t>
            </w:r>
            <w:r>
              <w:rPr>
                <w:sz w:val="24"/>
              </w:rPr>
              <w:t>may</w:t>
            </w:r>
            <w:r>
              <w:rPr>
                <w:spacing w:val="-10"/>
                <w:sz w:val="24"/>
              </w:rPr>
              <w:t xml:space="preserve"> </w:t>
            </w:r>
            <w:r>
              <w:rPr>
                <w:sz w:val="24"/>
              </w:rPr>
              <w:t>be submitted as early as January 1.</w:t>
            </w:r>
          </w:p>
          <w:p w14:paraId="3F561317" w14:textId="77777777" w:rsidR="00D61CAA" w:rsidRDefault="00594CFB">
            <w:pPr>
              <w:pStyle w:val="TableParagraph"/>
              <w:spacing w:before="240"/>
              <w:ind w:left="827" w:right="187"/>
              <w:rPr>
                <w:sz w:val="24"/>
              </w:rPr>
            </w:pPr>
            <w:r>
              <w:rPr>
                <w:sz w:val="24"/>
              </w:rPr>
              <w:t>The</w:t>
            </w:r>
            <w:r>
              <w:rPr>
                <w:spacing w:val="-8"/>
                <w:sz w:val="24"/>
              </w:rPr>
              <w:t xml:space="preserve"> </w:t>
            </w:r>
            <w:r>
              <w:rPr>
                <w:sz w:val="24"/>
              </w:rPr>
              <w:t>submission</w:t>
            </w:r>
            <w:r>
              <w:rPr>
                <w:spacing w:val="-8"/>
                <w:sz w:val="24"/>
              </w:rPr>
              <w:t xml:space="preserve"> </w:t>
            </w:r>
            <w:r>
              <w:rPr>
                <w:sz w:val="24"/>
              </w:rPr>
              <w:t>deadline</w:t>
            </w:r>
            <w:r>
              <w:rPr>
                <w:spacing w:val="-8"/>
                <w:sz w:val="24"/>
              </w:rPr>
              <w:t xml:space="preserve"> </w:t>
            </w:r>
            <w:r>
              <w:rPr>
                <w:sz w:val="24"/>
              </w:rPr>
              <w:t>for</w:t>
            </w:r>
            <w:r>
              <w:rPr>
                <w:spacing w:val="-10"/>
                <w:sz w:val="24"/>
              </w:rPr>
              <w:t xml:space="preserve"> </w:t>
            </w:r>
            <w:r>
              <w:rPr>
                <w:sz w:val="24"/>
              </w:rPr>
              <w:t xml:space="preserve">resolutions and proposals may be no later than 11 weeks and no earlier than 15 weeks before Delegate Assembly. The exact date will be published on the MAPE </w:t>
            </w:r>
            <w:r>
              <w:rPr>
                <w:spacing w:val="-2"/>
                <w:sz w:val="24"/>
              </w:rPr>
              <w:t>website.</w:t>
            </w:r>
          </w:p>
          <w:p w14:paraId="3F561318" w14:textId="77777777" w:rsidR="00D61CAA" w:rsidRDefault="00594CFB">
            <w:pPr>
              <w:pStyle w:val="TableParagraph"/>
              <w:spacing w:before="240"/>
              <w:ind w:left="827" w:right="166"/>
              <w:rPr>
                <w:sz w:val="24"/>
              </w:rPr>
            </w:pPr>
            <w:r>
              <w:rPr>
                <w:sz w:val="24"/>
              </w:rPr>
              <w:t>The Constitution and Rules Committee will acknowledge, by e-mail, receipt of resolutions and proposals. The acknowledgement will inform the submitter that the resolution or proposal will stand a better chance of being passed</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informed</w:t>
            </w:r>
            <w:r>
              <w:rPr>
                <w:spacing w:val="-7"/>
                <w:sz w:val="24"/>
              </w:rPr>
              <w:t xml:space="preserve"> </w:t>
            </w:r>
            <w:r>
              <w:rPr>
                <w:sz w:val="24"/>
              </w:rPr>
              <w:t>delegate</w:t>
            </w:r>
            <w:r>
              <w:rPr>
                <w:spacing w:val="-5"/>
                <w:sz w:val="24"/>
              </w:rPr>
              <w:t xml:space="preserve"> </w:t>
            </w:r>
            <w:r>
              <w:rPr>
                <w:sz w:val="24"/>
              </w:rPr>
              <w:t>will</w:t>
            </w:r>
            <w:r>
              <w:rPr>
                <w:spacing w:val="-6"/>
                <w:sz w:val="24"/>
              </w:rPr>
              <w:t xml:space="preserve"> </w:t>
            </w:r>
            <w:r>
              <w:rPr>
                <w:sz w:val="24"/>
              </w:rPr>
              <w:t>speak in favor of it and be able to explain it.</w:t>
            </w:r>
          </w:p>
          <w:p w14:paraId="3F561319" w14:textId="77777777" w:rsidR="00D61CAA" w:rsidRDefault="00594CFB">
            <w:pPr>
              <w:pStyle w:val="TableParagraph"/>
              <w:spacing w:before="240"/>
              <w:ind w:left="827" w:right="187"/>
              <w:rPr>
                <w:sz w:val="24"/>
              </w:rPr>
            </w:pPr>
            <w:r>
              <w:rPr>
                <w:sz w:val="24"/>
              </w:rPr>
              <w:t xml:space="preserve">Time permitting, the Constitution and Rules Committee may contact a </w:t>
            </w:r>
            <w:proofErr w:type="gramStart"/>
            <w:r>
              <w:rPr>
                <w:sz w:val="24"/>
              </w:rPr>
              <w:t>resolution’s</w:t>
            </w:r>
            <w:proofErr w:type="gramEnd"/>
            <w:r>
              <w:rPr>
                <w:sz w:val="24"/>
              </w:rPr>
              <w:t xml:space="preserve"> or proposal’s submitter to suggest</w:t>
            </w:r>
            <w:r>
              <w:rPr>
                <w:spacing w:val="-6"/>
                <w:sz w:val="24"/>
              </w:rPr>
              <w:t xml:space="preserve"> </w:t>
            </w:r>
            <w:r>
              <w:rPr>
                <w:sz w:val="24"/>
              </w:rPr>
              <w:t>clarifying</w:t>
            </w:r>
            <w:r>
              <w:rPr>
                <w:spacing w:val="-7"/>
                <w:sz w:val="24"/>
              </w:rPr>
              <w:t xml:space="preserve"> </w:t>
            </w:r>
            <w:r>
              <w:rPr>
                <w:sz w:val="24"/>
              </w:rPr>
              <w:t>changes</w:t>
            </w:r>
            <w:r>
              <w:rPr>
                <w:spacing w:val="-7"/>
                <w:sz w:val="24"/>
              </w:rPr>
              <w:t xml:space="preserve"> </w:t>
            </w:r>
            <w:r>
              <w:rPr>
                <w:sz w:val="24"/>
              </w:rPr>
              <w:t>be</w:t>
            </w:r>
            <w:r>
              <w:rPr>
                <w:spacing w:val="-7"/>
                <w:sz w:val="24"/>
              </w:rPr>
              <w:t xml:space="preserve"> </w:t>
            </w:r>
            <w:r>
              <w:rPr>
                <w:sz w:val="24"/>
              </w:rPr>
              <w:t>made</w:t>
            </w:r>
            <w:r>
              <w:rPr>
                <w:spacing w:val="-6"/>
                <w:sz w:val="24"/>
              </w:rPr>
              <w:t xml:space="preserve"> </w:t>
            </w:r>
            <w:r>
              <w:rPr>
                <w:sz w:val="24"/>
              </w:rPr>
              <w:t>to</w:t>
            </w:r>
            <w:r>
              <w:rPr>
                <w:spacing w:val="-6"/>
                <w:sz w:val="24"/>
              </w:rPr>
              <w:t xml:space="preserve"> </w:t>
            </w:r>
            <w:r>
              <w:rPr>
                <w:sz w:val="24"/>
              </w:rPr>
              <w:t>a resolution or proposal, but the final wording will be that of the submitter.</w:t>
            </w:r>
          </w:p>
          <w:p w14:paraId="3F56131A" w14:textId="77777777" w:rsidR="00D61CAA" w:rsidRDefault="00594CFB">
            <w:pPr>
              <w:pStyle w:val="TableParagraph"/>
              <w:spacing w:before="241"/>
              <w:ind w:left="827"/>
              <w:rPr>
                <w:b/>
                <w:sz w:val="24"/>
              </w:rPr>
            </w:pPr>
            <w:r>
              <w:rPr>
                <w:b/>
                <w:sz w:val="24"/>
              </w:rPr>
              <w:t>Inappropriate</w:t>
            </w:r>
            <w:r>
              <w:rPr>
                <w:b/>
                <w:spacing w:val="-5"/>
                <w:sz w:val="24"/>
              </w:rPr>
              <w:t xml:space="preserve"> </w:t>
            </w:r>
            <w:r>
              <w:rPr>
                <w:b/>
                <w:spacing w:val="-2"/>
                <w:sz w:val="24"/>
              </w:rPr>
              <w:t>Resolutions</w:t>
            </w:r>
          </w:p>
          <w:p w14:paraId="3F56131B" w14:textId="77777777" w:rsidR="00D61CAA" w:rsidRDefault="00594CFB">
            <w:pPr>
              <w:pStyle w:val="TableParagraph"/>
              <w:ind w:left="827"/>
              <w:rPr>
                <w:sz w:val="24"/>
              </w:rPr>
            </w:pPr>
            <w:r>
              <w:rPr>
                <w:sz w:val="24"/>
              </w:rPr>
              <w:t>If</w:t>
            </w:r>
            <w:r>
              <w:rPr>
                <w:spacing w:val="-4"/>
                <w:sz w:val="24"/>
              </w:rPr>
              <w:t xml:space="preserve"> </w:t>
            </w:r>
            <w:r>
              <w:rPr>
                <w:sz w:val="24"/>
              </w:rPr>
              <w:t>a</w:t>
            </w:r>
            <w:r>
              <w:rPr>
                <w:spacing w:val="-6"/>
                <w:sz w:val="24"/>
              </w:rPr>
              <w:t xml:space="preserve"> </w:t>
            </w:r>
            <w:r>
              <w:rPr>
                <w:sz w:val="24"/>
              </w:rPr>
              <w:t>majority</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Constitution</w:t>
            </w:r>
            <w:r>
              <w:rPr>
                <w:spacing w:val="-6"/>
                <w:sz w:val="24"/>
              </w:rPr>
              <w:t xml:space="preserve"> </w:t>
            </w:r>
            <w:r>
              <w:rPr>
                <w:sz w:val="24"/>
              </w:rPr>
              <w:t>and</w:t>
            </w:r>
            <w:r>
              <w:rPr>
                <w:spacing w:val="-4"/>
                <w:sz w:val="24"/>
              </w:rPr>
              <w:t xml:space="preserve"> </w:t>
            </w:r>
            <w:r>
              <w:rPr>
                <w:sz w:val="24"/>
              </w:rPr>
              <w:t>Rules Committee determines statute or law change(s) would be necessary to implement the resolution or</w:t>
            </w:r>
            <w:r>
              <w:rPr>
                <w:spacing w:val="-3"/>
                <w:sz w:val="24"/>
              </w:rPr>
              <w:t xml:space="preserve"> </w:t>
            </w:r>
            <w:r>
              <w:rPr>
                <w:sz w:val="24"/>
              </w:rPr>
              <w:t xml:space="preserve">proposal, the committee will refer the resolution or proposal to the Government Relations Committee (and send a copy to the Negotiations Committee) and not post or mail it, and the </w:t>
            </w:r>
            <w:proofErr w:type="gramStart"/>
            <w:r>
              <w:rPr>
                <w:sz w:val="24"/>
              </w:rPr>
              <w:t>resolution’s</w:t>
            </w:r>
            <w:proofErr w:type="gramEnd"/>
            <w:r>
              <w:rPr>
                <w:sz w:val="24"/>
              </w:rPr>
              <w:t xml:space="preserve"> or proposal’s submitter will be notified as soon as </w:t>
            </w:r>
            <w:r>
              <w:rPr>
                <w:spacing w:val="-2"/>
                <w:sz w:val="24"/>
              </w:rPr>
              <w:t>possible.</w:t>
            </w:r>
          </w:p>
          <w:p w14:paraId="3F56131C" w14:textId="77777777" w:rsidR="00D61CAA" w:rsidRDefault="00594CFB">
            <w:pPr>
              <w:pStyle w:val="TableParagraph"/>
              <w:spacing w:before="219" w:line="270" w:lineRule="atLeast"/>
              <w:ind w:left="827"/>
              <w:rPr>
                <w:sz w:val="24"/>
              </w:rPr>
            </w:pPr>
            <w:r>
              <w:rPr>
                <w:sz w:val="24"/>
              </w:rPr>
              <w:t>The submitter of a resolution or proposal deemed</w:t>
            </w:r>
            <w:r>
              <w:rPr>
                <w:spacing w:val="-6"/>
                <w:sz w:val="24"/>
              </w:rPr>
              <w:t xml:space="preserve"> </w:t>
            </w:r>
            <w:r>
              <w:rPr>
                <w:sz w:val="24"/>
              </w:rPr>
              <w:t>inappropriate</w:t>
            </w:r>
            <w:r>
              <w:rPr>
                <w:spacing w:val="-8"/>
                <w:sz w:val="24"/>
              </w:rPr>
              <w:t xml:space="preserve"> </w:t>
            </w:r>
            <w:r>
              <w:rPr>
                <w:sz w:val="24"/>
              </w:rPr>
              <w:t>and</w:t>
            </w:r>
            <w:r>
              <w:rPr>
                <w:spacing w:val="-6"/>
                <w:sz w:val="24"/>
              </w:rPr>
              <w:t xml:space="preserve"> </w:t>
            </w:r>
            <w:r>
              <w:rPr>
                <w:sz w:val="24"/>
              </w:rPr>
              <w:t>referred</w:t>
            </w:r>
            <w:r>
              <w:rPr>
                <w:spacing w:val="-8"/>
                <w:sz w:val="24"/>
              </w:rPr>
              <w:t xml:space="preserve"> </w:t>
            </w:r>
            <w:r>
              <w:rPr>
                <w:sz w:val="24"/>
              </w:rPr>
              <w:t>by</w:t>
            </w:r>
            <w:r>
              <w:rPr>
                <w:spacing w:val="-7"/>
                <w:sz w:val="24"/>
              </w:rPr>
              <w:t xml:space="preserve"> </w:t>
            </w:r>
            <w:r>
              <w:rPr>
                <w:sz w:val="24"/>
              </w:rPr>
              <w:t>the Constitution and Rules Committee may appeal to the Board of Directors at the</w:t>
            </w:r>
          </w:p>
        </w:tc>
      </w:tr>
    </w:tbl>
    <w:p w14:paraId="3F56131E" w14:textId="77777777" w:rsidR="00D61CAA" w:rsidRDefault="00D61CAA">
      <w:pPr>
        <w:pStyle w:val="TableParagraph"/>
        <w:spacing w:line="270" w:lineRule="atLeast"/>
        <w:rPr>
          <w:sz w:val="24"/>
        </w:rPr>
        <w:sectPr w:rsidR="00D61CAA">
          <w:pgSz w:w="12240" w:h="15840"/>
          <w:pgMar w:top="980" w:right="360" w:bottom="1220" w:left="360" w:header="728" w:footer="1028" w:gutter="0"/>
          <w:cols w:space="720"/>
        </w:sectPr>
      </w:pPr>
    </w:p>
    <w:p w14:paraId="3F56131F"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322" w14:textId="77777777">
        <w:trPr>
          <w:trHeight w:val="2963"/>
        </w:trPr>
        <w:tc>
          <w:tcPr>
            <w:tcW w:w="5400" w:type="dxa"/>
          </w:tcPr>
          <w:p w14:paraId="3F561320" w14:textId="77777777" w:rsidR="00D61CAA" w:rsidRDefault="00594CFB">
            <w:pPr>
              <w:pStyle w:val="TableParagraph"/>
              <w:ind w:left="827"/>
              <w:rPr>
                <w:sz w:val="24"/>
              </w:rPr>
            </w:pPr>
            <w:r>
              <w:rPr>
                <w:sz w:val="24"/>
              </w:rPr>
              <w:t>next Board meeting. A two-thirds vote of the Board members present and voting would sustain the Constitution and Rules Committee’s</w:t>
            </w:r>
            <w:r>
              <w:rPr>
                <w:spacing w:val="-7"/>
                <w:sz w:val="24"/>
              </w:rPr>
              <w:t xml:space="preserve"> </w:t>
            </w:r>
            <w:r>
              <w:rPr>
                <w:sz w:val="24"/>
              </w:rPr>
              <w:t>action.</w:t>
            </w:r>
            <w:r>
              <w:rPr>
                <w:spacing w:val="-6"/>
                <w:sz w:val="24"/>
              </w:rPr>
              <w:t xml:space="preserve"> </w:t>
            </w:r>
            <w:r>
              <w:rPr>
                <w:sz w:val="24"/>
              </w:rPr>
              <w:t>If</w:t>
            </w:r>
            <w:r>
              <w:rPr>
                <w:spacing w:val="-9"/>
                <w:sz w:val="24"/>
              </w:rPr>
              <w:t xml:space="preserve"> </w:t>
            </w:r>
            <w:r>
              <w:rPr>
                <w:sz w:val="24"/>
              </w:rPr>
              <w:t>less</w:t>
            </w:r>
            <w:r>
              <w:rPr>
                <w:spacing w:val="-7"/>
                <w:sz w:val="24"/>
              </w:rPr>
              <w:t xml:space="preserve"> </w:t>
            </w:r>
            <w:r>
              <w:rPr>
                <w:sz w:val="24"/>
              </w:rPr>
              <w:t>than</w:t>
            </w:r>
            <w:r>
              <w:rPr>
                <w:spacing w:val="-6"/>
                <w:sz w:val="24"/>
              </w:rPr>
              <w:t xml:space="preserve"> </w:t>
            </w:r>
            <w:r>
              <w:rPr>
                <w:sz w:val="24"/>
              </w:rPr>
              <w:t>two-thirds of the Board</w:t>
            </w:r>
            <w:r>
              <w:rPr>
                <w:spacing w:val="-2"/>
                <w:sz w:val="24"/>
              </w:rPr>
              <w:t xml:space="preserve"> </w:t>
            </w:r>
            <w:r>
              <w:rPr>
                <w:sz w:val="24"/>
              </w:rPr>
              <w:t>members</w:t>
            </w:r>
            <w:r>
              <w:rPr>
                <w:spacing w:val="-3"/>
                <w:sz w:val="24"/>
              </w:rPr>
              <w:t xml:space="preserve"> </w:t>
            </w:r>
            <w:r>
              <w:rPr>
                <w:sz w:val="24"/>
              </w:rPr>
              <w:t>present</w:t>
            </w:r>
            <w:r>
              <w:rPr>
                <w:spacing w:val="-3"/>
                <w:sz w:val="24"/>
              </w:rPr>
              <w:t xml:space="preserve"> </w:t>
            </w:r>
            <w:r>
              <w:rPr>
                <w:sz w:val="24"/>
              </w:rPr>
              <w:t>and voting vote to sustain, the resolution</w:t>
            </w:r>
            <w:r>
              <w:rPr>
                <w:sz w:val="24"/>
                <w:u w:val="single"/>
              </w:rPr>
              <w:t xml:space="preserve"> or proposal</w:t>
            </w:r>
            <w:r>
              <w:rPr>
                <w:sz w:val="24"/>
              </w:rPr>
              <w:t xml:space="preserve"> will be posted and mailed to Delegate Assembly registrants.</w:t>
            </w:r>
          </w:p>
        </w:tc>
        <w:tc>
          <w:tcPr>
            <w:tcW w:w="5400" w:type="dxa"/>
          </w:tcPr>
          <w:p w14:paraId="3F561321" w14:textId="77777777" w:rsidR="00D61CAA" w:rsidRDefault="00594CFB">
            <w:pPr>
              <w:pStyle w:val="TableParagraph"/>
              <w:ind w:left="827"/>
              <w:rPr>
                <w:sz w:val="24"/>
              </w:rPr>
            </w:pPr>
            <w:r>
              <w:rPr>
                <w:sz w:val="24"/>
              </w:rPr>
              <w:t>next Board meeting. A two-thirds vote of the Board members present and voting would sustain the Constitution and Rules Committee’s</w:t>
            </w:r>
            <w:r>
              <w:rPr>
                <w:spacing w:val="-7"/>
                <w:sz w:val="24"/>
              </w:rPr>
              <w:t xml:space="preserve"> </w:t>
            </w:r>
            <w:r>
              <w:rPr>
                <w:sz w:val="24"/>
              </w:rPr>
              <w:t>action.</w:t>
            </w:r>
            <w:r>
              <w:rPr>
                <w:spacing w:val="-6"/>
                <w:sz w:val="24"/>
              </w:rPr>
              <w:t xml:space="preserve"> </w:t>
            </w:r>
            <w:r>
              <w:rPr>
                <w:sz w:val="24"/>
              </w:rPr>
              <w:t>If</w:t>
            </w:r>
            <w:r>
              <w:rPr>
                <w:spacing w:val="-9"/>
                <w:sz w:val="24"/>
              </w:rPr>
              <w:t xml:space="preserve"> </w:t>
            </w:r>
            <w:r>
              <w:rPr>
                <w:sz w:val="24"/>
              </w:rPr>
              <w:t>less</w:t>
            </w:r>
            <w:r>
              <w:rPr>
                <w:spacing w:val="-7"/>
                <w:sz w:val="24"/>
              </w:rPr>
              <w:t xml:space="preserve"> </w:t>
            </w:r>
            <w:r>
              <w:rPr>
                <w:sz w:val="24"/>
              </w:rPr>
              <w:t>than</w:t>
            </w:r>
            <w:r>
              <w:rPr>
                <w:spacing w:val="-6"/>
                <w:sz w:val="24"/>
              </w:rPr>
              <w:t xml:space="preserve"> </w:t>
            </w:r>
            <w:r>
              <w:rPr>
                <w:sz w:val="24"/>
              </w:rPr>
              <w:t>two-thirds of the Board</w:t>
            </w:r>
            <w:r>
              <w:rPr>
                <w:spacing w:val="-2"/>
                <w:sz w:val="24"/>
              </w:rPr>
              <w:t xml:space="preserve"> </w:t>
            </w:r>
            <w:r>
              <w:rPr>
                <w:sz w:val="24"/>
              </w:rPr>
              <w:t>members</w:t>
            </w:r>
            <w:r>
              <w:rPr>
                <w:spacing w:val="-3"/>
                <w:sz w:val="24"/>
              </w:rPr>
              <w:t xml:space="preserve"> </w:t>
            </w:r>
            <w:r>
              <w:rPr>
                <w:sz w:val="24"/>
              </w:rPr>
              <w:t>present</w:t>
            </w:r>
            <w:r>
              <w:rPr>
                <w:spacing w:val="-3"/>
                <w:sz w:val="24"/>
              </w:rPr>
              <w:t xml:space="preserve"> </w:t>
            </w:r>
            <w:r>
              <w:rPr>
                <w:sz w:val="24"/>
              </w:rPr>
              <w:t>and voting vote to sustain, the resolution or proposal will be posted and mailed to Delegate Assembly registrants.</w:t>
            </w:r>
          </w:p>
        </w:tc>
      </w:tr>
    </w:tbl>
    <w:p w14:paraId="3F561323"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324" w14:textId="77777777" w:rsidR="00D61CAA" w:rsidRDefault="00594CFB">
      <w:pPr>
        <w:pStyle w:val="Heading1"/>
      </w:pPr>
      <w:bookmarkStart w:id="6" w:name="2025_cr_report_to_da_final_2.pdf"/>
      <w:bookmarkStart w:id="7" w:name="_bookmark0"/>
      <w:bookmarkEnd w:id="6"/>
      <w:bookmarkEnd w:id="7"/>
      <w:r>
        <w:rPr>
          <w:color w:val="2E5395"/>
        </w:rPr>
        <w:lastRenderedPageBreak/>
        <w:t>2025</w:t>
      </w:r>
      <w:r>
        <w:rPr>
          <w:color w:val="2E5395"/>
          <w:spacing w:val="-3"/>
        </w:rPr>
        <w:t xml:space="preserve"> </w:t>
      </w:r>
      <w:r>
        <w:rPr>
          <w:color w:val="2E5395"/>
        </w:rPr>
        <w:t>MAPE</w:t>
      </w:r>
      <w:r>
        <w:rPr>
          <w:color w:val="2E5395"/>
          <w:spacing w:val="-3"/>
        </w:rPr>
        <w:t xml:space="preserve"> </w:t>
      </w:r>
      <w:r>
        <w:rPr>
          <w:color w:val="2E5395"/>
        </w:rPr>
        <w:t>Resolutions</w:t>
      </w:r>
      <w:r>
        <w:rPr>
          <w:color w:val="2E5395"/>
          <w:spacing w:val="-5"/>
        </w:rPr>
        <w:t xml:space="preserve"> </w:t>
      </w:r>
      <w:r>
        <w:rPr>
          <w:color w:val="2E5395"/>
        </w:rPr>
        <w:t>and</w:t>
      </w:r>
      <w:r>
        <w:rPr>
          <w:color w:val="2E5395"/>
          <w:spacing w:val="-3"/>
        </w:rPr>
        <w:t xml:space="preserve"> </w:t>
      </w:r>
      <w:r>
        <w:rPr>
          <w:color w:val="2E5395"/>
          <w:spacing w:val="-2"/>
        </w:rPr>
        <w:t>Proposals</w:t>
      </w:r>
    </w:p>
    <w:p w14:paraId="3F561325" w14:textId="77777777" w:rsidR="00D61CAA" w:rsidRDefault="00594CFB">
      <w:pPr>
        <w:spacing w:before="317"/>
        <w:ind w:left="1080"/>
        <w:rPr>
          <w:rFonts w:ascii="Calibri Light"/>
          <w:sz w:val="32"/>
        </w:rPr>
      </w:pPr>
      <w:r>
        <w:rPr>
          <w:rFonts w:ascii="Calibri Light"/>
          <w:color w:val="2E5395"/>
          <w:spacing w:val="-2"/>
          <w:sz w:val="32"/>
        </w:rPr>
        <w:t>Contents</w:t>
      </w:r>
    </w:p>
    <w:sdt>
      <w:sdtPr>
        <w:rPr>
          <w:rFonts w:ascii="Arial" w:eastAsia="Arial" w:hAnsi="Arial" w:cs="Arial"/>
          <w:b w:val="0"/>
          <w:bCs w:val="0"/>
          <w:sz w:val="22"/>
          <w:szCs w:val="22"/>
        </w:rPr>
        <w:id w:val="1659650866"/>
        <w:docPartObj>
          <w:docPartGallery w:val="Table of Contents"/>
          <w:docPartUnique/>
        </w:docPartObj>
      </w:sdtPr>
      <w:sdtEndPr/>
      <w:sdtContent>
        <w:p w14:paraId="3F561326" w14:textId="77777777" w:rsidR="00D61CAA" w:rsidRDefault="00594CFB">
          <w:pPr>
            <w:pStyle w:val="TOC1"/>
            <w:tabs>
              <w:tab w:val="right" w:leader="dot" w:pos="10431"/>
            </w:tabs>
            <w:rPr>
              <w:b w:val="0"/>
            </w:rPr>
          </w:pPr>
          <w:r>
            <w:fldChar w:fldCharType="begin"/>
          </w:r>
          <w:r>
            <w:instrText xml:space="preserve">TOC \o "1-3" \h \z \u </w:instrText>
          </w:r>
          <w:r>
            <w:fldChar w:fldCharType="separate"/>
          </w:r>
          <w:hyperlink w:anchor="_bookmark0" w:history="1">
            <w:r>
              <w:t>2025</w:t>
            </w:r>
            <w:r>
              <w:rPr>
                <w:spacing w:val="-4"/>
              </w:rPr>
              <w:t xml:space="preserve"> </w:t>
            </w:r>
            <w:r>
              <w:t>MAPE</w:t>
            </w:r>
            <w:r>
              <w:rPr>
                <w:spacing w:val="-3"/>
              </w:rPr>
              <w:t xml:space="preserve"> </w:t>
            </w:r>
            <w:r>
              <w:t>Resolutions</w:t>
            </w:r>
            <w:r>
              <w:rPr>
                <w:spacing w:val="-5"/>
              </w:rPr>
              <w:t xml:space="preserve"> </w:t>
            </w:r>
            <w:r>
              <w:t>and</w:t>
            </w:r>
            <w:r>
              <w:rPr>
                <w:spacing w:val="-2"/>
              </w:rPr>
              <w:t xml:space="preserve"> Proposals</w:t>
            </w:r>
            <w:r>
              <w:rPr>
                <w:rFonts w:ascii="Times New Roman"/>
                <w:b w:val="0"/>
              </w:rPr>
              <w:tab/>
            </w:r>
            <w:r>
              <w:rPr>
                <w:b w:val="0"/>
                <w:spacing w:val="-10"/>
              </w:rPr>
              <w:t>1</w:t>
            </w:r>
          </w:hyperlink>
        </w:p>
        <w:p w14:paraId="3F561327" w14:textId="77777777" w:rsidR="00D61CAA" w:rsidRDefault="007342A0">
          <w:pPr>
            <w:pStyle w:val="TOC2"/>
            <w:tabs>
              <w:tab w:val="right" w:leader="dot" w:pos="10431"/>
            </w:tabs>
            <w:spacing w:before="146"/>
          </w:pPr>
          <w:hyperlink w:anchor="_bookmark1" w:history="1">
            <w:r w:rsidR="00594CFB">
              <w:rPr>
                <w:spacing w:val="-2"/>
              </w:rPr>
              <w:t>Introduction</w:t>
            </w:r>
            <w:r w:rsidR="00594CFB">
              <w:rPr>
                <w:rFonts w:ascii="Times New Roman"/>
              </w:rPr>
              <w:tab/>
            </w:r>
            <w:r w:rsidR="00594CFB">
              <w:rPr>
                <w:spacing w:val="-10"/>
              </w:rPr>
              <w:t>2</w:t>
            </w:r>
          </w:hyperlink>
        </w:p>
        <w:p w14:paraId="3F561328" w14:textId="77777777" w:rsidR="00D61CAA" w:rsidRDefault="007342A0">
          <w:pPr>
            <w:pStyle w:val="TOC2"/>
            <w:tabs>
              <w:tab w:val="right" w:leader="dot" w:pos="10431"/>
            </w:tabs>
          </w:pPr>
          <w:hyperlink w:anchor="_bookmark2" w:history="1">
            <w:r w:rsidR="00594CFB">
              <w:t>Resolutions</w:t>
            </w:r>
            <w:r w:rsidR="00594CFB">
              <w:rPr>
                <w:spacing w:val="-9"/>
              </w:rPr>
              <w:t xml:space="preserve"> </w:t>
            </w:r>
            <w:r w:rsidR="00594CFB">
              <w:t>vs.</w:t>
            </w:r>
            <w:r w:rsidR="00594CFB">
              <w:rPr>
                <w:spacing w:val="-8"/>
              </w:rPr>
              <w:t xml:space="preserve"> </w:t>
            </w:r>
            <w:r w:rsidR="00594CFB">
              <w:rPr>
                <w:spacing w:val="-2"/>
              </w:rPr>
              <w:t>Proposals</w:t>
            </w:r>
            <w:r w:rsidR="00594CFB">
              <w:rPr>
                <w:rFonts w:ascii="Times New Roman"/>
              </w:rPr>
              <w:tab/>
            </w:r>
            <w:r w:rsidR="00594CFB">
              <w:rPr>
                <w:spacing w:val="-10"/>
              </w:rPr>
              <w:t>2</w:t>
            </w:r>
          </w:hyperlink>
        </w:p>
        <w:p w14:paraId="3F561329" w14:textId="77777777" w:rsidR="00D61CAA" w:rsidRDefault="007342A0">
          <w:pPr>
            <w:pStyle w:val="TOC2"/>
            <w:tabs>
              <w:tab w:val="right" w:leader="dot" w:pos="10431"/>
            </w:tabs>
            <w:spacing w:before="148"/>
          </w:pPr>
          <w:hyperlink w:anchor="_bookmark3" w:history="1">
            <w:r w:rsidR="00594CFB">
              <w:t>Review</w:t>
            </w:r>
            <w:r w:rsidR="00594CFB">
              <w:rPr>
                <w:spacing w:val="-10"/>
              </w:rPr>
              <w:t xml:space="preserve"> </w:t>
            </w:r>
            <w:r w:rsidR="00594CFB">
              <w:rPr>
                <w:spacing w:val="-2"/>
              </w:rPr>
              <w:t>Criteria</w:t>
            </w:r>
            <w:r w:rsidR="00594CFB">
              <w:rPr>
                <w:rFonts w:ascii="Times New Roman"/>
              </w:rPr>
              <w:tab/>
            </w:r>
            <w:r w:rsidR="00594CFB">
              <w:rPr>
                <w:spacing w:val="-10"/>
              </w:rPr>
              <w:t>2</w:t>
            </w:r>
          </w:hyperlink>
        </w:p>
        <w:p w14:paraId="3F56132A" w14:textId="77777777" w:rsidR="00D61CAA" w:rsidRDefault="007342A0">
          <w:pPr>
            <w:pStyle w:val="TOC2"/>
            <w:tabs>
              <w:tab w:val="right" w:leader="dot" w:pos="10431"/>
            </w:tabs>
            <w:spacing w:before="146"/>
          </w:pPr>
          <w:hyperlink w:anchor="_bookmark4" w:history="1">
            <w:r w:rsidR="00594CFB">
              <w:t>C&amp;R</w:t>
            </w:r>
            <w:r w:rsidR="00594CFB">
              <w:rPr>
                <w:spacing w:val="-6"/>
              </w:rPr>
              <w:t xml:space="preserve"> </w:t>
            </w:r>
            <w:r w:rsidR="00594CFB">
              <w:t>Reflection</w:t>
            </w:r>
            <w:r w:rsidR="00594CFB">
              <w:rPr>
                <w:spacing w:val="-6"/>
              </w:rPr>
              <w:t xml:space="preserve"> </w:t>
            </w:r>
            <w:r w:rsidR="00594CFB">
              <w:t>and</w:t>
            </w:r>
            <w:r w:rsidR="00594CFB">
              <w:rPr>
                <w:spacing w:val="-3"/>
              </w:rPr>
              <w:t xml:space="preserve"> </w:t>
            </w:r>
            <w:r w:rsidR="00594CFB">
              <w:t>the</w:t>
            </w:r>
            <w:r w:rsidR="00594CFB">
              <w:rPr>
                <w:spacing w:val="-7"/>
              </w:rPr>
              <w:t xml:space="preserve"> </w:t>
            </w:r>
            <w:r w:rsidR="00594CFB">
              <w:rPr>
                <w:spacing w:val="-2"/>
              </w:rPr>
              <w:t>Future</w:t>
            </w:r>
            <w:r w:rsidR="00594CFB">
              <w:rPr>
                <w:rFonts w:ascii="Times New Roman"/>
              </w:rPr>
              <w:tab/>
            </w:r>
            <w:r w:rsidR="00594CFB">
              <w:rPr>
                <w:spacing w:val="-10"/>
              </w:rPr>
              <w:t>3</w:t>
            </w:r>
          </w:hyperlink>
        </w:p>
        <w:p w14:paraId="3F56132B" w14:textId="77777777" w:rsidR="00D61CAA" w:rsidRDefault="007342A0">
          <w:pPr>
            <w:pStyle w:val="TOC2"/>
            <w:tabs>
              <w:tab w:val="right" w:leader="dot" w:pos="10431"/>
            </w:tabs>
          </w:pPr>
          <w:hyperlink w:anchor="_bookmark5" w:history="1">
            <w:r w:rsidR="00594CFB">
              <w:t>2025</w:t>
            </w:r>
            <w:r w:rsidR="00594CFB">
              <w:rPr>
                <w:spacing w:val="-1"/>
              </w:rPr>
              <w:t xml:space="preserve"> </w:t>
            </w:r>
            <w:r w:rsidR="00594CFB">
              <w:t>C&amp;R</w:t>
            </w:r>
            <w:r w:rsidR="00594CFB">
              <w:rPr>
                <w:spacing w:val="-1"/>
              </w:rPr>
              <w:t xml:space="preserve"> </w:t>
            </w:r>
            <w:r w:rsidR="00594CFB">
              <w:rPr>
                <w:spacing w:val="-2"/>
              </w:rPr>
              <w:t>Determinations</w:t>
            </w:r>
            <w:r w:rsidR="00594CFB">
              <w:rPr>
                <w:rFonts w:ascii="Times New Roman"/>
              </w:rPr>
              <w:tab/>
            </w:r>
            <w:r w:rsidR="00594CFB">
              <w:rPr>
                <w:spacing w:val="-10"/>
              </w:rPr>
              <w:t>4</w:t>
            </w:r>
          </w:hyperlink>
        </w:p>
        <w:p w14:paraId="3F56132C" w14:textId="77777777" w:rsidR="00D61CAA" w:rsidRDefault="007342A0">
          <w:pPr>
            <w:pStyle w:val="TOC3"/>
            <w:tabs>
              <w:tab w:val="right" w:leader="dot" w:pos="10431"/>
            </w:tabs>
          </w:pPr>
          <w:hyperlink w:anchor="_bookmark6" w:history="1">
            <w:r w:rsidR="00594CFB">
              <w:t>Stipends</w:t>
            </w:r>
            <w:r w:rsidR="00594CFB">
              <w:rPr>
                <w:spacing w:val="-7"/>
              </w:rPr>
              <w:t xml:space="preserve"> </w:t>
            </w:r>
            <w:r w:rsidR="00594CFB">
              <w:t>Increased</w:t>
            </w:r>
            <w:r w:rsidR="00594CFB">
              <w:rPr>
                <w:spacing w:val="-6"/>
              </w:rPr>
              <w:t xml:space="preserve"> </w:t>
            </w:r>
            <w:r w:rsidR="00594CFB">
              <w:t>and</w:t>
            </w:r>
            <w:r w:rsidR="00594CFB">
              <w:rPr>
                <w:spacing w:val="-8"/>
              </w:rPr>
              <w:t xml:space="preserve"> </w:t>
            </w:r>
            <w:r w:rsidR="00594CFB">
              <w:rPr>
                <w:spacing w:val="-2"/>
              </w:rPr>
              <w:t>Expanded</w:t>
            </w:r>
            <w:r w:rsidR="00594CFB">
              <w:rPr>
                <w:rFonts w:ascii="Times New Roman"/>
              </w:rPr>
              <w:tab/>
            </w:r>
            <w:r w:rsidR="00594CFB">
              <w:rPr>
                <w:spacing w:val="-10"/>
              </w:rPr>
              <w:t>5</w:t>
            </w:r>
          </w:hyperlink>
        </w:p>
        <w:p w14:paraId="3F56132D" w14:textId="77777777" w:rsidR="00D61CAA" w:rsidRDefault="007342A0">
          <w:pPr>
            <w:pStyle w:val="TOC3"/>
            <w:tabs>
              <w:tab w:val="right" w:leader="dot" w:pos="10434"/>
            </w:tabs>
            <w:spacing w:before="147"/>
          </w:pPr>
          <w:hyperlink w:anchor="_bookmark7" w:history="1">
            <w:r w:rsidR="00594CFB">
              <w:rPr>
                <w:spacing w:val="-2"/>
              </w:rPr>
              <w:t>Locals Providing</w:t>
            </w:r>
            <w:r w:rsidR="00594CFB">
              <w:rPr>
                <w:spacing w:val="-1"/>
              </w:rPr>
              <w:t xml:space="preserve"> </w:t>
            </w:r>
            <w:r w:rsidR="00594CFB">
              <w:rPr>
                <w:spacing w:val="-2"/>
              </w:rPr>
              <w:t>Out-of-State</w:t>
            </w:r>
            <w:r w:rsidR="00594CFB">
              <w:t xml:space="preserve"> </w:t>
            </w:r>
            <w:r w:rsidR="00594CFB">
              <w:rPr>
                <w:spacing w:val="-2"/>
              </w:rPr>
              <w:t>Travel</w:t>
            </w:r>
            <w:r w:rsidR="00594CFB">
              <w:t xml:space="preserve"> </w:t>
            </w:r>
            <w:r w:rsidR="00594CFB">
              <w:rPr>
                <w:spacing w:val="-2"/>
              </w:rPr>
              <w:t>Allowed</w:t>
            </w:r>
            <w:r w:rsidR="00594CFB">
              <w:rPr>
                <w:rFonts w:ascii="Times New Roman"/>
              </w:rPr>
              <w:tab/>
            </w:r>
            <w:r w:rsidR="00594CFB">
              <w:rPr>
                <w:spacing w:val="-5"/>
              </w:rPr>
              <w:t>10</w:t>
            </w:r>
          </w:hyperlink>
        </w:p>
        <w:p w14:paraId="3F56132E" w14:textId="77777777" w:rsidR="00D61CAA" w:rsidRDefault="007342A0">
          <w:pPr>
            <w:pStyle w:val="TOC3"/>
            <w:tabs>
              <w:tab w:val="right" w:leader="dot" w:pos="10434"/>
            </w:tabs>
          </w:pPr>
          <w:hyperlink w:anchor="_bookmark8" w:history="1">
            <w:r w:rsidR="00594CFB">
              <w:t>Individual</w:t>
            </w:r>
            <w:r w:rsidR="00594CFB">
              <w:rPr>
                <w:spacing w:val="-5"/>
              </w:rPr>
              <w:t xml:space="preserve"> </w:t>
            </w:r>
            <w:r w:rsidR="00594CFB">
              <w:t>and</w:t>
            </w:r>
            <w:r w:rsidR="00594CFB">
              <w:rPr>
                <w:spacing w:val="-4"/>
              </w:rPr>
              <w:t xml:space="preserve"> </w:t>
            </w:r>
            <w:r w:rsidR="00594CFB">
              <w:t>Group</w:t>
            </w:r>
            <w:r w:rsidR="00594CFB">
              <w:rPr>
                <w:spacing w:val="-7"/>
              </w:rPr>
              <w:t xml:space="preserve"> </w:t>
            </w:r>
            <w:r w:rsidR="00594CFB">
              <w:t>Meals</w:t>
            </w:r>
            <w:r w:rsidR="00594CFB">
              <w:rPr>
                <w:spacing w:val="-5"/>
              </w:rPr>
              <w:t xml:space="preserve"> </w:t>
            </w:r>
            <w:r w:rsidR="00594CFB">
              <w:t>Allowed</w:t>
            </w:r>
            <w:r w:rsidR="00594CFB">
              <w:rPr>
                <w:spacing w:val="-6"/>
              </w:rPr>
              <w:t xml:space="preserve"> </w:t>
            </w:r>
            <w:r w:rsidR="00594CFB">
              <w:t>for</w:t>
            </w:r>
            <w:r w:rsidR="00594CFB">
              <w:rPr>
                <w:spacing w:val="-5"/>
              </w:rPr>
              <w:t xml:space="preserve"> </w:t>
            </w:r>
            <w:r w:rsidR="00594CFB">
              <w:t>Hybrid</w:t>
            </w:r>
            <w:r w:rsidR="00594CFB">
              <w:rPr>
                <w:spacing w:val="-4"/>
              </w:rPr>
              <w:t xml:space="preserve"> </w:t>
            </w:r>
            <w:r w:rsidR="00594CFB">
              <w:rPr>
                <w:spacing w:val="-2"/>
              </w:rPr>
              <w:t>Meetings</w:t>
            </w:r>
            <w:r w:rsidR="00594CFB">
              <w:rPr>
                <w:rFonts w:ascii="Times New Roman"/>
              </w:rPr>
              <w:tab/>
            </w:r>
            <w:r w:rsidR="00594CFB">
              <w:rPr>
                <w:spacing w:val="-5"/>
              </w:rPr>
              <w:t>16</w:t>
            </w:r>
          </w:hyperlink>
        </w:p>
        <w:p w14:paraId="3F56132F" w14:textId="77777777" w:rsidR="00D61CAA" w:rsidRDefault="007342A0">
          <w:pPr>
            <w:pStyle w:val="TOC3"/>
            <w:tabs>
              <w:tab w:val="right" w:leader="dot" w:pos="10434"/>
            </w:tabs>
          </w:pPr>
          <w:hyperlink w:anchor="_bookmark9" w:history="1">
            <w:r w:rsidR="00594CFB">
              <w:t>Fixing</w:t>
            </w:r>
            <w:r w:rsidR="00594CFB">
              <w:rPr>
                <w:spacing w:val="-6"/>
              </w:rPr>
              <w:t xml:space="preserve"> </w:t>
            </w:r>
            <w:r w:rsidR="00594CFB">
              <w:t>the</w:t>
            </w:r>
            <w:r w:rsidR="00594CFB">
              <w:rPr>
                <w:spacing w:val="-6"/>
              </w:rPr>
              <w:t xml:space="preserve"> </w:t>
            </w:r>
            <w:r w:rsidR="00594CFB">
              <w:t>Date</w:t>
            </w:r>
            <w:r w:rsidR="00594CFB">
              <w:rPr>
                <w:spacing w:val="-5"/>
              </w:rPr>
              <w:t xml:space="preserve"> </w:t>
            </w:r>
            <w:r w:rsidR="00594CFB">
              <w:t>of</w:t>
            </w:r>
            <w:r w:rsidR="00594CFB">
              <w:rPr>
                <w:spacing w:val="-6"/>
              </w:rPr>
              <w:t xml:space="preserve"> </w:t>
            </w:r>
            <w:r w:rsidR="00594CFB">
              <w:t>Delegate</w:t>
            </w:r>
            <w:r w:rsidR="00594CFB">
              <w:rPr>
                <w:spacing w:val="-5"/>
              </w:rPr>
              <w:t xml:space="preserve"> </w:t>
            </w:r>
            <w:r w:rsidR="00594CFB">
              <w:t>Assembly</w:t>
            </w:r>
            <w:r w:rsidR="00594CFB">
              <w:rPr>
                <w:spacing w:val="-5"/>
              </w:rPr>
              <w:t xml:space="preserve"> </w:t>
            </w:r>
            <w:r w:rsidR="00594CFB">
              <w:rPr>
                <w:spacing w:val="-2"/>
              </w:rPr>
              <w:t>Submissions</w:t>
            </w:r>
            <w:r w:rsidR="00594CFB">
              <w:rPr>
                <w:rFonts w:ascii="Times New Roman"/>
              </w:rPr>
              <w:tab/>
            </w:r>
            <w:r w:rsidR="00594CFB">
              <w:rPr>
                <w:spacing w:val="-5"/>
              </w:rPr>
              <w:t>20</w:t>
            </w:r>
          </w:hyperlink>
        </w:p>
        <w:p w14:paraId="3F561330" w14:textId="77777777" w:rsidR="00D61CAA" w:rsidRDefault="007342A0">
          <w:pPr>
            <w:pStyle w:val="TOC3"/>
            <w:tabs>
              <w:tab w:val="right" w:leader="dot" w:pos="10434"/>
            </w:tabs>
          </w:pPr>
          <w:hyperlink w:anchor="_bookmark10" w:history="1">
            <w:r w:rsidR="00594CFB">
              <w:t>Local</w:t>
            </w:r>
            <w:r w:rsidR="00594CFB">
              <w:rPr>
                <w:spacing w:val="-6"/>
              </w:rPr>
              <w:t xml:space="preserve"> </w:t>
            </w:r>
            <w:r w:rsidR="00594CFB">
              <w:t>Funding</w:t>
            </w:r>
            <w:r w:rsidR="00594CFB">
              <w:rPr>
                <w:spacing w:val="-7"/>
              </w:rPr>
              <w:t xml:space="preserve"> </w:t>
            </w:r>
            <w:r w:rsidR="00594CFB">
              <w:t>Based</w:t>
            </w:r>
            <w:r w:rsidR="00594CFB">
              <w:rPr>
                <w:spacing w:val="-5"/>
              </w:rPr>
              <w:t xml:space="preserve"> </w:t>
            </w:r>
            <w:r w:rsidR="00594CFB">
              <w:t>on</w:t>
            </w:r>
            <w:r w:rsidR="00594CFB">
              <w:rPr>
                <w:spacing w:val="-6"/>
              </w:rPr>
              <w:t xml:space="preserve"> </w:t>
            </w:r>
            <w:r w:rsidR="00594CFB">
              <w:t>Percentage</w:t>
            </w:r>
            <w:r w:rsidR="00594CFB">
              <w:rPr>
                <w:spacing w:val="-6"/>
              </w:rPr>
              <w:t xml:space="preserve"> </w:t>
            </w:r>
            <w:r w:rsidR="00594CFB">
              <w:t>of</w:t>
            </w:r>
            <w:r w:rsidR="00594CFB">
              <w:rPr>
                <w:spacing w:val="-6"/>
              </w:rPr>
              <w:t xml:space="preserve"> </w:t>
            </w:r>
            <w:r w:rsidR="00594CFB">
              <w:t>Each</w:t>
            </w:r>
            <w:r w:rsidR="00594CFB">
              <w:rPr>
                <w:spacing w:val="-6"/>
              </w:rPr>
              <w:t xml:space="preserve"> </w:t>
            </w:r>
            <w:r w:rsidR="00594CFB">
              <w:t>Member’s</w:t>
            </w:r>
            <w:r w:rsidR="00594CFB">
              <w:rPr>
                <w:spacing w:val="-5"/>
              </w:rPr>
              <w:t xml:space="preserve"> </w:t>
            </w:r>
            <w:r w:rsidR="00594CFB">
              <w:rPr>
                <w:spacing w:val="-4"/>
              </w:rPr>
              <w:t>Dues</w:t>
            </w:r>
            <w:r w:rsidR="00594CFB">
              <w:rPr>
                <w:rFonts w:ascii="Times New Roman" w:hAnsi="Times New Roman"/>
              </w:rPr>
              <w:tab/>
            </w:r>
            <w:r w:rsidR="00594CFB">
              <w:rPr>
                <w:spacing w:val="-5"/>
              </w:rPr>
              <w:t>26</w:t>
            </w:r>
          </w:hyperlink>
        </w:p>
        <w:p w14:paraId="3F561331" w14:textId="77777777" w:rsidR="00D61CAA" w:rsidRDefault="007342A0">
          <w:pPr>
            <w:pStyle w:val="TOC3"/>
            <w:tabs>
              <w:tab w:val="right" w:leader="dot" w:pos="10434"/>
            </w:tabs>
            <w:spacing w:before="147"/>
          </w:pPr>
          <w:hyperlink w:anchor="_bookmark11" w:history="1">
            <w:r w:rsidR="00594CFB">
              <w:t>FICA</w:t>
            </w:r>
            <w:r w:rsidR="00594CFB">
              <w:rPr>
                <w:spacing w:val="-11"/>
              </w:rPr>
              <w:t xml:space="preserve"> </w:t>
            </w:r>
            <w:r w:rsidR="00594CFB">
              <w:t>Tax</w:t>
            </w:r>
            <w:r w:rsidR="00594CFB">
              <w:rPr>
                <w:spacing w:val="-12"/>
              </w:rPr>
              <w:t xml:space="preserve"> </w:t>
            </w:r>
            <w:r w:rsidR="00594CFB">
              <w:t>Withholding</w:t>
            </w:r>
            <w:r w:rsidR="00594CFB">
              <w:rPr>
                <w:spacing w:val="-12"/>
              </w:rPr>
              <w:t xml:space="preserve"> </w:t>
            </w:r>
            <w:r w:rsidR="00594CFB">
              <w:t>Requirement</w:t>
            </w:r>
            <w:r w:rsidR="00594CFB">
              <w:rPr>
                <w:spacing w:val="-12"/>
              </w:rPr>
              <w:t xml:space="preserve"> </w:t>
            </w:r>
            <w:r w:rsidR="00594CFB">
              <w:t>for</w:t>
            </w:r>
            <w:r w:rsidR="00594CFB">
              <w:rPr>
                <w:spacing w:val="-11"/>
              </w:rPr>
              <w:t xml:space="preserve"> </w:t>
            </w:r>
            <w:r w:rsidR="00594CFB">
              <w:t>All</w:t>
            </w:r>
            <w:r w:rsidR="00594CFB">
              <w:rPr>
                <w:spacing w:val="-11"/>
              </w:rPr>
              <w:t xml:space="preserve"> </w:t>
            </w:r>
            <w:r w:rsidR="00594CFB">
              <w:t>Taxable</w:t>
            </w:r>
            <w:r w:rsidR="00594CFB">
              <w:rPr>
                <w:spacing w:val="-12"/>
              </w:rPr>
              <w:t xml:space="preserve"> </w:t>
            </w:r>
            <w:r w:rsidR="00594CFB">
              <w:rPr>
                <w:spacing w:val="-2"/>
              </w:rPr>
              <w:t>Payments</w:t>
            </w:r>
            <w:r w:rsidR="00594CFB">
              <w:rPr>
                <w:rFonts w:ascii="Times New Roman"/>
              </w:rPr>
              <w:tab/>
            </w:r>
            <w:r w:rsidR="00594CFB">
              <w:rPr>
                <w:spacing w:val="-5"/>
              </w:rPr>
              <w:t>30</w:t>
            </w:r>
          </w:hyperlink>
        </w:p>
        <w:p w14:paraId="3F561332" w14:textId="77777777" w:rsidR="00D61CAA" w:rsidRDefault="007342A0">
          <w:pPr>
            <w:pStyle w:val="TOC3"/>
            <w:tabs>
              <w:tab w:val="right" w:leader="dot" w:pos="10434"/>
            </w:tabs>
          </w:pPr>
          <w:hyperlink w:anchor="_bookmark12" w:history="1">
            <w:r w:rsidR="00594CFB">
              <w:t>100</w:t>
            </w:r>
            <w:r w:rsidR="00594CFB">
              <w:rPr>
                <w:spacing w:val="-6"/>
              </w:rPr>
              <w:t xml:space="preserve"> </w:t>
            </w:r>
            <w:r w:rsidR="00594CFB">
              <w:t>Percent</w:t>
            </w:r>
            <w:r w:rsidR="00594CFB">
              <w:rPr>
                <w:spacing w:val="-6"/>
              </w:rPr>
              <w:t xml:space="preserve"> </w:t>
            </w:r>
            <w:r w:rsidR="00594CFB">
              <w:t>Sick</w:t>
            </w:r>
            <w:r w:rsidR="00594CFB">
              <w:rPr>
                <w:spacing w:val="-6"/>
              </w:rPr>
              <w:t xml:space="preserve"> </w:t>
            </w:r>
            <w:r w:rsidR="00594CFB">
              <w:t>Leave</w:t>
            </w:r>
            <w:r w:rsidR="00594CFB">
              <w:rPr>
                <w:spacing w:val="-4"/>
              </w:rPr>
              <w:t xml:space="preserve"> </w:t>
            </w:r>
            <w:r w:rsidR="00594CFB">
              <w:t>to</w:t>
            </w:r>
            <w:r w:rsidR="00594CFB">
              <w:rPr>
                <w:spacing w:val="-4"/>
              </w:rPr>
              <w:t xml:space="preserve"> </w:t>
            </w:r>
            <w:r w:rsidR="00594CFB">
              <w:t>Employee</w:t>
            </w:r>
            <w:r w:rsidR="00594CFB">
              <w:rPr>
                <w:spacing w:val="-4"/>
              </w:rPr>
              <w:t xml:space="preserve"> </w:t>
            </w:r>
            <w:r w:rsidR="00594CFB">
              <w:t>on</w:t>
            </w:r>
            <w:r w:rsidR="00594CFB">
              <w:rPr>
                <w:spacing w:val="-3"/>
              </w:rPr>
              <w:t xml:space="preserve"> </w:t>
            </w:r>
            <w:r w:rsidR="00594CFB">
              <w:rPr>
                <w:spacing w:val="-2"/>
              </w:rPr>
              <w:t>Layoff</w:t>
            </w:r>
            <w:r w:rsidR="00594CFB">
              <w:rPr>
                <w:rFonts w:ascii="Times New Roman"/>
              </w:rPr>
              <w:tab/>
            </w:r>
            <w:r w:rsidR="00594CFB">
              <w:rPr>
                <w:spacing w:val="-5"/>
              </w:rPr>
              <w:t>34</w:t>
            </w:r>
          </w:hyperlink>
        </w:p>
        <w:p w14:paraId="3F561333" w14:textId="77777777" w:rsidR="00D61CAA" w:rsidRDefault="007342A0">
          <w:pPr>
            <w:pStyle w:val="TOC3"/>
            <w:tabs>
              <w:tab w:val="right" w:leader="dot" w:pos="10434"/>
            </w:tabs>
          </w:pPr>
          <w:hyperlink w:anchor="_bookmark13" w:history="1">
            <w:r w:rsidR="00594CFB">
              <w:t>Local</w:t>
            </w:r>
            <w:r w:rsidR="00594CFB">
              <w:rPr>
                <w:spacing w:val="-4"/>
              </w:rPr>
              <w:t xml:space="preserve"> </w:t>
            </w:r>
            <w:r w:rsidR="00594CFB">
              <w:t>Donations</w:t>
            </w:r>
            <w:r w:rsidR="00594CFB">
              <w:rPr>
                <w:spacing w:val="-3"/>
              </w:rPr>
              <w:t xml:space="preserve"> </w:t>
            </w:r>
            <w:r w:rsidR="00594CFB">
              <w:t>to</w:t>
            </w:r>
            <w:r w:rsidR="00594CFB">
              <w:rPr>
                <w:spacing w:val="-3"/>
              </w:rPr>
              <w:t xml:space="preserve"> </w:t>
            </w:r>
            <w:r w:rsidR="00594CFB">
              <w:t>Other</w:t>
            </w:r>
            <w:r w:rsidR="00594CFB">
              <w:rPr>
                <w:spacing w:val="-5"/>
              </w:rPr>
              <w:t xml:space="preserve"> </w:t>
            </w:r>
            <w:r w:rsidR="00594CFB">
              <w:t>Union</w:t>
            </w:r>
            <w:r w:rsidR="00594CFB">
              <w:rPr>
                <w:spacing w:val="-5"/>
              </w:rPr>
              <w:t xml:space="preserve"> </w:t>
            </w:r>
            <w:r w:rsidR="00594CFB">
              <w:rPr>
                <w:spacing w:val="-2"/>
              </w:rPr>
              <w:t>Activities</w:t>
            </w:r>
            <w:r w:rsidR="00594CFB">
              <w:rPr>
                <w:rFonts w:ascii="Times New Roman"/>
              </w:rPr>
              <w:tab/>
            </w:r>
            <w:r w:rsidR="00594CFB">
              <w:rPr>
                <w:spacing w:val="-5"/>
              </w:rPr>
              <w:t>37</w:t>
            </w:r>
          </w:hyperlink>
        </w:p>
        <w:p w14:paraId="3F561334" w14:textId="77777777" w:rsidR="00D61CAA" w:rsidRDefault="007342A0">
          <w:pPr>
            <w:pStyle w:val="TOC3"/>
            <w:tabs>
              <w:tab w:val="right" w:leader="dot" w:pos="10434"/>
            </w:tabs>
            <w:spacing w:before="147"/>
          </w:pPr>
          <w:hyperlink w:anchor="_bookmark14" w:history="1">
            <w:r w:rsidR="00594CFB">
              <w:t>Resolution</w:t>
            </w:r>
            <w:r w:rsidR="00594CFB">
              <w:rPr>
                <w:spacing w:val="-12"/>
              </w:rPr>
              <w:t xml:space="preserve"> </w:t>
            </w:r>
            <w:r w:rsidR="00594CFB">
              <w:t>Rejection</w:t>
            </w:r>
            <w:r w:rsidR="00594CFB">
              <w:rPr>
                <w:spacing w:val="-11"/>
              </w:rPr>
              <w:t xml:space="preserve"> </w:t>
            </w:r>
            <w:r w:rsidR="00594CFB">
              <w:t>Process</w:t>
            </w:r>
            <w:r w:rsidR="00594CFB">
              <w:rPr>
                <w:spacing w:val="-11"/>
              </w:rPr>
              <w:t xml:space="preserve"> </w:t>
            </w:r>
            <w:r w:rsidR="00594CFB">
              <w:rPr>
                <w:spacing w:val="-2"/>
              </w:rPr>
              <w:t>Reform</w:t>
            </w:r>
            <w:r w:rsidR="00594CFB">
              <w:rPr>
                <w:rFonts w:ascii="Times New Roman"/>
              </w:rPr>
              <w:tab/>
            </w:r>
            <w:r w:rsidR="00594CFB">
              <w:rPr>
                <w:spacing w:val="-5"/>
              </w:rPr>
              <w:t>41</w:t>
            </w:r>
          </w:hyperlink>
        </w:p>
        <w:p w14:paraId="3F561335" w14:textId="77777777" w:rsidR="00D61CAA" w:rsidRDefault="007342A0">
          <w:pPr>
            <w:pStyle w:val="TOC3"/>
            <w:tabs>
              <w:tab w:val="right" w:leader="dot" w:pos="10434"/>
            </w:tabs>
          </w:pPr>
          <w:hyperlink w:anchor="_bookmark15" w:history="1">
            <w:r w:rsidR="00594CFB">
              <w:t>In</w:t>
            </w:r>
            <w:r w:rsidR="00594CFB">
              <w:rPr>
                <w:spacing w:val="-5"/>
              </w:rPr>
              <w:t xml:space="preserve"> </w:t>
            </w:r>
            <w:r w:rsidR="00594CFB">
              <w:t>Defense</w:t>
            </w:r>
            <w:r w:rsidR="00594CFB">
              <w:rPr>
                <w:spacing w:val="-7"/>
              </w:rPr>
              <w:t xml:space="preserve"> </w:t>
            </w:r>
            <w:r w:rsidR="00594CFB">
              <w:t>of</w:t>
            </w:r>
            <w:r w:rsidR="00594CFB">
              <w:rPr>
                <w:spacing w:val="-6"/>
              </w:rPr>
              <w:t xml:space="preserve"> </w:t>
            </w:r>
            <w:r w:rsidR="00594CFB">
              <w:t>Immigrant</w:t>
            </w:r>
            <w:r w:rsidR="00594CFB">
              <w:rPr>
                <w:spacing w:val="-8"/>
              </w:rPr>
              <w:t xml:space="preserve"> </w:t>
            </w:r>
            <w:r w:rsidR="00594CFB">
              <w:rPr>
                <w:spacing w:val="-2"/>
              </w:rPr>
              <w:t>Rights</w:t>
            </w:r>
            <w:r w:rsidR="00594CFB">
              <w:rPr>
                <w:rFonts w:ascii="Times New Roman"/>
              </w:rPr>
              <w:tab/>
            </w:r>
            <w:r w:rsidR="00594CFB">
              <w:rPr>
                <w:spacing w:val="-5"/>
              </w:rPr>
              <w:t>46</w:t>
            </w:r>
          </w:hyperlink>
        </w:p>
        <w:p w14:paraId="3F561336" w14:textId="77777777" w:rsidR="00D61CAA" w:rsidRDefault="007342A0">
          <w:pPr>
            <w:pStyle w:val="TOC3"/>
            <w:tabs>
              <w:tab w:val="right" w:leader="dot" w:pos="10434"/>
            </w:tabs>
          </w:pPr>
          <w:hyperlink w:anchor="_bookmark17" w:history="1">
            <w:r w:rsidR="00594CFB">
              <w:rPr>
                <w:spacing w:val="-2"/>
              </w:rPr>
              <w:t>Scholarships</w:t>
            </w:r>
            <w:r w:rsidR="00594CFB">
              <w:rPr>
                <w:rFonts w:ascii="Times New Roman"/>
              </w:rPr>
              <w:tab/>
            </w:r>
            <w:r w:rsidR="00594CFB">
              <w:rPr>
                <w:spacing w:val="-5"/>
              </w:rPr>
              <w:t>49</w:t>
            </w:r>
          </w:hyperlink>
        </w:p>
        <w:p w14:paraId="3F561337" w14:textId="77777777" w:rsidR="00D61CAA" w:rsidRDefault="007342A0">
          <w:pPr>
            <w:pStyle w:val="TOC3"/>
            <w:tabs>
              <w:tab w:val="right" w:leader="dot" w:pos="10434"/>
            </w:tabs>
          </w:pPr>
          <w:hyperlink w:anchor="_bookmark18" w:history="1">
            <w:r w:rsidR="00594CFB">
              <w:t>All</w:t>
            </w:r>
            <w:r w:rsidR="00594CFB">
              <w:rPr>
                <w:spacing w:val="-1"/>
              </w:rPr>
              <w:t xml:space="preserve"> </w:t>
            </w:r>
            <w:r w:rsidR="00594CFB">
              <w:t>Member</w:t>
            </w:r>
            <w:r w:rsidR="00594CFB">
              <w:rPr>
                <w:spacing w:val="-2"/>
              </w:rPr>
              <w:t xml:space="preserve"> Voting</w:t>
            </w:r>
            <w:r w:rsidR="00594CFB">
              <w:rPr>
                <w:rFonts w:ascii="Times New Roman"/>
              </w:rPr>
              <w:tab/>
            </w:r>
            <w:r w:rsidR="00594CFB">
              <w:rPr>
                <w:spacing w:val="-5"/>
              </w:rPr>
              <w:t>53</w:t>
            </w:r>
          </w:hyperlink>
        </w:p>
        <w:p w14:paraId="3F561338" w14:textId="77777777" w:rsidR="00D61CAA" w:rsidRDefault="007342A0">
          <w:pPr>
            <w:pStyle w:val="TOC3"/>
            <w:tabs>
              <w:tab w:val="right" w:leader="dot" w:pos="10434"/>
            </w:tabs>
            <w:spacing w:before="147"/>
          </w:pPr>
          <w:hyperlink w:anchor="_bookmark19" w:history="1">
            <w:r w:rsidR="00594CFB">
              <w:rPr>
                <w:spacing w:val="-2"/>
              </w:rPr>
              <w:t>Clarification of Term</w:t>
            </w:r>
            <w:r w:rsidR="00594CFB">
              <w:rPr>
                <w:spacing w:val="-3"/>
              </w:rPr>
              <w:t xml:space="preserve"> </w:t>
            </w:r>
            <w:r w:rsidR="00594CFB">
              <w:rPr>
                <w:spacing w:val="-2"/>
              </w:rPr>
              <w:t>Limits</w:t>
            </w:r>
            <w:r w:rsidR="00594CFB">
              <w:rPr>
                <w:rFonts w:ascii="Times New Roman"/>
              </w:rPr>
              <w:tab/>
            </w:r>
            <w:r w:rsidR="00594CFB">
              <w:rPr>
                <w:spacing w:val="-5"/>
              </w:rPr>
              <w:t>57</w:t>
            </w:r>
          </w:hyperlink>
        </w:p>
        <w:p w14:paraId="3F561339" w14:textId="77777777" w:rsidR="00D61CAA" w:rsidRDefault="007342A0">
          <w:pPr>
            <w:pStyle w:val="TOC3"/>
            <w:tabs>
              <w:tab w:val="right" w:leader="dot" w:pos="10434"/>
            </w:tabs>
            <w:spacing w:before="148"/>
          </w:pPr>
          <w:hyperlink w:anchor="_bookmark20" w:history="1">
            <w:r w:rsidR="00594CFB">
              <w:t>MAPE</w:t>
            </w:r>
            <w:r w:rsidR="00594CFB">
              <w:rPr>
                <w:spacing w:val="-1"/>
              </w:rPr>
              <w:t xml:space="preserve"> </w:t>
            </w:r>
            <w:r w:rsidR="00594CFB">
              <w:rPr>
                <w:spacing w:val="-2"/>
              </w:rPr>
              <w:t>Restructure</w:t>
            </w:r>
            <w:r w:rsidR="00594CFB">
              <w:rPr>
                <w:rFonts w:ascii="Times New Roman"/>
              </w:rPr>
              <w:tab/>
            </w:r>
            <w:r w:rsidR="00594CFB">
              <w:rPr>
                <w:spacing w:val="-5"/>
              </w:rPr>
              <w:t>60</w:t>
            </w:r>
          </w:hyperlink>
        </w:p>
        <w:p w14:paraId="3F56133A" w14:textId="77777777" w:rsidR="00D61CAA" w:rsidRDefault="007342A0">
          <w:pPr>
            <w:pStyle w:val="TOC2"/>
            <w:tabs>
              <w:tab w:val="right" w:leader="dot" w:pos="10434"/>
            </w:tabs>
          </w:pPr>
          <w:hyperlink w:anchor="_bookmark21" w:history="1">
            <w:r w:rsidR="00594CFB">
              <w:rPr>
                <w:spacing w:val="-2"/>
              </w:rPr>
              <w:t>Conclusion</w:t>
            </w:r>
            <w:r w:rsidR="00594CFB">
              <w:rPr>
                <w:rFonts w:ascii="Times New Roman"/>
              </w:rPr>
              <w:tab/>
            </w:r>
            <w:r w:rsidR="00594CFB">
              <w:rPr>
                <w:spacing w:val="-5"/>
              </w:rPr>
              <w:t>65</w:t>
            </w:r>
          </w:hyperlink>
        </w:p>
        <w:p w14:paraId="3F56133B" w14:textId="77777777" w:rsidR="00D61CAA" w:rsidRDefault="00594CFB">
          <w:r>
            <w:fldChar w:fldCharType="end"/>
          </w:r>
        </w:p>
      </w:sdtContent>
    </w:sdt>
    <w:p w14:paraId="3F56133C" w14:textId="77777777" w:rsidR="00D61CAA" w:rsidRDefault="00D61CAA">
      <w:pPr>
        <w:sectPr w:rsidR="00D61CAA">
          <w:headerReference w:type="default" r:id="rId53"/>
          <w:footerReference w:type="default" r:id="rId54"/>
          <w:pgSz w:w="12240" w:h="15840"/>
          <w:pgMar w:top="1800" w:right="360" w:bottom="1240" w:left="360" w:header="0" w:footer="1052" w:gutter="0"/>
          <w:pgNumType w:start="1"/>
          <w:cols w:space="720"/>
        </w:sectPr>
      </w:pPr>
    </w:p>
    <w:p w14:paraId="3F56133D" w14:textId="77777777" w:rsidR="00D61CAA" w:rsidRDefault="00594CFB">
      <w:pPr>
        <w:pStyle w:val="Heading2"/>
      </w:pPr>
      <w:bookmarkStart w:id="8" w:name="_bookmark1"/>
      <w:bookmarkEnd w:id="8"/>
      <w:r>
        <w:rPr>
          <w:color w:val="2E5395"/>
          <w:spacing w:val="-2"/>
        </w:rPr>
        <w:lastRenderedPageBreak/>
        <w:t>Introduction</w:t>
      </w:r>
    </w:p>
    <w:p w14:paraId="3F56133E" w14:textId="77777777" w:rsidR="00D61CAA" w:rsidRDefault="00594CFB">
      <w:pPr>
        <w:pStyle w:val="BodyText"/>
        <w:spacing w:before="142"/>
        <w:ind w:left="1080"/>
        <w:rPr>
          <w:rFonts w:ascii="Calibri"/>
        </w:rPr>
      </w:pPr>
      <w:r>
        <w:rPr>
          <w:rFonts w:ascii="Calibri"/>
        </w:rPr>
        <w:t>To</w:t>
      </w:r>
      <w:r>
        <w:rPr>
          <w:rFonts w:ascii="Calibri"/>
          <w:spacing w:val="-13"/>
        </w:rPr>
        <w:t xml:space="preserve"> </w:t>
      </w:r>
      <w:r>
        <w:rPr>
          <w:rFonts w:ascii="Calibri"/>
        </w:rPr>
        <w:t>Delegates</w:t>
      </w:r>
      <w:r>
        <w:rPr>
          <w:rFonts w:ascii="Calibri"/>
          <w:spacing w:val="-12"/>
        </w:rPr>
        <w:t xml:space="preserve"> </w:t>
      </w:r>
      <w:r>
        <w:rPr>
          <w:rFonts w:ascii="Calibri"/>
        </w:rPr>
        <w:t>and</w:t>
      </w:r>
      <w:r>
        <w:rPr>
          <w:rFonts w:ascii="Calibri"/>
          <w:spacing w:val="-12"/>
        </w:rPr>
        <w:t xml:space="preserve"> </w:t>
      </w:r>
      <w:r>
        <w:rPr>
          <w:rFonts w:ascii="Calibri"/>
          <w:spacing w:val="-2"/>
        </w:rPr>
        <w:t>Alternates:</w:t>
      </w:r>
    </w:p>
    <w:p w14:paraId="3F56133F" w14:textId="77777777" w:rsidR="00D61CAA" w:rsidRDefault="00594CFB">
      <w:pPr>
        <w:pStyle w:val="BodyText"/>
        <w:spacing w:before="206" w:line="278" w:lineRule="auto"/>
        <w:ind w:left="1080" w:right="1082"/>
        <w:rPr>
          <w:rFonts w:ascii="Calibri"/>
        </w:rPr>
      </w:pPr>
      <w:r>
        <w:rPr>
          <w:rFonts w:ascii="Calibri"/>
        </w:rPr>
        <w:t>The Constitution and Rules Committee (C&amp;R) has reviewed all resolutions and proposals submitted</w:t>
      </w:r>
      <w:r>
        <w:rPr>
          <w:rFonts w:ascii="Calibri"/>
          <w:spacing w:val="-5"/>
        </w:rPr>
        <w:t xml:space="preserve"> </w:t>
      </w:r>
      <w:r>
        <w:rPr>
          <w:rFonts w:ascii="Calibri"/>
        </w:rPr>
        <w:t>and</w:t>
      </w:r>
      <w:r>
        <w:rPr>
          <w:rFonts w:ascii="Calibri"/>
          <w:spacing w:val="-5"/>
        </w:rPr>
        <w:t xml:space="preserve"> </w:t>
      </w:r>
      <w:r>
        <w:rPr>
          <w:rFonts w:ascii="Calibri"/>
        </w:rPr>
        <w:t>received</w:t>
      </w:r>
      <w:r>
        <w:rPr>
          <w:rFonts w:ascii="Calibri"/>
          <w:spacing w:val="-7"/>
        </w:rPr>
        <w:t xml:space="preserve"> </w:t>
      </w:r>
      <w:r>
        <w:rPr>
          <w:rFonts w:ascii="Calibri"/>
        </w:rPr>
        <w:t>by</w:t>
      </w:r>
      <w:r>
        <w:rPr>
          <w:rFonts w:ascii="Calibri"/>
          <w:spacing w:val="-4"/>
        </w:rPr>
        <w:t xml:space="preserve"> </w:t>
      </w:r>
      <w:r>
        <w:rPr>
          <w:rFonts w:ascii="Calibri"/>
        </w:rPr>
        <w:t>April</w:t>
      </w:r>
      <w:r>
        <w:rPr>
          <w:rFonts w:ascii="Calibri"/>
          <w:spacing w:val="-6"/>
        </w:rPr>
        <w:t xml:space="preserve"> </w:t>
      </w:r>
      <w:r>
        <w:rPr>
          <w:rFonts w:ascii="Calibri"/>
        </w:rPr>
        <w:t>15</w:t>
      </w:r>
      <w:r>
        <w:rPr>
          <w:rFonts w:ascii="Calibri"/>
          <w:vertAlign w:val="superscript"/>
        </w:rPr>
        <w:t>th</w:t>
      </w:r>
      <w:r>
        <w:rPr>
          <w:rFonts w:ascii="Calibri"/>
        </w:rPr>
        <w:t>,</w:t>
      </w:r>
      <w:r>
        <w:rPr>
          <w:rFonts w:ascii="Calibri"/>
          <w:spacing w:val="-4"/>
        </w:rPr>
        <w:t xml:space="preserve"> </w:t>
      </w:r>
      <w:r>
        <w:rPr>
          <w:rFonts w:ascii="Calibri"/>
        </w:rPr>
        <w:t>2025.</w:t>
      </w:r>
      <w:r>
        <w:rPr>
          <w:rFonts w:ascii="Calibri"/>
          <w:spacing w:val="-6"/>
        </w:rPr>
        <w:t xml:space="preserve"> </w:t>
      </w:r>
      <w:r>
        <w:rPr>
          <w:rFonts w:ascii="Calibri"/>
        </w:rPr>
        <w:t>This</w:t>
      </w:r>
      <w:r>
        <w:rPr>
          <w:rFonts w:ascii="Calibri"/>
          <w:spacing w:val="-6"/>
        </w:rPr>
        <w:t xml:space="preserve"> </w:t>
      </w:r>
      <w:r>
        <w:rPr>
          <w:rFonts w:ascii="Calibri"/>
        </w:rPr>
        <w:t>report</w:t>
      </w:r>
      <w:r>
        <w:rPr>
          <w:rFonts w:ascii="Calibri"/>
          <w:spacing w:val="-5"/>
        </w:rPr>
        <w:t xml:space="preserve"> </w:t>
      </w:r>
      <w:r>
        <w:rPr>
          <w:rFonts w:ascii="Calibri"/>
        </w:rPr>
        <w:t>includes</w:t>
      </w:r>
      <w:r>
        <w:rPr>
          <w:rFonts w:ascii="Calibri"/>
          <w:spacing w:val="-6"/>
        </w:rPr>
        <w:t xml:space="preserve"> </w:t>
      </w:r>
      <w:r>
        <w:rPr>
          <w:rFonts w:ascii="Calibri"/>
        </w:rPr>
        <w:t>a</w:t>
      </w:r>
      <w:r>
        <w:rPr>
          <w:rFonts w:ascii="Calibri"/>
          <w:spacing w:val="-4"/>
        </w:rPr>
        <w:t xml:space="preserve"> </w:t>
      </w:r>
      <w:r>
        <w:rPr>
          <w:rFonts w:ascii="Calibri"/>
        </w:rPr>
        <w:t>copy</w:t>
      </w:r>
      <w:r>
        <w:rPr>
          <w:rFonts w:ascii="Calibri"/>
          <w:spacing w:val="-5"/>
        </w:rPr>
        <w:t xml:space="preserve"> </w:t>
      </w:r>
      <w:r>
        <w:rPr>
          <w:rFonts w:ascii="Calibri"/>
        </w:rPr>
        <w:t>of</w:t>
      </w:r>
      <w:r>
        <w:rPr>
          <w:rFonts w:ascii="Calibri"/>
          <w:spacing w:val="-5"/>
        </w:rPr>
        <w:t xml:space="preserve"> </w:t>
      </w:r>
      <w:r>
        <w:rPr>
          <w:rFonts w:ascii="Calibri"/>
        </w:rPr>
        <w:t>each</w:t>
      </w:r>
      <w:r>
        <w:rPr>
          <w:rFonts w:ascii="Calibri"/>
          <w:spacing w:val="-3"/>
        </w:rPr>
        <w:t xml:space="preserve"> </w:t>
      </w:r>
      <w:r>
        <w:rPr>
          <w:rFonts w:ascii="Calibri"/>
        </w:rPr>
        <w:t>resolution</w:t>
      </w:r>
      <w:r>
        <w:rPr>
          <w:rFonts w:ascii="Calibri"/>
          <w:spacing w:val="-5"/>
        </w:rPr>
        <w:t xml:space="preserve"> </w:t>
      </w:r>
      <w:r>
        <w:rPr>
          <w:rFonts w:ascii="Calibri"/>
        </w:rPr>
        <w:t>and proposal as well as determinations from the C&amp;R concerning whether they were ready for debate. Additional information concerning the process is also contained within this report.</w:t>
      </w:r>
    </w:p>
    <w:p w14:paraId="3F561340" w14:textId="77777777" w:rsidR="00D61CAA" w:rsidRDefault="00594CFB">
      <w:pPr>
        <w:pStyle w:val="Heading2"/>
        <w:spacing w:before="158"/>
      </w:pPr>
      <w:bookmarkStart w:id="9" w:name="_bookmark2"/>
      <w:bookmarkEnd w:id="9"/>
      <w:r>
        <w:rPr>
          <w:color w:val="2E5395"/>
        </w:rPr>
        <w:t>Resolutions</w:t>
      </w:r>
      <w:r>
        <w:rPr>
          <w:color w:val="2E5395"/>
          <w:spacing w:val="-18"/>
        </w:rPr>
        <w:t xml:space="preserve"> </w:t>
      </w:r>
      <w:r>
        <w:rPr>
          <w:color w:val="2E5395"/>
        </w:rPr>
        <w:t>vs.</w:t>
      </w:r>
      <w:r>
        <w:rPr>
          <w:color w:val="2E5395"/>
          <w:spacing w:val="-15"/>
        </w:rPr>
        <w:t xml:space="preserve"> </w:t>
      </w:r>
      <w:r>
        <w:rPr>
          <w:color w:val="2E5395"/>
          <w:spacing w:val="-2"/>
        </w:rPr>
        <w:t>Proposals</w:t>
      </w:r>
    </w:p>
    <w:p w14:paraId="3F561341" w14:textId="77777777" w:rsidR="00D61CAA" w:rsidRDefault="00594CFB">
      <w:pPr>
        <w:pStyle w:val="BodyText"/>
        <w:spacing w:before="142" w:line="278" w:lineRule="auto"/>
        <w:ind w:left="1080" w:right="1503"/>
        <w:rPr>
          <w:rFonts w:ascii="Calibri"/>
        </w:rPr>
      </w:pPr>
      <w:r>
        <w:rPr>
          <w:rFonts w:ascii="Calibri"/>
        </w:rPr>
        <w:t>Historically,</w:t>
      </w:r>
      <w:r>
        <w:rPr>
          <w:rFonts w:ascii="Calibri"/>
          <w:spacing w:val="-9"/>
        </w:rPr>
        <w:t xml:space="preserve"> </w:t>
      </w:r>
      <w:r>
        <w:rPr>
          <w:rFonts w:ascii="Calibri"/>
        </w:rPr>
        <w:t>all</w:t>
      </w:r>
      <w:r>
        <w:rPr>
          <w:rFonts w:ascii="Calibri"/>
          <w:spacing w:val="-8"/>
        </w:rPr>
        <w:t xml:space="preserve"> </w:t>
      </w:r>
      <w:r>
        <w:rPr>
          <w:rFonts w:ascii="Calibri"/>
        </w:rPr>
        <w:t>submissions</w:t>
      </w:r>
      <w:r>
        <w:rPr>
          <w:rFonts w:ascii="Calibri"/>
          <w:spacing w:val="-9"/>
        </w:rPr>
        <w:t xml:space="preserve"> </w:t>
      </w:r>
      <w:r>
        <w:rPr>
          <w:rFonts w:ascii="Calibri"/>
        </w:rPr>
        <w:t>were</w:t>
      </w:r>
      <w:r>
        <w:rPr>
          <w:rFonts w:ascii="Calibri"/>
          <w:spacing w:val="-10"/>
        </w:rPr>
        <w:t xml:space="preserve"> </w:t>
      </w:r>
      <w:r>
        <w:rPr>
          <w:rFonts w:ascii="Calibri"/>
        </w:rPr>
        <w:t>made</w:t>
      </w:r>
      <w:r>
        <w:rPr>
          <w:rFonts w:ascii="Calibri"/>
          <w:spacing w:val="-10"/>
        </w:rPr>
        <w:t xml:space="preserve"> </w:t>
      </w:r>
      <w:r>
        <w:rPr>
          <w:rFonts w:ascii="Calibri"/>
        </w:rPr>
        <w:t>as</w:t>
      </w:r>
      <w:r>
        <w:rPr>
          <w:rFonts w:ascii="Calibri"/>
          <w:spacing w:val="-10"/>
        </w:rPr>
        <w:t xml:space="preserve"> </w:t>
      </w:r>
      <w:r>
        <w:rPr>
          <w:rFonts w:ascii="Calibri"/>
        </w:rPr>
        <w:t>resolutions</w:t>
      </w:r>
      <w:r>
        <w:rPr>
          <w:rFonts w:ascii="Calibri"/>
          <w:spacing w:val="-9"/>
        </w:rPr>
        <w:t xml:space="preserve"> </w:t>
      </w:r>
      <w:r>
        <w:rPr>
          <w:rFonts w:ascii="Calibri"/>
        </w:rPr>
        <w:t>which</w:t>
      </w:r>
      <w:r>
        <w:rPr>
          <w:rFonts w:ascii="Calibri"/>
          <w:spacing w:val="-10"/>
        </w:rPr>
        <w:t xml:space="preserve"> </w:t>
      </w:r>
      <w:r>
        <w:rPr>
          <w:rFonts w:ascii="Calibri"/>
        </w:rPr>
        <w:t>are</w:t>
      </w:r>
      <w:r>
        <w:rPr>
          <w:rFonts w:ascii="Calibri"/>
          <w:spacing w:val="-10"/>
        </w:rPr>
        <w:t xml:space="preserve"> </w:t>
      </w:r>
      <w:r>
        <w:rPr>
          <w:rFonts w:ascii="Calibri"/>
        </w:rPr>
        <w:t>considered</w:t>
      </w:r>
      <w:r>
        <w:rPr>
          <w:rFonts w:ascii="Calibri"/>
          <w:spacing w:val="-2"/>
        </w:rPr>
        <w:t xml:space="preserve"> </w:t>
      </w:r>
      <w:r>
        <w:rPr>
          <w:rFonts w:ascii="Calibri"/>
        </w:rPr>
        <w:t>for</w:t>
      </w:r>
      <w:r>
        <w:rPr>
          <w:rFonts w:ascii="Calibri"/>
          <w:spacing w:val="-10"/>
        </w:rPr>
        <w:t xml:space="preserve"> </w:t>
      </w:r>
      <w:r>
        <w:rPr>
          <w:rFonts w:ascii="Calibri"/>
        </w:rPr>
        <w:t>Delegate Assembly (DA). Starting in 2025, a distinction in the process was developed between</w:t>
      </w:r>
    </w:p>
    <w:p w14:paraId="3F561342" w14:textId="77777777" w:rsidR="00D61CAA" w:rsidRDefault="00594CFB">
      <w:pPr>
        <w:pStyle w:val="BodyText"/>
        <w:spacing w:line="278" w:lineRule="auto"/>
        <w:ind w:left="1080" w:right="1503"/>
        <w:rPr>
          <w:rFonts w:ascii="Calibri" w:hAnsi="Calibri"/>
        </w:rPr>
      </w:pPr>
      <w:r>
        <w:rPr>
          <w:rFonts w:ascii="Calibri" w:hAnsi="Calibri"/>
        </w:rPr>
        <w:t>“resolutions”</w:t>
      </w:r>
      <w:r>
        <w:rPr>
          <w:rFonts w:ascii="Calibri" w:hAnsi="Calibri"/>
          <w:spacing w:val="-8"/>
        </w:rPr>
        <w:t xml:space="preserve"> </w:t>
      </w:r>
      <w:r>
        <w:rPr>
          <w:rFonts w:ascii="Calibri" w:hAnsi="Calibri"/>
        </w:rPr>
        <w:t>and</w:t>
      </w:r>
      <w:r>
        <w:rPr>
          <w:rFonts w:ascii="Calibri" w:hAnsi="Calibri"/>
          <w:spacing w:val="-8"/>
        </w:rPr>
        <w:t xml:space="preserve"> </w:t>
      </w:r>
      <w:r>
        <w:rPr>
          <w:rFonts w:ascii="Calibri" w:hAnsi="Calibri"/>
        </w:rPr>
        <w:t>“proposals”.</w:t>
      </w:r>
      <w:r>
        <w:rPr>
          <w:rFonts w:ascii="Calibri" w:hAnsi="Calibri"/>
          <w:spacing w:val="-9"/>
        </w:rPr>
        <w:t xml:space="preserve"> </w:t>
      </w:r>
      <w:r>
        <w:rPr>
          <w:rFonts w:ascii="Calibri" w:hAnsi="Calibri"/>
        </w:rPr>
        <w:t>Resolutions</w:t>
      </w:r>
      <w:r>
        <w:rPr>
          <w:rFonts w:ascii="Calibri" w:hAnsi="Calibri"/>
          <w:spacing w:val="-8"/>
        </w:rPr>
        <w:t xml:space="preserve"> </w:t>
      </w:r>
      <w:r>
        <w:rPr>
          <w:rFonts w:ascii="Calibri" w:hAnsi="Calibri"/>
        </w:rPr>
        <w:t>are</w:t>
      </w:r>
      <w:r>
        <w:rPr>
          <w:rFonts w:ascii="Calibri" w:hAnsi="Calibri"/>
          <w:spacing w:val="-10"/>
        </w:rPr>
        <w:t xml:space="preserve"> </w:t>
      </w:r>
      <w:r>
        <w:rPr>
          <w:rFonts w:ascii="Calibri" w:hAnsi="Calibri"/>
        </w:rPr>
        <w:t>submissions</w:t>
      </w:r>
      <w:r>
        <w:rPr>
          <w:rFonts w:ascii="Calibri" w:hAnsi="Calibri"/>
          <w:spacing w:val="-8"/>
        </w:rPr>
        <w:t xml:space="preserve"> </w:t>
      </w:r>
      <w:r>
        <w:rPr>
          <w:rFonts w:ascii="Calibri" w:hAnsi="Calibri"/>
        </w:rPr>
        <w:t>that</w:t>
      </w:r>
      <w:r>
        <w:rPr>
          <w:rFonts w:ascii="Calibri" w:hAnsi="Calibri"/>
          <w:spacing w:val="-9"/>
        </w:rPr>
        <w:t xml:space="preserve"> </w:t>
      </w:r>
      <w:r>
        <w:rPr>
          <w:rFonts w:ascii="Calibri" w:hAnsi="Calibri"/>
        </w:rPr>
        <w:t>can</w:t>
      </w:r>
      <w:r>
        <w:rPr>
          <w:rFonts w:ascii="Calibri" w:hAnsi="Calibri"/>
          <w:spacing w:val="-9"/>
        </w:rPr>
        <w:t xml:space="preserve"> </w:t>
      </w:r>
      <w:r>
        <w:rPr>
          <w:rFonts w:ascii="Calibri" w:hAnsi="Calibri"/>
        </w:rPr>
        <w:t>only</w:t>
      </w:r>
      <w:r>
        <w:rPr>
          <w:rFonts w:ascii="Calibri" w:hAnsi="Calibri"/>
          <w:spacing w:val="-11"/>
        </w:rPr>
        <w:t xml:space="preserve"> </w:t>
      </w:r>
      <w:r>
        <w:rPr>
          <w:rFonts w:ascii="Calibri" w:hAnsi="Calibri"/>
        </w:rPr>
        <w:t>be</w:t>
      </w:r>
      <w:r>
        <w:rPr>
          <w:rFonts w:ascii="Calibri" w:hAnsi="Calibri"/>
          <w:spacing w:val="-10"/>
        </w:rPr>
        <w:t xml:space="preserve"> </w:t>
      </w:r>
      <w:r>
        <w:rPr>
          <w:rFonts w:ascii="Calibri" w:hAnsi="Calibri"/>
        </w:rPr>
        <w:t>considered</w:t>
      </w:r>
      <w:r>
        <w:rPr>
          <w:rFonts w:ascii="Calibri" w:hAnsi="Calibri"/>
          <w:spacing w:val="-9"/>
        </w:rPr>
        <w:t xml:space="preserve"> </w:t>
      </w:r>
      <w:r>
        <w:rPr>
          <w:rFonts w:ascii="Calibri" w:hAnsi="Calibri"/>
        </w:rPr>
        <w:t>by delegates</w:t>
      </w:r>
      <w:r>
        <w:rPr>
          <w:rFonts w:ascii="Calibri" w:hAnsi="Calibri"/>
          <w:spacing w:val="-1"/>
        </w:rPr>
        <w:t xml:space="preserve"> </w:t>
      </w:r>
      <w:r>
        <w:rPr>
          <w:rFonts w:ascii="Calibri" w:hAnsi="Calibri"/>
        </w:rPr>
        <w:t>because they</w:t>
      </w:r>
      <w:r>
        <w:rPr>
          <w:rFonts w:ascii="Calibri" w:hAnsi="Calibri"/>
          <w:spacing w:val="-4"/>
        </w:rPr>
        <w:t xml:space="preserve"> </w:t>
      </w:r>
      <w:r>
        <w:rPr>
          <w:rFonts w:ascii="Calibri" w:hAnsi="Calibri"/>
        </w:rPr>
        <w:t>propose amendments</w:t>
      </w:r>
      <w:r>
        <w:rPr>
          <w:rFonts w:ascii="Calibri" w:hAnsi="Calibri"/>
          <w:spacing w:val="-3"/>
        </w:rPr>
        <w:t xml:space="preserve"> </w:t>
      </w:r>
      <w:r>
        <w:rPr>
          <w:rFonts w:ascii="Calibri" w:hAnsi="Calibri"/>
        </w:rPr>
        <w:t>to the MAPE Constitution</w:t>
      </w:r>
      <w:r>
        <w:rPr>
          <w:rFonts w:ascii="Calibri" w:hAnsi="Calibri"/>
          <w:spacing w:val="-2"/>
        </w:rPr>
        <w:t xml:space="preserve"> </w:t>
      </w:r>
      <w:r>
        <w:rPr>
          <w:rFonts w:ascii="Calibri" w:hAnsi="Calibri"/>
        </w:rPr>
        <w:t>or</w:t>
      </w:r>
      <w:r>
        <w:rPr>
          <w:rFonts w:ascii="Calibri" w:hAnsi="Calibri"/>
          <w:spacing w:val="-3"/>
        </w:rPr>
        <w:t xml:space="preserve"> </w:t>
      </w:r>
      <w:r>
        <w:rPr>
          <w:rFonts w:ascii="Calibri" w:hAnsi="Calibri"/>
        </w:rPr>
        <w:t>election rules.</w:t>
      </w:r>
    </w:p>
    <w:p w14:paraId="3F561343" w14:textId="77777777" w:rsidR="00D61CAA" w:rsidRDefault="00594CFB">
      <w:pPr>
        <w:pStyle w:val="BodyText"/>
        <w:spacing w:line="278" w:lineRule="auto"/>
        <w:ind w:left="1080" w:right="1082"/>
        <w:rPr>
          <w:rFonts w:ascii="Calibri"/>
        </w:rPr>
      </w:pPr>
      <w:r>
        <w:rPr>
          <w:rFonts w:ascii="Calibri"/>
        </w:rPr>
        <w:t>Proposals are general bylaw or policy amendment submissions that can be considered by the Board</w:t>
      </w:r>
      <w:r>
        <w:rPr>
          <w:rFonts w:ascii="Calibri"/>
          <w:spacing w:val="-5"/>
        </w:rPr>
        <w:t xml:space="preserve"> </w:t>
      </w:r>
      <w:r>
        <w:rPr>
          <w:rFonts w:ascii="Calibri"/>
        </w:rPr>
        <w:t>of</w:t>
      </w:r>
      <w:r>
        <w:rPr>
          <w:rFonts w:ascii="Calibri"/>
          <w:spacing w:val="-6"/>
        </w:rPr>
        <w:t xml:space="preserve"> </w:t>
      </w:r>
      <w:r>
        <w:rPr>
          <w:rFonts w:ascii="Calibri"/>
        </w:rPr>
        <w:t>Directors</w:t>
      </w:r>
      <w:r>
        <w:rPr>
          <w:rFonts w:ascii="Calibri"/>
          <w:spacing w:val="-6"/>
        </w:rPr>
        <w:t xml:space="preserve"> </w:t>
      </w:r>
      <w:r>
        <w:rPr>
          <w:rFonts w:ascii="Calibri"/>
        </w:rPr>
        <w:t>(</w:t>
      </w:r>
      <w:proofErr w:type="spellStart"/>
      <w:r>
        <w:rPr>
          <w:rFonts w:ascii="Calibri"/>
        </w:rPr>
        <w:t>BoD</w:t>
      </w:r>
      <w:proofErr w:type="spellEnd"/>
      <w:r>
        <w:rPr>
          <w:rFonts w:ascii="Calibri"/>
        </w:rPr>
        <w:t>).</w:t>
      </w:r>
      <w:r>
        <w:rPr>
          <w:rFonts w:ascii="Calibri"/>
          <w:spacing w:val="-9"/>
        </w:rPr>
        <w:t xml:space="preserve"> </w:t>
      </w:r>
      <w:r>
        <w:rPr>
          <w:rFonts w:ascii="Calibri"/>
        </w:rPr>
        <w:t>Proposals</w:t>
      </w:r>
      <w:r>
        <w:rPr>
          <w:rFonts w:ascii="Calibri"/>
          <w:spacing w:val="-8"/>
        </w:rPr>
        <w:t xml:space="preserve"> </w:t>
      </w:r>
      <w:r>
        <w:rPr>
          <w:rFonts w:ascii="Calibri"/>
        </w:rPr>
        <w:t>may</w:t>
      </w:r>
      <w:r>
        <w:rPr>
          <w:rFonts w:ascii="Calibri"/>
          <w:spacing w:val="-6"/>
        </w:rPr>
        <w:t xml:space="preserve"> </w:t>
      </w:r>
      <w:r>
        <w:rPr>
          <w:rFonts w:ascii="Calibri"/>
        </w:rPr>
        <w:t>be</w:t>
      </w:r>
      <w:r>
        <w:rPr>
          <w:rFonts w:ascii="Calibri"/>
          <w:spacing w:val="-5"/>
        </w:rPr>
        <w:t xml:space="preserve"> </w:t>
      </w:r>
      <w:r>
        <w:rPr>
          <w:rFonts w:ascii="Calibri"/>
        </w:rPr>
        <w:t>submitted</w:t>
      </w:r>
      <w:r>
        <w:rPr>
          <w:rFonts w:ascii="Calibri"/>
          <w:spacing w:val="-4"/>
        </w:rPr>
        <w:t xml:space="preserve"> </w:t>
      </w:r>
      <w:r>
        <w:rPr>
          <w:rFonts w:ascii="Calibri"/>
        </w:rPr>
        <w:t>and</w:t>
      </w:r>
      <w:r>
        <w:rPr>
          <w:rFonts w:ascii="Calibri"/>
          <w:spacing w:val="-5"/>
        </w:rPr>
        <w:t xml:space="preserve"> </w:t>
      </w:r>
      <w:r>
        <w:rPr>
          <w:rFonts w:ascii="Calibri"/>
        </w:rPr>
        <w:t>considered</w:t>
      </w:r>
      <w:r>
        <w:rPr>
          <w:rFonts w:ascii="Calibri"/>
          <w:spacing w:val="-7"/>
        </w:rPr>
        <w:t xml:space="preserve"> </w:t>
      </w:r>
      <w:r>
        <w:rPr>
          <w:rFonts w:ascii="Calibri"/>
        </w:rPr>
        <w:t>by</w:t>
      </w:r>
      <w:r>
        <w:rPr>
          <w:rFonts w:ascii="Calibri"/>
          <w:spacing w:val="-6"/>
        </w:rPr>
        <w:t xml:space="preserve"> </w:t>
      </w:r>
      <w:r>
        <w:rPr>
          <w:rFonts w:ascii="Calibri"/>
        </w:rPr>
        <w:t>the</w:t>
      </w:r>
      <w:r>
        <w:rPr>
          <w:rFonts w:ascii="Calibri"/>
          <w:spacing w:val="-5"/>
        </w:rPr>
        <w:t xml:space="preserve"> </w:t>
      </w:r>
      <w:r>
        <w:rPr>
          <w:rFonts w:ascii="Calibri"/>
        </w:rPr>
        <w:t>C&amp;R</w:t>
      </w:r>
      <w:r>
        <w:rPr>
          <w:rFonts w:ascii="Calibri"/>
          <w:spacing w:val="-7"/>
        </w:rPr>
        <w:t xml:space="preserve"> </w:t>
      </w:r>
      <w:r>
        <w:rPr>
          <w:rFonts w:ascii="Calibri"/>
        </w:rPr>
        <w:t>at</w:t>
      </w:r>
      <w:r>
        <w:rPr>
          <w:rFonts w:ascii="Calibri"/>
          <w:spacing w:val="-7"/>
        </w:rPr>
        <w:t xml:space="preserve"> </w:t>
      </w:r>
      <w:r>
        <w:rPr>
          <w:rFonts w:ascii="Calibri"/>
        </w:rPr>
        <w:t>any</w:t>
      </w:r>
      <w:r>
        <w:rPr>
          <w:rFonts w:ascii="Calibri"/>
          <w:spacing w:val="-6"/>
        </w:rPr>
        <w:t xml:space="preserve"> </w:t>
      </w:r>
      <w:r>
        <w:rPr>
          <w:rFonts w:ascii="Calibri"/>
        </w:rPr>
        <w:t>time</w:t>
      </w:r>
      <w:r>
        <w:rPr>
          <w:rFonts w:ascii="Calibri"/>
          <w:spacing w:val="-5"/>
        </w:rPr>
        <w:t xml:space="preserve"> </w:t>
      </w:r>
      <w:r>
        <w:rPr>
          <w:rFonts w:ascii="Calibri"/>
        </w:rPr>
        <w:t xml:space="preserve">of </w:t>
      </w:r>
      <w:r>
        <w:rPr>
          <w:rFonts w:ascii="Calibri"/>
          <w:spacing w:val="-2"/>
        </w:rPr>
        <w:t>year.</w:t>
      </w:r>
    </w:p>
    <w:p w14:paraId="3F561344" w14:textId="77777777" w:rsidR="00D61CAA" w:rsidRDefault="00594CFB">
      <w:pPr>
        <w:pStyle w:val="BodyText"/>
        <w:spacing w:before="158" w:line="278" w:lineRule="auto"/>
        <w:ind w:left="1080" w:right="1082"/>
        <w:rPr>
          <w:rFonts w:ascii="Calibri" w:hAnsi="Calibri"/>
        </w:rPr>
      </w:pPr>
      <w:r>
        <w:rPr>
          <w:rFonts w:ascii="Calibri" w:hAnsi="Calibri"/>
        </w:rPr>
        <w:t>For resolutions and proposals, a “ready for debate” determination from the C&amp;R signals whether</w:t>
      </w:r>
      <w:r>
        <w:rPr>
          <w:rFonts w:ascii="Calibri" w:hAnsi="Calibri"/>
          <w:spacing w:val="-5"/>
        </w:rPr>
        <w:t xml:space="preserve"> </w:t>
      </w:r>
      <w:r>
        <w:rPr>
          <w:rFonts w:ascii="Calibri" w:hAnsi="Calibri"/>
        </w:rPr>
        <w:t>our</w:t>
      </w:r>
      <w:r>
        <w:rPr>
          <w:rFonts w:ascii="Calibri" w:hAnsi="Calibri"/>
          <w:spacing w:val="-8"/>
        </w:rPr>
        <w:t xml:space="preserve"> </w:t>
      </w:r>
      <w:r>
        <w:rPr>
          <w:rFonts w:ascii="Calibri" w:hAnsi="Calibri"/>
        </w:rPr>
        <w:t>committee</w:t>
      </w:r>
      <w:r>
        <w:rPr>
          <w:rFonts w:ascii="Calibri" w:hAnsi="Calibri"/>
          <w:spacing w:val="-7"/>
        </w:rPr>
        <w:t xml:space="preserve"> </w:t>
      </w:r>
      <w:r>
        <w:rPr>
          <w:rFonts w:ascii="Calibri" w:hAnsi="Calibri"/>
        </w:rPr>
        <w:t>believes</w:t>
      </w:r>
      <w:r>
        <w:rPr>
          <w:rFonts w:ascii="Calibri" w:hAnsi="Calibri"/>
          <w:spacing w:val="-6"/>
        </w:rPr>
        <w:t xml:space="preserve"> </w:t>
      </w:r>
      <w:r>
        <w:rPr>
          <w:rFonts w:ascii="Calibri" w:hAnsi="Calibri"/>
        </w:rPr>
        <w:t>that</w:t>
      </w:r>
      <w:r>
        <w:rPr>
          <w:rFonts w:ascii="Calibri" w:hAnsi="Calibri"/>
          <w:spacing w:val="-7"/>
        </w:rPr>
        <w:t xml:space="preserve"> </w:t>
      </w:r>
      <w:r>
        <w:rPr>
          <w:rFonts w:ascii="Calibri" w:hAnsi="Calibri"/>
        </w:rPr>
        <w:t>a</w:t>
      </w:r>
      <w:r>
        <w:rPr>
          <w:rFonts w:ascii="Calibri" w:hAnsi="Calibri"/>
          <w:spacing w:val="-6"/>
        </w:rPr>
        <w:t xml:space="preserve"> </w:t>
      </w:r>
      <w:r>
        <w:rPr>
          <w:rFonts w:ascii="Calibri" w:hAnsi="Calibri"/>
        </w:rPr>
        <w:t>submission is</w:t>
      </w:r>
      <w:r>
        <w:rPr>
          <w:rFonts w:ascii="Calibri" w:hAnsi="Calibri"/>
          <w:spacing w:val="-8"/>
        </w:rPr>
        <w:t xml:space="preserve"> </w:t>
      </w:r>
      <w:r>
        <w:rPr>
          <w:rFonts w:ascii="Calibri" w:hAnsi="Calibri"/>
        </w:rPr>
        <w:t>ready</w:t>
      </w:r>
      <w:r>
        <w:rPr>
          <w:rFonts w:ascii="Calibri" w:hAnsi="Calibri"/>
          <w:spacing w:val="-9"/>
        </w:rPr>
        <w:t xml:space="preserve"> </w:t>
      </w:r>
      <w:r>
        <w:rPr>
          <w:rFonts w:ascii="Calibri" w:hAnsi="Calibri"/>
        </w:rPr>
        <w:t>for</w:t>
      </w:r>
      <w:r>
        <w:rPr>
          <w:rFonts w:ascii="Calibri" w:hAnsi="Calibri"/>
          <w:spacing w:val="-4"/>
        </w:rPr>
        <w:t xml:space="preserve"> </w:t>
      </w:r>
      <w:r>
        <w:rPr>
          <w:rFonts w:ascii="Calibri" w:hAnsi="Calibri"/>
        </w:rPr>
        <w:t>discussion</w:t>
      </w:r>
      <w:r>
        <w:rPr>
          <w:rFonts w:ascii="Calibri" w:hAnsi="Calibri"/>
          <w:spacing w:val="-6"/>
        </w:rPr>
        <w:t xml:space="preserve"> </w:t>
      </w:r>
      <w:r>
        <w:rPr>
          <w:rFonts w:ascii="Calibri" w:hAnsi="Calibri"/>
        </w:rPr>
        <w:t>by</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deciding</w:t>
      </w:r>
      <w:r>
        <w:rPr>
          <w:rFonts w:ascii="Calibri" w:hAnsi="Calibri"/>
          <w:spacing w:val="-8"/>
        </w:rPr>
        <w:t xml:space="preserve"> </w:t>
      </w:r>
      <w:r>
        <w:rPr>
          <w:rFonts w:ascii="Calibri" w:hAnsi="Calibri"/>
        </w:rPr>
        <w:t xml:space="preserve">body, which may be the </w:t>
      </w:r>
      <w:proofErr w:type="spellStart"/>
      <w:r>
        <w:rPr>
          <w:rFonts w:ascii="Calibri" w:hAnsi="Calibri"/>
        </w:rPr>
        <w:t>BoD</w:t>
      </w:r>
      <w:proofErr w:type="spellEnd"/>
      <w:r>
        <w:rPr>
          <w:rFonts w:ascii="Calibri" w:hAnsi="Calibri"/>
        </w:rPr>
        <w:t xml:space="preserve"> or DA depending on the submission.</w:t>
      </w:r>
    </w:p>
    <w:p w14:paraId="3F561345" w14:textId="77777777" w:rsidR="00D61CAA" w:rsidRDefault="00594CFB">
      <w:pPr>
        <w:pStyle w:val="Heading2"/>
        <w:spacing w:before="157"/>
      </w:pPr>
      <w:bookmarkStart w:id="10" w:name="_bookmark3"/>
      <w:bookmarkEnd w:id="10"/>
      <w:r>
        <w:rPr>
          <w:color w:val="2E5395"/>
          <w:spacing w:val="-2"/>
        </w:rPr>
        <w:t>Review</w:t>
      </w:r>
      <w:r>
        <w:rPr>
          <w:color w:val="2E5395"/>
          <w:spacing w:val="-10"/>
        </w:rPr>
        <w:t xml:space="preserve"> </w:t>
      </w:r>
      <w:r>
        <w:rPr>
          <w:color w:val="2E5395"/>
          <w:spacing w:val="-2"/>
        </w:rPr>
        <w:t>Criteria</w:t>
      </w:r>
    </w:p>
    <w:p w14:paraId="3F561346" w14:textId="77777777" w:rsidR="00D61CAA" w:rsidRDefault="00594CFB">
      <w:pPr>
        <w:pStyle w:val="BodyText"/>
        <w:spacing w:before="142" w:line="278" w:lineRule="auto"/>
        <w:ind w:left="1080" w:right="1640"/>
        <w:jc w:val="both"/>
        <w:rPr>
          <w:rFonts w:ascii="Calibri"/>
        </w:rPr>
      </w:pPr>
      <w:r>
        <w:rPr>
          <w:rFonts w:ascii="Calibri"/>
        </w:rPr>
        <w:t>The</w:t>
      </w:r>
      <w:r>
        <w:rPr>
          <w:rFonts w:ascii="Calibri"/>
          <w:spacing w:val="-5"/>
        </w:rPr>
        <w:t xml:space="preserve"> </w:t>
      </w:r>
      <w:r>
        <w:rPr>
          <w:rFonts w:ascii="Calibri"/>
        </w:rPr>
        <w:t>C&amp;R</w:t>
      </w:r>
      <w:r>
        <w:rPr>
          <w:rFonts w:ascii="Calibri"/>
          <w:spacing w:val="-7"/>
        </w:rPr>
        <w:t xml:space="preserve"> </w:t>
      </w:r>
      <w:r>
        <w:rPr>
          <w:rFonts w:ascii="Calibri"/>
        </w:rPr>
        <w:t>considered</w:t>
      </w:r>
      <w:r>
        <w:rPr>
          <w:rFonts w:ascii="Calibri"/>
          <w:spacing w:val="-5"/>
        </w:rPr>
        <w:t xml:space="preserve"> </w:t>
      </w:r>
      <w:r>
        <w:rPr>
          <w:rFonts w:ascii="Calibri"/>
        </w:rPr>
        <w:t>several</w:t>
      </w:r>
      <w:r>
        <w:rPr>
          <w:rFonts w:ascii="Calibri"/>
          <w:spacing w:val="-5"/>
        </w:rPr>
        <w:t xml:space="preserve"> </w:t>
      </w:r>
      <w:r>
        <w:rPr>
          <w:rFonts w:ascii="Calibri"/>
        </w:rPr>
        <w:t>variables</w:t>
      </w:r>
      <w:r>
        <w:rPr>
          <w:rFonts w:ascii="Calibri"/>
          <w:spacing w:val="-8"/>
        </w:rPr>
        <w:t xml:space="preserve"> </w:t>
      </w:r>
      <w:r>
        <w:rPr>
          <w:rFonts w:ascii="Calibri"/>
        </w:rPr>
        <w:t>when</w:t>
      </w:r>
      <w:r>
        <w:rPr>
          <w:rFonts w:ascii="Calibri"/>
          <w:spacing w:val="-7"/>
        </w:rPr>
        <w:t xml:space="preserve"> </w:t>
      </w:r>
      <w:r>
        <w:rPr>
          <w:rFonts w:ascii="Calibri"/>
        </w:rPr>
        <w:t>determining</w:t>
      </w:r>
      <w:r>
        <w:rPr>
          <w:rFonts w:ascii="Calibri"/>
          <w:spacing w:val="-8"/>
        </w:rPr>
        <w:t xml:space="preserve"> </w:t>
      </w:r>
      <w:r>
        <w:rPr>
          <w:rFonts w:ascii="Calibri"/>
        </w:rPr>
        <w:t>whether</w:t>
      </w:r>
      <w:r>
        <w:rPr>
          <w:rFonts w:ascii="Calibri"/>
          <w:spacing w:val="-5"/>
        </w:rPr>
        <w:t xml:space="preserve"> </w:t>
      </w:r>
      <w:r>
        <w:rPr>
          <w:rFonts w:ascii="Calibri"/>
        </w:rPr>
        <w:t>a</w:t>
      </w:r>
      <w:r>
        <w:rPr>
          <w:rFonts w:ascii="Calibri"/>
          <w:spacing w:val="-8"/>
        </w:rPr>
        <w:t xml:space="preserve"> </w:t>
      </w:r>
      <w:r>
        <w:rPr>
          <w:rFonts w:ascii="Calibri"/>
        </w:rPr>
        <w:t>submission</w:t>
      </w:r>
      <w:r>
        <w:rPr>
          <w:rFonts w:ascii="Calibri"/>
          <w:spacing w:val="-5"/>
        </w:rPr>
        <w:t xml:space="preserve"> </w:t>
      </w:r>
      <w:r>
        <w:rPr>
          <w:rFonts w:ascii="Calibri"/>
        </w:rPr>
        <w:t>is</w:t>
      </w:r>
      <w:r>
        <w:rPr>
          <w:rFonts w:ascii="Calibri"/>
          <w:spacing w:val="-8"/>
        </w:rPr>
        <w:t xml:space="preserve"> </w:t>
      </w:r>
      <w:r>
        <w:rPr>
          <w:rFonts w:ascii="Calibri"/>
        </w:rPr>
        <w:t>ready</w:t>
      </w:r>
      <w:r>
        <w:rPr>
          <w:rFonts w:ascii="Calibri"/>
          <w:spacing w:val="-6"/>
        </w:rPr>
        <w:t xml:space="preserve"> </w:t>
      </w:r>
      <w:r>
        <w:rPr>
          <w:rFonts w:ascii="Calibri"/>
        </w:rPr>
        <w:t>for debate. These included, but were not limited to:</w:t>
      </w:r>
    </w:p>
    <w:p w14:paraId="3F561347" w14:textId="77777777" w:rsidR="00D61CAA" w:rsidRDefault="00594CFB">
      <w:pPr>
        <w:pStyle w:val="ListParagraph"/>
        <w:numPr>
          <w:ilvl w:val="0"/>
          <w:numId w:val="25"/>
        </w:numPr>
        <w:tabs>
          <w:tab w:val="left" w:pos="1800"/>
        </w:tabs>
        <w:spacing w:before="162" w:line="276" w:lineRule="auto"/>
        <w:ind w:right="1146"/>
        <w:jc w:val="both"/>
        <w:rPr>
          <w:rFonts w:ascii="Calibri" w:hAnsi="Calibri"/>
          <w:sz w:val="24"/>
        </w:rPr>
      </w:pPr>
      <w:r>
        <w:rPr>
          <w:rFonts w:ascii="Calibri" w:hAnsi="Calibri"/>
          <w:b/>
          <w:sz w:val="24"/>
        </w:rPr>
        <w:t>Formatting:</w:t>
      </w:r>
      <w:r>
        <w:rPr>
          <w:rFonts w:ascii="Calibri" w:hAnsi="Calibri"/>
          <w:b/>
          <w:spacing w:val="-2"/>
          <w:sz w:val="24"/>
        </w:rPr>
        <w:t xml:space="preserve"> </w:t>
      </w:r>
      <w:r>
        <w:rPr>
          <w:rFonts w:ascii="Calibri" w:hAnsi="Calibri"/>
          <w:sz w:val="24"/>
        </w:rPr>
        <w:t>For</w:t>
      </w:r>
      <w:r>
        <w:rPr>
          <w:rFonts w:ascii="Calibri" w:hAnsi="Calibri"/>
          <w:spacing w:val="-5"/>
          <w:sz w:val="24"/>
        </w:rPr>
        <w:t xml:space="preserve"> </w:t>
      </w:r>
      <w:r>
        <w:rPr>
          <w:rFonts w:ascii="Calibri" w:hAnsi="Calibri"/>
          <w:sz w:val="24"/>
        </w:rPr>
        <w:t>submissions</w:t>
      </w:r>
      <w:r>
        <w:rPr>
          <w:rFonts w:ascii="Calibri" w:hAnsi="Calibri"/>
          <w:spacing w:val="-4"/>
          <w:sz w:val="24"/>
        </w:rPr>
        <w:t xml:space="preserve"> </w:t>
      </w:r>
      <w:r>
        <w:rPr>
          <w:rFonts w:ascii="Calibri" w:hAnsi="Calibri"/>
          <w:sz w:val="24"/>
        </w:rPr>
        <w:t>requesting</w:t>
      </w:r>
      <w:r>
        <w:rPr>
          <w:rFonts w:ascii="Calibri" w:hAnsi="Calibri"/>
          <w:spacing w:val="-4"/>
          <w:sz w:val="24"/>
        </w:rPr>
        <w:t xml:space="preserve"> </w:t>
      </w:r>
      <w:r>
        <w:rPr>
          <w:rFonts w:ascii="Calibri" w:hAnsi="Calibri"/>
          <w:sz w:val="24"/>
        </w:rPr>
        <w:t>changes</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a</w:t>
      </w:r>
      <w:r>
        <w:rPr>
          <w:rFonts w:ascii="Calibri" w:hAnsi="Calibri"/>
          <w:spacing w:val="-4"/>
          <w:sz w:val="24"/>
        </w:rPr>
        <w:t xml:space="preserve"> </w:t>
      </w:r>
      <w:r>
        <w:rPr>
          <w:rFonts w:ascii="Calibri" w:hAnsi="Calibri"/>
          <w:sz w:val="24"/>
        </w:rPr>
        <w:t>government</w:t>
      </w:r>
      <w:r>
        <w:rPr>
          <w:rFonts w:ascii="Calibri" w:hAnsi="Calibri"/>
          <w:spacing w:val="-5"/>
          <w:sz w:val="24"/>
        </w:rPr>
        <w:t xml:space="preserve"> </w:t>
      </w:r>
      <w:r>
        <w:rPr>
          <w:rFonts w:ascii="Calibri" w:hAnsi="Calibri"/>
          <w:sz w:val="24"/>
        </w:rPr>
        <w:t>document</w:t>
      </w:r>
      <w:r>
        <w:rPr>
          <w:rFonts w:ascii="Calibri" w:hAnsi="Calibri"/>
          <w:spacing w:val="-5"/>
          <w:sz w:val="24"/>
        </w:rPr>
        <w:t xml:space="preserve"> </w:t>
      </w:r>
      <w:r>
        <w:rPr>
          <w:rFonts w:ascii="Calibri" w:hAnsi="Calibri"/>
          <w:sz w:val="24"/>
        </w:rPr>
        <w:t>or</w:t>
      </w:r>
      <w:r>
        <w:rPr>
          <w:rFonts w:ascii="Calibri" w:hAnsi="Calibri"/>
          <w:spacing w:val="-5"/>
          <w:sz w:val="24"/>
        </w:rPr>
        <w:t xml:space="preserve"> </w:t>
      </w:r>
      <w:r>
        <w:rPr>
          <w:rFonts w:ascii="Calibri" w:hAnsi="Calibri"/>
          <w:sz w:val="24"/>
        </w:rPr>
        <w:t>policies, MAPE</w:t>
      </w:r>
      <w:r>
        <w:rPr>
          <w:rFonts w:ascii="Calibri" w:hAnsi="Calibri"/>
          <w:spacing w:val="-1"/>
          <w:sz w:val="24"/>
        </w:rPr>
        <w:t xml:space="preserve"> </w:t>
      </w:r>
      <w:r>
        <w:rPr>
          <w:rFonts w:ascii="Calibri" w:hAnsi="Calibri"/>
          <w:sz w:val="24"/>
        </w:rPr>
        <w:t>policies</w:t>
      </w:r>
      <w:r>
        <w:rPr>
          <w:rFonts w:ascii="Calibri" w:hAnsi="Calibri"/>
          <w:spacing w:val="-3"/>
          <w:sz w:val="24"/>
        </w:rPr>
        <w:t xml:space="preserve"> </w:t>
      </w:r>
      <w:r>
        <w:rPr>
          <w:rFonts w:ascii="Calibri" w:hAnsi="Calibri"/>
          <w:sz w:val="24"/>
        </w:rPr>
        <w:t>require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use</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the</w:t>
      </w:r>
      <w:r>
        <w:rPr>
          <w:rFonts w:ascii="Calibri" w:hAnsi="Calibri"/>
          <w:spacing w:val="-1"/>
          <w:sz w:val="24"/>
        </w:rPr>
        <w:t xml:space="preserve"> </w:t>
      </w:r>
      <w:r>
        <w:rPr>
          <w:rFonts w:ascii="Calibri" w:hAnsi="Calibri"/>
          <w:sz w:val="24"/>
        </w:rPr>
        <w:t>legislative</w:t>
      </w:r>
      <w:r>
        <w:rPr>
          <w:rFonts w:ascii="Calibri" w:hAnsi="Calibri"/>
          <w:spacing w:val="-1"/>
          <w:sz w:val="24"/>
        </w:rPr>
        <w:t xml:space="preserve"> </w:t>
      </w:r>
      <w:r>
        <w:rPr>
          <w:rFonts w:ascii="Calibri" w:hAnsi="Calibri"/>
          <w:sz w:val="24"/>
        </w:rPr>
        <w:t>format,</w:t>
      </w:r>
      <w:r>
        <w:rPr>
          <w:rFonts w:ascii="Calibri" w:hAnsi="Calibri"/>
          <w:spacing w:val="-1"/>
          <w:sz w:val="24"/>
        </w:rPr>
        <w:t xml:space="preserve"> </w:t>
      </w:r>
      <w:r>
        <w:rPr>
          <w:rFonts w:ascii="Calibri" w:hAnsi="Calibri"/>
          <w:sz w:val="24"/>
        </w:rPr>
        <w:t>complete</w:t>
      </w:r>
      <w:r>
        <w:rPr>
          <w:rFonts w:ascii="Calibri" w:hAnsi="Calibri"/>
          <w:spacing w:val="-1"/>
          <w:sz w:val="24"/>
        </w:rPr>
        <w:t xml:space="preserve"> </w:t>
      </w:r>
      <w:r>
        <w:rPr>
          <w:rFonts w:ascii="Calibri" w:hAnsi="Calibri"/>
          <w:sz w:val="24"/>
        </w:rPr>
        <w:t>with</w:t>
      </w:r>
      <w:r>
        <w:rPr>
          <w:rFonts w:ascii="Calibri" w:hAnsi="Calibri"/>
          <w:spacing w:val="-1"/>
          <w:sz w:val="24"/>
        </w:rPr>
        <w:t xml:space="preserve"> </w:t>
      </w:r>
      <w:r>
        <w:rPr>
          <w:rFonts w:ascii="Calibri" w:hAnsi="Calibri"/>
          <w:sz w:val="24"/>
        </w:rPr>
        <w:t>strikethroughs</w:t>
      </w:r>
      <w:r>
        <w:rPr>
          <w:rFonts w:ascii="Calibri" w:hAnsi="Calibri"/>
          <w:spacing w:val="-1"/>
          <w:sz w:val="24"/>
        </w:rPr>
        <w:t xml:space="preserve"> </w:t>
      </w:r>
      <w:r>
        <w:rPr>
          <w:rFonts w:ascii="Calibri" w:hAnsi="Calibri"/>
          <w:sz w:val="24"/>
        </w:rPr>
        <w:t>of proposed</w:t>
      </w:r>
      <w:r>
        <w:rPr>
          <w:rFonts w:ascii="Calibri" w:hAnsi="Calibri"/>
          <w:spacing w:val="-9"/>
          <w:sz w:val="24"/>
        </w:rPr>
        <w:t xml:space="preserve"> </w:t>
      </w:r>
      <w:r>
        <w:rPr>
          <w:rFonts w:ascii="Calibri" w:hAnsi="Calibri"/>
          <w:sz w:val="24"/>
        </w:rPr>
        <w:t>removed</w:t>
      </w:r>
      <w:r>
        <w:rPr>
          <w:rFonts w:ascii="Calibri" w:hAnsi="Calibri"/>
          <w:spacing w:val="-9"/>
          <w:sz w:val="24"/>
        </w:rPr>
        <w:t xml:space="preserve"> </w:t>
      </w:r>
      <w:r>
        <w:rPr>
          <w:rFonts w:ascii="Calibri" w:hAnsi="Calibri"/>
          <w:sz w:val="24"/>
        </w:rPr>
        <w:t>language</w:t>
      </w:r>
      <w:r>
        <w:rPr>
          <w:rFonts w:ascii="Calibri" w:hAnsi="Calibri"/>
          <w:spacing w:val="-7"/>
          <w:sz w:val="24"/>
        </w:rPr>
        <w:t xml:space="preserve"> </w:t>
      </w:r>
      <w:r>
        <w:rPr>
          <w:rFonts w:ascii="Calibri" w:hAnsi="Calibri"/>
          <w:sz w:val="24"/>
        </w:rPr>
        <w:t>and</w:t>
      </w:r>
      <w:r>
        <w:rPr>
          <w:rFonts w:ascii="Calibri" w:hAnsi="Calibri"/>
          <w:spacing w:val="-9"/>
          <w:sz w:val="24"/>
        </w:rPr>
        <w:t xml:space="preserve"> </w:t>
      </w:r>
      <w:r>
        <w:rPr>
          <w:rFonts w:ascii="Calibri" w:hAnsi="Calibri"/>
          <w:sz w:val="24"/>
        </w:rPr>
        <w:t>underlines</w:t>
      </w:r>
      <w:r>
        <w:rPr>
          <w:rFonts w:ascii="Calibri" w:hAnsi="Calibri"/>
          <w:spacing w:val="-9"/>
          <w:sz w:val="24"/>
        </w:rPr>
        <w:t xml:space="preserve"> </w:t>
      </w:r>
      <w:r>
        <w:rPr>
          <w:rFonts w:ascii="Calibri" w:hAnsi="Calibri"/>
          <w:sz w:val="24"/>
        </w:rPr>
        <w:t>for</w:t>
      </w:r>
      <w:r>
        <w:rPr>
          <w:rFonts w:ascii="Calibri" w:hAnsi="Calibri"/>
          <w:spacing w:val="-9"/>
          <w:sz w:val="24"/>
        </w:rPr>
        <w:t xml:space="preserve"> </w:t>
      </w:r>
      <w:r>
        <w:rPr>
          <w:rFonts w:ascii="Calibri" w:hAnsi="Calibri"/>
          <w:sz w:val="24"/>
        </w:rPr>
        <w:t>new</w:t>
      </w:r>
      <w:r>
        <w:rPr>
          <w:rFonts w:ascii="Calibri" w:hAnsi="Calibri"/>
          <w:spacing w:val="-9"/>
          <w:sz w:val="24"/>
        </w:rPr>
        <w:t xml:space="preserve"> </w:t>
      </w:r>
      <w:r>
        <w:rPr>
          <w:rFonts w:ascii="Calibri" w:hAnsi="Calibri"/>
          <w:sz w:val="24"/>
        </w:rPr>
        <w:t>language.</w:t>
      </w:r>
      <w:r>
        <w:rPr>
          <w:rFonts w:ascii="Calibri" w:hAnsi="Calibri"/>
          <w:spacing w:val="-8"/>
          <w:sz w:val="24"/>
        </w:rPr>
        <w:t xml:space="preserve"> </w:t>
      </w:r>
      <w:r>
        <w:rPr>
          <w:rFonts w:ascii="Calibri" w:hAnsi="Calibri"/>
          <w:sz w:val="24"/>
        </w:rPr>
        <w:t>The</w:t>
      </w:r>
      <w:r>
        <w:rPr>
          <w:rFonts w:ascii="Calibri" w:hAnsi="Calibri"/>
          <w:spacing w:val="-7"/>
          <w:sz w:val="24"/>
        </w:rPr>
        <w:t xml:space="preserve"> </w:t>
      </w:r>
      <w:r>
        <w:rPr>
          <w:rFonts w:ascii="Calibri" w:hAnsi="Calibri"/>
          <w:sz w:val="24"/>
        </w:rPr>
        <w:t>submission</w:t>
      </w:r>
      <w:r>
        <w:rPr>
          <w:rFonts w:ascii="Calibri" w:hAnsi="Calibri"/>
          <w:spacing w:val="-6"/>
          <w:sz w:val="24"/>
        </w:rPr>
        <w:t xml:space="preserve"> </w:t>
      </w:r>
      <w:r>
        <w:rPr>
          <w:rFonts w:ascii="Calibri" w:hAnsi="Calibri"/>
          <w:sz w:val="24"/>
        </w:rPr>
        <w:t>template offers a table which allows the author to showcase the version of their proposal with</w:t>
      </w:r>
    </w:p>
    <w:p w14:paraId="3F561348" w14:textId="77777777" w:rsidR="00D61CAA" w:rsidRDefault="00594CFB">
      <w:pPr>
        <w:pStyle w:val="BodyText"/>
        <w:spacing w:before="8" w:line="278" w:lineRule="auto"/>
        <w:ind w:left="1800" w:right="740"/>
        <w:rPr>
          <w:rFonts w:ascii="Calibri" w:hAnsi="Calibri"/>
        </w:rPr>
      </w:pPr>
      <w:r>
        <w:rPr>
          <w:rFonts w:ascii="Calibri" w:hAnsi="Calibri"/>
        </w:rPr>
        <w:t>strikethrough/underlines</w:t>
      </w:r>
      <w:r>
        <w:rPr>
          <w:rFonts w:ascii="Calibri" w:hAnsi="Calibri"/>
          <w:spacing w:val="-10"/>
        </w:rPr>
        <w:t xml:space="preserve"> </w:t>
      </w:r>
      <w:r>
        <w:rPr>
          <w:rFonts w:ascii="Calibri" w:hAnsi="Calibri"/>
        </w:rPr>
        <w:t>and</w:t>
      </w:r>
      <w:r>
        <w:rPr>
          <w:rFonts w:ascii="Calibri" w:hAnsi="Calibri"/>
          <w:spacing w:val="-9"/>
        </w:rPr>
        <w:t xml:space="preserve"> </w:t>
      </w:r>
      <w:r>
        <w:rPr>
          <w:rFonts w:ascii="Calibri" w:hAnsi="Calibri"/>
        </w:rPr>
        <w:t>a</w:t>
      </w:r>
      <w:r>
        <w:rPr>
          <w:rFonts w:ascii="Calibri" w:hAnsi="Calibri"/>
          <w:spacing w:val="-8"/>
        </w:rPr>
        <w:t xml:space="preserve"> </w:t>
      </w:r>
      <w:r>
        <w:rPr>
          <w:rFonts w:ascii="Calibri" w:hAnsi="Calibri"/>
        </w:rPr>
        <w:t>“clean”</w:t>
      </w:r>
      <w:r>
        <w:rPr>
          <w:rFonts w:ascii="Calibri" w:hAnsi="Calibri"/>
          <w:spacing w:val="-7"/>
        </w:rPr>
        <w:t xml:space="preserve"> </w:t>
      </w:r>
      <w:r>
        <w:rPr>
          <w:rFonts w:ascii="Calibri" w:hAnsi="Calibri"/>
        </w:rPr>
        <w:t>version</w:t>
      </w:r>
      <w:r>
        <w:rPr>
          <w:rFonts w:ascii="Calibri" w:hAnsi="Calibri"/>
          <w:spacing w:val="-7"/>
        </w:rPr>
        <w:t xml:space="preserve"> </w:t>
      </w:r>
      <w:r>
        <w:rPr>
          <w:rFonts w:ascii="Calibri" w:hAnsi="Calibri"/>
        </w:rPr>
        <w:t>showing</w:t>
      </w:r>
      <w:r>
        <w:rPr>
          <w:rFonts w:ascii="Calibri" w:hAnsi="Calibri"/>
          <w:spacing w:val="-8"/>
        </w:rPr>
        <w:t xml:space="preserve"> </w:t>
      </w:r>
      <w:r>
        <w:rPr>
          <w:rFonts w:ascii="Calibri" w:hAnsi="Calibri"/>
        </w:rPr>
        <w:t>how</w:t>
      </w:r>
      <w:r>
        <w:rPr>
          <w:rFonts w:ascii="Calibri" w:hAnsi="Calibri"/>
          <w:spacing w:val="-9"/>
        </w:rPr>
        <w:t xml:space="preserve"> </w:t>
      </w:r>
      <w:r>
        <w:rPr>
          <w:rFonts w:ascii="Calibri" w:hAnsi="Calibri"/>
        </w:rPr>
        <w:t>they</w:t>
      </w:r>
      <w:r>
        <w:rPr>
          <w:rFonts w:ascii="Calibri" w:hAnsi="Calibri"/>
          <w:spacing w:val="-8"/>
        </w:rPr>
        <w:t xml:space="preserve"> </w:t>
      </w:r>
      <w:r>
        <w:rPr>
          <w:rFonts w:ascii="Calibri" w:hAnsi="Calibri"/>
        </w:rPr>
        <w:t>want</w:t>
      </w:r>
      <w:r>
        <w:rPr>
          <w:rFonts w:ascii="Calibri" w:hAnsi="Calibri"/>
          <w:spacing w:val="-9"/>
        </w:rPr>
        <w:t xml:space="preserve"> </w:t>
      </w:r>
      <w:r>
        <w:rPr>
          <w:rFonts w:ascii="Calibri" w:hAnsi="Calibri"/>
        </w:rPr>
        <w:t>the</w:t>
      </w:r>
      <w:r>
        <w:rPr>
          <w:rFonts w:ascii="Calibri" w:hAnsi="Calibri"/>
          <w:spacing w:val="-7"/>
        </w:rPr>
        <w:t xml:space="preserve"> </w:t>
      </w:r>
      <w:r>
        <w:rPr>
          <w:rFonts w:ascii="Calibri" w:hAnsi="Calibri"/>
        </w:rPr>
        <w:t>language</w:t>
      </w:r>
      <w:r>
        <w:rPr>
          <w:rFonts w:ascii="Calibri" w:hAnsi="Calibri"/>
          <w:spacing w:val="-9"/>
        </w:rPr>
        <w:t xml:space="preserve"> </w:t>
      </w:r>
      <w:r>
        <w:rPr>
          <w:rFonts w:ascii="Calibri" w:hAnsi="Calibri"/>
        </w:rPr>
        <w:t>to appear in MAPE’s governing documents and policies without strikethroughs and</w:t>
      </w:r>
    </w:p>
    <w:p w14:paraId="3F561349" w14:textId="77777777" w:rsidR="00D61CAA" w:rsidRDefault="00594CFB">
      <w:pPr>
        <w:pStyle w:val="BodyText"/>
        <w:spacing w:line="290" w:lineRule="exact"/>
        <w:ind w:left="1800"/>
        <w:rPr>
          <w:rFonts w:ascii="Calibri" w:hAnsi="Calibri"/>
        </w:rPr>
      </w:pPr>
      <w:r>
        <w:rPr>
          <w:rFonts w:ascii="Calibri" w:hAnsi="Calibri"/>
        </w:rPr>
        <w:t>underlines.</w:t>
      </w:r>
      <w:r>
        <w:rPr>
          <w:rFonts w:ascii="Calibri" w:hAnsi="Calibri"/>
          <w:spacing w:val="-10"/>
        </w:rPr>
        <w:t xml:space="preserve"> </w:t>
      </w:r>
      <w:r>
        <w:rPr>
          <w:rFonts w:ascii="Calibri" w:hAnsi="Calibri"/>
        </w:rPr>
        <w:t>To</w:t>
      </w:r>
      <w:r>
        <w:rPr>
          <w:rFonts w:ascii="Calibri" w:hAnsi="Calibri"/>
          <w:spacing w:val="-8"/>
        </w:rPr>
        <w:t xml:space="preserve"> </w:t>
      </w:r>
      <w:r>
        <w:rPr>
          <w:rFonts w:ascii="Calibri" w:hAnsi="Calibri"/>
        </w:rPr>
        <w:t>ensure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author’s</w:t>
      </w:r>
      <w:r>
        <w:rPr>
          <w:rFonts w:ascii="Calibri" w:hAnsi="Calibri"/>
          <w:spacing w:val="-9"/>
        </w:rPr>
        <w:t xml:space="preserve"> </w:t>
      </w:r>
      <w:r>
        <w:rPr>
          <w:rFonts w:ascii="Calibri" w:hAnsi="Calibri"/>
        </w:rPr>
        <w:t>intent</w:t>
      </w:r>
      <w:r>
        <w:rPr>
          <w:rFonts w:ascii="Calibri" w:hAnsi="Calibri"/>
          <w:spacing w:val="-8"/>
        </w:rPr>
        <w:t xml:space="preserve"> </w:t>
      </w:r>
      <w:r>
        <w:rPr>
          <w:rFonts w:ascii="Calibri" w:hAnsi="Calibri"/>
        </w:rPr>
        <w:t>is</w:t>
      </w:r>
      <w:r>
        <w:rPr>
          <w:rFonts w:ascii="Calibri" w:hAnsi="Calibri"/>
          <w:spacing w:val="-8"/>
        </w:rPr>
        <w:t xml:space="preserve"> </w:t>
      </w:r>
      <w:r>
        <w:rPr>
          <w:rFonts w:ascii="Calibri" w:hAnsi="Calibri"/>
        </w:rPr>
        <w:t>clear,</w:t>
      </w:r>
      <w:r>
        <w:rPr>
          <w:rFonts w:ascii="Calibri" w:hAnsi="Calibri"/>
          <w:spacing w:val="-11"/>
        </w:rPr>
        <w:t xml:space="preserve"> </w:t>
      </w:r>
      <w:r>
        <w:rPr>
          <w:rFonts w:ascii="Calibri" w:hAnsi="Calibri"/>
        </w:rPr>
        <w:t>submissions</w:t>
      </w:r>
      <w:r>
        <w:rPr>
          <w:rFonts w:ascii="Calibri" w:hAnsi="Calibri"/>
          <w:spacing w:val="-9"/>
        </w:rPr>
        <w:t xml:space="preserve"> </w:t>
      </w:r>
      <w:r>
        <w:rPr>
          <w:rFonts w:ascii="Calibri" w:hAnsi="Calibri"/>
        </w:rPr>
        <w:t>not</w:t>
      </w:r>
      <w:r>
        <w:rPr>
          <w:rFonts w:ascii="Calibri" w:hAnsi="Calibri"/>
          <w:spacing w:val="-10"/>
        </w:rPr>
        <w:t xml:space="preserve"> </w:t>
      </w:r>
      <w:r>
        <w:rPr>
          <w:rFonts w:ascii="Calibri" w:hAnsi="Calibri"/>
        </w:rPr>
        <w:t>using</w:t>
      </w:r>
      <w:r>
        <w:rPr>
          <w:rFonts w:ascii="Calibri" w:hAnsi="Calibri"/>
          <w:spacing w:val="-9"/>
        </w:rPr>
        <w:t xml:space="preserve"> </w:t>
      </w:r>
      <w:r>
        <w:rPr>
          <w:rFonts w:ascii="Calibri" w:hAnsi="Calibri"/>
        </w:rPr>
        <w:t>the</w:t>
      </w:r>
      <w:r>
        <w:rPr>
          <w:rFonts w:ascii="Calibri" w:hAnsi="Calibri"/>
          <w:spacing w:val="-6"/>
        </w:rPr>
        <w:t xml:space="preserve"> </w:t>
      </w:r>
      <w:r>
        <w:rPr>
          <w:rFonts w:ascii="Calibri" w:hAnsi="Calibri"/>
          <w:spacing w:val="-2"/>
        </w:rPr>
        <w:t>proper</w:t>
      </w:r>
    </w:p>
    <w:p w14:paraId="3F56134A" w14:textId="77777777" w:rsidR="00D61CAA" w:rsidRDefault="00594CFB">
      <w:pPr>
        <w:pStyle w:val="BodyText"/>
        <w:spacing w:before="49" w:line="278" w:lineRule="auto"/>
        <w:ind w:left="1800" w:right="1082"/>
        <w:rPr>
          <w:rFonts w:ascii="Calibri" w:hAnsi="Calibri"/>
        </w:rPr>
      </w:pPr>
      <w:r>
        <w:rPr>
          <w:rFonts w:ascii="Calibri" w:hAnsi="Calibri"/>
        </w:rPr>
        <w:t>format</w:t>
      </w:r>
      <w:r>
        <w:rPr>
          <w:rFonts w:ascii="Calibri" w:hAnsi="Calibri"/>
          <w:spacing w:val="-9"/>
        </w:rPr>
        <w:t xml:space="preserve"> </w:t>
      </w:r>
      <w:proofErr w:type="gramStart"/>
      <w:r>
        <w:rPr>
          <w:rFonts w:ascii="Calibri" w:hAnsi="Calibri"/>
        </w:rPr>
        <w:t>are</w:t>
      </w:r>
      <w:proofErr w:type="gramEnd"/>
      <w:r>
        <w:rPr>
          <w:rFonts w:ascii="Calibri" w:hAnsi="Calibri"/>
          <w:spacing w:val="-9"/>
        </w:rPr>
        <w:t xml:space="preserve"> </w:t>
      </w:r>
      <w:r>
        <w:rPr>
          <w:rFonts w:ascii="Calibri" w:hAnsi="Calibri"/>
        </w:rPr>
        <w:t>deemed</w:t>
      </w:r>
      <w:r>
        <w:rPr>
          <w:rFonts w:ascii="Calibri" w:hAnsi="Calibri"/>
          <w:spacing w:val="-7"/>
        </w:rPr>
        <w:t xml:space="preserve"> </w:t>
      </w:r>
      <w:r>
        <w:rPr>
          <w:rFonts w:ascii="Calibri" w:hAnsi="Calibri"/>
        </w:rPr>
        <w:t>“not</w:t>
      </w:r>
      <w:r>
        <w:rPr>
          <w:rFonts w:ascii="Calibri" w:hAnsi="Calibri"/>
          <w:spacing w:val="-10"/>
        </w:rPr>
        <w:t xml:space="preserve"> </w:t>
      </w:r>
      <w:r>
        <w:rPr>
          <w:rFonts w:ascii="Calibri" w:hAnsi="Calibri"/>
        </w:rPr>
        <w:t>ready</w:t>
      </w:r>
      <w:r>
        <w:rPr>
          <w:rFonts w:ascii="Calibri" w:hAnsi="Calibri"/>
          <w:spacing w:val="-8"/>
        </w:rPr>
        <w:t xml:space="preserve"> </w:t>
      </w:r>
      <w:r>
        <w:rPr>
          <w:rFonts w:ascii="Calibri" w:hAnsi="Calibri"/>
        </w:rPr>
        <w:t>for</w:t>
      </w:r>
      <w:r>
        <w:rPr>
          <w:rFonts w:ascii="Calibri" w:hAnsi="Calibri"/>
          <w:spacing w:val="-9"/>
        </w:rPr>
        <w:t xml:space="preserve"> </w:t>
      </w:r>
      <w:r>
        <w:rPr>
          <w:rFonts w:ascii="Calibri" w:hAnsi="Calibri"/>
        </w:rPr>
        <w:t>debate”,</w:t>
      </w:r>
      <w:r>
        <w:rPr>
          <w:rFonts w:ascii="Calibri" w:hAnsi="Calibri"/>
          <w:spacing w:val="-8"/>
        </w:rPr>
        <w:t xml:space="preserve"> </w:t>
      </w:r>
      <w:r>
        <w:rPr>
          <w:rFonts w:ascii="Calibri" w:hAnsi="Calibri"/>
        </w:rPr>
        <w:t>but</w:t>
      </w:r>
      <w:r>
        <w:rPr>
          <w:rFonts w:ascii="Calibri" w:hAnsi="Calibri"/>
          <w:spacing w:val="-9"/>
        </w:rPr>
        <w:t xml:space="preserve"> </w:t>
      </w:r>
      <w:r>
        <w:rPr>
          <w:rFonts w:ascii="Calibri" w:hAnsi="Calibri"/>
        </w:rPr>
        <w:t>authors</w:t>
      </w:r>
      <w:r>
        <w:rPr>
          <w:rFonts w:ascii="Calibri" w:hAnsi="Calibri"/>
          <w:spacing w:val="-4"/>
        </w:rPr>
        <w:t xml:space="preserve"> </w:t>
      </w:r>
      <w:r>
        <w:rPr>
          <w:rFonts w:ascii="Calibri" w:hAnsi="Calibri"/>
        </w:rPr>
        <w:t>were</w:t>
      </w:r>
      <w:r>
        <w:rPr>
          <w:rFonts w:ascii="Calibri" w:hAnsi="Calibri"/>
          <w:spacing w:val="-7"/>
        </w:rPr>
        <w:t xml:space="preserve"> </w:t>
      </w:r>
      <w:r>
        <w:rPr>
          <w:rFonts w:ascii="Calibri" w:hAnsi="Calibri"/>
        </w:rPr>
        <w:t>given</w:t>
      </w:r>
      <w:r>
        <w:rPr>
          <w:rFonts w:ascii="Calibri" w:hAnsi="Calibri"/>
          <w:spacing w:val="-7"/>
        </w:rPr>
        <w:t xml:space="preserve"> </w:t>
      </w:r>
      <w:r>
        <w:rPr>
          <w:rFonts w:ascii="Calibri" w:hAnsi="Calibri"/>
        </w:rPr>
        <w:t>the</w:t>
      </w:r>
      <w:r>
        <w:rPr>
          <w:rFonts w:ascii="Calibri" w:hAnsi="Calibri"/>
          <w:spacing w:val="-10"/>
        </w:rPr>
        <w:t xml:space="preserve"> </w:t>
      </w:r>
      <w:r>
        <w:rPr>
          <w:rFonts w:ascii="Calibri" w:hAnsi="Calibri"/>
        </w:rPr>
        <w:t>opportunity</w:t>
      </w:r>
      <w:r>
        <w:rPr>
          <w:rFonts w:ascii="Calibri" w:hAnsi="Calibri"/>
          <w:spacing w:val="-8"/>
        </w:rPr>
        <w:t xml:space="preserve"> </w:t>
      </w:r>
      <w:r>
        <w:rPr>
          <w:rFonts w:ascii="Calibri" w:hAnsi="Calibri"/>
        </w:rPr>
        <w:t>to make amendments before the final deadline.</w:t>
      </w:r>
    </w:p>
    <w:p w14:paraId="3F56134B" w14:textId="77777777" w:rsidR="00D61CAA" w:rsidRDefault="00594CFB">
      <w:pPr>
        <w:pStyle w:val="ListParagraph"/>
        <w:numPr>
          <w:ilvl w:val="0"/>
          <w:numId w:val="25"/>
        </w:numPr>
        <w:tabs>
          <w:tab w:val="left" w:pos="1800"/>
        </w:tabs>
        <w:spacing w:before="1" w:line="273" w:lineRule="auto"/>
        <w:ind w:right="1861"/>
        <w:rPr>
          <w:rFonts w:ascii="Calibri" w:hAnsi="Calibri"/>
          <w:sz w:val="24"/>
        </w:rPr>
      </w:pPr>
      <w:r>
        <w:rPr>
          <w:rFonts w:ascii="Calibri" w:hAnsi="Calibri"/>
          <w:b/>
          <w:sz w:val="24"/>
        </w:rPr>
        <w:t>Administrability:</w:t>
      </w:r>
      <w:r>
        <w:rPr>
          <w:rFonts w:ascii="Calibri" w:hAnsi="Calibri"/>
          <w:b/>
          <w:spacing w:val="-6"/>
          <w:sz w:val="24"/>
        </w:rPr>
        <w:t xml:space="preserve"> </w:t>
      </w:r>
      <w:r>
        <w:rPr>
          <w:rFonts w:ascii="Calibri" w:hAnsi="Calibri"/>
          <w:sz w:val="24"/>
        </w:rPr>
        <w:t>The</w:t>
      </w:r>
      <w:r>
        <w:rPr>
          <w:rFonts w:ascii="Calibri" w:hAnsi="Calibri"/>
          <w:spacing w:val="-6"/>
          <w:sz w:val="24"/>
        </w:rPr>
        <w:t xml:space="preserve"> </w:t>
      </w:r>
      <w:r>
        <w:rPr>
          <w:rFonts w:ascii="Calibri" w:hAnsi="Calibri"/>
          <w:sz w:val="24"/>
        </w:rPr>
        <w:t>C&amp;R</w:t>
      </w:r>
      <w:r>
        <w:rPr>
          <w:rFonts w:ascii="Calibri" w:hAnsi="Calibri"/>
          <w:spacing w:val="-7"/>
          <w:sz w:val="24"/>
        </w:rPr>
        <w:t xml:space="preserve"> </w:t>
      </w:r>
      <w:r>
        <w:rPr>
          <w:rFonts w:ascii="Calibri" w:hAnsi="Calibri"/>
          <w:sz w:val="24"/>
        </w:rPr>
        <w:t>also</w:t>
      </w:r>
      <w:r>
        <w:rPr>
          <w:rFonts w:ascii="Calibri" w:hAnsi="Calibri"/>
          <w:spacing w:val="-6"/>
          <w:sz w:val="24"/>
        </w:rPr>
        <w:t xml:space="preserve"> </w:t>
      </w:r>
      <w:r>
        <w:rPr>
          <w:rFonts w:ascii="Calibri" w:hAnsi="Calibri"/>
          <w:sz w:val="24"/>
        </w:rPr>
        <w:t>considers</w:t>
      </w:r>
      <w:r>
        <w:rPr>
          <w:rFonts w:ascii="Calibri" w:hAnsi="Calibri"/>
          <w:spacing w:val="-7"/>
          <w:sz w:val="24"/>
        </w:rPr>
        <w:t xml:space="preserve"> </w:t>
      </w:r>
      <w:r>
        <w:rPr>
          <w:rFonts w:ascii="Calibri" w:hAnsi="Calibri"/>
          <w:sz w:val="24"/>
        </w:rPr>
        <w:t>whether</w:t>
      </w:r>
      <w:r>
        <w:rPr>
          <w:rFonts w:ascii="Calibri" w:hAnsi="Calibri"/>
          <w:spacing w:val="-7"/>
          <w:sz w:val="24"/>
        </w:rPr>
        <w:t xml:space="preserve"> </w:t>
      </w:r>
      <w:r>
        <w:rPr>
          <w:rFonts w:ascii="Calibri" w:hAnsi="Calibri"/>
          <w:sz w:val="24"/>
        </w:rPr>
        <w:t>a</w:t>
      </w:r>
      <w:r>
        <w:rPr>
          <w:rFonts w:ascii="Calibri" w:hAnsi="Calibri"/>
          <w:spacing w:val="-7"/>
          <w:sz w:val="24"/>
        </w:rPr>
        <w:t xml:space="preserve"> </w:t>
      </w:r>
      <w:r>
        <w:rPr>
          <w:rFonts w:ascii="Calibri" w:hAnsi="Calibri"/>
          <w:sz w:val="24"/>
        </w:rPr>
        <w:t>submission</w:t>
      </w:r>
      <w:r>
        <w:rPr>
          <w:rFonts w:ascii="Calibri" w:hAnsi="Calibri"/>
          <w:spacing w:val="-7"/>
          <w:sz w:val="24"/>
        </w:rPr>
        <w:t xml:space="preserve"> </w:t>
      </w:r>
      <w:r>
        <w:rPr>
          <w:rFonts w:ascii="Calibri" w:hAnsi="Calibri"/>
          <w:sz w:val="24"/>
        </w:rPr>
        <w:t>could</w:t>
      </w:r>
      <w:r>
        <w:rPr>
          <w:rFonts w:ascii="Calibri" w:hAnsi="Calibri"/>
          <w:spacing w:val="-6"/>
          <w:sz w:val="24"/>
        </w:rPr>
        <w:t xml:space="preserve"> </w:t>
      </w:r>
      <w:r>
        <w:rPr>
          <w:rFonts w:ascii="Calibri" w:hAnsi="Calibri"/>
          <w:sz w:val="24"/>
        </w:rPr>
        <w:t>actually</w:t>
      </w:r>
      <w:r>
        <w:rPr>
          <w:rFonts w:ascii="Calibri" w:hAnsi="Calibri"/>
          <w:spacing w:val="-7"/>
          <w:sz w:val="24"/>
        </w:rPr>
        <w:t xml:space="preserve"> </w:t>
      </w:r>
      <w:r>
        <w:rPr>
          <w:rFonts w:ascii="Calibri" w:hAnsi="Calibri"/>
          <w:sz w:val="24"/>
        </w:rPr>
        <w:t>be implemented if passed.</w:t>
      </w:r>
    </w:p>
    <w:p w14:paraId="3F56134C" w14:textId="77777777" w:rsidR="00D61CAA" w:rsidRDefault="00594CFB">
      <w:pPr>
        <w:pStyle w:val="ListParagraph"/>
        <w:numPr>
          <w:ilvl w:val="0"/>
          <w:numId w:val="25"/>
        </w:numPr>
        <w:tabs>
          <w:tab w:val="left" w:pos="1800"/>
        </w:tabs>
        <w:spacing w:before="10" w:line="276" w:lineRule="auto"/>
        <w:ind w:right="1142"/>
        <w:jc w:val="both"/>
        <w:rPr>
          <w:rFonts w:ascii="Calibri" w:hAnsi="Calibri"/>
          <w:sz w:val="24"/>
        </w:rPr>
      </w:pPr>
      <w:r>
        <w:rPr>
          <w:rFonts w:ascii="Calibri" w:hAnsi="Calibri"/>
          <w:b/>
          <w:sz w:val="24"/>
        </w:rPr>
        <w:t>Committee</w:t>
      </w:r>
      <w:r>
        <w:rPr>
          <w:rFonts w:ascii="Calibri" w:hAnsi="Calibri"/>
          <w:b/>
          <w:spacing w:val="-8"/>
          <w:sz w:val="24"/>
        </w:rPr>
        <w:t xml:space="preserve"> </w:t>
      </w:r>
      <w:r>
        <w:rPr>
          <w:rFonts w:ascii="Calibri" w:hAnsi="Calibri"/>
          <w:b/>
          <w:sz w:val="24"/>
        </w:rPr>
        <w:t>Concerns:</w:t>
      </w:r>
      <w:r>
        <w:rPr>
          <w:rFonts w:ascii="Calibri" w:hAnsi="Calibri"/>
          <w:b/>
          <w:spacing w:val="-3"/>
          <w:sz w:val="24"/>
        </w:rPr>
        <w:t xml:space="preserve"> </w:t>
      </w:r>
      <w:r>
        <w:rPr>
          <w:rFonts w:ascii="Calibri" w:hAnsi="Calibri"/>
          <w:sz w:val="24"/>
        </w:rPr>
        <w:t>In</w:t>
      </w:r>
      <w:r>
        <w:rPr>
          <w:rFonts w:ascii="Calibri" w:hAnsi="Calibri"/>
          <w:spacing w:val="-8"/>
          <w:sz w:val="24"/>
        </w:rPr>
        <w:t xml:space="preserve"> </w:t>
      </w:r>
      <w:r>
        <w:rPr>
          <w:rFonts w:ascii="Calibri" w:hAnsi="Calibri"/>
          <w:sz w:val="24"/>
        </w:rPr>
        <w:t>addition</w:t>
      </w:r>
      <w:r>
        <w:rPr>
          <w:rFonts w:ascii="Calibri" w:hAnsi="Calibri"/>
          <w:spacing w:val="-7"/>
          <w:sz w:val="24"/>
        </w:rPr>
        <w:t xml:space="preserve"> </w:t>
      </w:r>
      <w:r>
        <w:rPr>
          <w:rFonts w:ascii="Calibri" w:hAnsi="Calibri"/>
          <w:sz w:val="24"/>
        </w:rPr>
        <w:t>to</w:t>
      </w:r>
      <w:r>
        <w:rPr>
          <w:rFonts w:ascii="Calibri" w:hAnsi="Calibri"/>
          <w:spacing w:val="-8"/>
          <w:sz w:val="24"/>
        </w:rPr>
        <w:t xml:space="preserve"> </w:t>
      </w:r>
      <w:r>
        <w:rPr>
          <w:rFonts w:ascii="Calibri" w:hAnsi="Calibri"/>
          <w:sz w:val="24"/>
        </w:rPr>
        <w:t>our</w:t>
      </w:r>
      <w:r>
        <w:rPr>
          <w:rFonts w:ascii="Calibri" w:hAnsi="Calibri"/>
          <w:spacing w:val="-8"/>
          <w:sz w:val="24"/>
        </w:rPr>
        <w:t xml:space="preserve"> </w:t>
      </w:r>
      <w:r>
        <w:rPr>
          <w:rFonts w:ascii="Calibri" w:hAnsi="Calibri"/>
          <w:sz w:val="24"/>
        </w:rPr>
        <w:t>own</w:t>
      </w:r>
      <w:r>
        <w:rPr>
          <w:rFonts w:ascii="Calibri" w:hAnsi="Calibri"/>
          <w:spacing w:val="-6"/>
          <w:sz w:val="24"/>
        </w:rPr>
        <w:t xml:space="preserve"> </w:t>
      </w:r>
      <w:r>
        <w:rPr>
          <w:rFonts w:ascii="Calibri" w:hAnsi="Calibri"/>
          <w:sz w:val="24"/>
        </w:rPr>
        <w:t>feedback,</w:t>
      </w:r>
      <w:r>
        <w:rPr>
          <w:rFonts w:ascii="Calibri" w:hAnsi="Calibri"/>
          <w:spacing w:val="-7"/>
          <w:sz w:val="24"/>
        </w:rPr>
        <w:t xml:space="preserve"> </w:t>
      </w:r>
      <w:r>
        <w:rPr>
          <w:rFonts w:ascii="Calibri" w:hAnsi="Calibri"/>
          <w:sz w:val="24"/>
        </w:rPr>
        <w:t>the</w:t>
      </w:r>
      <w:r>
        <w:rPr>
          <w:rFonts w:ascii="Calibri" w:hAnsi="Calibri"/>
          <w:spacing w:val="-6"/>
          <w:sz w:val="24"/>
        </w:rPr>
        <w:t xml:space="preserve"> </w:t>
      </w:r>
      <w:r>
        <w:rPr>
          <w:rFonts w:ascii="Calibri" w:hAnsi="Calibri"/>
          <w:sz w:val="24"/>
        </w:rPr>
        <w:t>C&amp;R</w:t>
      </w:r>
      <w:r>
        <w:rPr>
          <w:rFonts w:ascii="Calibri" w:hAnsi="Calibri"/>
          <w:spacing w:val="-8"/>
          <w:sz w:val="24"/>
        </w:rPr>
        <w:t xml:space="preserve"> </w:t>
      </w:r>
      <w:r>
        <w:rPr>
          <w:rFonts w:ascii="Calibri" w:hAnsi="Calibri"/>
          <w:sz w:val="24"/>
        </w:rPr>
        <w:t>requests</w:t>
      </w:r>
      <w:r>
        <w:rPr>
          <w:rFonts w:ascii="Calibri" w:hAnsi="Calibri"/>
          <w:spacing w:val="-7"/>
          <w:sz w:val="24"/>
        </w:rPr>
        <w:t xml:space="preserve"> </w:t>
      </w:r>
      <w:r>
        <w:rPr>
          <w:rFonts w:ascii="Calibri" w:hAnsi="Calibri"/>
          <w:sz w:val="24"/>
        </w:rPr>
        <w:t>feedback</w:t>
      </w:r>
      <w:r>
        <w:rPr>
          <w:rFonts w:ascii="Calibri" w:hAnsi="Calibri"/>
          <w:spacing w:val="-10"/>
          <w:sz w:val="24"/>
        </w:rPr>
        <w:t xml:space="preserve"> </w:t>
      </w:r>
      <w:r>
        <w:rPr>
          <w:rFonts w:ascii="Calibri" w:hAnsi="Calibri"/>
          <w:sz w:val="24"/>
        </w:rPr>
        <w:t>from other</w:t>
      </w:r>
      <w:r>
        <w:rPr>
          <w:rFonts w:ascii="Calibri" w:hAnsi="Calibri"/>
          <w:spacing w:val="-5"/>
          <w:sz w:val="24"/>
        </w:rPr>
        <w:t xml:space="preserve"> </w:t>
      </w:r>
      <w:r>
        <w:rPr>
          <w:rFonts w:ascii="Calibri" w:hAnsi="Calibri"/>
          <w:sz w:val="24"/>
        </w:rPr>
        <w:t>MAPE</w:t>
      </w:r>
      <w:r>
        <w:rPr>
          <w:rFonts w:ascii="Calibri" w:hAnsi="Calibri"/>
          <w:spacing w:val="-8"/>
          <w:sz w:val="24"/>
        </w:rPr>
        <w:t xml:space="preserve"> </w:t>
      </w:r>
      <w:r>
        <w:rPr>
          <w:rFonts w:ascii="Calibri" w:hAnsi="Calibri"/>
          <w:sz w:val="24"/>
        </w:rPr>
        <w:t>committees</w:t>
      </w:r>
      <w:r>
        <w:rPr>
          <w:rFonts w:ascii="Calibri" w:hAnsi="Calibri"/>
          <w:spacing w:val="-8"/>
          <w:sz w:val="24"/>
        </w:rPr>
        <w:t xml:space="preserve"> </w:t>
      </w:r>
      <w:r>
        <w:rPr>
          <w:rFonts w:ascii="Calibri" w:hAnsi="Calibri"/>
          <w:sz w:val="24"/>
        </w:rPr>
        <w:t>depending</w:t>
      </w:r>
      <w:r>
        <w:rPr>
          <w:rFonts w:ascii="Calibri" w:hAnsi="Calibri"/>
          <w:spacing w:val="-6"/>
          <w:sz w:val="24"/>
        </w:rPr>
        <w:t xml:space="preserve"> </w:t>
      </w:r>
      <w:r>
        <w:rPr>
          <w:rFonts w:ascii="Calibri" w:hAnsi="Calibri"/>
          <w:sz w:val="24"/>
        </w:rPr>
        <w:t>on</w:t>
      </w:r>
      <w:r>
        <w:rPr>
          <w:rFonts w:ascii="Calibri" w:hAnsi="Calibri"/>
          <w:spacing w:val="-5"/>
          <w:sz w:val="24"/>
        </w:rPr>
        <w:t xml:space="preserve"> </w:t>
      </w:r>
      <w:r>
        <w:rPr>
          <w:rFonts w:ascii="Calibri" w:hAnsi="Calibri"/>
          <w:sz w:val="24"/>
        </w:rPr>
        <w:t>the</w:t>
      </w:r>
      <w:r>
        <w:rPr>
          <w:rFonts w:ascii="Calibri" w:hAnsi="Calibri"/>
          <w:spacing w:val="-8"/>
          <w:sz w:val="24"/>
        </w:rPr>
        <w:t xml:space="preserve"> </w:t>
      </w:r>
      <w:r>
        <w:rPr>
          <w:rFonts w:ascii="Calibri" w:hAnsi="Calibri"/>
          <w:sz w:val="24"/>
        </w:rPr>
        <w:t>nature</w:t>
      </w:r>
      <w:r>
        <w:rPr>
          <w:rFonts w:ascii="Calibri" w:hAnsi="Calibri"/>
          <w:spacing w:val="-8"/>
          <w:sz w:val="24"/>
        </w:rPr>
        <w:t xml:space="preserve"> </w:t>
      </w:r>
      <w:r>
        <w:rPr>
          <w:rFonts w:ascii="Calibri" w:hAnsi="Calibri"/>
          <w:sz w:val="24"/>
        </w:rPr>
        <w:t>of</w:t>
      </w:r>
      <w:r>
        <w:rPr>
          <w:rFonts w:ascii="Calibri" w:hAnsi="Calibri"/>
          <w:spacing w:val="-7"/>
          <w:sz w:val="24"/>
        </w:rPr>
        <w:t xml:space="preserve"> </w:t>
      </w:r>
      <w:r>
        <w:rPr>
          <w:rFonts w:ascii="Calibri" w:hAnsi="Calibri"/>
          <w:sz w:val="24"/>
        </w:rPr>
        <w:t>the</w:t>
      </w:r>
      <w:r>
        <w:rPr>
          <w:rFonts w:ascii="Calibri" w:hAnsi="Calibri"/>
          <w:spacing w:val="-5"/>
          <w:sz w:val="24"/>
        </w:rPr>
        <w:t xml:space="preserve"> </w:t>
      </w:r>
      <w:r>
        <w:rPr>
          <w:rFonts w:ascii="Calibri" w:hAnsi="Calibri"/>
          <w:sz w:val="24"/>
        </w:rPr>
        <w:t>submission.</w:t>
      </w:r>
      <w:r>
        <w:rPr>
          <w:rFonts w:ascii="Calibri" w:hAnsi="Calibri"/>
          <w:spacing w:val="-7"/>
          <w:sz w:val="24"/>
        </w:rPr>
        <w:t xml:space="preserve"> </w:t>
      </w:r>
      <w:r>
        <w:rPr>
          <w:rFonts w:ascii="Calibri" w:hAnsi="Calibri"/>
          <w:sz w:val="24"/>
        </w:rPr>
        <w:t>Any</w:t>
      </w:r>
      <w:r>
        <w:rPr>
          <w:rFonts w:ascii="Calibri" w:hAnsi="Calibri"/>
          <w:spacing w:val="-6"/>
          <w:sz w:val="24"/>
        </w:rPr>
        <w:t xml:space="preserve"> </w:t>
      </w:r>
      <w:r>
        <w:rPr>
          <w:rFonts w:ascii="Calibri" w:hAnsi="Calibri"/>
          <w:sz w:val="24"/>
        </w:rPr>
        <w:t>feedback</w:t>
      </w:r>
      <w:r>
        <w:rPr>
          <w:rFonts w:ascii="Calibri" w:hAnsi="Calibri"/>
          <w:spacing w:val="-9"/>
          <w:sz w:val="24"/>
        </w:rPr>
        <w:t xml:space="preserve"> </w:t>
      </w:r>
      <w:r>
        <w:rPr>
          <w:rFonts w:ascii="Calibri" w:hAnsi="Calibri"/>
          <w:sz w:val="24"/>
        </w:rPr>
        <w:t>from these committees may inform the C&amp;R’s ultimate determination.</w:t>
      </w:r>
    </w:p>
    <w:p w14:paraId="3F56134D" w14:textId="77777777" w:rsidR="00D61CAA" w:rsidRDefault="00D61CAA">
      <w:pPr>
        <w:pStyle w:val="ListParagraph"/>
        <w:spacing w:line="276" w:lineRule="auto"/>
        <w:jc w:val="both"/>
        <w:rPr>
          <w:rFonts w:ascii="Calibri" w:hAnsi="Calibri"/>
          <w:sz w:val="24"/>
        </w:rPr>
        <w:sectPr w:rsidR="00D61CAA">
          <w:headerReference w:type="default" r:id="rId55"/>
          <w:footerReference w:type="default" r:id="rId56"/>
          <w:pgSz w:w="12240" w:h="15840"/>
          <w:pgMar w:top="1420" w:right="360" w:bottom="1240" w:left="360" w:header="0" w:footer="1052" w:gutter="0"/>
          <w:cols w:space="720"/>
        </w:sectPr>
      </w:pPr>
    </w:p>
    <w:p w14:paraId="3F56134E" w14:textId="77777777" w:rsidR="00D61CAA" w:rsidRDefault="00594CFB">
      <w:pPr>
        <w:pStyle w:val="ListParagraph"/>
        <w:numPr>
          <w:ilvl w:val="0"/>
          <w:numId w:val="25"/>
        </w:numPr>
        <w:tabs>
          <w:tab w:val="left" w:pos="1800"/>
        </w:tabs>
        <w:spacing w:before="81" w:line="278" w:lineRule="auto"/>
        <w:ind w:right="1186"/>
        <w:rPr>
          <w:rFonts w:ascii="Calibri" w:hAnsi="Calibri"/>
          <w:sz w:val="24"/>
        </w:rPr>
      </w:pPr>
      <w:r>
        <w:rPr>
          <w:rFonts w:ascii="Calibri" w:hAnsi="Calibri"/>
          <w:b/>
          <w:sz w:val="24"/>
        </w:rPr>
        <w:lastRenderedPageBreak/>
        <w:t xml:space="preserve">Conflicting Language: </w:t>
      </w:r>
      <w:r>
        <w:rPr>
          <w:rFonts w:ascii="Calibri" w:hAnsi="Calibri"/>
          <w:sz w:val="24"/>
        </w:rPr>
        <w:t>We review submissions to see if there are conflicts within pre- existing</w:t>
      </w:r>
      <w:r>
        <w:rPr>
          <w:rFonts w:ascii="Calibri" w:hAnsi="Calibri"/>
          <w:spacing w:val="-4"/>
          <w:sz w:val="24"/>
        </w:rPr>
        <w:t xml:space="preserve"> </w:t>
      </w:r>
      <w:r>
        <w:rPr>
          <w:rFonts w:ascii="Calibri" w:hAnsi="Calibri"/>
          <w:sz w:val="24"/>
        </w:rPr>
        <w:t>governing</w:t>
      </w:r>
      <w:r>
        <w:rPr>
          <w:rFonts w:ascii="Calibri" w:hAnsi="Calibri"/>
          <w:spacing w:val="-6"/>
          <w:sz w:val="24"/>
        </w:rPr>
        <w:t xml:space="preserve"> </w:t>
      </w:r>
      <w:r>
        <w:rPr>
          <w:rFonts w:ascii="Calibri" w:hAnsi="Calibri"/>
          <w:sz w:val="24"/>
        </w:rPr>
        <w:t>documents</w:t>
      </w:r>
      <w:r>
        <w:rPr>
          <w:rFonts w:ascii="Calibri" w:hAnsi="Calibri"/>
          <w:spacing w:val="-4"/>
          <w:sz w:val="24"/>
        </w:rPr>
        <w:t xml:space="preserve"> </w:t>
      </w:r>
      <w:r>
        <w:rPr>
          <w:rFonts w:ascii="Calibri" w:hAnsi="Calibri"/>
          <w:sz w:val="24"/>
        </w:rPr>
        <w:t>or</w:t>
      </w:r>
      <w:r>
        <w:rPr>
          <w:rFonts w:ascii="Calibri" w:hAnsi="Calibri"/>
          <w:spacing w:val="-5"/>
          <w:sz w:val="24"/>
        </w:rPr>
        <w:t xml:space="preserve"> </w:t>
      </w:r>
      <w:r>
        <w:rPr>
          <w:rFonts w:ascii="Calibri" w:hAnsi="Calibri"/>
          <w:sz w:val="24"/>
        </w:rPr>
        <w:t>policies,</w:t>
      </w:r>
      <w:r>
        <w:rPr>
          <w:rFonts w:ascii="Calibri" w:hAnsi="Calibri"/>
          <w:spacing w:val="-3"/>
          <w:sz w:val="24"/>
        </w:rPr>
        <w:t xml:space="preserve"> </w:t>
      </w:r>
      <w:r>
        <w:rPr>
          <w:rFonts w:ascii="Calibri" w:hAnsi="Calibri"/>
          <w:sz w:val="24"/>
        </w:rPr>
        <w:t>statutes,</w:t>
      </w:r>
      <w:r>
        <w:rPr>
          <w:rFonts w:ascii="Calibri" w:hAnsi="Calibri"/>
          <w:spacing w:val="-3"/>
          <w:sz w:val="24"/>
        </w:rPr>
        <w:t xml:space="preserve"> </w:t>
      </w:r>
      <w:r>
        <w:rPr>
          <w:rFonts w:ascii="Calibri" w:hAnsi="Calibri"/>
          <w:sz w:val="24"/>
        </w:rPr>
        <w:t>laws,</w:t>
      </w:r>
      <w:r>
        <w:rPr>
          <w:rFonts w:ascii="Calibri" w:hAnsi="Calibri"/>
          <w:spacing w:val="-4"/>
          <w:sz w:val="24"/>
        </w:rPr>
        <w:t xml:space="preserve"> </w:t>
      </w:r>
      <w:r>
        <w:rPr>
          <w:rFonts w:ascii="Calibri" w:hAnsi="Calibri"/>
          <w:sz w:val="24"/>
        </w:rPr>
        <w:t>or</w:t>
      </w:r>
      <w:r>
        <w:rPr>
          <w:rFonts w:ascii="Calibri" w:hAnsi="Calibri"/>
          <w:spacing w:val="-6"/>
          <w:sz w:val="24"/>
        </w:rPr>
        <w:t xml:space="preserve"> </w:t>
      </w:r>
      <w:r>
        <w:rPr>
          <w:rFonts w:ascii="Calibri" w:hAnsi="Calibri"/>
          <w:sz w:val="24"/>
        </w:rPr>
        <w:t>within</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submission</w:t>
      </w:r>
      <w:r>
        <w:rPr>
          <w:rFonts w:ascii="Calibri" w:hAnsi="Calibri"/>
          <w:spacing w:val="-5"/>
          <w:sz w:val="24"/>
        </w:rPr>
        <w:t xml:space="preserve"> </w:t>
      </w:r>
      <w:r>
        <w:rPr>
          <w:rFonts w:ascii="Calibri" w:hAnsi="Calibri"/>
          <w:sz w:val="24"/>
        </w:rPr>
        <w:t>itself. For</w:t>
      </w:r>
      <w:r>
        <w:rPr>
          <w:rFonts w:ascii="Calibri" w:hAnsi="Calibri"/>
          <w:spacing w:val="-6"/>
          <w:sz w:val="24"/>
        </w:rPr>
        <w:t xml:space="preserve"> </w:t>
      </w:r>
      <w:r>
        <w:rPr>
          <w:rFonts w:ascii="Calibri" w:hAnsi="Calibri"/>
          <w:sz w:val="24"/>
        </w:rPr>
        <w:t>example,</w:t>
      </w:r>
      <w:r>
        <w:rPr>
          <w:rFonts w:ascii="Calibri" w:hAnsi="Calibri"/>
          <w:spacing w:val="-8"/>
          <w:sz w:val="24"/>
        </w:rPr>
        <w:t xml:space="preserve"> </w:t>
      </w:r>
      <w:r>
        <w:rPr>
          <w:rFonts w:ascii="Calibri" w:hAnsi="Calibri"/>
          <w:sz w:val="24"/>
        </w:rPr>
        <w:t>the</w:t>
      </w:r>
      <w:r>
        <w:rPr>
          <w:rFonts w:ascii="Calibri" w:hAnsi="Calibri"/>
          <w:spacing w:val="-6"/>
          <w:sz w:val="24"/>
        </w:rPr>
        <w:t xml:space="preserve"> </w:t>
      </w:r>
      <w:r>
        <w:rPr>
          <w:rFonts w:ascii="Calibri" w:hAnsi="Calibri"/>
          <w:sz w:val="24"/>
        </w:rPr>
        <w:t>C&amp;R</w:t>
      </w:r>
      <w:r>
        <w:rPr>
          <w:rFonts w:ascii="Calibri" w:hAnsi="Calibri"/>
          <w:spacing w:val="-7"/>
          <w:sz w:val="24"/>
        </w:rPr>
        <w:t xml:space="preserve"> </w:t>
      </w:r>
      <w:r>
        <w:rPr>
          <w:rFonts w:ascii="Calibri" w:hAnsi="Calibri"/>
          <w:sz w:val="24"/>
        </w:rPr>
        <w:t>determines</w:t>
      </w:r>
      <w:r>
        <w:rPr>
          <w:rFonts w:ascii="Calibri" w:hAnsi="Calibri"/>
          <w:spacing w:val="-6"/>
          <w:sz w:val="24"/>
        </w:rPr>
        <w:t xml:space="preserve"> </w:t>
      </w:r>
      <w:r>
        <w:rPr>
          <w:rFonts w:ascii="Calibri" w:hAnsi="Calibri"/>
          <w:sz w:val="24"/>
        </w:rPr>
        <w:t>if</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submission’s</w:t>
      </w:r>
      <w:r>
        <w:rPr>
          <w:rFonts w:ascii="Calibri" w:hAnsi="Calibri"/>
          <w:spacing w:val="-6"/>
          <w:sz w:val="24"/>
        </w:rPr>
        <w:t xml:space="preserve"> </w:t>
      </w:r>
      <w:r>
        <w:rPr>
          <w:rFonts w:ascii="Calibri" w:hAnsi="Calibri"/>
          <w:sz w:val="24"/>
        </w:rPr>
        <w:t>language</w:t>
      </w:r>
      <w:r>
        <w:rPr>
          <w:rFonts w:ascii="Calibri" w:hAnsi="Calibri"/>
          <w:spacing w:val="-8"/>
          <w:sz w:val="24"/>
        </w:rPr>
        <w:t xml:space="preserve"> </w:t>
      </w:r>
      <w:r>
        <w:rPr>
          <w:rFonts w:ascii="Calibri" w:hAnsi="Calibri"/>
          <w:sz w:val="24"/>
        </w:rPr>
        <w:t>conflicts</w:t>
      </w:r>
      <w:r>
        <w:rPr>
          <w:rFonts w:ascii="Calibri" w:hAnsi="Calibri"/>
          <w:spacing w:val="-6"/>
          <w:sz w:val="24"/>
        </w:rPr>
        <w:t xml:space="preserve"> </w:t>
      </w:r>
      <w:r>
        <w:rPr>
          <w:rFonts w:ascii="Calibri" w:hAnsi="Calibri"/>
          <w:sz w:val="24"/>
        </w:rPr>
        <w:t>with</w:t>
      </w:r>
      <w:r>
        <w:rPr>
          <w:rFonts w:ascii="Calibri" w:hAnsi="Calibri"/>
          <w:spacing w:val="-6"/>
          <w:sz w:val="24"/>
        </w:rPr>
        <w:t xml:space="preserve"> </w:t>
      </w:r>
      <w:r>
        <w:rPr>
          <w:rFonts w:ascii="Calibri" w:hAnsi="Calibri"/>
          <w:sz w:val="24"/>
        </w:rPr>
        <w:t>language</w:t>
      </w:r>
      <w:r>
        <w:rPr>
          <w:rFonts w:ascii="Calibri" w:hAnsi="Calibri"/>
          <w:spacing w:val="-7"/>
          <w:sz w:val="24"/>
        </w:rPr>
        <w:t xml:space="preserve"> </w:t>
      </w:r>
      <w:r>
        <w:rPr>
          <w:rFonts w:ascii="Calibri" w:hAnsi="Calibri"/>
          <w:sz w:val="24"/>
        </w:rPr>
        <w:t>in</w:t>
      </w:r>
      <w:r>
        <w:rPr>
          <w:rFonts w:ascii="Calibri" w:hAnsi="Calibri"/>
          <w:spacing w:val="-6"/>
          <w:sz w:val="24"/>
        </w:rPr>
        <w:t xml:space="preserve"> </w:t>
      </w:r>
      <w:r>
        <w:rPr>
          <w:rFonts w:ascii="Calibri" w:hAnsi="Calibri"/>
          <w:sz w:val="24"/>
        </w:rPr>
        <w:t>a separate article or section or a governing document the author did not address.</w:t>
      </w:r>
    </w:p>
    <w:p w14:paraId="3F56134F" w14:textId="77777777" w:rsidR="00D61CAA" w:rsidRDefault="00594CFB">
      <w:pPr>
        <w:pStyle w:val="BodyText"/>
        <w:spacing w:before="157" w:line="278" w:lineRule="auto"/>
        <w:ind w:left="1080" w:right="1082"/>
        <w:rPr>
          <w:rFonts w:ascii="Calibri"/>
        </w:rPr>
      </w:pPr>
      <w:r>
        <w:rPr>
          <w:rFonts w:ascii="Calibri"/>
        </w:rPr>
        <w:t>The</w:t>
      </w:r>
      <w:r>
        <w:rPr>
          <w:rFonts w:ascii="Calibri"/>
          <w:spacing w:val="-6"/>
        </w:rPr>
        <w:t xml:space="preserve"> </w:t>
      </w:r>
      <w:r>
        <w:rPr>
          <w:rFonts w:ascii="Calibri"/>
        </w:rPr>
        <w:t>C&amp;R</w:t>
      </w:r>
      <w:r>
        <w:rPr>
          <w:rFonts w:ascii="Calibri"/>
          <w:spacing w:val="-7"/>
        </w:rPr>
        <w:t xml:space="preserve"> </w:t>
      </w:r>
      <w:r>
        <w:rPr>
          <w:rFonts w:ascii="Calibri"/>
        </w:rPr>
        <w:t>provides</w:t>
      </w:r>
      <w:r>
        <w:rPr>
          <w:rFonts w:ascii="Calibri"/>
          <w:spacing w:val="-8"/>
        </w:rPr>
        <w:t xml:space="preserve"> </w:t>
      </w:r>
      <w:r>
        <w:rPr>
          <w:rFonts w:ascii="Calibri"/>
        </w:rPr>
        <w:t>initial</w:t>
      </w:r>
      <w:r>
        <w:rPr>
          <w:rFonts w:ascii="Calibri"/>
          <w:spacing w:val="-6"/>
        </w:rPr>
        <w:t xml:space="preserve"> </w:t>
      </w:r>
      <w:r>
        <w:rPr>
          <w:rFonts w:ascii="Calibri"/>
        </w:rPr>
        <w:t>feedback</w:t>
      </w:r>
      <w:r>
        <w:rPr>
          <w:rFonts w:ascii="Calibri"/>
          <w:spacing w:val="-10"/>
        </w:rPr>
        <w:t xml:space="preserve"> </w:t>
      </w:r>
      <w:r>
        <w:rPr>
          <w:rFonts w:ascii="Calibri"/>
        </w:rPr>
        <w:t>to</w:t>
      </w:r>
      <w:r>
        <w:rPr>
          <w:rFonts w:ascii="Calibri"/>
          <w:spacing w:val="-6"/>
        </w:rPr>
        <w:t xml:space="preserve"> </w:t>
      </w:r>
      <w:r>
        <w:rPr>
          <w:rFonts w:ascii="Calibri"/>
        </w:rPr>
        <w:t>the</w:t>
      </w:r>
      <w:r>
        <w:rPr>
          <w:rFonts w:ascii="Calibri"/>
          <w:spacing w:val="-8"/>
        </w:rPr>
        <w:t xml:space="preserve"> </w:t>
      </w:r>
      <w:r>
        <w:rPr>
          <w:rFonts w:ascii="Calibri"/>
        </w:rPr>
        <w:t>author,</w:t>
      </w:r>
      <w:r>
        <w:rPr>
          <w:rFonts w:ascii="Calibri"/>
          <w:spacing w:val="-6"/>
        </w:rPr>
        <w:t xml:space="preserve"> </w:t>
      </w:r>
      <w:r>
        <w:rPr>
          <w:rFonts w:ascii="Calibri"/>
        </w:rPr>
        <w:t>who can</w:t>
      </w:r>
      <w:r>
        <w:rPr>
          <w:rFonts w:ascii="Calibri"/>
          <w:spacing w:val="-7"/>
        </w:rPr>
        <w:t xml:space="preserve"> </w:t>
      </w:r>
      <w:r>
        <w:rPr>
          <w:rFonts w:ascii="Calibri"/>
        </w:rPr>
        <w:t>make</w:t>
      </w:r>
      <w:r>
        <w:rPr>
          <w:rFonts w:ascii="Calibri"/>
          <w:spacing w:val="-6"/>
        </w:rPr>
        <w:t xml:space="preserve"> </w:t>
      </w:r>
      <w:r>
        <w:rPr>
          <w:rFonts w:ascii="Calibri"/>
        </w:rPr>
        <w:t>changes</w:t>
      </w:r>
      <w:r>
        <w:rPr>
          <w:rFonts w:ascii="Calibri"/>
          <w:spacing w:val="-6"/>
        </w:rPr>
        <w:t xml:space="preserve"> </w:t>
      </w:r>
      <w:r>
        <w:rPr>
          <w:rFonts w:ascii="Calibri"/>
        </w:rPr>
        <w:t>and</w:t>
      </w:r>
      <w:r>
        <w:rPr>
          <w:rFonts w:ascii="Calibri"/>
          <w:spacing w:val="-6"/>
        </w:rPr>
        <w:t xml:space="preserve"> </w:t>
      </w:r>
      <w:r>
        <w:rPr>
          <w:rFonts w:ascii="Calibri"/>
        </w:rPr>
        <w:t>submit</w:t>
      </w:r>
      <w:r>
        <w:rPr>
          <w:rFonts w:ascii="Calibri"/>
          <w:spacing w:val="-7"/>
        </w:rPr>
        <w:t xml:space="preserve"> </w:t>
      </w:r>
      <w:r>
        <w:rPr>
          <w:rFonts w:ascii="Calibri"/>
        </w:rPr>
        <w:t>a</w:t>
      </w:r>
      <w:r>
        <w:rPr>
          <w:rFonts w:ascii="Calibri"/>
          <w:spacing w:val="-8"/>
        </w:rPr>
        <w:t xml:space="preserve"> </w:t>
      </w:r>
      <w:r>
        <w:rPr>
          <w:rFonts w:ascii="Calibri"/>
        </w:rPr>
        <w:t>revised version to the C&amp;R for further consideration. The C&amp;R also provides feedback to the author upon receiving concerns from other committees.</w:t>
      </w:r>
    </w:p>
    <w:p w14:paraId="3F561350" w14:textId="77777777" w:rsidR="00D61CAA" w:rsidRDefault="00594CFB">
      <w:pPr>
        <w:pStyle w:val="BodyText"/>
        <w:spacing w:before="157"/>
        <w:ind w:left="1080"/>
        <w:rPr>
          <w:rFonts w:ascii="Calibri"/>
        </w:rPr>
      </w:pPr>
      <w:r>
        <w:rPr>
          <w:rFonts w:ascii="Calibri"/>
        </w:rPr>
        <w:t>Once</w:t>
      </w:r>
      <w:r>
        <w:rPr>
          <w:rFonts w:ascii="Calibri"/>
          <w:spacing w:val="-5"/>
        </w:rPr>
        <w:t xml:space="preserve"> </w:t>
      </w:r>
      <w:r>
        <w:rPr>
          <w:rFonts w:ascii="Calibri"/>
        </w:rPr>
        <w:t>the</w:t>
      </w:r>
      <w:r>
        <w:rPr>
          <w:rFonts w:ascii="Calibri"/>
          <w:spacing w:val="-6"/>
        </w:rPr>
        <w:t xml:space="preserve"> </w:t>
      </w:r>
      <w:r>
        <w:rPr>
          <w:rFonts w:ascii="Calibri"/>
        </w:rPr>
        <w:t>C&amp;R</w:t>
      </w:r>
      <w:r>
        <w:rPr>
          <w:rFonts w:ascii="Calibri"/>
          <w:spacing w:val="-6"/>
        </w:rPr>
        <w:t xml:space="preserve"> </w:t>
      </w:r>
      <w:r>
        <w:rPr>
          <w:rFonts w:ascii="Calibri"/>
        </w:rPr>
        <w:t>finalized</w:t>
      </w:r>
      <w:r>
        <w:rPr>
          <w:rFonts w:ascii="Calibri"/>
          <w:spacing w:val="-7"/>
        </w:rPr>
        <w:t xml:space="preserve"> </w:t>
      </w:r>
      <w:r>
        <w:rPr>
          <w:rFonts w:ascii="Calibri"/>
        </w:rPr>
        <w:t>our</w:t>
      </w:r>
      <w:r>
        <w:rPr>
          <w:rFonts w:ascii="Calibri"/>
          <w:spacing w:val="-5"/>
        </w:rPr>
        <w:t xml:space="preserve"> </w:t>
      </w:r>
      <w:r>
        <w:rPr>
          <w:rFonts w:ascii="Calibri"/>
        </w:rPr>
        <w:t>determinations,</w:t>
      </w:r>
      <w:r>
        <w:rPr>
          <w:rFonts w:ascii="Calibri"/>
          <w:spacing w:val="-8"/>
        </w:rPr>
        <w:t xml:space="preserve"> </w:t>
      </w:r>
      <w:r>
        <w:rPr>
          <w:rFonts w:ascii="Calibri"/>
        </w:rPr>
        <w:t>we</w:t>
      </w:r>
      <w:r>
        <w:rPr>
          <w:rFonts w:ascii="Calibri"/>
          <w:spacing w:val="-5"/>
        </w:rPr>
        <w:t xml:space="preserve"> </w:t>
      </w:r>
      <w:r>
        <w:rPr>
          <w:rFonts w:ascii="Calibri"/>
        </w:rPr>
        <w:t>forwarded</w:t>
      </w:r>
      <w:r>
        <w:rPr>
          <w:rFonts w:ascii="Calibri"/>
          <w:spacing w:val="-4"/>
        </w:rPr>
        <w:t xml:space="preserve"> </w:t>
      </w:r>
      <w:r>
        <w:rPr>
          <w:rFonts w:ascii="Calibri"/>
        </w:rPr>
        <w:t>our</w:t>
      </w:r>
      <w:r>
        <w:rPr>
          <w:rFonts w:ascii="Calibri"/>
          <w:spacing w:val="-8"/>
        </w:rPr>
        <w:t xml:space="preserve"> </w:t>
      </w:r>
      <w:r>
        <w:rPr>
          <w:rFonts w:ascii="Calibri"/>
        </w:rPr>
        <w:t>findings</w:t>
      </w:r>
      <w:r>
        <w:rPr>
          <w:rFonts w:ascii="Calibri"/>
          <w:spacing w:val="-7"/>
        </w:rPr>
        <w:t xml:space="preserve"> </w:t>
      </w:r>
      <w:r>
        <w:rPr>
          <w:rFonts w:ascii="Calibri"/>
        </w:rPr>
        <w:t>to</w:t>
      </w:r>
      <w:r>
        <w:rPr>
          <w:rFonts w:ascii="Calibri"/>
          <w:spacing w:val="-5"/>
        </w:rPr>
        <w:t xml:space="preserve"> </w:t>
      </w:r>
      <w:r>
        <w:rPr>
          <w:rFonts w:ascii="Calibri"/>
        </w:rPr>
        <w:t>the</w:t>
      </w:r>
      <w:r>
        <w:rPr>
          <w:rFonts w:ascii="Calibri"/>
          <w:spacing w:val="-5"/>
        </w:rPr>
        <w:t xml:space="preserve"> </w:t>
      </w:r>
      <w:r>
        <w:rPr>
          <w:rFonts w:ascii="Calibri"/>
          <w:spacing w:val="-2"/>
        </w:rPr>
        <w:t>Executive</w:t>
      </w:r>
    </w:p>
    <w:p w14:paraId="3F561351" w14:textId="77777777" w:rsidR="00D61CAA" w:rsidRDefault="00594CFB">
      <w:pPr>
        <w:pStyle w:val="BodyText"/>
        <w:spacing w:before="48" w:line="278" w:lineRule="auto"/>
        <w:ind w:left="1080" w:right="1082"/>
        <w:rPr>
          <w:rFonts w:ascii="Calibri"/>
        </w:rPr>
      </w:pPr>
      <w:r>
        <w:rPr>
          <w:rFonts w:ascii="Calibri"/>
        </w:rPr>
        <w:t>Committee</w:t>
      </w:r>
      <w:r>
        <w:rPr>
          <w:rFonts w:ascii="Calibri"/>
          <w:spacing w:val="-5"/>
        </w:rPr>
        <w:t xml:space="preserve"> </w:t>
      </w:r>
      <w:r>
        <w:rPr>
          <w:rFonts w:ascii="Calibri"/>
        </w:rPr>
        <w:t>(EC),</w:t>
      </w:r>
      <w:r>
        <w:rPr>
          <w:rFonts w:ascii="Calibri"/>
          <w:spacing w:val="-6"/>
        </w:rPr>
        <w:t xml:space="preserve"> </w:t>
      </w:r>
      <w:r>
        <w:rPr>
          <w:rFonts w:ascii="Calibri"/>
        </w:rPr>
        <w:t>who</w:t>
      </w:r>
      <w:r>
        <w:rPr>
          <w:rFonts w:ascii="Calibri"/>
          <w:spacing w:val="-5"/>
        </w:rPr>
        <w:t xml:space="preserve"> </w:t>
      </w:r>
      <w:r>
        <w:rPr>
          <w:rFonts w:ascii="Calibri"/>
        </w:rPr>
        <w:t>voted</w:t>
      </w:r>
      <w:r>
        <w:rPr>
          <w:rFonts w:ascii="Calibri"/>
          <w:spacing w:val="-5"/>
        </w:rPr>
        <w:t xml:space="preserve"> </w:t>
      </w:r>
      <w:r>
        <w:rPr>
          <w:rFonts w:ascii="Calibri"/>
        </w:rPr>
        <w:t>whether</w:t>
      </w:r>
      <w:r>
        <w:rPr>
          <w:rFonts w:ascii="Calibri"/>
          <w:spacing w:val="-7"/>
        </w:rPr>
        <w:t xml:space="preserve"> </w:t>
      </w:r>
      <w:r>
        <w:rPr>
          <w:rFonts w:ascii="Calibri"/>
        </w:rPr>
        <w:t>to</w:t>
      </w:r>
      <w:r>
        <w:rPr>
          <w:rFonts w:ascii="Calibri"/>
          <w:spacing w:val="-8"/>
        </w:rPr>
        <w:t xml:space="preserve"> </w:t>
      </w:r>
      <w:r>
        <w:rPr>
          <w:rFonts w:ascii="Calibri"/>
        </w:rPr>
        <w:t>concur</w:t>
      </w:r>
      <w:r>
        <w:rPr>
          <w:rFonts w:ascii="Calibri"/>
          <w:spacing w:val="-8"/>
        </w:rPr>
        <w:t xml:space="preserve"> </w:t>
      </w:r>
      <w:r>
        <w:rPr>
          <w:rFonts w:ascii="Calibri"/>
        </w:rPr>
        <w:t>with</w:t>
      </w:r>
      <w:r>
        <w:rPr>
          <w:rFonts w:ascii="Calibri"/>
          <w:spacing w:val="-5"/>
        </w:rPr>
        <w:t xml:space="preserve"> </w:t>
      </w:r>
      <w:r>
        <w:rPr>
          <w:rFonts w:ascii="Calibri"/>
        </w:rPr>
        <w:t>our</w:t>
      </w:r>
      <w:r>
        <w:rPr>
          <w:rFonts w:ascii="Calibri"/>
          <w:spacing w:val="-8"/>
        </w:rPr>
        <w:t xml:space="preserve"> </w:t>
      </w:r>
      <w:r>
        <w:rPr>
          <w:rFonts w:ascii="Calibri"/>
        </w:rPr>
        <w:t>decisions.</w:t>
      </w:r>
      <w:r>
        <w:rPr>
          <w:rFonts w:ascii="Calibri"/>
          <w:spacing w:val="-7"/>
        </w:rPr>
        <w:t xml:space="preserve"> </w:t>
      </w:r>
      <w:r>
        <w:rPr>
          <w:rFonts w:ascii="Calibri"/>
        </w:rPr>
        <w:t>Authors</w:t>
      </w:r>
      <w:r>
        <w:rPr>
          <w:rFonts w:ascii="Calibri"/>
          <w:spacing w:val="-6"/>
        </w:rPr>
        <w:t xml:space="preserve"> </w:t>
      </w:r>
      <w:r>
        <w:rPr>
          <w:rFonts w:ascii="Calibri"/>
        </w:rPr>
        <w:t>were</w:t>
      </w:r>
      <w:r>
        <w:rPr>
          <w:rFonts w:ascii="Calibri"/>
          <w:spacing w:val="-5"/>
        </w:rPr>
        <w:t xml:space="preserve"> </w:t>
      </w:r>
      <w:r>
        <w:rPr>
          <w:rFonts w:ascii="Calibri"/>
        </w:rPr>
        <w:t>then</w:t>
      </w:r>
      <w:r>
        <w:rPr>
          <w:rFonts w:ascii="Calibri"/>
          <w:spacing w:val="-5"/>
        </w:rPr>
        <w:t xml:space="preserve"> </w:t>
      </w:r>
      <w:r>
        <w:rPr>
          <w:rFonts w:ascii="Calibri"/>
        </w:rPr>
        <w:t xml:space="preserve">informed and were given the opportunity to appeal rejections to the </w:t>
      </w:r>
      <w:proofErr w:type="spellStart"/>
      <w:r>
        <w:rPr>
          <w:rFonts w:ascii="Calibri"/>
        </w:rPr>
        <w:t>BoD</w:t>
      </w:r>
      <w:proofErr w:type="spellEnd"/>
      <w:r>
        <w:rPr>
          <w:rFonts w:ascii="Calibri"/>
        </w:rPr>
        <w:t>. Rejected submissions may be revised and submitted for consideration in the future after DA.</w:t>
      </w:r>
    </w:p>
    <w:p w14:paraId="3F561352" w14:textId="77777777" w:rsidR="00D61CAA" w:rsidRDefault="00594CFB">
      <w:pPr>
        <w:pStyle w:val="Heading2"/>
        <w:spacing w:before="160"/>
      </w:pPr>
      <w:bookmarkStart w:id="11" w:name="_bookmark4"/>
      <w:bookmarkEnd w:id="11"/>
      <w:r>
        <w:rPr>
          <w:color w:val="2E5395"/>
        </w:rPr>
        <w:t>C&amp;R</w:t>
      </w:r>
      <w:r>
        <w:rPr>
          <w:color w:val="2E5395"/>
          <w:spacing w:val="-12"/>
        </w:rPr>
        <w:t xml:space="preserve"> </w:t>
      </w:r>
      <w:r>
        <w:rPr>
          <w:color w:val="2E5395"/>
        </w:rPr>
        <w:t>Reflection</w:t>
      </w:r>
      <w:r>
        <w:rPr>
          <w:color w:val="2E5395"/>
          <w:spacing w:val="-12"/>
        </w:rPr>
        <w:t xml:space="preserve"> </w:t>
      </w:r>
      <w:r>
        <w:rPr>
          <w:color w:val="2E5395"/>
        </w:rPr>
        <w:t>and</w:t>
      </w:r>
      <w:r>
        <w:rPr>
          <w:color w:val="2E5395"/>
          <w:spacing w:val="-11"/>
        </w:rPr>
        <w:t xml:space="preserve"> </w:t>
      </w:r>
      <w:r>
        <w:rPr>
          <w:color w:val="2E5395"/>
        </w:rPr>
        <w:t>the</w:t>
      </w:r>
      <w:r>
        <w:rPr>
          <w:color w:val="2E5395"/>
          <w:spacing w:val="-11"/>
        </w:rPr>
        <w:t xml:space="preserve"> </w:t>
      </w:r>
      <w:r>
        <w:rPr>
          <w:color w:val="2E5395"/>
          <w:spacing w:val="-2"/>
        </w:rPr>
        <w:t>Future</w:t>
      </w:r>
    </w:p>
    <w:p w14:paraId="3F561353" w14:textId="77777777" w:rsidR="00D61CAA" w:rsidRDefault="00594CFB">
      <w:pPr>
        <w:pStyle w:val="BodyText"/>
        <w:spacing w:before="141" w:line="278" w:lineRule="auto"/>
        <w:ind w:left="1080" w:right="740"/>
        <w:rPr>
          <w:rFonts w:ascii="Calibri"/>
        </w:rPr>
      </w:pPr>
      <w:r>
        <w:rPr>
          <w:rFonts w:ascii="Calibri"/>
        </w:rPr>
        <w:t>The</w:t>
      </w:r>
      <w:r>
        <w:rPr>
          <w:rFonts w:ascii="Calibri"/>
          <w:spacing w:val="-9"/>
        </w:rPr>
        <w:t xml:space="preserve"> </w:t>
      </w:r>
      <w:r>
        <w:rPr>
          <w:rFonts w:ascii="Calibri"/>
        </w:rPr>
        <w:t>resolution</w:t>
      </w:r>
      <w:r>
        <w:rPr>
          <w:rFonts w:ascii="Calibri"/>
          <w:spacing w:val="-10"/>
        </w:rPr>
        <w:t xml:space="preserve"> </w:t>
      </w:r>
      <w:r>
        <w:rPr>
          <w:rFonts w:ascii="Calibri"/>
        </w:rPr>
        <w:t>process</w:t>
      </w:r>
      <w:r>
        <w:rPr>
          <w:rFonts w:ascii="Calibri"/>
          <w:spacing w:val="-9"/>
        </w:rPr>
        <w:t xml:space="preserve"> </w:t>
      </w:r>
      <w:r>
        <w:rPr>
          <w:rFonts w:ascii="Calibri"/>
        </w:rPr>
        <w:t>for</w:t>
      </w:r>
      <w:r>
        <w:rPr>
          <w:rFonts w:ascii="Calibri"/>
          <w:spacing w:val="-8"/>
        </w:rPr>
        <w:t xml:space="preserve"> </w:t>
      </w:r>
      <w:r>
        <w:rPr>
          <w:rFonts w:ascii="Calibri"/>
        </w:rPr>
        <w:t>2025</w:t>
      </w:r>
      <w:r>
        <w:rPr>
          <w:rFonts w:ascii="Calibri"/>
          <w:spacing w:val="-8"/>
        </w:rPr>
        <w:t xml:space="preserve"> </w:t>
      </w:r>
      <w:r>
        <w:rPr>
          <w:rFonts w:ascii="Calibri"/>
        </w:rPr>
        <w:t>offered</w:t>
      </w:r>
      <w:r>
        <w:rPr>
          <w:rFonts w:ascii="Calibri"/>
          <w:spacing w:val="-8"/>
        </w:rPr>
        <w:t xml:space="preserve"> </w:t>
      </w:r>
      <w:r>
        <w:rPr>
          <w:rFonts w:ascii="Calibri"/>
        </w:rPr>
        <w:t>several</w:t>
      </w:r>
      <w:r>
        <w:rPr>
          <w:rFonts w:ascii="Calibri"/>
          <w:spacing w:val="-10"/>
        </w:rPr>
        <w:t xml:space="preserve"> </w:t>
      </w:r>
      <w:r>
        <w:rPr>
          <w:rFonts w:ascii="Calibri"/>
        </w:rPr>
        <w:t>improvements</w:t>
      </w:r>
      <w:r>
        <w:rPr>
          <w:rFonts w:ascii="Calibri"/>
          <w:spacing w:val="-9"/>
        </w:rPr>
        <w:t xml:space="preserve"> </w:t>
      </w:r>
      <w:r>
        <w:rPr>
          <w:rFonts w:ascii="Calibri"/>
        </w:rPr>
        <w:t>from</w:t>
      </w:r>
      <w:r>
        <w:rPr>
          <w:rFonts w:ascii="Calibri"/>
          <w:spacing w:val="-8"/>
        </w:rPr>
        <w:t xml:space="preserve"> </w:t>
      </w:r>
      <w:r>
        <w:rPr>
          <w:rFonts w:ascii="Calibri"/>
        </w:rPr>
        <w:t>the</w:t>
      </w:r>
      <w:r>
        <w:rPr>
          <w:rFonts w:ascii="Calibri"/>
          <w:spacing w:val="-8"/>
        </w:rPr>
        <w:t xml:space="preserve"> </w:t>
      </w:r>
      <w:r>
        <w:rPr>
          <w:rFonts w:ascii="Calibri"/>
        </w:rPr>
        <w:t>2024</w:t>
      </w:r>
      <w:r>
        <w:rPr>
          <w:rFonts w:ascii="Calibri"/>
          <w:spacing w:val="-8"/>
        </w:rPr>
        <w:t xml:space="preserve"> </w:t>
      </w:r>
      <w:r>
        <w:rPr>
          <w:rFonts w:ascii="Calibri"/>
        </w:rPr>
        <w:t>process,</w:t>
      </w:r>
      <w:r>
        <w:rPr>
          <w:rFonts w:ascii="Calibri"/>
          <w:spacing w:val="-10"/>
        </w:rPr>
        <w:t xml:space="preserve"> </w:t>
      </w:r>
      <w:r>
        <w:rPr>
          <w:rFonts w:ascii="Calibri"/>
        </w:rPr>
        <w:t>primarily allowing a period for authors to work with the C&amp;R on revisions. Nevertheless, the C&amp;R</w:t>
      </w:r>
    </w:p>
    <w:p w14:paraId="3F561354" w14:textId="77777777" w:rsidR="00D61CAA" w:rsidRDefault="00594CFB">
      <w:pPr>
        <w:pStyle w:val="BodyText"/>
        <w:spacing w:line="290" w:lineRule="exact"/>
        <w:ind w:left="1080"/>
        <w:rPr>
          <w:rFonts w:ascii="Calibri"/>
        </w:rPr>
      </w:pPr>
      <w:r>
        <w:rPr>
          <w:rFonts w:ascii="Calibri"/>
        </w:rPr>
        <w:t>acknowledges</w:t>
      </w:r>
      <w:r>
        <w:rPr>
          <w:rFonts w:ascii="Calibri"/>
          <w:spacing w:val="-5"/>
        </w:rPr>
        <w:t xml:space="preserve"> </w:t>
      </w:r>
      <w:r>
        <w:rPr>
          <w:rFonts w:ascii="Calibri"/>
        </w:rPr>
        <w:t>that</w:t>
      </w:r>
      <w:r>
        <w:rPr>
          <w:rFonts w:ascii="Calibri"/>
          <w:spacing w:val="-6"/>
        </w:rPr>
        <w:t xml:space="preserve"> </w:t>
      </w:r>
      <w:r>
        <w:rPr>
          <w:rFonts w:ascii="Calibri"/>
        </w:rPr>
        <w:t>the</w:t>
      </w:r>
      <w:r>
        <w:rPr>
          <w:rFonts w:ascii="Calibri"/>
          <w:spacing w:val="-4"/>
        </w:rPr>
        <w:t xml:space="preserve"> </w:t>
      </w:r>
      <w:r>
        <w:rPr>
          <w:rFonts w:ascii="Calibri"/>
        </w:rPr>
        <w:t>process</w:t>
      </w:r>
      <w:r>
        <w:rPr>
          <w:rFonts w:ascii="Calibri"/>
          <w:spacing w:val="-5"/>
        </w:rPr>
        <w:t xml:space="preserve"> </w:t>
      </w:r>
      <w:r>
        <w:rPr>
          <w:rFonts w:ascii="Calibri"/>
        </w:rPr>
        <w:t>is</w:t>
      </w:r>
      <w:r>
        <w:rPr>
          <w:rFonts w:ascii="Calibri"/>
          <w:spacing w:val="-5"/>
        </w:rPr>
        <w:t xml:space="preserve"> </w:t>
      </w:r>
      <w:r>
        <w:rPr>
          <w:rFonts w:ascii="Calibri"/>
        </w:rPr>
        <w:t>not</w:t>
      </w:r>
      <w:r>
        <w:rPr>
          <w:rFonts w:ascii="Calibri"/>
          <w:spacing w:val="-7"/>
        </w:rPr>
        <w:t xml:space="preserve"> </w:t>
      </w:r>
      <w:r>
        <w:rPr>
          <w:rFonts w:ascii="Calibri"/>
        </w:rPr>
        <w:t>perfect</w:t>
      </w:r>
      <w:r>
        <w:rPr>
          <w:rFonts w:ascii="Calibri"/>
          <w:spacing w:val="-5"/>
        </w:rPr>
        <w:t xml:space="preserve"> </w:t>
      </w:r>
      <w:r>
        <w:rPr>
          <w:rFonts w:ascii="Calibri"/>
        </w:rPr>
        <w:t>and</w:t>
      </w:r>
      <w:r>
        <w:rPr>
          <w:rFonts w:ascii="Calibri"/>
          <w:spacing w:val="-2"/>
        </w:rPr>
        <w:t xml:space="preserve"> </w:t>
      </w:r>
      <w:r>
        <w:rPr>
          <w:rFonts w:ascii="Calibri"/>
        </w:rPr>
        <w:t>needs</w:t>
      </w:r>
      <w:r>
        <w:rPr>
          <w:rFonts w:ascii="Calibri"/>
          <w:spacing w:val="-5"/>
        </w:rPr>
        <w:t xml:space="preserve"> </w:t>
      </w:r>
      <w:r>
        <w:rPr>
          <w:rFonts w:ascii="Calibri"/>
        </w:rPr>
        <w:t>additional</w:t>
      </w:r>
      <w:r>
        <w:rPr>
          <w:rFonts w:ascii="Calibri"/>
          <w:spacing w:val="-3"/>
        </w:rPr>
        <w:t xml:space="preserve"> </w:t>
      </w:r>
      <w:r>
        <w:rPr>
          <w:rFonts w:ascii="Calibri"/>
          <w:spacing w:val="-2"/>
        </w:rPr>
        <w:t>adjustments.</w:t>
      </w:r>
    </w:p>
    <w:p w14:paraId="3F561355" w14:textId="77777777" w:rsidR="00D61CAA" w:rsidRDefault="00594CFB">
      <w:pPr>
        <w:pStyle w:val="BodyText"/>
        <w:spacing w:before="207" w:line="278" w:lineRule="auto"/>
        <w:ind w:left="1080" w:right="740"/>
        <w:rPr>
          <w:rFonts w:ascii="Calibri"/>
        </w:rPr>
      </w:pPr>
      <w:r>
        <w:rPr>
          <w:rFonts w:ascii="Calibri"/>
        </w:rPr>
        <w:t>The</w:t>
      </w:r>
      <w:r>
        <w:rPr>
          <w:rFonts w:ascii="Calibri"/>
          <w:spacing w:val="-6"/>
        </w:rPr>
        <w:t xml:space="preserve"> </w:t>
      </w:r>
      <w:r>
        <w:rPr>
          <w:rFonts w:ascii="Calibri"/>
        </w:rPr>
        <w:t>2026</w:t>
      </w:r>
      <w:r>
        <w:rPr>
          <w:rFonts w:ascii="Calibri"/>
          <w:spacing w:val="-5"/>
        </w:rPr>
        <w:t xml:space="preserve"> </w:t>
      </w:r>
      <w:r>
        <w:rPr>
          <w:rFonts w:ascii="Calibri"/>
        </w:rPr>
        <w:t>resolution</w:t>
      </w:r>
      <w:r>
        <w:rPr>
          <w:rFonts w:ascii="Calibri"/>
          <w:spacing w:val="-6"/>
        </w:rPr>
        <w:t xml:space="preserve"> </w:t>
      </w:r>
      <w:r>
        <w:rPr>
          <w:rFonts w:ascii="Calibri"/>
        </w:rPr>
        <w:t>and</w:t>
      </w:r>
      <w:r>
        <w:rPr>
          <w:rFonts w:ascii="Calibri"/>
          <w:spacing w:val="-6"/>
        </w:rPr>
        <w:t xml:space="preserve"> </w:t>
      </w:r>
      <w:r>
        <w:rPr>
          <w:rFonts w:ascii="Calibri"/>
        </w:rPr>
        <w:t>proposal</w:t>
      </w:r>
      <w:r>
        <w:rPr>
          <w:rFonts w:ascii="Calibri"/>
          <w:spacing w:val="-7"/>
        </w:rPr>
        <w:t xml:space="preserve"> </w:t>
      </w:r>
      <w:r>
        <w:rPr>
          <w:rFonts w:ascii="Calibri"/>
        </w:rPr>
        <w:t>process</w:t>
      </w:r>
      <w:r>
        <w:rPr>
          <w:rFonts w:ascii="Calibri"/>
          <w:spacing w:val="-7"/>
        </w:rPr>
        <w:t xml:space="preserve"> </w:t>
      </w:r>
      <w:r>
        <w:rPr>
          <w:rFonts w:ascii="Calibri"/>
        </w:rPr>
        <w:t>has</w:t>
      </w:r>
      <w:r>
        <w:rPr>
          <w:rFonts w:ascii="Calibri"/>
          <w:spacing w:val="-5"/>
        </w:rPr>
        <w:t xml:space="preserve"> </w:t>
      </w:r>
      <w:r>
        <w:rPr>
          <w:rFonts w:ascii="Calibri"/>
        </w:rPr>
        <w:t>not</w:t>
      </w:r>
      <w:r>
        <w:rPr>
          <w:rFonts w:ascii="Calibri"/>
          <w:spacing w:val="-5"/>
        </w:rPr>
        <w:t xml:space="preserve"> </w:t>
      </w:r>
      <w:r>
        <w:rPr>
          <w:rFonts w:ascii="Calibri"/>
        </w:rPr>
        <w:t>been</w:t>
      </w:r>
      <w:r>
        <w:rPr>
          <w:rFonts w:ascii="Calibri"/>
          <w:spacing w:val="-5"/>
        </w:rPr>
        <w:t xml:space="preserve"> </w:t>
      </w:r>
      <w:r>
        <w:rPr>
          <w:rFonts w:ascii="Calibri"/>
        </w:rPr>
        <w:t>finalized</w:t>
      </w:r>
      <w:r>
        <w:rPr>
          <w:rFonts w:ascii="Calibri"/>
          <w:spacing w:val="-6"/>
        </w:rPr>
        <w:t xml:space="preserve"> </w:t>
      </w:r>
      <w:r>
        <w:rPr>
          <w:rFonts w:ascii="Calibri"/>
        </w:rPr>
        <w:t>and</w:t>
      </w:r>
      <w:r>
        <w:rPr>
          <w:rFonts w:ascii="Calibri"/>
          <w:spacing w:val="-6"/>
        </w:rPr>
        <w:t xml:space="preserve"> </w:t>
      </w:r>
      <w:r>
        <w:rPr>
          <w:rFonts w:ascii="Calibri"/>
        </w:rPr>
        <w:t>requires</w:t>
      </w:r>
      <w:r>
        <w:rPr>
          <w:rFonts w:ascii="Calibri"/>
          <w:spacing w:val="-5"/>
        </w:rPr>
        <w:t xml:space="preserve"> </w:t>
      </w:r>
      <w:r>
        <w:rPr>
          <w:rFonts w:ascii="Calibri"/>
        </w:rPr>
        <w:t>approval</w:t>
      </w:r>
      <w:r>
        <w:rPr>
          <w:rFonts w:ascii="Calibri"/>
          <w:spacing w:val="-7"/>
        </w:rPr>
        <w:t xml:space="preserve"> </w:t>
      </w:r>
      <w:r>
        <w:rPr>
          <w:rFonts w:ascii="Calibri"/>
        </w:rPr>
        <w:t>from our elected MAPE leaders, however, our preliminary ideas include, but are not limited to:</w:t>
      </w:r>
    </w:p>
    <w:p w14:paraId="3F561356" w14:textId="77777777" w:rsidR="00D61CAA" w:rsidRDefault="00594CFB">
      <w:pPr>
        <w:pStyle w:val="ListParagraph"/>
        <w:numPr>
          <w:ilvl w:val="0"/>
          <w:numId w:val="25"/>
        </w:numPr>
        <w:tabs>
          <w:tab w:val="left" w:pos="1800"/>
        </w:tabs>
        <w:spacing w:before="162"/>
        <w:rPr>
          <w:rFonts w:ascii="Calibri" w:hAnsi="Calibri"/>
          <w:sz w:val="24"/>
        </w:rPr>
      </w:pPr>
      <w:r>
        <w:rPr>
          <w:rFonts w:ascii="Calibri" w:hAnsi="Calibri"/>
          <w:sz w:val="24"/>
        </w:rPr>
        <w:t>More</w:t>
      </w:r>
      <w:r>
        <w:rPr>
          <w:rFonts w:ascii="Calibri" w:hAnsi="Calibri"/>
          <w:spacing w:val="-7"/>
          <w:sz w:val="24"/>
        </w:rPr>
        <w:t xml:space="preserve"> </w:t>
      </w:r>
      <w:r>
        <w:rPr>
          <w:rFonts w:ascii="Calibri" w:hAnsi="Calibri"/>
          <w:sz w:val="24"/>
        </w:rPr>
        <w:t>frequent</w:t>
      </w:r>
      <w:r>
        <w:rPr>
          <w:rFonts w:ascii="Calibri" w:hAnsi="Calibri"/>
          <w:spacing w:val="-9"/>
          <w:sz w:val="24"/>
        </w:rPr>
        <w:t xml:space="preserve"> </w:t>
      </w:r>
      <w:r>
        <w:rPr>
          <w:rFonts w:ascii="Calibri" w:hAnsi="Calibri"/>
          <w:sz w:val="24"/>
        </w:rPr>
        <w:t>communications</w:t>
      </w:r>
      <w:r>
        <w:rPr>
          <w:rFonts w:ascii="Calibri" w:hAnsi="Calibri"/>
          <w:spacing w:val="-7"/>
          <w:sz w:val="24"/>
        </w:rPr>
        <w:t xml:space="preserve"> </w:t>
      </w:r>
      <w:r>
        <w:rPr>
          <w:rFonts w:ascii="Calibri" w:hAnsi="Calibri"/>
          <w:sz w:val="24"/>
        </w:rPr>
        <w:t>with</w:t>
      </w:r>
      <w:r>
        <w:rPr>
          <w:rFonts w:ascii="Calibri" w:hAnsi="Calibri"/>
          <w:spacing w:val="-7"/>
          <w:sz w:val="24"/>
        </w:rPr>
        <w:t xml:space="preserve"> </w:t>
      </w:r>
      <w:r>
        <w:rPr>
          <w:rFonts w:ascii="Calibri" w:hAnsi="Calibri"/>
          <w:sz w:val="24"/>
        </w:rPr>
        <w:t>authors,</w:t>
      </w:r>
      <w:r>
        <w:rPr>
          <w:rFonts w:ascii="Calibri" w:hAnsi="Calibri"/>
          <w:spacing w:val="-8"/>
          <w:sz w:val="24"/>
        </w:rPr>
        <w:t xml:space="preserve"> </w:t>
      </w:r>
      <w:r>
        <w:rPr>
          <w:rFonts w:ascii="Calibri" w:hAnsi="Calibri"/>
          <w:sz w:val="24"/>
        </w:rPr>
        <w:t>including</w:t>
      </w:r>
      <w:r>
        <w:rPr>
          <w:rFonts w:ascii="Calibri" w:hAnsi="Calibri"/>
          <w:spacing w:val="-5"/>
          <w:sz w:val="24"/>
        </w:rPr>
        <w:t xml:space="preserve"> </w:t>
      </w:r>
      <w:r>
        <w:rPr>
          <w:rFonts w:ascii="Calibri" w:hAnsi="Calibri"/>
          <w:sz w:val="24"/>
        </w:rPr>
        <w:t>deadline</w:t>
      </w:r>
      <w:r>
        <w:rPr>
          <w:rFonts w:ascii="Calibri" w:hAnsi="Calibri"/>
          <w:spacing w:val="-8"/>
          <w:sz w:val="24"/>
        </w:rPr>
        <w:t xml:space="preserve"> </w:t>
      </w:r>
      <w:r>
        <w:rPr>
          <w:rFonts w:ascii="Calibri" w:hAnsi="Calibri"/>
          <w:spacing w:val="-2"/>
          <w:sz w:val="24"/>
        </w:rPr>
        <w:t>reminders.</w:t>
      </w:r>
    </w:p>
    <w:p w14:paraId="3F561357" w14:textId="77777777" w:rsidR="00D61CAA" w:rsidRDefault="00594CFB">
      <w:pPr>
        <w:pStyle w:val="ListParagraph"/>
        <w:numPr>
          <w:ilvl w:val="0"/>
          <w:numId w:val="25"/>
        </w:numPr>
        <w:tabs>
          <w:tab w:val="left" w:pos="1800"/>
        </w:tabs>
        <w:spacing w:before="47" w:line="273" w:lineRule="auto"/>
        <w:ind w:right="1749"/>
        <w:rPr>
          <w:rFonts w:ascii="Calibri" w:hAnsi="Calibri"/>
          <w:sz w:val="24"/>
        </w:rPr>
      </w:pPr>
      <w:r>
        <w:rPr>
          <w:rFonts w:ascii="Calibri" w:hAnsi="Calibri"/>
          <w:sz w:val="24"/>
        </w:rPr>
        <w:t>More</w:t>
      </w:r>
      <w:r>
        <w:rPr>
          <w:rFonts w:ascii="Calibri" w:hAnsi="Calibri"/>
          <w:spacing w:val="-9"/>
          <w:sz w:val="24"/>
        </w:rPr>
        <w:t xml:space="preserve"> </w:t>
      </w:r>
      <w:r>
        <w:rPr>
          <w:rFonts w:ascii="Calibri" w:hAnsi="Calibri"/>
          <w:sz w:val="24"/>
        </w:rPr>
        <w:t>frequent</w:t>
      </w:r>
      <w:r>
        <w:rPr>
          <w:rFonts w:ascii="Calibri" w:hAnsi="Calibri"/>
          <w:spacing w:val="-11"/>
          <w:sz w:val="24"/>
        </w:rPr>
        <w:t xml:space="preserve"> </w:t>
      </w:r>
      <w:r>
        <w:rPr>
          <w:rFonts w:ascii="Calibri" w:hAnsi="Calibri"/>
          <w:sz w:val="24"/>
        </w:rPr>
        <w:t>C&amp;R</w:t>
      </w:r>
      <w:r>
        <w:rPr>
          <w:rFonts w:ascii="Calibri" w:hAnsi="Calibri"/>
          <w:spacing w:val="-11"/>
          <w:sz w:val="24"/>
        </w:rPr>
        <w:t xml:space="preserve"> </w:t>
      </w:r>
      <w:r>
        <w:rPr>
          <w:rFonts w:ascii="Calibri" w:hAnsi="Calibri"/>
          <w:sz w:val="24"/>
        </w:rPr>
        <w:t>meetings</w:t>
      </w:r>
      <w:r>
        <w:rPr>
          <w:rFonts w:ascii="Calibri" w:hAnsi="Calibri"/>
          <w:spacing w:val="-11"/>
          <w:sz w:val="24"/>
        </w:rPr>
        <w:t xml:space="preserve"> </w:t>
      </w:r>
      <w:r>
        <w:rPr>
          <w:rFonts w:ascii="Calibri" w:hAnsi="Calibri"/>
          <w:sz w:val="24"/>
        </w:rPr>
        <w:t>to</w:t>
      </w:r>
      <w:r>
        <w:rPr>
          <w:rFonts w:ascii="Calibri" w:hAnsi="Calibri"/>
          <w:spacing w:val="-9"/>
          <w:sz w:val="24"/>
        </w:rPr>
        <w:t xml:space="preserve"> </w:t>
      </w:r>
      <w:r>
        <w:rPr>
          <w:rFonts w:ascii="Calibri" w:hAnsi="Calibri"/>
          <w:sz w:val="24"/>
        </w:rPr>
        <w:t>ensure</w:t>
      </w:r>
      <w:r>
        <w:rPr>
          <w:rFonts w:ascii="Calibri" w:hAnsi="Calibri"/>
          <w:spacing w:val="-11"/>
          <w:sz w:val="24"/>
        </w:rPr>
        <w:t xml:space="preserve"> </w:t>
      </w:r>
      <w:r>
        <w:rPr>
          <w:rFonts w:ascii="Calibri" w:hAnsi="Calibri"/>
          <w:sz w:val="24"/>
        </w:rPr>
        <w:t>revision</w:t>
      </w:r>
      <w:r>
        <w:rPr>
          <w:rFonts w:ascii="Calibri" w:hAnsi="Calibri"/>
          <w:spacing w:val="-10"/>
          <w:sz w:val="24"/>
        </w:rPr>
        <w:t xml:space="preserve"> </w:t>
      </w:r>
      <w:r>
        <w:rPr>
          <w:rFonts w:ascii="Calibri" w:hAnsi="Calibri"/>
          <w:sz w:val="24"/>
        </w:rPr>
        <w:t>reviews,</w:t>
      </w:r>
      <w:r>
        <w:rPr>
          <w:rFonts w:ascii="Calibri" w:hAnsi="Calibri"/>
          <w:spacing w:val="-10"/>
          <w:sz w:val="24"/>
        </w:rPr>
        <w:t xml:space="preserve"> </w:t>
      </w:r>
      <w:r>
        <w:rPr>
          <w:rFonts w:ascii="Calibri" w:hAnsi="Calibri"/>
          <w:sz w:val="24"/>
        </w:rPr>
        <w:t>committee</w:t>
      </w:r>
      <w:r>
        <w:rPr>
          <w:rFonts w:ascii="Calibri" w:hAnsi="Calibri"/>
          <w:spacing w:val="-9"/>
          <w:sz w:val="24"/>
        </w:rPr>
        <w:t xml:space="preserve"> </w:t>
      </w:r>
      <w:r>
        <w:rPr>
          <w:rFonts w:ascii="Calibri" w:hAnsi="Calibri"/>
          <w:sz w:val="24"/>
        </w:rPr>
        <w:t>referrals,</w:t>
      </w:r>
      <w:r>
        <w:rPr>
          <w:rFonts w:ascii="Calibri" w:hAnsi="Calibri"/>
          <w:spacing w:val="-10"/>
          <w:sz w:val="24"/>
        </w:rPr>
        <w:t xml:space="preserve"> </w:t>
      </w:r>
      <w:r>
        <w:rPr>
          <w:rFonts w:ascii="Calibri" w:hAnsi="Calibri"/>
          <w:sz w:val="24"/>
        </w:rPr>
        <w:t>and committee feedback are conducted as timely as possible.</w:t>
      </w:r>
    </w:p>
    <w:p w14:paraId="3F561358" w14:textId="77777777" w:rsidR="00D61CAA" w:rsidRDefault="00594CFB">
      <w:pPr>
        <w:pStyle w:val="ListParagraph"/>
        <w:numPr>
          <w:ilvl w:val="0"/>
          <w:numId w:val="25"/>
        </w:numPr>
        <w:tabs>
          <w:tab w:val="left" w:pos="1800"/>
        </w:tabs>
        <w:spacing w:before="10"/>
        <w:rPr>
          <w:rFonts w:ascii="Calibri" w:hAnsi="Calibri"/>
          <w:sz w:val="24"/>
        </w:rPr>
      </w:pPr>
      <w:r>
        <w:rPr>
          <w:rFonts w:ascii="Calibri" w:hAnsi="Calibri"/>
          <w:sz w:val="24"/>
        </w:rPr>
        <w:t>Updates</w:t>
      </w:r>
      <w:r>
        <w:rPr>
          <w:rFonts w:ascii="Calibri" w:hAnsi="Calibri"/>
          <w:spacing w:val="-7"/>
          <w:sz w:val="24"/>
        </w:rPr>
        <w:t xml:space="preserve"> </w:t>
      </w:r>
      <w:r>
        <w:rPr>
          <w:rFonts w:ascii="Calibri" w:hAnsi="Calibri"/>
          <w:sz w:val="24"/>
        </w:rPr>
        <w:t>to</w:t>
      </w:r>
      <w:r>
        <w:rPr>
          <w:rFonts w:ascii="Calibri" w:hAnsi="Calibri"/>
          <w:spacing w:val="-6"/>
          <w:sz w:val="24"/>
        </w:rPr>
        <w:t xml:space="preserve"> </w:t>
      </w:r>
      <w:r>
        <w:rPr>
          <w:rFonts w:ascii="Calibri" w:hAnsi="Calibri"/>
          <w:sz w:val="24"/>
        </w:rPr>
        <w:t>the</w:t>
      </w:r>
      <w:r>
        <w:rPr>
          <w:rFonts w:ascii="Calibri" w:hAnsi="Calibri"/>
          <w:spacing w:val="-9"/>
          <w:sz w:val="24"/>
        </w:rPr>
        <w:t xml:space="preserve"> </w:t>
      </w:r>
      <w:r>
        <w:rPr>
          <w:rFonts w:ascii="Calibri" w:hAnsi="Calibri"/>
          <w:sz w:val="24"/>
        </w:rPr>
        <w:t>resolution</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proposal</w:t>
      </w:r>
      <w:r>
        <w:rPr>
          <w:rFonts w:ascii="Calibri" w:hAnsi="Calibri"/>
          <w:spacing w:val="-9"/>
          <w:sz w:val="24"/>
        </w:rPr>
        <w:t xml:space="preserve"> </w:t>
      </w:r>
      <w:r>
        <w:rPr>
          <w:rFonts w:ascii="Calibri" w:hAnsi="Calibri"/>
          <w:sz w:val="24"/>
        </w:rPr>
        <w:t>templates</w:t>
      </w:r>
      <w:r>
        <w:rPr>
          <w:rFonts w:ascii="Calibri" w:hAnsi="Calibri"/>
          <w:spacing w:val="-7"/>
          <w:sz w:val="24"/>
        </w:rPr>
        <w:t xml:space="preserve"> </w:t>
      </w:r>
      <w:r>
        <w:rPr>
          <w:rFonts w:ascii="Calibri" w:hAnsi="Calibri"/>
          <w:sz w:val="24"/>
        </w:rPr>
        <w:t>for</w:t>
      </w:r>
      <w:r>
        <w:rPr>
          <w:rFonts w:ascii="Calibri" w:hAnsi="Calibri"/>
          <w:spacing w:val="-6"/>
          <w:sz w:val="24"/>
        </w:rPr>
        <w:t xml:space="preserve"> </w:t>
      </w:r>
      <w:r>
        <w:rPr>
          <w:rFonts w:ascii="Calibri" w:hAnsi="Calibri"/>
          <w:sz w:val="24"/>
        </w:rPr>
        <w:t>added</w:t>
      </w:r>
      <w:r>
        <w:rPr>
          <w:rFonts w:ascii="Calibri" w:hAnsi="Calibri"/>
          <w:spacing w:val="-7"/>
          <w:sz w:val="24"/>
        </w:rPr>
        <w:t xml:space="preserve"> </w:t>
      </w:r>
      <w:r>
        <w:rPr>
          <w:rFonts w:ascii="Calibri" w:hAnsi="Calibri"/>
          <w:spacing w:val="-2"/>
          <w:sz w:val="24"/>
        </w:rPr>
        <w:t>clarity.</w:t>
      </w:r>
    </w:p>
    <w:p w14:paraId="3F561359" w14:textId="77777777" w:rsidR="00D61CAA" w:rsidRDefault="00594CFB">
      <w:pPr>
        <w:pStyle w:val="ListParagraph"/>
        <w:numPr>
          <w:ilvl w:val="0"/>
          <w:numId w:val="25"/>
        </w:numPr>
        <w:tabs>
          <w:tab w:val="left" w:pos="1800"/>
        </w:tabs>
        <w:spacing w:before="45"/>
        <w:rPr>
          <w:rFonts w:ascii="Calibri" w:hAnsi="Calibri"/>
          <w:sz w:val="24"/>
        </w:rPr>
      </w:pPr>
      <w:r>
        <w:rPr>
          <w:rFonts w:ascii="Calibri" w:hAnsi="Calibri"/>
          <w:sz w:val="24"/>
        </w:rPr>
        <w:t>Providing</w:t>
      </w:r>
      <w:r>
        <w:rPr>
          <w:rFonts w:ascii="Calibri" w:hAnsi="Calibri"/>
          <w:spacing w:val="-8"/>
          <w:sz w:val="24"/>
        </w:rPr>
        <w:t xml:space="preserve"> </w:t>
      </w:r>
      <w:r>
        <w:rPr>
          <w:rFonts w:ascii="Calibri" w:hAnsi="Calibri"/>
          <w:sz w:val="24"/>
        </w:rPr>
        <w:t>clearer</w:t>
      </w:r>
      <w:r>
        <w:rPr>
          <w:rFonts w:ascii="Calibri" w:hAnsi="Calibri"/>
          <w:spacing w:val="-6"/>
          <w:sz w:val="24"/>
        </w:rPr>
        <w:t xml:space="preserve"> </w:t>
      </w:r>
      <w:r>
        <w:rPr>
          <w:rFonts w:ascii="Calibri" w:hAnsi="Calibri"/>
          <w:sz w:val="24"/>
        </w:rPr>
        <w:t>guidance</w:t>
      </w:r>
      <w:r>
        <w:rPr>
          <w:rFonts w:ascii="Calibri" w:hAnsi="Calibri"/>
          <w:spacing w:val="-7"/>
          <w:sz w:val="24"/>
        </w:rPr>
        <w:t xml:space="preserve"> </w:t>
      </w:r>
      <w:r>
        <w:rPr>
          <w:rFonts w:ascii="Calibri" w:hAnsi="Calibri"/>
          <w:sz w:val="24"/>
        </w:rPr>
        <w:t>on</w:t>
      </w:r>
      <w:r>
        <w:rPr>
          <w:rFonts w:ascii="Calibri" w:hAnsi="Calibri"/>
          <w:spacing w:val="-6"/>
          <w:sz w:val="24"/>
        </w:rPr>
        <w:t xml:space="preserve"> </w:t>
      </w:r>
      <w:r>
        <w:rPr>
          <w:rFonts w:ascii="Calibri" w:hAnsi="Calibri"/>
          <w:sz w:val="24"/>
        </w:rPr>
        <w:t>the</w:t>
      </w:r>
      <w:r>
        <w:rPr>
          <w:rFonts w:ascii="Calibri" w:hAnsi="Calibri"/>
          <w:spacing w:val="-6"/>
          <w:sz w:val="24"/>
        </w:rPr>
        <w:t xml:space="preserve"> </w:t>
      </w:r>
      <w:r>
        <w:rPr>
          <w:rFonts w:ascii="Calibri" w:hAnsi="Calibri"/>
          <w:sz w:val="24"/>
        </w:rPr>
        <w:t>distinction</w:t>
      </w:r>
      <w:r>
        <w:rPr>
          <w:rFonts w:ascii="Calibri" w:hAnsi="Calibri"/>
          <w:spacing w:val="-8"/>
          <w:sz w:val="24"/>
        </w:rPr>
        <w:t xml:space="preserve"> </w:t>
      </w:r>
      <w:r>
        <w:rPr>
          <w:rFonts w:ascii="Calibri" w:hAnsi="Calibri"/>
          <w:sz w:val="24"/>
        </w:rPr>
        <w:t>between</w:t>
      </w:r>
      <w:r>
        <w:rPr>
          <w:rFonts w:ascii="Calibri" w:hAnsi="Calibri"/>
          <w:spacing w:val="-8"/>
          <w:sz w:val="24"/>
        </w:rPr>
        <w:t xml:space="preserve"> </w:t>
      </w:r>
      <w:r>
        <w:rPr>
          <w:rFonts w:ascii="Calibri" w:hAnsi="Calibri"/>
          <w:sz w:val="24"/>
        </w:rPr>
        <w:t>resolutions</w:t>
      </w:r>
      <w:r>
        <w:rPr>
          <w:rFonts w:ascii="Calibri" w:hAnsi="Calibri"/>
          <w:spacing w:val="-7"/>
          <w:sz w:val="24"/>
        </w:rPr>
        <w:t xml:space="preserve"> </w:t>
      </w:r>
      <w:r>
        <w:rPr>
          <w:rFonts w:ascii="Calibri" w:hAnsi="Calibri"/>
          <w:sz w:val="24"/>
        </w:rPr>
        <w:t>and</w:t>
      </w:r>
      <w:r>
        <w:rPr>
          <w:rFonts w:ascii="Calibri" w:hAnsi="Calibri"/>
          <w:spacing w:val="-9"/>
          <w:sz w:val="24"/>
        </w:rPr>
        <w:t xml:space="preserve"> </w:t>
      </w:r>
      <w:r>
        <w:rPr>
          <w:rFonts w:ascii="Calibri" w:hAnsi="Calibri"/>
          <w:spacing w:val="-2"/>
          <w:sz w:val="24"/>
        </w:rPr>
        <w:t>proposals.</w:t>
      </w:r>
    </w:p>
    <w:p w14:paraId="3F56135A" w14:textId="77777777" w:rsidR="00D61CAA" w:rsidRDefault="00594CFB">
      <w:pPr>
        <w:pStyle w:val="ListParagraph"/>
        <w:numPr>
          <w:ilvl w:val="0"/>
          <w:numId w:val="25"/>
        </w:numPr>
        <w:tabs>
          <w:tab w:val="left" w:pos="1800"/>
        </w:tabs>
        <w:spacing w:before="47" w:line="276" w:lineRule="auto"/>
        <w:ind w:right="1237"/>
        <w:rPr>
          <w:rFonts w:ascii="Calibri" w:hAnsi="Calibri"/>
          <w:sz w:val="24"/>
        </w:rPr>
      </w:pPr>
      <w:r>
        <w:rPr>
          <w:rFonts w:ascii="Calibri" w:hAnsi="Calibri"/>
          <w:sz w:val="24"/>
        </w:rPr>
        <w:t>Providing an option for authors who are submitting a non-resolution proposal to have their</w:t>
      </w:r>
      <w:r>
        <w:rPr>
          <w:rFonts w:ascii="Calibri" w:hAnsi="Calibri"/>
          <w:spacing w:val="-5"/>
          <w:sz w:val="24"/>
        </w:rPr>
        <w:t xml:space="preserve"> </w:t>
      </w:r>
      <w:r>
        <w:rPr>
          <w:rFonts w:ascii="Calibri" w:hAnsi="Calibri"/>
          <w:sz w:val="24"/>
        </w:rPr>
        <w:t>submission</w:t>
      </w:r>
      <w:r>
        <w:rPr>
          <w:rFonts w:ascii="Calibri" w:hAnsi="Calibri"/>
          <w:spacing w:val="-7"/>
          <w:sz w:val="24"/>
        </w:rPr>
        <w:t xml:space="preserve"> </w:t>
      </w:r>
      <w:r>
        <w:rPr>
          <w:rFonts w:ascii="Calibri" w:hAnsi="Calibri"/>
          <w:sz w:val="24"/>
        </w:rPr>
        <w:t>treated</w:t>
      </w:r>
      <w:r>
        <w:rPr>
          <w:rFonts w:ascii="Calibri" w:hAnsi="Calibri"/>
          <w:spacing w:val="-9"/>
          <w:sz w:val="24"/>
        </w:rPr>
        <w:t xml:space="preserve"> </w:t>
      </w:r>
      <w:r>
        <w:rPr>
          <w:rFonts w:ascii="Calibri" w:hAnsi="Calibri"/>
          <w:sz w:val="24"/>
        </w:rPr>
        <w:t>as</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resolution</w:t>
      </w:r>
      <w:r>
        <w:rPr>
          <w:rFonts w:ascii="Calibri" w:hAnsi="Calibri"/>
          <w:spacing w:val="-3"/>
          <w:sz w:val="24"/>
        </w:rPr>
        <w:t xml:space="preserve"> </w:t>
      </w:r>
      <w:r>
        <w:rPr>
          <w:rFonts w:ascii="Calibri" w:hAnsi="Calibri"/>
          <w:sz w:val="24"/>
        </w:rPr>
        <w:t>(referring</w:t>
      </w:r>
      <w:r>
        <w:rPr>
          <w:rFonts w:ascii="Calibri" w:hAnsi="Calibri"/>
          <w:spacing w:val="-8"/>
          <w:sz w:val="24"/>
        </w:rPr>
        <w:t xml:space="preserve"> </w:t>
      </w:r>
      <w:r>
        <w:rPr>
          <w:rFonts w:ascii="Calibri" w:hAnsi="Calibri"/>
          <w:sz w:val="24"/>
        </w:rPr>
        <w:t>their</w:t>
      </w:r>
      <w:r>
        <w:rPr>
          <w:rFonts w:ascii="Calibri" w:hAnsi="Calibri"/>
          <w:spacing w:val="-5"/>
          <w:sz w:val="24"/>
        </w:rPr>
        <w:t xml:space="preserve"> </w:t>
      </w:r>
      <w:r>
        <w:rPr>
          <w:rFonts w:ascii="Calibri" w:hAnsi="Calibri"/>
          <w:sz w:val="24"/>
        </w:rPr>
        <w:t>submission</w:t>
      </w:r>
      <w:r>
        <w:rPr>
          <w:rFonts w:ascii="Calibri" w:hAnsi="Calibri"/>
          <w:spacing w:val="-7"/>
          <w:sz w:val="24"/>
        </w:rPr>
        <w:t xml:space="preserve"> </w:t>
      </w:r>
      <w:r>
        <w:rPr>
          <w:rFonts w:ascii="Calibri" w:hAnsi="Calibri"/>
          <w:sz w:val="24"/>
        </w:rPr>
        <w:t>to</w:t>
      </w:r>
      <w:r>
        <w:rPr>
          <w:rFonts w:ascii="Calibri" w:hAnsi="Calibri"/>
          <w:spacing w:val="-8"/>
          <w:sz w:val="24"/>
        </w:rPr>
        <w:t xml:space="preserve"> </w:t>
      </w:r>
      <w:r>
        <w:rPr>
          <w:rFonts w:ascii="Calibri" w:hAnsi="Calibri"/>
          <w:sz w:val="24"/>
        </w:rPr>
        <w:t>DA</w:t>
      </w:r>
      <w:r>
        <w:rPr>
          <w:rFonts w:ascii="Calibri" w:hAnsi="Calibri"/>
          <w:spacing w:val="-5"/>
          <w:sz w:val="24"/>
        </w:rPr>
        <w:t xml:space="preserve"> </w:t>
      </w:r>
      <w:r>
        <w:rPr>
          <w:rFonts w:ascii="Calibri" w:hAnsi="Calibri"/>
          <w:sz w:val="24"/>
        </w:rPr>
        <w:t>instead</w:t>
      </w:r>
      <w:r>
        <w:rPr>
          <w:rFonts w:ascii="Calibri" w:hAnsi="Calibri"/>
          <w:spacing w:val="-5"/>
          <w:sz w:val="24"/>
        </w:rPr>
        <w:t xml:space="preserve"> </w:t>
      </w:r>
      <w:r>
        <w:rPr>
          <w:rFonts w:ascii="Calibri" w:hAnsi="Calibri"/>
          <w:sz w:val="24"/>
        </w:rPr>
        <w:t>of</w:t>
      </w:r>
      <w:r>
        <w:rPr>
          <w:rFonts w:ascii="Calibri" w:hAnsi="Calibri"/>
          <w:spacing w:val="-5"/>
          <w:sz w:val="24"/>
        </w:rPr>
        <w:t xml:space="preserve"> </w:t>
      </w:r>
      <w:r>
        <w:rPr>
          <w:rFonts w:ascii="Calibri" w:hAnsi="Calibri"/>
          <w:sz w:val="24"/>
        </w:rPr>
        <w:t xml:space="preserve">the </w:t>
      </w:r>
      <w:proofErr w:type="spellStart"/>
      <w:r>
        <w:rPr>
          <w:rFonts w:ascii="Calibri" w:hAnsi="Calibri"/>
          <w:spacing w:val="-4"/>
          <w:sz w:val="24"/>
        </w:rPr>
        <w:t>BoD</w:t>
      </w:r>
      <w:proofErr w:type="spellEnd"/>
      <w:r>
        <w:rPr>
          <w:rFonts w:ascii="Calibri" w:hAnsi="Calibri"/>
          <w:spacing w:val="-4"/>
          <w:sz w:val="24"/>
        </w:rPr>
        <w:t>).</w:t>
      </w:r>
    </w:p>
    <w:p w14:paraId="3F56135B" w14:textId="77777777" w:rsidR="00D61CAA" w:rsidRDefault="00594CFB">
      <w:pPr>
        <w:pStyle w:val="ListParagraph"/>
        <w:numPr>
          <w:ilvl w:val="0"/>
          <w:numId w:val="25"/>
        </w:numPr>
        <w:tabs>
          <w:tab w:val="left" w:pos="1800"/>
        </w:tabs>
        <w:spacing w:before="8"/>
        <w:rPr>
          <w:rFonts w:ascii="Calibri" w:hAnsi="Calibri"/>
          <w:sz w:val="24"/>
        </w:rPr>
      </w:pPr>
      <w:r>
        <w:rPr>
          <w:rFonts w:ascii="Calibri" w:hAnsi="Calibri"/>
          <w:sz w:val="24"/>
        </w:rPr>
        <w:t>Revisions</w:t>
      </w:r>
      <w:r>
        <w:rPr>
          <w:rFonts w:ascii="Calibri" w:hAnsi="Calibri"/>
          <w:spacing w:val="-9"/>
          <w:sz w:val="24"/>
        </w:rPr>
        <w:t xml:space="preserve"> </w:t>
      </w:r>
      <w:r>
        <w:rPr>
          <w:rFonts w:ascii="Calibri" w:hAnsi="Calibri"/>
          <w:sz w:val="24"/>
        </w:rPr>
        <w:t>to</w:t>
      </w:r>
      <w:r>
        <w:rPr>
          <w:rFonts w:ascii="Calibri" w:hAnsi="Calibri"/>
          <w:spacing w:val="-5"/>
          <w:sz w:val="24"/>
        </w:rPr>
        <w:t xml:space="preserve"> </w:t>
      </w:r>
      <w:r>
        <w:rPr>
          <w:rFonts w:ascii="Calibri" w:hAnsi="Calibri"/>
          <w:sz w:val="24"/>
        </w:rPr>
        <w:t>MAPE</w:t>
      </w:r>
      <w:r>
        <w:rPr>
          <w:rFonts w:ascii="Calibri" w:hAnsi="Calibri"/>
          <w:spacing w:val="-8"/>
          <w:sz w:val="24"/>
        </w:rPr>
        <w:t xml:space="preserve"> </w:t>
      </w:r>
      <w:r>
        <w:rPr>
          <w:rFonts w:ascii="Calibri" w:hAnsi="Calibri"/>
          <w:sz w:val="24"/>
        </w:rPr>
        <w:t>bylaws</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policies</w:t>
      </w:r>
      <w:r>
        <w:rPr>
          <w:rFonts w:ascii="Calibri" w:hAnsi="Calibri"/>
          <w:spacing w:val="-8"/>
          <w:sz w:val="24"/>
        </w:rPr>
        <w:t xml:space="preserve"> </w:t>
      </w:r>
      <w:r>
        <w:rPr>
          <w:rFonts w:ascii="Calibri" w:hAnsi="Calibri"/>
          <w:sz w:val="24"/>
        </w:rPr>
        <w:t>to</w:t>
      </w:r>
      <w:r>
        <w:rPr>
          <w:rFonts w:ascii="Calibri" w:hAnsi="Calibri"/>
          <w:spacing w:val="-6"/>
          <w:sz w:val="24"/>
        </w:rPr>
        <w:t xml:space="preserve"> </w:t>
      </w:r>
      <w:r>
        <w:rPr>
          <w:rFonts w:ascii="Calibri" w:hAnsi="Calibri"/>
          <w:sz w:val="24"/>
        </w:rPr>
        <w:t>ensure</w:t>
      </w:r>
      <w:r>
        <w:rPr>
          <w:rFonts w:ascii="Calibri" w:hAnsi="Calibri"/>
          <w:spacing w:val="-5"/>
          <w:sz w:val="24"/>
        </w:rPr>
        <w:t xml:space="preserve"> </w:t>
      </w:r>
      <w:r>
        <w:rPr>
          <w:rFonts w:ascii="Calibri" w:hAnsi="Calibri"/>
          <w:sz w:val="24"/>
        </w:rPr>
        <w:t>consistency</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reduce</w:t>
      </w:r>
      <w:r>
        <w:rPr>
          <w:rFonts w:ascii="Calibri" w:hAnsi="Calibri"/>
          <w:spacing w:val="-5"/>
          <w:sz w:val="24"/>
        </w:rPr>
        <w:t xml:space="preserve"> </w:t>
      </w:r>
      <w:r>
        <w:rPr>
          <w:rFonts w:ascii="Calibri" w:hAnsi="Calibri"/>
          <w:spacing w:val="-2"/>
          <w:sz w:val="24"/>
        </w:rPr>
        <w:t>ambiguity.</w:t>
      </w:r>
    </w:p>
    <w:p w14:paraId="3F56135C" w14:textId="77777777" w:rsidR="00D61CAA" w:rsidRDefault="00594CFB">
      <w:pPr>
        <w:pStyle w:val="BodyText"/>
        <w:spacing w:before="204" w:line="278" w:lineRule="auto"/>
        <w:ind w:left="1080" w:right="1082"/>
        <w:rPr>
          <w:rFonts w:ascii="Calibri"/>
        </w:rPr>
      </w:pPr>
      <w:r>
        <w:rPr>
          <w:rFonts w:ascii="Calibri"/>
        </w:rPr>
        <w:t>To</w:t>
      </w:r>
      <w:r>
        <w:rPr>
          <w:rFonts w:ascii="Calibri"/>
          <w:spacing w:val="-6"/>
        </w:rPr>
        <w:t xml:space="preserve"> </w:t>
      </w:r>
      <w:r>
        <w:rPr>
          <w:rFonts w:ascii="Calibri"/>
        </w:rPr>
        <w:t>help</w:t>
      </w:r>
      <w:r>
        <w:rPr>
          <w:rFonts w:ascii="Calibri"/>
          <w:spacing w:val="-5"/>
        </w:rPr>
        <w:t xml:space="preserve"> </w:t>
      </w:r>
      <w:r>
        <w:rPr>
          <w:rFonts w:ascii="Calibri"/>
        </w:rPr>
        <w:t>achieve</w:t>
      </w:r>
      <w:r>
        <w:rPr>
          <w:rFonts w:ascii="Calibri"/>
          <w:spacing w:val="-6"/>
        </w:rPr>
        <w:t xml:space="preserve"> </w:t>
      </w:r>
      <w:r>
        <w:rPr>
          <w:rFonts w:ascii="Calibri"/>
        </w:rPr>
        <w:t>our</w:t>
      </w:r>
      <w:r>
        <w:rPr>
          <w:rFonts w:ascii="Calibri"/>
          <w:spacing w:val="-6"/>
        </w:rPr>
        <w:t xml:space="preserve"> </w:t>
      </w:r>
      <w:r>
        <w:rPr>
          <w:rFonts w:ascii="Calibri"/>
        </w:rPr>
        <w:t>overall</w:t>
      </w:r>
      <w:r>
        <w:rPr>
          <w:rFonts w:ascii="Calibri"/>
          <w:spacing w:val="-6"/>
        </w:rPr>
        <w:t xml:space="preserve"> </w:t>
      </w:r>
      <w:r>
        <w:rPr>
          <w:rFonts w:ascii="Calibri"/>
        </w:rPr>
        <w:t>objectives</w:t>
      </w:r>
      <w:r>
        <w:rPr>
          <w:rFonts w:ascii="Calibri"/>
          <w:spacing w:val="-7"/>
        </w:rPr>
        <w:t xml:space="preserve"> </w:t>
      </w:r>
      <w:r>
        <w:rPr>
          <w:rFonts w:ascii="Calibri"/>
        </w:rPr>
        <w:t>going</w:t>
      </w:r>
      <w:r>
        <w:rPr>
          <w:rFonts w:ascii="Calibri"/>
          <w:spacing w:val="-9"/>
        </w:rPr>
        <w:t xml:space="preserve"> </w:t>
      </w:r>
      <w:r>
        <w:rPr>
          <w:rFonts w:ascii="Calibri"/>
        </w:rPr>
        <w:t>in</w:t>
      </w:r>
      <w:r>
        <w:rPr>
          <w:rFonts w:ascii="Calibri"/>
          <w:spacing w:val="-8"/>
        </w:rPr>
        <w:t xml:space="preserve"> </w:t>
      </w:r>
      <w:r>
        <w:rPr>
          <w:rFonts w:ascii="Calibri"/>
        </w:rPr>
        <w:t>2026,</w:t>
      </w:r>
      <w:r>
        <w:rPr>
          <w:rFonts w:ascii="Calibri"/>
          <w:spacing w:val="-7"/>
        </w:rPr>
        <w:t xml:space="preserve"> </w:t>
      </w:r>
      <w:r>
        <w:rPr>
          <w:rFonts w:ascii="Calibri"/>
        </w:rPr>
        <w:t>the</w:t>
      </w:r>
      <w:r>
        <w:rPr>
          <w:rFonts w:ascii="Calibri"/>
          <w:spacing w:val="-9"/>
        </w:rPr>
        <w:t xml:space="preserve"> </w:t>
      </w:r>
      <w:r>
        <w:rPr>
          <w:rFonts w:ascii="Calibri"/>
        </w:rPr>
        <w:t>C&amp;R</w:t>
      </w:r>
      <w:r>
        <w:rPr>
          <w:rFonts w:ascii="Calibri"/>
          <w:spacing w:val="-8"/>
        </w:rPr>
        <w:t xml:space="preserve"> </w:t>
      </w:r>
      <w:r>
        <w:rPr>
          <w:rFonts w:ascii="Calibri"/>
        </w:rPr>
        <w:t>is</w:t>
      </w:r>
      <w:r>
        <w:rPr>
          <w:rFonts w:ascii="Calibri"/>
          <w:spacing w:val="-7"/>
        </w:rPr>
        <w:t xml:space="preserve"> </w:t>
      </w:r>
      <w:r>
        <w:rPr>
          <w:rFonts w:ascii="Calibri"/>
        </w:rPr>
        <w:t>advocating</w:t>
      </w:r>
      <w:r>
        <w:rPr>
          <w:rFonts w:ascii="Calibri"/>
          <w:spacing w:val="-7"/>
        </w:rPr>
        <w:t xml:space="preserve"> </w:t>
      </w:r>
      <w:r>
        <w:rPr>
          <w:rFonts w:ascii="Calibri"/>
        </w:rPr>
        <w:t>for</w:t>
      </w:r>
      <w:r>
        <w:rPr>
          <w:rFonts w:ascii="Calibri"/>
          <w:spacing w:val="-6"/>
        </w:rPr>
        <w:t xml:space="preserve"> </w:t>
      </w:r>
      <w:r>
        <w:rPr>
          <w:rFonts w:ascii="Calibri"/>
        </w:rPr>
        <w:t>increased</w:t>
      </w:r>
      <w:r>
        <w:rPr>
          <w:rFonts w:ascii="Calibri"/>
          <w:spacing w:val="-8"/>
        </w:rPr>
        <w:t xml:space="preserve"> </w:t>
      </w:r>
      <w:r>
        <w:rPr>
          <w:rFonts w:ascii="Calibri"/>
        </w:rPr>
        <w:t>funding for our committee to assist in the facilitation of our work, especially a budget for lost time.</w:t>
      </w:r>
    </w:p>
    <w:p w14:paraId="3F56135D" w14:textId="77777777" w:rsidR="00D61CAA" w:rsidRDefault="00594CFB">
      <w:pPr>
        <w:pStyle w:val="BodyText"/>
        <w:spacing w:before="161"/>
        <w:ind w:left="1080"/>
        <w:rPr>
          <w:rFonts w:ascii="Calibri"/>
        </w:rPr>
      </w:pPr>
      <w:r>
        <w:rPr>
          <w:rFonts w:ascii="Calibri"/>
        </w:rPr>
        <w:t>If</w:t>
      </w:r>
      <w:r>
        <w:rPr>
          <w:rFonts w:ascii="Calibri"/>
          <w:spacing w:val="-6"/>
        </w:rPr>
        <w:t xml:space="preserve"> </w:t>
      </w:r>
      <w:r>
        <w:rPr>
          <w:rFonts w:ascii="Calibri"/>
        </w:rPr>
        <w:t>you</w:t>
      </w:r>
      <w:r>
        <w:rPr>
          <w:rFonts w:ascii="Calibri"/>
          <w:spacing w:val="-5"/>
        </w:rPr>
        <w:t xml:space="preserve"> </w:t>
      </w:r>
      <w:r>
        <w:rPr>
          <w:rFonts w:ascii="Calibri"/>
        </w:rPr>
        <w:t>have</w:t>
      </w:r>
      <w:r>
        <w:rPr>
          <w:rFonts w:ascii="Calibri"/>
          <w:spacing w:val="-3"/>
        </w:rPr>
        <w:t xml:space="preserve"> </w:t>
      </w:r>
      <w:r>
        <w:rPr>
          <w:rFonts w:ascii="Calibri"/>
        </w:rPr>
        <w:t>any</w:t>
      </w:r>
      <w:r>
        <w:rPr>
          <w:rFonts w:ascii="Calibri"/>
          <w:spacing w:val="-4"/>
        </w:rPr>
        <w:t xml:space="preserve"> </w:t>
      </w:r>
      <w:r>
        <w:rPr>
          <w:rFonts w:ascii="Calibri"/>
        </w:rPr>
        <w:t>feedback</w:t>
      </w:r>
      <w:r>
        <w:rPr>
          <w:rFonts w:ascii="Calibri"/>
          <w:spacing w:val="-7"/>
        </w:rPr>
        <w:t xml:space="preserve"> </w:t>
      </w:r>
      <w:r>
        <w:rPr>
          <w:rFonts w:ascii="Calibri"/>
        </w:rPr>
        <w:t>you</w:t>
      </w:r>
      <w:r>
        <w:rPr>
          <w:rFonts w:ascii="Calibri"/>
          <w:spacing w:val="-3"/>
        </w:rPr>
        <w:t xml:space="preserve"> </w:t>
      </w:r>
      <w:r>
        <w:rPr>
          <w:rFonts w:ascii="Calibri"/>
        </w:rPr>
        <w:t>wish</w:t>
      </w:r>
      <w:r>
        <w:rPr>
          <w:rFonts w:ascii="Calibri"/>
          <w:spacing w:val="-5"/>
        </w:rPr>
        <w:t xml:space="preserve"> </w:t>
      </w:r>
      <w:r>
        <w:rPr>
          <w:rFonts w:ascii="Calibri"/>
        </w:rPr>
        <w:t>to</w:t>
      </w:r>
      <w:r>
        <w:rPr>
          <w:rFonts w:ascii="Calibri"/>
          <w:spacing w:val="-3"/>
        </w:rPr>
        <w:t xml:space="preserve"> </w:t>
      </w:r>
      <w:r>
        <w:rPr>
          <w:rFonts w:ascii="Calibri"/>
        </w:rPr>
        <w:t>share,</w:t>
      </w:r>
      <w:r>
        <w:rPr>
          <w:rFonts w:ascii="Calibri"/>
          <w:spacing w:val="-3"/>
        </w:rPr>
        <w:t xml:space="preserve"> </w:t>
      </w:r>
      <w:r>
        <w:rPr>
          <w:rFonts w:ascii="Calibri"/>
        </w:rPr>
        <w:t>please</w:t>
      </w:r>
      <w:r>
        <w:rPr>
          <w:rFonts w:ascii="Calibri"/>
          <w:spacing w:val="-6"/>
        </w:rPr>
        <w:t xml:space="preserve"> </w:t>
      </w:r>
      <w:r>
        <w:rPr>
          <w:rFonts w:ascii="Calibri"/>
        </w:rPr>
        <w:t>reach</w:t>
      </w:r>
      <w:r>
        <w:rPr>
          <w:rFonts w:ascii="Calibri"/>
          <w:spacing w:val="-5"/>
        </w:rPr>
        <w:t xml:space="preserve"> </w:t>
      </w:r>
      <w:r>
        <w:rPr>
          <w:rFonts w:ascii="Calibri"/>
        </w:rPr>
        <w:t>out</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4"/>
        </w:rPr>
        <w:t xml:space="preserve"> </w:t>
      </w:r>
      <w:r>
        <w:rPr>
          <w:rFonts w:ascii="Calibri"/>
        </w:rPr>
        <w:t>C&amp;R</w:t>
      </w:r>
      <w:r>
        <w:rPr>
          <w:rFonts w:ascii="Calibri"/>
          <w:spacing w:val="-4"/>
        </w:rPr>
        <w:t xml:space="preserve"> </w:t>
      </w:r>
      <w:r>
        <w:rPr>
          <w:rFonts w:ascii="Calibri"/>
          <w:spacing w:val="-5"/>
        </w:rPr>
        <w:t>at</w:t>
      </w:r>
    </w:p>
    <w:p w14:paraId="3F56135E" w14:textId="77777777" w:rsidR="00D61CAA" w:rsidRDefault="007342A0">
      <w:pPr>
        <w:pStyle w:val="BodyText"/>
        <w:spacing w:before="46" w:line="278" w:lineRule="auto"/>
        <w:ind w:left="1080" w:right="1082"/>
        <w:rPr>
          <w:rFonts w:ascii="Calibri"/>
        </w:rPr>
      </w:pPr>
      <w:hyperlink r:id="rId57">
        <w:r w:rsidR="00594CFB">
          <w:rPr>
            <w:rFonts w:ascii="Calibri"/>
            <w:color w:val="0462C1"/>
            <w:u w:val="single" w:color="0462C1"/>
          </w:rPr>
          <w:t>MAPECRCommittee@mape.org</w:t>
        </w:r>
      </w:hyperlink>
      <w:r w:rsidR="00594CFB">
        <w:rPr>
          <w:rFonts w:ascii="Calibri"/>
        </w:rPr>
        <w:t>. Additionally, if you have any interest in filling the vacancy on the</w:t>
      </w:r>
      <w:r w:rsidR="00594CFB">
        <w:rPr>
          <w:rFonts w:ascii="Calibri"/>
          <w:spacing w:val="-4"/>
        </w:rPr>
        <w:t xml:space="preserve"> </w:t>
      </w:r>
      <w:r w:rsidR="00594CFB">
        <w:rPr>
          <w:rFonts w:ascii="Calibri"/>
        </w:rPr>
        <w:t>C&amp;R,</w:t>
      </w:r>
      <w:r w:rsidR="00594CFB">
        <w:rPr>
          <w:rFonts w:ascii="Calibri"/>
          <w:spacing w:val="-5"/>
        </w:rPr>
        <w:t xml:space="preserve"> </w:t>
      </w:r>
      <w:r w:rsidR="00594CFB">
        <w:rPr>
          <w:rFonts w:ascii="Calibri"/>
        </w:rPr>
        <w:t>you</w:t>
      </w:r>
      <w:r w:rsidR="00594CFB">
        <w:rPr>
          <w:rFonts w:ascii="Calibri"/>
          <w:spacing w:val="-3"/>
        </w:rPr>
        <w:t xml:space="preserve"> </w:t>
      </w:r>
      <w:r w:rsidR="00594CFB">
        <w:rPr>
          <w:rFonts w:ascii="Calibri"/>
        </w:rPr>
        <w:t>can</w:t>
      </w:r>
      <w:r w:rsidR="00594CFB">
        <w:rPr>
          <w:rFonts w:ascii="Calibri"/>
          <w:spacing w:val="-6"/>
        </w:rPr>
        <w:t xml:space="preserve"> </w:t>
      </w:r>
      <w:r w:rsidR="00594CFB">
        <w:rPr>
          <w:rFonts w:ascii="Calibri"/>
        </w:rPr>
        <w:t>express</w:t>
      </w:r>
      <w:r w:rsidR="00594CFB">
        <w:rPr>
          <w:rFonts w:ascii="Calibri"/>
          <w:spacing w:val="-5"/>
        </w:rPr>
        <w:t xml:space="preserve"> </w:t>
      </w:r>
      <w:r w:rsidR="00594CFB">
        <w:rPr>
          <w:rFonts w:ascii="Calibri"/>
        </w:rPr>
        <w:t>your</w:t>
      </w:r>
      <w:r w:rsidR="00594CFB">
        <w:rPr>
          <w:rFonts w:ascii="Calibri"/>
          <w:spacing w:val="-4"/>
        </w:rPr>
        <w:t xml:space="preserve"> </w:t>
      </w:r>
      <w:r w:rsidR="00594CFB">
        <w:rPr>
          <w:rFonts w:ascii="Calibri"/>
        </w:rPr>
        <w:t>interest</w:t>
      </w:r>
      <w:r w:rsidR="00594CFB">
        <w:rPr>
          <w:rFonts w:ascii="Calibri"/>
          <w:spacing w:val="-6"/>
        </w:rPr>
        <w:t xml:space="preserve"> </w:t>
      </w:r>
      <w:r w:rsidR="00594CFB">
        <w:rPr>
          <w:rFonts w:ascii="Calibri"/>
        </w:rPr>
        <w:t>by</w:t>
      </w:r>
      <w:r w:rsidR="00594CFB">
        <w:rPr>
          <w:rFonts w:ascii="Calibri"/>
          <w:spacing w:val="-8"/>
        </w:rPr>
        <w:t xml:space="preserve"> </w:t>
      </w:r>
      <w:r w:rsidR="00594CFB">
        <w:rPr>
          <w:rFonts w:ascii="Calibri"/>
        </w:rPr>
        <w:t>email</w:t>
      </w:r>
      <w:r w:rsidR="00594CFB">
        <w:rPr>
          <w:rFonts w:ascii="Calibri"/>
          <w:spacing w:val="-5"/>
        </w:rPr>
        <w:t xml:space="preserve"> </w:t>
      </w:r>
      <w:r w:rsidR="00594CFB">
        <w:rPr>
          <w:rFonts w:ascii="Calibri"/>
        </w:rPr>
        <w:t>as</w:t>
      </w:r>
      <w:r w:rsidR="00594CFB">
        <w:rPr>
          <w:rFonts w:ascii="Calibri"/>
          <w:spacing w:val="-5"/>
        </w:rPr>
        <w:t xml:space="preserve"> </w:t>
      </w:r>
      <w:r w:rsidR="00594CFB">
        <w:rPr>
          <w:rFonts w:ascii="Calibri"/>
        </w:rPr>
        <w:t>well.</w:t>
      </w:r>
      <w:r w:rsidR="00594CFB">
        <w:rPr>
          <w:rFonts w:ascii="Calibri"/>
          <w:spacing w:val="-5"/>
        </w:rPr>
        <w:t xml:space="preserve"> </w:t>
      </w:r>
      <w:r w:rsidR="00594CFB">
        <w:rPr>
          <w:rFonts w:ascii="Calibri"/>
        </w:rPr>
        <w:t>Please</w:t>
      </w:r>
      <w:r w:rsidR="00594CFB">
        <w:rPr>
          <w:rFonts w:ascii="Calibri"/>
          <w:spacing w:val="-7"/>
        </w:rPr>
        <w:t xml:space="preserve"> </w:t>
      </w:r>
      <w:r w:rsidR="00594CFB">
        <w:rPr>
          <w:rFonts w:ascii="Calibri"/>
        </w:rPr>
        <w:t>note</w:t>
      </w:r>
      <w:r w:rsidR="00594CFB">
        <w:rPr>
          <w:rFonts w:ascii="Calibri"/>
          <w:spacing w:val="-4"/>
        </w:rPr>
        <w:t xml:space="preserve"> </w:t>
      </w:r>
      <w:r w:rsidR="00594CFB">
        <w:rPr>
          <w:rFonts w:ascii="Calibri"/>
        </w:rPr>
        <w:t>that</w:t>
      </w:r>
      <w:r w:rsidR="00594CFB">
        <w:rPr>
          <w:rFonts w:ascii="Calibri"/>
          <w:spacing w:val="-6"/>
        </w:rPr>
        <w:t xml:space="preserve"> </w:t>
      </w:r>
      <w:r w:rsidR="00594CFB">
        <w:rPr>
          <w:rFonts w:ascii="Calibri"/>
        </w:rPr>
        <w:t>C&amp;R</w:t>
      </w:r>
      <w:r w:rsidR="00594CFB">
        <w:rPr>
          <w:rFonts w:ascii="Calibri"/>
          <w:spacing w:val="-6"/>
        </w:rPr>
        <w:t xml:space="preserve"> </w:t>
      </w:r>
      <w:r w:rsidR="00594CFB">
        <w:rPr>
          <w:rFonts w:ascii="Calibri"/>
        </w:rPr>
        <w:t>appointments</w:t>
      </w:r>
      <w:r w:rsidR="00594CFB">
        <w:rPr>
          <w:rFonts w:ascii="Calibri"/>
          <w:spacing w:val="-5"/>
        </w:rPr>
        <w:t xml:space="preserve"> </w:t>
      </w:r>
      <w:r w:rsidR="00594CFB">
        <w:rPr>
          <w:rFonts w:ascii="Calibri"/>
        </w:rPr>
        <w:t>are made by the MAPE President.</w:t>
      </w:r>
    </w:p>
    <w:p w14:paraId="3F56135F" w14:textId="77777777" w:rsidR="00D61CAA" w:rsidRDefault="00D61CAA">
      <w:pPr>
        <w:pStyle w:val="BodyText"/>
        <w:spacing w:line="278" w:lineRule="auto"/>
        <w:rPr>
          <w:rFonts w:ascii="Calibri"/>
        </w:rPr>
        <w:sectPr w:rsidR="00D61CAA">
          <w:headerReference w:type="default" r:id="rId58"/>
          <w:footerReference w:type="default" r:id="rId59"/>
          <w:pgSz w:w="12240" w:h="15840"/>
          <w:pgMar w:top="1360" w:right="360" w:bottom="1240" w:left="360" w:header="0" w:footer="1052" w:gutter="0"/>
          <w:cols w:space="720"/>
        </w:sectPr>
      </w:pPr>
    </w:p>
    <w:p w14:paraId="3F561360" w14:textId="77777777" w:rsidR="00D61CAA" w:rsidRDefault="00594CFB">
      <w:pPr>
        <w:pStyle w:val="Heading2"/>
      </w:pPr>
      <w:bookmarkStart w:id="12" w:name="_bookmark5"/>
      <w:bookmarkEnd w:id="12"/>
      <w:r>
        <w:rPr>
          <w:color w:val="2E5395"/>
        </w:rPr>
        <w:lastRenderedPageBreak/>
        <w:t>2025</w:t>
      </w:r>
      <w:r>
        <w:rPr>
          <w:color w:val="2E5395"/>
          <w:spacing w:val="-9"/>
        </w:rPr>
        <w:t xml:space="preserve"> </w:t>
      </w:r>
      <w:r>
        <w:rPr>
          <w:color w:val="2E5395"/>
        </w:rPr>
        <w:t>C&amp;R</w:t>
      </w:r>
      <w:r>
        <w:rPr>
          <w:color w:val="2E5395"/>
          <w:spacing w:val="-9"/>
        </w:rPr>
        <w:t xml:space="preserve"> </w:t>
      </w:r>
      <w:r>
        <w:rPr>
          <w:color w:val="2E5395"/>
          <w:spacing w:val="-2"/>
        </w:rPr>
        <w:t>Determinations</w:t>
      </w:r>
    </w:p>
    <w:p w14:paraId="3F561361" w14:textId="77777777" w:rsidR="00D61CAA" w:rsidRDefault="00594CFB">
      <w:pPr>
        <w:pStyle w:val="BodyText"/>
        <w:spacing w:before="142" w:line="278" w:lineRule="auto"/>
        <w:ind w:left="1080" w:right="1082"/>
        <w:rPr>
          <w:rFonts w:ascii="Calibri"/>
        </w:rPr>
      </w:pPr>
      <w:r>
        <w:rPr>
          <w:rFonts w:ascii="Calibri"/>
        </w:rPr>
        <w:t>There were 14 submissions this year, two of which were considered resolutions, and the remaining</w:t>
      </w:r>
      <w:r>
        <w:rPr>
          <w:rFonts w:ascii="Calibri"/>
          <w:spacing w:val="-8"/>
        </w:rPr>
        <w:t xml:space="preserve"> </w:t>
      </w:r>
      <w:r>
        <w:rPr>
          <w:rFonts w:ascii="Calibri"/>
        </w:rPr>
        <w:t>12</w:t>
      </w:r>
      <w:r>
        <w:rPr>
          <w:rFonts w:ascii="Calibri"/>
          <w:spacing w:val="-7"/>
        </w:rPr>
        <w:t xml:space="preserve"> </w:t>
      </w:r>
      <w:r>
        <w:rPr>
          <w:rFonts w:ascii="Calibri"/>
        </w:rPr>
        <w:t>were</w:t>
      </w:r>
      <w:r>
        <w:rPr>
          <w:rFonts w:ascii="Calibri"/>
          <w:spacing w:val="-6"/>
        </w:rPr>
        <w:t xml:space="preserve"> </w:t>
      </w:r>
      <w:r>
        <w:rPr>
          <w:rFonts w:ascii="Calibri"/>
        </w:rPr>
        <w:t>considered</w:t>
      </w:r>
      <w:r>
        <w:rPr>
          <w:rFonts w:ascii="Calibri"/>
          <w:spacing w:val="-7"/>
        </w:rPr>
        <w:t xml:space="preserve"> </w:t>
      </w:r>
      <w:r>
        <w:rPr>
          <w:rFonts w:ascii="Calibri"/>
        </w:rPr>
        <w:t>proposals.</w:t>
      </w:r>
      <w:r>
        <w:rPr>
          <w:rFonts w:ascii="Calibri"/>
          <w:spacing w:val="-4"/>
        </w:rPr>
        <w:t xml:space="preserve"> </w:t>
      </w:r>
      <w:r>
        <w:rPr>
          <w:rFonts w:ascii="Calibri"/>
        </w:rPr>
        <w:t>Of</w:t>
      </w:r>
      <w:r>
        <w:rPr>
          <w:rFonts w:ascii="Calibri"/>
          <w:spacing w:val="-6"/>
        </w:rPr>
        <w:t xml:space="preserve"> </w:t>
      </w:r>
      <w:r>
        <w:rPr>
          <w:rFonts w:ascii="Calibri"/>
        </w:rPr>
        <w:t>these</w:t>
      </w:r>
      <w:r>
        <w:rPr>
          <w:rFonts w:ascii="Calibri"/>
          <w:spacing w:val="-6"/>
        </w:rPr>
        <w:t xml:space="preserve"> </w:t>
      </w:r>
      <w:r>
        <w:rPr>
          <w:rFonts w:ascii="Calibri"/>
        </w:rPr>
        <w:t>submissions,</w:t>
      </w:r>
      <w:r>
        <w:rPr>
          <w:rFonts w:ascii="Calibri"/>
          <w:spacing w:val="-7"/>
        </w:rPr>
        <w:t xml:space="preserve"> </w:t>
      </w:r>
      <w:r>
        <w:rPr>
          <w:rFonts w:ascii="Calibri"/>
        </w:rPr>
        <w:t>seven</w:t>
      </w:r>
      <w:r>
        <w:rPr>
          <w:rFonts w:ascii="Calibri"/>
          <w:spacing w:val="-6"/>
        </w:rPr>
        <w:t xml:space="preserve"> </w:t>
      </w:r>
      <w:r>
        <w:rPr>
          <w:rFonts w:ascii="Calibri"/>
        </w:rPr>
        <w:t>were</w:t>
      </w:r>
      <w:r>
        <w:rPr>
          <w:rFonts w:ascii="Calibri"/>
          <w:spacing w:val="-7"/>
        </w:rPr>
        <w:t xml:space="preserve"> </w:t>
      </w:r>
      <w:r>
        <w:rPr>
          <w:rFonts w:ascii="Calibri"/>
        </w:rPr>
        <w:t>deemed</w:t>
      </w:r>
      <w:r>
        <w:rPr>
          <w:rFonts w:ascii="Calibri"/>
          <w:spacing w:val="-7"/>
        </w:rPr>
        <w:t xml:space="preserve"> </w:t>
      </w:r>
      <w:r>
        <w:rPr>
          <w:rFonts w:ascii="Calibri"/>
        </w:rPr>
        <w:t>ready</w:t>
      </w:r>
      <w:r>
        <w:rPr>
          <w:rFonts w:ascii="Calibri"/>
          <w:spacing w:val="-9"/>
        </w:rPr>
        <w:t xml:space="preserve"> </w:t>
      </w:r>
      <w:r>
        <w:rPr>
          <w:rFonts w:ascii="Calibri"/>
        </w:rPr>
        <w:t>for debate by the C&amp;R, and four have been referred to DA.</w:t>
      </w:r>
    </w:p>
    <w:p w14:paraId="3F561362" w14:textId="77777777" w:rsidR="00D61CAA" w:rsidRDefault="00594CFB">
      <w:pPr>
        <w:pStyle w:val="BodyText"/>
        <w:spacing w:before="159" w:line="278" w:lineRule="auto"/>
        <w:ind w:left="1080" w:right="1503"/>
        <w:rPr>
          <w:rFonts w:ascii="Calibri" w:hAnsi="Calibri"/>
        </w:rPr>
      </w:pPr>
      <w:r>
        <w:rPr>
          <w:rFonts w:ascii="Calibri" w:hAnsi="Calibri"/>
        </w:rPr>
        <w:t>The</w:t>
      </w:r>
      <w:r>
        <w:rPr>
          <w:rFonts w:ascii="Calibri" w:hAnsi="Calibri"/>
          <w:spacing w:val="-6"/>
        </w:rPr>
        <w:t xml:space="preserve"> </w:t>
      </w:r>
      <w:r>
        <w:rPr>
          <w:rFonts w:ascii="Calibri" w:hAnsi="Calibri"/>
        </w:rPr>
        <w:t>rest</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this</w:t>
      </w:r>
      <w:r>
        <w:rPr>
          <w:rFonts w:ascii="Calibri" w:hAnsi="Calibri"/>
          <w:spacing w:val="-7"/>
        </w:rPr>
        <w:t xml:space="preserve"> </w:t>
      </w:r>
      <w:r>
        <w:rPr>
          <w:rFonts w:ascii="Calibri" w:hAnsi="Calibri"/>
        </w:rPr>
        <w:t>report</w:t>
      </w:r>
      <w:r>
        <w:rPr>
          <w:rFonts w:ascii="Calibri" w:hAnsi="Calibri"/>
          <w:spacing w:val="-6"/>
        </w:rPr>
        <w:t xml:space="preserve"> </w:t>
      </w:r>
      <w:r>
        <w:rPr>
          <w:rFonts w:ascii="Calibri" w:hAnsi="Calibri"/>
        </w:rPr>
        <w:t>will</w:t>
      </w:r>
      <w:r>
        <w:rPr>
          <w:rFonts w:ascii="Calibri" w:hAnsi="Calibri"/>
          <w:spacing w:val="-4"/>
        </w:rPr>
        <w:t xml:space="preserve"> </w:t>
      </w:r>
      <w:r>
        <w:rPr>
          <w:rFonts w:ascii="Calibri" w:hAnsi="Calibri"/>
        </w:rPr>
        <w:t>provide</w:t>
      </w:r>
      <w:r>
        <w:rPr>
          <w:rFonts w:ascii="Calibri" w:hAnsi="Calibri"/>
          <w:spacing w:val="-4"/>
        </w:rPr>
        <w:t xml:space="preserve"> </w:t>
      </w:r>
      <w:r>
        <w:rPr>
          <w:rFonts w:ascii="Calibri" w:hAnsi="Calibri"/>
        </w:rPr>
        <w:t>a</w:t>
      </w:r>
      <w:r>
        <w:rPr>
          <w:rFonts w:ascii="Calibri" w:hAnsi="Calibri"/>
          <w:spacing w:val="-7"/>
        </w:rPr>
        <w:t xml:space="preserve"> </w:t>
      </w:r>
      <w:r>
        <w:rPr>
          <w:rFonts w:ascii="Calibri" w:hAnsi="Calibri"/>
        </w:rPr>
        <w:t>summary</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each</w:t>
      </w:r>
      <w:r>
        <w:rPr>
          <w:rFonts w:ascii="Calibri" w:hAnsi="Calibri"/>
          <w:spacing w:val="-4"/>
        </w:rPr>
        <w:t xml:space="preserve"> </w:t>
      </w:r>
      <w:r>
        <w:rPr>
          <w:rFonts w:ascii="Calibri" w:hAnsi="Calibri"/>
        </w:rPr>
        <w:t>resolution</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proposal,</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C&amp;R’s recommendation, the EC’s determination, and a copy of each submission.</w:t>
      </w:r>
    </w:p>
    <w:p w14:paraId="3F561363" w14:textId="77777777" w:rsidR="00D61CAA" w:rsidRDefault="00594CFB">
      <w:pPr>
        <w:spacing w:before="158" w:line="278" w:lineRule="auto"/>
        <w:ind w:left="1080" w:right="1082"/>
        <w:rPr>
          <w:rFonts w:ascii="Calibri"/>
          <w:sz w:val="24"/>
        </w:rPr>
      </w:pPr>
      <w:r>
        <w:rPr>
          <w:rFonts w:ascii="Calibri"/>
          <w:b/>
          <w:sz w:val="24"/>
        </w:rPr>
        <w:t>The</w:t>
      </w:r>
      <w:r>
        <w:rPr>
          <w:rFonts w:ascii="Calibri"/>
          <w:b/>
          <w:spacing w:val="-4"/>
          <w:sz w:val="24"/>
        </w:rPr>
        <w:t xml:space="preserve"> </w:t>
      </w:r>
      <w:r>
        <w:rPr>
          <w:rFonts w:ascii="Calibri"/>
          <w:b/>
          <w:sz w:val="24"/>
        </w:rPr>
        <w:t>first</w:t>
      </w:r>
      <w:r>
        <w:rPr>
          <w:rFonts w:ascii="Calibri"/>
          <w:b/>
          <w:spacing w:val="-3"/>
          <w:sz w:val="24"/>
        </w:rPr>
        <w:t xml:space="preserve"> </w:t>
      </w:r>
      <w:r>
        <w:rPr>
          <w:rFonts w:ascii="Calibri"/>
          <w:b/>
          <w:sz w:val="24"/>
        </w:rPr>
        <w:t>four</w:t>
      </w:r>
      <w:r>
        <w:rPr>
          <w:rFonts w:ascii="Calibri"/>
          <w:b/>
          <w:spacing w:val="-4"/>
          <w:sz w:val="24"/>
        </w:rPr>
        <w:t xml:space="preserve"> </w:t>
      </w:r>
      <w:r>
        <w:rPr>
          <w:rFonts w:ascii="Calibri"/>
          <w:b/>
          <w:sz w:val="24"/>
        </w:rPr>
        <w:t>submissions</w:t>
      </w:r>
      <w:r>
        <w:rPr>
          <w:rFonts w:ascii="Calibri"/>
          <w:b/>
          <w:spacing w:val="-3"/>
          <w:sz w:val="24"/>
        </w:rPr>
        <w:t xml:space="preserve"> </w:t>
      </w:r>
      <w:r>
        <w:rPr>
          <w:rFonts w:ascii="Calibri"/>
          <w:b/>
          <w:sz w:val="24"/>
        </w:rPr>
        <w:t>below</w:t>
      </w:r>
      <w:r>
        <w:rPr>
          <w:rFonts w:ascii="Calibri"/>
          <w:b/>
          <w:spacing w:val="-4"/>
          <w:sz w:val="24"/>
        </w:rPr>
        <w:t xml:space="preserve"> </w:t>
      </w:r>
      <w:r>
        <w:rPr>
          <w:rFonts w:ascii="Calibri"/>
          <w:b/>
          <w:sz w:val="24"/>
        </w:rPr>
        <w:t>are</w:t>
      </w:r>
      <w:r>
        <w:rPr>
          <w:rFonts w:ascii="Calibri"/>
          <w:b/>
          <w:spacing w:val="-4"/>
          <w:sz w:val="24"/>
        </w:rPr>
        <w:t xml:space="preserve"> </w:t>
      </w:r>
      <w:r>
        <w:rPr>
          <w:rFonts w:ascii="Calibri"/>
          <w:b/>
          <w:sz w:val="24"/>
        </w:rPr>
        <w:t>those</w:t>
      </w:r>
      <w:r>
        <w:rPr>
          <w:rFonts w:ascii="Calibri"/>
          <w:b/>
          <w:spacing w:val="-4"/>
          <w:sz w:val="24"/>
        </w:rPr>
        <w:t xml:space="preserve"> </w:t>
      </w:r>
      <w:r>
        <w:rPr>
          <w:rFonts w:ascii="Calibri"/>
          <w:b/>
          <w:sz w:val="24"/>
        </w:rPr>
        <w:t>being</w:t>
      </w:r>
      <w:r>
        <w:rPr>
          <w:rFonts w:ascii="Calibri"/>
          <w:b/>
          <w:spacing w:val="-4"/>
          <w:sz w:val="24"/>
        </w:rPr>
        <w:t xml:space="preserve"> </w:t>
      </w:r>
      <w:r>
        <w:rPr>
          <w:rFonts w:ascii="Calibri"/>
          <w:b/>
          <w:sz w:val="24"/>
        </w:rPr>
        <w:t>heard</w:t>
      </w:r>
      <w:r>
        <w:rPr>
          <w:rFonts w:ascii="Calibri"/>
          <w:b/>
          <w:spacing w:val="-3"/>
          <w:sz w:val="24"/>
        </w:rPr>
        <w:t xml:space="preserve"> </w:t>
      </w:r>
      <w:r>
        <w:rPr>
          <w:rFonts w:ascii="Calibri"/>
          <w:b/>
          <w:sz w:val="24"/>
        </w:rPr>
        <w:t>at</w:t>
      </w:r>
      <w:r>
        <w:rPr>
          <w:rFonts w:ascii="Calibri"/>
          <w:b/>
          <w:spacing w:val="-3"/>
          <w:sz w:val="24"/>
        </w:rPr>
        <w:t xml:space="preserve"> </w:t>
      </w:r>
      <w:r>
        <w:rPr>
          <w:rFonts w:ascii="Calibri"/>
          <w:b/>
          <w:sz w:val="24"/>
        </w:rPr>
        <w:t>DA.</w:t>
      </w:r>
      <w:r>
        <w:rPr>
          <w:rFonts w:ascii="Calibri"/>
          <w:b/>
          <w:spacing w:val="-3"/>
          <w:sz w:val="24"/>
        </w:rPr>
        <w:t xml:space="preserve"> </w:t>
      </w:r>
      <w:r>
        <w:rPr>
          <w:rFonts w:ascii="Calibri"/>
          <w:sz w:val="24"/>
        </w:rPr>
        <w:t>The</w:t>
      </w:r>
      <w:r>
        <w:rPr>
          <w:rFonts w:ascii="Calibri"/>
          <w:spacing w:val="-3"/>
          <w:sz w:val="24"/>
        </w:rPr>
        <w:t xml:space="preserve"> </w:t>
      </w:r>
      <w:r>
        <w:rPr>
          <w:rFonts w:ascii="Calibri"/>
          <w:sz w:val="24"/>
        </w:rPr>
        <w:t>remaining</w:t>
      </w:r>
      <w:r>
        <w:rPr>
          <w:rFonts w:ascii="Calibri"/>
          <w:spacing w:val="-3"/>
          <w:sz w:val="24"/>
        </w:rPr>
        <w:t xml:space="preserve"> </w:t>
      </w:r>
      <w:r>
        <w:rPr>
          <w:rFonts w:ascii="Calibri"/>
          <w:sz w:val="24"/>
        </w:rPr>
        <w:t>proposals</w:t>
      </w:r>
      <w:r>
        <w:rPr>
          <w:rFonts w:ascii="Calibri"/>
          <w:spacing w:val="-4"/>
          <w:sz w:val="24"/>
        </w:rPr>
        <w:t xml:space="preserve"> </w:t>
      </w:r>
      <w:r>
        <w:rPr>
          <w:rFonts w:ascii="Calibri"/>
          <w:sz w:val="24"/>
        </w:rPr>
        <w:t>and resolutions were either deemed not ready for debate by the C&amp;R, rejected by the EC, or withdrawn by the author.</w:t>
      </w:r>
    </w:p>
    <w:p w14:paraId="3F561364" w14:textId="77777777" w:rsidR="00D61CAA" w:rsidRDefault="00D61CAA">
      <w:pPr>
        <w:spacing w:line="278" w:lineRule="auto"/>
        <w:rPr>
          <w:rFonts w:ascii="Calibri"/>
          <w:sz w:val="24"/>
        </w:rPr>
        <w:sectPr w:rsidR="00D61CAA">
          <w:headerReference w:type="default" r:id="rId60"/>
          <w:footerReference w:type="default" r:id="rId61"/>
          <w:pgSz w:w="12240" w:h="15840"/>
          <w:pgMar w:top="1420" w:right="360" w:bottom="1240" w:left="360" w:header="0" w:footer="1052" w:gutter="0"/>
          <w:cols w:space="720"/>
        </w:sectPr>
      </w:pPr>
    </w:p>
    <w:p w14:paraId="3F561365" w14:textId="77777777" w:rsidR="00D61CAA" w:rsidRDefault="00594CFB">
      <w:pPr>
        <w:pStyle w:val="Heading3"/>
      </w:pPr>
      <w:bookmarkStart w:id="13" w:name="_bookmark6"/>
      <w:bookmarkEnd w:id="13"/>
      <w:r>
        <w:rPr>
          <w:color w:val="2E5395"/>
        </w:rPr>
        <w:lastRenderedPageBreak/>
        <w:t>Stipends</w:t>
      </w:r>
      <w:r>
        <w:rPr>
          <w:color w:val="2E5395"/>
          <w:spacing w:val="-9"/>
        </w:rPr>
        <w:t xml:space="preserve"> </w:t>
      </w:r>
      <w:r>
        <w:rPr>
          <w:color w:val="2E5395"/>
        </w:rPr>
        <w:t>Increased</w:t>
      </w:r>
      <w:r>
        <w:rPr>
          <w:color w:val="2E5395"/>
          <w:spacing w:val="-8"/>
        </w:rPr>
        <w:t xml:space="preserve"> </w:t>
      </w:r>
      <w:r>
        <w:rPr>
          <w:color w:val="2E5395"/>
        </w:rPr>
        <w:t>and</w:t>
      </w:r>
      <w:r>
        <w:rPr>
          <w:color w:val="2E5395"/>
          <w:spacing w:val="-8"/>
        </w:rPr>
        <w:t xml:space="preserve"> </w:t>
      </w:r>
      <w:r>
        <w:rPr>
          <w:color w:val="2E5395"/>
          <w:spacing w:val="-2"/>
        </w:rPr>
        <w:t>Expanded</w:t>
      </w:r>
    </w:p>
    <w:p w14:paraId="3F561366" w14:textId="77777777" w:rsidR="00D61CAA" w:rsidRDefault="00594CFB">
      <w:pPr>
        <w:spacing w:before="133"/>
        <w:ind w:left="1080"/>
        <w:rPr>
          <w:rFonts w:ascii="Calibri"/>
          <w:i/>
          <w:sz w:val="24"/>
        </w:rPr>
      </w:pPr>
      <w:r>
        <w:rPr>
          <w:rFonts w:ascii="Calibri"/>
          <w:i/>
          <w:color w:val="2E5395"/>
          <w:spacing w:val="-2"/>
          <w:sz w:val="24"/>
        </w:rPr>
        <w:t>Summary</w:t>
      </w:r>
    </w:p>
    <w:p w14:paraId="3F561367" w14:textId="77777777" w:rsidR="00D61CAA" w:rsidRDefault="00594CFB">
      <w:pPr>
        <w:pStyle w:val="BodyText"/>
        <w:spacing w:before="51" w:line="283" w:lineRule="auto"/>
        <w:ind w:left="1080" w:right="1177"/>
        <w:rPr>
          <w:rFonts w:ascii="Calibri"/>
        </w:rPr>
      </w:pPr>
      <w:r>
        <w:rPr>
          <w:rFonts w:ascii="Calibri"/>
        </w:rPr>
        <w:t>This</w:t>
      </w:r>
      <w:r>
        <w:rPr>
          <w:rFonts w:ascii="Calibri"/>
          <w:spacing w:val="-8"/>
        </w:rPr>
        <w:t xml:space="preserve"> </w:t>
      </w:r>
      <w:r>
        <w:rPr>
          <w:rFonts w:ascii="Calibri"/>
        </w:rPr>
        <w:t>proposal</w:t>
      </w:r>
      <w:r>
        <w:rPr>
          <w:rFonts w:ascii="Calibri"/>
          <w:spacing w:val="-8"/>
        </w:rPr>
        <w:t xml:space="preserve"> </w:t>
      </w:r>
      <w:r>
        <w:rPr>
          <w:rFonts w:ascii="Calibri"/>
        </w:rPr>
        <w:t>seeks</w:t>
      </w:r>
      <w:r>
        <w:rPr>
          <w:rFonts w:ascii="Calibri"/>
          <w:spacing w:val="-8"/>
        </w:rPr>
        <w:t xml:space="preserve"> </w:t>
      </w:r>
      <w:r>
        <w:rPr>
          <w:rFonts w:ascii="Calibri"/>
        </w:rPr>
        <w:t>to</w:t>
      </w:r>
      <w:r>
        <w:rPr>
          <w:rFonts w:ascii="Calibri"/>
          <w:spacing w:val="-7"/>
        </w:rPr>
        <w:t xml:space="preserve"> </w:t>
      </w:r>
      <w:r>
        <w:rPr>
          <w:rFonts w:ascii="Calibri"/>
        </w:rPr>
        <w:t>lift</w:t>
      </w:r>
      <w:r>
        <w:rPr>
          <w:rFonts w:ascii="Calibri"/>
          <w:spacing w:val="-6"/>
        </w:rPr>
        <w:t xml:space="preserve"> </w:t>
      </w:r>
      <w:r>
        <w:rPr>
          <w:rFonts w:ascii="Calibri"/>
        </w:rPr>
        <w:t>the</w:t>
      </w:r>
      <w:r>
        <w:rPr>
          <w:rFonts w:ascii="Calibri"/>
          <w:spacing w:val="-6"/>
        </w:rPr>
        <w:t xml:space="preserve"> </w:t>
      </w:r>
      <w:r>
        <w:rPr>
          <w:rFonts w:ascii="Calibri"/>
        </w:rPr>
        <w:t>stipend</w:t>
      </w:r>
      <w:r>
        <w:rPr>
          <w:rFonts w:ascii="Calibri"/>
          <w:spacing w:val="-7"/>
        </w:rPr>
        <w:t xml:space="preserve"> </w:t>
      </w:r>
      <w:r>
        <w:rPr>
          <w:rFonts w:ascii="Calibri"/>
        </w:rPr>
        <w:t>cap</w:t>
      </w:r>
      <w:r>
        <w:rPr>
          <w:rFonts w:ascii="Calibri"/>
          <w:spacing w:val="-7"/>
        </w:rPr>
        <w:t xml:space="preserve"> </w:t>
      </w:r>
      <w:r>
        <w:rPr>
          <w:rFonts w:ascii="Calibri"/>
        </w:rPr>
        <w:t>for</w:t>
      </w:r>
      <w:r>
        <w:rPr>
          <w:rFonts w:ascii="Calibri"/>
          <w:spacing w:val="-6"/>
        </w:rPr>
        <w:t xml:space="preserve"> </w:t>
      </w:r>
      <w:r>
        <w:rPr>
          <w:rFonts w:ascii="Calibri"/>
        </w:rPr>
        <w:t>local</w:t>
      </w:r>
      <w:r>
        <w:rPr>
          <w:rFonts w:ascii="Calibri"/>
          <w:spacing w:val="-6"/>
        </w:rPr>
        <w:t xml:space="preserve"> </w:t>
      </w:r>
      <w:r>
        <w:rPr>
          <w:rFonts w:ascii="Calibri"/>
        </w:rPr>
        <w:t>officers</w:t>
      </w:r>
      <w:r>
        <w:rPr>
          <w:rFonts w:ascii="Calibri"/>
          <w:spacing w:val="-7"/>
        </w:rPr>
        <w:t xml:space="preserve"> </w:t>
      </w:r>
      <w:r>
        <w:rPr>
          <w:rFonts w:ascii="Calibri"/>
        </w:rPr>
        <w:t>and</w:t>
      </w:r>
      <w:r>
        <w:rPr>
          <w:rFonts w:ascii="Calibri"/>
          <w:spacing w:val="-5"/>
        </w:rPr>
        <w:t xml:space="preserve"> </w:t>
      </w:r>
      <w:r>
        <w:rPr>
          <w:rFonts w:ascii="Calibri"/>
        </w:rPr>
        <w:t>expand</w:t>
      </w:r>
      <w:r>
        <w:rPr>
          <w:rFonts w:ascii="Calibri"/>
          <w:spacing w:val="-7"/>
        </w:rPr>
        <w:t xml:space="preserve"> </w:t>
      </w:r>
      <w:r>
        <w:rPr>
          <w:rFonts w:ascii="Calibri"/>
        </w:rPr>
        <w:t>stipends</w:t>
      </w:r>
      <w:r>
        <w:rPr>
          <w:rFonts w:ascii="Calibri"/>
          <w:spacing w:val="-7"/>
        </w:rPr>
        <w:t xml:space="preserve"> </w:t>
      </w:r>
      <w:r>
        <w:rPr>
          <w:rFonts w:ascii="Calibri"/>
        </w:rPr>
        <w:t>to</w:t>
      </w:r>
      <w:r>
        <w:rPr>
          <w:rFonts w:ascii="Calibri"/>
          <w:spacing w:val="-7"/>
        </w:rPr>
        <w:t xml:space="preserve"> </w:t>
      </w:r>
      <w:r>
        <w:rPr>
          <w:rFonts w:ascii="Calibri"/>
        </w:rPr>
        <w:t>non-officers as approved by the relevant governing entity, such as a local officer team or a statewide</w:t>
      </w:r>
    </w:p>
    <w:p w14:paraId="3F561368" w14:textId="77777777" w:rsidR="00D61CAA" w:rsidRDefault="00594CFB">
      <w:pPr>
        <w:pStyle w:val="BodyText"/>
        <w:spacing w:line="283" w:lineRule="auto"/>
        <w:ind w:left="1080" w:right="1082"/>
        <w:rPr>
          <w:rFonts w:ascii="Calibri" w:hAnsi="Calibri"/>
        </w:rPr>
      </w:pPr>
      <w:r>
        <w:rPr>
          <w:rFonts w:ascii="Calibri" w:hAnsi="Calibri"/>
        </w:rPr>
        <w:t>committee.</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current</w:t>
      </w:r>
      <w:r>
        <w:rPr>
          <w:rFonts w:ascii="Calibri" w:hAnsi="Calibri"/>
          <w:spacing w:val="-3"/>
        </w:rPr>
        <w:t xml:space="preserve"> </w:t>
      </w:r>
      <w:r>
        <w:rPr>
          <w:rFonts w:ascii="Calibri" w:hAnsi="Calibri"/>
        </w:rPr>
        <w:t>cap</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stipends</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rPr>
        <w:t>$480/year,</w:t>
      </w:r>
      <w:r>
        <w:rPr>
          <w:rFonts w:ascii="Calibri" w:hAnsi="Calibri"/>
          <w:spacing w:val="-3"/>
        </w:rPr>
        <w:t xml:space="preserve"> </w:t>
      </w:r>
      <w:r>
        <w:rPr>
          <w:rFonts w:ascii="Calibri" w:hAnsi="Calibri"/>
        </w:rPr>
        <w:t>but</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proposal</w:t>
      </w:r>
      <w:r>
        <w:rPr>
          <w:rFonts w:ascii="Calibri" w:hAnsi="Calibri"/>
          <w:spacing w:val="-3"/>
        </w:rPr>
        <w:t xml:space="preserve"> </w:t>
      </w:r>
      <w:r>
        <w:rPr>
          <w:rFonts w:ascii="Calibri" w:hAnsi="Calibri"/>
        </w:rPr>
        <w:t>seeks</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set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stipend maximum to 52 times the average hourly wage of MAPE-represented employees ($2,186.60 in 2025).</w:t>
      </w:r>
      <w:r>
        <w:rPr>
          <w:rFonts w:ascii="Calibri" w:hAnsi="Calibri"/>
          <w:spacing w:val="-8"/>
        </w:rPr>
        <w:t xml:space="preserve"> </w:t>
      </w:r>
      <w:r>
        <w:rPr>
          <w:rFonts w:ascii="Calibri" w:hAnsi="Calibri"/>
        </w:rPr>
        <w:t>During</w:t>
      </w:r>
      <w:r>
        <w:rPr>
          <w:rFonts w:ascii="Calibri" w:hAnsi="Calibri"/>
          <w:spacing w:val="-5"/>
        </w:rPr>
        <w:t xml:space="preserve"> </w:t>
      </w:r>
      <w:r>
        <w:rPr>
          <w:rFonts w:ascii="Calibri" w:hAnsi="Calibri"/>
        </w:rPr>
        <w:t>the</w:t>
      </w:r>
      <w:r>
        <w:rPr>
          <w:rFonts w:ascii="Calibri" w:hAnsi="Calibri"/>
          <w:spacing w:val="-7"/>
        </w:rPr>
        <w:t xml:space="preserve"> </w:t>
      </w:r>
      <w:r>
        <w:rPr>
          <w:rFonts w:ascii="Calibri" w:hAnsi="Calibri"/>
        </w:rPr>
        <w:t>review</w:t>
      </w:r>
      <w:r>
        <w:rPr>
          <w:rFonts w:ascii="Calibri" w:hAnsi="Calibri"/>
          <w:spacing w:val="-6"/>
        </w:rPr>
        <w:t xml:space="preserve"> </w:t>
      </w:r>
      <w:r>
        <w:rPr>
          <w:rFonts w:ascii="Calibri" w:hAnsi="Calibri"/>
        </w:rPr>
        <w:t>process,</w:t>
      </w:r>
      <w:r>
        <w:rPr>
          <w:rFonts w:ascii="Calibri" w:hAnsi="Calibri"/>
          <w:spacing w:val="-5"/>
        </w:rPr>
        <w:t xml:space="preserve"> </w:t>
      </w:r>
      <w:r>
        <w:rPr>
          <w:rFonts w:ascii="Calibri" w:hAnsi="Calibri"/>
        </w:rPr>
        <w:t>the</w:t>
      </w:r>
      <w:r>
        <w:rPr>
          <w:rFonts w:ascii="Calibri" w:hAnsi="Calibri"/>
          <w:spacing w:val="-7"/>
        </w:rPr>
        <w:t xml:space="preserve"> </w:t>
      </w:r>
      <w:r>
        <w:rPr>
          <w:rFonts w:ascii="Calibri" w:hAnsi="Calibri"/>
        </w:rPr>
        <w:t>author</w:t>
      </w:r>
      <w:r>
        <w:rPr>
          <w:rFonts w:ascii="Calibri" w:hAnsi="Calibri"/>
          <w:spacing w:val="-5"/>
        </w:rPr>
        <w:t xml:space="preserve"> </w:t>
      </w:r>
      <w:r>
        <w:rPr>
          <w:rFonts w:ascii="Calibri" w:hAnsi="Calibri"/>
        </w:rPr>
        <w:t>made</w:t>
      </w:r>
      <w:r>
        <w:rPr>
          <w:rFonts w:ascii="Calibri" w:hAnsi="Calibri"/>
          <w:spacing w:val="-5"/>
        </w:rPr>
        <w:t xml:space="preserve"> </w:t>
      </w:r>
      <w:r>
        <w:rPr>
          <w:rFonts w:ascii="Calibri" w:hAnsi="Calibri"/>
        </w:rPr>
        <w:t>revisions</w:t>
      </w:r>
      <w:r>
        <w:rPr>
          <w:rFonts w:ascii="Calibri" w:hAnsi="Calibri"/>
          <w:spacing w:val="-7"/>
        </w:rPr>
        <w:t xml:space="preserve"> </w:t>
      </w:r>
      <w:r>
        <w:rPr>
          <w:rFonts w:ascii="Calibri" w:hAnsi="Calibri"/>
        </w:rPr>
        <w:t>based</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C&amp;R,</w:t>
      </w:r>
      <w:r>
        <w:rPr>
          <w:rFonts w:ascii="Calibri" w:hAnsi="Calibri"/>
          <w:spacing w:val="-5"/>
        </w:rPr>
        <w:t xml:space="preserve"> </w:t>
      </w:r>
      <w:r>
        <w:rPr>
          <w:rFonts w:ascii="Calibri" w:hAnsi="Calibri"/>
        </w:rPr>
        <w:t>Finance Workgroup (FWG),</w:t>
      </w:r>
      <w:r>
        <w:rPr>
          <w:rFonts w:ascii="Calibri" w:hAnsi="Calibri"/>
          <w:spacing w:val="-8"/>
        </w:rPr>
        <w:t xml:space="preserve"> </w:t>
      </w:r>
      <w:r>
        <w:rPr>
          <w:rFonts w:ascii="Calibri" w:hAnsi="Calibri"/>
        </w:rPr>
        <w:t>and</w:t>
      </w:r>
      <w:r>
        <w:rPr>
          <w:rFonts w:ascii="Calibri" w:hAnsi="Calibri"/>
          <w:spacing w:val="-9"/>
        </w:rPr>
        <w:t xml:space="preserve"> </w:t>
      </w:r>
      <w:r>
        <w:rPr>
          <w:rFonts w:ascii="Calibri" w:hAnsi="Calibri"/>
        </w:rPr>
        <w:t>President’s</w:t>
      </w:r>
      <w:r>
        <w:rPr>
          <w:rFonts w:ascii="Calibri" w:hAnsi="Calibri"/>
          <w:spacing w:val="-10"/>
        </w:rPr>
        <w:t xml:space="preserve"> </w:t>
      </w:r>
      <w:r>
        <w:rPr>
          <w:rFonts w:ascii="Calibri" w:hAnsi="Calibri"/>
        </w:rPr>
        <w:t>Committee</w:t>
      </w:r>
      <w:r>
        <w:rPr>
          <w:rFonts w:ascii="Calibri" w:hAnsi="Calibri"/>
          <w:spacing w:val="-8"/>
        </w:rPr>
        <w:t xml:space="preserve"> </w:t>
      </w:r>
      <w:r>
        <w:rPr>
          <w:rFonts w:ascii="Calibri" w:hAnsi="Calibri"/>
        </w:rPr>
        <w:t>recommendations,</w:t>
      </w:r>
      <w:r>
        <w:rPr>
          <w:rFonts w:ascii="Calibri" w:hAnsi="Calibri"/>
          <w:spacing w:val="-8"/>
        </w:rPr>
        <w:t xml:space="preserve"> </w:t>
      </w:r>
      <w:r>
        <w:rPr>
          <w:rFonts w:ascii="Calibri" w:hAnsi="Calibri"/>
        </w:rPr>
        <w:t>such</w:t>
      </w:r>
      <w:r>
        <w:rPr>
          <w:rFonts w:ascii="Calibri" w:hAnsi="Calibri"/>
          <w:spacing w:val="-9"/>
        </w:rPr>
        <w:t xml:space="preserve"> </w:t>
      </w:r>
      <w:r>
        <w:rPr>
          <w:rFonts w:ascii="Calibri" w:hAnsi="Calibri"/>
        </w:rPr>
        <w:t>as</w:t>
      </w:r>
      <w:r>
        <w:rPr>
          <w:rFonts w:ascii="Calibri" w:hAnsi="Calibri"/>
          <w:spacing w:val="-10"/>
        </w:rPr>
        <w:t xml:space="preserve"> </w:t>
      </w:r>
      <w:r>
        <w:rPr>
          <w:rFonts w:ascii="Calibri" w:hAnsi="Calibri"/>
        </w:rPr>
        <w:t>preventing</w:t>
      </w:r>
      <w:r>
        <w:rPr>
          <w:rFonts w:ascii="Calibri" w:hAnsi="Calibri"/>
          <w:spacing w:val="-8"/>
        </w:rPr>
        <w:t xml:space="preserve"> </w:t>
      </w:r>
      <w:r>
        <w:rPr>
          <w:rFonts w:ascii="Calibri" w:hAnsi="Calibri"/>
        </w:rPr>
        <w:t>“double</w:t>
      </w:r>
      <w:r>
        <w:rPr>
          <w:rFonts w:ascii="Calibri" w:hAnsi="Calibri"/>
          <w:spacing w:val="-8"/>
        </w:rPr>
        <w:t xml:space="preserve"> </w:t>
      </w:r>
      <w:r>
        <w:rPr>
          <w:rFonts w:ascii="Calibri" w:hAnsi="Calibri"/>
        </w:rPr>
        <w:t>dipping”</w:t>
      </w:r>
      <w:r>
        <w:rPr>
          <w:rFonts w:ascii="Calibri" w:hAnsi="Calibri"/>
          <w:spacing w:val="-9"/>
        </w:rPr>
        <w:t xml:space="preserve"> </w:t>
      </w:r>
      <w:r>
        <w:rPr>
          <w:rFonts w:ascii="Calibri" w:hAnsi="Calibri"/>
        </w:rPr>
        <w:t>with lost time and meal reimbursements and clarifying that governing entities may chose not to provide stipends or offer stipends at an amount below the maximum.</w:t>
      </w:r>
    </w:p>
    <w:p w14:paraId="3F561369" w14:textId="77777777" w:rsidR="00D61CAA" w:rsidRDefault="00594CFB">
      <w:pPr>
        <w:spacing w:before="145"/>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36A" w14:textId="77777777" w:rsidR="00D61CAA" w:rsidRDefault="00594CFB">
      <w:pPr>
        <w:pStyle w:val="BodyText"/>
        <w:spacing w:before="57" w:line="285" w:lineRule="auto"/>
        <w:ind w:left="1080" w:right="1177"/>
        <w:rPr>
          <w:rFonts w:ascii="Calibri" w:hAnsi="Calibri"/>
        </w:rPr>
      </w:pPr>
      <w:r>
        <w:rPr>
          <w:rFonts w:ascii="Calibri" w:hAnsi="Calibri"/>
        </w:rPr>
        <w:t>The</w:t>
      </w:r>
      <w:r>
        <w:rPr>
          <w:rFonts w:ascii="Calibri" w:hAnsi="Calibri"/>
          <w:spacing w:val="-6"/>
        </w:rPr>
        <w:t xml:space="preserve"> </w:t>
      </w:r>
      <w:r>
        <w:rPr>
          <w:rFonts w:ascii="Calibri" w:hAnsi="Calibri"/>
        </w:rPr>
        <w:t>committee</w:t>
      </w:r>
      <w:r>
        <w:rPr>
          <w:rFonts w:ascii="Calibri" w:hAnsi="Calibri"/>
          <w:spacing w:val="-7"/>
        </w:rPr>
        <w:t xml:space="preserve"> </w:t>
      </w:r>
      <w:r>
        <w:rPr>
          <w:rFonts w:ascii="Calibri" w:hAnsi="Calibri"/>
        </w:rPr>
        <w:t>deemed</w:t>
      </w:r>
      <w:r>
        <w:rPr>
          <w:rFonts w:ascii="Calibri" w:hAnsi="Calibri"/>
          <w:spacing w:val="-8"/>
        </w:rPr>
        <w:t xml:space="preserve"> </w:t>
      </w:r>
      <w:r>
        <w:rPr>
          <w:rFonts w:ascii="Calibri" w:hAnsi="Calibri"/>
        </w:rPr>
        <w:t>this</w:t>
      </w:r>
      <w:r>
        <w:rPr>
          <w:rFonts w:ascii="Calibri" w:hAnsi="Calibri"/>
          <w:spacing w:val="-8"/>
        </w:rPr>
        <w:t xml:space="preserve"> </w:t>
      </w:r>
      <w:r>
        <w:rPr>
          <w:rFonts w:ascii="Calibri" w:hAnsi="Calibri"/>
        </w:rPr>
        <w:t>proposal</w:t>
      </w:r>
      <w:r>
        <w:rPr>
          <w:rFonts w:ascii="Calibri" w:hAnsi="Calibri"/>
          <w:spacing w:val="-7"/>
        </w:rPr>
        <w:t xml:space="preserve"> </w:t>
      </w:r>
      <w:r>
        <w:rPr>
          <w:rFonts w:ascii="Calibri" w:hAnsi="Calibri"/>
        </w:rPr>
        <w:t>ready</w:t>
      </w:r>
      <w:r>
        <w:rPr>
          <w:rFonts w:ascii="Calibri" w:hAnsi="Calibri"/>
          <w:spacing w:val="-7"/>
        </w:rPr>
        <w:t xml:space="preserve"> </w:t>
      </w:r>
      <w:r>
        <w:rPr>
          <w:rFonts w:ascii="Calibri" w:hAnsi="Calibri"/>
        </w:rPr>
        <w:t>for</w:t>
      </w:r>
      <w:r>
        <w:rPr>
          <w:rFonts w:ascii="Calibri" w:hAnsi="Calibri"/>
          <w:spacing w:val="-7"/>
        </w:rPr>
        <w:t xml:space="preserve"> </w:t>
      </w:r>
      <w:r>
        <w:rPr>
          <w:rFonts w:ascii="Calibri" w:hAnsi="Calibri"/>
        </w:rPr>
        <w:t>debate</w:t>
      </w:r>
      <w:r>
        <w:rPr>
          <w:rFonts w:ascii="Calibri" w:hAnsi="Calibri"/>
          <w:spacing w:val="-7"/>
        </w:rPr>
        <w:t xml:space="preserve"> </w:t>
      </w:r>
      <w:r>
        <w:rPr>
          <w:rFonts w:ascii="Calibri" w:hAnsi="Calibri"/>
        </w:rPr>
        <w:t>and</w:t>
      </w:r>
      <w:r>
        <w:rPr>
          <w:rFonts w:ascii="Calibri" w:hAnsi="Calibri"/>
          <w:spacing w:val="-8"/>
        </w:rPr>
        <w:t xml:space="preserve"> </w:t>
      </w:r>
      <w:r>
        <w:rPr>
          <w:rFonts w:ascii="Calibri" w:hAnsi="Calibri"/>
        </w:rPr>
        <w:t>recommended</w:t>
      </w:r>
      <w:r>
        <w:rPr>
          <w:rFonts w:ascii="Calibri" w:hAnsi="Calibri"/>
          <w:spacing w:val="-8"/>
        </w:rPr>
        <w:t xml:space="preserve"> </w:t>
      </w:r>
      <w:r>
        <w:rPr>
          <w:rFonts w:ascii="Calibri" w:hAnsi="Calibri"/>
        </w:rPr>
        <w:t>that</w:t>
      </w:r>
      <w:r>
        <w:rPr>
          <w:rFonts w:ascii="Calibri" w:hAnsi="Calibri"/>
          <w:spacing w:val="-7"/>
        </w:rPr>
        <w:t xml:space="preserve"> </w:t>
      </w:r>
      <w:r>
        <w:rPr>
          <w:rFonts w:ascii="Calibri" w:hAnsi="Calibri"/>
        </w:rPr>
        <w:t>it</w:t>
      </w:r>
      <w:r>
        <w:rPr>
          <w:rFonts w:ascii="Calibri" w:hAnsi="Calibri"/>
          <w:spacing w:val="-7"/>
        </w:rPr>
        <w:t xml:space="preserve"> </w:t>
      </w:r>
      <w:r>
        <w:rPr>
          <w:rFonts w:ascii="Calibri" w:hAnsi="Calibri"/>
        </w:rPr>
        <w:t>be</w:t>
      </w:r>
      <w:r>
        <w:rPr>
          <w:rFonts w:ascii="Calibri" w:hAnsi="Calibri"/>
          <w:spacing w:val="-7"/>
        </w:rPr>
        <w:t xml:space="preserve"> </w:t>
      </w:r>
      <w:r>
        <w:rPr>
          <w:rFonts w:ascii="Calibri" w:hAnsi="Calibri"/>
        </w:rPr>
        <w:t>referred</w:t>
      </w:r>
      <w:r>
        <w:rPr>
          <w:rFonts w:ascii="Calibri" w:hAnsi="Calibri"/>
          <w:spacing w:val="-8"/>
        </w:rPr>
        <w:t xml:space="preserve"> </w:t>
      </w:r>
      <w:r>
        <w:rPr>
          <w:rFonts w:ascii="Calibri" w:hAnsi="Calibri"/>
        </w:rPr>
        <w:t xml:space="preserve">to the </w:t>
      </w:r>
      <w:proofErr w:type="spellStart"/>
      <w:r>
        <w:rPr>
          <w:rFonts w:ascii="Calibri" w:hAnsi="Calibri"/>
        </w:rPr>
        <w:t>BoD</w:t>
      </w:r>
      <w:proofErr w:type="spellEnd"/>
      <w:r>
        <w:rPr>
          <w:rFonts w:ascii="Calibri" w:hAnsi="Calibri"/>
        </w:rPr>
        <w:t>. This was based on the fact that the proposal only changes MAPE’s financial policies and that it would not pose an impact on locals or other governing entities not wishing to provide stipends or a stipend amount greater than the current limit.</w:t>
      </w:r>
    </w:p>
    <w:p w14:paraId="3F56136B" w14:textId="77777777" w:rsidR="00D61CAA" w:rsidRDefault="00594CFB">
      <w:pPr>
        <w:spacing w:before="154"/>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36C" w14:textId="77777777" w:rsidR="00D61CAA" w:rsidRDefault="00594CFB">
      <w:pPr>
        <w:pStyle w:val="BodyText"/>
        <w:spacing w:before="59" w:line="288" w:lineRule="auto"/>
        <w:ind w:left="1080" w:right="1082"/>
        <w:rPr>
          <w:rFonts w:ascii="Calibri" w:hAnsi="Calibri"/>
        </w:rPr>
      </w:pPr>
      <w:r>
        <w:rPr>
          <w:rFonts w:ascii="Calibri" w:hAnsi="Calibri"/>
        </w:rPr>
        <w:t>The EC concurred with the C&amp;R’s recommendation that this proposal is complete, implementable</w:t>
      </w:r>
      <w:r>
        <w:rPr>
          <w:rFonts w:ascii="Calibri" w:hAnsi="Calibri"/>
          <w:spacing w:val="-3"/>
        </w:rPr>
        <w:t xml:space="preserve"> </w:t>
      </w:r>
      <w:r>
        <w:rPr>
          <w:rFonts w:ascii="Calibri" w:hAnsi="Calibri"/>
        </w:rPr>
        <w:t>as</w:t>
      </w:r>
      <w:r>
        <w:rPr>
          <w:rFonts w:ascii="Calibri" w:hAnsi="Calibri"/>
          <w:spacing w:val="-4"/>
        </w:rPr>
        <w:t xml:space="preserve"> </w:t>
      </w:r>
      <w:r>
        <w:rPr>
          <w:rFonts w:ascii="Calibri" w:hAnsi="Calibri"/>
        </w:rPr>
        <w:t>written,</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debate.</w:t>
      </w:r>
      <w:r>
        <w:rPr>
          <w:rFonts w:ascii="Calibri" w:hAnsi="Calibri"/>
          <w:spacing w:val="-4"/>
        </w:rPr>
        <w:t xml:space="preserve"> </w:t>
      </w:r>
      <w:r>
        <w:rPr>
          <w:rFonts w:ascii="Calibri" w:hAnsi="Calibri"/>
        </w:rPr>
        <w:t>Because</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submission</w:t>
      </w:r>
      <w:r>
        <w:rPr>
          <w:rFonts w:ascii="Calibri" w:hAnsi="Calibri"/>
          <w:spacing w:val="-4"/>
        </w:rPr>
        <w:t xml:space="preserve"> </w:t>
      </w:r>
      <w:r>
        <w:rPr>
          <w:rFonts w:ascii="Calibri" w:hAnsi="Calibri"/>
        </w:rPr>
        <w:t>would</w:t>
      </w:r>
      <w:r>
        <w:rPr>
          <w:rFonts w:ascii="Calibri" w:hAnsi="Calibri"/>
          <w:spacing w:val="-4"/>
        </w:rPr>
        <w:t xml:space="preserve"> </w:t>
      </w:r>
      <w:r>
        <w:rPr>
          <w:rFonts w:ascii="Calibri" w:hAnsi="Calibri"/>
        </w:rPr>
        <w:t>modify</w:t>
      </w:r>
      <w:r>
        <w:rPr>
          <w:rFonts w:ascii="Calibri" w:hAnsi="Calibri"/>
          <w:spacing w:val="-3"/>
        </w:rPr>
        <w:t xml:space="preserve"> </w:t>
      </w:r>
      <w:r>
        <w:rPr>
          <w:rFonts w:ascii="Calibri" w:hAnsi="Calibri"/>
        </w:rPr>
        <w:t xml:space="preserve">MAPE policies, the author will decide whether the DA or the </w:t>
      </w:r>
      <w:proofErr w:type="spellStart"/>
      <w:r>
        <w:rPr>
          <w:rFonts w:ascii="Calibri" w:hAnsi="Calibri"/>
        </w:rPr>
        <w:t>BoD</w:t>
      </w:r>
      <w:proofErr w:type="spellEnd"/>
      <w:r>
        <w:rPr>
          <w:rFonts w:ascii="Calibri" w:hAnsi="Calibri"/>
        </w:rPr>
        <w:t xml:space="preserve"> will hear the proposal.</w:t>
      </w:r>
    </w:p>
    <w:p w14:paraId="3F56136D" w14:textId="77777777" w:rsidR="00D61CAA" w:rsidRDefault="00D61CAA">
      <w:pPr>
        <w:pStyle w:val="BodyText"/>
        <w:spacing w:line="288" w:lineRule="auto"/>
        <w:rPr>
          <w:rFonts w:ascii="Calibri" w:hAnsi="Calibri"/>
        </w:rPr>
        <w:sectPr w:rsidR="00D61CAA">
          <w:headerReference w:type="default" r:id="rId62"/>
          <w:footerReference w:type="default" r:id="rId63"/>
          <w:pgSz w:w="12240" w:h="15840"/>
          <w:pgMar w:top="1420" w:right="360" w:bottom="1240" w:left="360" w:header="0" w:footer="1052" w:gutter="0"/>
          <w:cols w:space="720"/>
        </w:sectPr>
      </w:pPr>
    </w:p>
    <w:p w14:paraId="3F56136E"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36F"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64">
        <w:r>
          <w:rPr>
            <w:color w:val="0000FF"/>
            <w:spacing w:val="-2"/>
            <w:u w:val="single" w:color="0000FF"/>
          </w:rPr>
          <w:t>C&amp;RCommittee@mape.org</w:t>
        </w:r>
      </w:hyperlink>
    </w:p>
    <w:p w14:paraId="3F561370"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371"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372" w14:textId="77777777" w:rsidR="00D61CAA" w:rsidRDefault="00594CFB">
      <w:pPr>
        <w:pStyle w:val="BodyText"/>
        <w:spacing w:before="8"/>
        <w:rPr>
          <w:sz w:val="18"/>
        </w:rPr>
      </w:pPr>
      <w:r>
        <w:rPr>
          <w:noProof/>
          <w:sz w:val="18"/>
        </w:rPr>
        <mc:AlternateContent>
          <mc:Choice Requires="wps">
            <w:drawing>
              <wp:anchor distT="0" distB="0" distL="0" distR="0" simplePos="0" relativeHeight="487611904" behindDoc="1" locked="0" layoutInCell="1" allowOverlap="1" wp14:anchorId="3F56198C" wp14:editId="3F56198D">
                <wp:simplePos x="0" y="0"/>
                <wp:positionH relativeFrom="page">
                  <wp:posOffset>827538</wp:posOffset>
                </wp:positionH>
                <wp:positionV relativeFrom="paragraph">
                  <wp:posOffset>155537</wp:posOffset>
                </wp:positionV>
                <wp:extent cx="6118860" cy="53213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8" w14:textId="77777777" w:rsidR="00D61CAA" w:rsidRDefault="00594CFB">
                            <w:pPr>
                              <w:spacing w:before="192"/>
                              <w:ind w:left="2" w:right="2"/>
                              <w:jc w:val="center"/>
                              <w:rPr>
                                <w:b/>
                                <w:sz w:val="24"/>
                              </w:rPr>
                            </w:pPr>
                            <w:bookmarkStart w:id="14" w:name="Stipends_Increased_and_Expanded"/>
                            <w:bookmarkEnd w:id="14"/>
                            <w:r>
                              <w:rPr>
                                <w:b/>
                                <w:sz w:val="24"/>
                              </w:rPr>
                              <w:t>Stipends</w:t>
                            </w:r>
                            <w:r>
                              <w:rPr>
                                <w:b/>
                                <w:spacing w:val="-4"/>
                                <w:sz w:val="24"/>
                              </w:rPr>
                              <w:t xml:space="preserve"> </w:t>
                            </w:r>
                            <w:r>
                              <w:rPr>
                                <w:b/>
                                <w:sz w:val="24"/>
                              </w:rPr>
                              <w:t>Increased</w:t>
                            </w:r>
                            <w:r>
                              <w:rPr>
                                <w:b/>
                                <w:spacing w:val="-6"/>
                                <w:sz w:val="24"/>
                              </w:rPr>
                              <w:t xml:space="preserve"> </w:t>
                            </w:r>
                            <w:r>
                              <w:rPr>
                                <w:b/>
                                <w:sz w:val="24"/>
                              </w:rPr>
                              <w:t>and</w:t>
                            </w:r>
                            <w:r>
                              <w:rPr>
                                <w:b/>
                                <w:spacing w:val="-4"/>
                                <w:sz w:val="24"/>
                              </w:rPr>
                              <w:t xml:space="preserve"> </w:t>
                            </w:r>
                            <w:r>
                              <w:rPr>
                                <w:b/>
                                <w:spacing w:val="-2"/>
                                <w:sz w:val="24"/>
                              </w:rPr>
                              <w:t>Expanded</w:t>
                            </w:r>
                          </w:p>
                        </w:txbxContent>
                      </wps:txbx>
                      <wps:bodyPr wrap="square" lIns="0" tIns="0" rIns="0" bIns="0" rtlCol="0">
                        <a:noAutofit/>
                      </wps:bodyPr>
                    </wps:wsp>
                  </a:graphicData>
                </a:graphic>
              </wp:anchor>
            </w:drawing>
          </mc:Choice>
          <mc:Fallback>
            <w:pict>
              <v:shape w14:anchorId="3F56198C" id="Textbox 142" o:spid="_x0000_s1033" type="#_x0000_t202" style="position:absolute;margin-left:65.15pt;margin-top:12.25pt;width:481.8pt;height:41.9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" filled="f" strokeweight=".48pt">
                <v:path arrowok="t"/>
                <v:textbox inset="0,0,0,0">
                  <w:txbxContent>
                    <w:p w14:paraId="3F561C78" w14:textId="77777777" w:rsidR="00D61CAA" w:rsidRDefault="00594CFB">
                      <w:pPr>
                        <w:spacing w:before="192"/>
                        <w:ind w:left="2" w:right="2"/>
                        <w:jc w:val="center"/>
                        <w:rPr>
                          <w:b/>
                          <w:sz w:val="24"/>
                        </w:rPr>
                      </w:pPr>
                      <w:bookmarkStart w:id="15" w:name="Stipends_Increased_and_Expanded"/>
                      <w:bookmarkEnd w:id="15"/>
                      <w:r>
                        <w:rPr>
                          <w:b/>
                          <w:sz w:val="24"/>
                        </w:rPr>
                        <w:t>Stipends</w:t>
                      </w:r>
                      <w:r>
                        <w:rPr>
                          <w:b/>
                          <w:spacing w:val="-4"/>
                          <w:sz w:val="24"/>
                        </w:rPr>
                        <w:t xml:space="preserve"> </w:t>
                      </w:r>
                      <w:r>
                        <w:rPr>
                          <w:b/>
                          <w:sz w:val="24"/>
                        </w:rPr>
                        <w:t>Increased</w:t>
                      </w:r>
                      <w:r>
                        <w:rPr>
                          <w:b/>
                          <w:spacing w:val="-6"/>
                          <w:sz w:val="24"/>
                        </w:rPr>
                        <w:t xml:space="preserve"> </w:t>
                      </w:r>
                      <w:r>
                        <w:rPr>
                          <w:b/>
                          <w:sz w:val="24"/>
                        </w:rPr>
                        <w:t>and</w:t>
                      </w:r>
                      <w:r>
                        <w:rPr>
                          <w:b/>
                          <w:spacing w:val="-4"/>
                          <w:sz w:val="24"/>
                        </w:rPr>
                        <w:t xml:space="preserve"> </w:t>
                      </w:r>
                      <w:r>
                        <w:rPr>
                          <w:b/>
                          <w:spacing w:val="-2"/>
                          <w:sz w:val="24"/>
                        </w:rPr>
                        <w:t>Expanded</w:t>
                      </w:r>
                    </w:p>
                  </w:txbxContent>
                </v:textbox>
                <w10:wrap type="topAndBottom" anchorx="page"/>
              </v:shape>
            </w:pict>
          </mc:Fallback>
        </mc:AlternateContent>
      </w:r>
    </w:p>
    <w:p w14:paraId="3F561373" w14:textId="77777777" w:rsidR="00D61CAA" w:rsidRDefault="00D61CAA">
      <w:pPr>
        <w:pStyle w:val="BodyText"/>
        <w:spacing w:before="245"/>
      </w:pPr>
    </w:p>
    <w:p w14:paraId="3F561374"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375" w14:textId="77777777" w:rsidR="00D61CAA" w:rsidRDefault="00594CFB">
      <w:pPr>
        <w:pStyle w:val="BodyText"/>
        <w:spacing w:before="240"/>
        <w:ind w:left="360"/>
      </w:pPr>
      <w:r>
        <w:rPr>
          <w:spacing w:val="-2"/>
        </w:rPr>
        <w:t>Whereas…</w:t>
      </w:r>
    </w:p>
    <w:p w14:paraId="3F561376" w14:textId="77777777" w:rsidR="00D61CAA" w:rsidRDefault="00594CFB">
      <w:pPr>
        <w:pStyle w:val="ListParagraph"/>
        <w:numPr>
          <w:ilvl w:val="0"/>
          <w:numId w:val="24"/>
        </w:numPr>
        <w:tabs>
          <w:tab w:val="left" w:pos="1080"/>
        </w:tabs>
        <w:spacing w:before="241"/>
        <w:ind w:right="482"/>
        <w:rPr>
          <w:sz w:val="24"/>
        </w:rPr>
      </w:pPr>
      <w:r>
        <w:rPr>
          <w:sz w:val="24"/>
        </w:rPr>
        <w:t>Under</w:t>
      </w:r>
      <w:r>
        <w:rPr>
          <w:spacing w:val="-3"/>
          <w:sz w:val="24"/>
        </w:rPr>
        <w:t xml:space="preserve"> </w:t>
      </w:r>
      <w:r>
        <w:rPr>
          <w:sz w:val="24"/>
        </w:rPr>
        <w:t>MAPE’s</w:t>
      </w:r>
      <w:r>
        <w:rPr>
          <w:spacing w:val="-2"/>
          <w:sz w:val="24"/>
        </w:rPr>
        <w:t xml:space="preserve"> </w:t>
      </w:r>
      <w:r>
        <w:rPr>
          <w:sz w:val="24"/>
        </w:rPr>
        <w:t>current</w:t>
      </w:r>
      <w:r>
        <w:rPr>
          <w:spacing w:val="-4"/>
          <w:sz w:val="24"/>
        </w:rPr>
        <w:t xml:space="preserve"> </w:t>
      </w:r>
      <w:r>
        <w:rPr>
          <w:sz w:val="24"/>
        </w:rPr>
        <w:t>financial</w:t>
      </w:r>
      <w:r>
        <w:rPr>
          <w:spacing w:val="-5"/>
          <w:sz w:val="24"/>
        </w:rPr>
        <w:t xml:space="preserve"> </w:t>
      </w:r>
      <w:r>
        <w:rPr>
          <w:sz w:val="24"/>
        </w:rPr>
        <w:t>policies,</w:t>
      </w:r>
      <w:r>
        <w:rPr>
          <w:spacing w:val="-1"/>
          <w:sz w:val="24"/>
        </w:rPr>
        <w:t xml:space="preserve"> </w:t>
      </w:r>
      <w:r>
        <w:rPr>
          <w:sz w:val="24"/>
        </w:rPr>
        <w:t>local</w:t>
      </w:r>
      <w:r>
        <w:rPr>
          <w:spacing w:val="-5"/>
          <w:sz w:val="24"/>
        </w:rPr>
        <w:t xml:space="preserve"> </w:t>
      </w:r>
      <w:r>
        <w:rPr>
          <w:sz w:val="24"/>
        </w:rPr>
        <w:t>officers</w:t>
      </w:r>
      <w:r>
        <w:rPr>
          <w:spacing w:val="-4"/>
          <w:sz w:val="24"/>
        </w:rPr>
        <w:t xml:space="preserve"> </w:t>
      </w:r>
      <w:r>
        <w:rPr>
          <w:sz w:val="24"/>
        </w:rPr>
        <w:t>may</w:t>
      </w:r>
      <w:r>
        <w:rPr>
          <w:spacing w:val="-2"/>
          <w:sz w:val="24"/>
        </w:rPr>
        <w:t xml:space="preserve"> </w:t>
      </w:r>
      <w:r>
        <w:rPr>
          <w:sz w:val="24"/>
        </w:rPr>
        <w:t>receive</w:t>
      </w:r>
      <w:r>
        <w:rPr>
          <w:spacing w:val="-1"/>
          <w:sz w:val="24"/>
        </w:rPr>
        <w:t xml:space="preserve"> </w:t>
      </w:r>
      <w:r>
        <w:rPr>
          <w:sz w:val="24"/>
        </w:rPr>
        <w:t>a</w:t>
      </w:r>
      <w:r>
        <w:rPr>
          <w:spacing w:val="-6"/>
          <w:sz w:val="24"/>
        </w:rPr>
        <w:t xml:space="preserve"> </w:t>
      </w:r>
      <w:r>
        <w:rPr>
          <w:sz w:val="24"/>
        </w:rPr>
        <w:t>stipend</w:t>
      </w:r>
      <w:r>
        <w:rPr>
          <w:spacing w:val="-1"/>
          <w:sz w:val="24"/>
        </w:rPr>
        <w:t xml:space="preserve"> </w:t>
      </w:r>
      <w:r>
        <w:rPr>
          <w:sz w:val="24"/>
        </w:rPr>
        <w:t>of</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$480</w:t>
      </w:r>
      <w:r>
        <w:rPr>
          <w:spacing w:val="-1"/>
          <w:sz w:val="24"/>
        </w:rPr>
        <w:t xml:space="preserve"> </w:t>
      </w:r>
      <w:r>
        <w:rPr>
          <w:sz w:val="24"/>
        </w:rPr>
        <w:t>per year for performing local officer work on their personal time.</w:t>
      </w:r>
    </w:p>
    <w:p w14:paraId="3F561377" w14:textId="77777777" w:rsidR="00D61CAA" w:rsidRDefault="00594CFB">
      <w:pPr>
        <w:pStyle w:val="ListParagraph"/>
        <w:numPr>
          <w:ilvl w:val="0"/>
          <w:numId w:val="24"/>
        </w:numPr>
        <w:tabs>
          <w:tab w:val="left" w:pos="1080"/>
        </w:tabs>
        <w:spacing w:line="237" w:lineRule="auto"/>
        <w:ind w:right="432"/>
        <w:rPr>
          <w:sz w:val="24"/>
        </w:rPr>
      </w:pPr>
      <w:r>
        <w:rPr>
          <w:sz w:val="24"/>
        </w:rPr>
        <w:t>While</w:t>
      </w:r>
      <w:r>
        <w:rPr>
          <w:spacing w:val="-4"/>
          <w:sz w:val="24"/>
        </w:rPr>
        <w:t xml:space="preserve"> </w:t>
      </w:r>
      <w:r>
        <w:rPr>
          <w:sz w:val="24"/>
        </w:rPr>
        <w:t>officers</w:t>
      </w:r>
      <w:r>
        <w:rPr>
          <w:spacing w:val="-3"/>
          <w:sz w:val="24"/>
        </w:rPr>
        <w:t xml:space="preserve"> </w:t>
      </w:r>
      <w:r>
        <w:rPr>
          <w:sz w:val="24"/>
        </w:rPr>
        <w:t>perform</w:t>
      </w:r>
      <w:r>
        <w:rPr>
          <w:spacing w:val="-6"/>
          <w:sz w:val="24"/>
        </w:rPr>
        <w:t xml:space="preserve"> </w:t>
      </w:r>
      <w:r>
        <w:rPr>
          <w:sz w:val="24"/>
        </w:rPr>
        <w:t>union</w:t>
      </w:r>
      <w:r>
        <w:rPr>
          <w:spacing w:val="-4"/>
          <w:sz w:val="24"/>
        </w:rPr>
        <w:t xml:space="preserve"> </w:t>
      </w:r>
      <w:r>
        <w:rPr>
          <w:sz w:val="24"/>
        </w:rPr>
        <w:t>work</w:t>
      </w:r>
      <w:r>
        <w:rPr>
          <w:spacing w:val="-3"/>
          <w:sz w:val="24"/>
        </w:rPr>
        <w:t xml:space="preserve"> </w:t>
      </w:r>
      <w:r>
        <w:rPr>
          <w:sz w:val="24"/>
        </w:rPr>
        <w:t>without</w:t>
      </w:r>
      <w:r>
        <w:rPr>
          <w:spacing w:val="-2"/>
          <w:sz w:val="24"/>
        </w:rPr>
        <w:t xml:space="preserve"> </w:t>
      </w:r>
      <w:r>
        <w:rPr>
          <w:sz w:val="24"/>
        </w:rPr>
        <w:t>a</w:t>
      </w:r>
      <w:r>
        <w:rPr>
          <w:spacing w:val="-4"/>
          <w:sz w:val="24"/>
        </w:rPr>
        <w:t xml:space="preserve"> </w:t>
      </w:r>
      <w:r>
        <w:rPr>
          <w:sz w:val="24"/>
        </w:rPr>
        <w:t>financial</w:t>
      </w:r>
      <w:r>
        <w:rPr>
          <w:spacing w:val="-3"/>
          <w:sz w:val="24"/>
        </w:rPr>
        <w:t xml:space="preserve"> </w:t>
      </w:r>
      <w:r>
        <w:rPr>
          <w:sz w:val="24"/>
        </w:rPr>
        <w:t>incentive,</w:t>
      </w:r>
      <w:r>
        <w:rPr>
          <w:spacing w:val="-2"/>
          <w:sz w:val="24"/>
        </w:rPr>
        <w:t xml:space="preserve"> </w:t>
      </w:r>
      <w:r>
        <w:rPr>
          <w:sz w:val="24"/>
        </w:rPr>
        <w:t>this</w:t>
      </w:r>
      <w:r>
        <w:rPr>
          <w:spacing w:val="-3"/>
          <w:sz w:val="24"/>
        </w:rPr>
        <w:t xml:space="preserve"> </w:t>
      </w:r>
      <w:r>
        <w:rPr>
          <w:sz w:val="24"/>
        </w:rPr>
        <w:t>rate</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increased</w:t>
      </w:r>
      <w:r>
        <w:rPr>
          <w:spacing w:val="-2"/>
          <w:sz w:val="24"/>
        </w:rPr>
        <w:t xml:space="preserve"> </w:t>
      </w:r>
      <w:r>
        <w:rPr>
          <w:sz w:val="24"/>
        </w:rPr>
        <w:t>in recognition of the labor they are performing on behalf of their union.</w:t>
      </w:r>
    </w:p>
    <w:p w14:paraId="3F561378" w14:textId="77777777" w:rsidR="00D61CAA" w:rsidRDefault="00594CFB">
      <w:pPr>
        <w:pStyle w:val="ListParagraph"/>
        <w:numPr>
          <w:ilvl w:val="0"/>
          <w:numId w:val="24"/>
        </w:numPr>
        <w:tabs>
          <w:tab w:val="left" w:pos="1080"/>
        </w:tabs>
        <w:spacing w:before="1"/>
        <w:ind w:right="361"/>
        <w:rPr>
          <w:sz w:val="24"/>
        </w:rPr>
      </w:pPr>
      <w:r>
        <w:rPr>
          <w:sz w:val="24"/>
        </w:rPr>
        <w:t>Stipend</w:t>
      </w:r>
      <w:r>
        <w:rPr>
          <w:spacing w:val="-2"/>
          <w:sz w:val="24"/>
        </w:rPr>
        <w:t xml:space="preserve"> </w:t>
      </w:r>
      <w:r>
        <w:rPr>
          <w:sz w:val="24"/>
        </w:rPr>
        <w:t>availability</w:t>
      </w:r>
      <w:r>
        <w:rPr>
          <w:spacing w:val="-3"/>
          <w:sz w:val="24"/>
        </w:rPr>
        <w:t xml:space="preserve"> </w:t>
      </w:r>
      <w:r>
        <w:rPr>
          <w:sz w:val="24"/>
        </w:rPr>
        <w:t>should</w:t>
      </w:r>
      <w:r>
        <w:rPr>
          <w:spacing w:val="-2"/>
          <w:sz w:val="24"/>
        </w:rPr>
        <w:t xml:space="preserve"> </w:t>
      </w:r>
      <w:r>
        <w:rPr>
          <w:sz w:val="24"/>
        </w:rPr>
        <w:t>also</w:t>
      </w:r>
      <w:r>
        <w:rPr>
          <w:spacing w:val="-4"/>
          <w:sz w:val="24"/>
        </w:rPr>
        <w:t xml:space="preserve"> </w:t>
      </w:r>
      <w:r>
        <w:rPr>
          <w:sz w:val="24"/>
        </w:rPr>
        <w:t>be</w:t>
      </w:r>
      <w:r>
        <w:rPr>
          <w:spacing w:val="-4"/>
          <w:sz w:val="24"/>
        </w:rPr>
        <w:t xml:space="preserve"> </w:t>
      </w:r>
      <w:r>
        <w:rPr>
          <w:sz w:val="24"/>
        </w:rPr>
        <w:t>expanded</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volunteers</w:t>
      </w:r>
      <w:r>
        <w:rPr>
          <w:spacing w:val="-3"/>
          <w:sz w:val="24"/>
        </w:rPr>
        <w:t xml:space="preserve"> </w:t>
      </w:r>
      <w:r>
        <w:rPr>
          <w:sz w:val="24"/>
        </w:rPr>
        <w:t>who</w:t>
      </w:r>
      <w:r>
        <w:rPr>
          <w:spacing w:val="-4"/>
          <w:sz w:val="24"/>
        </w:rPr>
        <w:t xml:space="preserve"> </w:t>
      </w:r>
      <w:r>
        <w:rPr>
          <w:sz w:val="24"/>
        </w:rPr>
        <w:t>perform</w:t>
      </w:r>
      <w:r>
        <w:rPr>
          <w:spacing w:val="-1"/>
          <w:sz w:val="24"/>
        </w:rPr>
        <w:t xml:space="preserve"> </w:t>
      </w:r>
      <w:r>
        <w:rPr>
          <w:sz w:val="24"/>
        </w:rPr>
        <w:t>work</w:t>
      </w:r>
      <w:r>
        <w:rPr>
          <w:spacing w:val="-3"/>
          <w:sz w:val="24"/>
        </w:rPr>
        <w:t xml:space="preserve"> </w:t>
      </w:r>
      <w:r>
        <w:rPr>
          <w:sz w:val="24"/>
        </w:rPr>
        <w:t>on</w:t>
      </w:r>
      <w:r>
        <w:rPr>
          <w:spacing w:val="-2"/>
          <w:sz w:val="24"/>
        </w:rPr>
        <w:t xml:space="preserve"> </w:t>
      </w:r>
      <w:r>
        <w:rPr>
          <w:sz w:val="24"/>
        </w:rPr>
        <w:t>behalf</w:t>
      </w:r>
      <w:r>
        <w:rPr>
          <w:spacing w:val="-2"/>
          <w:sz w:val="24"/>
        </w:rPr>
        <w:t xml:space="preserve"> </w:t>
      </w:r>
      <w:r>
        <w:rPr>
          <w:sz w:val="24"/>
        </w:rPr>
        <w:t>of the other governing entities throughout MAPE on the local, regional, and state levels.</w:t>
      </w:r>
    </w:p>
    <w:p w14:paraId="3F561379" w14:textId="77777777" w:rsidR="00D61CAA" w:rsidRDefault="00594CFB">
      <w:pPr>
        <w:pStyle w:val="ListParagraph"/>
        <w:numPr>
          <w:ilvl w:val="0"/>
          <w:numId w:val="24"/>
        </w:numPr>
        <w:tabs>
          <w:tab w:val="left" w:pos="1080"/>
        </w:tabs>
        <w:ind w:right="389"/>
        <w:rPr>
          <w:sz w:val="24"/>
        </w:rPr>
      </w:pPr>
      <w:r>
        <w:rPr>
          <w:sz w:val="24"/>
        </w:rPr>
        <w:t>MAPE</w:t>
      </w:r>
      <w:r>
        <w:rPr>
          <w:spacing w:val="-2"/>
          <w:sz w:val="24"/>
        </w:rPr>
        <w:t xml:space="preserve"> </w:t>
      </w:r>
      <w:r>
        <w:rPr>
          <w:sz w:val="24"/>
        </w:rPr>
        <w:t>often</w:t>
      </w:r>
      <w:r>
        <w:rPr>
          <w:spacing w:val="-4"/>
          <w:sz w:val="24"/>
        </w:rPr>
        <w:t xml:space="preserve"> </w:t>
      </w:r>
      <w:r>
        <w:rPr>
          <w:sz w:val="24"/>
        </w:rPr>
        <w:t>relies</w:t>
      </w:r>
      <w:r>
        <w:rPr>
          <w:spacing w:val="-3"/>
          <w:sz w:val="24"/>
        </w:rPr>
        <w:t xml:space="preserve"> </w:t>
      </w:r>
      <w:r>
        <w:rPr>
          <w:sz w:val="24"/>
        </w:rPr>
        <w:t>on</w:t>
      </w:r>
      <w:r>
        <w:rPr>
          <w:spacing w:val="-2"/>
          <w:sz w:val="24"/>
        </w:rPr>
        <w:t xml:space="preserve"> </w:t>
      </w:r>
      <w:r>
        <w:rPr>
          <w:sz w:val="24"/>
        </w:rPr>
        <w:t>volunteers</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union</w:t>
      </w:r>
      <w:r>
        <w:rPr>
          <w:spacing w:val="-2"/>
          <w:sz w:val="24"/>
        </w:rPr>
        <w:t xml:space="preserve"> </w:t>
      </w:r>
      <w:r>
        <w:rPr>
          <w:sz w:val="24"/>
        </w:rPr>
        <w:t>work</w:t>
      </w:r>
      <w:r>
        <w:rPr>
          <w:spacing w:val="-4"/>
          <w:sz w:val="24"/>
        </w:rPr>
        <w:t xml:space="preserve"> </w:t>
      </w:r>
      <w:r>
        <w:rPr>
          <w:sz w:val="24"/>
        </w:rPr>
        <w:t>on</w:t>
      </w:r>
      <w:r>
        <w:rPr>
          <w:spacing w:val="-2"/>
          <w:sz w:val="24"/>
        </w:rPr>
        <w:t xml:space="preserve"> </w:t>
      </w:r>
      <w:r>
        <w:rPr>
          <w:sz w:val="24"/>
        </w:rPr>
        <w:t>their</w:t>
      </w:r>
      <w:r>
        <w:rPr>
          <w:spacing w:val="-3"/>
          <w:sz w:val="24"/>
        </w:rPr>
        <w:t xml:space="preserve"> </w:t>
      </w:r>
      <w:r>
        <w:rPr>
          <w:sz w:val="24"/>
        </w:rPr>
        <w:t>own</w:t>
      </w:r>
      <w:r>
        <w:rPr>
          <w:spacing w:val="-3"/>
          <w:sz w:val="24"/>
        </w:rPr>
        <w:t xml:space="preserve"> </w:t>
      </w:r>
      <w:r>
        <w:rPr>
          <w:sz w:val="24"/>
        </w:rPr>
        <w:t>personal</w:t>
      </w:r>
      <w:r>
        <w:rPr>
          <w:spacing w:val="-3"/>
          <w:sz w:val="24"/>
        </w:rPr>
        <w:t xml:space="preserve"> </w:t>
      </w:r>
      <w:r>
        <w:rPr>
          <w:sz w:val="24"/>
        </w:rPr>
        <w:t>time</w:t>
      </w:r>
      <w:r>
        <w:rPr>
          <w:spacing w:val="-2"/>
          <w:sz w:val="24"/>
        </w:rPr>
        <w:t xml:space="preserve"> </w:t>
      </w:r>
      <w:r>
        <w:rPr>
          <w:sz w:val="24"/>
        </w:rPr>
        <w:t>with</w:t>
      </w:r>
      <w:r>
        <w:rPr>
          <w:spacing w:val="-3"/>
          <w:sz w:val="24"/>
        </w:rPr>
        <w:t xml:space="preserve"> </w:t>
      </w:r>
      <w:r>
        <w:rPr>
          <w:sz w:val="24"/>
        </w:rPr>
        <w:t>nothing expected in return. As such, governing entities should be able to authorize their own funds to be used to pay stipends to volunteers, such as, but not exclusive to, Employee Rights Committee members, local committee</w:t>
      </w:r>
      <w:r>
        <w:rPr>
          <w:spacing w:val="-1"/>
          <w:sz w:val="24"/>
        </w:rPr>
        <w:t xml:space="preserve"> </w:t>
      </w:r>
      <w:r>
        <w:rPr>
          <w:sz w:val="24"/>
        </w:rPr>
        <w:t>chairs,</w:t>
      </w:r>
      <w:r>
        <w:rPr>
          <w:spacing w:val="-2"/>
          <w:sz w:val="24"/>
        </w:rPr>
        <w:t xml:space="preserve"> </w:t>
      </w:r>
      <w:r>
        <w:rPr>
          <w:sz w:val="24"/>
        </w:rPr>
        <w:t>Board</w:t>
      </w:r>
      <w:r>
        <w:rPr>
          <w:spacing w:val="-1"/>
          <w:sz w:val="24"/>
        </w:rPr>
        <w:t xml:space="preserve"> </w:t>
      </w:r>
      <w:r>
        <w:rPr>
          <w:sz w:val="24"/>
        </w:rPr>
        <w:t>of Directors,</w:t>
      </w:r>
      <w:r>
        <w:rPr>
          <w:spacing w:val="-2"/>
          <w:sz w:val="24"/>
        </w:rPr>
        <w:t xml:space="preserve"> </w:t>
      </w:r>
      <w:r>
        <w:rPr>
          <w:sz w:val="24"/>
        </w:rPr>
        <w:t>members with no</w:t>
      </w:r>
      <w:r>
        <w:rPr>
          <w:spacing w:val="-1"/>
          <w:sz w:val="24"/>
        </w:rPr>
        <w:t xml:space="preserve"> </w:t>
      </w:r>
      <w:r>
        <w:rPr>
          <w:sz w:val="24"/>
        </w:rPr>
        <w:t>designated title, and Meet &amp; Confer members, as a token of appreciation for their work for our union. Any guardrails for stipends are determined and implemented by the respective governing entity.</w:t>
      </w:r>
    </w:p>
    <w:p w14:paraId="3F56137A" w14:textId="77777777" w:rsidR="00D61CAA" w:rsidRDefault="00594CFB">
      <w:pPr>
        <w:pStyle w:val="ListParagraph"/>
        <w:numPr>
          <w:ilvl w:val="0"/>
          <w:numId w:val="24"/>
        </w:numPr>
        <w:tabs>
          <w:tab w:val="left" w:pos="1080"/>
        </w:tabs>
        <w:spacing w:line="237" w:lineRule="auto"/>
        <w:ind w:right="645"/>
        <w:rPr>
          <w:sz w:val="24"/>
        </w:rPr>
      </w:pPr>
      <w:r>
        <w:rPr>
          <w:sz w:val="24"/>
        </w:rPr>
        <w:t>The</w:t>
      </w:r>
      <w:r>
        <w:rPr>
          <w:spacing w:val="-2"/>
          <w:sz w:val="24"/>
        </w:rPr>
        <w:t xml:space="preserve"> </w:t>
      </w:r>
      <w:r>
        <w:rPr>
          <w:sz w:val="24"/>
        </w:rPr>
        <w:t>current</w:t>
      </w:r>
      <w:r>
        <w:rPr>
          <w:spacing w:val="-2"/>
          <w:sz w:val="24"/>
        </w:rPr>
        <w:t xml:space="preserve"> </w:t>
      </w:r>
      <w:r>
        <w:rPr>
          <w:sz w:val="24"/>
        </w:rPr>
        <w:t>stipend</w:t>
      </w:r>
      <w:r>
        <w:rPr>
          <w:spacing w:val="-4"/>
          <w:sz w:val="24"/>
        </w:rPr>
        <w:t xml:space="preserve"> </w:t>
      </w:r>
      <w:r>
        <w:rPr>
          <w:sz w:val="24"/>
        </w:rPr>
        <w:t>cap</w:t>
      </w:r>
      <w:r>
        <w:rPr>
          <w:spacing w:val="-2"/>
          <w:sz w:val="24"/>
        </w:rPr>
        <w:t xml:space="preserve"> </w:t>
      </w:r>
      <w:r>
        <w:rPr>
          <w:sz w:val="24"/>
        </w:rPr>
        <w:t>is</w:t>
      </w:r>
      <w:r>
        <w:rPr>
          <w:spacing w:val="-3"/>
          <w:sz w:val="24"/>
        </w:rPr>
        <w:t xml:space="preserve"> </w:t>
      </w:r>
      <w:r>
        <w:rPr>
          <w:sz w:val="24"/>
        </w:rPr>
        <w:t>static,</w:t>
      </w:r>
      <w:r>
        <w:rPr>
          <w:spacing w:val="-5"/>
          <w:sz w:val="24"/>
        </w:rPr>
        <w:t xml:space="preserve"> </w:t>
      </w:r>
      <w:r>
        <w:rPr>
          <w:sz w:val="24"/>
        </w:rPr>
        <w:t>but</w:t>
      </w:r>
      <w:r>
        <w:rPr>
          <w:spacing w:val="-2"/>
          <w:sz w:val="24"/>
        </w:rPr>
        <w:t xml:space="preserve"> </w:t>
      </w:r>
      <w:r>
        <w:rPr>
          <w:sz w:val="24"/>
        </w:rPr>
        <w:t>this</w:t>
      </w:r>
      <w:r>
        <w:rPr>
          <w:spacing w:val="-5"/>
          <w:sz w:val="24"/>
        </w:rPr>
        <w:t xml:space="preserve"> </w:t>
      </w:r>
      <w:r>
        <w:rPr>
          <w:sz w:val="24"/>
        </w:rPr>
        <w:t>policy</w:t>
      </w:r>
      <w:r>
        <w:rPr>
          <w:spacing w:val="-3"/>
          <w:sz w:val="24"/>
        </w:rPr>
        <w:t xml:space="preserve"> </w:t>
      </w:r>
      <w:r>
        <w:rPr>
          <w:sz w:val="24"/>
        </w:rPr>
        <w:t>proposal</w:t>
      </w:r>
      <w:r>
        <w:rPr>
          <w:spacing w:val="-3"/>
          <w:sz w:val="24"/>
        </w:rPr>
        <w:t xml:space="preserve"> </w:t>
      </w:r>
      <w:r>
        <w:rPr>
          <w:sz w:val="24"/>
        </w:rPr>
        <w:t>would</w:t>
      </w:r>
      <w:r>
        <w:rPr>
          <w:spacing w:val="-4"/>
          <w:sz w:val="24"/>
        </w:rPr>
        <w:t xml:space="preserve"> </w:t>
      </w:r>
      <w:r>
        <w:rPr>
          <w:sz w:val="24"/>
        </w:rPr>
        <w:t>allow</w:t>
      </w:r>
      <w:r>
        <w:rPr>
          <w:spacing w:val="-3"/>
          <w:sz w:val="24"/>
        </w:rPr>
        <w:t xml:space="preserve"> </w:t>
      </w:r>
      <w:r>
        <w:rPr>
          <w:sz w:val="24"/>
        </w:rPr>
        <w:t>the</w:t>
      </w:r>
      <w:r>
        <w:rPr>
          <w:spacing w:val="-2"/>
          <w:sz w:val="24"/>
        </w:rPr>
        <w:t xml:space="preserve"> </w:t>
      </w:r>
      <w:r>
        <w:rPr>
          <w:sz w:val="24"/>
        </w:rPr>
        <w:t>cap</w:t>
      </w:r>
      <w:r>
        <w:rPr>
          <w:spacing w:val="-2"/>
          <w:sz w:val="24"/>
        </w:rPr>
        <w:t xml:space="preserve"> </w:t>
      </w:r>
      <w:r>
        <w:rPr>
          <w:sz w:val="24"/>
        </w:rPr>
        <w:t>to</w:t>
      </w:r>
      <w:r>
        <w:rPr>
          <w:spacing w:val="-2"/>
          <w:sz w:val="24"/>
        </w:rPr>
        <w:t xml:space="preserve"> </w:t>
      </w:r>
      <w:r>
        <w:rPr>
          <w:sz w:val="24"/>
        </w:rPr>
        <w:t>continuously grow as the average wages of MAPE-represented employees continue to grow.</w:t>
      </w:r>
    </w:p>
    <w:p w14:paraId="3F56137B" w14:textId="77777777" w:rsidR="00D61CAA" w:rsidRDefault="00594CFB">
      <w:pPr>
        <w:pStyle w:val="ListParagraph"/>
        <w:numPr>
          <w:ilvl w:val="0"/>
          <w:numId w:val="24"/>
        </w:numPr>
        <w:tabs>
          <w:tab w:val="left" w:pos="1080"/>
        </w:tabs>
        <w:ind w:right="495"/>
        <w:rPr>
          <w:sz w:val="24"/>
        </w:rPr>
      </w:pPr>
      <w:r>
        <w:rPr>
          <w:sz w:val="24"/>
        </w:rPr>
        <w:t>As</w:t>
      </w:r>
      <w:r>
        <w:rPr>
          <w:spacing w:val="-3"/>
          <w:sz w:val="24"/>
        </w:rPr>
        <w:t xml:space="preserve"> </w:t>
      </w:r>
      <w:r>
        <w:rPr>
          <w:sz w:val="24"/>
        </w:rPr>
        <w:t>stipends</w:t>
      </w:r>
      <w:r>
        <w:rPr>
          <w:spacing w:val="-5"/>
          <w:sz w:val="24"/>
        </w:rPr>
        <w:t xml:space="preserve"> </w:t>
      </w:r>
      <w:r>
        <w:rPr>
          <w:sz w:val="24"/>
        </w:rPr>
        <w:t>must</w:t>
      </w:r>
      <w:r>
        <w:rPr>
          <w:spacing w:val="-2"/>
          <w:sz w:val="24"/>
        </w:rPr>
        <w:t xml:space="preserve"> </w:t>
      </w:r>
      <w:r>
        <w:rPr>
          <w:sz w:val="24"/>
        </w:rPr>
        <w:t>already</w:t>
      </w:r>
      <w:r>
        <w:rPr>
          <w:spacing w:val="-3"/>
          <w:sz w:val="24"/>
        </w:rPr>
        <w:t xml:space="preserve"> </w:t>
      </w:r>
      <w:r>
        <w:rPr>
          <w:sz w:val="24"/>
        </w:rPr>
        <w:t>be</w:t>
      </w:r>
      <w:r>
        <w:rPr>
          <w:spacing w:val="-4"/>
          <w:sz w:val="24"/>
        </w:rPr>
        <w:t xml:space="preserve"> </w:t>
      </w:r>
      <w:r>
        <w:rPr>
          <w:sz w:val="24"/>
        </w:rPr>
        <w:t>approved</w:t>
      </w:r>
      <w:r>
        <w:rPr>
          <w:spacing w:val="-2"/>
          <w:sz w:val="24"/>
        </w:rPr>
        <w:t xml:space="preserve"> </w:t>
      </w:r>
      <w:r>
        <w:rPr>
          <w:sz w:val="24"/>
        </w:rPr>
        <w:t>by</w:t>
      </w:r>
      <w:r>
        <w:rPr>
          <w:spacing w:val="-5"/>
          <w:sz w:val="24"/>
        </w:rPr>
        <w:t xml:space="preserve"> </w:t>
      </w:r>
      <w:r>
        <w:rPr>
          <w:sz w:val="24"/>
        </w:rPr>
        <w:t>the</w:t>
      </w:r>
      <w:r>
        <w:rPr>
          <w:spacing w:val="-7"/>
          <w:sz w:val="24"/>
        </w:rPr>
        <w:t xml:space="preserve"> </w:t>
      </w:r>
      <w:r>
        <w:rPr>
          <w:sz w:val="24"/>
        </w:rPr>
        <w:t>general</w:t>
      </w:r>
      <w:r>
        <w:rPr>
          <w:spacing w:val="-3"/>
          <w:sz w:val="24"/>
        </w:rPr>
        <w:t xml:space="preserve"> </w:t>
      </w:r>
      <w:r>
        <w:rPr>
          <w:sz w:val="24"/>
        </w:rPr>
        <w:t>membership,</w:t>
      </w:r>
      <w:r>
        <w:rPr>
          <w:spacing w:val="-2"/>
          <w:sz w:val="24"/>
        </w:rPr>
        <w:t xml:space="preserve"> </w:t>
      </w:r>
      <w:r>
        <w:rPr>
          <w:sz w:val="24"/>
        </w:rPr>
        <w:t>the</w:t>
      </w:r>
      <w:r>
        <w:rPr>
          <w:spacing w:val="-2"/>
          <w:sz w:val="24"/>
        </w:rPr>
        <w:t xml:space="preserve"> </w:t>
      </w:r>
      <w:r>
        <w:rPr>
          <w:sz w:val="24"/>
        </w:rPr>
        <w:t>requirement</w:t>
      </w:r>
      <w:r>
        <w:rPr>
          <w:spacing w:val="-5"/>
          <w:sz w:val="24"/>
        </w:rPr>
        <w:t xml:space="preserve"> </w:t>
      </w:r>
      <w:r>
        <w:rPr>
          <w:sz w:val="24"/>
        </w:rPr>
        <w:t>in</w:t>
      </w:r>
      <w:r>
        <w:rPr>
          <w:spacing w:val="-2"/>
          <w:sz w:val="24"/>
        </w:rPr>
        <w:t xml:space="preserve"> </w:t>
      </w:r>
      <w:r>
        <w:rPr>
          <w:sz w:val="24"/>
        </w:rPr>
        <w:t>current policies to attach a separate Meeting Minutes to a stipend request to MAPE Central for processing appears duplicative, so this proposal removes this requirement.</w:t>
      </w:r>
    </w:p>
    <w:p w14:paraId="3F56137C" w14:textId="77777777" w:rsidR="00D61CAA" w:rsidRDefault="00594CFB">
      <w:pPr>
        <w:pStyle w:val="ListParagraph"/>
        <w:numPr>
          <w:ilvl w:val="0"/>
          <w:numId w:val="24"/>
        </w:numPr>
        <w:tabs>
          <w:tab w:val="left" w:pos="1080"/>
        </w:tabs>
        <w:ind w:right="386"/>
        <w:rPr>
          <w:sz w:val="24"/>
        </w:rPr>
      </w:pPr>
      <w:r>
        <w:rPr>
          <w:sz w:val="24"/>
        </w:rPr>
        <w:t>Stipends would continue to be issued at the discretion of the governing entities at the local, regional, and statewide levels of MAPE, and governing entities would have the authority whether</w:t>
      </w:r>
      <w:r>
        <w:rPr>
          <w:spacing w:val="-3"/>
          <w:sz w:val="24"/>
        </w:rPr>
        <w:t xml:space="preserve"> </w:t>
      </w:r>
      <w:r>
        <w:rPr>
          <w:sz w:val="24"/>
        </w:rPr>
        <w:t>to</w:t>
      </w:r>
      <w:r>
        <w:rPr>
          <w:spacing w:val="-1"/>
          <w:sz w:val="24"/>
        </w:rPr>
        <w:t xml:space="preserve"> </w:t>
      </w:r>
      <w:r>
        <w:rPr>
          <w:sz w:val="24"/>
        </w:rPr>
        <w:t>increase</w:t>
      </w:r>
      <w:r>
        <w:rPr>
          <w:spacing w:val="-3"/>
          <w:sz w:val="24"/>
        </w:rPr>
        <w:t xml:space="preserve"> </w:t>
      </w:r>
      <w:r>
        <w:rPr>
          <w:sz w:val="24"/>
        </w:rPr>
        <w:t>the</w:t>
      </w:r>
      <w:r>
        <w:rPr>
          <w:spacing w:val="-1"/>
          <w:sz w:val="24"/>
        </w:rPr>
        <w:t xml:space="preserve"> </w:t>
      </w:r>
      <w:r>
        <w:rPr>
          <w:sz w:val="24"/>
        </w:rPr>
        <w:t>stipend</w:t>
      </w:r>
      <w:r>
        <w:rPr>
          <w:spacing w:val="-3"/>
          <w:sz w:val="24"/>
        </w:rPr>
        <w:t xml:space="preserve"> </w:t>
      </w:r>
      <w:r>
        <w:rPr>
          <w:sz w:val="24"/>
        </w:rPr>
        <w:t>amount</w:t>
      </w:r>
      <w:r>
        <w:rPr>
          <w:spacing w:val="-1"/>
          <w:sz w:val="24"/>
        </w:rPr>
        <w:t xml:space="preserve"> </w:t>
      </w:r>
      <w:r>
        <w:rPr>
          <w:sz w:val="24"/>
        </w:rPr>
        <w:t>they</w:t>
      </w:r>
      <w:r>
        <w:rPr>
          <w:spacing w:val="-4"/>
          <w:sz w:val="24"/>
        </w:rPr>
        <w:t xml:space="preserve"> </w:t>
      </w:r>
      <w:r>
        <w:rPr>
          <w:sz w:val="24"/>
        </w:rPr>
        <w:t>may</w:t>
      </w:r>
      <w:r>
        <w:rPr>
          <w:spacing w:val="-4"/>
          <w:sz w:val="24"/>
        </w:rPr>
        <w:t xml:space="preserve"> </w:t>
      </w:r>
      <w:r>
        <w:rPr>
          <w:sz w:val="24"/>
        </w:rPr>
        <w:t>already</w:t>
      </w:r>
      <w:r>
        <w:rPr>
          <w:spacing w:val="-4"/>
          <w:sz w:val="24"/>
        </w:rPr>
        <w:t xml:space="preserve"> </w:t>
      </w:r>
      <w:r>
        <w:rPr>
          <w:sz w:val="24"/>
        </w:rPr>
        <w:t>be</w:t>
      </w:r>
      <w:r>
        <w:rPr>
          <w:spacing w:val="-3"/>
          <w:sz w:val="24"/>
        </w:rPr>
        <w:t xml:space="preserve"> </w:t>
      </w:r>
      <w:r>
        <w:rPr>
          <w:sz w:val="24"/>
        </w:rPr>
        <w:t>providing,</w:t>
      </w:r>
      <w:r>
        <w:rPr>
          <w:spacing w:val="-4"/>
          <w:sz w:val="24"/>
        </w:rPr>
        <w:t xml:space="preserve"> </w:t>
      </w:r>
      <w:r>
        <w:rPr>
          <w:sz w:val="24"/>
        </w:rPr>
        <w:t>up</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yearly</w:t>
      </w:r>
      <w:r>
        <w:rPr>
          <w:spacing w:val="-2"/>
          <w:sz w:val="24"/>
        </w:rPr>
        <w:t xml:space="preserve"> </w:t>
      </w:r>
      <w:r>
        <w:rPr>
          <w:sz w:val="24"/>
        </w:rPr>
        <w:t>cap,</w:t>
      </w:r>
      <w:r>
        <w:rPr>
          <w:spacing w:val="-1"/>
          <w:sz w:val="24"/>
        </w:rPr>
        <w:t xml:space="preserve"> </w:t>
      </w:r>
      <w:r>
        <w:rPr>
          <w:sz w:val="24"/>
        </w:rPr>
        <w:t>or they could continue not issuing stipends.</w:t>
      </w:r>
    </w:p>
    <w:p w14:paraId="3F56137D" w14:textId="77777777" w:rsidR="00D61CAA" w:rsidRDefault="00594CFB">
      <w:pPr>
        <w:pStyle w:val="ListParagraph"/>
        <w:numPr>
          <w:ilvl w:val="0"/>
          <w:numId w:val="24"/>
        </w:numPr>
        <w:tabs>
          <w:tab w:val="left" w:pos="1080"/>
        </w:tabs>
        <w:ind w:right="426"/>
        <w:rPr>
          <w:sz w:val="24"/>
        </w:rPr>
      </w:pPr>
      <w:r>
        <w:rPr>
          <w:sz w:val="24"/>
        </w:rPr>
        <w:t>To</w:t>
      </w:r>
      <w:r>
        <w:rPr>
          <w:spacing w:val="-2"/>
          <w:sz w:val="24"/>
        </w:rPr>
        <w:t xml:space="preserve"> </w:t>
      </w:r>
      <w:r>
        <w:rPr>
          <w:sz w:val="24"/>
        </w:rPr>
        <w:t>prevent</w:t>
      </w:r>
      <w:r>
        <w:rPr>
          <w:spacing w:val="-4"/>
          <w:sz w:val="24"/>
        </w:rPr>
        <w:t xml:space="preserve"> </w:t>
      </w:r>
      <w:r>
        <w:rPr>
          <w:sz w:val="24"/>
        </w:rPr>
        <w:t>duplicative</w:t>
      </w:r>
      <w:r>
        <w:rPr>
          <w:spacing w:val="-3"/>
          <w:sz w:val="24"/>
        </w:rPr>
        <w:t xml:space="preserve"> </w:t>
      </w:r>
      <w:r>
        <w:rPr>
          <w:sz w:val="24"/>
        </w:rPr>
        <w:t>benefits,</w:t>
      </w:r>
      <w:r>
        <w:rPr>
          <w:spacing w:val="-2"/>
          <w:sz w:val="24"/>
        </w:rPr>
        <w:t xml:space="preserve"> </w:t>
      </w:r>
      <w:r>
        <w:rPr>
          <w:sz w:val="24"/>
        </w:rPr>
        <w:t>the</w:t>
      </w:r>
      <w:r>
        <w:rPr>
          <w:spacing w:val="-3"/>
          <w:sz w:val="24"/>
        </w:rPr>
        <w:t xml:space="preserve"> </w:t>
      </w:r>
      <w:r>
        <w:rPr>
          <w:sz w:val="24"/>
        </w:rPr>
        <w:t>Stipend</w:t>
      </w:r>
      <w:r>
        <w:rPr>
          <w:spacing w:val="-3"/>
          <w:sz w:val="24"/>
        </w:rPr>
        <w:t xml:space="preserve"> </w:t>
      </w:r>
      <w:r>
        <w:rPr>
          <w:sz w:val="24"/>
        </w:rPr>
        <w:t>policy</w:t>
      </w:r>
      <w:r>
        <w:rPr>
          <w:spacing w:val="-2"/>
          <w:sz w:val="24"/>
        </w:rPr>
        <w:t xml:space="preserve"> </w:t>
      </w:r>
      <w:r>
        <w:rPr>
          <w:sz w:val="24"/>
        </w:rPr>
        <w:t>should</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updated</w:t>
      </w:r>
      <w:r>
        <w:rPr>
          <w:spacing w:val="-2"/>
          <w:sz w:val="24"/>
        </w:rPr>
        <w:t xml:space="preserve"> </w:t>
      </w:r>
      <w:r>
        <w:rPr>
          <w:sz w:val="24"/>
        </w:rPr>
        <w:t>to</w:t>
      </w:r>
      <w:r>
        <w:rPr>
          <w:spacing w:val="-2"/>
          <w:sz w:val="24"/>
        </w:rPr>
        <w:t xml:space="preserve"> </w:t>
      </w:r>
      <w:r>
        <w:rPr>
          <w:sz w:val="24"/>
        </w:rPr>
        <w:t>prevent</w:t>
      </w:r>
      <w:r>
        <w:rPr>
          <w:spacing w:val="-4"/>
          <w:sz w:val="24"/>
        </w:rPr>
        <w:t xml:space="preserve"> </w:t>
      </w:r>
      <w:r>
        <w:rPr>
          <w:sz w:val="24"/>
        </w:rPr>
        <w:t>a</w:t>
      </w:r>
      <w:r>
        <w:rPr>
          <w:spacing w:val="-2"/>
          <w:sz w:val="24"/>
        </w:rPr>
        <w:t xml:space="preserve"> </w:t>
      </w:r>
      <w:r>
        <w:rPr>
          <w:sz w:val="24"/>
        </w:rPr>
        <w:t>stipend payout when the member is already receiving Lost Time or an individual meal reimbursement based on the same work or period of time as their stipend.</w:t>
      </w:r>
    </w:p>
    <w:p w14:paraId="3F56137E" w14:textId="77777777" w:rsidR="00D61CAA" w:rsidRDefault="00594CFB">
      <w:pPr>
        <w:pStyle w:val="ListParagraph"/>
        <w:numPr>
          <w:ilvl w:val="0"/>
          <w:numId w:val="24"/>
        </w:numPr>
        <w:tabs>
          <w:tab w:val="left" w:pos="1080"/>
        </w:tabs>
        <w:ind w:right="362"/>
        <w:rPr>
          <w:sz w:val="24"/>
        </w:rPr>
      </w:pPr>
      <w:r>
        <w:rPr>
          <w:sz w:val="24"/>
        </w:rPr>
        <w:t>MAPE</w:t>
      </w:r>
      <w:r>
        <w:rPr>
          <w:spacing w:val="-2"/>
          <w:sz w:val="24"/>
        </w:rPr>
        <w:t xml:space="preserve"> </w:t>
      </w:r>
      <w:r>
        <w:rPr>
          <w:sz w:val="24"/>
        </w:rPr>
        <w:t>would</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update</w:t>
      </w:r>
      <w:r>
        <w:rPr>
          <w:spacing w:val="-2"/>
          <w:sz w:val="24"/>
        </w:rPr>
        <w:t xml:space="preserve"> </w:t>
      </w:r>
      <w:r>
        <w:rPr>
          <w:sz w:val="24"/>
        </w:rPr>
        <w:t>the</w:t>
      </w:r>
      <w:r>
        <w:rPr>
          <w:spacing w:val="-2"/>
          <w:sz w:val="24"/>
        </w:rPr>
        <w:t xml:space="preserve"> </w:t>
      </w:r>
      <w:r>
        <w:rPr>
          <w:sz w:val="24"/>
        </w:rPr>
        <w:t>stipend</w:t>
      </w:r>
      <w:r>
        <w:rPr>
          <w:spacing w:val="-2"/>
          <w:sz w:val="24"/>
        </w:rPr>
        <w:t xml:space="preserve"> </w:t>
      </w:r>
      <w:r>
        <w:rPr>
          <w:sz w:val="24"/>
        </w:rPr>
        <w:t>cap</w:t>
      </w:r>
      <w:r>
        <w:rPr>
          <w:spacing w:val="-4"/>
          <w:sz w:val="24"/>
        </w:rPr>
        <w:t xml:space="preserve"> </w:t>
      </w:r>
      <w:r>
        <w:rPr>
          <w:sz w:val="24"/>
        </w:rPr>
        <w:t>each</w:t>
      </w:r>
      <w:r>
        <w:rPr>
          <w:spacing w:val="-2"/>
          <w:sz w:val="24"/>
        </w:rPr>
        <w:t xml:space="preserve"> </w:t>
      </w:r>
      <w:r>
        <w:rPr>
          <w:sz w:val="24"/>
        </w:rPr>
        <w:t>year</w:t>
      </w:r>
      <w:r>
        <w:rPr>
          <w:spacing w:val="-4"/>
          <w:sz w:val="24"/>
        </w:rPr>
        <w:t xml:space="preserve"> </w:t>
      </w:r>
      <w:r>
        <w:rPr>
          <w:sz w:val="24"/>
        </w:rPr>
        <w:t>by</w:t>
      </w:r>
      <w:r>
        <w:rPr>
          <w:spacing w:val="-5"/>
          <w:sz w:val="24"/>
        </w:rPr>
        <w:t xml:space="preserve"> </w:t>
      </w:r>
      <w:r>
        <w:rPr>
          <w:sz w:val="24"/>
        </w:rPr>
        <w:t>multiplying</w:t>
      </w:r>
      <w:r>
        <w:rPr>
          <w:spacing w:val="-2"/>
          <w:sz w:val="24"/>
        </w:rPr>
        <w:t xml:space="preserve"> </w:t>
      </w:r>
      <w:r>
        <w:rPr>
          <w:sz w:val="24"/>
        </w:rPr>
        <w:t>the</w:t>
      </w:r>
      <w:r>
        <w:rPr>
          <w:spacing w:val="-2"/>
          <w:sz w:val="24"/>
        </w:rPr>
        <w:t xml:space="preserve"> </w:t>
      </w:r>
      <w:r>
        <w:rPr>
          <w:sz w:val="24"/>
        </w:rPr>
        <w:t>average</w:t>
      </w:r>
      <w:r>
        <w:rPr>
          <w:spacing w:val="-4"/>
          <w:sz w:val="24"/>
        </w:rPr>
        <w:t xml:space="preserve"> </w:t>
      </w:r>
      <w:r>
        <w:rPr>
          <w:sz w:val="24"/>
        </w:rPr>
        <w:t>hourly</w:t>
      </w:r>
      <w:r>
        <w:rPr>
          <w:spacing w:val="-3"/>
          <w:sz w:val="24"/>
        </w:rPr>
        <w:t xml:space="preserve"> </w:t>
      </w:r>
      <w:r>
        <w:rPr>
          <w:sz w:val="24"/>
        </w:rPr>
        <w:t>wage of MAPE-represented employees by 52 based on wage data from the first six months of MAPE’s previous fiscal year. For example, if this cap were implemented for the 2025 calendar year, the calculation would be based on the last six months of the 2024 calendar year. The average wage during this time was $42.05, and multiplying this wage amount by 52 equals</w:t>
      </w:r>
    </w:p>
    <w:p w14:paraId="3F56137F" w14:textId="77777777" w:rsidR="00D61CAA" w:rsidRDefault="00D61CAA">
      <w:pPr>
        <w:pStyle w:val="ListParagraph"/>
        <w:rPr>
          <w:sz w:val="24"/>
        </w:rPr>
        <w:sectPr w:rsidR="00D61CAA">
          <w:headerReference w:type="default" r:id="rId65"/>
          <w:footerReference w:type="default" r:id="rId66"/>
          <w:pgSz w:w="12240" w:h="15840"/>
          <w:pgMar w:top="1360" w:right="360" w:bottom="1220" w:left="360" w:header="0" w:footer="1028" w:gutter="0"/>
          <w:cols w:space="720"/>
        </w:sectPr>
      </w:pPr>
    </w:p>
    <w:p w14:paraId="3F561380" w14:textId="77777777" w:rsidR="00D61CAA" w:rsidRDefault="00D61CAA">
      <w:pPr>
        <w:pStyle w:val="BodyText"/>
        <w:spacing w:before="168"/>
      </w:pPr>
    </w:p>
    <w:p w14:paraId="3F561381" w14:textId="77777777" w:rsidR="00D61CAA" w:rsidRDefault="00594CFB">
      <w:pPr>
        <w:pStyle w:val="BodyText"/>
        <w:ind w:left="1080" w:right="740"/>
      </w:pPr>
      <w:r>
        <w:t>$2,186.60.</w:t>
      </w:r>
      <w:r>
        <w:rPr>
          <w:spacing w:val="-5"/>
        </w:rPr>
        <w:t xml:space="preserve"> </w:t>
      </w:r>
      <w:r>
        <w:t>The</w:t>
      </w:r>
      <w:r>
        <w:rPr>
          <w:spacing w:val="-2"/>
        </w:rPr>
        <w:t xml:space="preserve"> </w:t>
      </w:r>
      <w:r>
        <w:t>stipend</w:t>
      </w:r>
      <w:r>
        <w:rPr>
          <w:spacing w:val="-4"/>
        </w:rPr>
        <w:t xml:space="preserve"> </w:t>
      </w:r>
      <w:r>
        <w:t>cap</w:t>
      </w:r>
      <w:r>
        <w:rPr>
          <w:spacing w:val="-2"/>
        </w:rPr>
        <w:t xml:space="preserve"> </w:t>
      </w:r>
      <w:r>
        <w:t>would</w:t>
      </w:r>
      <w:r>
        <w:rPr>
          <w:spacing w:val="-2"/>
        </w:rPr>
        <w:t xml:space="preserve"> </w:t>
      </w:r>
      <w:r>
        <w:t>be</w:t>
      </w:r>
      <w:r>
        <w:rPr>
          <w:spacing w:val="-2"/>
        </w:rPr>
        <w:t xml:space="preserve"> </w:t>
      </w:r>
      <w:r>
        <w:t>updated</w:t>
      </w:r>
      <w:r>
        <w:rPr>
          <w:spacing w:val="-4"/>
        </w:rPr>
        <w:t xml:space="preserve"> </w:t>
      </w:r>
      <w:r>
        <w:t>at</w:t>
      </w:r>
      <w:r>
        <w:rPr>
          <w:spacing w:val="-2"/>
        </w:rPr>
        <w:t xml:space="preserve"> </w:t>
      </w:r>
      <w:r>
        <w:t>the</w:t>
      </w:r>
      <w:r>
        <w:rPr>
          <w:spacing w:val="-2"/>
        </w:rPr>
        <w:t xml:space="preserve"> </w:t>
      </w:r>
      <w:r>
        <w:t>start</w:t>
      </w:r>
      <w:r>
        <w:rPr>
          <w:spacing w:val="-2"/>
        </w:rPr>
        <w:t xml:space="preserve"> </w:t>
      </w:r>
      <w:r>
        <w:t>of</w:t>
      </w:r>
      <w:r>
        <w:rPr>
          <w:spacing w:val="-2"/>
        </w:rPr>
        <w:t xml:space="preserve"> </w:t>
      </w:r>
      <w:r>
        <w:t>each</w:t>
      </w:r>
      <w:r>
        <w:rPr>
          <w:spacing w:val="-2"/>
        </w:rPr>
        <w:t xml:space="preserve"> </w:t>
      </w:r>
      <w:r>
        <w:t>calendar</w:t>
      </w:r>
      <w:r>
        <w:rPr>
          <w:spacing w:val="-4"/>
        </w:rPr>
        <w:t xml:space="preserve"> </w:t>
      </w:r>
      <w:r>
        <w:t>year</w:t>
      </w:r>
      <w:r>
        <w:rPr>
          <w:spacing w:val="-4"/>
        </w:rPr>
        <w:t xml:space="preserve"> </w:t>
      </w:r>
      <w:r>
        <w:t>using</w:t>
      </w:r>
      <w:r>
        <w:rPr>
          <w:spacing w:val="-2"/>
        </w:rPr>
        <w:t xml:space="preserve"> </w:t>
      </w:r>
      <w:r>
        <w:t xml:space="preserve">this </w:t>
      </w:r>
      <w:r>
        <w:rPr>
          <w:spacing w:val="-2"/>
        </w:rPr>
        <w:t>formula.</w:t>
      </w:r>
    </w:p>
    <w:p w14:paraId="3F561382" w14:textId="77777777" w:rsidR="00D61CAA" w:rsidRDefault="00594CFB">
      <w:pPr>
        <w:pStyle w:val="ListParagraph"/>
        <w:numPr>
          <w:ilvl w:val="0"/>
          <w:numId w:val="24"/>
        </w:numPr>
        <w:tabs>
          <w:tab w:val="left" w:pos="1079"/>
        </w:tabs>
        <w:ind w:left="1079"/>
        <w:rPr>
          <w:sz w:val="24"/>
        </w:rPr>
      </w:pPr>
      <w:r>
        <w:rPr>
          <w:sz w:val="24"/>
        </w:rPr>
        <w:t>MAPE</w:t>
      </w:r>
      <w:r>
        <w:rPr>
          <w:spacing w:val="-4"/>
          <w:sz w:val="24"/>
        </w:rPr>
        <w:t xml:space="preserve"> </w:t>
      </w:r>
      <w:r>
        <w:rPr>
          <w:sz w:val="24"/>
        </w:rPr>
        <w:t>would</w:t>
      </w:r>
      <w:r>
        <w:rPr>
          <w:spacing w:val="-3"/>
          <w:sz w:val="24"/>
        </w:rPr>
        <w:t xml:space="preserve"> </w:t>
      </w:r>
      <w:r>
        <w:rPr>
          <w:sz w:val="24"/>
        </w:rPr>
        <w:t>also</w:t>
      </w:r>
      <w:r>
        <w:rPr>
          <w:spacing w:val="-3"/>
          <w:sz w:val="24"/>
        </w:rPr>
        <w:t xml:space="preserve"> </w:t>
      </w:r>
      <w:r>
        <w:rPr>
          <w:sz w:val="24"/>
        </w:rPr>
        <w:t>need</w:t>
      </w:r>
      <w:r>
        <w:rPr>
          <w:spacing w:val="-1"/>
          <w:sz w:val="24"/>
        </w:rPr>
        <w:t xml:space="preserve"> </w:t>
      </w:r>
      <w:r>
        <w:rPr>
          <w:sz w:val="24"/>
        </w:rPr>
        <w:t>to</w:t>
      </w:r>
      <w:r>
        <w:rPr>
          <w:spacing w:val="-4"/>
          <w:sz w:val="24"/>
        </w:rPr>
        <w:t xml:space="preserve"> </w:t>
      </w:r>
      <w:r>
        <w:rPr>
          <w:sz w:val="24"/>
        </w:rPr>
        <w:t>update</w:t>
      </w:r>
      <w:r>
        <w:rPr>
          <w:spacing w:val="-1"/>
          <w:sz w:val="24"/>
        </w:rPr>
        <w:t xml:space="preserve"> </w:t>
      </w:r>
      <w:r>
        <w:rPr>
          <w:sz w:val="24"/>
        </w:rPr>
        <w:t>the</w:t>
      </w:r>
      <w:r>
        <w:rPr>
          <w:spacing w:val="-1"/>
          <w:sz w:val="24"/>
        </w:rPr>
        <w:t xml:space="preserve"> </w:t>
      </w:r>
      <w:r>
        <w:rPr>
          <w:sz w:val="24"/>
        </w:rPr>
        <w:t>Stipend</w:t>
      </w:r>
      <w:r>
        <w:rPr>
          <w:spacing w:val="-1"/>
          <w:sz w:val="24"/>
        </w:rPr>
        <w:t xml:space="preserve"> </w:t>
      </w:r>
      <w:r>
        <w:rPr>
          <w:sz w:val="24"/>
        </w:rPr>
        <w:t>request</w:t>
      </w:r>
      <w:r>
        <w:rPr>
          <w:spacing w:val="-1"/>
          <w:sz w:val="24"/>
        </w:rPr>
        <w:t xml:space="preserve"> </w:t>
      </w:r>
      <w:r>
        <w:rPr>
          <w:spacing w:val="-2"/>
          <w:sz w:val="24"/>
        </w:rPr>
        <w:t>form.</w:t>
      </w:r>
    </w:p>
    <w:p w14:paraId="3F561383" w14:textId="77777777" w:rsidR="00D61CAA" w:rsidRDefault="00594CFB">
      <w:pPr>
        <w:spacing w:before="239"/>
        <w:ind w:left="359"/>
        <w:rPr>
          <w:i/>
          <w:sz w:val="24"/>
        </w:rPr>
      </w:pPr>
      <w:r>
        <w:rPr>
          <w:i/>
          <w:spacing w:val="-2"/>
          <w:sz w:val="24"/>
        </w:rPr>
        <w:t>Resolved….</w:t>
      </w:r>
    </w:p>
    <w:p w14:paraId="3F561384" w14:textId="77777777" w:rsidR="00D61CAA" w:rsidRDefault="00594CFB">
      <w:pPr>
        <w:spacing w:before="240"/>
        <w:ind w:left="359"/>
        <w:rPr>
          <w:i/>
          <w:sz w:val="24"/>
        </w:rPr>
      </w:pPr>
      <w:r>
        <w:rPr>
          <w:i/>
          <w:sz w:val="24"/>
        </w:rPr>
        <w:t>MAPE</w:t>
      </w:r>
      <w:r>
        <w:rPr>
          <w:i/>
          <w:spacing w:val="-2"/>
          <w:sz w:val="24"/>
        </w:rPr>
        <w:t xml:space="preserve"> </w:t>
      </w:r>
      <w:r>
        <w:rPr>
          <w:i/>
          <w:sz w:val="24"/>
        </w:rPr>
        <w:t>stipends</w:t>
      </w:r>
      <w:r>
        <w:rPr>
          <w:i/>
          <w:spacing w:val="-5"/>
          <w:sz w:val="24"/>
        </w:rPr>
        <w:t xml:space="preserve"> </w:t>
      </w:r>
      <w:r>
        <w:rPr>
          <w:i/>
          <w:sz w:val="24"/>
        </w:rPr>
        <w:t>should</w:t>
      </w:r>
      <w:r>
        <w:rPr>
          <w:i/>
          <w:spacing w:val="-3"/>
          <w:sz w:val="24"/>
        </w:rPr>
        <w:t xml:space="preserve"> </w:t>
      </w:r>
      <w:r>
        <w:rPr>
          <w:i/>
          <w:sz w:val="24"/>
        </w:rPr>
        <w:t>be</w:t>
      </w:r>
      <w:r>
        <w:rPr>
          <w:i/>
          <w:spacing w:val="-2"/>
          <w:sz w:val="24"/>
        </w:rPr>
        <w:t xml:space="preserve"> </w:t>
      </w:r>
      <w:r>
        <w:rPr>
          <w:i/>
          <w:sz w:val="24"/>
        </w:rPr>
        <w:t>increased</w:t>
      </w:r>
      <w:r>
        <w:rPr>
          <w:i/>
          <w:spacing w:val="-2"/>
          <w:sz w:val="24"/>
        </w:rPr>
        <w:t xml:space="preserve"> </w:t>
      </w:r>
      <w:r>
        <w:rPr>
          <w:i/>
          <w:sz w:val="24"/>
        </w:rPr>
        <w:t>and</w:t>
      </w:r>
      <w:r>
        <w:rPr>
          <w:i/>
          <w:spacing w:val="-3"/>
          <w:sz w:val="24"/>
        </w:rPr>
        <w:t xml:space="preserve"> </w:t>
      </w:r>
      <w:r>
        <w:rPr>
          <w:i/>
          <w:spacing w:val="-2"/>
          <w:sz w:val="24"/>
        </w:rPr>
        <w:t>expanded.</w:t>
      </w:r>
    </w:p>
    <w:p w14:paraId="3F561385" w14:textId="77777777" w:rsidR="00D61CAA" w:rsidRDefault="00D61CAA">
      <w:pPr>
        <w:pStyle w:val="BodyText"/>
        <w:rPr>
          <w:i/>
          <w:sz w:val="20"/>
        </w:rPr>
      </w:pPr>
    </w:p>
    <w:p w14:paraId="3F561386" w14:textId="77777777" w:rsidR="00D61CAA" w:rsidRDefault="00D61CAA">
      <w:pPr>
        <w:pStyle w:val="BodyText"/>
        <w:rPr>
          <w:i/>
          <w:sz w:val="20"/>
        </w:rPr>
      </w:pPr>
    </w:p>
    <w:p w14:paraId="3F561387" w14:textId="77777777" w:rsidR="00D61CAA" w:rsidRDefault="00D61CAA">
      <w:pPr>
        <w:pStyle w:val="BodyText"/>
        <w:spacing w:before="65"/>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38A" w14:textId="77777777">
        <w:trPr>
          <w:trHeight w:val="230"/>
        </w:trPr>
        <w:tc>
          <w:tcPr>
            <w:tcW w:w="6936" w:type="dxa"/>
          </w:tcPr>
          <w:p w14:paraId="3F561388"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389" w14:textId="77777777" w:rsidR="00D61CAA" w:rsidRDefault="00594CFB">
            <w:pPr>
              <w:pStyle w:val="TableParagraph"/>
              <w:spacing w:line="210" w:lineRule="exact"/>
              <w:ind w:left="7"/>
              <w:jc w:val="center"/>
              <w:rPr>
                <w:sz w:val="20"/>
              </w:rPr>
            </w:pPr>
            <w:r>
              <w:rPr>
                <w:spacing w:val="-4"/>
                <w:sz w:val="20"/>
              </w:rPr>
              <w:t>Date</w:t>
            </w:r>
          </w:p>
        </w:tc>
      </w:tr>
      <w:tr w:rsidR="00D61CAA" w14:paraId="3F56138D" w14:textId="77777777">
        <w:trPr>
          <w:trHeight w:val="229"/>
        </w:trPr>
        <w:tc>
          <w:tcPr>
            <w:tcW w:w="6936" w:type="dxa"/>
          </w:tcPr>
          <w:p w14:paraId="3F56138B" w14:textId="77777777" w:rsidR="00D61CAA" w:rsidRDefault="00594CFB">
            <w:pPr>
              <w:pStyle w:val="TableParagraph"/>
              <w:spacing w:line="210" w:lineRule="exact"/>
              <w:ind w:left="95"/>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38C" w14:textId="77777777" w:rsidR="00D61CAA" w:rsidRDefault="00594CFB">
            <w:pPr>
              <w:pStyle w:val="TableParagraph"/>
              <w:spacing w:line="210" w:lineRule="exact"/>
              <w:ind w:left="7"/>
              <w:jc w:val="center"/>
              <w:rPr>
                <w:sz w:val="20"/>
              </w:rPr>
            </w:pPr>
            <w:r>
              <w:rPr>
                <w:spacing w:val="-2"/>
                <w:sz w:val="20"/>
              </w:rPr>
              <w:t>4/4/2025</w:t>
            </w:r>
          </w:p>
        </w:tc>
      </w:tr>
    </w:tbl>
    <w:p w14:paraId="3F56138E" w14:textId="77777777" w:rsidR="00D61CAA" w:rsidRDefault="00D61CAA">
      <w:pPr>
        <w:pStyle w:val="BodyText"/>
        <w:rPr>
          <w:i/>
          <w:sz w:val="20"/>
        </w:rPr>
      </w:pPr>
    </w:p>
    <w:p w14:paraId="3F56138F"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393" w14:textId="77777777">
        <w:trPr>
          <w:trHeight w:val="230"/>
        </w:trPr>
        <w:tc>
          <w:tcPr>
            <w:tcW w:w="3223" w:type="dxa"/>
          </w:tcPr>
          <w:p w14:paraId="3F561390"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391"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392"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397" w14:textId="77777777">
        <w:trPr>
          <w:trHeight w:val="230"/>
        </w:trPr>
        <w:tc>
          <w:tcPr>
            <w:tcW w:w="3223" w:type="dxa"/>
          </w:tcPr>
          <w:p w14:paraId="3F561394" w14:textId="77777777" w:rsidR="00D61CAA" w:rsidRDefault="00594CFB">
            <w:pPr>
              <w:pStyle w:val="TableParagraph"/>
              <w:spacing w:line="210" w:lineRule="exact"/>
              <w:ind w:left="107"/>
              <w:rPr>
                <w:sz w:val="20"/>
              </w:rPr>
            </w:pPr>
            <w:r>
              <w:rPr>
                <w:sz w:val="20"/>
              </w:rPr>
              <w:t>Ronald</w:t>
            </w:r>
            <w:r>
              <w:rPr>
                <w:spacing w:val="-10"/>
                <w:sz w:val="20"/>
              </w:rPr>
              <w:t xml:space="preserve"> </w:t>
            </w:r>
            <w:r>
              <w:rPr>
                <w:spacing w:val="-2"/>
                <w:sz w:val="20"/>
              </w:rPr>
              <w:t>Dixon</w:t>
            </w:r>
          </w:p>
        </w:tc>
        <w:tc>
          <w:tcPr>
            <w:tcW w:w="4265" w:type="dxa"/>
          </w:tcPr>
          <w:p w14:paraId="3F561395" w14:textId="77777777" w:rsidR="00D61CAA" w:rsidRDefault="007342A0">
            <w:pPr>
              <w:pStyle w:val="TableParagraph"/>
              <w:spacing w:line="210" w:lineRule="exact"/>
              <w:ind w:left="11" w:right="4"/>
              <w:jc w:val="center"/>
              <w:rPr>
                <w:sz w:val="20"/>
              </w:rPr>
            </w:pPr>
            <w:hyperlink r:id="rId67">
              <w:r w:rsidR="00594CFB">
                <w:rPr>
                  <w:color w:val="0000FF"/>
                  <w:spacing w:val="-2"/>
                  <w:sz w:val="20"/>
                  <w:u w:val="single" w:color="0000FF"/>
                </w:rPr>
                <w:t>Rwdixon1993@gmail.com</w:t>
              </w:r>
            </w:hyperlink>
          </w:p>
        </w:tc>
        <w:tc>
          <w:tcPr>
            <w:tcW w:w="2160" w:type="dxa"/>
          </w:tcPr>
          <w:p w14:paraId="3F561396" w14:textId="77777777" w:rsidR="00D61CAA" w:rsidRDefault="00594CFB">
            <w:pPr>
              <w:pStyle w:val="TableParagraph"/>
              <w:spacing w:line="210" w:lineRule="exact"/>
              <w:ind w:left="7" w:right="3"/>
              <w:jc w:val="center"/>
              <w:rPr>
                <w:sz w:val="20"/>
              </w:rPr>
            </w:pPr>
            <w:r>
              <w:rPr>
                <w:spacing w:val="-2"/>
                <w:sz w:val="20"/>
              </w:rPr>
              <w:t>763-242-</w:t>
            </w:r>
            <w:r>
              <w:rPr>
                <w:spacing w:val="-4"/>
                <w:sz w:val="20"/>
              </w:rPr>
              <w:t>0816</w:t>
            </w:r>
          </w:p>
        </w:tc>
      </w:tr>
    </w:tbl>
    <w:p w14:paraId="3F561398" w14:textId="77777777" w:rsidR="00D61CAA" w:rsidRDefault="00D61CAA">
      <w:pPr>
        <w:pStyle w:val="BodyText"/>
        <w:rPr>
          <w:i/>
        </w:rPr>
      </w:pPr>
    </w:p>
    <w:p w14:paraId="3F561399" w14:textId="77777777" w:rsidR="00D61CAA" w:rsidRDefault="00594CFB">
      <w:pPr>
        <w:pStyle w:val="BodyText"/>
        <w:spacing w:line="480" w:lineRule="auto"/>
        <w:ind w:left="360" w:right="7557"/>
      </w:pPr>
      <w:r>
        <w:t>Version</w:t>
      </w:r>
      <w:r>
        <w:rPr>
          <w:spacing w:val="-9"/>
        </w:rPr>
        <w:t xml:space="preserve"> </w:t>
      </w:r>
      <w:r>
        <w:t>2</w:t>
      </w:r>
      <w:r>
        <w:rPr>
          <w:spacing w:val="-7"/>
        </w:rPr>
        <w:t xml:space="preserve"> </w:t>
      </w:r>
      <w:r>
        <w:t>updated</w:t>
      </w:r>
      <w:r>
        <w:rPr>
          <w:spacing w:val="-9"/>
        </w:rPr>
        <w:t xml:space="preserve"> </w:t>
      </w:r>
      <w:r>
        <w:t>on:</w:t>
      </w:r>
      <w:r>
        <w:rPr>
          <w:spacing w:val="-12"/>
        </w:rPr>
        <w:t xml:space="preserve"> </w:t>
      </w:r>
      <w:r>
        <w:t xml:space="preserve">5/11/2025 Version 3 update </w:t>
      </w:r>
      <w:proofErr w:type="spellStart"/>
      <w:r>
        <w:t>don</w:t>
      </w:r>
      <w:proofErr w:type="spellEnd"/>
      <w:r>
        <w:t xml:space="preserve"> 6/10/2025</w:t>
      </w:r>
    </w:p>
    <w:p w14:paraId="3F56139A" w14:textId="77777777" w:rsidR="00D61CAA" w:rsidRDefault="00D61CAA">
      <w:pPr>
        <w:pStyle w:val="BodyText"/>
        <w:spacing w:line="480" w:lineRule="auto"/>
        <w:sectPr w:rsidR="00D61CAA">
          <w:headerReference w:type="default" r:id="rId68"/>
          <w:footerReference w:type="default" r:id="rId69"/>
          <w:pgSz w:w="12240" w:h="15840"/>
          <w:pgMar w:top="980" w:right="360" w:bottom="1220" w:left="360" w:header="728" w:footer="1028" w:gutter="0"/>
          <w:cols w:space="720"/>
        </w:sectPr>
      </w:pPr>
    </w:p>
    <w:p w14:paraId="3F56139B" w14:textId="77777777" w:rsidR="00D61CAA" w:rsidRDefault="00D61CAA">
      <w:pPr>
        <w:pStyle w:val="BodyText"/>
        <w:spacing w:before="168"/>
      </w:pPr>
    </w:p>
    <w:p w14:paraId="3F56139C"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39F" w14:textId="77777777">
        <w:trPr>
          <w:trHeight w:val="515"/>
        </w:trPr>
        <w:tc>
          <w:tcPr>
            <w:tcW w:w="5400" w:type="dxa"/>
          </w:tcPr>
          <w:p w14:paraId="3F56139D"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39E"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3AA" w14:textId="77777777">
        <w:trPr>
          <w:trHeight w:val="11723"/>
        </w:trPr>
        <w:tc>
          <w:tcPr>
            <w:tcW w:w="5400" w:type="dxa"/>
          </w:tcPr>
          <w:p w14:paraId="3F5613A0" w14:textId="77777777" w:rsidR="00D61CAA" w:rsidRDefault="007342A0">
            <w:pPr>
              <w:pStyle w:val="TableParagraph"/>
              <w:ind w:left="107" w:right="1289"/>
              <w:rPr>
                <w:b/>
                <w:sz w:val="24"/>
              </w:rPr>
            </w:pPr>
            <w:hyperlink r:id="rId70">
              <w:r w:rsidR="00594CFB">
                <w:rPr>
                  <w:b/>
                  <w:color w:val="0000FF"/>
                  <w:spacing w:val="-2"/>
                  <w:sz w:val="24"/>
                  <w:u w:val="single" w:color="0000FF"/>
                </w:rPr>
                <w:t>https://mape.org/resources/mape-</w:t>
              </w:r>
            </w:hyperlink>
            <w:r w:rsidR="00594CFB">
              <w:rPr>
                <w:b/>
                <w:color w:val="0000FF"/>
                <w:spacing w:val="-2"/>
                <w:sz w:val="24"/>
              </w:rPr>
              <w:t xml:space="preserve"> </w:t>
            </w:r>
            <w:hyperlink r:id="rId71">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3A1" w14:textId="77777777" w:rsidR="00D61CAA" w:rsidRDefault="00594CFB">
            <w:pPr>
              <w:pStyle w:val="TableParagraph"/>
              <w:spacing w:before="240"/>
              <w:ind w:left="827"/>
              <w:rPr>
                <w:b/>
                <w:sz w:val="24"/>
              </w:rPr>
            </w:pPr>
            <w:r>
              <w:rPr>
                <w:b/>
                <w:spacing w:val="-2"/>
                <w:sz w:val="24"/>
              </w:rPr>
              <w:t>Stipends</w:t>
            </w:r>
          </w:p>
          <w:p w14:paraId="3F5613A2" w14:textId="77777777" w:rsidR="00D61CAA" w:rsidRDefault="00594CFB">
            <w:pPr>
              <w:pStyle w:val="TableParagraph"/>
              <w:spacing w:before="240"/>
              <w:ind w:left="827" w:right="141"/>
              <w:rPr>
                <w:sz w:val="24"/>
              </w:rPr>
            </w:pPr>
            <w:r>
              <w:rPr>
                <w:sz w:val="24"/>
              </w:rPr>
              <w:t xml:space="preserve">Only local officers </w:t>
            </w:r>
            <w:r>
              <w:rPr>
                <w:sz w:val="24"/>
                <w:u w:val="single"/>
              </w:rPr>
              <w:t>and dues paying</w:t>
            </w:r>
            <w:r>
              <w:rPr>
                <w:sz w:val="24"/>
              </w:rPr>
              <w:t xml:space="preserve"> </w:t>
            </w:r>
            <w:r>
              <w:rPr>
                <w:sz w:val="24"/>
                <w:u w:val="single"/>
              </w:rPr>
              <w:t>members</w:t>
            </w:r>
            <w:r>
              <w:rPr>
                <w:spacing w:val="-6"/>
                <w:sz w:val="24"/>
                <w:u w:val="single"/>
              </w:rPr>
              <w:t xml:space="preserve"> </w:t>
            </w:r>
            <w:r>
              <w:rPr>
                <w:sz w:val="24"/>
                <w:u w:val="single"/>
              </w:rPr>
              <w:t>who</w:t>
            </w:r>
            <w:r>
              <w:rPr>
                <w:spacing w:val="-7"/>
                <w:sz w:val="24"/>
                <w:u w:val="single"/>
              </w:rPr>
              <w:t xml:space="preserve"> </w:t>
            </w:r>
            <w:r>
              <w:rPr>
                <w:sz w:val="24"/>
                <w:u w:val="single"/>
              </w:rPr>
              <w:t>are</w:t>
            </w:r>
            <w:r>
              <w:rPr>
                <w:spacing w:val="-5"/>
                <w:sz w:val="24"/>
                <w:u w:val="single"/>
              </w:rPr>
              <w:t xml:space="preserve"> </w:t>
            </w:r>
            <w:r>
              <w:rPr>
                <w:sz w:val="24"/>
                <w:u w:val="single"/>
              </w:rPr>
              <w:t>approved</w:t>
            </w:r>
            <w:r>
              <w:rPr>
                <w:spacing w:val="-5"/>
                <w:sz w:val="24"/>
                <w:u w:val="single"/>
              </w:rPr>
              <w:t xml:space="preserve"> </w:t>
            </w:r>
            <w:r>
              <w:rPr>
                <w:sz w:val="24"/>
                <w:u w:val="single"/>
              </w:rPr>
              <w:t>by</w:t>
            </w:r>
            <w:r>
              <w:rPr>
                <w:spacing w:val="-8"/>
                <w:sz w:val="24"/>
                <w:u w:val="single"/>
              </w:rPr>
              <w:t xml:space="preserve"> </w:t>
            </w:r>
            <w:r>
              <w:rPr>
                <w:sz w:val="24"/>
                <w:u w:val="single"/>
              </w:rPr>
              <w:t>a</w:t>
            </w:r>
            <w:r>
              <w:rPr>
                <w:spacing w:val="-7"/>
                <w:sz w:val="24"/>
                <w:u w:val="single"/>
              </w:rPr>
              <w:t xml:space="preserve"> </w:t>
            </w:r>
            <w:r>
              <w:rPr>
                <w:sz w:val="24"/>
                <w:u w:val="single"/>
              </w:rPr>
              <w:t>majority</w:t>
            </w:r>
            <w:r>
              <w:rPr>
                <w:sz w:val="24"/>
              </w:rPr>
              <w:t xml:space="preserve"> </w:t>
            </w:r>
            <w:r>
              <w:rPr>
                <w:sz w:val="24"/>
                <w:u w:val="single"/>
              </w:rPr>
              <w:t>vote of the relevant governing entity at</w:t>
            </w:r>
            <w:r>
              <w:rPr>
                <w:sz w:val="24"/>
              </w:rPr>
              <w:t xml:space="preserve"> </w:t>
            </w:r>
            <w:r>
              <w:rPr>
                <w:sz w:val="24"/>
                <w:u w:val="single"/>
              </w:rPr>
              <w:t>the local, regional, or statewide level of</w:t>
            </w:r>
            <w:r>
              <w:rPr>
                <w:sz w:val="24"/>
              </w:rPr>
              <w:t xml:space="preserve"> </w:t>
            </w:r>
            <w:r>
              <w:rPr>
                <w:sz w:val="24"/>
                <w:u w:val="single"/>
              </w:rPr>
              <w:t xml:space="preserve">MAPE </w:t>
            </w:r>
            <w:r>
              <w:rPr>
                <w:sz w:val="24"/>
              </w:rPr>
              <w:t>are</w:t>
            </w:r>
            <w:r>
              <w:rPr>
                <w:spacing w:val="-2"/>
                <w:sz w:val="24"/>
              </w:rPr>
              <w:t xml:space="preserve"> </w:t>
            </w:r>
            <w:r>
              <w:rPr>
                <w:sz w:val="24"/>
              </w:rPr>
              <w:t>allowed</w:t>
            </w:r>
            <w:r>
              <w:rPr>
                <w:spacing w:val="-2"/>
                <w:sz w:val="24"/>
              </w:rPr>
              <w:t xml:space="preserve"> </w:t>
            </w:r>
            <w:r>
              <w:rPr>
                <w:sz w:val="24"/>
              </w:rPr>
              <w:t>to receive</w:t>
            </w:r>
            <w:r>
              <w:rPr>
                <w:spacing w:val="-2"/>
                <w:sz w:val="24"/>
              </w:rPr>
              <w:t xml:space="preserve"> </w:t>
            </w:r>
            <w:r>
              <w:rPr>
                <w:sz w:val="24"/>
              </w:rPr>
              <w:t>a stipend</w:t>
            </w:r>
            <w:r>
              <w:rPr>
                <w:spacing w:val="-2"/>
                <w:sz w:val="24"/>
              </w:rPr>
              <w:t xml:space="preserve"> </w:t>
            </w:r>
            <w:r>
              <w:rPr>
                <w:sz w:val="24"/>
              </w:rPr>
              <w:t>to account for the use of personal time and incidentals that come with the position of being a local officer</w:t>
            </w:r>
            <w:r>
              <w:rPr>
                <w:sz w:val="24"/>
                <w:u w:val="single"/>
              </w:rPr>
              <w:t xml:space="preserve"> or specific volunteer</w:t>
            </w:r>
            <w:r>
              <w:rPr>
                <w:sz w:val="24"/>
              </w:rPr>
              <w:t xml:space="preserve"> </w:t>
            </w:r>
            <w:r>
              <w:rPr>
                <w:sz w:val="24"/>
                <w:u w:val="single"/>
              </w:rPr>
              <w:t>activities approved by a majority of the</w:t>
            </w:r>
            <w:r>
              <w:rPr>
                <w:sz w:val="24"/>
              </w:rPr>
              <w:t xml:space="preserve"> </w:t>
            </w:r>
            <w:r>
              <w:rPr>
                <w:sz w:val="24"/>
                <w:u w:val="single"/>
              </w:rPr>
              <w:t>members of the relevant governing entity</w:t>
            </w:r>
            <w:r>
              <w:rPr>
                <w:sz w:val="24"/>
              </w:rPr>
              <w:t xml:space="preserve"> </w:t>
            </w:r>
            <w:r>
              <w:rPr>
                <w:sz w:val="24"/>
                <w:u w:val="single"/>
              </w:rPr>
              <w:t>on a case-by-case basis</w:t>
            </w:r>
            <w:r>
              <w:rPr>
                <w:sz w:val="24"/>
              </w:rPr>
              <w:t xml:space="preserve">. </w:t>
            </w:r>
            <w:r>
              <w:rPr>
                <w:strike/>
                <w:sz w:val="24"/>
              </w:rPr>
              <w:t>No other</w:t>
            </w:r>
            <w:r>
              <w:rPr>
                <w:sz w:val="24"/>
              </w:rPr>
              <w:t xml:space="preserve"> </w:t>
            </w:r>
            <w:r>
              <w:rPr>
                <w:strike/>
                <w:sz w:val="24"/>
              </w:rPr>
              <w:t>position, Regional Director, Chief</w:t>
            </w:r>
            <w:r>
              <w:rPr>
                <w:sz w:val="24"/>
              </w:rPr>
              <w:t xml:space="preserve"> </w:t>
            </w:r>
            <w:r>
              <w:rPr>
                <w:strike/>
                <w:sz w:val="24"/>
              </w:rPr>
              <w:t>Steward, Stewards, Negotiations</w:t>
            </w:r>
            <w:r>
              <w:rPr>
                <w:sz w:val="24"/>
              </w:rPr>
              <w:t xml:space="preserve"> </w:t>
            </w:r>
            <w:r>
              <w:rPr>
                <w:strike/>
                <w:sz w:val="24"/>
              </w:rPr>
              <w:t>Representatives, or Delegates</w:t>
            </w:r>
            <w:r>
              <w:rPr>
                <w:sz w:val="24"/>
              </w:rPr>
              <w:t xml:space="preserve"> </w:t>
            </w:r>
            <w:r>
              <w:rPr>
                <w:strike/>
                <w:sz w:val="24"/>
              </w:rPr>
              <w:t>(alternates) are allowed a stipend.</w:t>
            </w:r>
          </w:p>
          <w:p w14:paraId="3F5613A3" w14:textId="77777777" w:rsidR="00D61CAA" w:rsidRDefault="00594CFB">
            <w:pPr>
              <w:pStyle w:val="TableParagraph"/>
              <w:spacing w:before="240"/>
              <w:ind w:left="827" w:right="100"/>
              <w:rPr>
                <w:sz w:val="24"/>
              </w:rPr>
            </w:pPr>
            <w:r>
              <w:rPr>
                <w:sz w:val="24"/>
              </w:rPr>
              <w:t xml:space="preserve">Each local officer </w:t>
            </w:r>
            <w:r>
              <w:rPr>
                <w:sz w:val="24"/>
                <w:u w:val="single"/>
              </w:rPr>
              <w:t>and approved dues</w:t>
            </w:r>
            <w:r>
              <w:rPr>
                <w:sz w:val="24"/>
              </w:rPr>
              <w:t xml:space="preserve"> </w:t>
            </w:r>
            <w:r>
              <w:rPr>
                <w:sz w:val="24"/>
                <w:u w:val="single"/>
              </w:rPr>
              <w:t>paying member</w:t>
            </w:r>
            <w:r>
              <w:rPr>
                <w:sz w:val="24"/>
              </w:rPr>
              <w:t xml:space="preserve"> may receive a stipend equivalent </w:t>
            </w:r>
            <w:r>
              <w:rPr>
                <w:strike/>
                <w:sz w:val="24"/>
              </w:rPr>
              <w:t>of</w:t>
            </w:r>
            <w:r>
              <w:rPr>
                <w:sz w:val="24"/>
              </w:rPr>
              <w:t xml:space="preserve"> </w:t>
            </w:r>
            <w:r>
              <w:rPr>
                <w:sz w:val="24"/>
                <w:u w:val="single"/>
              </w:rPr>
              <w:t xml:space="preserve">to </w:t>
            </w:r>
            <w:r>
              <w:rPr>
                <w:sz w:val="24"/>
              </w:rPr>
              <w:t xml:space="preserve">up to </w:t>
            </w:r>
            <w:r>
              <w:rPr>
                <w:strike/>
                <w:sz w:val="24"/>
              </w:rPr>
              <w:t>$480</w:t>
            </w:r>
            <w:r>
              <w:rPr>
                <w:sz w:val="24"/>
              </w:rPr>
              <w:t xml:space="preserve"> </w:t>
            </w:r>
            <w:r>
              <w:rPr>
                <w:sz w:val="24"/>
                <w:u w:val="single"/>
              </w:rPr>
              <w:t>52 times the</w:t>
            </w:r>
            <w:r>
              <w:rPr>
                <w:sz w:val="24"/>
              </w:rPr>
              <w:t xml:space="preserve"> </w:t>
            </w:r>
            <w:r>
              <w:rPr>
                <w:sz w:val="24"/>
                <w:u w:val="single"/>
              </w:rPr>
              <w:t>average hourly wage of MAPE-</w:t>
            </w:r>
            <w:r>
              <w:rPr>
                <w:sz w:val="24"/>
              </w:rPr>
              <w:t xml:space="preserve"> </w:t>
            </w:r>
            <w:r>
              <w:rPr>
                <w:sz w:val="24"/>
                <w:u w:val="single"/>
              </w:rPr>
              <w:t xml:space="preserve">represented </w:t>
            </w:r>
            <w:proofErr w:type="gramStart"/>
            <w:r>
              <w:rPr>
                <w:sz w:val="24"/>
                <w:u w:val="single"/>
              </w:rPr>
              <w:t>employees</w:t>
            </w:r>
            <w:proofErr w:type="gramEnd"/>
            <w:r>
              <w:rPr>
                <w:sz w:val="24"/>
              </w:rPr>
              <w:t xml:space="preserve"> </w:t>
            </w:r>
            <w:r>
              <w:rPr>
                <w:strike/>
                <w:sz w:val="24"/>
              </w:rPr>
              <w:t>maximum</w:t>
            </w:r>
            <w:r>
              <w:rPr>
                <w:sz w:val="24"/>
              </w:rPr>
              <w:t xml:space="preserve"> per calendar</w:t>
            </w:r>
            <w:r>
              <w:rPr>
                <w:spacing w:val="-4"/>
                <w:sz w:val="24"/>
              </w:rPr>
              <w:t xml:space="preserve"> </w:t>
            </w:r>
            <w:r>
              <w:rPr>
                <w:sz w:val="24"/>
              </w:rPr>
              <w:t>year</w:t>
            </w:r>
            <w:r>
              <w:rPr>
                <w:spacing w:val="-4"/>
                <w:sz w:val="24"/>
              </w:rPr>
              <w:t xml:space="preserve"> </w:t>
            </w:r>
            <w:r>
              <w:rPr>
                <w:sz w:val="24"/>
              </w:rPr>
              <w:t>(such</w:t>
            </w:r>
            <w:r>
              <w:rPr>
                <w:spacing w:val="-2"/>
                <w:sz w:val="24"/>
              </w:rPr>
              <w:t xml:space="preserve"> </w:t>
            </w:r>
            <w:r>
              <w:rPr>
                <w:sz w:val="24"/>
              </w:rPr>
              <w:t>as</w:t>
            </w:r>
            <w:r>
              <w:rPr>
                <w:spacing w:val="-5"/>
                <w:sz w:val="24"/>
              </w:rPr>
              <w:t xml:space="preserve"> </w:t>
            </w:r>
            <w:r>
              <w:rPr>
                <w:sz w:val="24"/>
              </w:rPr>
              <w:t>2</w:t>
            </w:r>
            <w:r>
              <w:rPr>
                <w:spacing w:val="-2"/>
                <w:sz w:val="24"/>
              </w:rPr>
              <w:t xml:space="preserve"> </w:t>
            </w:r>
            <w:r>
              <w:rPr>
                <w:sz w:val="24"/>
              </w:rPr>
              <w:t>hours</w:t>
            </w:r>
            <w:r>
              <w:rPr>
                <w:spacing w:val="-3"/>
                <w:sz w:val="24"/>
              </w:rPr>
              <w:t xml:space="preserve"> </w:t>
            </w:r>
            <w:r>
              <w:rPr>
                <w:sz w:val="24"/>
              </w:rPr>
              <w:t>at</w:t>
            </w:r>
            <w:r>
              <w:rPr>
                <w:spacing w:val="-5"/>
                <w:sz w:val="24"/>
              </w:rPr>
              <w:t xml:space="preserve"> </w:t>
            </w:r>
            <w:r>
              <w:rPr>
                <w:sz w:val="24"/>
              </w:rPr>
              <w:t>$20</w:t>
            </w:r>
            <w:r>
              <w:rPr>
                <w:spacing w:val="-2"/>
                <w:sz w:val="24"/>
              </w:rPr>
              <w:t xml:space="preserve"> </w:t>
            </w:r>
            <w:r>
              <w:rPr>
                <w:sz w:val="24"/>
              </w:rPr>
              <w:t xml:space="preserve">per hour per month) to offset incidental expenses. </w:t>
            </w:r>
            <w:r>
              <w:rPr>
                <w:sz w:val="24"/>
                <w:u w:val="single"/>
              </w:rPr>
              <w:t>The average hourly wage of</w:t>
            </w:r>
            <w:r>
              <w:rPr>
                <w:sz w:val="24"/>
              </w:rPr>
              <w:t xml:space="preserve"> </w:t>
            </w:r>
            <w:r>
              <w:rPr>
                <w:sz w:val="24"/>
                <w:u w:val="single"/>
              </w:rPr>
              <w:t>MAPE-represented employees is</w:t>
            </w:r>
            <w:r>
              <w:rPr>
                <w:sz w:val="24"/>
              </w:rPr>
              <w:t xml:space="preserve"> </w:t>
            </w:r>
            <w:r>
              <w:rPr>
                <w:sz w:val="24"/>
                <w:u w:val="single"/>
              </w:rPr>
              <w:t>calculated</w:t>
            </w:r>
            <w:r>
              <w:rPr>
                <w:spacing w:val="-4"/>
                <w:sz w:val="24"/>
                <w:u w:val="single"/>
              </w:rPr>
              <w:t xml:space="preserve"> </w:t>
            </w:r>
            <w:r>
              <w:rPr>
                <w:sz w:val="24"/>
                <w:u w:val="single"/>
              </w:rPr>
              <w:t>using</w:t>
            </w:r>
            <w:r>
              <w:rPr>
                <w:spacing w:val="-4"/>
                <w:sz w:val="24"/>
                <w:u w:val="single"/>
              </w:rPr>
              <w:t xml:space="preserve"> </w:t>
            </w:r>
            <w:r>
              <w:rPr>
                <w:sz w:val="24"/>
                <w:u w:val="single"/>
              </w:rPr>
              <w:t>the</w:t>
            </w:r>
            <w:r>
              <w:rPr>
                <w:spacing w:val="-4"/>
                <w:sz w:val="24"/>
                <w:u w:val="single"/>
              </w:rPr>
              <w:t xml:space="preserve"> </w:t>
            </w:r>
            <w:r>
              <w:rPr>
                <w:sz w:val="24"/>
                <w:u w:val="single"/>
              </w:rPr>
              <w:t>first</w:t>
            </w:r>
            <w:r>
              <w:rPr>
                <w:spacing w:val="-4"/>
                <w:sz w:val="24"/>
                <w:u w:val="single"/>
              </w:rPr>
              <w:t xml:space="preserve"> </w:t>
            </w:r>
            <w:r>
              <w:rPr>
                <w:sz w:val="24"/>
                <w:u w:val="single"/>
              </w:rPr>
              <w:t>six</w:t>
            </w:r>
            <w:r>
              <w:rPr>
                <w:spacing w:val="-5"/>
                <w:sz w:val="24"/>
                <w:u w:val="single"/>
              </w:rPr>
              <w:t xml:space="preserve"> </w:t>
            </w:r>
            <w:r>
              <w:rPr>
                <w:sz w:val="24"/>
                <w:u w:val="single"/>
              </w:rPr>
              <w:t>months</w:t>
            </w:r>
            <w:r>
              <w:rPr>
                <w:spacing w:val="-7"/>
                <w:sz w:val="24"/>
                <w:u w:val="single"/>
              </w:rPr>
              <w:t xml:space="preserve"> </w:t>
            </w:r>
            <w:r>
              <w:rPr>
                <w:sz w:val="24"/>
                <w:u w:val="single"/>
              </w:rPr>
              <w:t>of</w:t>
            </w:r>
            <w:r>
              <w:rPr>
                <w:spacing w:val="-7"/>
                <w:sz w:val="24"/>
                <w:u w:val="single"/>
              </w:rPr>
              <w:t xml:space="preserve"> </w:t>
            </w:r>
            <w:r>
              <w:rPr>
                <w:sz w:val="24"/>
                <w:u w:val="single"/>
              </w:rPr>
              <w:t>the</w:t>
            </w:r>
            <w:r>
              <w:rPr>
                <w:sz w:val="24"/>
              </w:rPr>
              <w:t xml:space="preserve"> </w:t>
            </w:r>
            <w:r>
              <w:rPr>
                <w:sz w:val="24"/>
                <w:u w:val="single"/>
              </w:rPr>
              <w:t>previous</w:t>
            </w:r>
            <w:r>
              <w:rPr>
                <w:spacing w:val="-7"/>
                <w:sz w:val="24"/>
                <w:u w:val="single"/>
              </w:rPr>
              <w:t xml:space="preserve"> </w:t>
            </w:r>
            <w:r>
              <w:rPr>
                <w:sz w:val="24"/>
                <w:u w:val="single"/>
              </w:rPr>
              <w:t>MAPE</w:t>
            </w:r>
            <w:r>
              <w:rPr>
                <w:spacing w:val="-6"/>
                <w:sz w:val="24"/>
                <w:u w:val="single"/>
              </w:rPr>
              <w:t xml:space="preserve"> </w:t>
            </w:r>
            <w:r>
              <w:rPr>
                <w:sz w:val="24"/>
                <w:u w:val="single"/>
              </w:rPr>
              <w:t>fiscal</w:t>
            </w:r>
            <w:r>
              <w:rPr>
                <w:spacing w:val="-7"/>
                <w:sz w:val="24"/>
                <w:u w:val="single"/>
              </w:rPr>
              <w:t xml:space="preserve"> </w:t>
            </w:r>
            <w:r>
              <w:rPr>
                <w:sz w:val="24"/>
                <w:u w:val="single"/>
              </w:rPr>
              <w:t>year.</w:t>
            </w:r>
            <w:r>
              <w:rPr>
                <w:spacing w:val="-7"/>
                <w:sz w:val="24"/>
                <w:u w:val="single"/>
              </w:rPr>
              <w:t xml:space="preserve"> </w:t>
            </w:r>
            <w:r>
              <w:rPr>
                <w:sz w:val="24"/>
              </w:rPr>
              <w:t>Stipends</w:t>
            </w:r>
            <w:r>
              <w:rPr>
                <w:spacing w:val="-9"/>
                <w:sz w:val="24"/>
              </w:rPr>
              <w:t xml:space="preserve"> </w:t>
            </w:r>
            <w:r>
              <w:rPr>
                <w:sz w:val="24"/>
              </w:rPr>
              <w:t>must be processed as payroll and need to be determined using a number of hours and rate of pay. Stipends are considered taxable income and are subject to withholding taxes.</w:t>
            </w:r>
          </w:p>
          <w:p w14:paraId="3F5613A4" w14:textId="77777777" w:rsidR="00D61CAA" w:rsidRDefault="00594CFB">
            <w:pPr>
              <w:pStyle w:val="TableParagraph"/>
              <w:spacing w:before="220" w:line="270" w:lineRule="atLeast"/>
              <w:ind w:left="827" w:right="187"/>
              <w:rPr>
                <w:sz w:val="24"/>
              </w:rPr>
            </w:pPr>
            <w:r>
              <w:rPr>
                <w:sz w:val="24"/>
              </w:rPr>
              <w:t>Each local has the authority by vote of their membership to determine the amount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stipend</w:t>
            </w:r>
            <w:r>
              <w:rPr>
                <w:spacing w:val="-6"/>
                <w:sz w:val="24"/>
              </w:rPr>
              <w:t xml:space="preserve"> </w:t>
            </w:r>
            <w:r>
              <w:rPr>
                <w:sz w:val="24"/>
              </w:rPr>
              <w:t>their</w:t>
            </w:r>
            <w:r>
              <w:rPr>
                <w:spacing w:val="-6"/>
                <w:sz w:val="24"/>
              </w:rPr>
              <w:t xml:space="preserve"> </w:t>
            </w:r>
            <w:r>
              <w:rPr>
                <w:sz w:val="24"/>
              </w:rPr>
              <w:t>local</w:t>
            </w:r>
            <w:r>
              <w:rPr>
                <w:spacing w:val="-5"/>
                <w:sz w:val="24"/>
              </w:rPr>
              <w:t xml:space="preserve"> </w:t>
            </w:r>
            <w:r>
              <w:rPr>
                <w:sz w:val="24"/>
              </w:rPr>
              <w:t xml:space="preserve">officers </w:t>
            </w:r>
            <w:r>
              <w:rPr>
                <w:sz w:val="24"/>
                <w:u w:val="single"/>
              </w:rPr>
              <w:t>and local-approved dues paying</w:t>
            </w:r>
            <w:r>
              <w:rPr>
                <w:sz w:val="24"/>
              </w:rPr>
              <w:t xml:space="preserve"> </w:t>
            </w:r>
            <w:r>
              <w:rPr>
                <w:sz w:val="24"/>
                <w:u w:val="single"/>
              </w:rPr>
              <w:t>members</w:t>
            </w:r>
            <w:r>
              <w:rPr>
                <w:sz w:val="24"/>
              </w:rPr>
              <w:t xml:space="preserve"> may receive</w:t>
            </w:r>
            <w:r>
              <w:rPr>
                <w:sz w:val="24"/>
                <w:u w:val="single"/>
              </w:rPr>
              <w:t>, and each</w:t>
            </w:r>
          </w:p>
        </w:tc>
        <w:tc>
          <w:tcPr>
            <w:tcW w:w="5400" w:type="dxa"/>
          </w:tcPr>
          <w:p w14:paraId="3F5613A5" w14:textId="77777777" w:rsidR="00D61CAA" w:rsidRDefault="007342A0">
            <w:pPr>
              <w:pStyle w:val="TableParagraph"/>
              <w:ind w:left="107" w:right="1289"/>
              <w:rPr>
                <w:b/>
                <w:sz w:val="24"/>
              </w:rPr>
            </w:pPr>
            <w:hyperlink r:id="rId72">
              <w:r w:rsidR="00594CFB">
                <w:rPr>
                  <w:b/>
                  <w:color w:val="0000FF"/>
                  <w:spacing w:val="-2"/>
                  <w:sz w:val="24"/>
                  <w:u w:val="single" w:color="0000FF"/>
                </w:rPr>
                <w:t>https://mape.org/resources/mape-</w:t>
              </w:r>
            </w:hyperlink>
            <w:r w:rsidR="00594CFB">
              <w:rPr>
                <w:b/>
                <w:color w:val="0000FF"/>
                <w:spacing w:val="-2"/>
                <w:sz w:val="24"/>
              </w:rPr>
              <w:t xml:space="preserve"> </w:t>
            </w:r>
            <w:hyperlink r:id="rId73">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3A6" w14:textId="77777777" w:rsidR="00D61CAA" w:rsidRDefault="00594CFB">
            <w:pPr>
              <w:pStyle w:val="TableParagraph"/>
              <w:spacing w:before="240"/>
              <w:ind w:left="827"/>
              <w:rPr>
                <w:b/>
                <w:sz w:val="24"/>
              </w:rPr>
            </w:pPr>
            <w:r>
              <w:rPr>
                <w:b/>
                <w:spacing w:val="-2"/>
                <w:sz w:val="24"/>
              </w:rPr>
              <w:t>Stipends</w:t>
            </w:r>
          </w:p>
          <w:p w14:paraId="3F5613A7" w14:textId="77777777" w:rsidR="00D61CAA" w:rsidRDefault="00594CFB">
            <w:pPr>
              <w:pStyle w:val="TableParagraph"/>
              <w:spacing w:before="240"/>
              <w:ind w:left="827" w:right="141"/>
              <w:rPr>
                <w:sz w:val="24"/>
              </w:rPr>
            </w:pPr>
            <w:r>
              <w:rPr>
                <w:sz w:val="24"/>
              </w:rPr>
              <w:t>Only local officers and dues paying members</w:t>
            </w:r>
            <w:r>
              <w:rPr>
                <w:spacing w:val="-6"/>
                <w:sz w:val="24"/>
              </w:rPr>
              <w:t xml:space="preserve"> </w:t>
            </w:r>
            <w:r>
              <w:rPr>
                <w:sz w:val="24"/>
              </w:rPr>
              <w:t>who</w:t>
            </w:r>
            <w:r>
              <w:rPr>
                <w:spacing w:val="-7"/>
                <w:sz w:val="24"/>
              </w:rPr>
              <w:t xml:space="preserve"> </w:t>
            </w:r>
            <w:r>
              <w:rPr>
                <w:sz w:val="24"/>
              </w:rPr>
              <w:t>are</w:t>
            </w:r>
            <w:r>
              <w:rPr>
                <w:spacing w:val="-5"/>
                <w:sz w:val="24"/>
              </w:rPr>
              <w:t xml:space="preserve"> </w:t>
            </w:r>
            <w:r>
              <w:rPr>
                <w:sz w:val="24"/>
              </w:rPr>
              <w:t>approved</w:t>
            </w:r>
            <w:r>
              <w:rPr>
                <w:spacing w:val="-5"/>
                <w:sz w:val="24"/>
              </w:rPr>
              <w:t xml:space="preserve"> </w:t>
            </w:r>
            <w:r>
              <w:rPr>
                <w:sz w:val="24"/>
              </w:rPr>
              <w:t>by</w:t>
            </w:r>
            <w:r>
              <w:rPr>
                <w:spacing w:val="-8"/>
                <w:sz w:val="24"/>
              </w:rPr>
              <w:t xml:space="preserve"> </w:t>
            </w:r>
            <w:r>
              <w:rPr>
                <w:sz w:val="24"/>
              </w:rPr>
              <w:t>a</w:t>
            </w:r>
            <w:r>
              <w:rPr>
                <w:spacing w:val="-7"/>
                <w:sz w:val="24"/>
              </w:rPr>
              <w:t xml:space="preserve"> </w:t>
            </w:r>
            <w:r>
              <w:rPr>
                <w:sz w:val="24"/>
              </w:rPr>
              <w:t>majority vote of the relevant governing entity at the local, regional, or statewide level of MAPE are</w:t>
            </w:r>
            <w:r>
              <w:rPr>
                <w:spacing w:val="-2"/>
                <w:sz w:val="24"/>
              </w:rPr>
              <w:t xml:space="preserve"> </w:t>
            </w:r>
            <w:r>
              <w:rPr>
                <w:sz w:val="24"/>
              </w:rPr>
              <w:t>allowed</w:t>
            </w:r>
            <w:r>
              <w:rPr>
                <w:spacing w:val="-2"/>
                <w:sz w:val="24"/>
              </w:rPr>
              <w:t xml:space="preserve"> </w:t>
            </w:r>
            <w:r>
              <w:rPr>
                <w:sz w:val="24"/>
              </w:rPr>
              <w:t>to receive</w:t>
            </w:r>
            <w:r>
              <w:rPr>
                <w:spacing w:val="-2"/>
                <w:sz w:val="24"/>
              </w:rPr>
              <w:t xml:space="preserve"> </w:t>
            </w:r>
            <w:r>
              <w:rPr>
                <w:sz w:val="24"/>
              </w:rPr>
              <w:t>a stipend</w:t>
            </w:r>
            <w:r>
              <w:rPr>
                <w:spacing w:val="-2"/>
                <w:sz w:val="24"/>
              </w:rPr>
              <w:t xml:space="preserve"> </w:t>
            </w:r>
            <w:r>
              <w:rPr>
                <w:sz w:val="24"/>
              </w:rPr>
              <w:t>to account for the use of personal time and incidentals that come with the position of being a local officer or specific volunteer activities approved by a majority of the members of the relevant governing entity on a case-by-case basis.</w:t>
            </w:r>
          </w:p>
          <w:p w14:paraId="3F5613A8" w14:textId="77777777" w:rsidR="00D61CAA" w:rsidRDefault="00594CFB">
            <w:pPr>
              <w:pStyle w:val="TableParagraph"/>
              <w:spacing w:before="240"/>
              <w:ind w:left="827"/>
              <w:rPr>
                <w:sz w:val="24"/>
              </w:rPr>
            </w:pPr>
            <w:r>
              <w:rPr>
                <w:sz w:val="24"/>
              </w:rPr>
              <w:t>Each local officer and approved dues paying member may receive a stipend equivalent to up to 52 times the average hourly wage of MAPE-represented employees per calendar year (such as 2 hours</w:t>
            </w:r>
            <w:r>
              <w:rPr>
                <w:spacing w:val="-2"/>
                <w:sz w:val="24"/>
              </w:rPr>
              <w:t xml:space="preserve"> </w:t>
            </w:r>
            <w:r>
              <w:rPr>
                <w:sz w:val="24"/>
              </w:rPr>
              <w:t>at</w:t>
            </w:r>
            <w:r>
              <w:rPr>
                <w:spacing w:val="-1"/>
                <w:sz w:val="24"/>
              </w:rPr>
              <w:t xml:space="preserve"> </w:t>
            </w:r>
            <w:r>
              <w:rPr>
                <w:sz w:val="24"/>
              </w:rPr>
              <w:t>$20</w:t>
            </w:r>
            <w:r>
              <w:rPr>
                <w:spacing w:val="-3"/>
                <w:sz w:val="24"/>
              </w:rPr>
              <w:t xml:space="preserve"> </w:t>
            </w:r>
            <w:r>
              <w:rPr>
                <w:sz w:val="24"/>
              </w:rPr>
              <w:t>per</w:t>
            </w:r>
            <w:r>
              <w:rPr>
                <w:spacing w:val="-3"/>
                <w:sz w:val="24"/>
              </w:rPr>
              <w:t xml:space="preserve"> </w:t>
            </w:r>
            <w:r>
              <w:rPr>
                <w:sz w:val="24"/>
              </w:rPr>
              <w:t>hour</w:t>
            </w:r>
            <w:r>
              <w:rPr>
                <w:spacing w:val="-5"/>
                <w:sz w:val="24"/>
              </w:rPr>
              <w:t xml:space="preserve"> </w:t>
            </w:r>
            <w:r>
              <w:rPr>
                <w:sz w:val="24"/>
              </w:rPr>
              <w:t>per</w:t>
            </w:r>
            <w:r>
              <w:rPr>
                <w:spacing w:val="-3"/>
                <w:sz w:val="24"/>
              </w:rPr>
              <w:t xml:space="preserve"> </w:t>
            </w:r>
            <w:r>
              <w:rPr>
                <w:sz w:val="24"/>
              </w:rPr>
              <w:t>month)</w:t>
            </w:r>
            <w:r>
              <w:rPr>
                <w:spacing w:val="-3"/>
                <w:sz w:val="24"/>
              </w:rPr>
              <w:t xml:space="preserve"> </w:t>
            </w:r>
            <w:r>
              <w:rPr>
                <w:sz w:val="24"/>
              </w:rPr>
              <w:t>to</w:t>
            </w:r>
            <w:r>
              <w:rPr>
                <w:spacing w:val="-3"/>
                <w:sz w:val="24"/>
              </w:rPr>
              <w:t xml:space="preserve"> </w:t>
            </w:r>
            <w:r>
              <w:rPr>
                <w:sz w:val="24"/>
              </w:rPr>
              <w:t>offset incidental expenses. The average hourly wage of MAPE-represented employees is calculated</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six</w:t>
            </w:r>
            <w:r>
              <w:rPr>
                <w:spacing w:val="-5"/>
                <w:sz w:val="24"/>
              </w:rPr>
              <w:t xml:space="preserve"> </w:t>
            </w:r>
            <w:r>
              <w:rPr>
                <w:sz w:val="24"/>
              </w:rPr>
              <w:t>months</w:t>
            </w:r>
            <w:r>
              <w:rPr>
                <w:spacing w:val="-7"/>
                <w:sz w:val="24"/>
              </w:rPr>
              <w:t xml:space="preserve"> </w:t>
            </w:r>
            <w:r>
              <w:rPr>
                <w:sz w:val="24"/>
              </w:rPr>
              <w:t>of</w:t>
            </w:r>
            <w:r>
              <w:rPr>
                <w:spacing w:val="-7"/>
                <w:sz w:val="24"/>
              </w:rPr>
              <w:t xml:space="preserve"> </w:t>
            </w:r>
            <w:r>
              <w:rPr>
                <w:sz w:val="24"/>
              </w:rPr>
              <w:t>the previous</w:t>
            </w:r>
            <w:r>
              <w:rPr>
                <w:spacing w:val="-7"/>
                <w:sz w:val="24"/>
              </w:rPr>
              <w:t xml:space="preserve"> </w:t>
            </w:r>
            <w:r>
              <w:rPr>
                <w:sz w:val="24"/>
              </w:rPr>
              <w:t>MAPE</w:t>
            </w:r>
            <w:r>
              <w:rPr>
                <w:spacing w:val="-6"/>
                <w:sz w:val="24"/>
              </w:rPr>
              <w:t xml:space="preserve"> </w:t>
            </w:r>
            <w:r>
              <w:rPr>
                <w:sz w:val="24"/>
              </w:rPr>
              <w:t>fiscal</w:t>
            </w:r>
            <w:r>
              <w:rPr>
                <w:spacing w:val="-7"/>
                <w:sz w:val="24"/>
              </w:rPr>
              <w:t xml:space="preserve"> </w:t>
            </w:r>
            <w:r>
              <w:rPr>
                <w:sz w:val="24"/>
              </w:rPr>
              <w:t>year.</w:t>
            </w:r>
            <w:r>
              <w:rPr>
                <w:spacing w:val="-6"/>
                <w:sz w:val="24"/>
              </w:rPr>
              <w:t xml:space="preserve"> </w:t>
            </w:r>
            <w:r>
              <w:rPr>
                <w:sz w:val="24"/>
              </w:rPr>
              <w:t>Stipends</w:t>
            </w:r>
            <w:r>
              <w:rPr>
                <w:spacing w:val="-9"/>
                <w:sz w:val="24"/>
              </w:rPr>
              <w:t xml:space="preserve"> </w:t>
            </w:r>
            <w:r>
              <w:rPr>
                <w:sz w:val="24"/>
              </w:rPr>
              <w:t>must be processed as payroll and need to be determined using a number of hours and rate of pay. Stipends are considered taxable income and are subject to withholding taxes.</w:t>
            </w:r>
          </w:p>
          <w:p w14:paraId="3F5613A9" w14:textId="77777777" w:rsidR="00D61CAA" w:rsidRDefault="00594CFB">
            <w:pPr>
              <w:pStyle w:val="TableParagraph"/>
              <w:spacing w:before="241"/>
              <w:ind w:left="827" w:right="187"/>
              <w:rPr>
                <w:sz w:val="24"/>
              </w:rPr>
            </w:pPr>
            <w:r>
              <w:rPr>
                <w:sz w:val="24"/>
              </w:rPr>
              <w:t>Each local has the authority by vote of their membership to determine the amount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stipend</w:t>
            </w:r>
            <w:r>
              <w:rPr>
                <w:spacing w:val="-6"/>
                <w:sz w:val="24"/>
              </w:rPr>
              <w:t xml:space="preserve"> </w:t>
            </w:r>
            <w:r>
              <w:rPr>
                <w:sz w:val="24"/>
              </w:rPr>
              <w:t>their</w:t>
            </w:r>
            <w:r>
              <w:rPr>
                <w:spacing w:val="-6"/>
                <w:sz w:val="24"/>
              </w:rPr>
              <w:t xml:space="preserve"> </w:t>
            </w:r>
            <w:r>
              <w:rPr>
                <w:sz w:val="24"/>
              </w:rPr>
              <w:t>local</w:t>
            </w:r>
            <w:r>
              <w:rPr>
                <w:spacing w:val="-5"/>
                <w:sz w:val="24"/>
              </w:rPr>
              <w:t xml:space="preserve"> </w:t>
            </w:r>
            <w:r>
              <w:rPr>
                <w:sz w:val="24"/>
              </w:rPr>
              <w:t xml:space="preserve">officers and local-approved dues paying members may receive, and each governing entity within MAPE has the authority by majority vote to determine the amount of the stipend they issue to </w:t>
            </w:r>
            <w:r>
              <w:rPr>
                <w:spacing w:val="-2"/>
                <w:sz w:val="24"/>
              </w:rPr>
              <w:t>volunteers.</w:t>
            </w:r>
          </w:p>
        </w:tc>
      </w:tr>
    </w:tbl>
    <w:p w14:paraId="3F5613AB"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3AC"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3B6" w14:textId="77777777">
        <w:trPr>
          <w:trHeight w:val="9239"/>
        </w:trPr>
        <w:tc>
          <w:tcPr>
            <w:tcW w:w="5400" w:type="dxa"/>
          </w:tcPr>
          <w:p w14:paraId="3F5613AD" w14:textId="77777777" w:rsidR="00D61CAA" w:rsidRDefault="00594CFB">
            <w:pPr>
              <w:pStyle w:val="TableParagraph"/>
              <w:ind w:left="827" w:right="114"/>
              <w:rPr>
                <w:sz w:val="24"/>
              </w:rPr>
            </w:pPr>
            <w:r>
              <w:rPr>
                <w:sz w:val="24"/>
                <w:u w:val="single"/>
              </w:rPr>
              <w:t>governing entity within MAPE has the</w:t>
            </w:r>
            <w:r>
              <w:rPr>
                <w:sz w:val="24"/>
              </w:rPr>
              <w:t xml:space="preserve"> </w:t>
            </w:r>
            <w:r>
              <w:rPr>
                <w:sz w:val="24"/>
                <w:u w:val="single"/>
              </w:rPr>
              <w:t>authority by majority vote to determine</w:t>
            </w:r>
            <w:r>
              <w:rPr>
                <w:spacing w:val="40"/>
                <w:sz w:val="24"/>
              </w:rPr>
              <w:t xml:space="preserve"> </w:t>
            </w:r>
            <w:r>
              <w:rPr>
                <w:sz w:val="24"/>
                <w:u w:val="single"/>
              </w:rPr>
              <w:t>the amount of the stipend they issue to</w:t>
            </w:r>
            <w:r>
              <w:rPr>
                <w:sz w:val="24"/>
              </w:rPr>
              <w:t xml:space="preserve"> </w:t>
            </w:r>
            <w:r>
              <w:rPr>
                <w:sz w:val="24"/>
                <w:u w:val="single"/>
              </w:rPr>
              <w:t>volunteers</w:t>
            </w:r>
            <w:r>
              <w:rPr>
                <w:sz w:val="24"/>
              </w:rPr>
              <w:t>.</w:t>
            </w:r>
            <w:r>
              <w:rPr>
                <w:spacing w:val="-6"/>
                <w:sz w:val="24"/>
              </w:rPr>
              <w:t xml:space="preserve"> </w:t>
            </w:r>
            <w:r>
              <w:rPr>
                <w:strike/>
                <w:sz w:val="24"/>
              </w:rPr>
              <w:t>Meeting</w:t>
            </w:r>
            <w:r>
              <w:rPr>
                <w:strike/>
                <w:spacing w:val="-8"/>
                <w:sz w:val="24"/>
              </w:rPr>
              <w:t xml:space="preserve"> </w:t>
            </w:r>
            <w:r>
              <w:rPr>
                <w:strike/>
                <w:sz w:val="24"/>
              </w:rPr>
              <w:t>minutes</w:t>
            </w:r>
            <w:r>
              <w:rPr>
                <w:strike/>
                <w:spacing w:val="-9"/>
                <w:sz w:val="24"/>
              </w:rPr>
              <w:t xml:space="preserve"> </w:t>
            </w:r>
            <w:r>
              <w:rPr>
                <w:strike/>
                <w:sz w:val="24"/>
              </w:rPr>
              <w:t>must</w:t>
            </w:r>
            <w:r>
              <w:rPr>
                <w:strike/>
                <w:spacing w:val="-6"/>
                <w:sz w:val="24"/>
              </w:rPr>
              <w:t xml:space="preserve"> </w:t>
            </w:r>
            <w:r>
              <w:rPr>
                <w:strike/>
                <w:sz w:val="24"/>
              </w:rPr>
              <w:t>be</w:t>
            </w:r>
            <w:r>
              <w:rPr>
                <w:strike/>
                <w:spacing w:val="-6"/>
                <w:sz w:val="24"/>
              </w:rPr>
              <w:t xml:space="preserve"> </w:t>
            </w:r>
            <w:r>
              <w:rPr>
                <w:strike/>
                <w:sz w:val="24"/>
              </w:rPr>
              <w:t>sent</w:t>
            </w:r>
            <w:r>
              <w:rPr>
                <w:sz w:val="24"/>
              </w:rPr>
              <w:t xml:space="preserve"> </w:t>
            </w:r>
            <w:r>
              <w:rPr>
                <w:strike/>
                <w:sz w:val="24"/>
              </w:rPr>
              <w:t>to the MAPE Financial Specialist and</w:t>
            </w:r>
            <w:r>
              <w:rPr>
                <w:sz w:val="24"/>
              </w:rPr>
              <w:t xml:space="preserve"> </w:t>
            </w:r>
            <w:r>
              <w:rPr>
                <w:strike/>
                <w:sz w:val="24"/>
              </w:rPr>
              <w:t>Statewide Treasurer prior to claiming</w:t>
            </w:r>
            <w:r>
              <w:rPr>
                <w:sz w:val="24"/>
              </w:rPr>
              <w:t xml:space="preserve"> </w:t>
            </w:r>
            <w:r>
              <w:rPr>
                <w:strike/>
                <w:spacing w:val="-2"/>
                <w:sz w:val="24"/>
              </w:rPr>
              <w:t>stipends.</w:t>
            </w:r>
          </w:p>
          <w:p w14:paraId="3F5613AE" w14:textId="77777777" w:rsidR="00D61CAA" w:rsidRDefault="00594CFB">
            <w:pPr>
              <w:pStyle w:val="TableParagraph"/>
              <w:spacing w:before="240"/>
              <w:ind w:left="827" w:right="158"/>
              <w:rPr>
                <w:sz w:val="24"/>
              </w:rPr>
            </w:pPr>
            <w:r>
              <w:rPr>
                <w:sz w:val="24"/>
              </w:rPr>
              <w:t xml:space="preserve">Stipends shall be paid out on a yearly or </w:t>
            </w:r>
            <w:proofErr w:type="gramStart"/>
            <w:r>
              <w:rPr>
                <w:sz w:val="24"/>
              </w:rPr>
              <w:t>6 month</w:t>
            </w:r>
            <w:proofErr w:type="gramEnd"/>
            <w:r>
              <w:rPr>
                <w:sz w:val="24"/>
              </w:rPr>
              <w:t xml:space="preserve"> timeline as decided by the local officer team</w:t>
            </w:r>
            <w:r>
              <w:rPr>
                <w:sz w:val="24"/>
                <w:u w:val="single"/>
              </w:rPr>
              <w:t xml:space="preserve"> or governing entity</w:t>
            </w:r>
            <w:r>
              <w:rPr>
                <w:sz w:val="24"/>
              </w:rPr>
              <w:t>.</w:t>
            </w:r>
            <w:r>
              <w:rPr>
                <w:spacing w:val="-1"/>
                <w:sz w:val="24"/>
              </w:rPr>
              <w:t xml:space="preserve"> </w:t>
            </w:r>
            <w:r>
              <w:rPr>
                <w:sz w:val="24"/>
              </w:rPr>
              <w:t xml:space="preserve">Stipends </w:t>
            </w:r>
            <w:r>
              <w:rPr>
                <w:sz w:val="24"/>
                <w:u w:val="single"/>
              </w:rPr>
              <w:t>for</w:t>
            </w:r>
            <w:r>
              <w:rPr>
                <w:spacing w:val="-6"/>
                <w:sz w:val="24"/>
                <w:u w:val="single"/>
              </w:rPr>
              <w:t xml:space="preserve"> </w:t>
            </w:r>
            <w:r>
              <w:rPr>
                <w:sz w:val="24"/>
                <w:u w:val="single"/>
              </w:rPr>
              <w:t>local</w:t>
            </w:r>
            <w:r>
              <w:rPr>
                <w:spacing w:val="-5"/>
                <w:sz w:val="24"/>
                <w:u w:val="single"/>
              </w:rPr>
              <w:t xml:space="preserve"> </w:t>
            </w:r>
            <w:r>
              <w:rPr>
                <w:sz w:val="24"/>
                <w:u w:val="single"/>
              </w:rPr>
              <w:t>officers</w:t>
            </w:r>
            <w:r>
              <w:rPr>
                <w:spacing w:val="-5"/>
                <w:sz w:val="24"/>
                <w:u w:val="single"/>
              </w:rPr>
              <w:t xml:space="preserve"> </w:t>
            </w:r>
            <w:r>
              <w:rPr>
                <w:sz w:val="24"/>
              </w:rPr>
              <w:t>shall</w:t>
            </w:r>
            <w:r>
              <w:rPr>
                <w:spacing w:val="-5"/>
                <w:sz w:val="24"/>
              </w:rPr>
              <w:t xml:space="preserve"> </w:t>
            </w:r>
            <w:r>
              <w:rPr>
                <w:sz w:val="24"/>
              </w:rPr>
              <w:t>be</w:t>
            </w:r>
            <w:r>
              <w:rPr>
                <w:spacing w:val="-4"/>
                <w:sz w:val="24"/>
              </w:rPr>
              <w:t xml:space="preserve"> </w:t>
            </w:r>
            <w:r>
              <w:rPr>
                <w:sz w:val="24"/>
              </w:rPr>
              <w:t>prorated</w:t>
            </w:r>
            <w:r>
              <w:rPr>
                <w:spacing w:val="-6"/>
                <w:sz w:val="24"/>
              </w:rPr>
              <w:t xml:space="preserve"> </w:t>
            </w:r>
            <w:r>
              <w:rPr>
                <w:sz w:val="24"/>
              </w:rPr>
              <w:t>for</w:t>
            </w:r>
            <w:r>
              <w:rPr>
                <w:spacing w:val="-6"/>
                <w:sz w:val="24"/>
              </w:rPr>
              <w:t xml:space="preserve"> </w:t>
            </w:r>
            <w:r>
              <w:rPr>
                <w:sz w:val="24"/>
              </w:rPr>
              <w:t xml:space="preserve">time served as a local officer </w:t>
            </w:r>
            <w:r>
              <w:rPr>
                <w:sz w:val="24"/>
                <w:u w:val="single"/>
              </w:rPr>
              <w:t>if their stipends</w:t>
            </w:r>
            <w:r>
              <w:rPr>
                <w:sz w:val="24"/>
              </w:rPr>
              <w:t xml:space="preserve"> </w:t>
            </w:r>
            <w:r>
              <w:rPr>
                <w:sz w:val="24"/>
                <w:u w:val="single"/>
              </w:rPr>
              <w:t>are not based on specific periods of time</w:t>
            </w:r>
            <w:r>
              <w:rPr>
                <w:sz w:val="24"/>
              </w:rPr>
              <w:t xml:space="preserve"> </w:t>
            </w:r>
            <w:r>
              <w:rPr>
                <w:sz w:val="24"/>
                <w:u w:val="single"/>
              </w:rPr>
              <w:t>spent performing local officer tasks</w:t>
            </w:r>
            <w:r>
              <w:rPr>
                <w:sz w:val="24"/>
              </w:rPr>
              <w:t>.</w:t>
            </w:r>
          </w:p>
          <w:p w14:paraId="3F5613AF" w14:textId="77777777" w:rsidR="00D61CAA" w:rsidRDefault="00594CFB">
            <w:pPr>
              <w:pStyle w:val="TableParagraph"/>
              <w:ind w:left="827" w:right="187"/>
              <w:rPr>
                <w:sz w:val="24"/>
              </w:rPr>
            </w:pPr>
            <w:r>
              <w:rPr>
                <w:sz w:val="24"/>
              </w:rPr>
              <w:t>Stipends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claimed</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 xml:space="preserve">Local Officer </w:t>
            </w:r>
            <w:r>
              <w:rPr>
                <w:sz w:val="24"/>
                <w:u w:val="single"/>
              </w:rPr>
              <w:t xml:space="preserve">and Approved Member </w:t>
            </w:r>
            <w:r>
              <w:rPr>
                <w:sz w:val="24"/>
              </w:rPr>
              <w:t>Stipend form</w:t>
            </w:r>
            <w:r>
              <w:rPr>
                <w:spacing w:val="-8"/>
                <w:sz w:val="24"/>
              </w:rPr>
              <w:t xml:space="preserve"> </w:t>
            </w:r>
            <w:r>
              <w:rPr>
                <w:sz w:val="24"/>
              </w:rPr>
              <w:t>and</w:t>
            </w:r>
            <w:r>
              <w:rPr>
                <w:spacing w:val="-8"/>
                <w:sz w:val="24"/>
              </w:rPr>
              <w:t xml:space="preserve"> </w:t>
            </w:r>
            <w:r>
              <w:rPr>
                <w:sz w:val="24"/>
              </w:rPr>
              <w:t>submitted</w:t>
            </w:r>
            <w:r>
              <w:rPr>
                <w:spacing w:val="-6"/>
                <w:sz w:val="24"/>
              </w:rPr>
              <w:t xml:space="preserve"> </w:t>
            </w:r>
            <w:r>
              <w:rPr>
                <w:sz w:val="24"/>
              </w:rPr>
              <w:t>to</w:t>
            </w:r>
            <w:r>
              <w:rPr>
                <w:spacing w:val="-8"/>
                <w:sz w:val="24"/>
              </w:rPr>
              <w:t xml:space="preserve"> </w:t>
            </w:r>
            <w:r>
              <w:rPr>
                <w:sz w:val="24"/>
              </w:rPr>
              <w:t>MAPE’s</w:t>
            </w:r>
            <w:r>
              <w:rPr>
                <w:spacing w:val="-7"/>
                <w:sz w:val="24"/>
              </w:rPr>
              <w:t xml:space="preserve"> </w:t>
            </w:r>
            <w:r>
              <w:rPr>
                <w:sz w:val="24"/>
              </w:rPr>
              <w:t xml:space="preserve">Financial </w:t>
            </w:r>
            <w:r>
              <w:rPr>
                <w:spacing w:val="-2"/>
                <w:sz w:val="24"/>
              </w:rPr>
              <w:t>Specialist.</w:t>
            </w:r>
          </w:p>
          <w:p w14:paraId="3F5613B0" w14:textId="77777777" w:rsidR="00D61CAA" w:rsidRDefault="00594CFB">
            <w:pPr>
              <w:pStyle w:val="TableParagraph"/>
              <w:spacing w:before="240"/>
              <w:ind w:left="827"/>
              <w:rPr>
                <w:sz w:val="24"/>
              </w:rPr>
            </w:pPr>
            <w:r>
              <w:rPr>
                <w:sz w:val="24"/>
                <w:u w:val="single"/>
              </w:rPr>
              <w:t>Those who receive a stipend based on</w:t>
            </w:r>
            <w:r>
              <w:rPr>
                <w:sz w:val="24"/>
              </w:rPr>
              <w:t xml:space="preserve"> </w:t>
            </w:r>
            <w:r>
              <w:rPr>
                <w:sz w:val="24"/>
                <w:u w:val="single"/>
              </w:rPr>
              <w:t>specific periods of time spent performing</w:t>
            </w:r>
            <w:r>
              <w:rPr>
                <w:sz w:val="24"/>
              </w:rPr>
              <w:t xml:space="preserve"> </w:t>
            </w:r>
            <w:r>
              <w:rPr>
                <w:sz w:val="24"/>
                <w:u w:val="single"/>
              </w:rPr>
              <w:t>local officer tasks or specific volunteer</w:t>
            </w:r>
            <w:r>
              <w:rPr>
                <w:sz w:val="24"/>
              </w:rPr>
              <w:t xml:space="preserve"> </w:t>
            </w:r>
            <w:r>
              <w:rPr>
                <w:sz w:val="24"/>
                <w:u w:val="single"/>
              </w:rPr>
              <w:t>activities may not receive lost time or</w:t>
            </w:r>
            <w:r>
              <w:rPr>
                <w:sz w:val="24"/>
              </w:rPr>
              <w:t xml:space="preserve"> </w:t>
            </w:r>
            <w:r>
              <w:rPr>
                <w:sz w:val="24"/>
                <w:u w:val="single"/>
              </w:rPr>
              <w:t>individual</w:t>
            </w:r>
            <w:r>
              <w:rPr>
                <w:spacing w:val="-11"/>
                <w:sz w:val="24"/>
                <w:u w:val="single"/>
              </w:rPr>
              <w:t xml:space="preserve"> </w:t>
            </w:r>
            <w:r>
              <w:rPr>
                <w:sz w:val="24"/>
                <w:u w:val="single"/>
              </w:rPr>
              <w:t>meal</w:t>
            </w:r>
            <w:r>
              <w:rPr>
                <w:spacing w:val="-8"/>
                <w:sz w:val="24"/>
                <w:u w:val="single"/>
              </w:rPr>
              <w:t xml:space="preserve"> </w:t>
            </w:r>
            <w:r>
              <w:rPr>
                <w:sz w:val="24"/>
                <w:u w:val="single"/>
              </w:rPr>
              <w:t>reimbursements</w:t>
            </w:r>
            <w:r>
              <w:rPr>
                <w:spacing w:val="-8"/>
                <w:sz w:val="24"/>
                <w:u w:val="single"/>
              </w:rPr>
              <w:t xml:space="preserve"> </w:t>
            </w:r>
            <w:r>
              <w:rPr>
                <w:sz w:val="24"/>
                <w:u w:val="single"/>
              </w:rPr>
              <w:t>based</w:t>
            </w:r>
            <w:r>
              <w:rPr>
                <w:spacing w:val="-9"/>
                <w:sz w:val="24"/>
                <w:u w:val="single"/>
              </w:rPr>
              <w:t xml:space="preserve"> </w:t>
            </w:r>
            <w:r>
              <w:rPr>
                <w:sz w:val="24"/>
                <w:u w:val="single"/>
              </w:rPr>
              <w:t>on</w:t>
            </w:r>
            <w:r>
              <w:rPr>
                <w:sz w:val="24"/>
              </w:rPr>
              <w:t xml:space="preserve"> </w:t>
            </w:r>
            <w:r>
              <w:rPr>
                <w:sz w:val="24"/>
                <w:u w:val="single"/>
              </w:rPr>
              <w:t>the same period of time spent performing</w:t>
            </w:r>
            <w:r>
              <w:rPr>
                <w:sz w:val="24"/>
              </w:rPr>
              <w:t xml:space="preserve"> </w:t>
            </w:r>
            <w:r>
              <w:rPr>
                <w:sz w:val="24"/>
                <w:u w:val="single"/>
              </w:rPr>
              <w:t>the same tasks or activities.</w:t>
            </w:r>
          </w:p>
          <w:p w14:paraId="3F5613B1" w14:textId="77777777" w:rsidR="00D61CAA" w:rsidRDefault="00594CFB">
            <w:pPr>
              <w:pStyle w:val="TableParagraph"/>
              <w:spacing w:before="241"/>
              <w:ind w:left="827" w:right="187"/>
              <w:rPr>
                <w:sz w:val="24"/>
              </w:rPr>
            </w:pPr>
            <w:r>
              <w:rPr>
                <w:sz w:val="24"/>
                <w:u w:val="single"/>
              </w:rPr>
              <w:t>A governing entity may choose not to</w:t>
            </w:r>
            <w:r>
              <w:rPr>
                <w:sz w:val="24"/>
              </w:rPr>
              <w:t xml:space="preserve"> </w:t>
            </w:r>
            <w:r>
              <w:rPr>
                <w:sz w:val="24"/>
                <w:u w:val="single"/>
              </w:rPr>
              <w:t>provide stipends. If a governing entity</w:t>
            </w:r>
            <w:r>
              <w:rPr>
                <w:sz w:val="24"/>
              </w:rPr>
              <w:t xml:space="preserve"> </w:t>
            </w:r>
            <w:r>
              <w:rPr>
                <w:sz w:val="24"/>
                <w:u w:val="single"/>
              </w:rPr>
              <w:t>does</w:t>
            </w:r>
            <w:r>
              <w:rPr>
                <w:spacing w:val="-6"/>
                <w:sz w:val="24"/>
                <w:u w:val="single"/>
              </w:rPr>
              <w:t xml:space="preserve"> </w:t>
            </w:r>
            <w:r>
              <w:rPr>
                <w:sz w:val="24"/>
                <w:u w:val="single"/>
              </w:rPr>
              <w:t>provide</w:t>
            </w:r>
            <w:r>
              <w:rPr>
                <w:spacing w:val="-5"/>
                <w:sz w:val="24"/>
                <w:u w:val="single"/>
              </w:rPr>
              <w:t xml:space="preserve"> </w:t>
            </w:r>
            <w:r>
              <w:rPr>
                <w:sz w:val="24"/>
                <w:u w:val="single"/>
              </w:rPr>
              <w:t>stipends,</w:t>
            </w:r>
            <w:r>
              <w:rPr>
                <w:spacing w:val="-6"/>
                <w:sz w:val="24"/>
                <w:u w:val="single"/>
              </w:rPr>
              <w:t xml:space="preserve"> </w:t>
            </w:r>
            <w:r>
              <w:rPr>
                <w:sz w:val="24"/>
                <w:u w:val="single"/>
              </w:rPr>
              <w:t>they</w:t>
            </w:r>
            <w:r>
              <w:rPr>
                <w:spacing w:val="-6"/>
                <w:sz w:val="24"/>
                <w:u w:val="single"/>
              </w:rPr>
              <w:t xml:space="preserve"> </w:t>
            </w:r>
            <w:r>
              <w:rPr>
                <w:sz w:val="24"/>
                <w:u w:val="single"/>
              </w:rPr>
              <w:t>may</w:t>
            </w:r>
            <w:r>
              <w:rPr>
                <w:spacing w:val="-6"/>
                <w:sz w:val="24"/>
                <w:u w:val="single"/>
              </w:rPr>
              <w:t xml:space="preserve"> </w:t>
            </w:r>
            <w:r>
              <w:rPr>
                <w:sz w:val="24"/>
                <w:u w:val="single"/>
              </w:rPr>
              <w:t>set</w:t>
            </w:r>
            <w:r>
              <w:rPr>
                <w:spacing w:val="-6"/>
                <w:sz w:val="24"/>
                <w:u w:val="single"/>
              </w:rPr>
              <w:t xml:space="preserve"> </w:t>
            </w:r>
            <w:r>
              <w:rPr>
                <w:sz w:val="24"/>
                <w:u w:val="single"/>
              </w:rPr>
              <w:t>their</w:t>
            </w:r>
            <w:r>
              <w:rPr>
                <w:sz w:val="24"/>
              </w:rPr>
              <w:t xml:space="preserve"> </w:t>
            </w:r>
            <w:r>
              <w:rPr>
                <w:sz w:val="24"/>
                <w:u w:val="single"/>
              </w:rPr>
              <w:t>own stipend limit below the maximum</w:t>
            </w:r>
            <w:r>
              <w:rPr>
                <w:sz w:val="24"/>
              </w:rPr>
              <w:t xml:space="preserve"> </w:t>
            </w:r>
            <w:r>
              <w:rPr>
                <w:sz w:val="24"/>
                <w:u w:val="single"/>
              </w:rPr>
              <w:t>limit provided in this policy.</w:t>
            </w:r>
          </w:p>
        </w:tc>
        <w:tc>
          <w:tcPr>
            <w:tcW w:w="5400" w:type="dxa"/>
          </w:tcPr>
          <w:p w14:paraId="3F5613B2" w14:textId="77777777" w:rsidR="00D61CAA" w:rsidRDefault="00594CFB">
            <w:pPr>
              <w:pStyle w:val="TableParagraph"/>
              <w:ind w:left="827" w:right="158"/>
              <w:rPr>
                <w:sz w:val="24"/>
              </w:rPr>
            </w:pPr>
            <w:r>
              <w:rPr>
                <w:sz w:val="24"/>
              </w:rPr>
              <w:t xml:space="preserve">Stipends shall be paid out on a yearly or </w:t>
            </w:r>
            <w:proofErr w:type="gramStart"/>
            <w:r>
              <w:rPr>
                <w:sz w:val="24"/>
              </w:rPr>
              <w:t>6 month</w:t>
            </w:r>
            <w:proofErr w:type="gramEnd"/>
            <w:r>
              <w:rPr>
                <w:sz w:val="24"/>
              </w:rPr>
              <w:t xml:space="preserve"> timeline as decided by the local officer team or governing entity.</w:t>
            </w:r>
            <w:r>
              <w:rPr>
                <w:spacing w:val="-1"/>
                <w:sz w:val="24"/>
              </w:rPr>
              <w:t xml:space="preserve"> </w:t>
            </w:r>
            <w:r>
              <w:rPr>
                <w:sz w:val="24"/>
              </w:rPr>
              <w:t>Stipends for</w:t>
            </w:r>
            <w:r>
              <w:rPr>
                <w:spacing w:val="-6"/>
                <w:sz w:val="24"/>
              </w:rPr>
              <w:t xml:space="preserve"> </w:t>
            </w:r>
            <w:r>
              <w:rPr>
                <w:sz w:val="24"/>
              </w:rPr>
              <w:t>local</w:t>
            </w:r>
            <w:r>
              <w:rPr>
                <w:spacing w:val="-5"/>
                <w:sz w:val="24"/>
              </w:rPr>
              <w:t xml:space="preserve"> </w:t>
            </w:r>
            <w:r>
              <w:rPr>
                <w:sz w:val="24"/>
              </w:rPr>
              <w:t>officers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prorated</w:t>
            </w:r>
            <w:r>
              <w:rPr>
                <w:spacing w:val="-6"/>
                <w:sz w:val="24"/>
              </w:rPr>
              <w:t xml:space="preserve"> </w:t>
            </w:r>
            <w:r>
              <w:rPr>
                <w:sz w:val="24"/>
              </w:rPr>
              <w:t>for</w:t>
            </w:r>
            <w:r>
              <w:rPr>
                <w:spacing w:val="-6"/>
                <w:sz w:val="24"/>
              </w:rPr>
              <w:t xml:space="preserve"> </w:t>
            </w:r>
            <w:r>
              <w:rPr>
                <w:sz w:val="24"/>
              </w:rPr>
              <w:t>time served as a local officer if their stipends are not based on specific periods of time spent performing local officer tasks.</w:t>
            </w:r>
          </w:p>
          <w:p w14:paraId="3F5613B3" w14:textId="77777777" w:rsidR="00D61CAA" w:rsidRDefault="00594CFB">
            <w:pPr>
              <w:pStyle w:val="TableParagraph"/>
              <w:ind w:left="827" w:right="187"/>
              <w:rPr>
                <w:sz w:val="24"/>
              </w:rPr>
            </w:pPr>
            <w:r>
              <w:rPr>
                <w:sz w:val="24"/>
              </w:rPr>
              <w:t>Stipends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claimed</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Local Officer and Approved Member Stipend form</w:t>
            </w:r>
            <w:r>
              <w:rPr>
                <w:spacing w:val="-8"/>
                <w:sz w:val="24"/>
              </w:rPr>
              <w:t xml:space="preserve"> </w:t>
            </w:r>
            <w:r>
              <w:rPr>
                <w:sz w:val="24"/>
              </w:rPr>
              <w:t>and</w:t>
            </w:r>
            <w:r>
              <w:rPr>
                <w:spacing w:val="-8"/>
                <w:sz w:val="24"/>
              </w:rPr>
              <w:t xml:space="preserve"> </w:t>
            </w:r>
            <w:r>
              <w:rPr>
                <w:sz w:val="24"/>
              </w:rPr>
              <w:t>submitted</w:t>
            </w:r>
            <w:r>
              <w:rPr>
                <w:spacing w:val="-6"/>
                <w:sz w:val="24"/>
              </w:rPr>
              <w:t xml:space="preserve"> </w:t>
            </w:r>
            <w:r>
              <w:rPr>
                <w:sz w:val="24"/>
              </w:rPr>
              <w:t>to</w:t>
            </w:r>
            <w:r>
              <w:rPr>
                <w:spacing w:val="-8"/>
                <w:sz w:val="24"/>
              </w:rPr>
              <w:t xml:space="preserve"> </w:t>
            </w:r>
            <w:r>
              <w:rPr>
                <w:sz w:val="24"/>
              </w:rPr>
              <w:t>MAPE’s</w:t>
            </w:r>
            <w:r>
              <w:rPr>
                <w:spacing w:val="-7"/>
                <w:sz w:val="24"/>
              </w:rPr>
              <w:t xml:space="preserve"> </w:t>
            </w:r>
            <w:r>
              <w:rPr>
                <w:sz w:val="24"/>
              </w:rPr>
              <w:t xml:space="preserve">Financial </w:t>
            </w:r>
            <w:r>
              <w:rPr>
                <w:spacing w:val="-2"/>
                <w:sz w:val="24"/>
              </w:rPr>
              <w:t>Specialist.</w:t>
            </w:r>
          </w:p>
          <w:p w14:paraId="3F5613B4" w14:textId="77777777" w:rsidR="00D61CAA" w:rsidRDefault="00594CFB">
            <w:pPr>
              <w:pStyle w:val="TableParagraph"/>
              <w:spacing w:before="240"/>
              <w:ind w:left="827"/>
              <w:rPr>
                <w:sz w:val="24"/>
              </w:rPr>
            </w:pPr>
            <w:r>
              <w:rPr>
                <w:sz w:val="24"/>
              </w:rPr>
              <w:t>Those who receive a stipend based on specific periods of time spent performing local officer tasks or specific volunteer activities may not receive lost time or individual</w:t>
            </w:r>
            <w:r>
              <w:rPr>
                <w:spacing w:val="-11"/>
                <w:sz w:val="24"/>
              </w:rPr>
              <w:t xml:space="preserve"> </w:t>
            </w:r>
            <w:r>
              <w:rPr>
                <w:sz w:val="24"/>
              </w:rPr>
              <w:t>meal</w:t>
            </w:r>
            <w:r>
              <w:rPr>
                <w:spacing w:val="-8"/>
                <w:sz w:val="24"/>
              </w:rPr>
              <w:t xml:space="preserve"> </w:t>
            </w:r>
            <w:r>
              <w:rPr>
                <w:sz w:val="24"/>
              </w:rPr>
              <w:t>reimbursements</w:t>
            </w:r>
            <w:r>
              <w:rPr>
                <w:spacing w:val="-8"/>
                <w:sz w:val="24"/>
              </w:rPr>
              <w:t xml:space="preserve"> </w:t>
            </w:r>
            <w:r>
              <w:rPr>
                <w:sz w:val="24"/>
              </w:rPr>
              <w:t>based</w:t>
            </w:r>
            <w:r>
              <w:rPr>
                <w:spacing w:val="-9"/>
                <w:sz w:val="24"/>
              </w:rPr>
              <w:t xml:space="preserve"> </w:t>
            </w:r>
            <w:r>
              <w:rPr>
                <w:sz w:val="24"/>
              </w:rPr>
              <w:t>on the same period of time spent performing the same tasks or activities.</w:t>
            </w:r>
          </w:p>
          <w:p w14:paraId="3F5613B5" w14:textId="77777777" w:rsidR="00D61CAA" w:rsidRDefault="00594CFB">
            <w:pPr>
              <w:pStyle w:val="TableParagraph"/>
              <w:spacing w:before="240"/>
              <w:ind w:left="827" w:right="187"/>
              <w:rPr>
                <w:sz w:val="24"/>
              </w:rPr>
            </w:pPr>
            <w:r>
              <w:rPr>
                <w:sz w:val="24"/>
              </w:rPr>
              <w:t>A governing entity may choose not to provide stipends. If a governing entity does</w:t>
            </w:r>
            <w:r>
              <w:rPr>
                <w:spacing w:val="-6"/>
                <w:sz w:val="24"/>
              </w:rPr>
              <w:t xml:space="preserve"> </w:t>
            </w:r>
            <w:r>
              <w:rPr>
                <w:sz w:val="24"/>
              </w:rPr>
              <w:t>provide</w:t>
            </w:r>
            <w:r>
              <w:rPr>
                <w:spacing w:val="-5"/>
                <w:sz w:val="24"/>
              </w:rPr>
              <w:t xml:space="preserve"> </w:t>
            </w:r>
            <w:r>
              <w:rPr>
                <w:sz w:val="24"/>
              </w:rPr>
              <w:t>stipends,</w:t>
            </w:r>
            <w:r>
              <w:rPr>
                <w:spacing w:val="-6"/>
                <w:sz w:val="24"/>
              </w:rPr>
              <w:t xml:space="preserve"> </w:t>
            </w:r>
            <w:r>
              <w:rPr>
                <w:sz w:val="24"/>
              </w:rPr>
              <w:t>they</w:t>
            </w:r>
            <w:r>
              <w:rPr>
                <w:spacing w:val="-6"/>
                <w:sz w:val="24"/>
              </w:rPr>
              <w:t xml:space="preserve"> </w:t>
            </w:r>
            <w:r>
              <w:rPr>
                <w:sz w:val="24"/>
              </w:rPr>
              <w:t>may</w:t>
            </w:r>
            <w:r>
              <w:rPr>
                <w:spacing w:val="-6"/>
                <w:sz w:val="24"/>
              </w:rPr>
              <w:t xml:space="preserve"> </w:t>
            </w:r>
            <w:r>
              <w:rPr>
                <w:sz w:val="24"/>
              </w:rPr>
              <w:t>set</w:t>
            </w:r>
            <w:r>
              <w:rPr>
                <w:spacing w:val="-6"/>
                <w:sz w:val="24"/>
              </w:rPr>
              <w:t xml:space="preserve"> </w:t>
            </w:r>
            <w:r>
              <w:rPr>
                <w:sz w:val="24"/>
              </w:rPr>
              <w:t>their own stipend limit below the maximum limit provided in this policy.</w:t>
            </w:r>
          </w:p>
        </w:tc>
      </w:tr>
    </w:tbl>
    <w:p w14:paraId="3F5613B7"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3B8" w14:textId="77777777" w:rsidR="00D61CAA" w:rsidRDefault="00594CFB">
      <w:pPr>
        <w:pStyle w:val="Heading3"/>
      </w:pPr>
      <w:bookmarkStart w:id="16" w:name="_bookmark7"/>
      <w:bookmarkEnd w:id="16"/>
      <w:r>
        <w:rPr>
          <w:color w:val="2E5395"/>
          <w:spacing w:val="-2"/>
        </w:rPr>
        <w:lastRenderedPageBreak/>
        <w:t>Locals</w:t>
      </w:r>
      <w:r>
        <w:rPr>
          <w:color w:val="2E5395"/>
          <w:spacing w:val="-5"/>
        </w:rPr>
        <w:t xml:space="preserve"> </w:t>
      </w:r>
      <w:r>
        <w:rPr>
          <w:color w:val="2E5395"/>
          <w:spacing w:val="-2"/>
        </w:rPr>
        <w:t>Providing</w:t>
      </w:r>
      <w:r>
        <w:rPr>
          <w:color w:val="2E5395"/>
          <w:spacing w:val="-6"/>
        </w:rPr>
        <w:t xml:space="preserve"> </w:t>
      </w:r>
      <w:r>
        <w:rPr>
          <w:color w:val="2E5395"/>
          <w:spacing w:val="-2"/>
        </w:rPr>
        <w:t>Out-of-State</w:t>
      </w:r>
      <w:r>
        <w:rPr>
          <w:color w:val="2E5395"/>
          <w:spacing w:val="-6"/>
        </w:rPr>
        <w:t xml:space="preserve"> </w:t>
      </w:r>
      <w:r>
        <w:rPr>
          <w:color w:val="2E5395"/>
          <w:spacing w:val="-2"/>
        </w:rPr>
        <w:t>Travel</w:t>
      </w:r>
      <w:r>
        <w:rPr>
          <w:color w:val="2E5395"/>
          <w:spacing w:val="-6"/>
        </w:rPr>
        <w:t xml:space="preserve"> </w:t>
      </w:r>
      <w:r>
        <w:rPr>
          <w:color w:val="2E5395"/>
          <w:spacing w:val="-2"/>
        </w:rPr>
        <w:t>Allowed</w:t>
      </w:r>
    </w:p>
    <w:p w14:paraId="3F5613B9" w14:textId="77777777" w:rsidR="00D61CAA" w:rsidRDefault="00594CFB">
      <w:pPr>
        <w:spacing w:before="133"/>
        <w:ind w:left="1080"/>
        <w:rPr>
          <w:rFonts w:ascii="Calibri"/>
          <w:i/>
          <w:sz w:val="24"/>
        </w:rPr>
      </w:pPr>
      <w:r>
        <w:rPr>
          <w:rFonts w:ascii="Calibri"/>
          <w:i/>
          <w:color w:val="2E5395"/>
          <w:spacing w:val="-2"/>
          <w:sz w:val="24"/>
        </w:rPr>
        <w:t>Summary</w:t>
      </w:r>
    </w:p>
    <w:p w14:paraId="3F5613BA" w14:textId="77777777" w:rsidR="00D61CAA" w:rsidRDefault="00594CFB">
      <w:pPr>
        <w:pStyle w:val="BodyText"/>
        <w:spacing w:before="53" w:line="283" w:lineRule="auto"/>
        <w:ind w:left="1080" w:right="1082"/>
        <w:rPr>
          <w:rFonts w:ascii="Calibri"/>
        </w:rPr>
      </w:pPr>
      <w:r>
        <w:rPr>
          <w:rFonts w:ascii="Calibri"/>
        </w:rPr>
        <w:t>This</w:t>
      </w:r>
      <w:r>
        <w:rPr>
          <w:rFonts w:ascii="Calibri"/>
          <w:spacing w:val="-9"/>
        </w:rPr>
        <w:t xml:space="preserve"> </w:t>
      </w:r>
      <w:r>
        <w:rPr>
          <w:rFonts w:ascii="Calibri"/>
        </w:rPr>
        <w:t>proposal</w:t>
      </w:r>
      <w:r>
        <w:rPr>
          <w:rFonts w:ascii="Calibri"/>
          <w:spacing w:val="-9"/>
        </w:rPr>
        <w:t xml:space="preserve"> </w:t>
      </w:r>
      <w:r>
        <w:rPr>
          <w:rFonts w:ascii="Calibri"/>
        </w:rPr>
        <w:t>seeks</w:t>
      </w:r>
      <w:r>
        <w:rPr>
          <w:rFonts w:ascii="Calibri"/>
          <w:spacing w:val="-9"/>
        </w:rPr>
        <w:t xml:space="preserve"> </w:t>
      </w:r>
      <w:r>
        <w:rPr>
          <w:rFonts w:ascii="Calibri"/>
        </w:rPr>
        <w:t>to</w:t>
      </w:r>
      <w:r>
        <w:rPr>
          <w:rFonts w:ascii="Calibri"/>
          <w:spacing w:val="-8"/>
        </w:rPr>
        <w:t xml:space="preserve"> </w:t>
      </w:r>
      <w:r>
        <w:rPr>
          <w:rFonts w:ascii="Calibri"/>
        </w:rPr>
        <w:t>allow</w:t>
      </w:r>
      <w:r>
        <w:rPr>
          <w:rFonts w:ascii="Calibri"/>
          <w:spacing w:val="-8"/>
        </w:rPr>
        <w:t xml:space="preserve"> </w:t>
      </w:r>
      <w:r>
        <w:rPr>
          <w:rFonts w:ascii="Calibri"/>
        </w:rPr>
        <w:t>locals</w:t>
      </w:r>
      <w:r>
        <w:rPr>
          <w:rFonts w:ascii="Calibri"/>
          <w:spacing w:val="-7"/>
        </w:rPr>
        <w:t xml:space="preserve"> </w:t>
      </w:r>
      <w:r>
        <w:rPr>
          <w:rFonts w:ascii="Calibri"/>
        </w:rPr>
        <w:t>to</w:t>
      </w:r>
      <w:r>
        <w:rPr>
          <w:rFonts w:ascii="Calibri"/>
          <w:spacing w:val="-6"/>
        </w:rPr>
        <w:t xml:space="preserve"> </w:t>
      </w:r>
      <w:r>
        <w:rPr>
          <w:rFonts w:ascii="Calibri"/>
        </w:rPr>
        <w:t>pay</w:t>
      </w:r>
      <w:r>
        <w:rPr>
          <w:rFonts w:ascii="Calibri"/>
          <w:spacing w:val="-7"/>
        </w:rPr>
        <w:t xml:space="preserve"> </w:t>
      </w:r>
      <w:r>
        <w:rPr>
          <w:rFonts w:ascii="Calibri"/>
        </w:rPr>
        <w:t>for</w:t>
      </w:r>
      <w:r>
        <w:rPr>
          <w:rFonts w:ascii="Calibri"/>
          <w:spacing w:val="-8"/>
        </w:rPr>
        <w:t xml:space="preserve"> </w:t>
      </w:r>
      <w:r>
        <w:rPr>
          <w:rFonts w:ascii="Calibri"/>
        </w:rPr>
        <w:t>out-of-state</w:t>
      </w:r>
      <w:r>
        <w:rPr>
          <w:rFonts w:ascii="Calibri"/>
          <w:spacing w:val="-6"/>
        </w:rPr>
        <w:t xml:space="preserve"> </w:t>
      </w:r>
      <w:r>
        <w:rPr>
          <w:rFonts w:ascii="Calibri"/>
        </w:rPr>
        <w:t>travel,</w:t>
      </w:r>
      <w:r>
        <w:rPr>
          <w:rFonts w:ascii="Calibri"/>
          <w:spacing w:val="-7"/>
        </w:rPr>
        <w:t xml:space="preserve"> </w:t>
      </w:r>
      <w:r>
        <w:rPr>
          <w:rFonts w:ascii="Calibri"/>
        </w:rPr>
        <w:t>which</w:t>
      </w:r>
      <w:r>
        <w:rPr>
          <w:rFonts w:ascii="Calibri"/>
          <w:spacing w:val="-6"/>
        </w:rPr>
        <w:t xml:space="preserve"> </w:t>
      </w:r>
      <w:r>
        <w:rPr>
          <w:rFonts w:ascii="Calibri"/>
        </w:rPr>
        <w:t>is</w:t>
      </w:r>
      <w:r>
        <w:rPr>
          <w:rFonts w:ascii="Calibri"/>
          <w:spacing w:val="-10"/>
        </w:rPr>
        <w:t xml:space="preserve"> </w:t>
      </w:r>
      <w:r>
        <w:rPr>
          <w:rFonts w:ascii="Calibri"/>
        </w:rPr>
        <w:t>currently</w:t>
      </w:r>
      <w:r>
        <w:rPr>
          <w:rFonts w:ascii="Calibri"/>
          <w:spacing w:val="-7"/>
        </w:rPr>
        <w:t xml:space="preserve"> </w:t>
      </w:r>
      <w:r>
        <w:rPr>
          <w:rFonts w:ascii="Calibri"/>
        </w:rPr>
        <w:t>forbidden</w:t>
      </w:r>
      <w:r>
        <w:rPr>
          <w:rFonts w:ascii="Calibri"/>
          <w:spacing w:val="-8"/>
        </w:rPr>
        <w:t xml:space="preserve"> </w:t>
      </w:r>
      <w:r>
        <w:rPr>
          <w:rFonts w:ascii="Calibri"/>
        </w:rPr>
        <w:t xml:space="preserve">per MAPE policies. This would, for example, allow locals to send extra members to the Labor Notes conference beyond the maximum number the MAPE </w:t>
      </w:r>
      <w:proofErr w:type="spellStart"/>
      <w:r>
        <w:rPr>
          <w:rFonts w:ascii="Calibri"/>
        </w:rPr>
        <w:t>BoD</w:t>
      </w:r>
      <w:proofErr w:type="spellEnd"/>
      <w:r>
        <w:rPr>
          <w:rFonts w:ascii="Calibri"/>
        </w:rPr>
        <w:t xml:space="preserve"> has approved to attend using statewide funds. Based on feedback provided by the C&amp;R and the FWG, the proposal was revised to 1) require </w:t>
      </w:r>
      <w:proofErr w:type="spellStart"/>
      <w:r>
        <w:rPr>
          <w:rFonts w:ascii="Calibri"/>
        </w:rPr>
        <w:t>BoD</w:t>
      </w:r>
      <w:proofErr w:type="spellEnd"/>
      <w:r>
        <w:rPr>
          <w:rFonts w:ascii="Calibri"/>
        </w:rPr>
        <w:t xml:space="preserve"> approval for locals providing out-of-state travel, and 2) require that travel coordination not be performed by MAPE staff.</w:t>
      </w:r>
    </w:p>
    <w:p w14:paraId="3F5613BB" w14:textId="77777777" w:rsidR="00D61CAA" w:rsidRDefault="00594CFB">
      <w:pPr>
        <w:spacing w:before="155"/>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3BC" w14:textId="77777777" w:rsidR="00D61CAA" w:rsidRDefault="00594CFB">
      <w:pPr>
        <w:pStyle w:val="BodyText"/>
        <w:spacing w:before="60" w:line="288" w:lineRule="auto"/>
        <w:ind w:left="1080" w:right="1177"/>
        <w:rPr>
          <w:rFonts w:ascii="Calibri" w:hAnsi="Calibri"/>
        </w:rPr>
      </w:pPr>
      <w:r>
        <w:rPr>
          <w:rFonts w:ascii="Calibri" w:hAnsi="Calibri"/>
        </w:rPr>
        <w:t>The</w:t>
      </w:r>
      <w:r>
        <w:rPr>
          <w:rFonts w:ascii="Calibri" w:hAnsi="Calibri"/>
          <w:spacing w:val="-6"/>
        </w:rPr>
        <w:t xml:space="preserve"> </w:t>
      </w:r>
      <w:r>
        <w:rPr>
          <w:rFonts w:ascii="Calibri" w:hAnsi="Calibri"/>
        </w:rPr>
        <w:t>committee</w:t>
      </w:r>
      <w:r>
        <w:rPr>
          <w:rFonts w:ascii="Calibri" w:hAnsi="Calibri"/>
          <w:spacing w:val="-7"/>
        </w:rPr>
        <w:t xml:space="preserve"> </w:t>
      </w:r>
      <w:r>
        <w:rPr>
          <w:rFonts w:ascii="Calibri" w:hAnsi="Calibri"/>
        </w:rPr>
        <w:t>deemed</w:t>
      </w:r>
      <w:r>
        <w:rPr>
          <w:rFonts w:ascii="Calibri" w:hAnsi="Calibri"/>
          <w:spacing w:val="-8"/>
        </w:rPr>
        <w:t xml:space="preserve"> </w:t>
      </w:r>
      <w:r>
        <w:rPr>
          <w:rFonts w:ascii="Calibri" w:hAnsi="Calibri"/>
        </w:rPr>
        <w:t>this</w:t>
      </w:r>
      <w:r>
        <w:rPr>
          <w:rFonts w:ascii="Calibri" w:hAnsi="Calibri"/>
          <w:spacing w:val="-8"/>
        </w:rPr>
        <w:t xml:space="preserve"> </w:t>
      </w:r>
      <w:r>
        <w:rPr>
          <w:rFonts w:ascii="Calibri" w:hAnsi="Calibri"/>
        </w:rPr>
        <w:t>proposal</w:t>
      </w:r>
      <w:r>
        <w:rPr>
          <w:rFonts w:ascii="Calibri" w:hAnsi="Calibri"/>
          <w:spacing w:val="-7"/>
        </w:rPr>
        <w:t xml:space="preserve"> </w:t>
      </w:r>
      <w:r>
        <w:rPr>
          <w:rFonts w:ascii="Calibri" w:hAnsi="Calibri"/>
        </w:rPr>
        <w:t>ready</w:t>
      </w:r>
      <w:r>
        <w:rPr>
          <w:rFonts w:ascii="Calibri" w:hAnsi="Calibri"/>
          <w:spacing w:val="-7"/>
        </w:rPr>
        <w:t xml:space="preserve"> </w:t>
      </w:r>
      <w:r>
        <w:rPr>
          <w:rFonts w:ascii="Calibri" w:hAnsi="Calibri"/>
        </w:rPr>
        <w:t>for</w:t>
      </w:r>
      <w:r>
        <w:rPr>
          <w:rFonts w:ascii="Calibri" w:hAnsi="Calibri"/>
          <w:spacing w:val="-7"/>
        </w:rPr>
        <w:t xml:space="preserve"> </w:t>
      </w:r>
      <w:r>
        <w:rPr>
          <w:rFonts w:ascii="Calibri" w:hAnsi="Calibri"/>
        </w:rPr>
        <w:t>debate</w:t>
      </w:r>
      <w:r>
        <w:rPr>
          <w:rFonts w:ascii="Calibri" w:hAnsi="Calibri"/>
          <w:spacing w:val="-7"/>
        </w:rPr>
        <w:t xml:space="preserve"> </w:t>
      </w:r>
      <w:r>
        <w:rPr>
          <w:rFonts w:ascii="Calibri" w:hAnsi="Calibri"/>
        </w:rPr>
        <w:t>and</w:t>
      </w:r>
      <w:r>
        <w:rPr>
          <w:rFonts w:ascii="Calibri" w:hAnsi="Calibri"/>
          <w:spacing w:val="-8"/>
        </w:rPr>
        <w:t xml:space="preserve"> </w:t>
      </w:r>
      <w:r>
        <w:rPr>
          <w:rFonts w:ascii="Calibri" w:hAnsi="Calibri"/>
        </w:rPr>
        <w:t>recommended</w:t>
      </w:r>
      <w:r>
        <w:rPr>
          <w:rFonts w:ascii="Calibri" w:hAnsi="Calibri"/>
          <w:spacing w:val="-8"/>
        </w:rPr>
        <w:t xml:space="preserve"> </w:t>
      </w:r>
      <w:r>
        <w:rPr>
          <w:rFonts w:ascii="Calibri" w:hAnsi="Calibri"/>
        </w:rPr>
        <w:t>that</w:t>
      </w:r>
      <w:r>
        <w:rPr>
          <w:rFonts w:ascii="Calibri" w:hAnsi="Calibri"/>
          <w:spacing w:val="-7"/>
        </w:rPr>
        <w:t xml:space="preserve"> </w:t>
      </w:r>
      <w:r>
        <w:rPr>
          <w:rFonts w:ascii="Calibri" w:hAnsi="Calibri"/>
        </w:rPr>
        <w:t>it</w:t>
      </w:r>
      <w:r>
        <w:rPr>
          <w:rFonts w:ascii="Calibri" w:hAnsi="Calibri"/>
          <w:spacing w:val="-7"/>
        </w:rPr>
        <w:t xml:space="preserve"> </w:t>
      </w:r>
      <w:r>
        <w:rPr>
          <w:rFonts w:ascii="Calibri" w:hAnsi="Calibri"/>
        </w:rPr>
        <w:t>be</w:t>
      </w:r>
      <w:r>
        <w:rPr>
          <w:rFonts w:ascii="Calibri" w:hAnsi="Calibri"/>
          <w:spacing w:val="-7"/>
        </w:rPr>
        <w:t xml:space="preserve"> </w:t>
      </w:r>
      <w:r>
        <w:rPr>
          <w:rFonts w:ascii="Calibri" w:hAnsi="Calibri"/>
        </w:rPr>
        <w:t>referred</w:t>
      </w:r>
      <w:r>
        <w:rPr>
          <w:rFonts w:ascii="Calibri" w:hAnsi="Calibri"/>
          <w:spacing w:val="-8"/>
        </w:rPr>
        <w:t xml:space="preserve"> </w:t>
      </w:r>
      <w:r>
        <w:rPr>
          <w:rFonts w:ascii="Calibri" w:hAnsi="Calibri"/>
        </w:rPr>
        <w:t xml:space="preserve">to the </w:t>
      </w:r>
      <w:proofErr w:type="spellStart"/>
      <w:r>
        <w:rPr>
          <w:rFonts w:ascii="Calibri" w:hAnsi="Calibri"/>
        </w:rPr>
        <w:t>BoD</w:t>
      </w:r>
      <w:proofErr w:type="spellEnd"/>
      <w:r>
        <w:rPr>
          <w:rFonts w:ascii="Calibri" w:hAnsi="Calibri"/>
        </w:rPr>
        <w:t>. This was based on the fact that the proposal only changes MAPE’s financial policies and that it would not pose an impact on locals who don’t wish to provide out-of-state travel.</w:t>
      </w:r>
    </w:p>
    <w:p w14:paraId="3F5613BD" w14:textId="77777777" w:rsidR="00D61CAA" w:rsidRDefault="00594CFB">
      <w:pPr>
        <w:spacing w:before="151"/>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3BE" w14:textId="77777777" w:rsidR="00D61CAA" w:rsidRDefault="00594CFB">
      <w:pPr>
        <w:pStyle w:val="BodyText"/>
        <w:spacing w:before="59" w:line="288" w:lineRule="auto"/>
        <w:ind w:left="1080" w:right="1082"/>
        <w:rPr>
          <w:rFonts w:ascii="Calibri" w:hAnsi="Calibri"/>
        </w:rPr>
      </w:pPr>
      <w:r>
        <w:rPr>
          <w:rFonts w:ascii="Calibri" w:hAnsi="Calibri"/>
        </w:rPr>
        <w:t>The EC concurred with the C&amp;R’s recommendation that this proposal is complete, implementable</w:t>
      </w:r>
      <w:r>
        <w:rPr>
          <w:rFonts w:ascii="Calibri" w:hAnsi="Calibri"/>
          <w:spacing w:val="-2"/>
        </w:rPr>
        <w:t xml:space="preserve"> </w:t>
      </w:r>
      <w:r>
        <w:rPr>
          <w:rFonts w:ascii="Calibri" w:hAnsi="Calibri"/>
        </w:rPr>
        <w:t>as</w:t>
      </w:r>
      <w:r>
        <w:rPr>
          <w:rFonts w:ascii="Calibri" w:hAnsi="Calibri"/>
          <w:spacing w:val="-3"/>
        </w:rPr>
        <w:t xml:space="preserve"> </w:t>
      </w:r>
      <w:r>
        <w:rPr>
          <w:rFonts w:ascii="Calibri" w:hAnsi="Calibri"/>
        </w:rPr>
        <w:t>written,</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debate.</w:t>
      </w:r>
      <w:r>
        <w:rPr>
          <w:rFonts w:ascii="Calibri" w:hAnsi="Calibri"/>
          <w:spacing w:val="-3"/>
        </w:rPr>
        <w:t xml:space="preserve"> </w:t>
      </w:r>
      <w:r>
        <w:rPr>
          <w:rFonts w:ascii="Calibri" w:hAnsi="Calibri"/>
        </w:rPr>
        <w:t>Because</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submission</w:t>
      </w:r>
      <w:r>
        <w:rPr>
          <w:rFonts w:ascii="Calibri" w:hAnsi="Calibri"/>
          <w:spacing w:val="-2"/>
        </w:rPr>
        <w:t xml:space="preserve"> </w:t>
      </w:r>
      <w:r>
        <w:rPr>
          <w:rFonts w:ascii="Calibri" w:hAnsi="Calibri"/>
        </w:rPr>
        <w:t>would</w:t>
      </w:r>
      <w:r>
        <w:rPr>
          <w:rFonts w:ascii="Calibri" w:hAnsi="Calibri"/>
          <w:spacing w:val="-3"/>
        </w:rPr>
        <w:t xml:space="preserve"> </w:t>
      </w:r>
      <w:r>
        <w:rPr>
          <w:rFonts w:ascii="Calibri" w:hAnsi="Calibri"/>
        </w:rPr>
        <w:t>modify</w:t>
      </w:r>
      <w:r>
        <w:rPr>
          <w:rFonts w:ascii="Calibri" w:hAnsi="Calibri"/>
          <w:spacing w:val="-2"/>
        </w:rPr>
        <w:t xml:space="preserve"> </w:t>
      </w:r>
      <w:r>
        <w:rPr>
          <w:rFonts w:ascii="Calibri" w:hAnsi="Calibri"/>
        </w:rPr>
        <w:t xml:space="preserve">MAPE policies, the author will decide whether the DA or the </w:t>
      </w:r>
      <w:proofErr w:type="spellStart"/>
      <w:r>
        <w:rPr>
          <w:rFonts w:ascii="Calibri" w:hAnsi="Calibri"/>
        </w:rPr>
        <w:t>BoD</w:t>
      </w:r>
      <w:proofErr w:type="spellEnd"/>
      <w:r>
        <w:rPr>
          <w:rFonts w:ascii="Calibri" w:hAnsi="Calibri"/>
        </w:rPr>
        <w:t xml:space="preserve"> will hear the proposal.</w:t>
      </w:r>
    </w:p>
    <w:p w14:paraId="3F5613BF" w14:textId="77777777" w:rsidR="00D61CAA" w:rsidRDefault="00D61CAA">
      <w:pPr>
        <w:pStyle w:val="BodyText"/>
        <w:rPr>
          <w:rFonts w:ascii="Calibri"/>
          <w:sz w:val="20"/>
        </w:rPr>
      </w:pPr>
    </w:p>
    <w:p w14:paraId="3F5613C0" w14:textId="77777777" w:rsidR="00D61CAA" w:rsidRDefault="00D61CAA">
      <w:pPr>
        <w:pStyle w:val="BodyText"/>
        <w:rPr>
          <w:rFonts w:ascii="Calibri"/>
          <w:sz w:val="20"/>
        </w:rPr>
      </w:pPr>
    </w:p>
    <w:p w14:paraId="3F5613C1" w14:textId="77777777" w:rsidR="00D61CAA" w:rsidRDefault="00D61CAA">
      <w:pPr>
        <w:pStyle w:val="BodyText"/>
        <w:rPr>
          <w:rFonts w:ascii="Calibri"/>
          <w:sz w:val="20"/>
        </w:rPr>
      </w:pPr>
    </w:p>
    <w:p w14:paraId="3F5613C2" w14:textId="77777777" w:rsidR="00D61CAA" w:rsidRDefault="00D61CAA">
      <w:pPr>
        <w:pStyle w:val="BodyText"/>
        <w:rPr>
          <w:rFonts w:ascii="Calibri"/>
          <w:sz w:val="20"/>
        </w:rPr>
      </w:pPr>
    </w:p>
    <w:p w14:paraId="3F5613C3" w14:textId="77777777" w:rsidR="00D61CAA" w:rsidRDefault="00D61CAA">
      <w:pPr>
        <w:pStyle w:val="BodyText"/>
        <w:rPr>
          <w:rFonts w:ascii="Calibri"/>
          <w:sz w:val="20"/>
        </w:rPr>
      </w:pPr>
    </w:p>
    <w:p w14:paraId="3F5613C4" w14:textId="77777777" w:rsidR="00D61CAA" w:rsidRDefault="00D61CAA">
      <w:pPr>
        <w:pStyle w:val="BodyText"/>
        <w:rPr>
          <w:rFonts w:ascii="Calibri"/>
          <w:sz w:val="20"/>
        </w:rPr>
      </w:pPr>
    </w:p>
    <w:p w14:paraId="3F5613C5" w14:textId="77777777" w:rsidR="00D61CAA" w:rsidRDefault="00D61CAA">
      <w:pPr>
        <w:pStyle w:val="BodyText"/>
        <w:rPr>
          <w:rFonts w:ascii="Calibri"/>
          <w:sz w:val="20"/>
        </w:rPr>
      </w:pPr>
    </w:p>
    <w:p w14:paraId="3F5613C6" w14:textId="77777777" w:rsidR="00D61CAA" w:rsidRDefault="00D61CAA">
      <w:pPr>
        <w:pStyle w:val="BodyText"/>
        <w:rPr>
          <w:rFonts w:ascii="Calibri"/>
          <w:sz w:val="20"/>
        </w:rPr>
      </w:pPr>
    </w:p>
    <w:p w14:paraId="3F5613C7" w14:textId="77777777" w:rsidR="00D61CAA" w:rsidRDefault="00D61CAA">
      <w:pPr>
        <w:pStyle w:val="BodyText"/>
        <w:rPr>
          <w:rFonts w:ascii="Calibri"/>
          <w:sz w:val="20"/>
        </w:rPr>
      </w:pPr>
    </w:p>
    <w:p w14:paraId="3F5613C8" w14:textId="77777777" w:rsidR="00D61CAA" w:rsidRDefault="00D61CAA">
      <w:pPr>
        <w:pStyle w:val="BodyText"/>
        <w:rPr>
          <w:rFonts w:ascii="Calibri"/>
          <w:sz w:val="20"/>
        </w:rPr>
      </w:pPr>
    </w:p>
    <w:p w14:paraId="3F5613C9" w14:textId="77777777" w:rsidR="00D61CAA" w:rsidRDefault="00D61CAA">
      <w:pPr>
        <w:pStyle w:val="BodyText"/>
        <w:rPr>
          <w:rFonts w:ascii="Calibri"/>
          <w:sz w:val="20"/>
        </w:rPr>
      </w:pPr>
    </w:p>
    <w:p w14:paraId="3F5613CA" w14:textId="77777777" w:rsidR="00D61CAA" w:rsidRDefault="00D61CAA">
      <w:pPr>
        <w:pStyle w:val="BodyText"/>
        <w:rPr>
          <w:rFonts w:ascii="Calibri"/>
          <w:sz w:val="20"/>
        </w:rPr>
      </w:pPr>
    </w:p>
    <w:p w14:paraId="3F5613CB" w14:textId="77777777" w:rsidR="00D61CAA" w:rsidRDefault="00D61CAA">
      <w:pPr>
        <w:pStyle w:val="BodyText"/>
        <w:rPr>
          <w:rFonts w:ascii="Calibri"/>
          <w:sz w:val="20"/>
        </w:rPr>
      </w:pPr>
    </w:p>
    <w:p w14:paraId="3F5613CC" w14:textId="77777777" w:rsidR="00D61CAA" w:rsidRDefault="00D61CAA">
      <w:pPr>
        <w:pStyle w:val="BodyText"/>
        <w:rPr>
          <w:rFonts w:ascii="Calibri"/>
          <w:sz w:val="20"/>
        </w:rPr>
      </w:pPr>
    </w:p>
    <w:p w14:paraId="3F5613CD" w14:textId="77777777" w:rsidR="00D61CAA" w:rsidRDefault="00D61CAA">
      <w:pPr>
        <w:pStyle w:val="BodyText"/>
        <w:rPr>
          <w:rFonts w:ascii="Calibri"/>
          <w:sz w:val="20"/>
        </w:rPr>
      </w:pPr>
    </w:p>
    <w:p w14:paraId="3F5613CE" w14:textId="77777777" w:rsidR="00D61CAA" w:rsidRDefault="00D61CAA">
      <w:pPr>
        <w:pStyle w:val="BodyText"/>
        <w:rPr>
          <w:rFonts w:ascii="Calibri"/>
          <w:sz w:val="20"/>
        </w:rPr>
      </w:pPr>
    </w:p>
    <w:p w14:paraId="3F5613CF" w14:textId="77777777" w:rsidR="00D61CAA" w:rsidRDefault="00D61CAA">
      <w:pPr>
        <w:pStyle w:val="BodyText"/>
        <w:rPr>
          <w:rFonts w:ascii="Calibri"/>
          <w:sz w:val="20"/>
        </w:rPr>
      </w:pPr>
    </w:p>
    <w:p w14:paraId="3F5613D0" w14:textId="77777777" w:rsidR="00D61CAA" w:rsidRDefault="00D61CAA">
      <w:pPr>
        <w:pStyle w:val="BodyText"/>
        <w:rPr>
          <w:rFonts w:ascii="Calibri"/>
          <w:sz w:val="20"/>
        </w:rPr>
      </w:pPr>
    </w:p>
    <w:p w14:paraId="3F5613D1" w14:textId="77777777" w:rsidR="00D61CAA" w:rsidRDefault="00D61CAA">
      <w:pPr>
        <w:pStyle w:val="BodyText"/>
        <w:rPr>
          <w:rFonts w:ascii="Calibri"/>
          <w:sz w:val="20"/>
        </w:rPr>
      </w:pPr>
    </w:p>
    <w:p w14:paraId="3F5613D2" w14:textId="77777777" w:rsidR="00D61CAA" w:rsidRDefault="00D61CAA">
      <w:pPr>
        <w:pStyle w:val="BodyText"/>
        <w:rPr>
          <w:rFonts w:ascii="Calibri"/>
          <w:sz w:val="20"/>
        </w:rPr>
      </w:pPr>
    </w:p>
    <w:p w14:paraId="3F5613D3" w14:textId="77777777" w:rsidR="00D61CAA" w:rsidRDefault="00D61CAA">
      <w:pPr>
        <w:pStyle w:val="BodyText"/>
        <w:rPr>
          <w:rFonts w:ascii="Calibri"/>
          <w:sz w:val="20"/>
        </w:rPr>
      </w:pPr>
    </w:p>
    <w:p w14:paraId="3F5613D4" w14:textId="77777777" w:rsidR="00D61CAA" w:rsidRDefault="00D61CAA">
      <w:pPr>
        <w:pStyle w:val="BodyText"/>
        <w:rPr>
          <w:rFonts w:ascii="Calibri"/>
          <w:sz w:val="20"/>
        </w:rPr>
      </w:pPr>
    </w:p>
    <w:p w14:paraId="3F5613D5" w14:textId="77777777" w:rsidR="00D61CAA" w:rsidRDefault="00D61CAA">
      <w:pPr>
        <w:pStyle w:val="BodyText"/>
        <w:rPr>
          <w:rFonts w:ascii="Calibri"/>
          <w:sz w:val="20"/>
        </w:rPr>
      </w:pPr>
    </w:p>
    <w:p w14:paraId="3F5613D6" w14:textId="77777777" w:rsidR="00D61CAA" w:rsidRDefault="00D61CAA">
      <w:pPr>
        <w:pStyle w:val="BodyText"/>
        <w:rPr>
          <w:rFonts w:ascii="Calibri"/>
          <w:sz w:val="20"/>
        </w:rPr>
      </w:pPr>
    </w:p>
    <w:p w14:paraId="3F5613D7" w14:textId="77777777" w:rsidR="00D61CAA" w:rsidRDefault="00D61CAA">
      <w:pPr>
        <w:pStyle w:val="BodyText"/>
        <w:rPr>
          <w:rFonts w:ascii="Calibri"/>
          <w:sz w:val="20"/>
        </w:rPr>
      </w:pPr>
    </w:p>
    <w:p w14:paraId="3F5613D8" w14:textId="77777777" w:rsidR="00D61CAA" w:rsidRDefault="00D61CAA">
      <w:pPr>
        <w:pStyle w:val="BodyText"/>
        <w:rPr>
          <w:rFonts w:ascii="Calibri"/>
          <w:sz w:val="20"/>
        </w:rPr>
      </w:pPr>
    </w:p>
    <w:p w14:paraId="3F5613D9" w14:textId="77777777" w:rsidR="00D61CAA" w:rsidRDefault="00D61CAA">
      <w:pPr>
        <w:pStyle w:val="BodyText"/>
        <w:rPr>
          <w:rFonts w:ascii="Calibri"/>
          <w:sz w:val="20"/>
        </w:rPr>
      </w:pPr>
    </w:p>
    <w:p w14:paraId="3F5613DA" w14:textId="77777777" w:rsidR="00D61CAA" w:rsidRDefault="00594CFB">
      <w:pPr>
        <w:pStyle w:val="BodyText"/>
        <w:spacing w:before="192"/>
        <w:rPr>
          <w:rFonts w:ascii="Calibri"/>
          <w:sz w:val="20"/>
        </w:rPr>
      </w:pPr>
      <w:r>
        <w:rPr>
          <w:rFonts w:ascii="Calibri"/>
          <w:noProof/>
          <w:sz w:val="20"/>
        </w:rPr>
        <mc:AlternateContent>
          <mc:Choice Requires="wps">
            <w:drawing>
              <wp:anchor distT="0" distB="0" distL="0" distR="0" simplePos="0" relativeHeight="487612416" behindDoc="1" locked="0" layoutInCell="1" allowOverlap="1" wp14:anchorId="3F56198E" wp14:editId="3F56198F">
                <wp:simplePos x="0" y="0"/>
                <wp:positionH relativeFrom="page">
                  <wp:posOffset>896416</wp:posOffset>
                </wp:positionH>
                <wp:positionV relativeFrom="paragraph">
                  <wp:posOffset>292189</wp:posOffset>
                </wp:positionV>
                <wp:extent cx="5981065" cy="635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B28E70A" id="Graphic 146" o:spid="_x0000_s1026" style="position:absolute;margin-left:70.6pt;margin-top:23pt;width:470.9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" path="m5981065,l,,,6096r5981065,l5981065,xe" fillcolor="#d9d9d9" stroked="f">
                <v:path arrowok="t"/>
                <w10:wrap type="topAndBottom" anchorx="page"/>
              </v:shape>
            </w:pict>
          </mc:Fallback>
        </mc:AlternateContent>
      </w:r>
    </w:p>
    <w:p w14:paraId="3F5613DB" w14:textId="77777777" w:rsidR="00D61CAA" w:rsidRDefault="00D61CAA">
      <w:pPr>
        <w:pStyle w:val="BodyText"/>
        <w:rPr>
          <w:rFonts w:ascii="Calibri"/>
          <w:sz w:val="20"/>
        </w:rPr>
        <w:sectPr w:rsidR="00D61CAA">
          <w:headerReference w:type="default" r:id="rId74"/>
          <w:footerReference w:type="default" r:id="rId75"/>
          <w:pgSz w:w="12240" w:h="15840"/>
          <w:pgMar w:top="1420" w:right="360" w:bottom="1240" w:left="360" w:header="0" w:footer="1056" w:gutter="0"/>
          <w:cols w:space="720"/>
        </w:sectPr>
      </w:pPr>
    </w:p>
    <w:p w14:paraId="3F5613DC"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3DD"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76">
        <w:r>
          <w:rPr>
            <w:color w:val="0000FF"/>
            <w:spacing w:val="-2"/>
            <w:u w:val="single" w:color="0000FF"/>
          </w:rPr>
          <w:t>C&amp;RCommittee@mape.org</w:t>
        </w:r>
      </w:hyperlink>
    </w:p>
    <w:p w14:paraId="3F5613DE"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3DF"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3E0" w14:textId="77777777" w:rsidR="00D61CAA" w:rsidRDefault="00594CFB">
      <w:pPr>
        <w:pStyle w:val="BodyText"/>
        <w:spacing w:before="8"/>
        <w:rPr>
          <w:sz w:val="18"/>
        </w:rPr>
      </w:pPr>
      <w:r>
        <w:rPr>
          <w:noProof/>
          <w:sz w:val="18"/>
        </w:rPr>
        <mc:AlternateContent>
          <mc:Choice Requires="wps">
            <w:drawing>
              <wp:anchor distT="0" distB="0" distL="0" distR="0" simplePos="0" relativeHeight="487612928" behindDoc="1" locked="0" layoutInCell="1" allowOverlap="1" wp14:anchorId="3F561990" wp14:editId="3F561991">
                <wp:simplePos x="0" y="0"/>
                <wp:positionH relativeFrom="page">
                  <wp:posOffset>827538</wp:posOffset>
                </wp:positionH>
                <wp:positionV relativeFrom="paragraph">
                  <wp:posOffset>155537</wp:posOffset>
                </wp:positionV>
                <wp:extent cx="6118860" cy="532130"/>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9" w14:textId="77777777" w:rsidR="00D61CAA" w:rsidRDefault="00594CFB">
                            <w:pPr>
                              <w:spacing w:before="192"/>
                              <w:ind w:left="2" w:right="1"/>
                              <w:jc w:val="center"/>
                              <w:rPr>
                                <w:b/>
                                <w:sz w:val="24"/>
                              </w:rPr>
                            </w:pPr>
                            <w:bookmarkStart w:id="17" w:name="Locals_Providing_Out-of-State_Travel_All"/>
                            <w:bookmarkEnd w:id="17"/>
                            <w:r>
                              <w:rPr>
                                <w:b/>
                                <w:sz w:val="24"/>
                              </w:rPr>
                              <w:t>Locals</w:t>
                            </w:r>
                            <w:r>
                              <w:rPr>
                                <w:b/>
                                <w:spacing w:val="-4"/>
                                <w:sz w:val="24"/>
                              </w:rPr>
                              <w:t xml:space="preserve"> </w:t>
                            </w:r>
                            <w:r>
                              <w:rPr>
                                <w:b/>
                                <w:sz w:val="24"/>
                              </w:rPr>
                              <w:t>Providing</w:t>
                            </w:r>
                            <w:r>
                              <w:rPr>
                                <w:b/>
                                <w:spacing w:val="-6"/>
                                <w:sz w:val="24"/>
                              </w:rPr>
                              <w:t xml:space="preserve"> </w:t>
                            </w:r>
                            <w:r>
                              <w:rPr>
                                <w:b/>
                                <w:sz w:val="24"/>
                              </w:rPr>
                              <w:t>Out-of-State</w:t>
                            </w:r>
                            <w:r>
                              <w:rPr>
                                <w:b/>
                                <w:spacing w:val="-2"/>
                                <w:sz w:val="24"/>
                              </w:rPr>
                              <w:t xml:space="preserve"> </w:t>
                            </w:r>
                            <w:r>
                              <w:rPr>
                                <w:b/>
                                <w:sz w:val="24"/>
                              </w:rPr>
                              <w:t>Travel</w:t>
                            </w:r>
                            <w:r>
                              <w:rPr>
                                <w:b/>
                                <w:spacing w:val="-2"/>
                                <w:sz w:val="24"/>
                              </w:rPr>
                              <w:t xml:space="preserve"> Allowed</w:t>
                            </w:r>
                          </w:p>
                        </w:txbxContent>
                      </wps:txbx>
                      <wps:bodyPr wrap="square" lIns="0" tIns="0" rIns="0" bIns="0" rtlCol="0">
                        <a:noAutofit/>
                      </wps:bodyPr>
                    </wps:wsp>
                  </a:graphicData>
                </a:graphic>
              </wp:anchor>
            </w:drawing>
          </mc:Choice>
          <mc:Fallback>
            <w:pict>
              <v:shape w14:anchorId="3F561990" id="Textbox 148" o:spid="_x0000_s1034" type="#_x0000_t202" style="position:absolute;margin-left:65.15pt;margin-top:12.25pt;width:481.8pt;height:41.9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" filled="f" strokeweight=".48pt">
                <v:path arrowok="t"/>
                <v:textbox inset="0,0,0,0">
                  <w:txbxContent>
                    <w:p w14:paraId="3F561C79" w14:textId="77777777" w:rsidR="00D61CAA" w:rsidRDefault="00594CFB">
                      <w:pPr>
                        <w:spacing w:before="192"/>
                        <w:ind w:left="2" w:right="1"/>
                        <w:jc w:val="center"/>
                        <w:rPr>
                          <w:b/>
                          <w:sz w:val="24"/>
                        </w:rPr>
                      </w:pPr>
                      <w:bookmarkStart w:id="18" w:name="Locals_Providing_Out-of-State_Travel_All"/>
                      <w:bookmarkEnd w:id="18"/>
                      <w:r>
                        <w:rPr>
                          <w:b/>
                          <w:sz w:val="24"/>
                        </w:rPr>
                        <w:t>Locals</w:t>
                      </w:r>
                      <w:r>
                        <w:rPr>
                          <w:b/>
                          <w:spacing w:val="-4"/>
                          <w:sz w:val="24"/>
                        </w:rPr>
                        <w:t xml:space="preserve"> </w:t>
                      </w:r>
                      <w:r>
                        <w:rPr>
                          <w:b/>
                          <w:sz w:val="24"/>
                        </w:rPr>
                        <w:t>Providing</w:t>
                      </w:r>
                      <w:r>
                        <w:rPr>
                          <w:b/>
                          <w:spacing w:val="-6"/>
                          <w:sz w:val="24"/>
                        </w:rPr>
                        <w:t xml:space="preserve"> </w:t>
                      </w:r>
                      <w:r>
                        <w:rPr>
                          <w:b/>
                          <w:sz w:val="24"/>
                        </w:rPr>
                        <w:t>Out-of-State</w:t>
                      </w:r>
                      <w:r>
                        <w:rPr>
                          <w:b/>
                          <w:spacing w:val="-2"/>
                          <w:sz w:val="24"/>
                        </w:rPr>
                        <w:t xml:space="preserve"> </w:t>
                      </w:r>
                      <w:r>
                        <w:rPr>
                          <w:b/>
                          <w:sz w:val="24"/>
                        </w:rPr>
                        <w:t>Travel</w:t>
                      </w:r>
                      <w:r>
                        <w:rPr>
                          <w:b/>
                          <w:spacing w:val="-2"/>
                          <w:sz w:val="24"/>
                        </w:rPr>
                        <w:t xml:space="preserve"> Allowed</w:t>
                      </w:r>
                    </w:p>
                  </w:txbxContent>
                </v:textbox>
                <w10:wrap type="topAndBottom" anchorx="page"/>
              </v:shape>
            </w:pict>
          </mc:Fallback>
        </mc:AlternateContent>
      </w:r>
    </w:p>
    <w:p w14:paraId="3F5613E1" w14:textId="77777777" w:rsidR="00D61CAA" w:rsidRDefault="00D61CAA">
      <w:pPr>
        <w:pStyle w:val="BodyText"/>
        <w:spacing w:before="245"/>
      </w:pPr>
    </w:p>
    <w:p w14:paraId="3F5613E2"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3E3" w14:textId="77777777" w:rsidR="00D61CAA" w:rsidRDefault="00594CFB">
      <w:pPr>
        <w:pStyle w:val="BodyText"/>
        <w:spacing w:before="240"/>
        <w:ind w:left="360"/>
      </w:pPr>
      <w:r>
        <w:rPr>
          <w:spacing w:val="-2"/>
        </w:rPr>
        <w:t>Whereas…</w:t>
      </w:r>
    </w:p>
    <w:p w14:paraId="3F5613E4" w14:textId="77777777" w:rsidR="00D61CAA" w:rsidRDefault="00594CFB">
      <w:pPr>
        <w:pStyle w:val="ListParagraph"/>
        <w:numPr>
          <w:ilvl w:val="0"/>
          <w:numId w:val="23"/>
        </w:numPr>
        <w:tabs>
          <w:tab w:val="left" w:pos="1079"/>
        </w:tabs>
        <w:spacing w:before="241" w:line="292" w:lineRule="exact"/>
        <w:ind w:left="1079" w:hanging="359"/>
        <w:rPr>
          <w:sz w:val="24"/>
        </w:rPr>
      </w:pPr>
      <w:r>
        <w:rPr>
          <w:sz w:val="24"/>
        </w:rPr>
        <w:t>Locals</w:t>
      </w:r>
      <w:r>
        <w:rPr>
          <w:spacing w:val="-8"/>
          <w:sz w:val="24"/>
        </w:rPr>
        <w:t xml:space="preserve"> </w:t>
      </w:r>
      <w:r>
        <w:rPr>
          <w:sz w:val="24"/>
        </w:rPr>
        <w:t>are</w:t>
      </w:r>
      <w:r>
        <w:rPr>
          <w:spacing w:val="-2"/>
          <w:sz w:val="24"/>
        </w:rPr>
        <w:t xml:space="preserve"> </w:t>
      </w:r>
      <w:r>
        <w:rPr>
          <w:sz w:val="24"/>
        </w:rPr>
        <w:t>currently</w:t>
      </w:r>
      <w:r>
        <w:rPr>
          <w:spacing w:val="-3"/>
          <w:sz w:val="24"/>
        </w:rPr>
        <w:t xml:space="preserve"> </w:t>
      </w:r>
      <w:r>
        <w:rPr>
          <w:sz w:val="24"/>
        </w:rPr>
        <w:t>prohibited</w:t>
      </w:r>
      <w:r>
        <w:rPr>
          <w:spacing w:val="-2"/>
          <w:sz w:val="24"/>
        </w:rPr>
        <w:t xml:space="preserve"> </w:t>
      </w:r>
      <w:r>
        <w:rPr>
          <w:sz w:val="24"/>
        </w:rPr>
        <w:t>from</w:t>
      </w:r>
      <w:r>
        <w:rPr>
          <w:spacing w:val="-2"/>
          <w:sz w:val="24"/>
        </w:rPr>
        <w:t xml:space="preserve"> </w:t>
      </w:r>
      <w:r>
        <w:rPr>
          <w:sz w:val="24"/>
        </w:rPr>
        <w:t>paying</w:t>
      </w:r>
      <w:r>
        <w:rPr>
          <w:spacing w:val="-4"/>
          <w:sz w:val="24"/>
        </w:rPr>
        <w:t xml:space="preserve"> </w:t>
      </w:r>
      <w:r>
        <w:rPr>
          <w:sz w:val="24"/>
        </w:rPr>
        <w:t>for</w:t>
      </w:r>
      <w:r>
        <w:rPr>
          <w:spacing w:val="-4"/>
          <w:sz w:val="24"/>
        </w:rPr>
        <w:t xml:space="preserve"> </w:t>
      </w:r>
      <w:r>
        <w:rPr>
          <w:sz w:val="24"/>
        </w:rPr>
        <w:t>out-of-state</w:t>
      </w:r>
      <w:r>
        <w:rPr>
          <w:spacing w:val="-2"/>
          <w:sz w:val="24"/>
        </w:rPr>
        <w:t xml:space="preserve"> travel.</w:t>
      </w:r>
    </w:p>
    <w:p w14:paraId="3F5613E5" w14:textId="77777777" w:rsidR="00D61CAA" w:rsidRDefault="00594CFB">
      <w:pPr>
        <w:pStyle w:val="ListParagraph"/>
        <w:numPr>
          <w:ilvl w:val="0"/>
          <w:numId w:val="23"/>
        </w:numPr>
        <w:tabs>
          <w:tab w:val="left" w:pos="1080"/>
        </w:tabs>
        <w:ind w:right="629"/>
        <w:rPr>
          <w:sz w:val="24"/>
        </w:rPr>
      </w:pPr>
      <w:r>
        <w:rPr>
          <w:sz w:val="24"/>
        </w:rPr>
        <w:t>While MAPE Central provides funding to send some dues paying members to out-of-state trainings</w:t>
      </w:r>
      <w:r>
        <w:rPr>
          <w:spacing w:val="-5"/>
          <w:sz w:val="24"/>
        </w:rPr>
        <w:t xml:space="preserve"> </w:t>
      </w:r>
      <w:r>
        <w:rPr>
          <w:sz w:val="24"/>
        </w:rPr>
        <w:t>and</w:t>
      </w:r>
      <w:r>
        <w:rPr>
          <w:spacing w:val="-4"/>
          <w:sz w:val="24"/>
        </w:rPr>
        <w:t xml:space="preserve"> </w:t>
      </w:r>
      <w:r>
        <w:rPr>
          <w:sz w:val="24"/>
        </w:rPr>
        <w:t>events,</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Labor</w:t>
      </w:r>
      <w:r>
        <w:rPr>
          <w:spacing w:val="-4"/>
          <w:sz w:val="24"/>
        </w:rPr>
        <w:t xml:space="preserve"> </w:t>
      </w:r>
      <w:r>
        <w:rPr>
          <w:sz w:val="24"/>
        </w:rPr>
        <w:t>Notes,</w:t>
      </w:r>
      <w:r>
        <w:rPr>
          <w:spacing w:val="-2"/>
          <w:sz w:val="24"/>
        </w:rPr>
        <w:t xml:space="preserve"> </w:t>
      </w:r>
      <w:r>
        <w:rPr>
          <w:sz w:val="24"/>
        </w:rPr>
        <w:t>there</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enough</w:t>
      </w:r>
      <w:r>
        <w:rPr>
          <w:spacing w:val="-4"/>
          <w:sz w:val="24"/>
        </w:rPr>
        <w:t xml:space="preserve"> </w:t>
      </w:r>
      <w:r>
        <w:rPr>
          <w:sz w:val="24"/>
        </w:rPr>
        <w:t>funding</w:t>
      </w:r>
      <w:r>
        <w:rPr>
          <w:spacing w:val="-2"/>
          <w:sz w:val="24"/>
        </w:rPr>
        <w:t xml:space="preserve"> </w:t>
      </w:r>
      <w:r>
        <w:rPr>
          <w:sz w:val="24"/>
        </w:rPr>
        <w:t>to</w:t>
      </w:r>
      <w:r>
        <w:rPr>
          <w:spacing w:val="-2"/>
          <w:sz w:val="24"/>
        </w:rPr>
        <w:t xml:space="preserve"> </w:t>
      </w:r>
      <w:r>
        <w:rPr>
          <w:sz w:val="24"/>
        </w:rPr>
        <w:t>send</w:t>
      </w:r>
      <w:r>
        <w:rPr>
          <w:spacing w:val="-4"/>
          <w:sz w:val="24"/>
        </w:rPr>
        <w:t xml:space="preserve"> </w:t>
      </w:r>
      <w:r>
        <w:rPr>
          <w:sz w:val="24"/>
        </w:rPr>
        <w:t>all</w:t>
      </w:r>
      <w:r>
        <w:rPr>
          <w:spacing w:val="-3"/>
          <w:sz w:val="24"/>
        </w:rPr>
        <w:t xml:space="preserve"> </w:t>
      </w:r>
      <w:r>
        <w:rPr>
          <w:sz w:val="24"/>
        </w:rPr>
        <w:t>interested members to these events.</w:t>
      </w:r>
    </w:p>
    <w:p w14:paraId="3F5613E6" w14:textId="77777777" w:rsidR="00D61CAA" w:rsidRDefault="00594CFB">
      <w:pPr>
        <w:pStyle w:val="ListParagraph"/>
        <w:numPr>
          <w:ilvl w:val="0"/>
          <w:numId w:val="23"/>
        </w:numPr>
        <w:tabs>
          <w:tab w:val="left" w:pos="1080"/>
        </w:tabs>
        <w:ind w:right="389"/>
        <w:rPr>
          <w:sz w:val="24"/>
        </w:rPr>
      </w:pPr>
      <w:r>
        <w:rPr>
          <w:sz w:val="24"/>
        </w:rPr>
        <w:t>As locals seek to find ways to spend local funds for the benefit of their members, expanding the</w:t>
      </w:r>
      <w:r>
        <w:rPr>
          <w:spacing w:val="-1"/>
          <w:sz w:val="24"/>
        </w:rPr>
        <w:t xml:space="preserve"> </w:t>
      </w:r>
      <w:r>
        <w:rPr>
          <w:sz w:val="24"/>
        </w:rPr>
        <w:t>rules</w:t>
      </w:r>
      <w:r>
        <w:rPr>
          <w:spacing w:val="-4"/>
          <w:sz w:val="24"/>
        </w:rPr>
        <w:t xml:space="preserve"> </w:t>
      </w:r>
      <w:r>
        <w:rPr>
          <w:sz w:val="24"/>
        </w:rPr>
        <w:t>to</w:t>
      </w:r>
      <w:r>
        <w:rPr>
          <w:spacing w:val="-3"/>
          <w:sz w:val="24"/>
        </w:rPr>
        <w:t xml:space="preserve"> </w:t>
      </w:r>
      <w:r>
        <w:rPr>
          <w:sz w:val="24"/>
        </w:rPr>
        <w:t>allow</w:t>
      </w:r>
      <w:r>
        <w:rPr>
          <w:spacing w:val="-2"/>
          <w:sz w:val="24"/>
        </w:rPr>
        <w:t xml:space="preserve"> </w:t>
      </w:r>
      <w:r>
        <w:rPr>
          <w:sz w:val="24"/>
        </w:rPr>
        <w:t>for</w:t>
      </w:r>
      <w:r>
        <w:rPr>
          <w:spacing w:val="-5"/>
          <w:sz w:val="24"/>
        </w:rPr>
        <w:t xml:space="preserve"> </w:t>
      </w:r>
      <w:r>
        <w:rPr>
          <w:sz w:val="24"/>
        </w:rPr>
        <w:t>out-of-state</w:t>
      </w:r>
      <w:r>
        <w:rPr>
          <w:spacing w:val="-1"/>
          <w:sz w:val="24"/>
        </w:rPr>
        <w:t xml:space="preserve"> </w:t>
      </w:r>
      <w:r>
        <w:rPr>
          <w:sz w:val="24"/>
        </w:rPr>
        <w:t>travel</w:t>
      </w:r>
      <w:r>
        <w:rPr>
          <w:spacing w:val="-2"/>
          <w:sz w:val="24"/>
        </w:rPr>
        <w:t xml:space="preserve"> </w:t>
      </w:r>
      <w:r>
        <w:rPr>
          <w:sz w:val="24"/>
        </w:rPr>
        <w:t>would</w:t>
      </w:r>
      <w:r>
        <w:rPr>
          <w:spacing w:val="-3"/>
          <w:sz w:val="24"/>
        </w:rPr>
        <w:t xml:space="preserve"> </w:t>
      </w:r>
      <w:r>
        <w:rPr>
          <w:sz w:val="24"/>
        </w:rPr>
        <w:t>provide</w:t>
      </w:r>
      <w:r>
        <w:rPr>
          <w:spacing w:val="-3"/>
          <w:sz w:val="24"/>
        </w:rPr>
        <w:t xml:space="preserve"> </w:t>
      </w:r>
      <w:r>
        <w:rPr>
          <w:sz w:val="24"/>
        </w:rPr>
        <w:t>an</w:t>
      </w:r>
      <w:r>
        <w:rPr>
          <w:spacing w:val="-3"/>
          <w:sz w:val="24"/>
        </w:rPr>
        <w:t xml:space="preserve"> </w:t>
      </w:r>
      <w:r>
        <w:rPr>
          <w:sz w:val="24"/>
        </w:rPr>
        <w:t>excellent</w:t>
      </w:r>
      <w:r>
        <w:rPr>
          <w:spacing w:val="-1"/>
          <w:sz w:val="24"/>
        </w:rPr>
        <w:t xml:space="preserve"> </w:t>
      </w:r>
      <w:r>
        <w:rPr>
          <w:sz w:val="24"/>
        </w:rPr>
        <w:t>opportunity</w:t>
      </w:r>
      <w:r>
        <w:rPr>
          <w:spacing w:val="-2"/>
          <w:sz w:val="24"/>
        </w:rPr>
        <w:t xml:space="preserve"> </w:t>
      </w:r>
      <w:r>
        <w:rPr>
          <w:sz w:val="24"/>
        </w:rPr>
        <w:t>for</w:t>
      </w:r>
      <w:r>
        <w:rPr>
          <w:spacing w:val="-3"/>
          <w:sz w:val="24"/>
        </w:rPr>
        <w:t xml:space="preserve"> </w:t>
      </w:r>
      <w:r>
        <w:rPr>
          <w:sz w:val="24"/>
        </w:rPr>
        <w:t>locals</w:t>
      </w:r>
      <w:r>
        <w:rPr>
          <w:spacing w:val="-2"/>
          <w:sz w:val="24"/>
        </w:rPr>
        <w:t xml:space="preserve"> </w:t>
      </w:r>
      <w:r>
        <w:rPr>
          <w:sz w:val="24"/>
        </w:rPr>
        <w:t>to</w:t>
      </w:r>
      <w:r>
        <w:rPr>
          <w:spacing w:val="-3"/>
          <w:sz w:val="24"/>
        </w:rPr>
        <w:t xml:space="preserve"> </w:t>
      </w:r>
      <w:r>
        <w:rPr>
          <w:sz w:val="24"/>
        </w:rPr>
        <w:t>help provide members with training or other union-related event opportunities beyond those provided by MAPE Central.</w:t>
      </w:r>
    </w:p>
    <w:p w14:paraId="3F5613E7" w14:textId="77777777" w:rsidR="00D61CAA" w:rsidRDefault="00594CFB">
      <w:pPr>
        <w:pStyle w:val="ListParagraph"/>
        <w:numPr>
          <w:ilvl w:val="0"/>
          <w:numId w:val="23"/>
        </w:numPr>
        <w:tabs>
          <w:tab w:val="left" w:pos="1079"/>
        </w:tabs>
        <w:ind w:left="1079" w:right="416"/>
        <w:rPr>
          <w:sz w:val="24"/>
        </w:rPr>
      </w:pPr>
      <w:r>
        <w:rPr>
          <w:sz w:val="24"/>
        </w:rPr>
        <w:t>Expanding</w:t>
      </w:r>
      <w:r>
        <w:rPr>
          <w:spacing w:val="-3"/>
          <w:sz w:val="24"/>
        </w:rPr>
        <w:t xml:space="preserve"> </w:t>
      </w:r>
      <w:r>
        <w:rPr>
          <w:sz w:val="24"/>
        </w:rPr>
        <w:t>the</w:t>
      </w:r>
      <w:r>
        <w:rPr>
          <w:spacing w:val="-1"/>
          <w:sz w:val="24"/>
        </w:rPr>
        <w:t xml:space="preserve"> </w:t>
      </w:r>
      <w:r>
        <w:rPr>
          <w:sz w:val="24"/>
        </w:rPr>
        <w:t>rules</w:t>
      </w:r>
      <w:r>
        <w:rPr>
          <w:spacing w:val="-2"/>
          <w:sz w:val="24"/>
        </w:rPr>
        <w:t xml:space="preserve"> </w:t>
      </w:r>
      <w:r>
        <w:rPr>
          <w:sz w:val="24"/>
        </w:rPr>
        <w:t>to</w:t>
      </w:r>
      <w:r>
        <w:rPr>
          <w:spacing w:val="-3"/>
          <w:sz w:val="24"/>
        </w:rPr>
        <w:t xml:space="preserve"> </w:t>
      </w:r>
      <w:r>
        <w:rPr>
          <w:sz w:val="24"/>
        </w:rPr>
        <w:t>allow</w:t>
      </w:r>
      <w:r>
        <w:rPr>
          <w:spacing w:val="-2"/>
          <w:sz w:val="24"/>
        </w:rPr>
        <w:t xml:space="preserve"> </w:t>
      </w:r>
      <w:r>
        <w:rPr>
          <w:sz w:val="24"/>
        </w:rPr>
        <w:t>locals</w:t>
      </w:r>
      <w:r>
        <w:rPr>
          <w:spacing w:val="-2"/>
          <w:sz w:val="24"/>
        </w:rPr>
        <w:t xml:space="preserve"> </w:t>
      </w:r>
      <w:r>
        <w:rPr>
          <w:sz w:val="24"/>
        </w:rPr>
        <w:t>to</w:t>
      </w:r>
      <w:r>
        <w:rPr>
          <w:spacing w:val="-3"/>
          <w:sz w:val="24"/>
        </w:rPr>
        <w:t xml:space="preserve"> </w:t>
      </w:r>
      <w:r>
        <w:rPr>
          <w:sz w:val="24"/>
        </w:rPr>
        <w:t>pay</w:t>
      </w:r>
      <w:r>
        <w:rPr>
          <w:spacing w:val="-4"/>
          <w:sz w:val="24"/>
        </w:rPr>
        <w:t xml:space="preserve"> </w:t>
      </w:r>
      <w:r>
        <w:rPr>
          <w:sz w:val="24"/>
        </w:rPr>
        <w:t>for</w:t>
      </w:r>
      <w:r>
        <w:rPr>
          <w:spacing w:val="-5"/>
          <w:sz w:val="24"/>
        </w:rPr>
        <w:t xml:space="preserve"> </w:t>
      </w:r>
      <w:r>
        <w:rPr>
          <w:sz w:val="24"/>
        </w:rPr>
        <w:t>out-of-state</w:t>
      </w:r>
      <w:r>
        <w:rPr>
          <w:spacing w:val="-3"/>
          <w:sz w:val="24"/>
        </w:rPr>
        <w:t xml:space="preserve"> </w:t>
      </w:r>
      <w:r>
        <w:rPr>
          <w:sz w:val="24"/>
        </w:rPr>
        <w:t>travel</w:t>
      </w:r>
      <w:r>
        <w:rPr>
          <w:spacing w:val="-2"/>
          <w:sz w:val="24"/>
        </w:rPr>
        <w:t xml:space="preserve"> </w:t>
      </w:r>
      <w:r>
        <w:rPr>
          <w:sz w:val="24"/>
        </w:rPr>
        <w:t>would</w:t>
      </w:r>
      <w:r>
        <w:rPr>
          <w:spacing w:val="-1"/>
          <w:sz w:val="24"/>
        </w:rPr>
        <w:t xml:space="preserve"> </w:t>
      </w:r>
      <w:r>
        <w:rPr>
          <w:sz w:val="24"/>
        </w:rPr>
        <w:t>have</w:t>
      </w:r>
      <w:r>
        <w:rPr>
          <w:spacing w:val="-1"/>
          <w:sz w:val="24"/>
        </w:rPr>
        <w:t xml:space="preserve"> </w:t>
      </w:r>
      <w:r>
        <w:rPr>
          <w:sz w:val="24"/>
        </w:rPr>
        <w:t>zero</w:t>
      </w:r>
      <w:r>
        <w:rPr>
          <w:spacing w:val="-3"/>
          <w:sz w:val="24"/>
        </w:rPr>
        <w:t xml:space="preserve"> </w:t>
      </w:r>
      <w:r>
        <w:rPr>
          <w:sz w:val="24"/>
        </w:rPr>
        <w:t>cost</w:t>
      </w:r>
      <w:r>
        <w:rPr>
          <w:spacing w:val="-4"/>
          <w:sz w:val="24"/>
        </w:rPr>
        <w:t xml:space="preserve"> </w:t>
      </w:r>
      <w:r>
        <w:rPr>
          <w:sz w:val="24"/>
        </w:rPr>
        <w:t>to</w:t>
      </w:r>
      <w:r>
        <w:rPr>
          <w:spacing w:val="-1"/>
          <w:sz w:val="24"/>
        </w:rPr>
        <w:t xml:space="preserve"> </w:t>
      </w:r>
      <w:r>
        <w:rPr>
          <w:sz w:val="24"/>
        </w:rPr>
        <w:t xml:space="preserve">MAPE </w:t>
      </w:r>
      <w:r>
        <w:rPr>
          <w:spacing w:val="-2"/>
          <w:sz w:val="24"/>
        </w:rPr>
        <w:t>Central.</w:t>
      </w:r>
    </w:p>
    <w:p w14:paraId="3F5613E8" w14:textId="77777777" w:rsidR="00D61CAA" w:rsidRDefault="00594CFB">
      <w:pPr>
        <w:pStyle w:val="ListParagraph"/>
        <w:numPr>
          <w:ilvl w:val="0"/>
          <w:numId w:val="23"/>
        </w:numPr>
        <w:tabs>
          <w:tab w:val="left" w:pos="1079"/>
        </w:tabs>
        <w:spacing w:line="237" w:lineRule="auto"/>
        <w:ind w:left="1079" w:right="843"/>
        <w:rPr>
          <w:sz w:val="24"/>
        </w:rPr>
      </w:pPr>
      <w:r>
        <w:rPr>
          <w:sz w:val="24"/>
        </w:rPr>
        <w:t>Such</w:t>
      </w:r>
      <w:r>
        <w:rPr>
          <w:spacing w:val="-4"/>
          <w:sz w:val="24"/>
        </w:rPr>
        <w:t xml:space="preserve"> </w:t>
      </w:r>
      <w:r>
        <w:rPr>
          <w:sz w:val="24"/>
        </w:rPr>
        <w:t>a</w:t>
      </w:r>
      <w:r>
        <w:rPr>
          <w:spacing w:val="-2"/>
          <w:sz w:val="24"/>
        </w:rPr>
        <w:t xml:space="preserve"> </w:t>
      </w:r>
      <w:r>
        <w:rPr>
          <w:sz w:val="24"/>
        </w:rPr>
        <w:t>rule</w:t>
      </w:r>
      <w:r>
        <w:rPr>
          <w:spacing w:val="-4"/>
          <w:sz w:val="24"/>
        </w:rPr>
        <w:t xml:space="preserve"> </w:t>
      </w:r>
      <w:r>
        <w:rPr>
          <w:sz w:val="24"/>
        </w:rPr>
        <w:t>expansion</w:t>
      </w:r>
      <w:r>
        <w:rPr>
          <w:spacing w:val="-7"/>
          <w:sz w:val="24"/>
        </w:rPr>
        <w:t xml:space="preserve"> </w:t>
      </w:r>
      <w:r>
        <w:rPr>
          <w:sz w:val="24"/>
        </w:rPr>
        <w:t>would</w:t>
      </w:r>
      <w:r>
        <w:rPr>
          <w:spacing w:val="-2"/>
          <w:sz w:val="24"/>
        </w:rPr>
        <w:t xml:space="preserve"> </w:t>
      </w:r>
      <w:r>
        <w:rPr>
          <w:sz w:val="24"/>
        </w:rPr>
        <w:t>prohibit</w:t>
      </w:r>
      <w:r>
        <w:rPr>
          <w:spacing w:val="-2"/>
          <w:sz w:val="24"/>
        </w:rPr>
        <w:t xml:space="preserve"> </w:t>
      </w:r>
      <w:r>
        <w:rPr>
          <w:sz w:val="24"/>
        </w:rPr>
        <w:t>locals</w:t>
      </w:r>
      <w:r>
        <w:rPr>
          <w:spacing w:val="-3"/>
          <w:sz w:val="24"/>
        </w:rPr>
        <w:t xml:space="preserve"> </w:t>
      </w:r>
      <w:r>
        <w:rPr>
          <w:sz w:val="24"/>
        </w:rPr>
        <w:t>from</w:t>
      </w:r>
      <w:r>
        <w:rPr>
          <w:spacing w:val="-1"/>
          <w:sz w:val="24"/>
        </w:rPr>
        <w:t xml:space="preserve"> </w:t>
      </w:r>
      <w:r>
        <w:rPr>
          <w:sz w:val="24"/>
        </w:rPr>
        <w:t>relying</w:t>
      </w:r>
      <w:r>
        <w:rPr>
          <w:spacing w:val="-2"/>
          <w:sz w:val="24"/>
        </w:rPr>
        <w:t xml:space="preserve"> </w:t>
      </w:r>
      <w:r>
        <w:rPr>
          <w:sz w:val="24"/>
        </w:rPr>
        <w:t>on</w:t>
      </w:r>
      <w:r>
        <w:rPr>
          <w:spacing w:val="-2"/>
          <w:sz w:val="24"/>
        </w:rPr>
        <w:t xml:space="preserve"> </w:t>
      </w:r>
      <w:r>
        <w:rPr>
          <w:sz w:val="24"/>
        </w:rPr>
        <w:t>MAPE</w:t>
      </w:r>
      <w:r>
        <w:rPr>
          <w:spacing w:val="-5"/>
          <w:sz w:val="24"/>
        </w:rPr>
        <w:t xml:space="preserve"> </w:t>
      </w:r>
      <w:r>
        <w:rPr>
          <w:sz w:val="24"/>
        </w:rPr>
        <w:t>Central</w:t>
      </w:r>
      <w:r>
        <w:rPr>
          <w:spacing w:val="-3"/>
          <w:sz w:val="24"/>
        </w:rPr>
        <w:t xml:space="preserve"> </w:t>
      </w:r>
      <w:r>
        <w:rPr>
          <w:sz w:val="24"/>
        </w:rPr>
        <w:t>to</w:t>
      </w:r>
      <w:r>
        <w:rPr>
          <w:spacing w:val="-2"/>
          <w:sz w:val="24"/>
        </w:rPr>
        <w:t xml:space="preserve"> </w:t>
      </w:r>
      <w:r>
        <w:rPr>
          <w:sz w:val="24"/>
        </w:rPr>
        <w:t>plan</w:t>
      </w:r>
      <w:r>
        <w:rPr>
          <w:spacing w:val="-2"/>
          <w:sz w:val="24"/>
        </w:rPr>
        <w:t xml:space="preserve"> </w:t>
      </w:r>
      <w:r>
        <w:rPr>
          <w:sz w:val="24"/>
        </w:rPr>
        <w:t>the</w:t>
      </w:r>
      <w:r>
        <w:rPr>
          <w:spacing w:val="-2"/>
          <w:sz w:val="24"/>
        </w:rPr>
        <w:t xml:space="preserve"> </w:t>
      </w:r>
      <w:r>
        <w:rPr>
          <w:sz w:val="24"/>
        </w:rPr>
        <w:t>local member’s trip, thus creating zero administrative burden for MAPE Central staff.</w:t>
      </w:r>
    </w:p>
    <w:p w14:paraId="3F5613E9" w14:textId="77777777" w:rsidR="00D61CAA" w:rsidRDefault="00594CFB">
      <w:pPr>
        <w:pStyle w:val="ListParagraph"/>
        <w:numPr>
          <w:ilvl w:val="0"/>
          <w:numId w:val="23"/>
        </w:numPr>
        <w:tabs>
          <w:tab w:val="left" w:pos="1079"/>
        </w:tabs>
        <w:ind w:left="1079" w:right="1146"/>
        <w:rPr>
          <w:sz w:val="24"/>
        </w:rPr>
      </w:pPr>
      <w:r>
        <w:rPr>
          <w:sz w:val="24"/>
        </w:rPr>
        <w:t>This</w:t>
      </w:r>
      <w:r>
        <w:rPr>
          <w:spacing w:val="-3"/>
          <w:sz w:val="24"/>
        </w:rPr>
        <w:t xml:space="preserve"> </w:t>
      </w:r>
      <w:r>
        <w:rPr>
          <w:sz w:val="24"/>
        </w:rPr>
        <w:t>proposal</w:t>
      </w:r>
      <w:r>
        <w:rPr>
          <w:spacing w:val="-3"/>
          <w:sz w:val="24"/>
        </w:rPr>
        <w:t xml:space="preserve"> </w:t>
      </w:r>
      <w:r>
        <w:rPr>
          <w:sz w:val="24"/>
        </w:rPr>
        <w:t>would</w:t>
      </w:r>
      <w:r>
        <w:rPr>
          <w:spacing w:val="-2"/>
          <w:sz w:val="24"/>
        </w:rPr>
        <w:t xml:space="preserve"> </w:t>
      </w:r>
      <w:r>
        <w:rPr>
          <w:sz w:val="24"/>
        </w:rPr>
        <w:t>only</w:t>
      </w:r>
      <w:r>
        <w:rPr>
          <w:spacing w:val="-3"/>
          <w:sz w:val="24"/>
        </w:rPr>
        <w:t xml:space="preserve"> </w:t>
      </w:r>
      <w:r>
        <w:rPr>
          <w:sz w:val="24"/>
        </w:rPr>
        <w:t>allow</w:t>
      </w:r>
      <w:r>
        <w:rPr>
          <w:spacing w:val="-3"/>
          <w:sz w:val="24"/>
        </w:rPr>
        <w:t xml:space="preserve"> </w:t>
      </w:r>
      <w:r>
        <w:rPr>
          <w:sz w:val="24"/>
        </w:rPr>
        <w:t>travel</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United</w:t>
      </w:r>
      <w:r>
        <w:rPr>
          <w:spacing w:val="-2"/>
          <w:sz w:val="24"/>
        </w:rPr>
        <w:t xml:space="preserve"> </w:t>
      </w:r>
      <w:r>
        <w:rPr>
          <w:sz w:val="24"/>
        </w:rPr>
        <w:t>States</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funds</w:t>
      </w:r>
      <w:r>
        <w:rPr>
          <w:spacing w:val="-5"/>
          <w:sz w:val="24"/>
        </w:rPr>
        <w:t xml:space="preserve"> </w:t>
      </w:r>
      <w:r>
        <w:rPr>
          <w:sz w:val="24"/>
        </w:rPr>
        <w:t>are</w:t>
      </w:r>
      <w:r>
        <w:rPr>
          <w:spacing w:val="-2"/>
          <w:sz w:val="24"/>
        </w:rPr>
        <w:t xml:space="preserve"> </w:t>
      </w:r>
      <w:r>
        <w:rPr>
          <w:sz w:val="24"/>
        </w:rPr>
        <w:t xml:space="preserve">spent </w:t>
      </w:r>
      <w:r>
        <w:rPr>
          <w:spacing w:val="-2"/>
          <w:sz w:val="24"/>
        </w:rPr>
        <w:t>prudently.</w:t>
      </w:r>
    </w:p>
    <w:p w14:paraId="3F5613EA" w14:textId="77777777" w:rsidR="00D61CAA" w:rsidRDefault="00594CFB">
      <w:pPr>
        <w:pStyle w:val="ListParagraph"/>
        <w:numPr>
          <w:ilvl w:val="0"/>
          <w:numId w:val="23"/>
        </w:numPr>
        <w:tabs>
          <w:tab w:val="left" w:pos="1079"/>
        </w:tabs>
        <w:ind w:left="1079" w:right="360"/>
        <w:rPr>
          <w:sz w:val="24"/>
        </w:rPr>
      </w:pPr>
      <w:r>
        <w:rPr>
          <w:sz w:val="24"/>
        </w:rPr>
        <w:t>Any</w:t>
      </w:r>
      <w:r>
        <w:rPr>
          <w:spacing w:val="-2"/>
          <w:sz w:val="24"/>
        </w:rPr>
        <w:t xml:space="preserve"> </w:t>
      </w:r>
      <w:r>
        <w:rPr>
          <w:sz w:val="24"/>
        </w:rPr>
        <w:t>costs</w:t>
      </w:r>
      <w:r>
        <w:rPr>
          <w:spacing w:val="-4"/>
          <w:sz w:val="24"/>
        </w:rPr>
        <w:t xml:space="preserve"> </w:t>
      </w:r>
      <w:r>
        <w:rPr>
          <w:sz w:val="24"/>
        </w:rPr>
        <w:t>associated</w:t>
      </w:r>
      <w:r>
        <w:rPr>
          <w:spacing w:val="-3"/>
          <w:sz w:val="24"/>
        </w:rPr>
        <w:t xml:space="preserve"> </w:t>
      </w:r>
      <w:r>
        <w:rPr>
          <w:sz w:val="24"/>
        </w:rPr>
        <w:t>with</w:t>
      </w:r>
      <w:r>
        <w:rPr>
          <w:spacing w:val="-1"/>
          <w:sz w:val="24"/>
        </w:rPr>
        <w:t xml:space="preserve"> </w:t>
      </w:r>
      <w:r>
        <w:rPr>
          <w:sz w:val="24"/>
        </w:rPr>
        <w:t>this</w:t>
      </w:r>
      <w:r>
        <w:rPr>
          <w:spacing w:val="-2"/>
          <w:sz w:val="24"/>
        </w:rPr>
        <w:t xml:space="preserve"> </w:t>
      </w:r>
      <w:r>
        <w:rPr>
          <w:sz w:val="24"/>
        </w:rPr>
        <w:t>rule</w:t>
      </w:r>
      <w:r>
        <w:rPr>
          <w:spacing w:val="-1"/>
          <w:sz w:val="24"/>
        </w:rPr>
        <w:t xml:space="preserve"> </w:t>
      </w:r>
      <w:r>
        <w:rPr>
          <w:sz w:val="24"/>
        </w:rPr>
        <w:t>change</w:t>
      </w:r>
      <w:r>
        <w:rPr>
          <w:spacing w:val="-3"/>
          <w:sz w:val="24"/>
        </w:rPr>
        <w:t xml:space="preserve"> </w:t>
      </w:r>
      <w:r>
        <w:rPr>
          <w:sz w:val="24"/>
        </w:rPr>
        <w:t>would</w:t>
      </w:r>
      <w:r>
        <w:rPr>
          <w:spacing w:val="-3"/>
          <w:sz w:val="24"/>
        </w:rPr>
        <w:t xml:space="preserve"> </w:t>
      </w:r>
      <w:r>
        <w:rPr>
          <w:sz w:val="24"/>
        </w:rPr>
        <w:t>be</w:t>
      </w:r>
      <w:r>
        <w:rPr>
          <w:spacing w:val="-1"/>
          <w:sz w:val="24"/>
        </w:rPr>
        <w:t xml:space="preserve"> </w:t>
      </w:r>
      <w:r>
        <w:rPr>
          <w:sz w:val="24"/>
        </w:rPr>
        <w:t>incurred</w:t>
      </w:r>
      <w:r>
        <w:rPr>
          <w:spacing w:val="-1"/>
          <w:sz w:val="24"/>
        </w:rPr>
        <w:t xml:space="preserve"> </w:t>
      </w:r>
      <w:r>
        <w:rPr>
          <w:sz w:val="24"/>
        </w:rPr>
        <w:t>solely</w:t>
      </w:r>
      <w:r>
        <w:rPr>
          <w:spacing w:val="-2"/>
          <w:sz w:val="24"/>
        </w:rPr>
        <w:t xml:space="preserve"> </w:t>
      </w:r>
      <w:r>
        <w:rPr>
          <w:sz w:val="24"/>
        </w:rPr>
        <w:t>by</w:t>
      </w:r>
      <w:r>
        <w:rPr>
          <w:spacing w:val="-2"/>
          <w:sz w:val="24"/>
        </w:rPr>
        <w:t xml:space="preserve"> </w:t>
      </w:r>
      <w:r>
        <w:rPr>
          <w:sz w:val="24"/>
        </w:rPr>
        <w:t>a</w:t>
      </w:r>
      <w:r>
        <w:rPr>
          <w:spacing w:val="-1"/>
          <w:sz w:val="24"/>
        </w:rPr>
        <w:t xml:space="preserve"> </w:t>
      </w:r>
      <w:r>
        <w:rPr>
          <w:sz w:val="24"/>
        </w:rPr>
        <w:t>local</w:t>
      </w:r>
      <w:r>
        <w:rPr>
          <w:spacing w:val="-2"/>
          <w:sz w:val="24"/>
        </w:rPr>
        <w:t xml:space="preserve"> </w:t>
      </w:r>
      <w:r>
        <w:rPr>
          <w:sz w:val="24"/>
        </w:rPr>
        <w:t>which</w:t>
      </w:r>
      <w:r>
        <w:rPr>
          <w:spacing w:val="-3"/>
          <w:sz w:val="24"/>
        </w:rPr>
        <w:t xml:space="preserve"> </w:t>
      </w:r>
      <w:r>
        <w:rPr>
          <w:sz w:val="24"/>
        </w:rPr>
        <w:t>decides</w:t>
      </w:r>
      <w:r>
        <w:rPr>
          <w:spacing w:val="-2"/>
          <w:sz w:val="24"/>
        </w:rPr>
        <w:t xml:space="preserve"> </w:t>
      </w:r>
      <w:r>
        <w:rPr>
          <w:sz w:val="24"/>
        </w:rPr>
        <w:t>to send a member to an out-of-state event.</w:t>
      </w:r>
    </w:p>
    <w:p w14:paraId="3F5613EB" w14:textId="77777777" w:rsidR="00D61CAA" w:rsidRDefault="00594CFB">
      <w:pPr>
        <w:spacing w:before="233"/>
        <w:ind w:left="359"/>
        <w:rPr>
          <w:i/>
          <w:sz w:val="24"/>
        </w:rPr>
      </w:pPr>
      <w:r>
        <w:rPr>
          <w:i/>
          <w:spacing w:val="-2"/>
          <w:sz w:val="24"/>
        </w:rPr>
        <w:t>Resolved….</w:t>
      </w:r>
    </w:p>
    <w:p w14:paraId="3F5613EC" w14:textId="77777777" w:rsidR="00D61CAA" w:rsidRDefault="00594CFB">
      <w:pPr>
        <w:spacing w:before="240"/>
        <w:ind w:left="359" w:right="740"/>
        <w:rPr>
          <w:i/>
          <w:sz w:val="24"/>
        </w:rPr>
      </w:pPr>
      <w:r>
        <w:rPr>
          <w:i/>
          <w:sz w:val="24"/>
        </w:rPr>
        <w:t>MAPE’s</w:t>
      </w:r>
      <w:r>
        <w:rPr>
          <w:i/>
          <w:spacing w:val="-3"/>
          <w:sz w:val="24"/>
        </w:rPr>
        <w:t xml:space="preserve"> </w:t>
      </w:r>
      <w:r>
        <w:rPr>
          <w:i/>
          <w:sz w:val="24"/>
        </w:rPr>
        <w:t>financial</w:t>
      </w:r>
      <w:r>
        <w:rPr>
          <w:i/>
          <w:spacing w:val="-3"/>
          <w:sz w:val="24"/>
        </w:rPr>
        <w:t xml:space="preserve"> </w:t>
      </w:r>
      <w:r>
        <w:rPr>
          <w:i/>
          <w:sz w:val="24"/>
        </w:rPr>
        <w:t>policies</w:t>
      </w:r>
      <w:r>
        <w:rPr>
          <w:i/>
          <w:spacing w:val="-3"/>
          <w:sz w:val="24"/>
        </w:rPr>
        <w:t xml:space="preserve"> </w:t>
      </w:r>
      <w:r>
        <w:rPr>
          <w:i/>
          <w:sz w:val="24"/>
        </w:rPr>
        <w:t>should</w:t>
      </w:r>
      <w:r>
        <w:rPr>
          <w:i/>
          <w:spacing w:val="-2"/>
          <w:sz w:val="24"/>
        </w:rPr>
        <w:t xml:space="preserve"> </w:t>
      </w:r>
      <w:r>
        <w:rPr>
          <w:i/>
          <w:sz w:val="24"/>
        </w:rPr>
        <w:t>be</w:t>
      </w:r>
      <w:r>
        <w:rPr>
          <w:i/>
          <w:spacing w:val="-2"/>
          <w:sz w:val="24"/>
        </w:rPr>
        <w:t xml:space="preserve"> </w:t>
      </w:r>
      <w:r>
        <w:rPr>
          <w:i/>
          <w:sz w:val="24"/>
        </w:rPr>
        <w:t>updated</w:t>
      </w:r>
      <w:r>
        <w:rPr>
          <w:i/>
          <w:spacing w:val="-2"/>
          <w:sz w:val="24"/>
        </w:rPr>
        <w:t xml:space="preserve"> </w:t>
      </w:r>
      <w:r>
        <w:rPr>
          <w:i/>
          <w:sz w:val="24"/>
        </w:rPr>
        <w:t>to</w:t>
      </w:r>
      <w:r>
        <w:rPr>
          <w:i/>
          <w:spacing w:val="-2"/>
          <w:sz w:val="24"/>
        </w:rPr>
        <w:t xml:space="preserve"> </w:t>
      </w:r>
      <w:r>
        <w:rPr>
          <w:i/>
          <w:sz w:val="24"/>
        </w:rPr>
        <w:t>allow</w:t>
      </w:r>
      <w:r>
        <w:rPr>
          <w:i/>
          <w:spacing w:val="-3"/>
          <w:sz w:val="24"/>
        </w:rPr>
        <w:t xml:space="preserve"> </w:t>
      </w:r>
      <w:r>
        <w:rPr>
          <w:i/>
          <w:sz w:val="24"/>
        </w:rPr>
        <w:t>locals</w:t>
      </w:r>
      <w:r>
        <w:rPr>
          <w:i/>
          <w:spacing w:val="-5"/>
          <w:sz w:val="24"/>
        </w:rPr>
        <w:t xml:space="preserve"> </w:t>
      </w:r>
      <w:r>
        <w:rPr>
          <w:i/>
          <w:sz w:val="24"/>
        </w:rPr>
        <w:t>to</w:t>
      </w:r>
      <w:r>
        <w:rPr>
          <w:i/>
          <w:spacing w:val="-4"/>
          <w:sz w:val="24"/>
        </w:rPr>
        <w:t xml:space="preserve"> </w:t>
      </w:r>
      <w:r>
        <w:rPr>
          <w:i/>
          <w:sz w:val="24"/>
        </w:rPr>
        <w:t>pay</w:t>
      </w:r>
      <w:r>
        <w:rPr>
          <w:i/>
          <w:spacing w:val="-3"/>
          <w:sz w:val="24"/>
        </w:rPr>
        <w:t xml:space="preserve"> </w:t>
      </w:r>
      <w:r>
        <w:rPr>
          <w:i/>
          <w:sz w:val="24"/>
        </w:rPr>
        <w:t>for</w:t>
      </w:r>
      <w:r>
        <w:rPr>
          <w:i/>
          <w:spacing w:val="-4"/>
          <w:sz w:val="24"/>
        </w:rPr>
        <w:t xml:space="preserve"> </w:t>
      </w:r>
      <w:r>
        <w:rPr>
          <w:i/>
          <w:sz w:val="24"/>
        </w:rPr>
        <w:t>out-of-state</w:t>
      </w:r>
      <w:r>
        <w:rPr>
          <w:i/>
          <w:spacing w:val="-2"/>
          <w:sz w:val="24"/>
        </w:rPr>
        <w:t xml:space="preserve"> </w:t>
      </w:r>
      <w:r>
        <w:rPr>
          <w:i/>
          <w:sz w:val="24"/>
        </w:rPr>
        <w:t>travel</w:t>
      </w:r>
      <w:r>
        <w:rPr>
          <w:i/>
          <w:spacing w:val="-3"/>
          <w:sz w:val="24"/>
        </w:rPr>
        <w:t xml:space="preserve"> </w:t>
      </w:r>
      <w:r>
        <w:rPr>
          <w:i/>
          <w:sz w:val="24"/>
        </w:rPr>
        <w:t>for</w:t>
      </w:r>
      <w:r>
        <w:rPr>
          <w:i/>
          <w:spacing w:val="-4"/>
          <w:sz w:val="24"/>
        </w:rPr>
        <w:t xml:space="preserve"> </w:t>
      </w:r>
      <w:r>
        <w:rPr>
          <w:i/>
          <w:sz w:val="24"/>
        </w:rPr>
        <w:t xml:space="preserve">their </w:t>
      </w:r>
      <w:r>
        <w:rPr>
          <w:i/>
          <w:spacing w:val="-2"/>
          <w:sz w:val="24"/>
        </w:rPr>
        <w:t>members.</w:t>
      </w:r>
    </w:p>
    <w:p w14:paraId="3F5613ED" w14:textId="77777777" w:rsidR="00D61CAA" w:rsidRDefault="00D61CAA">
      <w:pPr>
        <w:pStyle w:val="BodyText"/>
        <w:spacing w:before="10"/>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3F0" w14:textId="77777777">
        <w:trPr>
          <w:trHeight w:val="230"/>
        </w:trPr>
        <w:tc>
          <w:tcPr>
            <w:tcW w:w="6936" w:type="dxa"/>
          </w:tcPr>
          <w:p w14:paraId="3F5613EE"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3EF" w14:textId="77777777" w:rsidR="00D61CAA" w:rsidRDefault="00594CFB">
            <w:pPr>
              <w:pStyle w:val="TableParagraph"/>
              <w:spacing w:line="210" w:lineRule="exact"/>
              <w:ind w:left="7"/>
              <w:jc w:val="center"/>
              <w:rPr>
                <w:sz w:val="20"/>
              </w:rPr>
            </w:pPr>
            <w:r>
              <w:rPr>
                <w:spacing w:val="-4"/>
                <w:sz w:val="20"/>
              </w:rPr>
              <w:t>Date</w:t>
            </w:r>
          </w:p>
        </w:tc>
      </w:tr>
      <w:tr w:rsidR="00D61CAA" w14:paraId="3F5613F3" w14:textId="77777777">
        <w:trPr>
          <w:trHeight w:val="229"/>
        </w:trPr>
        <w:tc>
          <w:tcPr>
            <w:tcW w:w="6936" w:type="dxa"/>
          </w:tcPr>
          <w:p w14:paraId="3F5613F1" w14:textId="77777777" w:rsidR="00D61CAA" w:rsidRDefault="00594CFB">
            <w:pPr>
              <w:pStyle w:val="TableParagraph"/>
              <w:spacing w:line="210" w:lineRule="exact"/>
              <w:ind w:left="95"/>
              <w:rPr>
                <w:sz w:val="20"/>
              </w:rPr>
            </w:pPr>
            <w:r>
              <w:rPr>
                <w:sz w:val="20"/>
              </w:rPr>
              <w:t>MAPE</w:t>
            </w:r>
            <w:r>
              <w:rPr>
                <w:spacing w:val="-5"/>
                <w:sz w:val="20"/>
              </w:rPr>
              <w:t xml:space="preserve"> </w:t>
            </w:r>
            <w:r>
              <w:rPr>
                <w:sz w:val="20"/>
              </w:rPr>
              <w:t>Local</w:t>
            </w:r>
            <w:r>
              <w:rPr>
                <w:spacing w:val="-7"/>
                <w:sz w:val="20"/>
              </w:rPr>
              <w:t xml:space="preserve"> </w:t>
            </w:r>
            <w:r>
              <w:rPr>
                <w:sz w:val="20"/>
              </w:rPr>
              <w:t>401</w:t>
            </w:r>
            <w:r>
              <w:rPr>
                <w:spacing w:val="-6"/>
                <w:sz w:val="20"/>
              </w:rPr>
              <w:t xml:space="preserve"> </w:t>
            </w:r>
            <w:r>
              <w:rPr>
                <w:sz w:val="20"/>
              </w:rPr>
              <w:t>Leadership</w:t>
            </w:r>
            <w:r>
              <w:rPr>
                <w:spacing w:val="-6"/>
                <w:sz w:val="20"/>
              </w:rPr>
              <w:t xml:space="preserve"> </w:t>
            </w:r>
            <w:r>
              <w:rPr>
                <w:spacing w:val="-4"/>
                <w:sz w:val="20"/>
              </w:rPr>
              <w:t>Team</w:t>
            </w:r>
          </w:p>
        </w:tc>
        <w:tc>
          <w:tcPr>
            <w:tcW w:w="2160" w:type="dxa"/>
          </w:tcPr>
          <w:p w14:paraId="3F5613F2" w14:textId="77777777" w:rsidR="00D61CAA" w:rsidRDefault="00594CFB">
            <w:pPr>
              <w:pStyle w:val="TableParagraph"/>
              <w:spacing w:line="210" w:lineRule="exact"/>
              <w:ind w:left="7"/>
              <w:jc w:val="center"/>
              <w:rPr>
                <w:sz w:val="20"/>
              </w:rPr>
            </w:pPr>
            <w:r>
              <w:rPr>
                <w:spacing w:val="-2"/>
                <w:sz w:val="20"/>
              </w:rPr>
              <w:t>4/4/2025</w:t>
            </w:r>
          </w:p>
        </w:tc>
      </w:tr>
    </w:tbl>
    <w:p w14:paraId="3F5613F4" w14:textId="77777777" w:rsidR="00D61CAA" w:rsidRDefault="00D61CAA">
      <w:pPr>
        <w:pStyle w:val="BodyText"/>
        <w:rPr>
          <w:i/>
          <w:sz w:val="20"/>
        </w:rPr>
      </w:pPr>
    </w:p>
    <w:p w14:paraId="3F5613F5"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3F9" w14:textId="77777777">
        <w:trPr>
          <w:trHeight w:val="230"/>
        </w:trPr>
        <w:tc>
          <w:tcPr>
            <w:tcW w:w="3223" w:type="dxa"/>
          </w:tcPr>
          <w:p w14:paraId="3F5613F6"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3F7"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3F8"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3FD" w14:textId="77777777">
        <w:trPr>
          <w:trHeight w:val="230"/>
        </w:trPr>
        <w:tc>
          <w:tcPr>
            <w:tcW w:w="3223" w:type="dxa"/>
          </w:tcPr>
          <w:p w14:paraId="3F5613FA" w14:textId="77777777" w:rsidR="00D61CAA" w:rsidRDefault="00594CFB">
            <w:pPr>
              <w:pStyle w:val="TableParagraph"/>
              <w:spacing w:line="210" w:lineRule="exact"/>
              <w:ind w:left="107"/>
              <w:rPr>
                <w:sz w:val="20"/>
              </w:rPr>
            </w:pPr>
            <w:r>
              <w:rPr>
                <w:sz w:val="20"/>
              </w:rPr>
              <w:t>Ronald</w:t>
            </w:r>
            <w:r>
              <w:rPr>
                <w:spacing w:val="-10"/>
                <w:sz w:val="20"/>
              </w:rPr>
              <w:t xml:space="preserve"> </w:t>
            </w:r>
            <w:r>
              <w:rPr>
                <w:spacing w:val="-2"/>
                <w:sz w:val="20"/>
              </w:rPr>
              <w:t>Dixon</w:t>
            </w:r>
          </w:p>
        </w:tc>
        <w:tc>
          <w:tcPr>
            <w:tcW w:w="4265" w:type="dxa"/>
          </w:tcPr>
          <w:p w14:paraId="3F5613FB" w14:textId="77777777" w:rsidR="00D61CAA" w:rsidRDefault="007342A0">
            <w:pPr>
              <w:pStyle w:val="TableParagraph"/>
              <w:spacing w:line="210" w:lineRule="exact"/>
              <w:ind w:left="11" w:right="4"/>
              <w:jc w:val="center"/>
              <w:rPr>
                <w:sz w:val="20"/>
              </w:rPr>
            </w:pPr>
            <w:hyperlink r:id="rId77">
              <w:r w:rsidR="00594CFB">
                <w:rPr>
                  <w:color w:val="0000FF"/>
                  <w:spacing w:val="-2"/>
                  <w:sz w:val="20"/>
                  <w:u w:val="single" w:color="0000FF"/>
                </w:rPr>
                <w:t>Rwdixon1993@gmail.com</w:t>
              </w:r>
            </w:hyperlink>
          </w:p>
        </w:tc>
        <w:tc>
          <w:tcPr>
            <w:tcW w:w="2160" w:type="dxa"/>
          </w:tcPr>
          <w:p w14:paraId="3F5613FC" w14:textId="77777777" w:rsidR="00D61CAA" w:rsidRDefault="00594CFB">
            <w:pPr>
              <w:pStyle w:val="TableParagraph"/>
              <w:spacing w:line="210" w:lineRule="exact"/>
              <w:ind w:left="7" w:right="3"/>
              <w:jc w:val="center"/>
              <w:rPr>
                <w:sz w:val="20"/>
              </w:rPr>
            </w:pPr>
            <w:r>
              <w:rPr>
                <w:spacing w:val="-2"/>
                <w:sz w:val="20"/>
              </w:rPr>
              <w:t>763-242-</w:t>
            </w:r>
            <w:r>
              <w:rPr>
                <w:spacing w:val="-4"/>
                <w:sz w:val="20"/>
              </w:rPr>
              <w:t>0816</w:t>
            </w:r>
          </w:p>
        </w:tc>
      </w:tr>
    </w:tbl>
    <w:p w14:paraId="3F5613FE" w14:textId="77777777" w:rsidR="00D61CAA" w:rsidRDefault="00594CFB">
      <w:pPr>
        <w:pStyle w:val="BodyText"/>
        <w:spacing w:before="271"/>
        <w:ind w:left="360"/>
      </w:pPr>
      <w:r>
        <w:t>Version</w:t>
      </w:r>
      <w:r>
        <w:rPr>
          <w:spacing w:val="-4"/>
        </w:rPr>
        <w:t xml:space="preserve"> </w:t>
      </w:r>
      <w:r>
        <w:t>2</w:t>
      </w:r>
      <w:r>
        <w:rPr>
          <w:spacing w:val="-2"/>
        </w:rPr>
        <w:t xml:space="preserve"> </w:t>
      </w:r>
      <w:r>
        <w:t>updated</w:t>
      </w:r>
      <w:r>
        <w:rPr>
          <w:spacing w:val="-2"/>
        </w:rPr>
        <w:t xml:space="preserve"> </w:t>
      </w:r>
      <w:r>
        <w:t>May</w:t>
      </w:r>
      <w:r>
        <w:rPr>
          <w:spacing w:val="-3"/>
        </w:rPr>
        <w:t xml:space="preserve"> </w:t>
      </w:r>
      <w:r>
        <w:t>11</w:t>
      </w:r>
      <w:proofErr w:type="spellStart"/>
      <w:r>
        <w:rPr>
          <w:position w:val="8"/>
          <w:sz w:val="16"/>
        </w:rPr>
        <w:t>th</w:t>
      </w:r>
      <w:proofErr w:type="spellEnd"/>
      <w:r>
        <w:t>,</w:t>
      </w:r>
      <w:r>
        <w:rPr>
          <w:spacing w:val="-1"/>
        </w:rPr>
        <w:t xml:space="preserve"> </w:t>
      </w:r>
      <w:r>
        <w:rPr>
          <w:spacing w:val="-4"/>
        </w:rPr>
        <w:t>2025</w:t>
      </w:r>
    </w:p>
    <w:p w14:paraId="3F5613FF" w14:textId="77777777" w:rsidR="00D61CAA" w:rsidRDefault="00D61CAA">
      <w:pPr>
        <w:pStyle w:val="BodyText"/>
        <w:sectPr w:rsidR="00D61CAA">
          <w:headerReference w:type="default" r:id="rId78"/>
          <w:footerReference w:type="default" r:id="rId79"/>
          <w:pgSz w:w="12240" w:h="15840"/>
          <w:pgMar w:top="1360" w:right="360" w:bottom="1220" w:left="360" w:header="0" w:footer="1028" w:gutter="0"/>
          <w:cols w:space="720"/>
        </w:sectPr>
      </w:pPr>
    </w:p>
    <w:p w14:paraId="3F561400" w14:textId="77777777" w:rsidR="00D61CAA" w:rsidRDefault="00D61CAA">
      <w:pPr>
        <w:pStyle w:val="BodyText"/>
      </w:pPr>
    </w:p>
    <w:p w14:paraId="3F561401" w14:textId="77777777" w:rsidR="00D61CAA" w:rsidRDefault="00D61CAA">
      <w:pPr>
        <w:pStyle w:val="BodyText"/>
        <w:spacing w:before="163"/>
      </w:pPr>
    </w:p>
    <w:p w14:paraId="3F561402" w14:textId="77777777" w:rsidR="00D61CAA" w:rsidRDefault="00594CFB">
      <w:pPr>
        <w:pStyle w:val="BodyText"/>
        <w:ind w:left="360"/>
      </w:pPr>
      <w:r>
        <w:t>Version</w:t>
      </w:r>
      <w:r>
        <w:rPr>
          <w:spacing w:val="-4"/>
        </w:rPr>
        <w:t xml:space="preserve"> </w:t>
      </w:r>
      <w:r>
        <w:t>3</w:t>
      </w:r>
      <w:r>
        <w:rPr>
          <w:spacing w:val="-2"/>
        </w:rPr>
        <w:t xml:space="preserve"> </w:t>
      </w:r>
      <w:r>
        <w:t>updated</w:t>
      </w:r>
      <w:r>
        <w:rPr>
          <w:spacing w:val="-1"/>
        </w:rPr>
        <w:t xml:space="preserve"> </w:t>
      </w:r>
      <w:r>
        <w:t>June</w:t>
      </w:r>
      <w:r>
        <w:rPr>
          <w:spacing w:val="-2"/>
        </w:rPr>
        <w:t xml:space="preserve"> </w:t>
      </w:r>
      <w:r>
        <w:t>6</w:t>
      </w:r>
      <w:proofErr w:type="spellStart"/>
      <w:r>
        <w:rPr>
          <w:position w:val="8"/>
          <w:sz w:val="16"/>
        </w:rPr>
        <w:t>th</w:t>
      </w:r>
      <w:proofErr w:type="spellEnd"/>
      <w:r>
        <w:t>,</w:t>
      </w:r>
      <w:r>
        <w:rPr>
          <w:spacing w:val="-1"/>
        </w:rPr>
        <w:t xml:space="preserve"> </w:t>
      </w:r>
      <w:r>
        <w:rPr>
          <w:spacing w:val="-4"/>
        </w:rPr>
        <w:t>2025</w:t>
      </w:r>
    </w:p>
    <w:p w14:paraId="3F561403" w14:textId="77777777" w:rsidR="00D61CAA" w:rsidRDefault="00D61CAA">
      <w:pPr>
        <w:pStyle w:val="BodyText"/>
        <w:sectPr w:rsidR="00D61CAA">
          <w:headerReference w:type="default" r:id="rId80"/>
          <w:footerReference w:type="default" r:id="rId81"/>
          <w:pgSz w:w="12240" w:h="15840"/>
          <w:pgMar w:top="980" w:right="360" w:bottom="1220" w:left="360" w:header="728" w:footer="1028" w:gutter="0"/>
          <w:pgNumType w:start="2"/>
          <w:cols w:space="720"/>
        </w:sectPr>
      </w:pPr>
    </w:p>
    <w:p w14:paraId="3F561404" w14:textId="77777777" w:rsidR="00D61CAA" w:rsidRDefault="00D61CAA">
      <w:pPr>
        <w:pStyle w:val="BodyText"/>
        <w:spacing w:before="168"/>
      </w:pPr>
    </w:p>
    <w:p w14:paraId="3F561405"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408" w14:textId="77777777">
        <w:trPr>
          <w:trHeight w:val="515"/>
        </w:trPr>
        <w:tc>
          <w:tcPr>
            <w:tcW w:w="5400" w:type="dxa"/>
          </w:tcPr>
          <w:p w14:paraId="3F561406"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407"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429" w14:textId="77777777">
        <w:trPr>
          <w:trHeight w:val="11363"/>
        </w:trPr>
        <w:tc>
          <w:tcPr>
            <w:tcW w:w="5400" w:type="dxa"/>
          </w:tcPr>
          <w:p w14:paraId="3F561409" w14:textId="77777777" w:rsidR="00D61CAA" w:rsidRDefault="007342A0">
            <w:pPr>
              <w:pStyle w:val="TableParagraph"/>
              <w:ind w:left="107" w:right="1609"/>
              <w:jc w:val="right"/>
              <w:rPr>
                <w:sz w:val="24"/>
              </w:rPr>
            </w:pPr>
            <w:hyperlink r:id="rId82">
              <w:r w:rsidR="00594CFB">
                <w:rPr>
                  <w:color w:val="0000FF"/>
                  <w:spacing w:val="-2"/>
                  <w:sz w:val="24"/>
                  <w:u w:val="single" w:color="0000FF"/>
                </w:rPr>
                <w:t>https://mape.org/resources/mape-</w:t>
              </w:r>
            </w:hyperlink>
            <w:r w:rsidR="00594CFB">
              <w:rPr>
                <w:color w:val="0000FF"/>
                <w:spacing w:val="-2"/>
                <w:sz w:val="24"/>
              </w:rPr>
              <w:t xml:space="preserve"> </w:t>
            </w:r>
            <w:hyperlink r:id="rId83">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40A" w14:textId="77777777" w:rsidR="00D61CAA" w:rsidRDefault="00D61CAA">
            <w:pPr>
              <w:pStyle w:val="TableParagraph"/>
              <w:rPr>
                <w:sz w:val="24"/>
              </w:rPr>
            </w:pPr>
          </w:p>
          <w:p w14:paraId="3F56140B" w14:textId="77777777" w:rsidR="00D61CAA" w:rsidRDefault="00D61CAA">
            <w:pPr>
              <w:pStyle w:val="TableParagraph"/>
              <w:spacing w:before="204"/>
              <w:rPr>
                <w:sz w:val="24"/>
              </w:rPr>
            </w:pPr>
          </w:p>
          <w:p w14:paraId="3F56140C" w14:textId="77777777" w:rsidR="00D61CAA" w:rsidRDefault="00594CFB">
            <w:pPr>
              <w:pStyle w:val="TableParagraph"/>
              <w:ind w:left="107" w:right="1664"/>
              <w:jc w:val="right"/>
              <w:rPr>
                <w:b/>
                <w:sz w:val="24"/>
              </w:rPr>
            </w:pPr>
            <w:r>
              <w:rPr>
                <w:b/>
                <w:sz w:val="24"/>
              </w:rPr>
              <w:t>Regional/Local</w:t>
            </w:r>
            <w:r>
              <w:rPr>
                <w:b/>
                <w:spacing w:val="-7"/>
                <w:sz w:val="24"/>
              </w:rPr>
              <w:t xml:space="preserve"> </w:t>
            </w:r>
            <w:r>
              <w:rPr>
                <w:b/>
                <w:spacing w:val="-2"/>
                <w:sz w:val="24"/>
              </w:rPr>
              <w:t>Expenses</w:t>
            </w:r>
          </w:p>
          <w:p w14:paraId="3F56140D" w14:textId="77777777" w:rsidR="00D61CAA" w:rsidRDefault="00594CFB">
            <w:pPr>
              <w:pStyle w:val="TableParagraph"/>
              <w:spacing w:before="240"/>
              <w:ind w:left="827" w:right="187"/>
              <w:rPr>
                <w:sz w:val="24"/>
              </w:rPr>
            </w:pPr>
            <w:r>
              <w:rPr>
                <w:sz w:val="24"/>
              </w:rPr>
              <w:t>The following are items that regions/locals</w:t>
            </w:r>
            <w:r>
              <w:rPr>
                <w:spacing w:val="-6"/>
                <w:sz w:val="24"/>
              </w:rPr>
              <w:t xml:space="preserve"> </w:t>
            </w:r>
            <w:r>
              <w:rPr>
                <w:sz w:val="24"/>
              </w:rPr>
              <w:t>may</w:t>
            </w:r>
            <w:r>
              <w:rPr>
                <w:spacing w:val="-6"/>
                <w:sz w:val="24"/>
              </w:rPr>
              <w:t xml:space="preserve"> </w:t>
            </w:r>
            <w:r>
              <w:rPr>
                <w:b/>
                <w:sz w:val="24"/>
              </w:rPr>
              <w:t>not</w:t>
            </w:r>
            <w:r>
              <w:rPr>
                <w:b/>
                <w:spacing w:val="-9"/>
                <w:sz w:val="24"/>
              </w:rPr>
              <w:t xml:space="preserve"> </w:t>
            </w:r>
            <w:r>
              <w:rPr>
                <w:sz w:val="24"/>
              </w:rPr>
              <w:t>expend</w:t>
            </w:r>
            <w:r>
              <w:rPr>
                <w:spacing w:val="-7"/>
                <w:sz w:val="24"/>
              </w:rPr>
              <w:t xml:space="preserve"> </w:t>
            </w:r>
            <w:r>
              <w:rPr>
                <w:sz w:val="24"/>
              </w:rPr>
              <w:t>funds</w:t>
            </w:r>
            <w:r>
              <w:rPr>
                <w:spacing w:val="-6"/>
                <w:sz w:val="24"/>
              </w:rPr>
              <w:t xml:space="preserve"> </w:t>
            </w:r>
            <w:r>
              <w:rPr>
                <w:sz w:val="24"/>
              </w:rPr>
              <w:t>for or engage in:</w:t>
            </w:r>
          </w:p>
          <w:p w14:paraId="3F56140E" w14:textId="77777777" w:rsidR="00D61CAA" w:rsidRDefault="00594CFB">
            <w:pPr>
              <w:pStyle w:val="TableParagraph"/>
              <w:numPr>
                <w:ilvl w:val="0"/>
                <w:numId w:val="22"/>
              </w:numPr>
              <w:tabs>
                <w:tab w:val="left" w:pos="826"/>
              </w:tabs>
              <w:spacing w:before="240"/>
              <w:ind w:left="826" w:hanging="359"/>
              <w:rPr>
                <w:sz w:val="24"/>
              </w:rPr>
            </w:pPr>
            <w:r>
              <w:rPr>
                <w:sz w:val="24"/>
              </w:rPr>
              <w:t>Purchasing</w:t>
            </w:r>
            <w:r>
              <w:rPr>
                <w:spacing w:val="-4"/>
                <w:sz w:val="24"/>
              </w:rPr>
              <w:t xml:space="preserve"> </w:t>
            </w:r>
            <w:r>
              <w:rPr>
                <w:sz w:val="24"/>
              </w:rPr>
              <w:t>alcoholic</w:t>
            </w:r>
            <w:r>
              <w:rPr>
                <w:spacing w:val="-4"/>
                <w:sz w:val="24"/>
              </w:rPr>
              <w:t xml:space="preserve"> </w:t>
            </w:r>
            <w:r>
              <w:rPr>
                <w:spacing w:val="-2"/>
                <w:sz w:val="24"/>
              </w:rPr>
              <w:t>beverages.</w:t>
            </w:r>
          </w:p>
          <w:p w14:paraId="3F56140F" w14:textId="77777777" w:rsidR="00D61CAA" w:rsidRDefault="00594CFB">
            <w:pPr>
              <w:pStyle w:val="TableParagraph"/>
              <w:numPr>
                <w:ilvl w:val="0"/>
                <w:numId w:val="22"/>
              </w:numPr>
              <w:tabs>
                <w:tab w:val="left" w:pos="826"/>
              </w:tabs>
              <w:spacing w:before="240"/>
              <w:ind w:left="826" w:hanging="359"/>
              <w:rPr>
                <w:sz w:val="24"/>
              </w:rPr>
            </w:pPr>
            <w:r>
              <w:rPr>
                <w:sz w:val="24"/>
              </w:rPr>
              <w:t>Paying</w:t>
            </w:r>
            <w:r>
              <w:rPr>
                <w:spacing w:val="-2"/>
                <w:sz w:val="24"/>
              </w:rPr>
              <w:t xml:space="preserve"> </w:t>
            </w:r>
            <w:r>
              <w:rPr>
                <w:sz w:val="24"/>
              </w:rPr>
              <w:t>for</w:t>
            </w:r>
            <w:r>
              <w:rPr>
                <w:spacing w:val="-1"/>
                <w:sz w:val="24"/>
              </w:rPr>
              <w:t xml:space="preserve"> </w:t>
            </w:r>
            <w:r>
              <w:rPr>
                <w:spacing w:val="-2"/>
                <w:sz w:val="24"/>
              </w:rPr>
              <w:t>gambling.</w:t>
            </w:r>
          </w:p>
          <w:p w14:paraId="3F561410" w14:textId="77777777" w:rsidR="00D61CAA" w:rsidRDefault="00594CFB">
            <w:pPr>
              <w:pStyle w:val="TableParagraph"/>
              <w:numPr>
                <w:ilvl w:val="0"/>
                <w:numId w:val="22"/>
              </w:numPr>
              <w:tabs>
                <w:tab w:val="left" w:pos="827"/>
              </w:tabs>
              <w:spacing w:before="240"/>
              <w:ind w:right="846"/>
              <w:rPr>
                <w:sz w:val="24"/>
              </w:rPr>
            </w:pPr>
            <w:r>
              <w:rPr>
                <w:sz w:val="24"/>
              </w:rPr>
              <w:t>Entering</w:t>
            </w:r>
            <w:r>
              <w:rPr>
                <w:spacing w:val="-5"/>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5"/>
                <w:sz w:val="24"/>
              </w:rPr>
              <w:t xml:space="preserve"> </w:t>
            </w:r>
            <w:r>
              <w:rPr>
                <w:sz w:val="24"/>
              </w:rPr>
              <w:t>behalf</w:t>
            </w:r>
            <w:r>
              <w:rPr>
                <w:spacing w:val="-8"/>
                <w:sz w:val="24"/>
              </w:rPr>
              <w:t xml:space="preserve"> </w:t>
            </w:r>
            <w:r>
              <w:rPr>
                <w:sz w:val="24"/>
              </w:rPr>
              <w:t xml:space="preserve">of </w:t>
            </w:r>
            <w:r>
              <w:rPr>
                <w:spacing w:val="-2"/>
                <w:sz w:val="24"/>
              </w:rPr>
              <w:t>MAPE.</w:t>
            </w:r>
          </w:p>
          <w:p w14:paraId="3F561411" w14:textId="77777777" w:rsidR="00D61CAA" w:rsidRDefault="00594CFB">
            <w:pPr>
              <w:pStyle w:val="TableParagraph"/>
              <w:numPr>
                <w:ilvl w:val="0"/>
                <w:numId w:val="22"/>
              </w:numPr>
              <w:tabs>
                <w:tab w:val="left" w:pos="827"/>
              </w:tabs>
              <w:spacing w:before="240"/>
              <w:ind w:right="220"/>
              <w:rPr>
                <w:sz w:val="24"/>
              </w:rPr>
            </w:pPr>
            <w:r>
              <w:rPr>
                <w:sz w:val="24"/>
              </w:rPr>
              <w:t>Incurring</w:t>
            </w:r>
            <w:r>
              <w:rPr>
                <w:spacing w:val="-7"/>
                <w:sz w:val="24"/>
              </w:rPr>
              <w:t xml:space="preserve"> </w:t>
            </w:r>
            <w:r>
              <w:rPr>
                <w:sz w:val="24"/>
              </w:rPr>
              <w:t>indebtedness</w:t>
            </w:r>
            <w:r>
              <w:rPr>
                <w:spacing w:val="-10"/>
                <w:sz w:val="24"/>
              </w:rPr>
              <w:t xml:space="preserve"> </w:t>
            </w:r>
            <w:r>
              <w:rPr>
                <w:sz w:val="24"/>
              </w:rPr>
              <w:t>(loans)</w:t>
            </w:r>
            <w:r>
              <w:rPr>
                <w:spacing w:val="-9"/>
                <w:sz w:val="24"/>
              </w:rPr>
              <w:t xml:space="preserve"> </w:t>
            </w:r>
            <w:r>
              <w:rPr>
                <w:sz w:val="24"/>
              </w:rPr>
              <w:t>outside</w:t>
            </w:r>
            <w:r>
              <w:rPr>
                <w:spacing w:val="-9"/>
                <w:sz w:val="24"/>
              </w:rPr>
              <w:t xml:space="preserve"> </w:t>
            </w:r>
            <w:r>
              <w:rPr>
                <w:sz w:val="24"/>
              </w:rPr>
              <w:t>of MAPE Central.</w:t>
            </w:r>
          </w:p>
          <w:p w14:paraId="3F561412" w14:textId="77777777" w:rsidR="00D61CAA" w:rsidRDefault="00594CFB">
            <w:pPr>
              <w:pStyle w:val="TableParagraph"/>
              <w:numPr>
                <w:ilvl w:val="0"/>
                <w:numId w:val="22"/>
              </w:numPr>
              <w:tabs>
                <w:tab w:val="left" w:pos="827"/>
              </w:tabs>
              <w:spacing w:before="240"/>
              <w:ind w:right="376"/>
              <w:rPr>
                <w:sz w:val="24"/>
              </w:rPr>
            </w:pPr>
            <w:r>
              <w:rPr>
                <w:sz w:val="24"/>
              </w:rPr>
              <w:t>Pooling of financial resources without prior</w:t>
            </w:r>
            <w:r>
              <w:rPr>
                <w:spacing w:val="-7"/>
                <w:sz w:val="24"/>
              </w:rPr>
              <w:t xml:space="preserve"> </w:t>
            </w:r>
            <w:r>
              <w:rPr>
                <w:sz w:val="24"/>
              </w:rPr>
              <w:t>approval</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Directors' Finance Workgroup.</w:t>
            </w:r>
          </w:p>
          <w:p w14:paraId="3F561413" w14:textId="77777777" w:rsidR="00D61CAA" w:rsidRDefault="00594CFB">
            <w:pPr>
              <w:pStyle w:val="TableParagraph"/>
              <w:numPr>
                <w:ilvl w:val="0"/>
                <w:numId w:val="22"/>
              </w:numPr>
              <w:tabs>
                <w:tab w:val="left" w:pos="827"/>
              </w:tabs>
              <w:spacing w:before="240"/>
              <w:ind w:right="219"/>
              <w:rPr>
                <w:sz w:val="24"/>
              </w:rPr>
            </w:pPr>
            <w:r>
              <w:rPr>
                <w:sz w:val="24"/>
              </w:rPr>
              <w:t>Contributing to other union organizing activities,</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those</w:t>
            </w:r>
            <w:r>
              <w:rPr>
                <w:spacing w:val="-6"/>
                <w:sz w:val="24"/>
              </w:rPr>
              <w:t xml:space="preserve"> </w:t>
            </w:r>
            <w:r>
              <w:rPr>
                <w:sz w:val="24"/>
              </w:rPr>
              <w:t>sanctioned</w:t>
            </w:r>
            <w:r>
              <w:rPr>
                <w:spacing w:val="-8"/>
                <w:sz w:val="24"/>
              </w:rPr>
              <w:t xml:space="preserve"> </w:t>
            </w:r>
            <w:r>
              <w:rPr>
                <w:sz w:val="24"/>
              </w:rPr>
              <w:t>by the MAPE Board of Directors.</w:t>
            </w:r>
          </w:p>
          <w:p w14:paraId="3F561414" w14:textId="77777777" w:rsidR="00D61CAA" w:rsidRDefault="00594CFB">
            <w:pPr>
              <w:pStyle w:val="TableParagraph"/>
              <w:numPr>
                <w:ilvl w:val="0"/>
                <w:numId w:val="22"/>
              </w:numPr>
              <w:tabs>
                <w:tab w:val="left" w:pos="827"/>
              </w:tabs>
              <w:spacing w:before="240"/>
              <w:ind w:right="660"/>
              <w:rPr>
                <w:sz w:val="24"/>
              </w:rPr>
            </w:pPr>
            <w:r>
              <w:rPr>
                <w:sz w:val="24"/>
              </w:rPr>
              <w:t>Contributing</w:t>
            </w:r>
            <w:r>
              <w:rPr>
                <w:spacing w:val="-8"/>
                <w:sz w:val="24"/>
              </w:rPr>
              <w:t xml:space="preserve"> </w:t>
            </w:r>
            <w:r>
              <w:rPr>
                <w:sz w:val="24"/>
              </w:rPr>
              <w:t>to</w:t>
            </w:r>
            <w:r>
              <w:rPr>
                <w:spacing w:val="-8"/>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415" w14:textId="77777777" w:rsidR="00D61CAA" w:rsidRDefault="00594CFB">
            <w:pPr>
              <w:pStyle w:val="TableParagraph"/>
              <w:numPr>
                <w:ilvl w:val="0"/>
                <w:numId w:val="22"/>
              </w:numPr>
              <w:tabs>
                <w:tab w:val="left" w:pos="827"/>
              </w:tabs>
              <w:spacing w:before="240"/>
              <w:ind w:right="301"/>
              <w:rPr>
                <w:sz w:val="24"/>
              </w:rPr>
            </w:pPr>
            <w:r>
              <w:rPr>
                <w:sz w:val="24"/>
              </w:rPr>
              <w:t>Paying for out-of-state travel</w:t>
            </w:r>
            <w:r>
              <w:rPr>
                <w:sz w:val="24"/>
                <w:u w:val="single"/>
              </w:rPr>
              <w:t>, except as</w:t>
            </w:r>
            <w:r>
              <w:rPr>
                <w:sz w:val="24"/>
              </w:rPr>
              <w:t xml:space="preserve"> </w:t>
            </w:r>
            <w:r>
              <w:rPr>
                <w:sz w:val="24"/>
                <w:u w:val="single"/>
              </w:rPr>
              <w:t>described</w:t>
            </w:r>
            <w:r>
              <w:rPr>
                <w:spacing w:val="-6"/>
                <w:sz w:val="24"/>
                <w:u w:val="single"/>
              </w:rPr>
              <w:t xml:space="preserve"> </w:t>
            </w:r>
            <w:r>
              <w:rPr>
                <w:sz w:val="24"/>
                <w:u w:val="single"/>
              </w:rPr>
              <w:t>in</w:t>
            </w:r>
            <w:r>
              <w:rPr>
                <w:spacing w:val="-4"/>
                <w:sz w:val="24"/>
                <w:u w:val="single"/>
              </w:rPr>
              <w:t xml:space="preserve"> </w:t>
            </w:r>
            <w:r>
              <w:rPr>
                <w:sz w:val="24"/>
                <w:u w:val="single"/>
              </w:rPr>
              <w:t>the</w:t>
            </w:r>
            <w:r>
              <w:rPr>
                <w:spacing w:val="-4"/>
                <w:sz w:val="24"/>
                <w:u w:val="single"/>
              </w:rPr>
              <w:t xml:space="preserve"> </w:t>
            </w:r>
            <w:r>
              <w:rPr>
                <w:sz w:val="24"/>
                <w:u w:val="single"/>
              </w:rPr>
              <w:t>“Local</w:t>
            </w:r>
            <w:r>
              <w:rPr>
                <w:spacing w:val="-8"/>
                <w:sz w:val="24"/>
                <w:u w:val="single"/>
              </w:rPr>
              <w:t xml:space="preserve"> </w:t>
            </w:r>
            <w:r>
              <w:rPr>
                <w:sz w:val="24"/>
                <w:u w:val="single"/>
              </w:rPr>
              <w:t>Costs</w:t>
            </w:r>
            <w:r>
              <w:rPr>
                <w:spacing w:val="-5"/>
                <w:sz w:val="24"/>
                <w:u w:val="single"/>
              </w:rPr>
              <w:t xml:space="preserve"> </w:t>
            </w:r>
            <w:r>
              <w:rPr>
                <w:sz w:val="24"/>
                <w:u w:val="single"/>
              </w:rPr>
              <w:t>for</w:t>
            </w:r>
            <w:r>
              <w:rPr>
                <w:spacing w:val="-8"/>
                <w:sz w:val="24"/>
                <w:u w:val="single"/>
              </w:rPr>
              <w:t xml:space="preserve"> </w:t>
            </w:r>
            <w:r>
              <w:rPr>
                <w:sz w:val="24"/>
                <w:u w:val="single"/>
              </w:rPr>
              <w:t>Out-of-</w:t>
            </w:r>
            <w:r>
              <w:rPr>
                <w:sz w:val="24"/>
              </w:rPr>
              <w:t xml:space="preserve"> </w:t>
            </w:r>
            <w:r>
              <w:rPr>
                <w:sz w:val="24"/>
                <w:u w:val="single"/>
              </w:rPr>
              <w:t>State Travel” section of the MAPE</w:t>
            </w:r>
            <w:r>
              <w:rPr>
                <w:sz w:val="24"/>
              </w:rPr>
              <w:t xml:space="preserve"> </w:t>
            </w:r>
            <w:r>
              <w:rPr>
                <w:sz w:val="24"/>
                <w:u w:val="single"/>
              </w:rPr>
              <w:t>Financial Policies</w:t>
            </w:r>
            <w:r>
              <w:rPr>
                <w:sz w:val="24"/>
              </w:rPr>
              <w:t>.</w:t>
            </w:r>
          </w:p>
          <w:p w14:paraId="3F561416" w14:textId="77777777" w:rsidR="00D61CAA" w:rsidRDefault="00594CFB">
            <w:pPr>
              <w:pStyle w:val="TableParagraph"/>
              <w:numPr>
                <w:ilvl w:val="0"/>
                <w:numId w:val="22"/>
              </w:numPr>
              <w:tabs>
                <w:tab w:val="left" w:pos="826"/>
              </w:tabs>
              <w:spacing w:before="241"/>
              <w:ind w:left="826" w:hanging="359"/>
              <w:rPr>
                <w:sz w:val="24"/>
              </w:rPr>
            </w:pPr>
            <w:r>
              <w:rPr>
                <w:sz w:val="24"/>
              </w:rPr>
              <w:t>Donating</w:t>
            </w:r>
            <w:r>
              <w:rPr>
                <w:spacing w:val="-1"/>
                <w:sz w:val="24"/>
              </w:rPr>
              <w:t xml:space="preserve"> </w:t>
            </w:r>
            <w:r>
              <w:rPr>
                <w:sz w:val="24"/>
              </w:rPr>
              <w:t>to</w:t>
            </w:r>
            <w:r>
              <w:rPr>
                <w:spacing w:val="-3"/>
                <w:sz w:val="24"/>
              </w:rPr>
              <w:t xml:space="preserve"> </w:t>
            </w:r>
            <w:r>
              <w:rPr>
                <w:sz w:val="24"/>
              </w:rPr>
              <w:t>any</w:t>
            </w:r>
            <w:r>
              <w:rPr>
                <w:spacing w:val="-4"/>
                <w:sz w:val="24"/>
              </w:rPr>
              <w:t xml:space="preserve"> </w:t>
            </w:r>
            <w:r>
              <w:rPr>
                <w:sz w:val="24"/>
              </w:rPr>
              <w:t>one charity</w:t>
            </w:r>
            <w:r>
              <w:rPr>
                <w:spacing w:val="-2"/>
                <w:sz w:val="24"/>
              </w:rPr>
              <w:t xml:space="preserve"> </w:t>
            </w:r>
            <w:r>
              <w:rPr>
                <w:sz w:val="24"/>
              </w:rPr>
              <w:t>in</w:t>
            </w:r>
            <w:r>
              <w:rPr>
                <w:spacing w:val="-1"/>
                <w:sz w:val="24"/>
              </w:rPr>
              <w:t xml:space="preserve"> </w:t>
            </w:r>
            <w:r>
              <w:rPr>
                <w:sz w:val="24"/>
              </w:rPr>
              <w:t>excess</w:t>
            </w:r>
            <w:r>
              <w:rPr>
                <w:spacing w:val="-1"/>
                <w:sz w:val="24"/>
              </w:rPr>
              <w:t xml:space="preserve"> </w:t>
            </w:r>
            <w:r>
              <w:rPr>
                <w:spacing w:val="-5"/>
                <w:sz w:val="24"/>
              </w:rPr>
              <w:t>of</w:t>
            </w:r>
          </w:p>
          <w:p w14:paraId="3F561417" w14:textId="77777777" w:rsidR="00D61CAA" w:rsidRDefault="00594CFB">
            <w:pPr>
              <w:pStyle w:val="TableParagraph"/>
              <w:ind w:left="827"/>
              <w:rPr>
                <w:sz w:val="24"/>
              </w:rPr>
            </w:pPr>
            <w:r>
              <w:rPr>
                <w:sz w:val="24"/>
              </w:rPr>
              <w:t>$1,000</w:t>
            </w:r>
            <w:r>
              <w:rPr>
                <w:spacing w:val="-3"/>
                <w:sz w:val="24"/>
              </w:rPr>
              <w:t xml:space="preserve"> </w:t>
            </w:r>
            <w:r>
              <w:rPr>
                <w:sz w:val="24"/>
              </w:rPr>
              <w:t>per</w:t>
            </w:r>
            <w:r>
              <w:rPr>
                <w:spacing w:val="-1"/>
                <w:sz w:val="24"/>
              </w:rPr>
              <w:t xml:space="preserve"> </w:t>
            </w:r>
            <w:r>
              <w:rPr>
                <w:spacing w:val="-4"/>
                <w:sz w:val="24"/>
              </w:rPr>
              <w:t>year.</w:t>
            </w:r>
          </w:p>
          <w:p w14:paraId="3F561418" w14:textId="77777777" w:rsidR="00D61CAA" w:rsidRDefault="00594CFB">
            <w:pPr>
              <w:pStyle w:val="TableParagraph"/>
              <w:numPr>
                <w:ilvl w:val="0"/>
                <w:numId w:val="22"/>
              </w:numPr>
              <w:tabs>
                <w:tab w:val="left" w:pos="827"/>
              </w:tabs>
              <w:spacing w:before="240"/>
              <w:ind w:right="171"/>
              <w:rPr>
                <w:sz w:val="24"/>
              </w:rPr>
            </w:pPr>
            <w:r>
              <w:rPr>
                <w:sz w:val="24"/>
              </w:rPr>
              <w:t>Assessing</w:t>
            </w:r>
            <w:r>
              <w:rPr>
                <w:spacing w:val="-6"/>
                <w:sz w:val="24"/>
              </w:rPr>
              <w:t xml:space="preserve"> </w:t>
            </w:r>
            <w:r>
              <w:rPr>
                <w:sz w:val="24"/>
              </w:rPr>
              <w:t>local</w:t>
            </w:r>
            <w:r>
              <w:rPr>
                <w:spacing w:val="-7"/>
                <w:sz w:val="24"/>
              </w:rPr>
              <w:t xml:space="preserve"> </w:t>
            </w:r>
            <w:r>
              <w:rPr>
                <w:sz w:val="24"/>
              </w:rPr>
              <w:t>dues,</w:t>
            </w:r>
            <w:r>
              <w:rPr>
                <w:spacing w:val="-10"/>
                <w:sz w:val="24"/>
              </w:rPr>
              <w:t xml:space="preserve"> </w:t>
            </w:r>
            <w:r>
              <w:rPr>
                <w:sz w:val="24"/>
              </w:rPr>
              <w:t>except</w:t>
            </w:r>
            <w:r>
              <w:rPr>
                <w:spacing w:val="-9"/>
                <w:sz w:val="24"/>
              </w:rPr>
              <w:t xml:space="preserve"> </w:t>
            </w:r>
            <w:r>
              <w:rPr>
                <w:sz w:val="24"/>
              </w:rPr>
              <w:t>as</w:t>
            </w:r>
            <w:r>
              <w:rPr>
                <w:spacing w:val="-9"/>
                <w:sz w:val="24"/>
              </w:rPr>
              <w:t xml:space="preserve"> </w:t>
            </w:r>
            <w:r>
              <w:rPr>
                <w:sz w:val="24"/>
              </w:rPr>
              <w:t>provided for in the MAPE Bylaws.</w:t>
            </w:r>
          </w:p>
        </w:tc>
        <w:tc>
          <w:tcPr>
            <w:tcW w:w="5400" w:type="dxa"/>
          </w:tcPr>
          <w:p w14:paraId="3F561419" w14:textId="77777777" w:rsidR="00D61CAA" w:rsidRDefault="007342A0">
            <w:pPr>
              <w:pStyle w:val="TableParagraph"/>
              <w:ind w:left="107" w:right="1609"/>
              <w:jc w:val="right"/>
              <w:rPr>
                <w:sz w:val="24"/>
              </w:rPr>
            </w:pPr>
            <w:hyperlink r:id="rId84">
              <w:r w:rsidR="00594CFB">
                <w:rPr>
                  <w:color w:val="0000FF"/>
                  <w:spacing w:val="-2"/>
                  <w:sz w:val="24"/>
                  <w:u w:val="single" w:color="0000FF"/>
                </w:rPr>
                <w:t>https://mape.org/resources/mape-</w:t>
              </w:r>
            </w:hyperlink>
            <w:r w:rsidR="00594CFB">
              <w:rPr>
                <w:color w:val="0000FF"/>
                <w:spacing w:val="-2"/>
                <w:sz w:val="24"/>
              </w:rPr>
              <w:t xml:space="preserve"> </w:t>
            </w:r>
            <w:hyperlink r:id="rId85">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41A" w14:textId="77777777" w:rsidR="00D61CAA" w:rsidRDefault="00D61CAA">
            <w:pPr>
              <w:pStyle w:val="TableParagraph"/>
              <w:rPr>
                <w:sz w:val="24"/>
              </w:rPr>
            </w:pPr>
          </w:p>
          <w:p w14:paraId="3F56141B" w14:textId="77777777" w:rsidR="00D61CAA" w:rsidRDefault="00D61CAA">
            <w:pPr>
              <w:pStyle w:val="TableParagraph"/>
              <w:spacing w:before="204"/>
              <w:rPr>
                <w:sz w:val="24"/>
              </w:rPr>
            </w:pPr>
          </w:p>
          <w:p w14:paraId="3F56141C" w14:textId="77777777" w:rsidR="00D61CAA" w:rsidRDefault="00594CFB">
            <w:pPr>
              <w:pStyle w:val="TableParagraph"/>
              <w:ind w:left="107" w:right="1664"/>
              <w:jc w:val="right"/>
              <w:rPr>
                <w:b/>
                <w:sz w:val="24"/>
              </w:rPr>
            </w:pPr>
            <w:r>
              <w:rPr>
                <w:b/>
                <w:sz w:val="24"/>
              </w:rPr>
              <w:t>Regional/Local</w:t>
            </w:r>
            <w:r>
              <w:rPr>
                <w:b/>
                <w:spacing w:val="-7"/>
                <w:sz w:val="24"/>
              </w:rPr>
              <w:t xml:space="preserve"> </w:t>
            </w:r>
            <w:r>
              <w:rPr>
                <w:b/>
                <w:spacing w:val="-2"/>
                <w:sz w:val="24"/>
              </w:rPr>
              <w:t>Expenses</w:t>
            </w:r>
          </w:p>
          <w:p w14:paraId="3F56141D" w14:textId="77777777" w:rsidR="00D61CAA" w:rsidRDefault="00594CFB">
            <w:pPr>
              <w:pStyle w:val="TableParagraph"/>
              <w:spacing w:before="240"/>
              <w:ind w:left="827" w:right="187"/>
              <w:rPr>
                <w:sz w:val="24"/>
              </w:rPr>
            </w:pPr>
            <w:r>
              <w:rPr>
                <w:sz w:val="24"/>
              </w:rPr>
              <w:t>The following are items that regions/locals</w:t>
            </w:r>
            <w:r>
              <w:rPr>
                <w:spacing w:val="-6"/>
                <w:sz w:val="24"/>
              </w:rPr>
              <w:t xml:space="preserve"> </w:t>
            </w:r>
            <w:r>
              <w:rPr>
                <w:sz w:val="24"/>
              </w:rPr>
              <w:t>may</w:t>
            </w:r>
            <w:r>
              <w:rPr>
                <w:spacing w:val="-6"/>
                <w:sz w:val="24"/>
              </w:rPr>
              <w:t xml:space="preserve"> </w:t>
            </w:r>
            <w:r>
              <w:rPr>
                <w:b/>
                <w:sz w:val="24"/>
              </w:rPr>
              <w:t>not</w:t>
            </w:r>
            <w:r>
              <w:rPr>
                <w:b/>
                <w:spacing w:val="-9"/>
                <w:sz w:val="24"/>
              </w:rPr>
              <w:t xml:space="preserve"> </w:t>
            </w:r>
            <w:r>
              <w:rPr>
                <w:sz w:val="24"/>
              </w:rPr>
              <w:t>expend</w:t>
            </w:r>
            <w:r>
              <w:rPr>
                <w:spacing w:val="-7"/>
                <w:sz w:val="24"/>
              </w:rPr>
              <w:t xml:space="preserve"> </w:t>
            </w:r>
            <w:r>
              <w:rPr>
                <w:sz w:val="24"/>
              </w:rPr>
              <w:t>funds</w:t>
            </w:r>
            <w:r>
              <w:rPr>
                <w:spacing w:val="-6"/>
                <w:sz w:val="24"/>
              </w:rPr>
              <w:t xml:space="preserve"> </w:t>
            </w:r>
            <w:r>
              <w:rPr>
                <w:sz w:val="24"/>
              </w:rPr>
              <w:t>for or engage in:</w:t>
            </w:r>
          </w:p>
          <w:p w14:paraId="3F56141E" w14:textId="77777777" w:rsidR="00D61CAA" w:rsidRDefault="00594CFB">
            <w:pPr>
              <w:pStyle w:val="TableParagraph"/>
              <w:numPr>
                <w:ilvl w:val="0"/>
                <w:numId w:val="21"/>
              </w:numPr>
              <w:tabs>
                <w:tab w:val="left" w:pos="826"/>
              </w:tabs>
              <w:spacing w:before="240"/>
              <w:ind w:left="826" w:hanging="359"/>
              <w:rPr>
                <w:sz w:val="24"/>
              </w:rPr>
            </w:pPr>
            <w:r>
              <w:rPr>
                <w:sz w:val="24"/>
              </w:rPr>
              <w:t>Purchasing</w:t>
            </w:r>
            <w:r>
              <w:rPr>
                <w:spacing w:val="-4"/>
                <w:sz w:val="24"/>
              </w:rPr>
              <w:t xml:space="preserve"> </w:t>
            </w:r>
            <w:r>
              <w:rPr>
                <w:sz w:val="24"/>
              </w:rPr>
              <w:t>alcoholic</w:t>
            </w:r>
            <w:r>
              <w:rPr>
                <w:spacing w:val="-4"/>
                <w:sz w:val="24"/>
              </w:rPr>
              <w:t xml:space="preserve"> </w:t>
            </w:r>
            <w:r>
              <w:rPr>
                <w:spacing w:val="-2"/>
                <w:sz w:val="24"/>
              </w:rPr>
              <w:t>beverages.</w:t>
            </w:r>
          </w:p>
          <w:p w14:paraId="3F56141F" w14:textId="77777777" w:rsidR="00D61CAA" w:rsidRDefault="00594CFB">
            <w:pPr>
              <w:pStyle w:val="TableParagraph"/>
              <w:numPr>
                <w:ilvl w:val="0"/>
                <w:numId w:val="21"/>
              </w:numPr>
              <w:tabs>
                <w:tab w:val="left" w:pos="826"/>
              </w:tabs>
              <w:spacing w:before="240"/>
              <w:ind w:left="826" w:hanging="359"/>
              <w:rPr>
                <w:sz w:val="24"/>
              </w:rPr>
            </w:pPr>
            <w:r>
              <w:rPr>
                <w:sz w:val="24"/>
              </w:rPr>
              <w:t>Paying</w:t>
            </w:r>
            <w:r>
              <w:rPr>
                <w:spacing w:val="-2"/>
                <w:sz w:val="24"/>
              </w:rPr>
              <w:t xml:space="preserve"> </w:t>
            </w:r>
            <w:r>
              <w:rPr>
                <w:sz w:val="24"/>
              </w:rPr>
              <w:t>for</w:t>
            </w:r>
            <w:r>
              <w:rPr>
                <w:spacing w:val="-1"/>
                <w:sz w:val="24"/>
              </w:rPr>
              <w:t xml:space="preserve"> </w:t>
            </w:r>
            <w:r>
              <w:rPr>
                <w:spacing w:val="-2"/>
                <w:sz w:val="24"/>
              </w:rPr>
              <w:t>gambling.</w:t>
            </w:r>
          </w:p>
          <w:p w14:paraId="3F561420" w14:textId="77777777" w:rsidR="00D61CAA" w:rsidRDefault="00594CFB">
            <w:pPr>
              <w:pStyle w:val="TableParagraph"/>
              <w:numPr>
                <w:ilvl w:val="0"/>
                <w:numId w:val="21"/>
              </w:numPr>
              <w:tabs>
                <w:tab w:val="left" w:pos="827"/>
              </w:tabs>
              <w:spacing w:before="240"/>
              <w:ind w:right="846"/>
              <w:rPr>
                <w:sz w:val="24"/>
              </w:rPr>
            </w:pPr>
            <w:r>
              <w:rPr>
                <w:sz w:val="24"/>
              </w:rPr>
              <w:t>Entering</w:t>
            </w:r>
            <w:r>
              <w:rPr>
                <w:spacing w:val="-5"/>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5"/>
                <w:sz w:val="24"/>
              </w:rPr>
              <w:t xml:space="preserve"> </w:t>
            </w:r>
            <w:r>
              <w:rPr>
                <w:sz w:val="24"/>
              </w:rPr>
              <w:t>behalf</w:t>
            </w:r>
            <w:r>
              <w:rPr>
                <w:spacing w:val="-8"/>
                <w:sz w:val="24"/>
              </w:rPr>
              <w:t xml:space="preserve"> </w:t>
            </w:r>
            <w:r>
              <w:rPr>
                <w:sz w:val="24"/>
              </w:rPr>
              <w:t xml:space="preserve">of </w:t>
            </w:r>
            <w:r>
              <w:rPr>
                <w:spacing w:val="-2"/>
                <w:sz w:val="24"/>
              </w:rPr>
              <w:t>MAPE.</w:t>
            </w:r>
          </w:p>
          <w:p w14:paraId="3F561421" w14:textId="77777777" w:rsidR="00D61CAA" w:rsidRDefault="00594CFB">
            <w:pPr>
              <w:pStyle w:val="TableParagraph"/>
              <w:numPr>
                <w:ilvl w:val="0"/>
                <w:numId w:val="21"/>
              </w:numPr>
              <w:tabs>
                <w:tab w:val="left" w:pos="827"/>
              </w:tabs>
              <w:spacing w:before="240"/>
              <w:ind w:right="220"/>
              <w:rPr>
                <w:sz w:val="24"/>
              </w:rPr>
            </w:pPr>
            <w:r>
              <w:rPr>
                <w:sz w:val="24"/>
              </w:rPr>
              <w:t>Incurring</w:t>
            </w:r>
            <w:r>
              <w:rPr>
                <w:spacing w:val="-7"/>
                <w:sz w:val="24"/>
              </w:rPr>
              <w:t xml:space="preserve"> </w:t>
            </w:r>
            <w:r>
              <w:rPr>
                <w:sz w:val="24"/>
              </w:rPr>
              <w:t>indebtedness</w:t>
            </w:r>
            <w:r>
              <w:rPr>
                <w:spacing w:val="-10"/>
                <w:sz w:val="24"/>
              </w:rPr>
              <w:t xml:space="preserve"> </w:t>
            </w:r>
            <w:r>
              <w:rPr>
                <w:sz w:val="24"/>
              </w:rPr>
              <w:t>(loans)</w:t>
            </w:r>
            <w:r>
              <w:rPr>
                <w:spacing w:val="-9"/>
                <w:sz w:val="24"/>
              </w:rPr>
              <w:t xml:space="preserve"> </w:t>
            </w:r>
            <w:r>
              <w:rPr>
                <w:sz w:val="24"/>
              </w:rPr>
              <w:t>outside</w:t>
            </w:r>
            <w:r>
              <w:rPr>
                <w:spacing w:val="-9"/>
                <w:sz w:val="24"/>
              </w:rPr>
              <w:t xml:space="preserve"> </w:t>
            </w:r>
            <w:r>
              <w:rPr>
                <w:sz w:val="24"/>
              </w:rPr>
              <w:t>of MAPE Central.</w:t>
            </w:r>
          </w:p>
          <w:p w14:paraId="3F561422" w14:textId="77777777" w:rsidR="00D61CAA" w:rsidRDefault="00594CFB">
            <w:pPr>
              <w:pStyle w:val="TableParagraph"/>
              <w:numPr>
                <w:ilvl w:val="0"/>
                <w:numId w:val="21"/>
              </w:numPr>
              <w:tabs>
                <w:tab w:val="left" w:pos="827"/>
              </w:tabs>
              <w:spacing w:before="240"/>
              <w:ind w:right="376"/>
              <w:rPr>
                <w:sz w:val="24"/>
              </w:rPr>
            </w:pPr>
            <w:r>
              <w:rPr>
                <w:sz w:val="24"/>
              </w:rPr>
              <w:t>Pooling of financial resources without prior</w:t>
            </w:r>
            <w:r>
              <w:rPr>
                <w:spacing w:val="-7"/>
                <w:sz w:val="24"/>
              </w:rPr>
              <w:t xml:space="preserve"> </w:t>
            </w:r>
            <w:r>
              <w:rPr>
                <w:sz w:val="24"/>
              </w:rPr>
              <w:t>approval</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Directors' Finance Workgroup.</w:t>
            </w:r>
          </w:p>
          <w:p w14:paraId="3F561423" w14:textId="77777777" w:rsidR="00D61CAA" w:rsidRDefault="00594CFB">
            <w:pPr>
              <w:pStyle w:val="TableParagraph"/>
              <w:numPr>
                <w:ilvl w:val="0"/>
                <w:numId w:val="21"/>
              </w:numPr>
              <w:tabs>
                <w:tab w:val="left" w:pos="827"/>
              </w:tabs>
              <w:spacing w:before="240"/>
              <w:ind w:right="219"/>
              <w:rPr>
                <w:sz w:val="24"/>
              </w:rPr>
            </w:pPr>
            <w:r>
              <w:rPr>
                <w:sz w:val="24"/>
              </w:rPr>
              <w:t>Contributing to other union organizing activities,</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those</w:t>
            </w:r>
            <w:r>
              <w:rPr>
                <w:spacing w:val="-6"/>
                <w:sz w:val="24"/>
              </w:rPr>
              <w:t xml:space="preserve"> </w:t>
            </w:r>
            <w:r>
              <w:rPr>
                <w:sz w:val="24"/>
              </w:rPr>
              <w:t>sanctioned</w:t>
            </w:r>
            <w:r>
              <w:rPr>
                <w:spacing w:val="-8"/>
                <w:sz w:val="24"/>
              </w:rPr>
              <w:t xml:space="preserve"> </w:t>
            </w:r>
            <w:r>
              <w:rPr>
                <w:sz w:val="24"/>
              </w:rPr>
              <w:t>by the MAPE Board of Directors.</w:t>
            </w:r>
          </w:p>
          <w:p w14:paraId="3F561424" w14:textId="77777777" w:rsidR="00D61CAA" w:rsidRDefault="00594CFB">
            <w:pPr>
              <w:pStyle w:val="TableParagraph"/>
              <w:numPr>
                <w:ilvl w:val="0"/>
                <w:numId w:val="21"/>
              </w:numPr>
              <w:tabs>
                <w:tab w:val="left" w:pos="827"/>
              </w:tabs>
              <w:spacing w:before="240"/>
              <w:ind w:right="660"/>
              <w:rPr>
                <w:sz w:val="24"/>
              </w:rPr>
            </w:pPr>
            <w:r>
              <w:rPr>
                <w:sz w:val="24"/>
              </w:rPr>
              <w:t>Contributing</w:t>
            </w:r>
            <w:r>
              <w:rPr>
                <w:spacing w:val="-8"/>
                <w:sz w:val="24"/>
              </w:rPr>
              <w:t xml:space="preserve"> </w:t>
            </w:r>
            <w:r>
              <w:rPr>
                <w:sz w:val="24"/>
              </w:rPr>
              <w:t>to</w:t>
            </w:r>
            <w:r>
              <w:rPr>
                <w:spacing w:val="-8"/>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425" w14:textId="77777777" w:rsidR="00D61CAA" w:rsidRDefault="00594CFB">
            <w:pPr>
              <w:pStyle w:val="TableParagraph"/>
              <w:numPr>
                <w:ilvl w:val="0"/>
                <w:numId w:val="21"/>
              </w:numPr>
              <w:tabs>
                <w:tab w:val="left" w:pos="827"/>
              </w:tabs>
              <w:spacing w:before="240"/>
              <w:ind w:right="301"/>
              <w:rPr>
                <w:sz w:val="24"/>
              </w:rPr>
            </w:pPr>
            <w:r>
              <w:rPr>
                <w:sz w:val="24"/>
              </w:rPr>
              <w:t>Paying for out-of-state travel, except as described</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“Local</w:t>
            </w:r>
            <w:r>
              <w:rPr>
                <w:spacing w:val="-8"/>
                <w:sz w:val="24"/>
              </w:rPr>
              <w:t xml:space="preserve"> </w:t>
            </w:r>
            <w:r>
              <w:rPr>
                <w:sz w:val="24"/>
              </w:rPr>
              <w:t>Costs</w:t>
            </w:r>
            <w:r>
              <w:rPr>
                <w:spacing w:val="-5"/>
                <w:sz w:val="24"/>
              </w:rPr>
              <w:t xml:space="preserve"> </w:t>
            </w:r>
            <w:r>
              <w:rPr>
                <w:sz w:val="24"/>
              </w:rPr>
              <w:t>for</w:t>
            </w:r>
            <w:r>
              <w:rPr>
                <w:spacing w:val="-8"/>
                <w:sz w:val="24"/>
              </w:rPr>
              <w:t xml:space="preserve"> </w:t>
            </w:r>
            <w:r>
              <w:rPr>
                <w:sz w:val="24"/>
              </w:rPr>
              <w:t>Out-of- State Travel” section of the MAPE Financial Policies.</w:t>
            </w:r>
          </w:p>
          <w:p w14:paraId="3F561426" w14:textId="77777777" w:rsidR="00D61CAA" w:rsidRDefault="00594CFB">
            <w:pPr>
              <w:pStyle w:val="TableParagraph"/>
              <w:numPr>
                <w:ilvl w:val="0"/>
                <w:numId w:val="21"/>
              </w:numPr>
              <w:tabs>
                <w:tab w:val="left" w:pos="826"/>
              </w:tabs>
              <w:spacing w:before="241"/>
              <w:ind w:left="826" w:hanging="359"/>
              <w:rPr>
                <w:sz w:val="24"/>
              </w:rPr>
            </w:pPr>
            <w:r>
              <w:rPr>
                <w:sz w:val="24"/>
              </w:rPr>
              <w:t>Donating</w:t>
            </w:r>
            <w:r>
              <w:rPr>
                <w:spacing w:val="-1"/>
                <w:sz w:val="24"/>
              </w:rPr>
              <w:t xml:space="preserve"> </w:t>
            </w:r>
            <w:r>
              <w:rPr>
                <w:sz w:val="24"/>
              </w:rPr>
              <w:t>to</w:t>
            </w:r>
            <w:r>
              <w:rPr>
                <w:spacing w:val="-3"/>
                <w:sz w:val="24"/>
              </w:rPr>
              <w:t xml:space="preserve"> </w:t>
            </w:r>
            <w:r>
              <w:rPr>
                <w:sz w:val="24"/>
              </w:rPr>
              <w:t>any</w:t>
            </w:r>
            <w:r>
              <w:rPr>
                <w:spacing w:val="-4"/>
                <w:sz w:val="24"/>
              </w:rPr>
              <w:t xml:space="preserve"> </w:t>
            </w:r>
            <w:r>
              <w:rPr>
                <w:sz w:val="24"/>
              </w:rPr>
              <w:t>one charity</w:t>
            </w:r>
            <w:r>
              <w:rPr>
                <w:spacing w:val="-2"/>
                <w:sz w:val="24"/>
              </w:rPr>
              <w:t xml:space="preserve"> </w:t>
            </w:r>
            <w:r>
              <w:rPr>
                <w:sz w:val="24"/>
              </w:rPr>
              <w:t>in</w:t>
            </w:r>
            <w:r>
              <w:rPr>
                <w:spacing w:val="-1"/>
                <w:sz w:val="24"/>
              </w:rPr>
              <w:t xml:space="preserve"> </w:t>
            </w:r>
            <w:r>
              <w:rPr>
                <w:sz w:val="24"/>
              </w:rPr>
              <w:t>excess</w:t>
            </w:r>
            <w:r>
              <w:rPr>
                <w:spacing w:val="-1"/>
                <w:sz w:val="24"/>
              </w:rPr>
              <w:t xml:space="preserve"> </w:t>
            </w:r>
            <w:r>
              <w:rPr>
                <w:spacing w:val="-5"/>
                <w:sz w:val="24"/>
              </w:rPr>
              <w:t>of</w:t>
            </w:r>
          </w:p>
          <w:p w14:paraId="3F561427" w14:textId="77777777" w:rsidR="00D61CAA" w:rsidRDefault="00594CFB">
            <w:pPr>
              <w:pStyle w:val="TableParagraph"/>
              <w:ind w:left="827"/>
              <w:rPr>
                <w:sz w:val="24"/>
              </w:rPr>
            </w:pPr>
            <w:r>
              <w:rPr>
                <w:sz w:val="24"/>
              </w:rPr>
              <w:t>$1,000</w:t>
            </w:r>
            <w:r>
              <w:rPr>
                <w:spacing w:val="-3"/>
                <w:sz w:val="24"/>
              </w:rPr>
              <w:t xml:space="preserve"> </w:t>
            </w:r>
            <w:r>
              <w:rPr>
                <w:sz w:val="24"/>
              </w:rPr>
              <w:t>per</w:t>
            </w:r>
            <w:r>
              <w:rPr>
                <w:spacing w:val="-1"/>
                <w:sz w:val="24"/>
              </w:rPr>
              <w:t xml:space="preserve"> </w:t>
            </w:r>
            <w:r>
              <w:rPr>
                <w:spacing w:val="-4"/>
                <w:sz w:val="24"/>
              </w:rPr>
              <w:t>year.</w:t>
            </w:r>
          </w:p>
          <w:p w14:paraId="3F561428" w14:textId="77777777" w:rsidR="00D61CAA" w:rsidRDefault="00594CFB">
            <w:pPr>
              <w:pStyle w:val="TableParagraph"/>
              <w:numPr>
                <w:ilvl w:val="0"/>
                <w:numId w:val="21"/>
              </w:numPr>
              <w:tabs>
                <w:tab w:val="left" w:pos="827"/>
              </w:tabs>
              <w:spacing w:before="240"/>
              <w:ind w:right="171"/>
              <w:rPr>
                <w:sz w:val="24"/>
              </w:rPr>
            </w:pPr>
            <w:r>
              <w:rPr>
                <w:sz w:val="24"/>
              </w:rPr>
              <w:t>Assessing</w:t>
            </w:r>
            <w:r>
              <w:rPr>
                <w:spacing w:val="-6"/>
                <w:sz w:val="24"/>
              </w:rPr>
              <w:t xml:space="preserve"> </w:t>
            </w:r>
            <w:r>
              <w:rPr>
                <w:sz w:val="24"/>
              </w:rPr>
              <w:t>local</w:t>
            </w:r>
            <w:r>
              <w:rPr>
                <w:spacing w:val="-7"/>
                <w:sz w:val="24"/>
              </w:rPr>
              <w:t xml:space="preserve"> </w:t>
            </w:r>
            <w:r>
              <w:rPr>
                <w:sz w:val="24"/>
              </w:rPr>
              <w:t>dues,</w:t>
            </w:r>
            <w:r>
              <w:rPr>
                <w:spacing w:val="-10"/>
                <w:sz w:val="24"/>
              </w:rPr>
              <w:t xml:space="preserve"> </w:t>
            </w:r>
            <w:r>
              <w:rPr>
                <w:sz w:val="24"/>
              </w:rPr>
              <w:t>except</w:t>
            </w:r>
            <w:r>
              <w:rPr>
                <w:spacing w:val="-9"/>
                <w:sz w:val="24"/>
              </w:rPr>
              <w:t xml:space="preserve"> </w:t>
            </w:r>
            <w:r>
              <w:rPr>
                <w:sz w:val="24"/>
              </w:rPr>
              <w:t>as</w:t>
            </w:r>
            <w:r>
              <w:rPr>
                <w:spacing w:val="-9"/>
                <w:sz w:val="24"/>
              </w:rPr>
              <w:t xml:space="preserve"> </w:t>
            </w:r>
            <w:r>
              <w:rPr>
                <w:sz w:val="24"/>
              </w:rPr>
              <w:t>provided for in the MAPE Bylaws.</w:t>
            </w:r>
          </w:p>
        </w:tc>
      </w:tr>
    </w:tbl>
    <w:p w14:paraId="3F56142A"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42B"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44C" w14:textId="77777777">
        <w:trPr>
          <w:trHeight w:val="12815"/>
        </w:trPr>
        <w:tc>
          <w:tcPr>
            <w:tcW w:w="5400" w:type="dxa"/>
          </w:tcPr>
          <w:p w14:paraId="3F56142C" w14:textId="77777777" w:rsidR="00D61CAA" w:rsidRDefault="00594CFB">
            <w:pPr>
              <w:pStyle w:val="TableParagraph"/>
              <w:numPr>
                <w:ilvl w:val="0"/>
                <w:numId w:val="20"/>
              </w:numPr>
              <w:tabs>
                <w:tab w:val="left" w:pos="827"/>
              </w:tabs>
              <w:ind w:right="1167"/>
              <w:rPr>
                <w:sz w:val="24"/>
              </w:rPr>
            </w:pPr>
            <w:r>
              <w:rPr>
                <w:sz w:val="24"/>
              </w:rPr>
              <w:t>Paying</w:t>
            </w:r>
            <w:r>
              <w:rPr>
                <w:spacing w:val="-7"/>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42D" w14:textId="77777777" w:rsidR="00D61CAA" w:rsidRDefault="00594CFB">
            <w:pPr>
              <w:pStyle w:val="TableParagraph"/>
              <w:spacing w:before="240"/>
              <w:ind w:left="827" w:right="100"/>
              <w:rPr>
                <w:sz w:val="24"/>
              </w:rPr>
            </w:pPr>
            <w:r>
              <w:rPr>
                <w:sz w:val="24"/>
              </w:rPr>
              <w:t>All regional or local reimbursement policies must be consistent with MAPE statewide</w:t>
            </w:r>
            <w:r>
              <w:rPr>
                <w:spacing w:val="-5"/>
                <w:sz w:val="24"/>
              </w:rPr>
              <w:t xml:space="preserve"> </w:t>
            </w:r>
            <w:r>
              <w:rPr>
                <w:sz w:val="24"/>
              </w:rPr>
              <w:t>policies</w:t>
            </w:r>
            <w:r>
              <w:rPr>
                <w:spacing w:val="-8"/>
                <w:sz w:val="24"/>
              </w:rPr>
              <w:t xml:space="preserve"> </w:t>
            </w:r>
            <w:r>
              <w:rPr>
                <w:sz w:val="24"/>
              </w:rPr>
              <w:t>–</w:t>
            </w:r>
            <w:r>
              <w:rPr>
                <w:spacing w:val="-5"/>
                <w:sz w:val="24"/>
              </w:rPr>
              <w:t xml:space="preserve"> </w:t>
            </w:r>
            <w:r>
              <w:rPr>
                <w:b/>
                <w:sz w:val="24"/>
              </w:rPr>
              <w:t>except</w:t>
            </w:r>
            <w:r>
              <w:rPr>
                <w:b/>
                <w:spacing w:val="-7"/>
                <w:sz w:val="24"/>
              </w:rPr>
              <w:t xml:space="preserve"> </w:t>
            </w:r>
            <w:r>
              <w:rPr>
                <w:sz w:val="24"/>
              </w:rPr>
              <w:t>where</w:t>
            </w:r>
            <w:r>
              <w:rPr>
                <w:spacing w:val="-7"/>
                <w:sz w:val="24"/>
              </w:rPr>
              <w:t xml:space="preserve"> </w:t>
            </w:r>
            <w:r>
              <w:rPr>
                <w:sz w:val="24"/>
              </w:rPr>
              <w:t>a</w:t>
            </w:r>
            <w:r>
              <w:rPr>
                <w:spacing w:val="-7"/>
                <w:sz w:val="24"/>
              </w:rPr>
              <w:t xml:space="preserve"> </w:t>
            </w:r>
            <w:r>
              <w:rPr>
                <w:sz w:val="24"/>
              </w:rPr>
              <w:t>more restrictive policy is proposed.</w:t>
            </w:r>
          </w:p>
          <w:p w14:paraId="3F56142E" w14:textId="77777777" w:rsidR="00D61CAA" w:rsidRDefault="00D61CAA">
            <w:pPr>
              <w:pStyle w:val="TableParagraph"/>
              <w:spacing w:before="173"/>
              <w:rPr>
                <w:sz w:val="20"/>
              </w:rPr>
            </w:pPr>
          </w:p>
          <w:p w14:paraId="3F56142F" w14:textId="77777777" w:rsidR="00D61CAA" w:rsidRDefault="00594CFB">
            <w:pPr>
              <w:pStyle w:val="TableParagraph"/>
              <w:spacing w:line="20" w:lineRule="exact"/>
              <w:ind w:left="827"/>
              <w:rPr>
                <w:sz w:val="2"/>
              </w:rPr>
            </w:pPr>
            <w:r>
              <w:rPr>
                <w:noProof/>
                <w:sz w:val="2"/>
              </w:rPr>
              <mc:AlternateContent>
                <mc:Choice Requires="wpg">
                  <w:drawing>
                    <wp:inline distT="0" distB="0" distL="0" distR="0" wp14:anchorId="3F561992" wp14:editId="3F561993">
                      <wp:extent cx="1623695" cy="13970"/>
                      <wp:effectExtent l="9525" t="0" r="5080" b="5079"/>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3695" cy="13970"/>
                                <a:chOff x="0" y="0"/>
                                <a:chExt cx="1623695" cy="13970"/>
                              </a:xfrm>
                            </wpg:grpSpPr>
                            <wps:wsp>
                              <wps:cNvPr id="154" name="Graphic 153"/>
                              <wps:cNvSpPr/>
                              <wps:spPr>
                                <a:xfrm>
                                  <a:off x="0" y="6705"/>
                                  <a:ext cx="1623695" cy="1270"/>
                                </a:xfrm>
                                <a:custGeom>
                                  <a:avLst/>
                                  <a:gdLst/>
                                  <a:ahLst/>
                                  <a:cxnLst/>
                                  <a:rect l="l" t="t" r="r" b="b"/>
                                  <a:pathLst>
                                    <a:path w="1623695">
                                      <a:moveTo>
                                        <a:pt x="0" y="0"/>
                                      </a:moveTo>
                                      <a:lnTo>
                                        <a:pt x="1623075"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464F5D77" id="Group 152" o:spid="_x0000_s1026" style="width:127.85pt;height:1.1pt;mso-position-horizontal-relative:char;mso-position-vertical-relative:line" coordsize="1623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">
                      <v:shape id="Graphic 153" o:spid="_x0000_s1027" style="position:absolute;top:67;width:16236;height:12;visibility:visible;mso-wrap-style:square;v-text-anchor:top" coordsize="162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" path="m,l1623075,e" filled="f" strokeweight=".37253mm">
                        <v:stroke dashstyle="dash"/>
                        <v:path arrowok="t"/>
                      </v:shape>
                      <w10:anchorlock/>
                    </v:group>
                  </w:pict>
                </mc:Fallback>
              </mc:AlternateContent>
            </w:r>
          </w:p>
          <w:p w14:paraId="3F561430" w14:textId="77777777" w:rsidR="00D61CAA" w:rsidRDefault="00D61CAA">
            <w:pPr>
              <w:pStyle w:val="TableParagraph"/>
              <w:spacing w:before="57"/>
              <w:rPr>
                <w:sz w:val="24"/>
              </w:rPr>
            </w:pPr>
          </w:p>
          <w:p w14:paraId="3F561431" w14:textId="77777777" w:rsidR="00D61CAA" w:rsidRDefault="00594CFB">
            <w:pPr>
              <w:pStyle w:val="TableParagraph"/>
              <w:ind w:left="827"/>
              <w:rPr>
                <w:b/>
                <w:sz w:val="24"/>
              </w:rPr>
            </w:pPr>
            <w:r>
              <w:rPr>
                <w:b/>
                <w:spacing w:val="-2"/>
                <w:sz w:val="24"/>
              </w:rPr>
              <w:t>Lodging</w:t>
            </w:r>
          </w:p>
          <w:p w14:paraId="3F561432" w14:textId="77777777" w:rsidR="00D61CAA" w:rsidRDefault="00594CFB">
            <w:pPr>
              <w:pStyle w:val="TableParagraph"/>
              <w:spacing w:before="240"/>
              <w:ind w:left="827" w:right="187"/>
              <w:rPr>
                <w:sz w:val="24"/>
              </w:rPr>
            </w:pPr>
            <w:r>
              <w:rPr>
                <w:sz w:val="24"/>
              </w:rPr>
              <w:t>MAPE members performing official business of MAPE shall be granted lodging</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following</w:t>
            </w:r>
            <w:r>
              <w:rPr>
                <w:spacing w:val="-7"/>
                <w:sz w:val="24"/>
              </w:rPr>
              <w:t xml:space="preserve"> </w:t>
            </w:r>
            <w:r>
              <w:rPr>
                <w:sz w:val="24"/>
              </w:rPr>
              <w:t>criteria</w:t>
            </w:r>
            <w:r>
              <w:rPr>
                <w:spacing w:val="-6"/>
                <w:sz w:val="24"/>
              </w:rPr>
              <w:t xml:space="preserve"> </w:t>
            </w:r>
            <w:r>
              <w:rPr>
                <w:sz w:val="24"/>
              </w:rPr>
              <w:t>is</w:t>
            </w:r>
            <w:r>
              <w:rPr>
                <w:spacing w:val="-6"/>
                <w:sz w:val="24"/>
              </w:rPr>
              <w:t xml:space="preserve"> </w:t>
            </w:r>
            <w:r>
              <w:rPr>
                <w:sz w:val="24"/>
              </w:rPr>
              <w:t>met:</w:t>
            </w:r>
          </w:p>
          <w:p w14:paraId="3F561433" w14:textId="77777777" w:rsidR="00D61CAA" w:rsidRDefault="00594CFB">
            <w:pPr>
              <w:pStyle w:val="TableParagraph"/>
              <w:numPr>
                <w:ilvl w:val="1"/>
                <w:numId w:val="20"/>
              </w:numPr>
              <w:tabs>
                <w:tab w:val="left" w:pos="827"/>
              </w:tabs>
              <w:spacing w:before="240"/>
              <w:ind w:right="662"/>
              <w:rPr>
                <w:sz w:val="24"/>
              </w:rPr>
            </w:pPr>
            <w:r>
              <w:rPr>
                <w:sz w:val="24"/>
              </w:rPr>
              <w:t>Member</w:t>
            </w:r>
            <w:r>
              <w:rPr>
                <w:spacing w:val="-5"/>
                <w:sz w:val="24"/>
              </w:rPr>
              <w:t xml:space="preserve"> </w:t>
            </w:r>
            <w:r>
              <w:rPr>
                <w:sz w:val="24"/>
              </w:rPr>
              <w:t>is</w:t>
            </w:r>
            <w:r>
              <w:rPr>
                <w:spacing w:val="-4"/>
                <w:sz w:val="24"/>
              </w:rPr>
              <w:t xml:space="preserve"> </w:t>
            </w:r>
            <w:r>
              <w:rPr>
                <w:sz w:val="24"/>
              </w:rPr>
              <w:t>or</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in</w:t>
            </w:r>
            <w:r>
              <w:rPr>
                <w:spacing w:val="-5"/>
                <w:sz w:val="24"/>
              </w:rPr>
              <w:t xml:space="preserve"> </w:t>
            </w:r>
            <w:r>
              <w:rPr>
                <w:sz w:val="24"/>
              </w:rPr>
              <w:t>travel</w:t>
            </w:r>
            <w:r>
              <w:rPr>
                <w:spacing w:val="-4"/>
                <w:sz w:val="24"/>
              </w:rPr>
              <w:t xml:space="preserve"> </w:t>
            </w:r>
            <w:r>
              <w:rPr>
                <w:sz w:val="24"/>
              </w:rPr>
              <w:t>or</w:t>
            </w:r>
            <w:r>
              <w:rPr>
                <w:spacing w:val="-5"/>
                <w:sz w:val="24"/>
              </w:rPr>
              <w:t xml:space="preserve"> </w:t>
            </w:r>
            <w:r>
              <w:rPr>
                <w:sz w:val="24"/>
              </w:rPr>
              <w:t>work status prior to 6 am or after 7 pm.</w:t>
            </w:r>
          </w:p>
          <w:p w14:paraId="3F561434" w14:textId="77777777" w:rsidR="00D61CAA" w:rsidRDefault="00594CFB">
            <w:pPr>
              <w:pStyle w:val="TableParagraph"/>
              <w:numPr>
                <w:ilvl w:val="1"/>
                <w:numId w:val="20"/>
              </w:numPr>
              <w:tabs>
                <w:tab w:val="left" w:pos="827"/>
              </w:tabs>
              <w:spacing w:before="240"/>
              <w:ind w:right="250"/>
              <w:rPr>
                <w:sz w:val="24"/>
              </w:rPr>
            </w:pPr>
            <w:r>
              <w:rPr>
                <w:sz w:val="24"/>
              </w:rPr>
              <w:t xml:space="preserve">Authorization is given through a committee chair, the Board of Directors, </w:t>
            </w:r>
            <w:r>
              <w:rPr>
                <w:strike/>
                <w:sz w:val="24"/>
              </w:rPr>
              <w:t>or</w:t>
            </w:r>
            <w:r>
              <w:rPr>
                <w:strike/>
                <w:spacing w:val="-6"/>
                <w:sz w:val="24"/>
              </w:rPr>
              <w:t xml:space="preserve"> </w:t>
            </w:r>
            <w:r>
              <w:rPr>
                <w:sz w:val="24"/>
              </w:rPr>
              <w:t>a</w:t>
            </w:r>
            <w:r>
              <w:rPr>
                <w:spacing w:val="-4"/>
                <w:sz w:val="24"/>
              </w:rPr>
              <w:t xml:space="preserve"> </w:t>
            </w:r>
            <w:r>
              <w:rPr>
                <w:sz w:val="24"/>
              </w:rPr>
              <w:t>statewide</w:t>
            </w:r>
            <w:r>
              <w:rPr>
                <w:spacing w:val="-6"/>
                <w:sz w:val="24"/>
              </w:rPr>
              <w:t xml:space="preserve"> </w:t>
            </w:r>
            <w:r>
              <w:rPr>
                <w:sz w:val="24"/>
              </w:rPr>
              <w:t>officer</w:t>
            </w:r>
            <w:r>
              <w:rPr>
                <w:sz w:val="24"/>
                <w:u w:val="single"/>
              </w:rPr>
              <w:t>,</w:t>
            </w:r>
            <w:r>
              <w:rPr>
                <w:spacing w:val="-7"/>
                <w:sz w:val="24"/>
                <w:u w:val="single"/>
              </w:rPr>
              <w:t xml:space="preserve"> </w:t>
            </w:r>
            <w:r>
              <w:rPr>
                <w:sz w:val="24"/>
                <w:u w:val="single"/>
              </w:rPr>
              <w:t>or</w:t>
            </w:r>
            <w:r>
              <w:rPr>
                <w:spacing w:val="-6"/>
                <w:sz w:val="24"/>
                <w:u w:val="single"/>
              </w:rPr>
              <w:t xml:space="preserve"> </w:t>
            </w:r>
            <w:r>
              <w:rPr>
                <w:sz w:val="24"/>
                <w:u w:val="single"/>
              </w:rPr>
              <w:t>by</w:t>
            </w:r>
            <w:r>
              <w:rPr>
                <w:spacing w:val="-7"/>
                <w:sz w:val="24"/>
                <w:u w:val="single"/>
              </w:rPr>
              <w:t xml:space="preserve"> </w:t>
            </w:r>
            <w:r>
              <w:rPr>
                <w:sz w:val="24"/>
                <w:u w:val="single"/>
              </w:rPr>
              <w:t>majority</w:t>
            </w:r>
            <w:r>
              <w:rPr>
                <w:spacing w:val="-5"/>
                <w:sz w:val="24"/>
                <w:u w:val="single"/>
              </w:rPr>
              <w:t xml:space="preserve"> </w:t>
            </w:r>
            <w:r>
              <w:rPr>
                <w:sz w:val="24"/>
                <w:u w:val="single"/>
              </w:rPr>
              <w:t>vote</w:t>
            </w:r>
            <w:r>
              <w:rPr>
                <w:sz w:val="24"/>
              </w:rPr>
              <w:t xml:space="preserve"> </w:t>
            </w:r>
            <w:r>
              <w:rPr>
                <w:sz w:val="24"/>
                <w:u w:val="single"/>
              </w:rPr>
              <w:t>of local officers</w:t>
            </w:r>
            <w:r>
              <w:rPr>
                <w:sz w:val="24"/>
              </w:rPr>
              <w:t>.</w:t>
            </w:r>
          </w:p>
          <w:p w14:paraId="3F561435" w14:textId="77777777" w:rsidR="00D61CAA" w:rsidRDefault="00594CFB">
            <w:pPr>
              <w:pStyle w:val="TableParagraph"/>
              <w:numPr>
                <w:ilvl w:val="1"/>
                <w:numId w:val="20"/>
              </w:numPr>
              <w:tabs>
                <w:tab w:val="left" w:pos="827"/>
              </w:tabs>
              <w:spacing w:before="240"/>
              <w:ind w:right="303"/>
              <w:rPr>
                <w:sz w:val="24"/>
              </w:rPr>
            </w:pPr>
            <w:r>
              <w:rPr>
                <w:sz w:val="24"/>
              </w:rPr>
              <w:t>Lodging</w:t>
            </w:r>
            <w:r>
              <w:rPr>
                <w:spacing w:val="-7"/>
                <w:sz w:val="24"/>
              </w:rPr>
              <w:t xml:space="preserve"> </w:t>
            </w:r>
            <w:r>
              <w:rPr>
                <w:sz w:val="24"/>
              </w:rPr>
              <w:t>request</w:t>
            </w:r>
            <w:r>
              <w:rPr>
                <w:spacing w:val="-7"/>
                <w:sz w:val="24"/>
              </w:rPr>
              <w:t xml:space="preserve"> </w:t>
            </w:r>
            <w:r>
              <w:rPr>
                <w:sz w:val="24"/>
              </w:rPr>
              <w:t>is</w:t>
            </w:r>
            <w:r>
              <w:rPr>
                <w:spacing w:val="-10"/>
                <w:sz w:val="24"/>
              </w:rPr>
              <w:t xml:space="preserve"> </w:t>
            </w:r>
            <w:r>
              <w:rPr>
                <w:sz w:val="24"/>
              </w:rPr>
              <w:t>made</w:t>
            </w:r>
            <w:r>
              <w:rPr>
                <w:spacing w:val="-7"/>
                <w:sz w:val="24"/>
              </w:rPr>
              <w:t xml:space="preserve"> </w:t>
            </w:r>
            <w:r>
              <w:rPr>
                <w:sz w:val="24"/>
              </w:rPr>
              <w:t>through</w:t>
            </w:r>
            <w:r>
              <w:rPr>
                <w:spacing w:val="-7"/>
                <w:sz w:val="24"/>
              </w:rPr>
              <w:t xml:space="preserve"> </w:t>
            </w:r>
            <w:r>
              <w:rPr>
                <w:sz w:val="24"/>
              </w:rPr>
              <w:t>MAPE Central</w:t>
            </w:r>
            <w:r>
              <w:rPr>
                <w:sz w:val="24"/>
                <w:u w:val="single"/>
              </w:rPr>
              <w:t>, unless travel is authorized by</w:t>
            </w:r>
            <w:r>
              <w:rPr>
                <w:sz w:val="24"/>
              </w:rPr>
              <w:t xml:space="preserve"> </w:t>
            </w:r>
            <w:r>
              <w:rPr>
                <w:sz w:val="24"/>
                <w:u w:val="single"/>
              </w:rPr>
              <w:t>local officers using local funds</w:t>
            </w:r>
            <w:r>
              <w:rPr>
                <w:sz w:val="24"/>
              </w:rPr>
              <w:t>.</w:t>
            </w:r>
          </w:p>
          <w:p w14:paraId="3F561436" w14:textId="77777777" w:rsidR="00D61CAA" w:rsidRDefault="00594CFB">
            <w:pPr>
              <w:pStyle w:val="TableParagraph"/>
              <w:numPr>
                <w:ilvl w:val="1"/>
                <w:numId w:val="20"/>
              </w:numPr>
              <w:tabs>
                <w:tab w:val="left" w:pos="827"/>
              </w:tabs>
              <w:spacing w:before="240"/>
              <w:ind w:right="183"/>
              <w:rPr>
                <w:sz w:val="24"/>
              </w:rPr>
            </w:pPr>
            <w:r>
              <w:rPr>
                <w:sz w:val="24"/>
              </w:rPr>
              <w:t>Lodging expenses do not exceed the hotel rate negotiated by MAPE</w:t>
            </w:r>
            <w:r>
              <w:rPr>
                <w:sz w:val="24"/>
                <w:u w:val="single"/>
              </w:rPr>
              <w:t>, unless</w:t>
            </w:r>
            <w:r>
              <w:rPr>
                <w:sz w:val="24"/>
              </w:rPr>
              <w:t xml:space="preserve"> </w:t>
            </w:r>
            <w:r>
              <w:rPr>
                <w:sz w:val="24"/>
                <w:u w:val="single"/>
              </w:rPr>
              <w:t>travel</w:t>
            </w:r>
            <w:r>
              <w:rPr>
                <w:spacing w:val="-7"/>
                <w:sz w:val="24"/>
                <w:u w:val="single"/>
              </w:rPr>
              <w:t xml:space="preserve"> </w:t>
            </w:r>
            <w:r>
              <w:rPr>
                <w:sz w:val="24"/>
                <w:u w:val="single"/>
              </w:rPr>
              <w:t>is</w:t>
            </w:r>
            <w:r>
              <w:rPr>
                <w:spacing w:val="-7"/>
                <w:sz w:val="24"/>
                <w:u w:val="single"/>
              </w:rPr>
              <w:t xml:space="preserve"> </w:t>
            </w:r>
            <w:r>
              <w:rPr>
                <w:sz w:val="24"/>
                <w:u w:val="single"/>
              </w:rPr>
              <w:t>authorized</w:t>
            </w:r>
            <w:r>
              <w:rPr>
                <w:spacing w:val="-6"/>
                <w:sz w:val="24"/>
                <w:u w:val="single"/>
              </w:rPr>
              <w:t xml:space="preserve"> </w:t>
            </w:r>
            <w:r>
              <w:rPr>
                <w:sz w:val="24"/>
                <w:u w:val="single"/>
              </w:rPr>
              <w:t>by</w:t>
            </w:r>
            <w:r>
              <w:rPr>
                <w:spacing w:val="-7"/>
                <w:sz w:val="24"/>
                <w:u w:val="single"/>
              </w:rPr>
              <w:t xml:space="preserve"> </w:t>
            </w:r>
            <w:r>
              <w:rPr>
                <w:sz w:val="24"/>
                <w:u w:val="single"/>
              </w:rPr>
              <w:t>local</w:t>
            </w:r>
            <w:r>
              <w:rPr>
                <w:spacing w:val="-7"/>
                <w:sz w:val="24"/>
                <w:u w:val="single"/>
              </w:rPr>
              <w:t xml:space="preserve"> </w:t>
            </w:r>
            <w:r>
              <w:rPr>
                <w:sz w:val="24"/>
                <w:u w:val="single"/>
              </w:rPr>
              <w:t>officers</w:t>
            </w:r>
            <w:r>
              <w:rPr>
                <w:spacing w:val="-7"/>
                <w:sz w:val="24"/>
                <w:u w:val="single"/>
              </w:rPr>
              <w:t xml:space="preserve"> </w:t>
            </w:r>
            <w:r>
              <w:rPr>
                <w:sz w:val="24"/>
                <w:u w:val="single"/>
              </w:rPr>
              <w:t>using</w:t>
            </w:r>
            <w:r>
              <w:rPr>
                <w:sz w:val="24"/>
              </w:rPr>
              <w:t xml:space="preserve"> </w:t>
            </w:r>
            <w:r>
              <w:rPr>
                <w:sz w:val="24"/>
                <w:u w:val="single"/>
              </w:rPr>
              <w:t>local funds</w:t>
            </w:r>
            <w:r>
              <w:rPr>
                <w:sz w:val="24"/>
              </w:rPr>
              <w:t>.</w:t>
            </w:r>
          </w:p>
          <w:p w14:paraId="3F561437" w14:textId="77777777" w:rsidR="00D61CAA" w:rsidRDefault="00594CFB">
            <w:pPr>
              <w:pStyle w:val="TableParagraph"/>
              <w:numPr>
                <w:ilvl w:val="1"/>
                <w:numId w:val="20"/>
              </w:numPr>
              <w:tabs>
                <w:tab w:val="left" w:pos="827"/>
              </w:tabs>
              <w:spacing w:before="240"/>
              <w:ind w:right="142"/>
              <w:rPr>
                <w:sz w:val="24"/>
              </w:rPr>
            </w:pPr>
            <w:r>
              <w:rPr>
                <w:noProof/>
                <w:sz w:val="24"/>
              </w:rPr>
              <mc:AlternateContent>
                <mc:Choice Requires="wpg">
                  <w:drawing>
                    <wp:anchor distT="0" distB="0" distL="0" distR="0" simplePos="0" relativeHeight="485164544" behindDoc="1" locked="0" layoutInCell="1" allowOverlap="1" wp14:anchorId="3F561994" wp14:editId="3F561995">
                      <wp:simplePos x="0" y="0"/>
                      <wp:positionH relativeFrom="column">
                        <wp:posOffset>2500883</wp:posOffset>
                      </wp:positionH>
                      <wp:positionV relativeFrom="paragraph">
                        <wp:posOffset>837880</wp:posOffset>
                      </wp:positionV>
                      <wp:extent cx="41275" cy="1079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0795"/>
                                <a:chOff x="0" y="0"/>
                                <a:chExt cx="41275" cy="10795"/>
                              </a:xfrm>
                            </wpg:grpSpPr>
                            <wps:wsp>
                              <wps:cNvPr id="156" name="Graphic 155"/>
                              <wps:cNvSpPr/>
                              <wps:spPr>
                                <a:xfrm>
                                  <a:off x="0" y="0"/>
                                  <a:ext cx="41275" cy="10795"/>
                                </a:xfrm>
                                <a:custGeom>
                                  <a:avLst/>
                                  <a:gdLst/>
                                  <a:ahLst/>
                                  <a:cxnLst/>
                                  <a:rect l="l" t="t" r="r" b="b"/>
                                  <a:pathLst>
                                    <a:path w="41275" h="10795">
                                      <a:moveTo>
                                        <a:pt x="41148" y="0"/>
                                      </a:moveTo>
                                      <a:lnTo>
                                        <a:pt x="0" y="0"/>
                                      </a:lnTo>
                                      <a:lnTo>
                                        <a:pt x="0" y="10680"/>
                                      </a:lnTo>
                                      <a:lnTo>
                                        <a:pt x="41148" y="10680"/>
                                      </a:lnTo>
                                      <a:lnTo>
                                        <a:pt x="411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D4B662" id="Group 154" o:spid="_x0000_s1026" style="position:absolute;margin-left:196.9pt;margin-top:65.95pt;width:3.25pt;height:.85pt;z-index:-18151936;mso-wrap-distance-left:0;mso-wrap-distance-right:0"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">
                      <v:shape id="Graphic 155" o:spid="_x0000_s1027" style="position:absolute;width:41275;height:10795;visibility:visible;mso-wrap-style:square;v-text-anchor:top" coordsize="412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" path="m41148,l,,,10680r41148,l41148,xe" fillcolor="black" stroked="f">
                        <v:path arrowok="t"/>
                      </v:shape>
                    </v:group>
                  </w:pict>
                </mc:Fallback>
              </mc:AlternateContent>
            </w:r>
            <w:r>
              <w:rPr>
                <w:sz w:val="24"/>
              </w:rPr>
              <w:t>Lodging</w:t>
            </w:r>
            <w:r>
              <w:rPr>
                <w:spacing w:val="-8"/>
                <w:sz w:val="24"/>
              </w:rPr>
              <w:t xml:space="preserve"> </w:t>
            </w:r>
            <w:r>
              <w:rPr>
                <w:sz w:val="24"/>
              </w:rPr>
              <w:t>expenses</w:t>
            </w:r>
            <w:r>
              <w:rPr>
                <w:spacing w:val="-9"/>
                <w:sz w:val="24"/>
              </w:rPr>
              <w:t xml:space="preserve"> </w:t>
            </w:r>
            <w:r>
              <w:rPr>
                <w:sz w:val="24"/>
              </w:rPr>
              <w:t>directly</w:t>
            </w:r>
            <w:r>
              <w:rPr>
                <w:spacing w:val="-7"/>
                <w:sz w:val="24"/>
              </w:rPr>
              <w:t xml:space="preserve"> </w:t>
            </w:r>
            <w:r>
              <w:rPr>
                <w:sz w:val="24"/>
              </w:rPr>
              <w:t>billed</w:t>
            </w:r>
            <w:r>
              <w:rPr>
                <w:spacing w:val="-6"/>
                <w:sz w:val="24"/>
              </w:rPr>
              <w:t xml:space="preserve"> </w:t>
            </w:r>
            <w:r>
              <w:rPr>
                <w:sz w:val="24"/>
              </w:rPr>
              <w:t>to</w:t>
            </w:r>
            <w:r>
              <w:rPr>
                <w:spacing w:val="-8"/>
                <w:sz w:val="24"/>
              </w:rPr>
              <w:t xml:space="preserve"> </w:t>
            </w:r>
            <w:r>
              <w:rPr>
                <w:sz w:val="24"/>
              </w:rPr>
              <w:t>MAPE do not include any other charges, i.e., phone</w:t>
            </w:r>
            <w:r>
              <w:rPr>
                <w:spacing w:val="-3"/>
                <w:sz w:val="24"/>
              </w:rPr>
              <w:t xml:space="preserve"> </w:t>
            </w:r>
            <w:r>
              <w:rPr>
                <w:sz w:val="24"/>
              </w:rPr>
              <w:t>calls</w:t>
            </w:r>
            <w:r>
              <w:rPr>
                <w:spacing w:val="-6"/>
                <w:sz w:val="24"/>
              </w:rPr>
              <w:t xml:space="preserve"> </w:t>
            </w:r>
            <w:r>
              <w:rPr>
                <w:sz w:val="24"/>
              </w:rPr>
              <w:t>and</w:t>
            </w:r>
            <w:r>
              <w:rPr>
                <w:spacing w:val="-5"/>
                <w:sz w:val="24"/>
              </w:rPr>
              <w:t xml:space="preserve"> </w:t>
            </w:r>
            <w:r>
              <w:rPr>
                <w:sz w:val="24"/>
              </w:rPr>
              <w:t>meals,</w:t>
            </w:r>
            <w:r>
              <w:rPr>
                <w:spacing w:val="-6"/>
                <w:sz w:val="24"/>
              </w:rPr>
              <w:t xml:space="preserve"> </w:t>
            </w:r>
            <w:r>
              <w:rPr>
                <w:sz w:val="24"/>
              </w:rPr>
              <w:t>unless</w:t>
            </w:r>
            <w:r>
              <w:rPr>
                <w:spacing w:val="-6"/>
                <w:sz w:val="24"/>
              </w:rPr>
              <w:t xml:space="preserve"> </w:t>
            </w:r>
            <w:r>
              <w:rPr>
                <w:sz w:val="24"/>
              </w:rPr>
              <w:t>authorized prior to incurring the expense.</w:t>
            </w:r>
          </w:p>
          <w:p w14:paraId="3F561438" w14:textId="77777777" w:rsidR="00D61CAA" w:rsidRDefault="00D61CAA">
            <w:pPr>
              <w:pStyle w:val="TableParagraph"/>
              <w:rPr>
                <w:sz w:val="24"/>
              </w:rPr>
            </w:pPr>
          </w:p>
          <w:p w14:paraId="3F561439" w14:textId="77777777" w:rsidR="00D61CAA" w:rsidRDefault="00D61CAA">
            <w:pPr>
              <w:pStyle w:val="TableParagraph"/>
              <w:spacing w:before="204"/>
              <w:rPr>
                <w:sz w:val="24"/>
              </w:rPr>
            </w:pPr>
          </w:p>
          <w:p w14:paraId="3F56143A" w14:textId="77777777" w:rsidR="00D61CAA" w:rsidRDefault="00594CFB">
            <w:pPr>
              <w:pStyle w:val="TableParagraph"/>
              <w:ind w:left="107"/>
              <w:rPr>
                <w:b/>
                <w:sz w:val="24"/>
              </w:rPr>
            </w:pPr>
            <w:r>
              <w:rPr>
                <w:b/>
                <w:sz w:val="24"/>
                <w:u w:val="single"/>
              </w:rPr>
              <w:t>Local</w:t>
            </w:r>
            <w:r>
              <w:rPr>
                <w:b/>
                <w:spacing w:val="-4"/>
                <w:sz w:val="24"/>
                <w:u w:val="single"/>
              </w:rPr>
              <w:t xml:space="preserve"> </w:t>
            </w:r>
            <w:r>
              <w:rPr>
                <w:b/>
                <w:sz w:val="24"/>
                <w:u w:val="single"/>
              </w:rPr>
              <w:t>Costs</w:t>
            </w:r>
            <w:r>
              <w:rPr>
                <w:b/>
                <w:spacing w:val="-3"/>
                <w:sz w:val="24"/>
                <w:u w:val="single"/>
              </w:rPr>
              <w:t xml:space="preserve"> </w:t>
            </w:r>
            <w:r>
              <w:rPr>
                <w:b/>
                <w:sz w:val="24"/>
                <w:u w:val="single"/>
              </w:rPr>
              <w:t>for</w:t>
            </w:r>
            <w:r>
              <w:rPr>
                <w:b/>
                <w:spacing w:val="-4"/>
                <w:sz w:val="24"/>
                <w:u w:val="single"/>
              </w:rPr>
              <w:t xml:space="preserve"> </w:t>
            </w:r>
            <w:r>
              <w:rPr>
                <w:b/>
                <w:sz w:val="24"/>
                <w:u w:val="single"/>
              </w:rPr>
              <w:t>Out-of-State</w:t>
            </w:r>
            <w:r>
              <w:rPr>
                <w:b/>
                <w:spacing w:val="-3"/>
                <w:sz w:val="24"/>
                <w:u w:val="single"/>
              </w:rPr>
              <w:t xml:space="preserve"> </w:t>
            </w:r>
            <w:r>
              <w:rPr>
                <w:b/>
                <w:spacing w:val="-2"/>
                <w:sz w:val="24"/>
                <w:u w:val="single"/>
              </w:rPr>
              <w:t>Travel</w:t>
            </w:r>
          </w:p>
          <w:p w14:paraId="3F56143B" w14:textId="77777777" w:rsidR="00D61CAA" w:rsidRDefault="00594CFB">
            <w:pPr>
              <w:pStyle w:val="TableParagraph"/>
              <w:spacing w:before="220" w:line="270" w:lineRule="atLeast"/>
              <w:ind w:left="107" w:right="276"/>
              <w:rPr>
                <w:sz w:val="24"/>
              </w:rPr>
            </w:pPr>
            <w:r>
              <w:rPr>
                <w:sz w:val="24"/>
                <w:u w:val="single"/>
              </w:rPr>
              <w:t>Local officers, by majority vote, and with</w:t>
            </w:r>
            <w:r>
              <w:rPr>
                <w:sz w:val="24"/>
              </w:rPr>
              <w:t xml:space="preserve"> </w:t>
            </w:r>
            <w:r>
              <w:rPr>
                <w:sz w:val="24"/>
                <w:u w:val="single"/>
              </w:rPr>
              <w:t>approval from the MAPE Board of Directors,</w:t>
            </w:r>
            <w:r>
              <w:rPr>
                <w:sz w:val="24"/>
              </w:rPr>
              <w:t xml:space="preserve"> </w:t>
            </w:r>
            <w:r>
              <w:rPr>
                <w:sz w:val="24"/>
                <w:u w:val="single"/>
              </w:rPr>
              <w:t>may approve spending local funds to pay for</w:t>
            </w:r>
            <w:r>
              <w:rPr>
                <w:sz w:val="24"/>
              </w:rPr>
              <w:t xml:space="preserve"> </w:t>
            </w:r>
            <w:r>
              <w:rPr>
                <w:sz w:val="24"/>
                <w:u w:val="single"/>
              </w:rPr>
              <w:t>out-of-state travel within the United States for</w:t>
            </w:r>
            <w:r>
              <w:rPr>
                <w:sz w:val="24"/>
              </w:rPr>
              <w:t xml:space="preserve"> </w:t>
            </w:r>
            <w:r>
              <w:rPr>
                <w:sz w:val="24"/>
                <w:u w:val="single"/>
              </w:rPr>
              <w:t>local</w:t>
            </w:r>
            <w:r>
              <w:rPr>
                <w:spacing w:val="-8"/>
                <w:sz w:val="24"/>
                <w:u w:val="single"/>
              </w:rPr>
              <w:t xml:space="preserve"> </w:t>
            </w:r>
            <w:r>
              <w:rPr>
                <w:sz w:val="24"/>
                <w:u w:val="single"/>
              </w:rPr>
              <w:t>members</w:t>
            </w:r>
            <w:r>
              <w:rPr>
                <w:spacing w:val="-8"/>
                <w:sz w:val="24"/>
                <w:u w:val="single"/>
              </w:rPr>
              <w:t xml:space="preserve"> </w:t>
            </w:r>
            <w:r>
              <w:rPr>
                <w:sz w:val="24"/>
                <w:u w:val="single"/>
              </w:rPr>
              <w:t>to</w:t>
            </w:r>
            <w:r>
              <w:rPr>
                <w:spacing w:val="-7"/>
                <w:sz w:val="24"/>
                <w:u w:val="single"/>
              </w:rPr>
              <w:t xml:space="preserve"> </w:t>
            </w:r>
            <w:r>
              <w:rPr>
                <w:sz w:val="24"/>
                <w:u w:val="single"/>
              </w:rPr>
              <w:t>attend</w:t>
            </w:r>
            <w:r>
              <w:rPr>
                <w:spacing w:val="-7"/>
                <w:sz w:val="24"/>
                <w:u w:val="single"/>
              </w:rPr>
              <w:t xml:space="preserve"> </w:t>
            </w:r>
            <w:r>
              <w:rPr>
                <w:sz w:val="24"/>
                <w:u w:val="single"/>
              </w:rPr>
              <w:t>union-related</w:t>
            </w:r>
            <w:r>
              <w:rPr>
                <w:spacing w:val="-7"/>
                <w:sz w:val="24"/>
                <w:u w:val="single"/>
              </w:rPr>
              <w:t xml:space="preserve"> </w:t>
            </w:r>
            <w:r>
              <w:rPr>
                <w:sz w:val="24"/>
                <w:u w:val="single"/>
              </w:rPr>
              <w:t>trainings</w:t>
            </w:r>
            <w:r>
              <w:rPr>
                <w:sz w:val="24"/>
              </w:rPr>
              <w:t xml:space="preserve"> </w:t>
            </w:r>
            <w:r>
              <w:rPr>
                <w:sz w:val="24"/>
                <w:u w:val="single"/>
              </w:rPr>
              <w:t>and union-related events. Local officers must</w:t>
            </w:r>
          </w:p>
        </w:tc>
        <w:tc>
          <w:tcPr>
            <w:tcW w:w="5400" w:type="dxa"/>
          </w:tcPr>
          <w:p w14:paraId="3F56143C" w14:textId="77777777" w:rsidR="00D61CAA" w:rsidRDefault="00594CFB">
            <w:pPr>
              <w:pStyle w:val="TableParagraph"/>
              <w:numPr>
                <w:ilvl w:val="0"/>
                <w:numId w:val="19"/>
              </w:numPr>
              <w:tabs>
                <w:tab w:val="left" w:pos="827"/>
              </w:tabs>
              <w:ind w:right="1167"/>
              <w:rPr>
                <w:sz w:val="24"/>
              </w:rPr>
            </w:pPr>
            <w:r>
              <w:rPr>
                <w:sz w:val="24"/>
              </w:rPr>
              <w:t>Paying</w:t>
            </w:r>
            <w:r>
              <w:rPr>
                <w:spacing w:val="-7"/>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43D" w14:textId="77777777" w:rsidR="00D61CAA" w:rsidRDefault="00594CFB">
            <w:pPr>
              <w:pStyle w:val="TableParagraph"/>
              <w:spacing w:before="240"/>
              <w:ind w:left="827" w:right="100"/>
              <w:rPr>
                <w:sz w:val="24"/>
              </w:rPr>
            </w:pPr>
            <w:r>
              <w:rPr>
                <w:sz w:val="24"/>
              </w:rPr>
              <w:t>All regional or local reimbursement policies must be consistent with MAPE statewide</w:t>
            </w:r>
            <w:r>
              <w:rPr>
                <w:spacing w:val="-5"/>
                <w:sz w:val="24"/>
              </w:rPr>
              <w:t xml:space="preserve"> </w:t>
            </w:r>
            <w:r>
              <w:rPr>
                <w:sz w:val="24"/>
              </w:rPr>
              <w:t>policies</w:t>
            </w:r>
            <w:r>
              <w:rPr>
                <w:spacing w:val="-8"/>
                <w:sz w:val="24"/>
              </w:rPr>
              <w:t xml:space="preserve"> </w:t>
            </w:r>
            <w:r>
              <w:rPr>
                <w:sz w:val="24"/>
              </w:rPr>
              <w:t>–</w:t>
            </w:r>
            <w:r>
              <w:rPr>
                <w:spacing w:val="-5"/>
                <w:sz w:val="24"/>
              </w:rPr>
              <w:t xml:space="preserve"> </w:t>
            </w:r>
            <w:r>
              <w:rPr>
                <w:b/>
                <w:sz w:val="24"/>
              </w:rPr>
              <w:t>except</w:t>
            </w:r>
            <w:r>
              <w:rPr>
                <w:b/>
                <w:spacing w:val="-7"/>
                <w:sz w:val="24"/>
              </w:rPr>
              <w:t xml:space="preserve"> </w:t>
            </w:r>
            <w:r>
              <w:rPr>
                <w:sz w:val="24"/>
              </w:rPr>
              <w:t>where</w:t>
            </w:r>
            <w:r>
              <w:rPr>
                <w:spacing w:val="-7"/>
                <w:sz w:val="24"/>
              </w:rPr>
              <w:t xml:space="preserve"> </w:t>
            </w:r>
            <w:r>
              <w:rPr>
                <w:sz w:val="24"/>
              </w:rPr>
              <w:t>a</w:t>
            </w:r>
            <w:r>
              <w:rPr>
                <w:spacing w:val="-7"/>
                <w:sz w:val="24"/>
              </w:rPr>
              <w:t xml:space="preserve"> </w:t>
            </w:r>
            <w:r>
              <w:rPr>
                <w:sz w:val="24"/>
              </w:rPr>
              <w:t>more restrictive policy is proposed.</w:t>
            </w:r>
          </w:p>
          <w:p w14:paraId="3F56143E" w14:textId="77777777" w:rsidR="00D61CAA" w:rsidRDefault="00D61CAA">
            <w:pPr>
              <w:pStyle w:val="TableParagraph"/>
              <w:spacing w:before="173"/>
              <w:rPr>
                <w:sz w:val="20"/>
              </w:rPr>
            </w:pPr>
          </w:p>
          <w:p w14:paraId="3F56143F" w14:textId="77777777" w:rsidR="00D61CAA" w:rsidRDefault="00594CFB">
            <w:pPr>
              <w:pStyle w:val="TableParagraph"/>
              <w:spacing w:line="20" w:lineRule="exact"/>
              <w:ind w:left="827"/>
              <w:rPr>
                <w:sz w:val="2"/>
              </w:rPr>
            </w:pPr>
            <w:r>
              <w:rPr>
                <w:noProof/>
                <w:sz w:val="2"/>
              </w:rPr>
              <mc:AlternateContent>
                <mc:Choice Requires="wpg">
                  <w:drawing>
                    <wp:inline distT="0" distB="0" distL="0" distR="0" wp14:anchorId="3F561996" wp14:editId="3F561997">
                      <wp:extent cx="1623695" cy="13970"/>
                      <wp:effectExtent l="9525" t="0" r="5080" b="5079"/>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3695" cy="13970"/>
                                <a:chOff x="0" y="0"/>
                                <a:chExt cx="1623695" cy="13970"/>
                              </a:xfrm>
                            </wpg:grpSpPr>
                            <wps:wsp>
                              <wps:cNvPr id="158" name="Graphic 157"/>
                              <wps:cNvSpPr/>
                              <wps:spPr>
                                <a:xfrm>
                                  <a:off x="0" y="6705"/>
                                  <a:ext cx="1623695" cy="1270"/>
                                </a:xfrm>
                                <a:custGeom>
                                  <a:avLst/>
                                  <a:gdLst/>
                                  <a:ahLst/>
                                  <a:cxnLst/>
                                  <a:rect l="l" t="t" r="r" b="b"/>
                                  <a:pathLst>
                                    <a:path w="1623695">
                                      <a:moveTo>
                                        <a:pt x="0" y="0"/>
                                      </a:moveTo>
                                      <a:lnTo>
                                        <a:pt x="1623075"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7530338" id="Group 156" o:spid="_x0000_s1026" style="width:127.85pt;height:1.1pt;mso-position-horizontal-relative:char;mso-position-vertical-relative:line" coordsize="1623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">
                      <v:shape id="Graphic 157" o:spid="_x0000_s1027" style="position:absolute;top:67;width:16236;height:12;visibility:visible;mso-wrap-style:square;v-text-anchor:top" coordsize="1623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" path="m,l1623075,e" filled="f" strokeweight=".37253mm">
                        <v:stroke dashstyle="dash"/>
                        <v:path arrowok="t"/>
                      </v:shape>
                      <w10:anchorlock/>
                    </v:group>
                  </w:pict>
                </mc:Fallback>
              </mc:AlternateContent>
            </w:r>
          </w:p>
          <w:p w14:paraId="3F561440" w14:textId="77777777" w:rsidR="00D61CAA" w:rsidRDefault="00D61CAA">
            <w:pPr>
              <w:pStyle w:val="TableParagraph"/>
              <w:spacing w:before="57"/>
              <w:rPr>
                <w:sz w:val="24"/>
              </w:rPr>
            </w:pPr>
          </w:p>
          <w:p w14:paraId="3F561441" w14:textId="77777777" w:rsidR="00D61CAA" w:rsidRDefault="00594CFB">
            <w:pPr>
              <w:pStyle w:val="TableParagraph"/>
              <w:ind w:left="827"/>
              <w:rPr>
                <w:b/>
                <w:sz w:val="24"/>
              </w:rPr>
            </w:pPr>
            <w:r>
              <w:rPr>
                <w:b/>
                <w:spacing w:val="-2"/>
                <w:sz w:val="24"/>
              </w:rPr>
              <w:t>Lodging</w:t>
            </w:r>
          </w:p>
          <w:p w14:paraId="3F561442" w14:textId="77777777" w:rsidR="00D61CAA" w:rsidRDefault="00594CFB">
            <w:pPr>
              <w:pStyle w:val="TableParagraph"/>
              <w:spacing w:before="240"/>
              <w:ind w:left="827" w:right="187"/>
              <w:rPr>
                <w:sz w:val="24"/>
              </w:rPr>
            </w:pPr>
            <w:r>
              <w:rPr>
                <w:sz w:val="24"/>
              </w:rPr>
              <w:t>MAPE members performing official business of MAPE shall be granted lodging</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following</w:t>
            </w:r>
            <w:r>
              <w:rPr>
                <w:spacing w:val="-7"/>
                <w:sz w:val="24"/>
              </w:rPr>
              <w:t xml:space="preserve"> </w:t>
            </w:r>
            <w:r>
              <w:rPr>
                <w:sz w:val="24"/>
              </w:rPr>
              <w:t>criteria</w:t>
            </w:r>
            <w:r>
              <w:rPr>
                <w:spacing w:val="-6"/>
                <w:sz w:val="24"/>
              </w:rPr>
              <w:t xml:space="preserve"> </w:t>
            </w:r>
            <w:r>
              <w:rPr>
                <w:sz w:val="24"/>
              </w:rPr>
              <w:t>is</w:t>
            </w:r>
            <w:r>
              <w:rPr>
                <w:spacing w:val="-6"/>
                <w:sz w:val="24"/>
              </w:rPr>
              <w:t xml:space="preserve"> </w:t>
            </w:r>
            <w:r>
              <w:rPr>
                <w:sz w:val="24"/>
              </w:rPr>
              <w:t>met:</w:t>
            </w:r>
          </w:p>
          <w:p w14:paraId="3F561443" w14:textId="77777777" w:rsidR="00D61CAA" w:rsidRDefault="00594CFB">
            <w:pPr>
              <w:pStyle w:val="TableParagraph"/>
              <w:numPr>
                <w:ilvl w:val="1"/>
                <w:numId w:val="19"/>
              </w:numPr>
              <w:tabs>
                <w:tab w:val="left" w:pos="827"/>
              </w:tabs>
              <w:spacing w:before="240"/>
              <w:ind w:right="662"/>
              <w:rPr>
                <w:sz w:val="24"/>
              </w:rPr>
            </w:pPr>
            <w:r>
              <w:rPr>
                <w:sz w:val="24"/>
              </w:rPr>
              <w:t>Member</w:t>
            </w:r>
            <w:r>
              <w:rPr>
                <w:spacing w:val="-5"/>
                <w:sz w:val="24"/>
              </w:rPr>
              <w:t xml:space="preserve"> </w:t>
            </w:r>
            <w:r>
              <w:rPr>
                <w:sz w:val="24"/>
              </w:rPr>
              <w:t>is</w:t>
            </w:r>
            <w:r>
              <w:rPr>
                <w:spacing w:val="-4"/>
                <w:sz w:val="24"/>
              </w:rPr>
              <w:t xml:space="preserve"> </w:t>
            </w:r>
            <w:r>
              <w:rPr>
                <w:sz w:val="24"/>
              </w:rPr>
              <w:t>or</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in</w:t>
            </w:r>
            <w:r>
              <w:rPr>
                <w:spacing w:val="-5"/>
                <w:sz w:val="24"/>
              </w:rPr>
              <w:t xml:space="preserve"> </w:t>
            </w:r>
            <w:r>
              <w:rPr>
                <w:sz w:val="24"/>
              </w:rPr>
              <w:t>travel</w:t>
            </w:r>
            <w:r>
              <w:rPr>
                <w:spacing w:val="-4"/>
                <w:sz w:val="24"/>
              </w:rPr>
              <w:t xml:space="preserve"> </w:t>
            </w:r>
            <w:r>
              <w:rPr>
                <w:sz w:val="24"/>
              </w:rPr>
              <w:t>or</w:t>
            </w:r>
            <w:r>
              <w:rPr>
                <w:spacing w:val="-5"/>
                <w:sz w:val="24"/>
              </w:rPr>
              <w:t xml:space="preserve"> </w:t>
            </w:r>
            <w:r>
              <w:rPr>
                <w:sz w:val="24"/>
              </w:rPr>
              <w:t>work status prior to 6 am or after 7 pm.</w:t>
            </w:r>
          </w:p>
          <w:p w14:paraId="3F561444" w14:textId="77777777" w:rsidR="00D61CAA" w:rsidRDefault="00594CFB">
            <w:pPr>
              <w:pStyle w:val="TableParagraph"/>
              <w:numPr>
                <w:ilvl w:val="1"/>
                <w:numId w:val="19"/>
              </w:numPr>
              <w:tabs>
                <w:tab w:val="left" w:pos="827"/>
              </w:tabs>
              <w:spacing w:before="240"/>
              <w:ind w:right="130"/>
              <w:rPr>
                <w:sz w:val="24"/>
              </w:rPr>
            </w:pPr>
            <w:r>
              <w:rPr>
                <w:sz w:val="24"/>
              </w:rPr>
              <w:t>Authorization is given through a committee</w:t>
            </w:r>
            <w:r>
              <w:rPr>
                <w:spacing w:val="-6"/>
                <w:sz w:val="24"/>
              </w:rPr>
              <w:t xml:space="preserve"> </w:t>
            </w:r>
            <w:r>
              <w:rPr>
                <w:sz w:val="24"/>
              </w:rPr>
              <w:t>chair,</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Directors,</w:t>
            </w:r>
            <w:r>
              <w:rPr>
                <w:spacing w:val="-9"/>
                <w:sz w:val="24"/>
              </w:rPr>
              <w:t xml:space="preserve"> </w:t>
            </w:r>
            <w:r>
              <w:rPr>
                <w:sz w:val="24"/>
              </w:rPr>
              <w:t>a statewide officer, or by majority vote of local officers.</w:t>
            </w:r>
          </w:p>
          <w:p w14:paraId="3F561445" w14:textId="77777777" w:rsidR="00D61CAA" w:rsidRDefault="00594CFB">
            <w:pPr>
              <w:pStyle w:val="TableParagraph"/>
              <w:numPr>
                <w:ilvl w:val="1"/>
                <w:numId w:val="19"/>
              </w:numPr>
              <w:tabs>
                <w:tab w:val="left" w:pos="827"/>
              </w:tabs>
              <w:spacing w:before="240"/>
              <w:ind w:right="303"/>
              <w:rPr>
                <w:sz w:val="24"/>
              </w:rPr>
            </w:pPr>
            <w:r>
              <w:rPr>
                <w:sz w:val="24"/>
              </w:rPr>
              <w:t>Lodging</w:t>
            </w:r>
            <w:r>
              <w:rPr>
                <w:spacing w:val="-7"/>
                <w:sz w:val="24"/>
              </w:rPr>
              <w:t xml:space="preserve"> </w:t>
            </w:r>
            <w:r>
              <w:rPr>
                <w:sz w:val="24"/>
              </w:rPr>
              <w:t>request</w:t>
            </w:r>
            <w:r>
              <w:rPr>
                <w:spacing w:val="-7"/>
                <w:sz w:val="24"/>
              </w:rPr>
              <w:t xml:space="preserve"> </w:t>
            </w:r>
            <w:r>
              <w:rPr>
                <w:sz w:val="24"/>
              </w:rPr>
              <w:t>is</w:t>
            </w:r>
            <w:r>
              <w:rPr>
                <w:spacing w:val="-10"/>
                <w:sz w:val="24"/>
              </w:rPr>
              <w:t xml:space="preserve"> </w:t>
            </w:r>
            <w:r>
              <w:rPr>
                <w:sz w:val="24"/>
              </w:rPr>
              <w:t>made</w:t>
            </w:r>
            <w:r>
              <w:rPr>
                <w:spacing w:val="-7"/>
                <w:sz w:val="24"/>
              </w:rPr>
              <w:t xml:space="preserve"> </w:t>
            </w:r>
            <w:r>
              <w:rPr>
                <w:sz w:val="24"/>
              </w:rPr>
              <w:t>through</w:t>
            </w:r>
            <w:r>
              <w:rPr>
                <w:spacing w:val="-7"/>
                <w:sz w:val="24"/>
              </w:rPr>
              <w:t xml:space="preserve"> </w:t>
            </w:r>
            <w:r>
              <w:rPr>
                <w:sz w:val="24"/>
              </w:rPr>
              <w:t>MAPE Central, unless travel is authorized by local officers using local funds.</w:t>
            </w:r>
          </w:p>
          <w:p w14:paraId="3F561446" w14:textId="77777777" w:rsidR="00D61CAA" w:rsidRDefault="00594CFB">
            <w:pPr>
              <w:pStyle w:val="TableParagraph"/>
              <w:numPr>
                <w:ilvl w:val="1"/>
                <w:numId w:val="19"/>
              </w:numPr>
              <w:tabs>
                <w:tab w:val="left" w:pos="827"/>
              </w:tabs>
              <w:spacing w:before="240"/>
              <w:ind w:right="183"/>
              <w:rPr>
                <w:sz w:val="24"/>
              </w:rPr>
            </w:pPr>
            <w:r>
              <w:rPr>
                <w:sz w:val="24"/>
              </w:rPr>
              <w:t>Lodging expenses do not exceed the hotel rate negotiated by MAPE, unless travel</w:t>
            </w:r>
            <w:r>
              <w:rPr>
                <w:spacing w:val="-7"/>
                <w:sz w:val="24"/>
              </w:rPr>
              <w:t xml:space="preserve"> </w:t>
            </w:r>
            <w:r>
              <w:rPr>
                <w:sz w:val="24"/>
              </w:rPr>
              <w:t>is</w:t>
            </w:r>
            <w:r>
              <w:rPr>
                <w:spacing w:val="-7"/>
                <w:sz w:val="24"/>
              </w:rPr>
              <w:t xml:space="preserve"> </w:t>
            </w:r>
            <w:r>
              <w:rPr>
                <w:sz w:val="24"/>
              </w:rPr>
              <w:t>authorized</w:t>
            </w:r>
            <w:r>
              <w:rPr>
                <w:spacing w:val="-6"/>
                <w:sz w:val="24"/>
              </w:rPr>
              <w:t xml:space="preserve"> </w:t>
            </w:r>
            <w:r>
              <w:rPr>
                <w:sz w:val="24"/>
              </w:rPr>
              <w:t>by</w:t>
            </w:r>
            <w:r>
              <w:rPr>
                <w:spacing w:val="-7"/>
                <w:sz w:val="24"/>
              </w:rPr>
              <w:t xml:space="preserve"> </w:t>
            </w:r>
            <w:r>
              <w:rPr>
                <w:sz w:val="24"/>
              </w:rPr>
              <w:t>local</w:t>
            </w:r>
            <w:r>
              <w:rPr>
                <w:spacing w:val="-7"/>
                <w:sz w:val="24"/>
              </w:rPr>
              <w:t xml:space="preserve"> </w:t>
            </w:r>
            <w:r>
              <w:rPr>
                <w:sz w:val="24"/>
              </w:rPr>
              <w:t>officers</w:t>
            </w:r>
            <w:r>
              <w:rPr>
                <w:spacing w:val="-7"/>
                <w:sz w:val="24"/>
              </w:rPr>
              <w:t xml:space="preserve"> </w:t>
            </w:r>
            <w:r>
              <w:rPr>
                <w:sz w:val="24"/>
              </w:rPr>
              <w:t>using local funds.</w:t>
            </w:r>
          </w:p>
          <w:p w14:paraId="3F561447" w14:textId="77777777" w:rsidR="00D61CAA" w:rsidRDefault="00594CFB">
            <w:pPr>
              <w:pStyle w:val="TableParagraph"/>
              <w:numPr>
                <w:ilvl w:val="1"/>
                <w:numId w:val="19"/>
              </w:numPr>
              <w:tabs>
                <w:tab w:val="left" w:pos="827"/>
              </w:tabs>
              <w:spacing w:before="240"/>
              <w:ind w:right="142"/>
              <w:rPr>
                <w:sz w:val="24"/>
              </w:rPr>
            </w:pPr>
            <w:r>
              <w:rPr>
                <w:sz w:val="24"/>
              </w:rPr>
              <w:t>Lodging</w:t>
            </w:r>
            <w:r>
              <w:rPr>
                <w:spacing w:val="-8"/>
                <w:sz w:val="24"/>
              </w:rPr>
              <w:t xml:space="preserve"> </w:t>
            </w:r>
            <w:r>
              <w:rPr>
                <w:sz w:val="24"/>
              </w:rPr>
              <w:t>expenses</w:t>
            </w:r>
            <w:r>
              <w:rPr>
                <w:spacing w:val="-9"/>
                <w:sz w:val="24"/>
              </w:rPr>
              <w:t xml:space="preserve"> </w:t>
            </w:r>
            <w:r>
              <w:rPr>
                <w:sz w:val="24"/>
              </w:rPr>
              <w:t>directly</w:t>
            </w:r>
            <w:r>
              <w:rPr>
                <w:spacing w:val="-7"/>
                <w:sz w:val="24"/>
              </w:rPr>
              <w:t xml:space="preserve"> </w:t>
            </w:r>
            <w:r>
              <w:rPr>
                <w:sz w:val="24"/>
              </w:rPr>
              <w:t>billed</w:t>
            </w:r>
            <w:r>
              <w:rPr>
                <w:spacing w:val="-6"/>
                <w:sz w:val="24"/>
              </w:rPr>
              <w:t xml:space="preserve"> </w:t>
            </w:r>
            <w:r>
              <w:rPr>
                <w:sz w:val="24"/>
              </w:rPr>
              <w:t>to</w:t>
            </w:r>
            <w:r>
              <w:rPr>
                <w:spacing w:val="-8"/>
                <w:sz w:val="24"/>
              </w:rPr>
              <w:t xml:space="preserve"> </w:t>
            </w:r>
            <w:r>
              <w:rPr>
                <w:sz w:val="24"/>
              </w:rPr>
              <w:t>MAPE do not include any other charges, i.e., phone</w:t>
            </w:r>
            <w:r>
              <w:rPr>
                <w:spacing w:val="-3"/>
                <w:sz w:val="24"/>
              </w:rPr>
              <w:t xml:space="preserve"> </w:t>
            </w:r>
            <w:r>
              <w:rPr>
                <w:sz w:val="24"/>
              </w:rPr>
              <w:t>calls</w:t>
            </w:r>
            <w:r>
              <w:rPr>
                <w:spacing w:val="-6"/>
                <w:sz w:val="24"/>
              </w:rPr>
              <w:t xml:space="preserve"> </w:t>
            </w:r>
            <w:r>
              <w:rPr>
                <w:sz w:val="24"/>
              </w:rPr>
              <w:t>and</w:t>
            </w:r>
            <w:r>
              <w:rPr>
                <w:spacing w:val="-5"/>
                <w:sz w:val="24"/>
              </w:rPr>
              <w:t xml:space="preserve"> </w:t>
            </w:r>
            <w:r>
              <w:rPr>
                <w:sz w:val="24"/>
              </w:rPr>
              <w:t>meals,</w:t>
            </w:r>
            <w:r>
              <w:rPr>
                <w:spacing w:val="-6"/>
                <w:sz w:val="24"/>
              </w:rPr>
              <w:t xml:space="preserve"> </w:t>
            </w:r>
            <w:r>
              <w:rPr>
                <w:sz w:val="24"/>
              </w:rPr>
              <w:t>unless</w:t>
            </w:r>
            <w:r>
              <w:rPr>
                <w:spacing w:val="-6"/>
                <w:sz w:val="24"/>
              </w:rPr>
              <w:t xml:space="preserve"> </w:t>
            </w:r>
            <w:r>
              <w:rPr>
                <w:sz w:val="24"/>
              </w:rPr>
              <w:t>authorized prior to incurring the expense.</w:t>
            </w:r>
          </w:p>
          <w:p w14:paraId="3F561448" w14:textId="77777777" w:rsidR="00D61CAA" w:rsidRDefault="00D61CAA">
            <w:pPr>
              <w:pStyle w:val="TableParagraph"/>
              <w:rPr>
                <w:sz w:val="24"/>
              </w:rPr>
            </w:pPr>
          </w:p>
          <w:p w14:paraId="3F561449" w14:textId="77777777" w:rsidR="00D61CAA" w:rsidRDefault="00D61CAA">
            <w:pPr>
              <w:pStyle w:val="TableParagraph"/>
              <w:spacing w:before="204"/>
              <w:rPr>
                <w:sz w:val="24"/>
              </w:rPr>
            </w:pPr>
          </w:p>
          <w:p w14:paraId="3F56144A" w14:textId="77777777" w:rsidR="00D61CAA" w:rsidRDefault="00594CFB">
            <w:pPr>
              <w:pStyle w:val="TableParagraph"/>
              <w:ind w:left="107"/>
              <w:rPr>
                <w:b/>
                <w:sz w:val="24"/>
              </w:rPr>
            </w:pPr>
            <w:r>
              <w:rPr>
                <w:b/>
                <w:sz w:val="24"/>
              </w:rPr>
              <w:t>Local</w:t>
            </w:r>
            <w:r>
              <w:rPr>
                <w:b/>
                <w:spacing w:val="-4"/>
                <w:sz w:val="24"/>
              </w:rPr>
              <w:t xml:space="preserve"> </w:t>
            </w:r>
            <w:r>
              <w:rPr>
                <w:b/>
                <w:sz w:val="24"/>
              </w:rPr>
              <w:t>Costs</w:t>
            </w:r>
            <w:r>
              <w:rPr>
                <w:b/>
                <w:spacing w:val="-3"/>
                <w:sz w:val="24"/>
              </w:rPr>
              <w:t xml:space="preserve"> </w:t>
            </w:r>
            <w:r>
              <w:rPr>
                <w:b/>
                <w:sz w:val="24"/>
              </w:rPr>
              <w:t>for</w:t>
            </w:r>
            <w:r>
              <w:rPr>
                <w:b/>
                <w:spacing w:val="-3"/>
                <w:sz w:val="24"/>
              </w:rPr>
              <w:t xml:space="preserve"> </w:t>
            </w:r>
            <w:r>
              <w:rPr>
                <w:b/>
                <w:sz w:val="24"/>
              </w:rPr>
              <w:t>Out-of-State</w:t>
            </w:r>
            <w:r>
              <w:rPr>
                <w:b/>
                <w:spacing w:val="-3"/>
                <w:sz w:val="24"/>
              </w:rPr>
              <w:t xml:space="preserve"> </w:t>
            </w:r>
            <w:r>
              <w:rPr>
                <w:b/>
                <w:spacing w:val="-2"/>
                <w:sz w:val="24"/>
              </w:rPr>
              <w:t>Travel</w:t>
            </w:r>
          </w:p>
          <w:p w14:paraId="3F56144B" w14:textId="77777777" w:rsidR="00D61CAA" w:rsidRDefault="00594CFB">
            <w:pPr>
              <w:pStyle w:val="TableParagraph"/>
              <w:spacing w:before="220" w:line="270" w:lineRule="atLeast"/>
              <w:ind w:left="107" w:right="276"/>
              <w:rPr>
                <w:sz w:val="24"/>
              </w:rPr>
            </w:pPr>
            <w:r>
              <w:rPr>
                <w:sz w:val="24"/>
              </w:rPr>
              <w:t>Local officers, by majority vote, and with approval from the MAPE Board of Directors, may approve spending local funds to pay for out-of-state travel within the United States for local</w:t>
            </w:r>
            <w:r>
              <w:rPr>
                <w:spacing w:val="-8"/>
                <w:sz w:val="24"/>
              </w:rPr>
              <w:t xml:space="preserve"> </w:t>
            </w:r>
            <w:r>
              <w:rPr>
                <w:sz w:val="24"/>
              </w:rPr>
              <w:t>members</w:t>
            </w:r>
            <w:r>
              <w:rPr>
                <w:spacing w:val="-8"/>
                <w:sz w:val="24"/>
              </w:rPr>
              <w:t xml:space="preserve"> </w:t>
            </w:r>
            <w:r>
              <w:rPr>
                <w:sz w:val="24"/>
              </w:rPr>
              <w:t>to</w:t>
            </w:r>
            <w:r>
              <w:rPr>
                <w:spacing w:val="-7"/>
                <w:sz w:val="24"/>
              </w:rPr>
              <w:t xml:space="preserve"> </w:t>
            </w:r>
            <w:r>
              <w:rPr>
                <w:sz w:val="24"/>
              </w:rPr>
              <w:t>attend</w:t>
            </w:r>
            <w:r>
              <w:rPr>
                <w:spacing w:val="-7"/>
                <w:sz w:val="24"/>
              </w:rPr>
              <w:t xml:space="preserve"> </w:t>
            </w:r>
            <w:r>
              <w:rPr>
                <w:sz w:val="24"/>
              </w:rPr>
              <w:t>union-related</w:t>
            </w:r>
            <w:r>
              <w:rPr>
                <w:spacing w:val="-7"/>
                <w:sz w:val="24"/>
              </w:rPr>
              <w:t xml:space="preserve"> </w:t>
            </w:r>
            <w:r>
              <w:rPr>
                <w:sz w:val="24"/>
              </w:rPr>
              <w:t>trainings and union-related events. Local officers must</w:t>
            </w:r>
          </w:p>
        </w:tc>
      </w:tr>
    </w:tbl>
    <w:p w14:paraId="3F56144D" w14:textId="77777777" w:rsidR="00D61CAA" w:rsidRDefault="00D61CAA">
      <w:pPr>
        <w:pStyle w:val="TableParagraph"/>
        <w:spacing w:line="270" w:lineRule="atLeast"/>
        <w:rPr>
          <w:sz w:val="24"/>
        </w:rPr>
        <w:sectPr w:rsidR="00D61CAA">
          <w:pgSz w:w="12240" w:h="15840"/>
          <w:pgMar w:top="980" w:right="360" w:bottom="1220" w:left="360" w:header="728" w:footer="1028" w:gutter="0"/>
          <w:cols w:space="720"/>
        </w:sectPr>
      </w:pPr>
    </w:p>
    <w:p w14:paraId="3F56144E"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451" w14:textId="77777777">
        <w:trPr>
          <w:trHeight w:val="1859"/>
        </w:trPr>
        <w:tc>
          <w:tcPr>
            <w:tcW w:w="5400" w:type="dxa"/>
          </w:tcPr>
          <w:p w14:paraId="3F56144F" w14:textId="77777777" w:rsidR="00D61CAA" w:rsidRDefault="00594CFB">
            <w:pPr>
              <w:pStyle w:val="TableParagraph"/>
              <w:ind w:left="107" w:right="187"/>
              <w:rPr>
                <w:sz w:val="24"/>
              </w:rPr>
            </w:pPr>
            <w:r>
              <w:rPr>
                <w:noProof/>
                <w:sz w:val="24"/>
              </w:rPr>
              <mc:AlternateContent>
                <mc:Choice Requires="wpg">
                  <w:drawing>
                    <wp:anchor distT="0" distB="0" distL="0" distR="0" simplePos="0" relativeHeight="485165056" behindDoc="1" locked="0" layoutInCell="1" allowOverlap="1" wp14:anchorId="3F561998" wp14:editId="3F561999">
                      <wp:simplePos x="0" y="0"/>
                      <wp:positionH relativeFrom="column">
                        <wp:posOffset>50292</wp:posOffset>
                      </wp:positionH>
                      <wp:positionV relativeFrom="paragraph">
                        <wp:posOffset>362405</wp:posOffset>
                      </wp:positionV>
                      <wp:extent cx="3328670" cy="952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8670" cy="9525"/>
                                <a:chOff x="0" y="0"/>
                                <a:chExt cx="3328670" cy="9525"/>
                              </a:xfrm>
                            </wpg:grpSpPr>
                            <wps:wsp>
                              <wps:cNvPr id="160" name="Graphic 159"/>
                              <wps:cNvSpPr/>
                              <wps:spPr>
                                <a:xfrm>
                                  <a:off x="0" y="0"/>
                                  <a:ext cx="3328670" cy="9525"/>
                                </a:xfrm>
                                <a:custGeom>
                                  <a:avLst/>
                                  <a:gdLst/>
                                  <a:ahLst/>
                                  <a:cxnLst/>
                                  <a:rect l="l" t="t" r="r" b="b"/>
                                  <a:pathLst>
                                    <a:path w="3328670" h="9525">
                                      <a:moveTo>
                                        <a:pt x="3328416" y="0"/>
                                      </a:moveTo>
                                      <a:lnTo>
                                        <a:pt x="0" y="0"/>
                                      </a:lnTo>
                                      <a:lnTo>
                                        <a:pt x="0" y="9144"/>
                                      </a:lnTo>
                                      <a:lnTo>
                                        <a:pt x="3328416" y="9144"/>
                                      </a:lnTo>
                                      <a:lnTo>
                                        <a:pt x="33284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C10844" id="Group 158" o:spid="_x0000_s1026" style="position:absolute;margin-left:3.95pt;margin-top:28.55pt;width:262.1pt;height:.75pt;z-index:-18151424;mso-wrap-distance-left:0;mso-wrap-distance-right:0" coordsize="33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">
                      <v:shape id="Graphic 159" o:spid="_x0000_s1027" style="position:absolute;width:33286;height:95;visibility:visible;mso-wrap-style:square;v-text-anchor:top" coordsize="33286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" path="m3328416,l,,,9144r3328416,l3328416,xe" fillcolor="black" stroked="f">
                        <v:path arrowok="t"/>
                      </v:shape>
                    </v:group>
                  </w:pict>
                </mc:Fallback>
              </mc:AlternateContent>
            </w:r>
            <w:r>
              <w:rPr>
                <w:sz w:val="24"/>
                <w:u w:val="single"/>
              </w:rPr>
              <w:t>perform</w:t>
            </w:r>
            <w:r>
              <w:rPr>
                <w:spacing w:val="-6"/>
                <w:sz w:val="24"/>
                <w:u w:val="single"/>
              </w:rPr>
              <w:t xml:space="preserve"> </w:t>
            </w:r>
            <w:r>
              <w:rPr>
                <w:sz w:val="24"/>
                <w:u w:val="single"/>
              </w:rPr>
              <w:t>all</w:t>
            </w:r>
            <w:r>
              <w:rPr>
                <w:spacing w:val="-5"/>
                <w:sz w:val="24"/>
                <w:u w:val="single"/>
              </w:rPr>
              <w:t xml:space="preserve"> </w:t>
            </w:r>
            <w:r>
              <w:rPr>
                <w:sz w:val="24"/>
                <w:u w:val="single"/>
              </w:rPr>
              <w:t>planning</w:t>
            </w:r>
            <w:r>
              <w:rPr>
                <w:spacing w:val="-5"/>
                <w:sz w:val="24"/>
                <w:u w:val="single"/>
              </w:rPr>
              <w:t xml:space="preserve"> </w:t>
            </w:r>
            <w:r>
              <w:rPr>
                <w:sz w:val="24"/>
                <w:u w:val="single"/>
              </w:rPr>
              <w:t>for</w:t>
            </w:r>
            <w:r>
              <w:rPr>
                <w:spacing w:val="-8"/>
                <w:sz w:val="24"/>
                <w:u w:val="single"/>
              </w:rPr>
              <w:t xml:space="preserve"> </w:t>
            </w:r>
            <w:r>
              <w:rPr>
                <w:sz w:val="24"/>
                <w:u w:val="single"/>
              </w:rPr>
              <w:t>all</w:t>
            </w:r>
            <w:r>
              <w:rPr>
                <w:spacing w:val="-5"/>
                <w:sz w:val="24"/>
                <w:u w:val="single"/>
              </w:rPr>
              <w:t xml:space="preserve"> </w:t>
            </w:r>
            <w:r>
              <w:rPr>
                <w:sz w:val="24"/>
                <w:u w:val="single"/>
              </w:rPr>
              <w:t>out-of-state</w:t>
            </w:r>
            <w:r>
              <w:rPr>
                <w:spacing w:val="-5"/>
                <w:sz w:val="24"/>
                <w:u w:val="single"/>
              </w:rPr>
              <w:t xml:space="preserve"> </w:t>
            </w:r>
            <w:r>
              <w:rPr>
                <w:sz w:val="24"/>
                <w:u w:val="single"/>
              </w:rPr>
              <w:t>travel</w:t>
            </w:r>
            <w:r>
              <w:rPr>
                <w:sz w:val="24"/>
              </w:rPr>
              <w:t xml:space="preserve"> </w:t>
            </w:r>
            <w:r>
              <w:rPr>
                <w:sz w:val="24"/>
                <w:u w:val="single"/>
              </w:rPr>
              <w:t>paid using local funds.</w:t>
            </w:r>
          </w:p>
        </w:tc>
        <w:tc>
          <w:tcPr>
            <w:tcW w:w="5400" w:type="dxa"/>
          </w:tcPr>
          <w:p w14:paraId="3F561450" w14:textId="77777777" w:rsidR="00D61CAA" w:rsidRDefault="00594CFB">
            <w:pPr>
              <w:pStyle w:val="TableParagraph"/>
              <w:ind w:left="107" w:right="187"/>
              <w:rPr>
                <w:sz w:val="24"/>
              </w:rPr>
            </w:pPr>
            <w:r>
              <w:rPr>
                <w:noProof/>
                <w:sz w:val="24"/>
              </w:rPr>
              <mc:AlternateContent>
                <mc:Choice Requires="wpg">
                  <w:drawing>
                    <wp:anchor distT="0" distB="0" distL="0" distR="0" simplePos="0" relativeHeight="485165568" behindDoc="1" locked="0" layoutInCell="1" allowOverlap="1" wp14:anchorId="3F56199A" wp14:editId="3F56199B">
                      <wp:simplePos x="0" y="0"/>
                      <wp:positionH relativeFrom="column">
                        <wp:posOffset>50292</wp:posOffset>
                      </wp:positionH>
                      <wp:positionV relativeFrom="paragraph">
                        <wp:posOffset>362405</wp:posOffset>
                      </wp:positionV>
                      <wp:extent cx="3328670" cy="9525"/>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8670" cy="9525"/>
                                <a:chOff x="0" y="0"/>
                                <a:chExt cx="3328670" cy="9525"/>
                              </a:xfrm>
                            </wpg:grpSpPr>
                            <wps:wsp>
                              <wps:cNvPr id="162" name="Graphic 161"/>
                              <wps:cNvSpPr/>
                              <wps:spPr>
                                <a:xfrm>
                                  <a:off x="0" y="0"/>
                                  <a:ext cx="3328670" cy="9525"/>
                                </a:xfrm>
                                <a:custGeom>
                                  <a:avLst/>
                                  <a:gdLst/>
                                  <a:ahLst/>
                                  <a:cxnLst/>
                                  <a:rect l="l" t="t" r="r" b="b"/>
                                  <a:pathLst>
                                    <a:path w="3328670" h="9525">
                                      <a:moveTo>
                                        <a:pt x="3328416" y="0"/>
                                      </a:moveTo>
                                      <a:lnTo>
                                        <a:pt x="0" y="0"/>
                                      </a:lnTo>
                                      <a:lnTo>
                                        <a:pt x="0" y="9144"/>
                                      </a:lnTo>
                                      <a:lnTo>
                                        <a:pt x="3328416" y="9144"/>
                                      </a:lnTo>
                                      <a:lnTo>
                                        <a:pt x="33284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7D8377" id="Group 160" o:spid="_x0000_s1026" style="position:absolute;margin-left:3.95pt;margin-top:28.55pt;width:262.1pt;height:.75pt;z-index:-18150912;mso-wrap-distance-left:0;mso-wrap-distance-right:0" coordsize="33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">
                      <v:shape id="Graphic 161" o:spid="_x0000_s1027" style="position:absolute;width:33286;height:95;visibility:visible;mso-wrap-style:square;v-text-anchor:top" coordsize="33286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" path="m3328416,l,,,9144r3328416,l3328416,xe" fillcolor="black" stroked="f">
                        <v:path arrowok="t"/>
                      </v:shape>
                    </v:group>
                  </w:pict>
                </mc:Fallback>
              </mc:AlternateContent>
            </w:r>
            <w:r>
              <w:rPr>
                <w:sz w:val="24"/>
              </w:rPr>
              <w:t>perform</w:t>
            </w:r>
            <w:r>
              <w:rPr>
                <w:spacing w:val="-6"/>
                <w:sz w:val="24"/>
              </w:rPr>
              <w:t xml:space="preserve"> </w:t>
            </w:r>
            <w:r>
              <w:rPr>
                <w:sz w:val="24"/>
              </w:rPr>
              <w:t>all</w:t>
            </w:r>
            <w:r>
              <w:rPr>
                <w:spacing w:val="-5"/>
                <w:sz w:val="24"/>
              </w:rPr>
              <w:t xml:space="preserve"> </w:t>
            </w:r>
            <w:r>
              <w:rPr>
                <w:sz w:val="24"/>
              </w:rPr>
              <w:t>planning</w:t>
            </w:r>
            <w:r>
              <w:rPr>
                <w:spacing w:val="-5"/>
                <w:sz w:val="24"/>
              </w:rPr>
              <w:t xml:space="preserve"> </w:t>
            </w:r>
            <w:r>
              <w:rPr>
                <w:sz w:val="24"/>
              </w:rPr>
              <w:t>for</w:t>
            </w:r>
            <w:r>
              <w:rPr>
                <w:spacing w:val="-8"/>
                <w:sz w:val="24"/>
              </w:rPr>
              <w:t xml:space="preserve"> </w:t>
            </w:r>
            <w:r>
              <w:rPr>
                <w:sz w:val="24"/>
              </w:rPr>
              <w:t>all</w:t>
            </w:r>
            <w:r>
              <w:rPr>
                <w:spacing w:val="-5"/>
                <w:sz w:val="24"/>
              </w:rPr>
              <w:t xml:space="preserve"> </w:t>
            </w:r>
            <w:r>
              <w:rPr>
                <w:sz w:val="24"/>
              </w:rPr>
              <w:t>out-of-state</w:t>
            </w:r>
            <w:r>
              <w:rPr>
                <w:spacing w:val="-5"/>
                <w:sz w:val="24"/>
              </w:rPr>
              <w:t xml:space="preserve"> </w:t>
            </w:r>
            <w:r>
              <w:rPr>
                <w:sz w:val="24"/>
              </w:rPr>
              <w:t>travel paid using local funds.</w:t>
            </w:r>
          </w:p>
        </w:tc>
      </w:tr>
    </w:tbl>
    <w:p w14:paraId="3F561452"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453" w14:textId="77777777" w:rsidR="00D61CAA" w:rsidRDefault="00594CFB">
      <w:pPr>
        <w:pStyle w:val="Heading3"/>
      </w:pPr>
      <w:bookmarkStart w:id="19" w:name="_bookmark8"/>
      <w:bookmarkEnd w:id="19"/>
      <w:r>
        <w:rPr>
          <w:color w:val="2E5395"/>
        </w:rPr>
        <w:lastRenderedPageBreak/>
        <w:t>Individual</w:t>
      </w:r>
      <w:r>
        <w:rPr>
          <w:color w:val="2E5395"/>
          <w:spacing w:val="-8"/>
        </w:rPr>
        <w:t xml:space="preserve"> </w:t>
      </w:r>
      <w:r>
        <w:rPr>
          <w:color w:val="2E5395"/>
        </w:rPr>
        <w:t>and</w:t>
      </w:r>
      <w:r>
        <w:rPr>
          <w:color w:val="2E5395"/>
          <w:spacing w:val="-6"/>
        </w:rPr>
        <w:t xml:space="preserve"> </w:t>
      </w:r>
      <w:r>
        <w:rPr>
          <w:color w:val="2E5395"/>
        </w:rPr>
        <w:t>Group</w:t>
      </w:r>
      <w:r>
        <w:rPr>
          <w:color w:val="2E5395"/>
          <w:spacing w:val="-7"/>
        </w:rPr>
        <w:t xml:space="preserve"> </w:t>
      </w:r>
      <w:r>
        <w:rPr>
          <w:color w:val="2E5395"/>
        </w:rPr>
        <w:t>Meals</w:t>
      </w:r>
      <w:r>
        <w:rPr>
          <w:color w:val="2E5395"/>
          <w:spacing w:val="-7"/>
        </w:rPr>
        <w:t xml:space="preserve"> </w:t>
      </w:r>
      <w:r>
        <w:rPr>
          <w:color w:val="2E5395"/>
        </w:rPr>
        <w:t>Allowed</w:t>
      </w:r>
      <w:r>
        <w:rPr>
          <w:color w:val="2E5395"/>
          <w:spacing w:val="-10"/>
        </w:rPr>
        <w:t xml:space="preserve"> </w:t>
      </w:r>
      <w:r>
        <w:rPr>
          <w:color w:val="2E5395"/>
        </w:rPr>
        <w:t>for</w:t>
      </w:r>
      <w:r>
        <w:rPr>
          <w:color w:val="2E5395"/>
          <w:spacing w:val="-6"/>
        </w:rPr>
        <w:t xml:space="preserve"> </w:t>
      </w:r>
      <w:r>
        <w:rPr>
          <w:color w:val="2E5395"/>
        </w:rPr>
        <w:t>Hybrid</w:t>
      </w:r>
      <w:r>
        <w:rPr>
          <w:color w:val="2E5395"/>
          <w:spacing w:val="-7"/>
        </w:rPr>
        <w:t xml:space="preserve"> </w:t>
      </w:r>
      <w:r>
        <w:rPr>
          <w:color w:val="2E5395"/>
          <w:spacing w:val="-2"/>
        </w:rPr>
        <w:t>Meetings</w:t>
      </w:r>
    </w:p>
    <w:p w14:paraId="3F561454" w14:textId="77777777" w:rsidR="00D61CAA" w:rsidRDefault="00594CFB">
      <w:pPr>
        <w:spacing w:before="133"/>
        <w:ind w:left="1080"/>
        <w:rPr>
          <w:rFonts w:ascii="Calibri"/>
          <w:i/>
          <w:sz w:val="24"/>
        </w:rPr>
      </w:pPr>
      <w:r>
        <w:rPr>
          <w:rFonts w:ascii="Calibri"/>
          <w:i/>
          <w:color w:val="2E5395"/>
          <w:spacing w:val="-2"/>
          <w:sz w:val="24"/>
        </w:rPr>
        <w:t>Summary</w:t>
      </w:r>
    </w:p>
    <w:p w14:paraId="3F561455" w14:textId="77777777" w:rsidR="00D61CAA" w:rsidRDefault="00594CFB">
      <w:pPr>
        <w:pStyle w:val="BodyText"/>
        <w:spacing w:before="51" w:line="280" w:lineRule="auto"/>
        <w:ind w:left="1080" w:right="740"/>
        <w:rPr>
          <w:rFonts w:ascii="Calibri"/>
        </w:rPr>
      </w:pPr>
      <w:r>
        <w:rPr>
          <w:rFonts w:ascii="Calibri"/>
        </w:rPr>
        <w:t>This</w:t>
      </w:r>
      <w:r>
        <w:rPr>
          <w:rFonts w:ascii="Calibri"/>
          <w:spacing w:val="-9"/>
        </w:rPr>
        <w:t xml:space="preserve"> </w:t>
      </w:r>
      <w:r>
        <w:rPr>
          <w:rFonts w:ascii="Calibri"/>
        </w:rPr>
        <w:t>proposal</w:t>
      </w:r>
      <w:r>
        <w:rPr>
          <w:rFonts w:ascii="Calibri"/>
          <w:spacing w:val="-9"/>
        </w:rPr>
        <w:t xml:space="preserve"> </w:t>
      </w:r>
      <w:r>
        <w:rPr>
          <w:rFonts w:ascii="Calibri"/>
        </w:rPr>
        <w:t>would</w:t>
      </w:r>
      <w:r>
        <w:rPr>
          <w:rFonts w:ascii="Calibri"/>
          <w:spacing w:val="-8"/>
        </w:rPr>
        <w:t xml:space="preserve"> </w:t>
      </w:r>
      <w:r>
        <w:rPr>
          <w:rFonts w:ascii="Calibri"/>
        </w:rPr>
        <w:t>allow</w:t>
      </w:r>
      <w:r>
        <w:rPr>
          <w:rFonts w:ascii="Calibri"/>
          <w:spacing w:val="-8"/>
        </w:rPr>
        <w:t xml:space="preserve"> </w:t>
      </w:r>
      <w:r>
        <w:rPr>
          <w:rFonts w:ascii="Calibri"/>
        </w:rPr>
        <w:t>hybrid</w:t>
      </w:r>
      <w:r>
        <w:rPr>
          <w:rFonts w:ascii="Calibri"/>
          <w:spacing w:val="-8"/>
        </w:rPr>
        <w:t xml:space="preserve"> </w:t>
      </w:r>
      <w:r>
        <w:rPr>
          <w:rFonts w:ascii="Calibri"/>
        </w:rPr>
        <w:t>meeting</w:t>
      </w:r>
      <w:r>
        <w:rPr>
          <w:rFonts w:ascii="Calibri"/>
          <w:spacing w:val="-7"/>
        </w:rPr>
        <w:t xml:space="preserve"> </w:t>
      </w:r>
      <w:r>
        <w:rPr>
          <w:rFonts w:ascii="Calibri"/>
        </w:rPr>
        <w:t>attendees</w:t>
      </w:r>
      <w:r>
        <w:rPr>
          <w:rFonts w:ascii="Calibri"/>
          <w:spacing w:val="-8"/>
        </w:rPr>
        <w:t xml:space="preserve"> </w:t>
      </w:r>
      <w:r>
        <w:rPr>
          <w:rFonts w:ascii="Calibri"/>
        </w:rPr>
        <w:t>to</w:t>
      </w:r>
      <w:r>
        <w:rPr>
          <w:rFonts w:ascii="Calibri"/>
          <w:spacing w:val="-8"/>
        </w:rPr>
        <w:t xml:space="preserve"> </w:t>
      </w:r>
      <w:r>
        <w:rPr>
          <w:rFonts w:ascii="Calibri"/>
        </w:rPr>
        <w:t>receive</w:t>
      </w:r>
      <w:r>
        <w:rPr>
          <w:rFonts w:ascii="Calibri"/>
          <w:spacing w:val="-7"/>
        </w:rPr>
        <w:t xml:space="preserve"> </w:t>
      </w:r>
      <w:r>
        <w:rPr>
          <w:rFonts w:ascii="Calibri"/>
        </w:rPr>
        <w:t>individual</w:t>
      </w:r>
      <w:r>
        <w:rPr>
          <w:rFonts w:ascii="Calibri"/>
          <w:spacing w:val="-7"/>
        </w:rPr>
        <w:t xml:space="preserve"> </w:t>
      </w:r>
      <w:r>
        <w:rPr>
          <w:rFonts w:ascii="Calibri"/>
        </w:rPr>
        <w:t>meal</w:t>
      </w:r>
      <w:r>
        <w:rPr>
          <w:rFonts w:ascii="Calibri"/>
          <w:spacing w:val="-8"/>
        </w:rPr>
        <w:t xml:space="preserve"> </w:t>
      </w:r>
      <w:r>
        <w:rPr>
          <w:rFonts w:ascii="Calibri"/>
        </w:rPr>
        <w:t>reimbursements even if in-person attendees participate in a group food order. Current financial policies forbid individual meal reimbursements when a group order is performed except when there are</w:t>
      </w:r>
    </w:p>
    <w:p w14:paraId="3F561456" w14:textId="77777777" w:rsidR="00D61CAA" w:rsidRDefault="00594CFB">
      <w:pPr>
        <w:pStyle w:val="BodyText"/>
        <w:spacing w:before="2" w:line="280" w:lineRule="auto"/>
        <w:ind w:left="1080" w:right="1106"/>
        <w:rPr>
          <w:rFonts w:ascii="Calibri"/>
        </w:rPr>
      </w:pPr>
      <w:r>
        <w:rPr>
          <w:rFonts w:ascii="Calibri"/>
        </w:rPr>
        <w:t>dietary considerations. The motivation behind this submission is the fact that, with the Return to</w:t>
      </w:r>
      <w:r>
        <w:rPr>
          <w:rFonts w:ascii="Calibri"/>
          <w:spacing w:val="-7"/>
        </w:rPr>
        <w:t xml:space="preserve"> </w:t>
      </w:r>
      <w:r>
        <w:rPr>
          <w:rFonts w:ascii="Calibri"/>
        </w:rPr>
        <w:t>Office</w:t>
      </w:r>
      <w:r>
        <w:rPr>
          <w:rFonts w:ascii="Calibri"/>
          <w:spacing w:val="-8"/>
        </w:rPr>
        <w:t xml:space="preserve"> </w:t>
      </w:r>
      <w:r>
        <w:rPr>
          <w:rFonts w:ascii="Calibri"/>
        </w:rPr>
        <w:t>(RTO)</w:t>
      </w:r>
      <w:r>
        <w:rPr>
          <w:rFonts w:ascii="Calibri"/>
          <w:spacing w:val="-9"/>
        </w:rPr>
        <w:t xml:space="preserve"> </w:t>
      </w:r>
      <w:r>
        <w:rPr>
          <w:rFonts w:ascii="Calibri"/>
        </w:rPr>
        <w:t>order,</w:t>
      </w:r>
      <w:r>
        <w:rPr>
          <w:rFonts w:ascii="Calibri"/>
          <w:spacing w:val="-8"/>
        </w:rPr>
        <w:t xml:space="preserve"> </w:t>
      </w:r>
      <w:r>
        <w:rPr>
          <w:rFonts w:ascii="Calibri"/>
        </w:rPr>
        <w:t>many</w:t>
      </w:r>
      <w:r>
        <w:rPr>
          <w:rFonts w:ascii="Calibri"/>
          <w:spacing w:val="-8"/>
        </w:rPr>
        <w:t xml:space="preserve"> </w:t>
      </w:r>
      <w:r>
        <w:rPr>
          <w:rFonts w:ascii="Calibri"/>
        </w:rPr>
        <w:t>committee</w:t>
      </w:r>
      <w:r>
        <w:rPr>
          <w:rFonts w:ascii="Calibri"/>
          <w:spacing w:val="-8"/>
        </w:rPr>
        <w:t xml:space="preserve"> </w:t>
      </w:r>
      <w:r>
        <w:rPr>
          <w:rFonts w:ascii="Calibri"/>
        </w:rPr>
        <w:t>attendees</w:t>
      </w:r>
      <w:r>
        <w:rPr>
          <w:rFonts w:ascii="Calibri"/>
          <w:spacing w:val="-9"/>
        </w:rPr>
        <w:t xml:space="preserve"> </w:t>
      </w:r>
      <w:r>
        <w:rPr>
          <w:rFonts w:ascii="Calibri"/>
        </w:rPr>
        <w:t>will</w:t>
      </w:r>
      <w:r>
        <w:rPr>
          <w:rFonts w:ascii="Calibri"/>
          <w:spacing w:val="-8"/>
        </w:rPr>
        <w:t xml:space="preserve"> </w:t>
      </w:r>
      <w:r>
        <w:rPr>
          <w:rFonts w:ascii="Calibri"/>
        </w:rPr>
        <w:t>be</w:t>
      </w:r>
      <w:r>
        <w:rPr>
          <w:rFonts w:ascii="Calibri"/>
          <w:spacing w:val="-8"/>
        </w:rPr>
        <w:t xml:space="preserve"> </w:t>
      </w:r>
      <w:r>
        <w:rPr>
          <w:rFonts w:ascii="Calibri"/>
        </w:rPr>
        <w:t>in</w:t>
      </w:r>
      <w:r>
        <w:rPr>
          <w:rFonts w:ascii="Calibri"/>
          <w:spacing w:val="-9"/>
        </w:rPr>
        <w:t xml:space="preserve"> </w:t>
      </w:r>
      <w:r>
        <w:rPr>
          <w:rFonts w:ascii="Calibri"/>
        </w:rPr>
        <w:t>the</w:t>
      </w:r>
      <w:r>
        <w:rPr>
          <w:rFonts w:ascii="Calibri"/>
          <w:spacing w:val="-10"/>
        </w:rPr>
        <w:t xml:space="preserve"> </w:t>
      </w:r>
      <w:r>
        <w:rPr>
          <w:rFonts w:ascii="Calibri"/>
        </w:rPr>
        <w:t>office</w:t>
      </w:r>
      <w:r>
        <w:rPr>
          <w:rFonts w:ascii="Calibri"/>
          <w:spacing w:val="-9"/>
        </w:rPr>
        <w:t xml:space="preserve"> </w:t>
      </w:r>
      <w:r>
        <w:rPr>
          <w:rFonts w:ascii="Calibri"/>
        </w:rPr>
        <w:t>instead</w:t>
      </w:r>
      <w:r>
        <w:rPr>
          <w:rFonts w:ascii="Calibri"/>
          <w:spacing w:val="-9"/>
        </w:rPr>
        <w:t xml:space="preserve"> </w:t>
      </w:r>
      <w:r>
        <w:rPr>
          <w:rFonts w:ascii="Calibri"/>
        </w:rPr>
        <w:t>of</w:t>
      </w:r>
      <w:r>
        <w:rPr>
          <w:rFonts w:ascii="Calibri"/>
          <w:spacing w:val="-9"/>
        </w:rPr>
        <w:t xml:space="preserve"> </w:t>
      </w:r>
      <w:r>
        <w:rPr>
          <w:rFonts w:ascii="Calibri"/>
        </w:rPr>
        <w:t>at</w:t>
      </w:r>
      <w:r>
        <w:rPr>
          <w:rFonts w:ascii="Calibri"/>
          <w:spacing w:val="-9"/>
        </w:rPr>
        <w:t xml:space="preserve"> </w:t>
      </w:r>
      <w:r>
        <w:rPr>
          <w:rFonts w:ascii="Calibri"/>
        </w:rPr>
        <w:t>home,</w:t>
      </w:r>
      <w:r>
        <w:rPr>
          <w:rFonts w:ascii="Calibri"/>
          <w:spacing w:val="-10"/>
        </w:rPr>
        <w:t xml:space="preserve"> </w:t>
      </w:r>
      <w:r>
        <w:rPr>
          <w:rFonts w:ascii="Calibri"/>
        </w:rPr>
        <w:t>and</w:t>
      </w:r>
      <w:r>
        <w:rPr>
          <w:rFonts w:ascii="Calibri"/>
          <w:spacing w:val="-9"/>
        </w:rPr>
        <w:t xml:space="preserve"> </w:t>
      </w:r>
      <w:r>
        <w:rPr>
          <w:rFonts w:ascii="Calibri"/>
        </w:rPr>
        <w:t>an in-person group order would prevent virtual attendees from receiving meal reimbursements.</w:t>
      </w:r>
    </w:p>
    <w:p w14:paraId="3F561457" w14:textId="77777777" w:rsidR="00D61CAA" w:rsidRDefault="00594CFB">
      <w:pPr>
        <w:pStyle w:val="BodyText"/>
        <w:spacing w:before="2" w:line="280" w:lineRule="auto"/>
        <w:ind w:left="1080" w:right="1503"/>
        <w:rPr>
          <w:rFonts w:ascii="Calibri"/>
        </w:rPr>
      </w:pPr>
      <w:r>
        <w:rPr>
          <w:rFonts w:ascii="Calibri"/>
        </w:rPr>
        <w:t>Based</w:t>
      </w:r>
      <w:r>
        <w:rPr>
          <w:rFonts w:ascii="Calibri"/>
          <w:spacing w:val="-2"/>
        </w:rPr>
        <w:t xml:space="preserve"> </w:t>
      </w:r>
      <w:r>
        <w:rPr>
          <w:rFonts w:ascii="Calibri"/>
        </w:rPr>
        <w:t>on</w:t>
      </w:r>
      <w:r>
        <w:rPr>
          <w:rFonts w:ascii="Calibri"/>
          <w:spacing w:val="-5"/>
        </w:rPr>
        <w:t xml:space="preserve"> </w:t>
      </w:r>
      <w:r>
        <w:rPr>
          <w:rFonts w:ascii="Calibri"/>
        </w:rPr>
        <w:t>feedback</w:t>
      </w:r>
      <w:r>
        <w:rPr>
          <w:rFonts w:ascii="Calibri"/>
          <w:spacing w:val="-5"/>
        </w:rPr>
        <w:t xml:space="preserve"> </w:t>
      </w:r>
      <w:r>
        <w:rPr>
          <w:rFonts w:ascii="Calibri"/>
        </w:rPr>
        <w:t>from</w:t>
      </w:r>
      <w:r>
        <w:rPr>
          <w:rFonts w:ascii="Calibri"/>
          <w:spacing w:val="-7"/>
        </w:rPr>
        <w:t xml:space="preserve"> </w:t>
      </w:r>
      <w:r>
        <w:rPr>
          <w:rFonts w:ascii="Calibri"/>
        </w:rPr>
        <w:t>the</w:t>
      </w:r>
      <w:r>
        <w:rPr>
          <w:rFonts w:ascii="Calibri"/>
          <w:spacing w:val="-3"/>
        </w:rPr>
        <w:t xml:space="preserve"> </w:t>
      </w:r>
      <w:r>
        <w:rPr>
          <w:rFonts w:ascii="Calibri"/>
        </w:rPr>
        <w:t>C&amp;R</w:t>
      </w:r>
      <w:r>
        <w:rPr>
          <w:rFonts w:ascii="Calibri"/>
          <w:spacing w:val="-5"/>
        </w:rPr>
        <w:t xml:space="preserve"> </w:t>
      </w:r>
      <w:r>
        <w:rPr>
          <w:rFonts w:ascii="Calibri"/>
        </w:rPr>
        <w:t>and</w:t>
      </w:r>
      <w:r>
        <w:rPr>
          <w:rFonts w:ascii="Calibri"/>
          <w:spacing w:val="-2"/>
        </w:rPr>
        <w:t xml:space="preserve"> </w:t>
      </w:r>
      <w:r>
        <w:rPr>
          <w:rFonts w:ascii="Calibri"/>
        </w:rPr>
        <w:t>FWG,</w:t>
      </w:r>
      <w:r>
        <w:rPr>
          <w:rFonts w:ascii="Calibri"/>
          <w:spacing w:val="-4"/>
        </w:rPr>
        <w:t xml:space="preserve"> </w:t>
      </w:r>
      <w:r>
        <w:rPr>
          <w:rFonts w:ascii="Calibri"/>
        </w:rPr>
        <w:t>the</w:t>
      </w:r>
      <w:r>
        <w:rPr>
          <w:rFonts w:ascii="Calibri"/>
          <w:spacing w:val="-6"/>
        </w:rPr>
        <w:t xml:space="preserve"> </w:t>
      </w:r>
      <w:r>
        <w:rPr>
          <w:rFonts w:ascii="Calibri"/>
        </w:rPr>
        <w:t>author</w:t>
      </w:r>
      <w:r>
        <w:rPr>
          <w:rFonts w:ascii="Calibri"/>
          <w:spacing w:val="-5"/>
        </w:rPr>
        <w:t xml:space="preserve"> </w:t>
      </w:r>
      <w:r>
        <w:rPr>
          <w:rFonts w:ascii="Calibri"/>
        </w:rPr>
        <w:t>revised</w:t>
      </w:r>
      <w:r>
        <w:rPr>
          <w:rFonts w:ascii="Calibri"/>
          <w:spacing w:val="-2"/>
        </w:rPr>
        <w:t xml:space="preserve"> </w:t>
      </w:r>
      <w:r>
        <w:rPr>
          <w:rFonts w:ascii="Calibri"/>
        </w:rPr>
        <w:t>the</w:t>
      </w:r>
      <w:r>
        <w:rPr>
          <w:rFonts w:ascii="Calibri"/>
          <w:spacing w:val="-6"/>
        </w:rPr>
        <w:t xml:space="preserve"> </w:t>
      </w:r>
      <w:r>
        <w:rPr>
          <w:rFonts w:ascii="Calibri"/>
        </w:rPr>
        <w:t>proposal</w:t>
      </w:r>
      <w:r>
        <w:rPr>
          <w:rFonts w:ascii="Calibri"/>
          <w:spacing w:val="-4"/>
        </w:rPr>
        <w:t xml:space="preserve"> </w:t>
      </w:r>
      <w:r>
        <w:rPr>
          <w:rFonts w:ascii="Calibri"/>
        </w:rPr>
        <w:t>to</w:t>
      </w:r>
      <w:r>
        <w:rPr>
          <w:rFonts w:ascii="Calibri"/>
          <w:spacing w:val="-5"/>
        </w:rPr>
        <w:t xml:space="preserve"> </w:t>
      </w:r>
      <w:r>
        <w:rPr>
          <w:rFonts w:ascii="Calibri"/>
        </w:rPr>
        <w:t>clarify</w:t>
      </w:r>
      <w:r>
        <w:rPr>
          <w:rFonts w:ascii="Calibri"/>
          <w:spacing w:val="-4"/>
        </w:rPr>
        <w:t xml:space="preserve"> </w:t>
      </w:r>
      <w:r>
        <w:rPr>
          <w:rFonts w:ascii="Calibri"/>
        </w:rPr>
        <w:t>that a governing entity (such as a local officer team) would not be obligated to offer meal</w:t>
      </w:r>
    </w:p>
    <w:p w14:paraId="3F561458" w14:textId="77777777" w:rsidR="00D61CAA" w:rsidRDefault="00594CFB">
      <w:pPr>
        <w:pStyle w:val="BodyText"/>
        <w:spacing w:before="1" w:line="280" w:lineRule="auto"/>
        <w:ind w:left="1080" w:right="1082"/>
        <w:rPr>
          <w:rFonts w:ascii="Calibri"/>
        </w:rPr>
      </w:pPr>
      <w:r>
        <w:rPr>
          <w:rFonts w:ascii="Calibri"/>
        </w:rPr>
        <w:t>reimbursements</w:t>
      </w:r>
      <w:r>
        <w:rPr>
          <w:rFonts w:ascii="Calibri"/>
          <w:spacing w:val="-8"/>
        </w:rPr>
        <w:t xml:space="preserve"> </w:t>
      </w:r>
      <w:r>
        <w:rPr>
          <w:rFonts w:ascii="Calibri"/>
        </w:rPr>
        <w:t>and</w:t>
      </w:r>
      <w:r>
        <w:rPr>
          <w:rFonts w:ascii="Calibri"/>
          <w:spacing w:val="-9"/>
        </w:rPr>
        <w:t xml:space="preserve"> </w:t>
      </w:r>
      <w:r>
        <w:rPr>
          <w:rFonts w:ascii="Calibri"/>
        </w:rPr>
        <w:t>that</w:t>
      </w:r>
      <w:r>
        <w:rPr>
          <w:rFonts w:ascii="Calibri"/>
          <w:spacing w:val="-9"/>
        </w:rPr>
        <w:t xml:space="preserve"> </w:t>
      </w:r>
      <w:r>
        <w:rPr>
          <w:rFonts w:ascii="Calibri"/>
        </w:rPr>
        <w:t>the</w:t>
      </w:r>
      <w:r>
        <w:rPr>
          <w:rFonts w:ascii="Calibri"/>
          <w:spacing w:val="-8"/>
        </w:rPr>
        <w:t xml:space="preserve"> </w:t>
      </w:r>
      <w:r>
        <w:rPr>
          <w:rFonts w:ascii="Calibri"/>
        </w:rPr>
        <w:t>governing</w:t>
      </w:r>
      <w:r>
        <w:rPr>
          <w:rFonts w:ascii="Calibri"/>
          <w:spacing w:val="-8"/>
        </w:rPr>
        <w:t xml:space="preserve"> </w:t>
      </w:r>
      <w:r>
        <w:rPr>
          <w:rFonts w:ascii="Calibri"/>
        </w:rPr>
        <w:t>entity</w:t>
      </w:r>
      <w:r>
        <w:rPr>
          <w:rFonts w:ascii="Calibri"/>
          <w:spacing w:val="-8"/>
        </w:rPr>
        <w:t xml:space="preserve"> </w:t>
      </w:r>
      <w:r>
        <w:rPr>
          <w:rFonts w:ascii="Calibri"/>
        </w:rPr>
        <w:t>must</w:t>
      </w:r>
      <w:r>
        <w:rPr>
          <w:rFonts w:ascii="Calibri"/>
          <w:spacing w:val="-8"/>
        </w:rPr>
        <w:t xml:space="preserve"> </w:t>
      </w:r>
      <w:r>
        <w:rPr>
          <w:rFonts w:ascii="Calibri"/>
        </w:rPr>
        <w:t>approve</w:t>
      </w:r>
      <w:r>
        <w:rPr>
          <w:rFonts w:ascii="Calibri"/>
          <w:spacing w:val="-8"/>
        </w:rPr>
        <w:t xml:space="preserve"> </w:t>
      </w:r>
      <w:r>
        <w:rPr>
          <w:rFonts w:ascii="Calibri"/>
        </w:rPr>
        <w:t>these</w:t>
      </w:r>
      <w:r>
        <w:rPr>
          <w:rFonts w:ascii="Calibri"/>
          <w:spacing w:val="-8"/>
        </w:rPr>
        <w:t xml:space="preserve"> </w:t>
      </w:r>
      <w:r>
        <w:rPr>
          <w:rFonts w:ascii="Calibri"/>
        </w:rPr>
        <w:t>reimbursements</w:t>
      </w:r>
      <w:r>
        <w:rPr>
          <w:rFonts w:ascii="Calibri"/>
          <w:spacing w:val="-9"/>
        </w:rPr>
        <w:t xml:space="preserve"> </w:t>
      </w:r>
      <w:r>
        <w:rPr>
          <w:rFonts w:ascii="Calibri"/>
        </w:rPr>
        <w:t>or</w:t>
      </w:r>
      <w:r>
        <w:rPr>
          <w:rFonts w:ascii="Calibri"/>
          <w:spacing w:val="-8"/>
        </w:rPr>
        <w:t xml:space="preserve"> </w:t>
      </w:r>
      <w:r>
        <w:rPr>
          <w:rFonts w:ascii="Calibri"/>
        </w:rPr>
        <w:t xml:space="preserve">group </w:t>
      </w:r>
      <w:r>
        <w:rPr>
          <w:rFonts w:ascii="Calibri"/>
          <w:spacing w:val="-2"/>
        </w:rPr>
        <w:t>orders.</w:t>
      </w:r>
    </w:p>
    <w:p w14:paraId="3F561459" w14:textId="77777777" w:rsidR="00D61CAA" w:rsidRDefault="00594CFB">
      <w:pPr>
        <w:spacing w:before="157"/>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45A" w14:textId="77777777" w:rsidR="00D61CAA" w:rsidRDefault="00594CFB">
      <w:pPr>
        <w:pStyle w:val="BodyText"/>
        <w:spacing w:before="57" w:line="285" w:lineRule="auto"/>
        <w:ind w:left="1080" w:right="1177"/>
        <w:rPr>
          <w:rFonts w:ascii="Calibri" w:hAnsi="Calibri"/>
        </w:rPr>
      </w:pPr>
      <w:r>
        <w:rPr>
          <w:rFonts w:ascii="Calibri" w:hAnsi="Calibri"/>
        </w:rPr>
        <w:t>The</w:t>
      </w:r>
      <w:r>
        <w:rPr>
          <w:rFonts w:ascii="Calibri" w:hAnsi="Calibri"/>
          <w:spacing w:val="-6"/>
        </w:rPr>
        <w:t xml:space="preserve"> </w:t>
      </w:r>
      <w:r>
        <w:rPr>
          <w:rFonts w:ascii="Calibri" w:hAnsi="Calibri"/>
        </w:rPr>
        <w:t>committee</w:t>
      </w:r>
      <w:r>
        <w:rPr>
          <w:rFonts w:ascii="Calibri" w:hAnsi="Calibri"/>
          <w:spacing w:val="-7"/>
        </w:rPr>
        <w:t xml:space="preserve"> </w:t>
      </w:r>
      <w:r>
        <w:rPr>
          <w:rFonts w:ascii="Calibri" w:hAnsi="Calibri"/>
        </w:rPr>
        <w:t>deemed</w:t>
      </w:r>
      <w:r>
        <w:rPr>
          <w:rFonts w:ascii="Calibri" w:hAnsi="Calibri"/>
          <w:spacing w:val="-8"/>
        </w:rPr>
        <w:t xml:space="preserve"> </w:t>
      </w:r>
      <w:r>
        <w:rPr>
          <w:rFonts w:ascii="Calibri" w:hAnsi="Calibri"/>
        </w:rPr>
        <w:t>this</w:t>
      </w:r>
      <w:r>
        <w:rPr>
          <w:rFonts w:ascii="Calibri" w:hAnsi="Calibri"/>
          <w:spacing w:val="-8"/>
        </w:rPr>
        <w:t xml:space="preserve"> </w:t>
      </w:r>
      <w:r>
        <w:rPr>
          <w:rFonts w:ascii="Calibri" w:hAnsi="Calibri"/>
        </w:rPr>
        <w:t>proposal</w:t>
      </w:r>
      <w:r>
        <w:rPr>
          <w:rFonts w:ascii="Calibri" w:hAnsi="Calibri"/>
          <w:spacing w:val="-7"/>
        </w:rPr>
        <w:t xml:space="preserve"> </w:t>
      </w:r>
      <w:r>
        <w:rPr>
          <w:rFonts w:ascii="Calibri" w:hAnsi="Calibri"/>
        </w:rPr>
        <w:t>ready</w:t>
      </w:r>
      <w:r>
        <w:rPr>
          <w:rFonts w:ascii="Calibri" w:hAnsi="Calibri"/>
          <w:spacing w:val="-7"/>
        </w:rPr>
        <w:t xml:space="preserve"> </w:t>
      </w:r>
      <w:r>
        <w:rPr>
          <w:rFonts w:ascii="Calibri" w:hAnsi="Calibri"/>
        </w:rPr>
        <w:t>for</w:t>
      </w:r>
      <w:r>
        <w:rPr>
          <w:rFonts w:ascii="Calibri" w:hAnsi="Calibri"/>
          <w:spacing w:val="-7"/>
        </w:rPr>
        <w:t xml:space="preserve"> </w:t>
      </w:r>
      <w:r>
        <w:rPr>
          <w:rFonts w:ascii="Calibri" w:hAnsi="Calibri"/>
        </w:rPr>
        <w:t>debate</w:t>
      </w:r>
      <w:r>
        <w:rPr>
          <w:rFonts w:ascii="Calibri" w:hAnsi="Calibri"/>
          <w:spacing w:val="-7"/>
        </w:rPr>
        <w:t xml:space="preserve"> </w:t>
      </w:r>
      <w:r>
        <w:rPr>
          <w:rFonts w:ascii="Calibri" w:hAnsi="Calibri"/>
        </w:rPr>
        <w:t>and</w:t>
      </w:r>
      <w:r>
        <w:rPr>
          <w:rFonts w:ascii="Calibri" w:hAnsi="Calibri"/>
          <w:spacing w:val="-8"/>
        </w:rPr>
        <w:t xml:space="preserve"> </w:t>
      </w:r>
      <w:r>
        <w:rPr>
          <w:rFonts w:ascii="Calibri" w:hAnsi="Calibri"/>
        </w:rPr>
        <w:t>recommended</w:t>
      </w:r>
      <w:r>
        <w:rPr>
          <w:rFonts w:ascii="Calibri" w:hAnsi="Calibri"/>
          <w:spacing w:val="-8"/>
        </w:rPr>
        <w:t xml:space="preserve"> </w:t>
      </w:r>
      <w:r>
        <w:rPr>
          <w:rFonts w:ascii="Calibri" w:hAnsi="Calibri"/>
        </w:rPr>
        <w:t>that</w:t>
      </w:r>
      <w:r>
        <w:rPr>
          <w:rFonts w:ascii="Calibri" w:hAnsi="Calibri"/>
          <w:spacing w:val="-7"/>
        </w:rPr>
        <w:t xml:space="preserve"> </w:t>
      </w:r>
      <w:r>
        <w:rPr>
          <w:rFonts w:ascii="Calibri" w:hAnsi="Calibri"/>
        </w:rPr>
        <w:t>it</w:t>
      </w:r>
      <w:r>
        <w:rPr>
          <w:rFonts w:ascii="Calibri" w:hAnsi="Calibri"/>
          <w:spacing w:val="-7"/>
        </w:rPr>
        <w:t xml:space="preserve"> </w:t>
      </w:r>
      <w:r>
        <w:rPr>
          <w:rFonts w:ascii="Calibri" w:hAnsi="Calibri"/>
        </w:rPr>
        <w:t>be</w:t>
      </w:r>
      <w:r>
        <w:rPr>
          <w:rFonts w:ascii="Calibri" w:hAnsi="Calibri"/>
          <w:spacing w:val="-7"/>
        </w:rPr>
        <w:t xml:space="preserve"> </w:t>
      </w:r>
      <w:r>
        <w:rPr>
          <w:rFonts w:ascii="Calibri" w:hAnsi="Calibri"/>
        </w:rPr>
        <w:t>referred</w:t>
      </w:r>
      <w:r>
        <w:rPr>
          <w:rFonts w:ascii="Calibri" w:hAnsi="Calibri"/>
          <w:spacing w:val="-8"/>
        </w:rPr>
        <w:t xml:space="preserve"> </w:t>
      </w:r>
      <w:r>
        <w:rPr>
          <w:rFonts w:ascii="Calibri" w:hAnsi="Calibri"/>
        </w:rPr>
        <w:t xml:space="preserve">to the </w:t>
      </w:r>
      <w:proofErr w:type="spellStart"/>
      <w:r>
        <w:rPr>
          <w:rFonts w:ascii="Calibri" w:hAnsi="Calibri"/>
        </w:rPr>
        <w:t>BoD</w:t>
      </w:r>
      <w:proofErr w:type="spellEnd"/>
      <w:r>
        <w:rPr>
          <w:rFonts w:ascii="Calibri" w:hAnsi="Calibri"/>
        </w:rPr>
        <w:t>. This was based on the fact that the proposal only changes MAPE’s financial policies and that it would not pose an impact on locals or other governing entities who decide not to allow hybrid individual meals.</w:t>
      </w:r>
    </w:p>
    <w:p w14:paraId="3F56145B" w14:textId="77777777" w:rsidR="00D61CAA" w:rsidRDefault="00594CFB">
      <w:pPr>
        <w:spacing w:before="152"/>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45C" w14:textId="77777777" w:rsidR="00D61CAA" w:rsidRDefault="00594CFB">
      <w:pPr>
        <w:pStyle w:val="BodyText"/>
        <w:spacing w:before="60" w:line="288" w:lineRule="auto"/>
        <w:ind w:left="1080" w:right="1082"/>
        <w:rPr>
          <w:rFonts w:ascii="Calibri" w:hAnsi="Calibri"/>
        </w:rPr>
      </w:pPr>
      <w:r>
        <w:rPr>
          <w:rFonts w:ascii="Calibri" w:hAnsi="Calibri"/>
        </w:rPr>
        <w:t>The EC concurred with the C&amp;R’s recommendation that this proposal is complete, implementable</w:t>
      </w:r>
      <w:r>
        <w:rPr>
          <w:rFonts w:ascii="Calibri" w:hAnsi="Calibri"/>
          <w:spacing w:val="-2"/>
        </w:rPr>
        <w:t xml:space="preserve"> </w:t>
      </w:r>
      <w:r>
        <w:rPr>
          <w:rFonts w:ascii="Calibri" w:hAnsi="Calibri"/>
        </w:rPr>
        <w:t>as</w:t>
      </w:r>
      <w:r>
        <w:rPr>
          <w:rFonts w:ascii="Calibri" w:hAnsi="Calibri"/>
          <w:spacing w:val="-3"/>
        </w:rPr>
        <w:t xml:space="preserve"> </w:t>
      </w:r>
      <w:r>
        <w:rPr>
          <w:rFonts w:ascii="Calibri" w:hAnsi="Calibri"/>
        </w:rPr>
        <w:t>written,</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debate.</w:t>
      </w:r>
      <w:r>
        <w:rPr>
          <w:rFonts w:ascii="Calibri" w:hAnsi="Calibri"/>
          <w:spacing w:val="-3"/>
        </w:rPr>
        <w:t xml:space="preserve"> </w:t>
      </w:r>
      <w:r>
        <w:rPr>
          <w:rFonts w:ascii="Calibri" w:hAnsi="Calibri"/>
        </w:rPr>
        <w:t>Because</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submission</w:t>
      </w:r>
      <w:r>
        <w:rPr>
          <w:rFonts w:ascii="Calibri" w:hAnsi="Calibri"/>
          <w:spacing w:val="-2"/>
        </w:rPr>
        <w:t xml:space="preserve"> </w:t>
      </w:r>
      <w:r>
        <w:rPr>
          <w:rFonts w:ascii="Calibri" w:hAnsi="Calibri"/>
        </w:rPr>
        <w:t>would</w:t>
      </w:r>
      <w:r>
        <w:rPr>
          <w:rFonts w:ascii="Calibri" w:hAnsi="Calibri"/>
          <w:spacing w:val="-3"/>
        </w:rPr>
        <w:t xml:space="preserve"> </w:t>
      </w:r>
      <w:r>
        <w:rPr>
          <w:rFonts w:ascii="Calibri" w:hAnsi="Calibri"/>
        </w:rPr>
        <w:t>modify</w:t>
      </w:r>
      <w:r>
        <w:rPr>
          <w:rFonts w:ascii="Calibri" w:hAnsi="Calibri"/>
          <w:spacing w:val="-2"/>
        </w:rPr>
        <w:t xml:space="preserve"> </w:t>
      </w:r>
      <w:r>
        <w:rPr>
          <w:rFonts w:ascii="Calibri" w:hAnsi="Calibri"/>
        </w:rPr>
        <w:t xml:space="preserve">MAPE policies, the author will decide whether the DA or the </w:t>
      </w:r>
      <w:proofErr w:type="spellStart"/>
      <w:r>
        <w:rPr>
          <w:rFonts w:ascii="Calibri" w:hAnsi="Calibri"/>
        </w:rPr>
        <w:t>BoD</w:t>
      </w:r>
      <w:proofErr w:type="spellEnd"/>
      <w:r>
        <w:rPr>
          <w:rFonts w:ascii="Calibri" w:hAnsi="Calibri"/>
        </w:rPr>
        <w:t xml:space="preserve"> will hear the proposal.</w:t>
      </w:r>
    </w:p>
    <w:p w14:paraId="3F56145D" w14:textId="77777777" w:rsidR="00D61CAA" w:rsidRDefault="00D61CAA">
      <w:pPr>
        <w:pStyle w:val="BodyText"/>
        <w:rPr>
          <w:rFonts w:ascii="Calibri"/>
          <w:sz w:val="20"/>
        </w:rPr>
      </w:pPr>
    </w:p>
    <w:p w14:paraId="3F56145E" w14:textId="77777777" w:rsidR="00D61CAA" w:rsidRDefault="00D61CAA">
      <w:pPr>
        <w:pStyle w:val="BodyText"/>
        <w:rPr>
          <w:rFonts w:ascii="Calibri"/>
          <w:sz w:val="20"/>
        </w:rPr>
      </w:pPr>
    </w:p>
    <w:p w14:paraId="3F56145F" w14:textId="77777777" w:rsidR="00D61CAA" w:rsidRDefault="00D61CAA">
      <w:pPr>
        <w:pStyle w:val="BodyText"/>
        <w:rPr>
          <w:rFonts w:ascii="Calibri"/>
          <w:sz w:val="20"/>
        </w:rPr>
      </w:pPr>
    </w:p>
    <w:p w14:paraId="3F561460" w14:textId="77777777" w:rsidR="00D61CAA" w:rsidRDefault="00D61CAA">
      <w:pPr>
        <w:pStyle w:val="BodyText"/>
        <w:rPr>
          <w:rFonts w:ascii="Calibri"/>
          <w:sz w:val="20"/>
        </w:rPr>
      </w:pPr>
    </w:p>
    <w:p w14:paraId="3F561461" w14:textId="77777777" w:rsidR="00D61CAA" w:rsidRDefault="00D61CAA">
      <w:pPr>
        <w:pStyle w:val="BodyText"/>
        <w:rPr>
          <w:rFonts w:ascii="Calibri"/>
          <w:sz w:val="20"/>
        </w:rPr>
      </w:pPr>
    </w:p>
    <w:p w14:paraId="3F561462" w14:textId="77777777" w:rsidR="00D61CAA" w:rsidRDefault="00D61CAA">
      <w:pPr>
        <w:pStyle w:val="BodyText"/>
        <w:rPr>
          <w:rFonts w:ascii="Calibri"/>
          <w:sz w:val="20"/>
        </w:rPr>
      </w:pPr>
    </w:p>
    <w:p w14:paraId="3F561463" w14:textId="77777777" w:rsidR="00D61CAA" w:rsidRDefault="00D61CAA">
      <w:pPr>
        <w:pStyle w:val="BodyText"/>
        <w:rPr>
          <w:rFonts w:ascii="Calibri"/>
          <w:sz w:val="20"/>
        </w:rPr>
      </w:pPr>
    </w:p>
    <w:p w14:paraId="3F561464" w14:textId="77777777" w:rsidR="00D61CAA" w:rsidRDefault="00D61CAA">
      <w:pPr>
        <w:pStyle w:val="BodyText"/>
        <w:rPr>
          <w:rFonts w:ascii="Calibri"/>
          <w:sz w:val="20"/>
        </w:rPr>
      </w:pPr>
    </w:p>
    <w:p w14:paraId="3F561465" w14:textId="77777777" w:rsidR="00D61CAA" w:rsidRDefault="00D61CAA">
      <w:pPr>
        <w:pStyle w:val="BodyText"/>
        <w:rPr>
          <w:rFonts w:ascii="Calibri"/>
          <w:sz w:val="20"/>
        </w:rPr>
      </w:pPr>
    </w:p>
    <w:p w14:paraId="3F561466" w14:textId="77777777" w:rsidR="00D61CAA" w:rsidRDefault="00D61CAA">
      <w:pPr>
        <w:pStyle w:val="BodyText"/>
        <w:rPr>
          <w:rFonts w:ascii="Calibri"/>
          <w:sz w:val="20"/>
        </w:rPr>
      </w:pPr>
    </w:p>
    <w:p w14:paraId="3F561467" w14:textId="77777777" w:rsidR="00D61CAA" w:rsidRDefault="00D61CAA">
      <w:pPr>
        <w:pStyle w:val="BodyText"/>
        <w:rPr>
          <w:rFonts w:ascii="Calibri"/>
          <w:sz w:val="20"/>
        </w:rPr>
      </w:pPr>
    </w:p>
    <w:p w14:paraId="3F561468" w14:textId="77777777" w:rsidR="00D61CAA" w:rsidRDefault="00D61CAA">
      <w:pPr>
        <w:pStyle w:val="BodyText"/>
        <w:rPr>
          <w:rFonts w:ascii="Calibri"/>
          <w:sz w:val="20"/>
        </w:rPr>
      </w:pPr>
    </w:p>
    <w:p w14:paraId="3F561469" w14:textId="77777777" w:rsidR="00D61CAA" w:rsidRDefault="00D61CAA">
      <w:pPr>
        <w:pStyle w:val="BodyText"/>
        <w:rPr>
          <w:rFonts w:ascii="Calibri"/>
          <w:sz w:val="20"/>
        </w:rPr>
      </w:pPr>
    </w:p>
    <w:p w14:paraId="3F56146A" w14:textId="77777777" w:rsidR="00D61CAA" w:rsidRDefault="00D61CAA">
      <w:pPr>
        <w:pStyle w:val="BodyText"/>
        <w:rPr>
          <w:rFonts w:ascii="Calibri"/>
          <w:sz w:val="20"/>
        </w:rPr>
      </w:pPr>
    </w:p>
    <w:p w14:paraId="3F56146B" w14:textId="77777777" w:rsidR="00D61CAA" w:rsidRDefault="00D61CAA">
      <w:pPr>
        <w:pStyle w:val="BodyText"/>
        <w:rPr>
          <w:rFonts w:ascii="Calibri"/>
          <w:sz w:val="20"/>
        </w:rPr>
      </w:pPr>
    </w:p>
    <w:p w14:paraId="3F56146C" w14:textId="77777777" w:rsidR="00D61CAA" w:rsidRDefault="00D61CAA">
      <w:pPr>
        <w:pStyle w:val="BodyText"/>
        <w:rPr>
          <w:rFonts w:ascii="Calibri"/>
          <w:sz w:val="20"/>
        </w:rPr>
      </w:pPr>
    </w:p>
    <w:p w14:paraId="3F56146D" w14:textId="77777777" w:rsidR="00D61CAA" w:rsidRDefault="00D61CAA">
      <w:pPr>
        <w:pStyle w:val="BodyText"/>
        <w:rPr>
          <w:rFonts w:ascii="Calibri"/>
          <w:sz w:val="20"/>
        </w:rPr>
      </w:pPr>
    </w:p>
    <w:p w14:paraId="3F56146E" w14:textId="77777777" w:rsidR="00D61CAA" w:rsidRDefault="00D61CAA">
      <w:pPr>
        <w:pStyle w:val="BodyText"/>
        <w:rPr>
          <w:rFonts w:ascii="Calibri"/>
          <w:sz w:val="20"/>
        </w:rPr>
      </w:pPr>
    </w:p>
    <w:p w14:paraId="3F56146F" w14:textId="77777777" w:rsidR="00D61CAA" w:rsidRDefault="00D61CAA">
      <w:pPr>
        <w:pStyle w:val="BodyText"/>
        <w:rPr>
          <w:rFonts w:ascii="Calibri"/>
          <w:sz w:val="20"/>
        </w:rPr>
      </w:pPr>
    </w:p>
    <w:p w14:paraId="3F561470" w14:textId="77777777" w:rsidR="00D61CAA" w:rsidRDefault="00D61CAA">
      <w:pPr>
        <w:pStyle w:val="BodyText"/>
        <w:rPr>
          <w:rFonts w:ascii="Calibri"/>
          <w:sz w:val="20"/>
        </w:rPr>
      </w:pPr>
    </w:p>
    <w:p w14:paraId="3F561471" w14:textId="77777777" w:rsidR="00D61CAA" w:rsidRDefault="00594CFB">
      <w:pPr>
        <w:pStyle w:val="BodyText"/>
        <w:spacing w:before="203"/>
        <w:rPr>
          <w:rFonts w:ascii="Calibri"/>
          <w:sz w:val="20"/>
        </w:rPr>
      </w:pPr>
      <w:r>
        <w:rPr>
          <w:rFonts w:ascii="Calibri"/>
          <w:noProof/>
          <w:sz w:val="20"/>
        </w:rPr>
        <mc:AlternateContent>
          <mc:Choice Requires="wps">
            <w:drawing>
              <wp:anchor distT="0" distB="0" distL="0" distR="0" simplePos="0" relativeHeight="487616000" behindDoc="1" locked="0" layoutInCell="1" allowOverlap="1" wp14:anchorId="3F56199C" wp14:editId="3F56199D">
                <wp:simplePos x="0" y="0"/>
                <wp:positionH relativeFrom="page">
                  <wp:posOffset>896416</wp:posOffset>
                </wp:positionH>
                <wp:positionV relativeFrom="paragraph">
                  <wp:posOffset>299174</wp:posOffset>
                </wp:positionV>
                <wp:extent cx="5981065" cy="635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DCDD14F" id="Graphic 163" o:spid="_x0000_s1026" style="position:absolute;margin-left:70.6pt;margin-top:23.55pt;width:470.95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" path="m5981065,l,,,6096r5981065,l5981065,xe" fillcolor="#d9d9d9" stroked="f">
                <v:path arrowok="t"/>
                <w10:wrap type="topAndBottom" anchorx="page"/>
              </v:shape>
            </w:pict>
          </mc:Fallback>
        </mc:AlternateContent>
      </w:r>
    </w:p>
    <w:p w14:paraId="3F561472" w14:textId="77777777" w:rsidR="00D61CAA" w:rsidRDefault="00D61CAA">
      <w:pPr>
        <w:pStyle w:val="BodyText"/>
        <w:rPr>
          <w:rFonts w:ascii="Calibri"/>
          <w:sz w:val="20"/>
        </w:rPr>
        <w:sectPr w:rsidR="00D61CAA">
          <w:headerReference w:type="default" r:id="rId86"/>
          <w:footerReference w:type="default" r:id="rId87"/>
          <w:pgSz w:w="12240" w:h="15840"/>
          <w:pgMar w:top="1420" w:right="360" w:bottom="1240" w:left="360" w:header="0" w:footer="1056" w:gutter="0"/>
          <w:cols w:space="720"/>
        </w:sectPr>
      </w:pPr>
    </w:p>
    <w:p w14:paraId="3F561473"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474"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88">
        <w:r>
          <w:rPr>
            <w:color w:val="0000FF"/>
            <w:spacing w:val="-2"/>
            <w:u w:val="single" w:color="0000FF"/>
          </w:rPr>
          <w:t>C&amp;RCommittee@mape.org</w:t>
        </w:r>
      </w:hyperlink>
    </w:p>
    <w:p w14:paraId="3F561475"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476"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477" w14:textId="77777777" w:rsidR="00D61CAA" w:rsidRDefault="00594CFB">
      <w:pPr>
        <w:pStyle w:val="BodyText"/>
        <w:spacing w:before="8"/>
        <w:rPr>
          <w:sz w:val="18"/>
        </w:rPr>
      </w:pPr>
      <w:r>
        <w:rPr>
          <w:noProof/>
          <w:sz w:val="18"/>
        </w:rPr>
        <mc:AlternateContent>
          <mc:Choice Requires="wps">
            <w:drawing>
              <wp:anchor distT="0" distB="0" distL="0" distR="0" simplePos="0" relativeHeight="487616512" behindDoc="1" locked="0" layoutInCell="1" allowOverlap="1" wp14:anchorId="3F56199E" wp14:editId="3F56199F">
                <wp:simplePos x="0" y="0"/>
                <wp:positionH relativeFrom="page">
                  <wp:posOffset>827538</wp:posOffset>
                </wp:positionH>
                <wp:positionV relativeFrom="paragraph">
                  <wp:posOffset>155537</wp:posOffset>
                </wp:positionV>
                <wp:extent cx="6118860" cy="53213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A" w14:textId="77777777" w:rsidR="00D61CAA" w:rsidRDefault="00594CFB">
                            <w:pPr>
                              <w:spacing w:before="192"/>
                              <w:ind w:left="2" w:right="3"/>
                              <w:jc w:val="center"/>
                              <w:rPr>
                                <w:b/>
                                <w:sz w:val="24"/>
                              </w:rPr>
                            </w:pPr>
                            <w:bookmarkStart w:id="20" w:name="Individual_and_Group_Meals_Allowed_for_H"/>
                            <w:bookmarkEnd w:id="20"/>
                            <w:r>
                              <w:rPr>
                                <w:b/>
                                <w:sz w:val="24"/>
                              </w:rPr>
                              <w:t>Individual</w:t>
                            </w:r>
                            <w:r>
                              <w:rPr>
                                <w:b/>
                                <w:spacing w:val="-7"/>
                                <w:sz w:val="24"/>
                              </w:rPr>
                              <w:t xml:space="preserve"> </w:t>
                            </w:r>
                            <w:r>
                              <w:rPr>
                                <w:b/>
                                <w:sz w:val="24"/>
                              </w:rPr>
                              <w:t>and</w:t>
                            </w:r>
                            <w:r>
                              <w:rPr>
                                <w:b/>
                                <w:spacing w:val="-3"/>
                                <w:sz w:val="24"/>
                              </w:rPr>
                              <w:t xml:space="preserve"> </w:t>
                            </w:r>
                            <w:r>
                              <w:rPr>
                                <w:b/>
                                <w:sz w:val="24"/>
                              </w:rPr>
                              <w:t>Group</w:t>
                            </w:r>
                            <w:r>
                              <w:rPr>
                                <w:b/>
                                <w:spacing w:val="-5"/>
                                <w:sz w:val="24"/>
                              </w:rPr>
                              <w:t xml:space="preserve"> </w:t>
                            </w:r>
                            <w:r>
                              <w:rPr>
                                <w:b/>
                                <w:sz w:val="24"/>
                              </w:rPr>
                              <w:t>Meals</w:t>
                            </w:r>
                            <w:r>
                              <w:rPr>
                                <w:b/>
                                <w:spacing w:val="-2"/>
                                <w:sz w:val="24"/>
                              </w:rPr>
                              <w:t xml:space="preserve"> </w:t>
                            </w:r>
                            <w:r>
                              <w:rPr>
                                <w:b/>
                                <w:sz w:val="24"/>
                              </w:rPr>
                              <w:t>Allowed</w:t>
                            </w:r>
                            <w:r>
                              <w:rPr>
                                <w:b/>
                                <w:spacing w:val="-2"/>
                                <w:sz w:val="24"/>
                              </w:rPr>
                              <w:t xml:space="preserve"> </w:t>
                            </w:r>
                            <w:r>
                              <w:rPr>
                                <w:b/>
                                <w:sz w:val="24"/>
                              </w:rPr>
                              <w:t>for</w:t>
                            </w:r>
                            <w:r>
                              <w:rPr>
                                <w:b/>
                                <w:spacing w:val="-3"/>
                                <w:sz w:val="24"/>
                              </w:rPr>
                              <w:t xml:space="preserve"> </w:t>
                            </w:r>
                            <w:r>
                              <w:rPr>
                                <w:b/>
                                <w:sz w:val="24"/>
                              </w:rPr>
                              <w:t>Hybrid</w:t>
                            </w:r>
                            <w:r>
                              <w:rPr>
                                <w:b/>
                                <w:spacing w:val="-2"/>
                                <w:sz w:val="24"/>
                              </w:rPr>
                              <w:t xml:space="preserve"> Meetings</w:t>
                            </w:r>
                          </w:p>
                        </w:txbxContent>
                      </wps:txbx>
                      <wps:bodyPr wrap="square" lIns="0" tIns="0" rIns="0" bIns="0" rtlCol="0">
                        <a:noAutofit/>
                      </wps:bodyPr>
                    </wps:wsp>
                  </a:graphicData>
                </a:graphic>
              </wp:anchor>
            </w:drawing>
          </mc:Choice>
          <mc:Fallback>
            <w:pict>
              <v:shape w14:anchorId="3F56199E" id="Textbox 165" o:spid="_x0000_s1035" type="#_x0000_t202" style="position:absolute;margin-left:65.15pt;margin-top:12.25pt;width:481.8pt;height:41.9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" filled="f" strokeweight=".48pt">
                <v:path arrowok="t"/>
                <v:textbox inset="0,0,0,0">
                  <w:txbxContent>
                    <w:p w14:paraId="3F561C7A" w14:textId="77777777" w:rsidR="00D61CAA" w:rsidRDefault="00594CFB">
                      <w:pPr>
                        <w:spacing w:before="192"/>
                        <w:ind w:left="2" w:right="3"/>
                        <w:jc w:val="center"/>
                        <w:rPr>
                          <w:b/>
                          <w:sz w:val="24"/>
                        </w:rPr>
                      </w:pPr>
                      <w:bookmarkStart w:id="21" w:name="Individual_and_Group_Meals_Allowed_for_H"/>
                      <w:bookmarkEnd w:id="21"/>
                      <w:r>
                        <w:rPr>
                          <w:b/>
                          <w:sz w:val="24"/>
                        </w:rPr>
                        <w:t>Individual</w:t>
                      </w:r>
                      <w:r>
                        <w:rPr>
                          <w:b/>
                          <w:spacing w:val="-7"/>
                          <w:sz w:val="24"/>
                        </w:rPr>
                        <w:t xml:space="preserve"> </w:t>
                      </w:r>
                      <w:r>
                        <w:rPr>
                          <w:b/>
                          <w:sz w:val="24"/>
                        </w:rPr>
                        <w:t>and</w:t>
                      </w:r>
                      <w:r>
                        <w:rPr>
                          <w:b/>
                          <w:spacing w:val="-3"/>
                          <w:sz w:val="24"/>
                        </w:rPr>
                        <w:t xml:space="preserve"> </w:t>
                      </w:r>
                      <w:r>
                        <w:rPr>
                          <w:b/>
                          <w:sz w:val="24"/>
                        </w:rPr>
                        <w:t>Group</w:t>
                      </w:r>
                      <w:r>
                        <w:rPr>
                          <w:b/>
                          <w:spacing w:val="-5"/>
                          <w:sz w:val="24"/>
                        </w:rPr>
                        <w:t xml:space="preserve"> </w:t>
                      </w:r>
                      <w:r>
                        <w:rPr>
                          <w:b/>
                          <w:sz w:val="24"/>
                        </w:rPr>
                        <w:t>Meals</w:t>
                      </w:r>
                      <w:r>
                        <w:rPr>
                          <w:b/>
                          <w:spacing w:val="-2"/>
                          <w:sz w:val="24"/>
                        </w:rPr>
                        <w:t xml:space="preserve"> </w:t>
                      </w:r>
                      <w:r>
                        <w:rPr>
                          <w:b/>
                          <w:sz w:val="24"/>
                        </w:rPr>
                        <w:t>Allowed</w:t>
                      </w:r>
                      <w:r>
                        <w:rPr>
                          <w:b/>
                          <w:spacing w:val="-2"/>
                          <w:sz w:val="24"/>
                        </w:rPr>
                        <w:t xml:space="preserve"> </w:t>
                      </w:r>
                      <w:r>
                        <w:rPr>
                          <w:b/>
                          <w:sz w:val="24"/>
                        </w:rPr>
                        <w:t>for</w:t>
                      </w:r>
                      <w:r>
                        <w:rPr>
                          <w:b/>
                          <w:spacing w:val="-3"/>
                          <w:sz w:val="24"/>
                        </w:rPr>
                        <w:t xml:space="preserve"> </w:t>
                      </w:r>
                      <w:r>
                        <w:rPr>
                          <w:b/>
                          <w:sz w:val="24"/>
                        </w:rPr>
                        <w:t>Hybrid</w:t>
                      </w:r>
                      <w:r>
                        <w:rPr>
                          <w:b/>
                          <w:spacing w:val="-2"/>
                          <w:sz w:val="24"/>
                        </w:rPr>
                        <w:t xml:space="preserve"> Meetings</w:t>
                      </w:r>
                    </w:p>
                  </w:txbxContent>
                </v:textbox>
                <w10:wrap type="topAndBottom" anchorx="page"/>
              </v:shape>
            </w:pict>
          </mc:Fallback>
        </mc:AlternateContent>
      </w:r>
    </w:p>
    <w:p w14:paraId="3F561478" w14:textId="77777777" w:rsidR="00D61CAA" w:rsidRDefault="00D61CAA">
      <w:pPr>
        <w:pStyle w:val="BodyText"/>
        <w:spacing w:before="245"/>
      </w:pPr>
    </w:p>
    <w:p w14:paraId="3F561479"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47A" w14:textId="77777777" w:rsidR="00D61CAA" w:rsidRDefault="00594CFB">
      <w:pPr>
        <w:pStyle w:val="BodyText"/>
        <w:spacing w:before="240"/>
        <w:ind w:left="360"/>
      </w:pPr>
      <w:r>
        <w:rPr>
          <w:spacing w:val="-2"/>
        </w:rPr>
        <w:t>Whereas…</w:t>
      </w:r>
    </w:p>
    <w:p w14:paraId="3F56147B" w14:textId="77777777" w:rsidR="00D61CAA" w:rsidRDefault="00594CFB">
      <w:pPr>
        <w:pStyle w:val="ListParagraph"/>
        <w:numPr>
          <w:ilvl w:val="0"/>
          <w:numId w:val="18"/>
        </w:numPr>
        <w:tabs>
          <w:tab w:val="left" w:pos="1080"/>
        </w:tabs>
        <w:spacing w:before="241"/>
        <w:ind w:right="1057"/>
        <w:rPr>
          <w:sz w:val="24"/>
        </w:rPr>
      </w:pPr>
      <w:r>
        <w:rPr>
          <w:sz w:val="24"/>
        </w:rPr>
        <w:t>MAPE members performing union business may be eligible for an individual meal reimbursement</w:t>
      </w:r>
      <w:r>
        <w:rPr>
          <w:spacing w:val="-2"/>
          <w:sz w:val="24"/>
        </w:rPr>
        <w:t xml:space="preserve"> </w:t>
      </w:r>
      <w:r>
        <w:rPr>
          <w:sz w:val="24"/>
        </w:rPr>
        <w:t>if</w:t>
      </w:r>
      <w:r>
        <w:rPr>
          <w:spacing w:val="-4"/>
          <w:sz w:val="24"/>
        </w:rPr>
        <w:t xml:space="preserve"> </w:t>
      </w:r>
      <w:r>
        <w:rPr>
          <w:sz w:val="24"/>
        </w:rPr>
        <w:t>a</w:t>
      </w:r>
      <w:r>
        <w:rPr>
          <w:spacing w:val="-4"/>
          <w:sz w:val="24"/>
        </w:rPr>
        <w:t xml:space="preserve"> </w:t>
      </w:r>
      <w:r>
        <w:rPr>
          <w:sz w:val="24"/>
        </w:rPr>
        <w:t>meal</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provided</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committee</w:t>
      </w:r>
      <w:r>
        <w:rPr>
          <w:spacing w:val="-4"/>
          <w:sz w:val="24"/>
        </w:rPr>
        <w:t xml:space="preserve"> </w:t>
      </w:r>
      <w:r>
        <w:rPr>
          <w:sz w:val="24"/>
        </w:rPr>
        <w:t>depending</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rules</w:t>
      </w:r>
      <w:r>
        <w:rPr>
          <w:spacing w:val="-3"/>
          <w:sz w:val="24"/>
        </w:rPr>
        <w:t xml:space="preserve"> </w:t>
      </w:r>
      <w:r>
        <w:rPr>
          <w:sz w:val="24"/>
        </w:rPr>
        <w:t>for</w:t>
      </w:r>
      <w:r>
        <w:rPr>
          <w:spacing w:val="-4"/>
          <w:sz w:val="24"/>
        </w:rPr>
        <w:t xml:space="preserve"> </w:t>
      </w:r>
      <w:r>
        <w:rPr>
          <w:sz w:val="24"/>
        </w:rPr>
        <w:t>the committee in question and, if applicable, the local’s financial rules.</w:t>
      </w:r>
    </w:p>
    <w:p w14:paraId="3F56147C" w14:textId="77777777" w:rsidR="00D61CAA" w:rsidRDefault="00594CFB">
      <w:pPr>
        <w:pStyle w:val="ListParagraph"/>
        <w:numPr>
          <w:ilvl w:val="0"/>
          <w:numId w:val="18"/>
        </w:numPr>
        <w:tabs>
          <w:tab w:val="left" w:pos="1080"/>
        </w:tabs>
        <w:spacing w:line="237" w:lineRule="auto"/>
        <w:ind w:right="848"/>
        <w:rPr>
          <w:sz w:val="24"/>
        </w:rPr>
      </w:pPr>
      <w:r>
        <w:rPr>
          <w:sz w:val="24"/>
        </w:rPr>
        <w:t>Prior</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COVID-19</w:t>
      </w:r>
      <w:r>
        <w:rPr>
          <w:spacing w:val="-5"/>
          <w:sz w:val="24"/>
        </w:rPr>
        <w:t xml:space="preserve"> </w:t>
      </w:r>
      <w:r>
        <w:rPr>
          <w:sz w:val="24"/>
        </w:rPr>
        <w:t>pandemic,</w:t>
      </w:r>
      <w:r>
        <w:rPr>
          <w:spacing w:val="-3"/>
          <w:sz w:val="24"/>
        </w:rPr>
        <w:t xml:space="preserve"> </w:t>
      </w:r>
      <w:r>
        <w:rPr>
          <w:sz w:val="24"/>
        </w:rPr>
        <w:t>many</w:t>
      </w:r>
      <w:r>
        <w:rPr>
          <w:spacing w:val="-4"/>
          <w:sz w:val="24"/>
        </w:rPr>
        <w:t xml:space="preserve"> </w:t>
      </w:r>
      <w:r>
        <w:rPr>
          <w:sz w:val="24"/>
        </w:rPr>
        <w:t>committee</w:t>
      </w:r>
      <w:r>
        <w:rPr>
          <w:spacing w:val="-5"/>
          <w:sz w:val="24"/>
        </w:rPr>
        <w:t xml:space="preserve"> </w:t>
      </w:r>
      <w:r>
        <w:rPr>
          <w:sz w:val="24"/>
        </w:rPr>
        <w:t>meetings</w:t>
      </w:r>
      <w:r>
        <w:rPr>
          <w:spacing w:val="-4"/>
          <w:sz w:val="24"/>
        </w:rPr>
        <w:t xml:space="preserve"> </w:t>
      </w:r>
      <w:r>
        <w:rPr>
          <w:sz w:val="24"/>
        </w:rPr>
        <w:t>were</w:t>
      </w:r>
      <w:r>
        <w:rPr>
          <w:spacing w:val="-5"/>
          <w:sz w:val="24"/>
        </w:rPr>
        <w:t xml:space="preserve"> </w:t>
      </w:r>
      <w:r>
        <w:rPr>
          <w:sz w:val="24"/>
        </w:rPr>
        <w:t>held</w:t>
      </w:r>
      <w:r>
        <w:rPr>
          <w:spacing w:val="-3"/>
          <w:sz w:val="24"/>
        </w:rPr>
        <w:t xml:space="preserve"> </w:t>
      </w:r>
      <w:r>
        <w:rPr>
          <w:sz w:val="24"/>
        </w:rPr>
        <w:t>in-person</w:t>
      </w:r>
      <w:r>
        <w:rPr>
          <w:spacing w:val="-3"/>
          <w:sz w:val="24"/>
        </w:rPr>
        <w:t xml:space="preserve"> </w:t>
      </w:r>
      <w:r>
        <w:rPr>
          <w:sz w:val="24"/>
        </w:rPr>
        <w:t>with</w:t>
      </w:r>
      <w:r>
        <w:rPr>
          <w:spacing w:val="-3"/>
          <w:sz w:val="24"/>
        </w:rPr>
        <w:t xml:space="preserve"> </w:t>
      </w:r>
      <w:r>
        <w:rPr>
          <w:sz w:val="24"/>
        </w:rPr>
        <w:t>food provided, so individual meal reimbursements were often unnecessary.</w:t>
      </w:r>
    </w:p>
    <w:p w14:paraId="3F56147D" w14:textId="77777777" w:rsidR="00D61CAA" w:rsidRDefault="00594CFB">
      <w:pPr>
        <w:pStyle w:val="ListParagraph"/>
        <w:numPr>
          <w:ilvl w:val="0"/>
          <w:numId w:val="18"/>
        </w:numPr>
        <w:tabs>
          <w:tab w:val="left" w:pos="1080"/>
        </w:tabs>
        <w:spacing w:before="1"/>
        <w:ind w:right="387"/>
        <w:rPr>
          <w:sz w:val="24"/>
        </w:rPr>
      </w:pPr>
      <w:r>
        <w:rPr>
          <w:sz w:val="24"/>
        </w:rPr>
        <w:t>During</w:t>
      </w:r>
      <w:r>
        <w:rPr>
          <w:spacing w:val="-2"/>
          <w:sz w:val="24"/>
        </w:rPr>
        <w:t xml:space="preserve"> </w:t>
      </w:r>
      <w:r>
        <w:rPr>
          <w:sz w:val="24"/>
        </w:rPr>
        <w:t>the</w:t>
      </w:r>
      <w:r>
        <w:rPr>
          <w:spacing w:val="-2"/>
          <w:sz w:val="24"/>
        </w:rPr>
        <w:t xml:space="preserve"> </w:t>
      </w:r>
      <w:r>
        <w:rPr>
          <w:sz w:val="24"/>
        </w:rPr>
        <w:t>pandemic,</w:t>
      </w:r>
      <w:r>
        <w:rPr>
          <w:spacing w:val="-7"/>
          <w:sz w:val="24"/>
        </w:rPr>
        <w:t xml:space="preserve"> </w:t>
      </w:r>
      <w:r>
        <w:rPr>
          <w:sz w:val="24"/>
        </w:rPr>
        <w:t>committee</w:t>
      </w:r>
      <w:r>
        <w:rPr>
          <w:spacing w:val="-4"/>
          <w:sz w:val="24"/>
        </w:rPr>
        <w:t xml:space="preserve"> </w:t>
      </w:r>
      <w:r>
        <w:rPr>
          <w:sz w:val="24"/>
        </w:rPr>
        <w:t>meetings</w:t>
      </w:r>
      <w:r>
        <w:rPr>
          <w:spacing w:val="-3"/>
          <w:sz w:val="24"/>
        </w:rPr>
        <w:t xml:space="preserve"> </w:t>
      </w:r>
      <w:r>
        <w:rPr>
          <w:sz w:val="24"/>
        </w:rPr>
        <w:t>were</w:t>
      </w:r>
      <w:r>
        <w:rPr>
          <w:spacing w:val="-2"/>
          <w:sz w:val="24"/>
        </w:rPr>
        <w:t xml:space="preserve"> </w:t>
      </w:r>
      <w:r>
        <w:rPr>
          <w:sz w:val="24"/>
        </w:rPr>
        <w:t>held</w:t>
      </w:r>
      <w:r>
        <w:rPr>
          <w:spacing w:val="-2"/>
          <w:sz w:val="24"/>
        </w:rPr>
        <w:t xml:space="preserve"> </w:t>
      </w:r>
      <w:r>
        <w:rPr>
          <w:sz w:val="24"/>
        </w:rPr>
        <w:t>virtually,</w:t>
      </w:r>
      <w:r>
        <w:rPr>
          <w:spacing w:val="-2"/>
          <w:sz w:val="24"/>
        </w:rPr>
        <w:t xml:space="preserve"> </w:t>
      </w:r>
      <w:r>
        <w:rPr>
          <w:sz w:val="24"/>
        </w:rPr>
        <w:t>resulting</w:t>
      </w:r>
      <w:r>
        <w:rPr>
          <w:spacing w:val="-2"/>
          <w:sz w:val="24"/>
        </w:rPr>
        <w:t xml:space="preserve"> </w:t>
      </w:r>
      <w:r>
        <w:rPr>
          <w:sz w:val="24"/>
        </w:rPr>
        <w:t>in</w:t>
      </w:r>
      <w:r>
        <w:rPr>
          <w:spacing w:val="-4"/>
          <w:sz w:val="24"/>
        </w:rPr>
        <w:t xml:space="preserve"> </w:t>
      </w:r>
      <w:r>
        <w:rPr>
          <w:sz w:val="24"/>
        </w:rPr>
        <w:t>more</w:t>
      </w:r>
      <w:r>
        <w:rPr>
          <w:spacing w:val="-4"/>
          <w:sz w:val="24"/>
        </w:rPr>
        <w:t xml:space="preserve"> </w:t>
      </w:r>
      <w:r>
        <w:rPr>
          <w:sz w:val="24"/>
        </w:rPr>
        <w:t>individual</w:t>
      </w:r>
      <w:r>
        <w:rPr>
          <w:spacing w:val="-6"/>
          <w:sz w:val="24"/>
        </w:rPr>
        <w:t xml:space="preserve"> </w:t>
      </w:r>
      <w:r>
        <w:rPr>
          <w:sz w:val="24"/>
        </w:rPr>
        <w:t xml:space="preserve">meal </w:t>
      </w:r>
      <w:r>
        <w:rPr>
          <w:spacing w:val="-2"/>
          <w:sz w:val="24"/>
        </w:rPr>
        <w:t>reimbursements.</w:t>
      </w:r>
    </w:p>
    <w:p w14:paraId="3F56147E" w14:textId="77777777" w:rsidR="00D61CAA" w:rsidRDefault="00594CFB">
      <w:pPr>
        <w:pStyle w:val="ListParagraph"/>
        <w:numPr>
          <w:ilvl w:val="0"/>
          <w:numId w:val="18"/>
        </w:numPr>
        <w:tabs>
          <w:tab w:val="left" w:pos="1080"/>
        </w:tabs>
        <w:ind w:right="644"/>
        <w:rPr>
          <w:sz w:val="24"/>
        </w:rPr>
      </w:pPr>
      <w:r>
        <w:rPr>
          <w:sz w:val="24"/>
        </w:rPr>
        <w:t>As</w:t>
      </w:r>
      <w:r>
        <w:rPr>
          <w:spacing w:val="-3"/>
          <w:sz w:val="24"/>
        </w:rPr>
        <w:t xml:space="preserve"> </w:t>
      </w:r>
      <w:r>
        <w:rPr>
          <w:sz w:val="24"/>
        </w:rPr>
        <w:t>more</w:t>
      </w:r>
      <w:r>
        <w:rPr>
          <w:spacing w:val="-2"/>
          <w:sz w:val="24"/>
        </w:rPr>
        <w:t xml:space="preserve"> </w:t>
      </w:r>
      <w:r>
        <w:rPr>
          <w:sz w:val="24"/>
        </w:rPr>
        <w:t>local</w:t>
      </w:r>
      <w:r>
        <w:rPr>
          <w:spacing w:val="-6"/>
          <w:sz w:val="24"/>
        </w:rPr>
        <w:t xml:space="preserve"> </w:t>
      </w:r>
      <w:r>
        <w:rPr>
          <w:sz w:val="24"/>
        </w:rPr>
        <w:t>members</w:t>
      </w:r>
      <w:r>
        <w:rPr>
          <w:spacing w:val="-3"/>
          <w:sz w:val="24"/>
        </w:rPr>
        <w:t xml:space="preserve"> </w:t>
      </w:r>
      <w:r>
        <w:rPr>
          <w:sz w:val="24"/>
        </w:rPr>
        <w:t>are</w:t>
      </w:r>
      <w:r>
        <w:rPr>
          <w:spacing w:val="-2"/>
          <w:sz w:val="24"/>
        </w:rPr>
        <w:t xml:space="preserve"> </w:t>
      </w:r>
      <w:r>
        <w:rPr>
          <w:sz w:val="24"/>
        </w:rPr>
        <w:t>increasingly</w:t>
      </w:r>
      <w:r>
        <w:rPr>
          <w:spacing w:val="-3"/>
          <w:sz w:val="24"/>
        </w:rPr>
        <w:t xml:space="preserve"> </w:t>
      </w:r>
      <w:r>
        <w:rPr>
          <w:sz w:val="24"/>
        </w:rPr>
        <w:t>returning</w:t>
      </w:r>
      <w:r>
        <w:rPr>
          <w:spacing w:val="-2"/>
          <w:sz w:val="24"/>
        </w:rPr>
        <w:t xml:space="preserve"> </w:t>
      </w:r>
      <w:r>
        <w:rPr>
          <w:sz w:val="24"/>
        </w:rPr>
        <w:t>to</w:t>
      </w:r>
      <w:r>
        <w:rPr>
          <w:spacing w:val="-2"/>
          <w:sz w:val="24"/>
        </w:rPr>
        <w:t xml:space="preserve"> </w:t>
      </w:r>
      <w:r>
        <w:rPr>
          <w:sz w:val="24"/>
        </w:rPr>
        <w:t>physical</w:t>
      </w:r>
      <w:r>
        <w:rPr>
          <w:spacing w:val="-3"/>
          <w:sz w:val="24"/>
        </w:rPr>
        <w:t xml:space="preserve"> </w:t>
      </w:r>
      <w:r>
        <w:rPr>
          <w:sz w:val="24"/>
        </w:rPr>
        <w:t>office</w:t>
      </w:r>
      <w:r>
        <w:rPr>
          <w:spacing w:val="-4"/>
          <w:sz w:val="24"/>
        </w:rPr>
        <w:t xml:space="preserve"> </w:t>
      </w:r>
      <w:r>
        <w:rPr>
          <w:sz w:val="24"/>
        </w:rPr>
        <w:t>environments</w:t>
      </w:r>
      <w:r>
        <w:rPr>
          <w:spacing w:val="-3"/>
          <w:sz w:val="24"/>
        </w:rPr>
        <w:t xml:space="preserve"> </w:t>
      </w:r>
      <w:r>
        <w:rPr>
          <w:sz w:val="24"/>
        </w:rPr>
        <w:t>to</w:t>
      </w:r>
      <w:r>
        <w:rPr>
          <w:spacing w:val="-4"/>
          <w:sz w:val="24"/>
        </w:rPr>
        <w:t xml:space="preserve"> </w:t>
      </w:r>
      <w:r>
        <w:rPr>
          <w:sz w:val="24"/>
        </w:rPr>
        <w:t>perform their work at least a portion of the time, meetings which were once completely in-person or completely virtual are becoming hybrid. The prevalence of hybrid meetings will continue to grow in the coming years.</w:t>
      </w:r>
    </w:p>
    <w:p w14:paraId="3F56147F" w14:textId="77777777" w:rsidR="00D61CAA" w:rsidRDefault="00594CFB">
      <w:pPr>
        <w:pStyle w:val="ListParagraph"/>
        <w:numPr>
          <w:ilvl w:val="0"/>
          <w:numId w:val="18"/>
        </w:numPr>
        <w:tabs>
          <w:tab w:val="left" w:pos="1080"/>
        </w:tabs>
        <w:ind w:right="794"/>
        <w:jc w:val="both"/>
        <w:rPr>
          <w:sz w:val="24"/>
        </w:rPr>
      </w:pPr>
      <w:r>
        <w:rPr>
          <w:sz w:val="24"/>
        </w:rPr>
        <w:t>Members virtually attending committees where meals are</w:t>
      </w:r>
      <w:r>
        <w:rPr>
          <w:spacing w:val="-1"/>
          <w:sz w:val="24"/>
        </w:rPr>
        <w:t xml:space="preserve"> </w:t>
      </w:r>
      <w:r>
        <w:rPr>
          <w:sz w:val="24"/>
        </w:rPr>
        <w:t>provided for in-person attendees may</w:t>
      </w:r>
      <w:r>
        <w:rPr>
          <w:spacing w:val="-6"/>
          <w:sz w:val="24"/>
        </w:rPr>
        <w:t xml:space="preserve"> </w:t>
      </w:r>
      <w:r>
        <w:rPr>
          <w:sz w:val="24"/>
        </w:rPr>
        <w:t>not</w:t>
      </w:r>
      <w:r>
        <w:rPr>
          <w:spacing w:val="-3"/>
          <w:sz w:val="24"/>
        </w:rPr>
        <w:t xml:space="preserve"> </w:t>
      </w:r>
      <w:r>
        <w:rPr>
          <w:sz w:val="24"/>
        </w:rPr>
        <w:t>receive</w:t>
      </w:r>
      <w:r>
        <w:rPr>
          <w:spacing w:val="-5"/>
          <w:sz w:val="24"/>
        </w:rPr>
        <w:t xml:space="preserve"> </w:t>
      </w:r>
      <w:r>
        <w:rPr>
          <w:sz w:val="24"/>
        </w:rPr>
        <w:t>an</w:t>
      </w:r>
      <w:r>
        <w:rPr>
          <w:spacing w:val="-3"/>
          <w:sz w:val="24"/>
        </w:rPr>
        <w:t xml:space="preserve"> </w:t>
      </w:r>
      <w:r>
        <w:rPr>
          <w:sz w:val="24"/>
        </w:rPr>
        <w:t>individual</w:t>
      </w:r>
      <w:r>
        <w:rPr>
          <w:spacing w:val="-4"/>
          <w:sz w:val="24"/>
        </w:rPr>
        <w:t xml:space="preserve"> </w:t>
      </w:r>
      <w:r>
        <w:rPr>
          <w:sz w:val="24"/>
        </w:rPr>
        <w:t>meal</w:t>
      </w:r>
      <w:r>
        <w:rPr>
          <w:spacing w:val="-4"/>
          <w:sz w:val="24"/>
        </w:rPr>
        <w:t xml:space="preserve"> </w:t>
      </w:r>
      <w:r>
        <w:rPr>
          <w:sz w:val="24"/>
        </w:rPr>
        <w:t>reimbursement</w:t>
      </w:r>
      <w:r>
        <w:rPr>
          <w:spacing w:val="-3"/>
          <w:sz w:val="24"/>
        </w:rPr>
        <w:t xml:space="preserve"> </w:t>
      </w:r>
      <w:r>
        <w:rPr>
          <w:sz w:val="24"/>
        </w:rPr>
        <w:t>under</w:t>
      </w:r>
      <w:r>
        <w:rPr>
          <w:spacing w:val="-5"/>
          <w:sz w:val="24"/>
        </w:rPr>
        <w:t xml:space="preserve"> </w:t>
      </w:r>
      <w:r>
        <w:rPr>
          <w:sz w:val="24"/>
        </w:rPr>
        <w:t>current</w:t>
      </w:r>
      <w:r>
        <w:rPr>
          <w:spacing w:val="-3"/>
          <w:sz w:val="24"/>
        </w:rPr>
        <w:t xml:space="preserve"> </w:t>
      </w:r>
      <w:r>
        <w:rPr>
          <w:sz w:val="24"/>
        </w:rPr>
        <w:t>financial</w:t>
      </w:r>
      <w:r>
        <w:rPr>
          <w:spacing w:val="-5"/>
          <w:sz w:val="24"/>
        </w:rPr>
        <w:t xml:space="preserve"> </w:t>
      </w:r>
      <w:r>
        <w:rPr>
          <w:sz w:val="24"/>
        </w:rPr>
        <w:t>policies,</w:t>
      </w:r>
      <w:r>
        <w:rPr>
          <w:spacing w:val="-3"/>
          <w:sz w:val="24"/>
        </w:rPr>
        <w:t xml:space="preserve"> </w:t>
      </w:r>
      <w:r>
        <w:rPr>
          <w:sz w:val="24"/>
        </w:rPr>
        <w:t>creating unintentional disparate treatment.</w:t>
      </w:r>
    </w:p>
    <w:p w14:paraId="3F561480" w14:textId="77777777" w:rsidR="00D61CAA" w:rsidRDefault="00594CFB">
      <w:pPr>
        <w:pStyle w:val="ListParagraph"/>
        <w:numPr>
          <w:ilvl w:val="0"/>
          <w:numId w:val="18"/>
        </w:numPr>
        <w:tabs>
          <w:tab w:val="left" w:pos="1080"/>
        </w:tabs>
        <w:ind w:right="416"/>
        <w:rPr>
          <w:sz w:val="24"/>
        </w:rPr>
      </w:pPr>
      <w:r>
        <w:rPr>
          <w:sz w:val="24"/>
        </w:rPr>
        <w:t>While</w:t>
      </w:r>
      <w:r>
        <w:rPr>
          <w:spacing w:val="-2"/>
          <w:sz w:val="24"/>
        </w:rPr>
        <w:t xml:space="preserve"> </w:t>
      </w:r>
      <w:r>
        <w:rPr>
          <w:sz w:val="24"/>
        </w:rPr>
        <w:t>some</w:t>
      </w:r>
      <w:r>
        <w:rPr>
          <w:spacing w:val="-2"/>
          <w:sz w:val="24"/>
        </w:rPr>
        <w:t xml:space="preserve"> </w:t>
      </w:r>
      <w:r>
        <w:rPr>
          <w:sz w:val="24"/>
        </w:rPr>
        <w:t>virtual</w:t>
      </w:r>
      <w:r>
        <w:rPr>
          <w:spacing w:val="-6"/>
          <w:sz w:val="24"/>
        </w:rPr>
        <w:t xml:space="preserve"> </w:t>
      </w:r>
      <w:r>
        <w:rPr>
          <w:sz w:val="24"/>
        </w:rPr>
        <w:t>attendees</w:t>
      </w:r>
      <w:r>
        <w:rPr>
          <w:spacing w:val="-3"/>
          <w:sz w:val="24"/>
        </w:rPr>
        <w:t xml:space="preserve"> </w:t>
      </w:r>
      <w:r>
        <w:rPr>
          <w:sz w:val="24"/>
        </w:rPr>
        <w:t>could</w:t>
      </w:r>
      <w:r>
        <w:rPr>
          <w:spacing w:val="-2"/>
          <w:sz w:val="24"/>
        </w:rPr>
        <w:t xml:space="preserve"> </w:t>
      </w:r>
      <w:r>
        <w:rPr>
          <w:sz w:val="24"/>
        </w:rPr>
        <w:t>attend</w:t>
      </w:r>
      <w:r>
        <w:rPr>
          <w:spacing w:val="-2"/>
          <w:sz w:val="24"/>
        </w:rPr>
        <w:t xml:space="preserve"> </w:t>
      </w:r>
      <w:r>
        <w:rPr>
          <w:sz w:val="24"/>
        </w:rPr>
        <w:t>in-person</w:t>
      </w:r>
      <w:r>
        <w:rPr>
          <w:spacing w:val="-2"/>
          <w:sz w:val="24"/>
        </w:rPr>
        <w:t xml:space="preserve"> </w:t>
      </w:r>
      <w:r>
        <w:rPr>
          <w:sz w:val="24"/>
        </w:rPr>
        <w:t>instead,</w:t>
      </w:r>
      <w:r>
        <w:rPr>
          <w:spacing w:val="-5"/>
          <w:sz w:val="24"/>
        </w:rPr>
        <w:t xml:space="preserve"> </w:t>
      </w:r>
      <w:r>
        <w:rPr>
          <w:sz w:val="24"/>
        </w:rPr>
        <w:t>other</w:t>
      </w:r>
      <w:r>
        <w:rPr>
          <w:spacing w:val="-6"/>
          <w:sz w:val="24"/>
        </w:rPr>
        <w:t xml:space="preserve"> </w:t>
      </w:r>
      <w:r>
        <w:rPr>
          <w:sz w:val="24"/>
        </w:rPr>
        <w:t>members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unable</w:t>
      </w:r>
      <w:r>
        <w:rPr>
          <w:spacing w:val="-2"/>
          <w:sz w:val="24"/>
        </w:rPr>
        <w:t xml:space="preserve"> </w:t>
      </w:r>
      <w:r>
        <w:rPr>
          <w:sz w:val="24"/>
        </w:rPr>
        <w:t>to attend in-person due to geographical, financial, scheduling, and/or health-related factors beyond their control.</w:t>
      </w:r>
    </w:p>
    <w:p w14:paraId="3F561481" w14:textId="77777777" w:rsidR="00D61CAA" w:rsidRDefault="00594CFB">
      <w:pPr>
        <w:pStyle w:val="ListParagraph"/>
        <w:numPr>
          <w:ilvl w:val="0"/>
          <w:numId w:val="18"/>
        </w:numPr>
        <w:tabs>
          <w:tab w:val="left" w:pos="1080"/>
        </w:tabs>
        <w:ind w:right="376"/>
        <w:rPr>
          <w:sz w:val="24"/>
        </w:rPr>
      </w:pPr>
      <w:r>
        <w:rPr>
          <w:sz w:val="24"/>
        </w:rPr>
        <w:t>This</w:t>
      </w:r>
      <w:r>
        <w:rPr>
          <w:spacing w:val="-3"/>
          <w:sz w:val="24"/>
        </w:rPr>
        <w:t xml:space="preserve"> </w:t>
      </w:r>
      <w:r>
        <w:rPr>
          <w:sz w:val="24"/>
        </w:rPr>
        <w:t>policy</w:t>
      </w:r>
      <w:r>
        <w:rPr>
          <w:spacing w:val="-3"/>
          <w:sz w:val="24"/>
        </w:rPr>
        <w:t xml:space="preserve"> </w:t>
      </w:r>
      <w:r>
        <w:rPr>
          <w:sz w:val="24"/>
        </w:rPr>
        <w:t>change</w:t>
      </w:r>
      <w:r>
        <w:rPr>
          <w:spacing w:val="-2"/>
          <w:sz w:val="24"/>
        </w:rPr>
        <w:t xml:space="preserve"> </w:t>
      </w:r>
      <w:r>
        <w:rPr>
          <w:sz w:val="24"/>
        </w:rPr>
        <w:t>would</w:t>
      </w:r>
      <w:r>
        <w:rPr>
          <w:spacing w:val="-2"/>
          <w:sz w:val="24"/>
        </w:rPr>
        <w:t xml:space="preserve"> </w:t>
      </w:r>
      <w:r>
        <w:rPr>
          <w:sz w:val="24"/>
        </w:rPr>
        <w:t>not</w:t>
      </w:r>
      <w:r>
        <w:rPr>
          <w:spacing w:val="-2"/>
          <w:sz w:val="24"/>
        </w:rPr>
        <w:t xml:space="preserve"> </w:t>
      </w:r>
      <w:r>
        <w:rPr>
          <w:sz w:val="24"/>
        </w:rPr>
        <w:t>require</w:t>
      </w:r>
      <w:r>
        <w:rPr>
          <w:spacing w:val="-2"/>
          <w:sz w:val="24"/>
        </w:rPr>
        <w:t xml:space="preserve"> </w:t>
      </w:r>
      <w:r>
        <w:rPr>
          <w:sz w:val="24"/>
        </w:rPr>
        <w:t>MAPE</w:t>
      </w:r>
      <w:r>
        <w:rPr>
          <w:spacing w:val="-7"/>
          <w:sz w:val="24"/>
        </w:rPr>
        <w:t xml:space="preserve"> </w:t>
      </w:r>
      <w:r>
        <w:rPr>
          <w:sz w:val="24"/>
        </w:rPr>
        <w:t>Central</w:t>
      </w:r>
      <w:r>
        <w:rPr>
          <w:spacing w:val="-3"/>
          <w:sz w:val="24"/>
        </w:rPr>
        <w:t xml:space="preserve"> </w:t>
      </w:r>
      <w:r>
        <w:rPr>
          <w:sz w:val="24"/>
        </w:rPr>
        <w:t>or</w:t>
      </w:r>
      <w:r>
        <w:rPr>
          <w:spacing w:val="-4"/>
          <w:sz w:val="24"/>
        </w:rPr>
        <w:t xml:space="preserve"> </w:t>
      </w:r>
      <w:r>
        <w:rPr>
          <w:sz w:val="24"/>
        </w:rPr>
        <w:t>MAPE</w:t>
      </w:r>
      <w:r>
        <w:rPr>
          <w:spacing w:val="-2"/>
          <w:sz w:val="24"/>
        </w:rPr>
        <w:t xml:space="preserve"> </w:t>
      </w:r>
      <w:r>
        <w:rPr>
          <w:sz w:val="24"/>
        </w:rPr>
        <w:t>locals</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food</w:t>
      </w:r>
      <w:r>
        <w:rPr>
          <w:spacing w:val="-2"/>
          <w:sz w:val="24"/>
        </w:rPr>
        <w:t xml:space="preserve"> </w:t>
      </w:r>
      <w:r>
        <w:rPr>
          <w:sz w:val="24"/>
        </w:rPr>
        <w:t>for</w:t>
      </w:r>
      <w:r>
        <w:rPr>
          <w:spacing w:val="-6"/>
          <w:sz w:val="24"/>
        </w:rPr>
        <w:t xml:space="preserve"> </w:t>
      </w:r>
      <w:r>
        <w:rPr>
          <w:sz w:val="24"/>
        </w:rPr>
        <w:t>both</w:t>
      </w:r>
      <w:r>
        <w:rPr>
          <w:spacing w:val="-2"/>
          <w:sz w:val="24"/>
        </w:rPr>
        <w:t xml:space="preserve"> </w:t>
      </w:r>
      <w:r>
        <w:rPr>
          <w:sz w:val="24"/>
        </w:rPr>
        <w:t>in- person</w:t>
      </w:r>
      <w:r>
        <w:rPr>
          <w:spacing w:val="-1"/>
          <w:sz w:val="24"/>
        </w:rPr>
        <w:t xml:space="preserve"> </w:t>
      </w:r>
      <w:r>
        <w:rPr>
          <w:sz w:val="24"/>
        </w:rPr>
        <w:t>and virtual committee attendees, but the change would provide them the option to</w:t>
      </w:r>
      <w:r>
        <w:rPr>
          <w:spacing w:val="-1"/>
          <w:sz w:val="24"/>
        </w:rPr>
        <w:t xml:space="preserve"> </w:t>
      </w:r>
      <w:r>
        <w:rPr>
          <w:sz w:val="24"/>
        </w:rPr>
        <w:t>offer such a benefit for both types of attendees. Therefore, this policy would not create a spending obligation for</w:t>
      </w:r>
      <w:r>
        <w:rPr>
          <w:spacing w:val="-1"/>
          <w:sz w:val="24"/>
        </w:rPr>
        <w:t xml:space="preserve"> </w:t>
      </w:r>
      <w:r>
        <w:rPr>
          <w:sz w:val="24"/>
        </w:rPr>
        <w:t>MAPE Central or</w:t>
      </w:r>
      <w:r>
        <w:rPr>
          <w:spacing w:val="-3"/>
          <w:sz w:val="24"/>
        </w:rPr>
        <w:t xml:space="preserve"> </w:t>
      </w:r>
      <w:r>
        <w:rPr>
          <w:sz w:val="24"/>
        </w:rPr>
        <w:t>any locals which did</w:t>
      </w:r>
      <w:r>
        <w:rPr>
          <w:spacing w:val="-1"/>
          <w:sz w:val="24"/>
        </w:rPr>
        <w:t xml:space="preserve"> </w:t>
      </w:r>
      <w:r>
        <w:rPr>
          <w:sz w:val="24"/>
        </w:rPr>
        <w:t>not</w:t>
      </w:r>
      <w:r>
        <w:rPr>
          <w:spacing w:val="-2"/>
          <w:sz w:val="24"/>
        </w:rPr>
        <w:t xml:space="preserve"> </w:t>
      </w:r>
      <w:r>
        <w:rPr>
          <w:sz w:val="24"/>
        </w:rPr>
        <w:t>wish to</w:t>
      </w:r>
      <w:r>
        <w:rPr>
          <w:spacing w:val="-1"/>
          <w:sz w:val="24"/>
        </w:rPr>
        <w:t xml:space="preserve"> </w:t>
      </w:r>
      <w:r>
        <w:rPr>
          <w:sz w:val="24"/>
        </w:rPr>
        <w:t>provide</w:t>
      </w:r>
      <w:r>
        <w:rPr>
          <w:spacing w:val="-1"/>
          <w:sz w:val="24"/>
        </w:rPr>
        <w:t xml:space="preserve"> </w:t>
      </w:r>
      <w:r>
        <w:rPr>
          <w:sz w:val="24"/>
        </w:rPr>
        <w:t>meals</w:t>
      </w:r>
      <w:r>
        <w:rPr>
          <w:spacing w:val="-2"/>
          <w:sz w:val="24"/>
        </w:rPr>
        <w:t xml:space="preserve"> </w:t>
      </w:r>
      <w:r>
        <w:rPr>
          <w:sz w:val="24"/>
        </w:rPr>
        <w:t>to in-person</w:t>
      </w:r>
      <w:r>
        <w:rPr>
          <w:spacing w:val="-4"/>
          <w:sz w:val="24"/>
        </w:rPr>
        <w:t xml:space="preserve"> </w:t>
      </w:r>
      <w:r>
        <w:rPr>
          <w:sz w:val="24"/>
        </w:rPr>
        <w:t>and virtual attendees.</w:t>
      </w:r>
    </w:p>
    <w:p w14:paraId="3F561482" w14:textId="77777777" w:rsidR="00D61CAA" w:rsidRDefault="00594CFB">
      <w:pPr>
        <w:spacing w:before="231"/>
        <w:ind w:left="360"/>
        <w:rPr>
          <w:i/>
          <w:sz w:val="24"/>
        </w:rPr>
      </w:pPr>
      <w:r>
        <w:rPr>
          <w:i/>
          <w:spacing w:val="-2"/>
          <w:sz w:val="24"/>
        </w:rPr>
        <w:t>Resolved….</w:t>
      </w:r>
    </w:p>
    <w:p w14:paraId="3F561483" w14:textId="77777777" w:rsidR="00D61CAA" w:rsidRDefault="00594CFB">
      <w:pPr>
        <w:spacing w:before="240"/>
        <w:ind w:left="360"/>
        <w:rPr>
          <w:i/>
          <w:sz w:val="24"/>
        </w:rPr>
      </w:pPr>
      <w:r>
        <w:rPr>
          <w:i/>
          <w:sz w:val="24"/>
        </w:rPr>
        <w:t>MAPE’s</w:t>
      </w:r>
      <w:r>
        <w:rPr>
          <w:i/>
          <w:spacing w:val="-3"/>
          <w:sz w:val="24"/>
        </w:rPr>
        <w:t xml:space="preserve"> </w:t>
      </w:r>
      <w:r>
        <w:rPr>
          <w:i/>
          <w:sz w:val="24"/>
        </w:rPr>
        <w:t>financial</w:t>
      </w:r>
      <w:r>
        <w:rPr>
          <w:i/>
          <w:spacing w:val="-3"/>
          <w:sz w:val="24"/>
        </w:rPr>
        <w:t xml:space="preserve"> </w:t>
      </w:r>
      <w:r>
        <w:rPr>
          <w:i/>
          <w:sz w:val="24"/>
        </w:rPr>
        <w:t>policies</w:t>
      </w:r>
      <w:r>
        <w:rPr>
          <w:i/>
          <w:spacing w:val="-3"/>
          <w:sz w:val="24"/>
        </w:rPr>
        <w:t xml:space="preserve"> </w:t>
      </w:r>
      <w:r>
        <w:rPr>
          <w:i/>
          <w:sz w:val="24"/>
        </w:rPr>
        <w:t>should</w:t>
      </w:r>
      <w:r>
        <w:rPr>
          <w:i/>
          <w:spacing w:val="-2"/>
          <w:sz w:val="24"/>
        </w:rPr>
        <w:t xml:space="preserve"> </w:t>
      </w:r>
      <w:r>
        <w:rPr>
          <w:i/>
          <w:sz w:val="24"/>
        </w:rPr>
        <w:t>be</w:t>
      </w:r>
      <w:r>
        <w:rPr>
          <w:i/>
          <w:spacing w:val="-2"/>
          <w:sz w:val="24"/>
        </w:rPr>
        <w:t xml:space="preserve"> </w:t>
      </w:r>
      <w:r>
        <w:rPr>
          <w:i/>
          <w:sz w:val="24"/>
        </w:rPr>
        <w:t>revised</w:t>
      </w:r>
      <w:r>
        <w:rPr>
          <w:i/>
          <w:spacing w:val="-2"/>
          <w:sz w:val="24"/>
        </w:rPr>
        <w:t xml:space="preserve"> </w:t>
      </w:r>
      <w:r>
        <w:rPr>
          <w:i/>
          <w:sz w:val="24"/>
        </w:rPr>
        <w:t>to</w:t>
      </w:r>
      <w:r>
        <w:rPr>
          <w:i/>
          <w:spacing w:val="-2"/>
          <w:sz w:val="24"/>
        </w:rPr>
        <w:t xml:space="preserve"> </w:t>
      </w:r>
      <w:r>
        <w:rPr>
          <w:i/>
          <w:sz w:val="24"/>
        </w:rPr>
        <w:t>allow</w:t>
      </w:r>
      <w:r>
        <w:rPr>
          <w:i/>
          <w:spacing w:val="-3"/>
          <w:sz w:val="24"/>
        </w:rPr>
        <w:t xml:space="preserve"> </w:t>
      </w:r>
      <w:r>
        <w:rPr>
          <w:i/>
          <w:sz w:val="24"/>
        </w:rPr>
        <w:t>virtual</w:t>
      </w:r>
      <w:r>
        <w:rPr>
          <w:i/>
          <w:spacing w:val="-6"/>
          <w:sz w:val="24"/>
        </w:rPr>
        <w:t xml:space="preserve"> </w:t>
      </w:r>
      <w:r>
        <w:rPr>
          <w:i/>
          <w:sz w:val="24"/>
        </w:rPr>
        <w:t>attendees</w:t>
      </w:r>
      <w:r>
        <w:rPr>
          <w:i/>
          <w:spacing w:val="-3"/>
          <w:sz w:val="24"/>
        </w:rPr>
        <w:t xml:space="preserve"> </w:t>
      </w:r>
      <w:r>
        <w:rPr>
          <w:i/>
          <w:sz w:val="24"/>
        </w:rPr>
        <w:t>of</w:t>
      </w:r>
      <w:r>
        <w:rPr>
          <w:i/>
          <w:spacing w:val="-2"/>
          <w:sz w:val="24"/>
        </w:rPr>
        <w:t xml:space="preserve"> </w:t>
      </w:r>
      <w:r>
        <w:rPr>
          <w:i/>
          <w:sz w:val="24"/>
        </w:rPr>
        <w:t>hybrid</w:t>
      </w:r>
      <w:r>
        <w:rPr>
          <w:i/>
          <w:spacing w:val="-2"/>
          <w:sz w:val="24"/>
        </w:rPr>
        <w:t xml:space="preserve"> </w:t>
      </w:r>
      <w:r>
        <w:rPr>
          <w:i/>
          <w:sz w:val="24"/>
        </w:rPr>
        <w:t>committees</w:t>
      </w:r>
      <w:r>
        <w:rPr>
          <w:i/>
          <w:spacing w:val="-5"/>
          <w:sz w:val="24"/>
        </w:rPr>
        <w:t xml:space="preserve"> </w:t>
      </w:r>
      <w:r>
        <w:rPr>
          <w:i/>
          <w:sz w:val="24"/>
        </w:rPr>
        <w:t>to</w:t>
      </w:r>
      <w:r>
        <w:rPr>
          <w:i/>
          <w:spacing w:val="-2"/>
          <w:sz w:val="24"/>
        </w:rPr>
        <w:t xml:space="preserve"> </w:t>
      </w:r>
      <w:r>
        <w:rPr>
          <w:i/>
          <w:sz w:val="24"/>
        </w:rPr>
        <w:t>receive individual meal reimbursements even if a group meal is provided for in-person attendees.</w:t>
      </w:r>
    </w:p>
    <w:p w14:paraId="3F561484" w14:textId="77777777" w:rsidR="00D61CAA" w:rsidRDefault="00D61CAA">
      <w:pPr>
        <w:pStyle w:val="BodyText"/>
        <w:spacing w:before="9"/>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487" w14:textId="77777777">
        <w:trPr>
          <w:trHeight w:val="230"/>
        </w:trPr>
        <w:tc>
          <w:tcPr>
            <w:tcW w:w="6936" w:type="dxa"/>
          </w:tcPr>
          <w:p w14:paraId="3F561485"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486" w14:textId="77777777" w:rsidR="00D61CAA" w:rsidRDefault="00594CFB">
            <w:pPr>
              <w:pStyle w:val="TableParagraph"/>
              <w:spacing w:line="210" w:lineRule="exact"/>
              <w:ind w:left="7"/>
              <w:jc w:val="center"/>
              <w:rPr>
                <w:sz w:val="20"/>
              </w:rPr>
            </w:pPr>
            <w:r>
              <w:rPr>
                <w:spacing w:val="-4"/>
                <w:sz w:val="20"/>
              </w:rPr>
              <w:t>Date</w:t>
            </w:r>
          </w:p>
        </w:tc>
      </w:tr>
    </w:tbl>
    <w:p w14:paraId="3F561488" w14:textId="77777777" w:rsidR="00D61CAA" w:rsidRDefault="00D61CAA">
      <w:pPr>
        <w:pStyle w:val="TableParagraph"/>
        <w:spacing w:line="210" w:lineRule="exact"/>
        <w:jc w:val="center"/>
        <w:rPr>
          <w:sz w:val="20"/>
        </w:rPr>
        <w:sectPr w:rsidR="00D61CAA">
          <w:headerReference w:type="default" r:id="rId89"/>
          <w:footerReference w:type="default" r:id="rId90"/>
          <w:pgSz w:w="12240" w:h="15840"/>
          <w:pgMar w:top="1360" w:right="360" w:bottom="1220" w:left="360" w:header="0" w:footer="1028" w:gutter="0"/>
          <w:cols w:space="720"/>
        </w:sectPr>
      </w:pPr>
    </w:p>
    <w:p w14:paraId="3F561489" w14:textId="77777777" w:rsidR="00D61CAA" w:rsidRDefault="00D61CAA">
      <w:pPr>
        <w:pStyle w:val="BodyText"/>
        <w:spacing w:before="213"/>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48C" w14:textId="77777777">
        <w:trPr>
          <w:trHeight w:val="229"/>
        </w:trPr>
        <w:tc>
          <w:tcPr>
            <w:tcW w:w="6936" w:type="dxa"/>
          </w:tcPr>
          <w:p w14:paraId="3F56148A" w14:textId="77777777" w:rsidR="00D61CAA" w:rsidRDefault="00594CFB">
            <w:pPr>
              <w:pStyle w:val="TableParagraph"/>
              <w:spacing w:line="210" w:lineRule="exact"/>
              <w:ind w:left="95"/>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48B" w14:textId="77777777" w:rsidR="00D61CAA" w:rsidRDefault="00594CFB">
            <w:pPr>
              <w:pStyle w:val="TableParagraph"/>
              <w:spacing w:line="210" w:lineRule="exact"/>
              <w:ind w:left="633"/>
              <w:rPr>
                <w:sz w:val="20"/>
              </w:rPr>
            </w:pPr>
            <w:r>
              <w:rPr>
                <w:spacing w:val="-2"/>
                <w:sz w:val="20"/>
              </w:rPr>
              <w:t>4/14/2025</w:t>
            </w:r>
          </w:p>
        </w:tc>
      </w:tr>
    </w:tbl>
    <w:p w14:paraId="3F56148D" w14:textId="77777777" w:rsidR="00D61CAA" w:rsidRDefault="00D61CAA">
      <w:pPr>
        <w:pStyle w:val="BodyText"/>
        <w:rPr>
          <w:i/>
          <w:sz w:val="20"/>
        </w:rPr>
      </w:pPr>
    </w:p>
    <w:p w14:paraId="3F56148E"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492" w14:textId="77777777">
        <w:trPr>
          <w:trHeight w:val="230"/>
        </w:trPr>
        <w:tc>
          <w:tcPr>
            <w:tcW w:w="3223" w:type="dxa"/>
          </w:tcPr>
          <w:p w14:paraId="3F56148F"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490"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491"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496" w14:textId="77777777">
        <w:trPr>
          <w:trHeight w:val="230"/>
        </w:trPr>
        <w:tc>
          <w:tcPr>
            <w:tcW w:w="3223" w:type="dxa"/>
          </w:tcPr>
          <w:p w14:paraId="3F561493" w14:textId="77777777" w:rsidR="00D61CAA" w:rsidRDefault="00594CFB">
            <w:pPr>
              <w:pStyle w:val="TableParagraph"/>
              <w:spacing w:line="210" w:lineRule="exact"/>
              <w:ind w:left="107"/>
              <w:rPr>
                <w:sz w:val="20"/>
              </w:rPr>
            </w:pPr>
            <w:r>
              <w:rPr>
                <w:sz w:val="20"/>
              </w:rPr>
              <w:t>Ronald</w:t>
            </w:r>
            <w:r>
              <w:rPr>
                <w:spacing w:val="-10"/>
                <w:sz w:val="20"/>
              </w:rPr>
              <w:t xml:space="preserve"> </w:t>
            </w:r>
            <w:r>
              <w:rPr>
                <w:spacing w:val="-2"/>
                <w:sz w:val="20"/>
              </w:rPr>
              <w:t>Dixon</w:t>
            </w:r>
          </w:p>
        </w:tc>
        <w:tc>
          <w:tcPr>
            <w:tcW w:w="4265" w:type="dxa"/>
          </w:tcPr>
          <w:p w14:paraId="3F561494" w14:textId="77777777" w:rsidR="00D61CAA" w:rsidRDefault="007342A0">
            <w:pPr>
              <w:pStyle w:val="TableParagraph"/>
              <w:spacing w:line="210" w:lineRule="exact"/>
              <w:ind w:left="11" w:right="4"/>
              <w:jc w:val="center"/>
              <w:rPr>
                <w:sz w:val="20"/>
              </w:rPr>
            </w:pPr>
            <w:hyperlink r:id="rId91">
              <w:r w:rsidR="00594CFB">
                <w:rPr>
                  <w:color w:val="0000FF"/>
                  <w:spacing w:val="-2"/>
                  <w:sz w:val="20"/>
                  <w:u w:val="single" w:color="0000FF"/>
                </w:rPr>
                <w:t>Rwdixon1993@gmail.com</w:t>
              </w:r>
            </w:hyperlink>
          </w:p>
        </w:tc>
        <w:tc>
          <w:tcPr>
            <w:tcW w:w="2160" w:type="dxa"/>
          </w:tcPr>
          <w:p w14:paraId="3F561495" w14:textId="77777777" w:rsidR="00D61CAA" w:rsidRDefault="00594CFB">
            <w:pPr>
              <w:pStyle w:val="TableParagraph"/>
              <w:spacing w:line="210" w:lineRule="exact"/>
              <w:ind w:left="7" w:right="3"/>
              <w:jc w:val="center"/>
              <w:rPr>
                <w:sz w:val="20"/>
              </w:rPr>
            </w:pPr>
            <w:r>
              <w:rPr>
                <w:spacing w:val="-2"/>
                <w:sz w:val="20"/>
              </w:rPr>
              <w:t>763-242-</w:t>
            </w:r>
            <w:r>
              <w:rPr>
                <w:spacing w:val="-4"/>
                <w:sz w:val="20"/>
              </w:rPr>
              <w:t>0816</w:t>
            </w:r>
          </w:p>
        </w:tc>
      </w:tr>
    </w:tbl>
    <w:p w14:paraId="3F561497" w14:textId="77777777" w:rsidR="00D61CAA" w:rsidRDefault="00D61CAA">
      <w:pPr>
        <w:pStyle w:val="BodyText"/>
        <w:spacing w:before="271"/>
        <w:rPr>
          <w:i/>
        </w:rPr>
      </w:pPr>
    </w:p>
    <w:p w14:paraId="3F561498" w14:textId="77777777" w:rsidR="00D61CAA" w:rsidRDefault="00594CFB">
      <w:pPr>
        <w:pStyle w:val="BodyText"/>
        <w:ind w:left="360"/>
      </w:pPr>
      <w:r>
        <w:t>Version</w:t>
      </w:r>
      <w:r>
        <w:rPr>
          <w:spacing w:val="-4"/>
        </w:rPr>
        <w:t xml:space="preserve"> </w:t>
      </w:r>
      <w:r>
        <w:t>2</w:t>
      </w:r>
      <w:r>
        <w:rPr>
          <w:spacing w:val="-2"/>
        </w:rPr>
        <w:t xml:space="preserve"> </w:t>
      </w:r>
      <w:r>
        <w:t>updated</w:t>
      </w:r>
      <w:r>
        <w:rPr>
          <w:spacing w:val="-2"/>
        </w:rPr>
        <w:t xml:space="preserve"> </w:t>
      </w:r>
      <w:r>
        <w:t>May</w:t>
      </w:r>
      <w:r>
        <w:rPr>
          <w:spacing w:val="-3"/>
        </w:rPr>
        <w:t xml:space="preserve"> </w:t>
      </w:r>
      <w:r>
        <w:t>11</w:t>
      </w:r>
      <w:proofErr w:type="spellStart"/>
      <w:r>
        <w:rPr>
          <w:position w:val="8"/>
          <w:sz w:val="16"/>
        </w:rPr>
        <w:t>th</w:t>
      </w:r>
      <w:proofErr w:type="spellEnd"/>
      <w:r>
        <w:t>,</w:t>
      </w:r>
      <w:r>
        <w:rPr>
          <w:spacing w:val="-1"/>
        </w:rPr>
        <w:t xml:space="preserve"> </w:t>
      </w:r>
      <w:r>
        <w:rPr>
          <w:spacing w:val="-4"/>
        </w:rPr>
        <w:t>2025.</w:t>
      </w:r>
    </w:p>
    <w:p w14:paraId="3F561499" w14:textId="77777777" w:rsidR="00D61CAA" w:rsidRDefault="00D61CAA">
      <w:pPr>
        <w:pStyle w:val="BodyText"/>
        <w:sectPr w:rsidR="00D61CAA">
          <w:headerReference w:type="default" r:id="rId92"/>
          <w:footerReference w:type="default" r:id="rId93"/>
          <w:pgSz w:w="12240" w:h="15840"/>
          <w:pgMar w:top="980" w:right="360" w:bottom="1220" w:left="360" w:header="728" w:footer="1028" w:gutter="0"/>
          <w:cols w:space="720"/>
        </w:sectPr>
      </w:pPr>
    </w:p>
    <w:p w14:paraId="3F56149A" w14:textId="77777777" w:rsidR="00D61CAA" w:rsidRDefault="00D61CAA">
      <w:pPr>
        <w:pStyle w:val="BodyText"/>
        <w:spacing w:before="168"/>
      </w:pPr>
    </w:p>
    <w:p w14:paraId="3F56149B"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49E" w14:textId="77777777">
        <w:trPr>
          <w:trHeight w:val="515"/>
        </w:trPr>
        <w:tc>
          <w:tcPr>
            <w:tcW w:w="5400" w:type="dxa"/>
          </w:tcPr>
          <w:p w14:paraId="3F56149C"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49D"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4A9" w14:textId="77777777">
        <w:trPr>
          <w:trHeight w:val="10271"/>
        </w:trPr>
        <w:tc>
          <w:tcPr>
            <w:tcW w:w="5400" w:type="dxa"/>
          </w:tcPr>
          <w:p w14:paraId="3F56149F" w14:textId="77777777" w:rsidR="00D61CAA" w:rsidRDefault="007342A0">
            <w:pPr>
              <w:pStyle w:val="TableParagraph"/>
              <w:ind w:left="107" w:right="1609"/>
              <w:rPr>
                <w:sz w:val="24"/>
              </w:rPr>
            </w:pPr>
            <w:hyperlink r:id="rId94">
              <w:r w:rsidR="00594CFB">
                <w:rPr>
                  <w:color w:val="0000FF"/>
                  <w:spacing w:val="-2"/>
                  <w:sz w:val="24"/>
                  <w:u w:val="single" w:color="0000FF"/>
                </w:rPr>
                <w:t>https://mape.org/resources/mape-</w:t>
              </w:r>
            </w:hyperlink>
            <w:r w:rsidR="00594CFB">
              <w:rPr>
                <w:color w:val="0000FF"/>
                <w:spacing w:val="-2"/>
                <w:sz w:val="24"/>
              </w:rPr>
              <w:t xml:space="preserve"> </w:t>
            </w:r>
            <w:hyperlink r:id="rId95">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4A0" w14:textId="77777777" w:rsidR="00D61CAA" w:rsidRDefault="00594CFB">
            <w:pPr>
              <w:pStyle w:val="TableParagraph"/>
              <w:spacing w:before="240"/>
              <w:ind w:left="827"/>
              <w:rPr>
                <w:b/>
                <w:sz w:val="24"/>
              </w:rPr>
            </w:pPr>
            <w:r>
              <w:rPr>
                <w:b/>
                <w:sz w:val="24"/>
              </w:rPr>
              <w:t>Meal</w:t>
            </w:r>
            <w:r>
              <w:rPr>
                <w:b/>
                <w:spacing w:val="2"/>
                <w:sz w:val="24"/>
              </w:rPr>
              <w:t xml:space="preserve"> </w:t>
            </w:r>
            <w:r>
              <w:rPr>
                <w:b/>
                <w:spacing w:val="-2"/>
                <w:sz w:val="24"/>
              </w:rPr>
              <w:t>allowances</w:t>
            </w:r>
          </w:p>
          <w:p w14:paraId="3F5614A1" w14:textId="77777777" w:rsidR="00D61CAA" w:rsidRDefault="00594CFB">
            <w:pPr>
              <w:pStyle w:val="TableParagraph"/>
              <w:spacing w:before="240"/>
              <w:ind w:left="827" w:right="115"/>
              <w:rPr>
                <w:sz w:val="24"/>
              </w:rPr>
            </w:pPr>
            <w:r>
              <w:rPr>
                <w:sz w:val="24"/>
              </w:rPr>
              <w:t>Individuals conducting official MAPE business</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reimbursed</w:t>
            </w:r>
            <w:r>
              <w:rPr>
                <w:spacing w:val="-4"/>
                <w:sz w:val="24"/>
              </w:rPr>
              <w:t xml:space="preserve"> </w:t>
            </w:r>
            <w:r>
              <w:rPr>
                <w:sz w:val="24"/>
              </w:rPr>
              <w:t>for</w:t>
            </w:r>
            <w:r>
              <w:rPr>
                <w:spacing w:val="-6"/>
                <w:sz w:val="24"/>
              </w:rPr>
              <w:t xml:space="preserve"> </w:t>
            </w:r>
            <w:r>
              <w:rPr>
                <w:sz w:val="24"/>
              </w:rPr>
              <w:t>meals</w:t>
            </w:r>
            <w:r>
              <w:rPr>
                <w:spacing w:val="-5"/>
                <w:sz w:val="24"/>
              </w:rPr>
              <w:t xml:space="preserve"> </w:t>
            </w:r>
            <w:r>
              <w:rPr>
                <w:sz w:val="24"/>
              </w:rPr>
              <w:t>at the</w:t>
            </w:r>
            <w:r>
              <w:rPr>
                <w:spacing w:val="-8"/>
                <w:sz w:val="24"/>
              </w:rPr>
              <w:t xml:space="preserve"> </w:t>
            </w:r>
            <w:r>
              <w:rPr>
                <w:sz w:val="24"/>
              </w:rPr>
              <w:t>highest</w:t>
            </w:r>
            <w:r>
              <w:rPr>
                <w:spacing w:val="-6"/>
                <w:sz w:val="24"/>
              </w:rPr>
              <w:t xml:space="preserve"> </w:t>
            </w:r>
            <w:r>
              <w:rPr>
                <w:sz w:val="24"/>
              </w:rPr>
              <w:t>amount</w:t>
            </w:r>
            <w:r>
              <w:rPr>
                <w:spacing w:val="-9"/>
                <w:sz w:val="24"/>
              </w:rPr>
              <w:t xml:space="preserve"> </w:t>
            </w:r>
            <w:r>
              <w:rPr>
                <w:sz w:val="24"/>
              </w:rPr>
              <w:t>allowed</w:t>
            </w:r>
            <w:r>
              <w:rPr>
                <w:spacing w:val="-6"/>
                <w:sz w:val="24"/>
              </w:rPr>
              <w:t xml:space="preserve"> </w:t>
            </w:r>
            <w:r>
              <w:rPr>
                <w:sz w:val="24"/>
              </w:rPr>
              <w:t>for</w:t>
            </w:r>
            <w:r>
              <w:rPr>
                <w:spacing w:val="-8"/>
                <w:sz w:val="24"/>
              </w:rPr>
              <w:t xml:space="preserve"> </w:t>
            </w:r>
            <w:r>
              <w:rPr>
                <w:sz w:val="24"/>
              </w:rPr>
              <w:t xml:space="preserve">Minnesota per the U.S. General Services Administration per diem rates </w:t>
            </w:r>
            <w:r>
              <w:rPr>
                <w:spacing w:val="-2"/>
                <w:sz w:val="24"/>
              </w:rPr>
              <w:t>(</w:t>
            </w:r>
            <w:hyperlink r:id="rId96">
              <w:r>
                <w:rPr>
                  <w:color w:val="0000FF"/>
                  <w:spacing w:val="-2"/>
                  <w:sz w:val="24"/>
                  <w:u w:val="single" w:color="0000FF"/>
                </w:rPr>
                <w:t>https://www.gsa.gov/travel/plan-</w:t>
              </w:r>
            </w:hyperlink>
            <w:r>
              <w:rPr>
                <w:color w:val="0000FF"/>
                <w:spacing w:val="-2"/>
                <w:sz w:val="24"/>
              </w:rPr>
              <w:t xml:space="preserve"> </w:t>
            </w:r>
            <w:hyperlink r:id="rId97">
              <w:r>
                <w:rPr>
                  <w:color w:val="0000FF"/>
                  <w:sz w:val="24"/>
                  <w:u w:val="single" w:color="0000FF"/>
                </w:rPr>
                <w:t>book/per-diem-rates</w:t>
              </w:r>
            </w:hyperlink>
            <w:r>
              <w:rPr>
                <w:sz w:val="24"/>
              </w:rPr>
              <w:t>) that are set each fiscal</w:t>
            </w:r>
            <w:r>
              <w:rPr>
                <w:spacing w:val="-1"/>
                <w:sz w:val="24"/>
              </w:rPr>
              <w:t xml:space="preserve"> </w:t>
            </w:r>
            <w:r>
              <w:rPr>
                <w:sz w:val="24"/>
              </w:rPr>
              <w:t>year,</w:t>
            </w:r>
            <w:r>
              <w:rPr>
                <w:spacing w:val="-3"/>
                <w:sz w:val="24"/>
              </w:rPr>
              <w:t xml:space="preserve"> </w:t>
            </w:r>
            <w:r>
              <w:rPr>
                <w:sz w:val="24"/>
              </w:rPr>
              <w:t>effective October</w:t>
            </w:r>
            <w:r>
              <w:rPr>
                <w:spacing w:val="-4"/>
                <w:sz w:val="24"/>
              </w:rPr>
              <w:t xml:space="preserve"> </w:t>
            </w:r>
            <w:r>
              <w:rPr>
                <w:sz w:val="24"/>
              </w:rPr>
              <w:t>1 each year. The consecutive meal</w:t>
            </w:r>
            <w:r>
              <w:rPr>
                <w:spacing w:val="-2"/>
                <w:sz w:val="24"/>
              </w:rPr>
              <w:t xml:space="preserve"> </w:t>
            </w:r>
            <w:r>
              <w:rPr>
                <w:sz w:val="24"/>
              </w:rPr>
              <w:t xml:space="preserve">clause still applies. It is the responsibility of the individual to use good judgment in incurring meal </w:t>
            </w:r>
            <w:r>
              <w:rPr>
                <w:spacing w:val="-2"/>
                <w:sz w:val="24"/>
              </w:rPr>
              <w:t>expenses.</w:t>
            </w:r>
          </w:p>
          <w:p w14:paraId="3F5614A2" w14:textId="77777777" w:rsidR="00D61CAA" w:rsidRDefault="00594CFB">
            <w:pPr>
              <w:pStyle w:val="TableParagraph"/>
              <w:spacing w:before="240"/>
              <w:ind w:left="827" w:right="154"/>
              <w:rPr>
                <w:sz w:val="24"/>
              </w:rPr>
            </w:pPr>
            <w:r>
              <w:rPr>
                <w:sz w:val="24"/>
              </w:rPr>
              <w:t>Group</w:t>
            </w:r>
            <w:r>
              <w:rPr>
                <w:spacing w:val="-7"/>
                <w:sz w:val="24"/>
              </w:rPr>
              <w:t xml:space="preserve"> </w:t>
            </w:r>
            <w:r>
              <w:rPr>
                <w:sz w:val="24"/>
              </w:rPr>
              <w:t>meals</w:t>
            </w:r>
            <w:r>
              <w:rPr>
                <w:spacing w:val="-6"/>
                <w:sz w:val="24"/>
              </w:rPr>
              <w:t xml:space="preserve"> </w:t>
            </w:r>
            <w:r>
              <w:rPr>
                <w:sz w:val="24"/>
              </w:rPr>
              <w:t>(two</w:t>
            </w:r>
            <w:r>
              <w:rPr>
                <w:spacing w:val="-5"/>
                <w:sz w:val="24"/>
              </w:rPr>
              <w:t xml:space="preserve"> </w:t>
            </w:r>
            <w:r>
              <w:rPr>
                <w:sz w:val="24"/>
              </w:rPr>
              <w:t>or</w:t>
            </w:r>
            <w:r>
              <w:rPr>
                <w:spacing w:val="-8"/>
                <w:sz w:val="24"/>
              </w:rPr>
              <w:t xml:space="preserve"> </w:t>
            </w:r>
            <w:r>
              <w:rPr>
                <w:sz w:val="24"/>
              </w:rPr>
              <w:t>more</w:t>
            </w:r>
            <w:r>
              <w:rPr>
                <w:spacing w:val="-5"/>
                <w:sz w:val="24"/>
              </w:rPr>
              <w:t xml:space="preserve"> </w:t>
            </w:r>
            <w:r>
              <w:rPr>
                <w:sz w:val="24"/>
              </w:rPr>
              <w:t>individuals)</w:t>
            </w:r>
            <w:r>
              <w:rPr>
                <w:spacing w:val="-7"/>
                <w:sz w:val="24"/>
              </w:rPr>
              <w:t xml:space="preserve"> </w:t>
            </w:r>
            <w:r>
              <w:rPr>
                <w:sz w:val="24"/>
              </w:rPr>
              <w:t>on one bill may exceed the maximum amount with prior approval of the statewide President or Treasurer. A receipt which includes a listing of all persons for which the expense was incurred is required.</w:t>
            </w:r>
          </w:p>
          <w:p w14:paraId="3F5614A3" w14:textId="77777777" w:rsidR="00D61CAA" w:rsidRDefault="00594CFB">
            <w:pPr>
              <w:pStyle w:val="TableParagraph"/>
              <w:spacing w:before="240"/>
              <w:ind w:left="827" w:right="187"/>
              <w:rPr>
                <w:sz w:val="24"/>
              </w:rPr>
            </w:pPr>
            <w:r>
              <w:rPr>
                <w:sz w:val="24"/>
              </w:rPr>
              <w:t>No individual meal reimbursements will be allowed for members when a meal is provided for the committee, unless required for dietary restrictions</w:t>
            </w:r>
            <w:r>
              <w:rPr>
                <w:sz w:val="24"/>
                <w:u w:val="single"/>
              </w:rPr>
              <w:t xml:space="preserve"> or, if</w:t>
            </w:r>
            <w:r>
              <w:rPr>
                <w:sz w:val="24"/>
              </w:rPr>
              <w:t xml:space="preserve"> </w:t>
            </w:r>
            <w:r>
              <w:rPr>
                <w:sz w:val="24"/>
                <w:u w:val="single"/>
              </w:rPr>
              <w:t>approved by the local, regional, or</w:t>
            </w:r>
            <w:r>
              <w:rPr>
                <w:sz w:val="24"/>
              </w:rPr>
              <w:t xml:space="preserve"> </w:t>
            </w:r>
            <w:r>
              <w:rPr>
                <w:sz w:val="24"/>
                <w:u w:val="single"/>
              </w:rPr>
              <w:t>statewide governing entity, a member is</w:t>
            </w:r>
            <w:r>
              <w:rPr>
                <w:sz w:val="24"/>
              </w:rPr>
              <w:t xml:space="preserve"> </w:t>
            </w:r>
            <w:r>
              <w:rPr>
                <w:sz w:val="24"/>
                <w:u w:val="single"/>
              </w:rPr>
              <w:t>virtually</w:t>
            </w:r>
            <w:r>
              <w:rPr>
                <w:spacing w:val="-8"/>
                <w:sz w:val="24"/>
                <w:u w:val="single"/>
              </w:rPr>
              <w:t xml:space="preserve"> </w:t>
            </w:r>
            <w:r>
              <w:rPr>
                <w:sz w:val="24"/>
                <w:u w:val="single"/>
              </w:rPr>
              <w:t>attending</w:t>
            </w:r>
            <w:r>
              <w:rPr>
                <w:spacing w:val="-7"/>
                <w:sz w:val="24"/>
                <w:u w:val="single"/>
              </w:rPr>
              <w:t xml:space="preserve"> </w:t>
            </w:r>
            <w:r>
              <w:rPr>
                <w:sz w:val="24"/>
                <w:u w:val="single"/>
              </w:rPr>
              <w:t>a</w:t>
            </w:r>
            <w:r>
              <w:rPr>
                <w:spacing w:val="-8"/>
                <w:sz w:val="24"/>
                <w:u w:val="single"/>
              </w:rPr>
              <w:t xml:space="preserve"> </w:t>
            </w:r>
            <w:r>
              <w:rPr>
                <w:sz w:val="24"/>
                <w:u w:val="single"/>
              </w:rPr>
              <w:t>hybrid</w:t>
            </w:r>
            <w:r>
              <w:rPr>
                <w:spacing w:val="-7"/>
                <w:sz w:val="24"/>
                <w:u w:val="single"/>
              </w:rPr>
              <w:t xml:space="preserve"> </w:t>
            </w:r>
            <w:r>
              <w:rPr>
                <w:sz w:val="24"/>
                <w:u w:val="single"/>
              </w:rPr>
              <w:t>meeting</w:t>
            </w:r>
            <w:r>
              <w:rPr>
                <w:sz w:val="24"/>
              </w:rPr>
              <w:t>.</w:t>
            </w:r>
            <w:r>
              <w:rPr>
                <w:spacing w:val="-7"/>
                <w:sz w:val="24"/>
              </w:rPr>
              <w:t xml:space="preserve"> </w:t>
            </w:r>
            <w:r>
              <w:rPr>
                <w:sz w:val="24"/>
              </w:rPr>
              <w:t>This includes breakfast for all mornings of Delegate Assemblies.</w:t>
            </w:r>
          </w:p>
        </w:tc>
        <w:tc>
          <w:tcPr>
            <w:tcW w:w="5400" w:type="dxa"/>
          </w:tcPr>
          <w:p w14:paraId="3F5614A4" w14:textId="77777777" w:rsidR="00D61CAA" w:rsidRDefault="007342A0">
            <w:pPr>
              <w:pStyle w:val="TableParagraph"/>
              <w:ind w:left="107" w:right="1609"/>
              <w:rPr>
                <w:sz w:val="24"/>
              </w:rPr>
            </w:pPr>
            <w:hyperlink r:id="rId98">
              <w:r w:rsidR="00594CFB">
                <w:rPr>
                  <w:color w:val="0000FF"/>
                  <w:spacing w:val="-2"/>
                  <w:sz w:val="24"/>
                  <w:u w:val="single" w:color="0000FF"/>
                </w:rPr>
                <w:t>https://mape.org/resources/mape-</w:t>
              </w:r>
            </w:hyperlink>
            <w:r w:rsidR="00594CFB">
              <w:rPr>
                <w:color w:val="0000FF"/>
                <w:spacing w:val="-2"/>
                <w:sz w:val="24"/>
              </w:rPr>
              <w:t xml:space="preserve"> </w:t>
            </w:r>
            <w:hyperlink r:id="rId99">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4A5" w14:textId="77777777" w:rsidR="00D61CAA" w:rsidRDefault="00594CFB">
            <w:pPr>
              <w:pStyle w:val="TableParagraph"/>
              <w:spacing w:before="240"/>
              <w:ind w:left="827"/>
              <w:rPr>
                <w:b/>
                <w:sz w:val="24"/>
              </w:rPr>
            </w:pPr>
            <w:r>
              <w:rPr>
                <w:b/>
                <w:sz w:val="24"/>
              </w:rPr>
              <w:t>Meal</w:t>
            </w:r>
            <w:r>
              <w:rPr>
                <w:b/>
                <w:spacing w:val="2"/>
                <w:sz w:val="24"/>
              </w:rPr>
              <w:t xml:space="preserve"> </w:t>
            </w:r>
            <w:r>
              <w:rPr>
                <w:b/>
                <w:spacing w:val="-2"/>
                <w:sz w:val="24"/>
              </w:rPr>
              <w:t>allowances</w:t>
            </w:r>
          </w:p>
          <w:p w14:paraId="3F5614A6" w14:textId="77777777" w:rsidR="00D61CAA" w:rsidRDefault="00594CFB">
            <w:pPr>
              <w:pStyle w:val="TableParagraph"/>
              <w:spacing w:before="240"/>
              <w:ind w:left="827" w:right="115"/>
              <w:rPr>
                <w:sz w:val="24"/>
              </w:rPr>
            </w:pPr>
            <w:r>
              <w:rPr>
                <w:sz w:val="24"/>
              </w:rPr>
              <w:t>Individuals conducting official MAPE business</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reimbursed</w:t>
            </w:r>
            <w:r>
              <w:rPr>
                <w:spacing w:val="-4"/>
                <w:sz w:val="24"/>
              </w:rPr>
              <w:t xml:space="preserve"> </w:t>
            </w:r>
            <w:r>
              <w:rPr>
                <w:sz w:val="24"/>
              </w:rPr>
              <w:t>for</w:t>
            </w:r>
            <w:r>
              <w:rPr>
                <w:spacing w:val="-6"/>
                <w:sz w:val="24"/>
              </w:rPr>
              <w:t xml:space="preserve"> </w:t>
            </w:r>
            <w:r>
              <w:rPr>
                <w:sz w:val="24"/>
              </w:rPr>
              <w:t>meals</w:t>
            </w:r>
            <w:r>
              <w:rPr>
                <w:spacing w:val="-5"/>
                <w:sz w:val="24"/>
              </w:rPr>
              <w:t xml:space="preserve"> </w:t>
            </w:r>
            <w:r>
              <w:rPr>
                <w:sz w:val="24"/>
              </w:rPr>
              <w:t>at the</w:t>
            </w:r>
            <w:r>
              <w:rPr>
                <w:spacing w:val="-8"/>
                <w:sz w:val="24"/>
              </w:rPr>
              <w:t xml:space="preserve"> </w:t>
            </w:r>
            <w:r>
              <w:rPr>
                <w:sz w:val="24"/>
              </w:rPr>
              <w:t>highest</w:t>
            </w:r>
            <w:r>
              <w:rPr>
                <w:spacing w:val="-6"/>
                <w:sz w:val="24"/>
              </w:rPr>
              <w:t xml:space="preserve"> </w:t>
            </w:r>
            <w:r>
              <w:rPr>
                <w:sz w:val="24"/>
              </w:rPr>
              <w:t>amount</w:t>
            </w:r>
            <w:r>
              <w:rPr>
                <w:spacing w:val="-9"/>
                <w:sz w:val="24"/>
              </w:rPr>
              <w:t xml:space="preserve"> </w:t>
            </w:r>
            <w:r>
              <w:rPr>
                <w:sz w:val="24"/>
              </w:rPr>
              <w:t>allowed</w:t>
            </w:r>
            <w:r>
              <w:rPr>
                <w:spacing w:val="-6"/>
                <w:sz w:val="24"/>
              </w:rPr>
              <w:t xml:space="preserve"> </w:t>
            </w:r>
            <w:r>
              <w:rPr>
                <w:sz w:val="24"/>
              </w:rPr>
              <w:t>for</w:t>
            </w:r>
            <w:r>
              <w:rPr>
                <w:spacing w:val="-8"/>
                <w:sz w:val="24"/>
              </w:rPr>
              <w:t xml:space="preserve"> </w:t>
            </w:r>
            <w:r>
              <w:rPr>
                <w:sz w:val="24"/>
              </w:rPr>
              <w:t xml:space="preserve">Minnesota per the U.S. General Services Administration per diem rates </w:t>
            </w:r>
            <w:r>
              <w:rPr>
                <w:spacing w:val="-2"/>
                <w:sz w:val="24"/>
              </w:rPr>
              <w:t>(</w:t>
            </w:r>
            <w:hyperlink r:id="rId100">
              <w:r>
                <w:rPr>
                  <w:color w:val="0000FF"/>
                  <w:spacing w:val="-2"/>
                  <w:sz w:val="24"/>
                  <w:u w:val="single" w:color="0000FF"/>
                </w:rPr>
                <w:t>https://www.gsa.gov/travel/plan-</w:t>
              </w:r>
            </w:hyperlink>
            <w:r>
              <w:rPr>
                <w:color w:val="0000FF"/>
                <w:spacing w:val="-2"/>
                <w:sz w:val="24"/>
              </w:rPr>
              <w:t xml:space="preserve"> </w:t>
            </w:r>
            <w:hyperlink r:id="rId101">
              <w:r>
                <w:rPr>
                  <w:color w:val="0000FF"/>
                  <w:sz w:val="24"/>
                  <w:u w:val="single" w:color="0000FF"/>
                </w:rPr>
                <w:t>book/per-diem-rates</w:t>
              </w:r>
            </w:hyperlink>
            <w:r>
              <w:rPr>
                <w:sz w:val="24"/>
              </w:rPr>
              <w:t>) that are set each fiscal</w:t>
            </w:r>
            <w:r>
              <w:rPr>
                <w:spacing w:val="-1"/>
                <w:sz w:val="24"/>
              </w:rPr>
              <w:t xml:space="preserve"> </w:t>
            </w:r>
            <w:r>
              <w:rPr>
                <w:sz w:val="24"/>
              </w:rPr>
              <w:t>year,</w:t>
            </w:r>
            <w:r>
              <w:rPr>
                <w:spacing w:val="-3"/>
                <w:sz w:val="24"/>
              </w:rPr>
              <w:t xml:space="preserve"> </w:t>
            </w:r>
            <w:r>
              <w:rPr>
                <w:sz w:val="24"/>
              </w:rPr>
              <w:t>effective October</w:t>
            </w:r>
            <w:r>
              <w:rPr>
                <w:spacing w:val="-4"/>
                <w:sz w:val="24"/>
              </w:rPr>
              <w:t xml:space="preserve"> </w:t>
            </w:r>
            <w:r>
              <w:rPr>
                <w:sz w:val="24"/>
              </w:rPr>
              <w:t>1 each year. The consecutive meal</w:t>
            </w:r>
            <w:r>
              <w:rPr>
                <w:spacing w:val="-2"/>
                <w:sz w:val="24"/>
              </w:rPr>
              <w:t xml:space="preserve"> </w:t>
            </w:r>
            <w:r>
              <w:rPr>
                <w:sz w:val="24"/>
              </w:rPr>
              <w:t xml:space="preserve">clause still applies. It is the responsibility of the individual to use good judgment in incurring meal </w:t>
            </w:r>
            <w:r>
              <w:rPr>
                <w:spacing w:val="-2"/>
                <w:sz w:val="24"/>
              </w:rPr>
              <w:t>expenses.</w:t>
            </w:r>
          </w:p>
          <w:p w14:paraId="3F5614A7" w14:textId="77777777" w:rsidR="00D61CAA" w:rsidRDefault="00594CFB">
            <w:pPr>
              <w:pStyle w:val="TableParagraph"/>
              <w:spacing w:before="240"/>
              <w:ind w:left="827" w:right="154"/>
              <w:rPr>
                <w:sz w:val="24"/>
              </w:rPr>
            </w:pPr>
            <w:r>
              <w:rPr>
                <w:sz w:val="24"/>
              </w:rPr>
              <w:t>Group</w:t>
            </w:r>
            <w:r>
              <w:rPr>
                <w:spacing w:val="-7"/>
                <w:sz w:val="24"/>
              </w:rPr>
              <w:t xml:space="preserve"> </w:t>
            </w:r>
            <w:r>
              <w:rPr>
                <w:sz w:val="24"/>
              </w:rPr>
              <w:t>meals</w:t>
            </w:r>
            <w:r>
              <w:rPr>
                <w:spacing w:val="-6"/>
                <w:sz w:val="24"/>
              </w:rPr>
              <w:t xml:space="preserve"> </w:t>
            </w:r>
            <w:r>
              <w:rPr>
                <w:sz w:val="24"/>
              </w:rPr>
              <w:t>(two</w:t>
            </w:r>
            <w:r>
              <w:rPr>
                <w:spacing w:val="-5"/>
                <w:sz w:val="24"/>
              </w:rPr>
              <w:t xml:space="preserve"> </w:t>
            </w:r>
            <w:r>
              <w:rPr>
                <w:sz w:val="24"/>
              </w:rPr>
              <w:t>or</w:t>
            </w:r>
            <w:r>
              <w:rPr>
                <w:spacing w:val="-8"/>
                <w:sz w:val="24"/>
              </w:rPr>
              <w:t xml:space="preserve"> </w:t>
            </w:r>
            <w:r>
              <w:rPr>
                <w:sz w:val="24"/>
              </w:rPr>
              <w:t>more</w:t>
            </w:r>
            <w:r>
              <w:rPr>
                <w:spacing w:val="-5"/>
                <w:sz w:val="24"/>
              </w:rPr>
              <w:t xml:space="preserve"> </w:t>
            </w:r>
            <w:r>
              <w:rPr>
                <w:sz w:val="24"/>
              </w:rPr>
              <w:t>individuals)</w:t>
            </w:r>
            <w:r>
              <w:rPr>
                <w:spacing w:val="-7"/>
                <w:sz w:val="24"/>
              </w:rPr>
              <w:t xml:space="preserve"> </w:t>
            </w:r>
            <w:r>
              <w:rPr>
                <w:sz w:val="24"/>
              </w:rPr>
              <w:t>on one bill may exceed the maximum amount with prior approval of the statewide President or Treasurer. A receipt which includes a listing of all persons for which the expense was incurred is required.</w:t>
            </w:r>
          </w:p>
          <w:p w14:paraId="3F5614A8" w14:textId="77777777" w:rsidR="00D61CAA" w:rsidRDefault="00594CFB">
            <w:pPr>
              <w:pStyle w:val="TableParagraph"/>
              <w:spacing w:before="240"/>
              <w:ind w:left="827" w:right="187"/>
              <w:rPr>
                <w:sz w:val="24"/>
              </w:rPr>
            </w:pPr>
            <w:r>
              <w:rPr>
                <w:sz w:val="24"/>
              </w:rPr>
              <w:t>No individual meal reimbursements will be allowed for members when a meal is provided for the committee, unless required for dietary restrictions or, if approved by the local, regional, or statewide governing entity, a member is virtually</w:t>
            </w:r>
            <w:r>
              <w:rPr>
                <w:spacing w:val="-8"/>
                <w:sz w:val="24"/>
              </w:rPr>
              <w:t xml:space="preserve"> </w:t>
            </w:r>
            <w:r>
              <w:rPr>
                <w:sz w:val="24"/>
              </w:rPr>
              <w:t>attending</w:t>
            </w:r>
            <w:r>
              <w:rPr>
                <w:spacing w:val="-7"/>
                <w:sz w:val="24"/>
              </w:rPr>
              <w:t xml:space="preserve"> </w:t>
            </w:r>
            <w:r>
              <w:rPr>
                <w:sz w:val="24"/>
              </w:rPr>
              <w:t>a</w:t>
            </w:r>
            <w:r>
              <w:rPr>
                <w:spacing w:val="-8"/>
                <w:sz w:val="24"/>
              </w:rPr>
              <w:t xml:space="preserve"> </w:t>
            </w:r>
            <w:r>
              <w:rPr>
                <w:sz w:val="24"/>
              </w:rPr>
              <w:t>hybrid</w:t>
            </w:r>
            <w:r>
              <w:rPr>
                <w:spacing w:val="-7"/>
                <w:sz w:val="24"/>
              </w:rPr>
              <w:t xml:space="preserve"> </w:t>
            </w:r>
            <w:r>
              <w:rPr>
                <w:sz w:val="24"/>
              </w:rPr>
              <w:t>meeting.</w:t>
            </w:r>
            <w:r>
              <w:rPr>
                <w:spacing w:val="-7"/>
                <w:sz w:val="24"/>
              </w:rPr>
              <w:t xml:space="preserve"> </w:t>
            </w:r>
            <w:r>
              <w:rPr>
                <w:sz w:val="24"/>
              </w:rPr>
              <w:t>This includes breakfast for all mornings of Delegate Assemblies.</w:t>
            </w:r>
          </w:p>
        </w:tc>
      </w:tr>
    </w:tbl>
    <w:p w14:paraId="3F5614AA"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4AB" w14:textId="77777777" w:rsidR="00D61CAA" w:rsidRDefault="00594CFB">
      <w:pPr>
        <w:pStyle w:val="Heading3"/>
      </w:pPr>
      <w:bookmarkStart w:id="22" w:name="_bookmark9"/>
      <w:bookmarkEnd w:id="22"/>
      <w:r>
        <w:rPr>
          <w:color w:val="2E5395"/>
        </w:rPr>
        <w:lastRenderedPageBreak/>
        <w:t>Fixing</w:t>
      </w:r>
      <w:r>
        <w:rPr>
          <w:color w:val="2E5395"/>
          <w:spacing w:val="-10"/>
        </w:rPr>
        <w:t xml:space="preserve"> </w:t>
      </w:r>
      <w:r>
        <w:rPr>
          <w:color w:val="2E5395"/>
        </w:rPr>
        <w:t>the</w:t>
      </w:r>
      <w:r>
        <w:rPr>
          <w:color w:val="2E5395"/>
          <w:spacing w:val="-7"/>
        </w:rPr>
        <w:t xml:space="preserve"> </w:t>
      </w:r>
      <w:r>
        <w:rPr>
          <w:color w:val="2E5395"/>
        </w:rPr>
        <w:t>Date</w:t>
      </w:r>
      <w:r>
        <w:rPr>
          <w:color w:val="2E5395"/>
          <w:spacing w:val="-7"/>
        </w:rPr>
        <w:t xml:space="preserve"> </w:t>
      </w:r>
      <w:r>
        <w:rPr>
          <w:color w:val="2E5395"/>
        </w:rPr>
        <w:t>of</w:t>
      </w:r>
      <w:r>
        <w:rPr>
          <w:color w:val="2E5395"/>
          <w:spacing w:val="-6"/>
        </w:rPr>
        <w:t xml:space="preserve"> </w:t>
      </w:r>
      <w:r>
        <w:rPr>
          <w:color w:val="2E5395"/>
        </w:rPr>
        <w:t>Delegate</w:t>
      </w:r>
      <w:r>
        <w:rPr>
          <w:color w:val="2E5395"/>
          <w:spacing w:val="-7"/>
        </w:rPr>
        <w:t xml:space="preserve"> </w:t>
      </w:r>
      <w:r>
        <w:rPr>
          <w:color w:val="2E5395"/>
        </w:rPr>
        <w:t>Assembly</w:t>
      </w:r>
      <w:r>
        <w:rPr>
          <w:color w:val="2E5395"/>
          <w:spacing w:val="-6"/>
        </w:rPr>
        <w:t xml:space="preserve"> </w:t>
      </w:r>
      <w:r>
        <w:rPr>
          <w:color w:val="2E5395"/>
          <w:spacing w:val="-2"/>
        </w:rPr>
        <w:t>Submissions</w:t>
      </w:r>
    </w:p>
    <w:p w14:paraId="3F5614AC" w14:textId="77777777" w:rsidR="00D61CAA" w:rsidRDefault="00594CFB">
      <w:pPr>
        <w:spacing w:before="133"/>
        <w:ind w:left="1080"/>
        <w:rPr>
          <w:rFonts w:ascii="Calibri"/>
          <w:i/>
          <w:sz w:val="24"/>
        </w:rPr>
      </w:pPr>
      <w:r>
        <w:rPr>
          <w:rFonts w:ascii="Calibri"/>
          <w:i/>
          <w:color w:val="2E5395"/>
          <w:spacing w:val="-2"/>
          <w:sz w:val="24"/>
        </w:rPr>
        <w:t>Summary</w:t>
      </w:r>
    </w:p>
    <w:p w14:paraId="3F5614AD" w14:textId="77777777" w:rsidR="00D61CAA" w:rsidRDefault="00594CFB">
      <w:pPr>
        <w:pStyle w:val="BodyText"/>
        <w:spacing w:before="60" w:line="288" w:lineRule="auto"/>
        <w:ind w:left="1080" w:right="1428"/>
        <w:jc w:val="both"/>
        <w:rPr>
          <w:rFonts w:ascii="Calibri"/>
        </w:rPr>
      </w:pPr>
      <w:r>
        <w:rPr>
          <w:rFonts w:ascii="Calibri"/>
        </w:rPr>
        <w:t>This</w:t>
      </w:r>
      <w:r>
        <w:rPr>
          <w:rFonts w:ascii="Calibri"/>
          <w:spacing w:val="-7"/>
        </w:rPr>
        <w:t xml:space="preserve"> </w:t>
      </w:r>
      <w:r>
        <w:rPr>
          <w:rFonts w:ascii="Calibri"/>
        </w:rPr>
        <w:t>proposal</w:t>
      </w:r>
      <w:r>
        <w:rPr>
          <w:rFonts w:ascii="Calibri"/>
          <w:spacing w:val="-7"/>
        </w:rPr>
        <w:t xml:space="preserve"> </w:t>
      </w:r>
      <w:r>
        <w:rPr>
          <w:rFonts w:ascii="Calibri"/>
        </w:rPr>
        <w:t>seeks</w:t>
      </w:r>
      <w:r>
        <w:rPr>
          <w:rFonts w:ascii="Calibri"/>
          <w:spacing w:val="-7"/>
        </w:rPr>
        <w:t xml:space="preserve"> </w:t>
      </w:r>
      <w:r>
        <w:rPr>
          <w:rFonts w:ascii="Calibri"/>
        </w:rPr>
        <w:t>to</w:t>
      </w:r>
      <w:r>
        <w:rPr>
          <w:rFonts w:ascii="Calibri"/>
          <w:spacing w:val="-6"/>
        </w:rPr>
        <w:t xml:space="preserve"> </w:t>
      </w:r>
      <w:r>
        <w:rPr>
          <w:rFonts w:ascii="Calibri"/>
        </w:rPr>
        <w:t>adjust</w:t>
      </w:r>
      <w:r>
        <w:rPr>
          <w:rFonts w:ascii="Calibri"/>
          <w:spacing w:val="-6"/>
        </w:rPr>
        <w:t xml:space="preserve"> </w:t>
      </w:r>
      <w:r>
        <w:rPr>
          <w:rFonts w:ascii="Calibri"/>
        </w:rPr>
        <w:t>the</w:t>
      </w:r>
      <w:r>
        <w:rPr>
          <w:rFonts w:ascii="Calibri"/>
          <w:spacing w:val="-4"/>
        </w:rPr>
        <w:t xml:space="preserve"> </w:t>
      </w:r>
      <w:r>
        <w:rPr>
          <w:rFonts w:ascii="Calibri"/>
        </w:rPr>
        <w:t>deadline</w:t>
      </w:r>
      <w:r>
        <w:rPr>
          <w:rFonts w:ascii="Calibri"/>
          <w:spacing w:val="-4"/>
        </w:rPr>
        <w:t xml:space="preserve"> </w:t>
      </w:r>
      <w:r>
        <w:rPr>
          <w:rFonts w:ascii="Calibri"/>
        </w:rPr>
        <w:t>for</w:t>
      </w:r>
      <w:r>
        <w:rPr>
          <w:rFonts w:ascii="Calibri"/>
          <w:spacing w:val="-6"/>
        </w:rPr>
        <w:t xml:space="preserve"> </w:t>
      </w:r>
      <w:r>
        <w:rPr>
          <w:rFonts w:ascii="Calibri"/>
        </w:rPr>
        <w:t>resolution</w:t>
      </w:r>
      <w:r>
        <w:rPr>
          <w:rFonts w:ascii="Calibri"/>
          <w:spacing w:val="-6"/>
        </w:rPr>
        <w:t xml:space="preserve"> </w:t>
      </w:r>
      <w:r>
        <w:rPr>
          <w:rFonts w:ascii="Calibri"/>
        </w:rPr>
        <w:t>submissions</w:t>
      </w:r>
      <w:r>
        <w:rPr>
          <w:rFonts w:ascii="Calibri"/>
          <w:spacing w:val="-6"/>
        </w:rPr>
        <w:t xml:space="preserve"> </w:t>
      </w:r>
      <w:r>
        <w:rPr>
          <w:rFonts w:ascii="Calibri"/>
        </w:rPr>
        <w:t>to</w:t>
      </w:r>
      <w:r>
        <w:rPr>
          <w:rFonts w:ascii="Calibri"/>
          <w:spacing w:val="-6"/>
        </w:rPr>
        <w:t xml:space="preserve"> </w:t>
      </w:r>
      <w:r>
        <w:rPr>
          <w:rFonts w:ascii="Calibri"/>
        </w:rPr>
        <w:t>be</w:t>
      </w:r>
      <w:r>
        <w:rPr>
          <w:rFonts w:ascii="Calibri"/>
          <w:spacing w:val="-5"/>
        </w:rPr>
        <w:t xml:space="preserve"> </w:t>
      </w:r>
      <w:r>
        <w:rPr>
          <w:rFonts w:ascii="Calibri"/>
        </w:rPr>
        <w:t>considered</w:t>
      </w:r>
      <w:r>
        <w:rPr>
          <w:rFonts w:ascii="Calibri"/>
          <w:spacing w:val="-6"/>
        </w:rPr>
        <w:t xml:space="preserve"> </w:t>
      </w:r>
      <w:r>
        <w:rPr>
          <w:rFonts w:ascii="Calibri"/>
        </w:rPr>
        <w:t>at</w:t>
      </w:r>
      <w:r>
        <w:rPr>
          <w:rFonts w:ascii="Calibri"/>
          <w:spacing w:val="-5"/>
        </w:rPr>
        <w:t xml:space="preserve"> </w:t>
      </w:r>
      <w:r>
        <w:rPr>
          <w:rFonts w:ascii="Calibri"/>
        </w:rPr>
        <w:t>DA. The</w:t>
      </w:r>
      <w:r>
        <w:rPr>
          <w:rFonts w:ascii="Calibri"/>
          <w:spacing w:val="-5"/>
        </w:rPr>
        <w:t xml:space="preserve"> </w:t>
      </w:r>
      <w:r>
        <w:rPr>
          <w:rFonts w:ascii="Calibri"/>
        </w:rPr>
        <w:t>primary</w:t>
      </w:r>
      <w:r>
        <w:rPr>
          <w:rFonts w:ascii="Calibri"/>
          <w:spacing w:val="-5"/>
        </w:rPr>
        <w:t xml:space="preserve"> </w:t>
      </w:r>
      <w:r>
        <w:rPr>
          <w:rFonts w:ascii="Calibri"/>
        </w:rPr>
        <w:t>concern</w:t>
      </w:r>
      <w:r>
        <w:rPr>
          <w:rFonts w:ascii="Calibri"/>
          <w:spacing w:val="-4"/>
        </w:rPr>
        <w:t xml:space="preserve"> </w:t>
      </w:r>
      <w:r>
        <w:rPr>
          <w:rFonts w:ascii="Calibri"/>
        </w:rPr>
        <w:t>addressed</w:t>
      </w:r>
      <w:r>
        <w:rPr>
          <w:rFonts w:ascii="Calibri"/>
          <w:spacing w:val="-5"/>
        </w:rPr>
        <w:t xml:space="preserve"> </w:t>
      </w:r>
      <w:r>
        <w:rPr>
          <w:rFonts w:ascii="Calibri"/>
        </w:rPr>
        <w:t>by</w:t>
      </w:r>
      <w:r>
        <w:rPr>
          <w:rFonts w:ascii="Calibri"/>
          <w:spacing w:val="-5"/>
        </w:rPr>
        <w:t xml:space="preserve"> </w:t>
      </w:r>
      <w:r>
        <w:rPr>
          <w:rFonts w:ascii="Calibri"/>
        </w:rPr>
        <w:t>the</w:t>
      </w:r>
      <w:r>
        <w:rPr>
          <w:rFonts w:ascii="Calibri"/>
          <w:spacing w:val="-4"/>
        </w:rPr>
        <w:t xml:space="preserve"> </w:t>
      </w:r>
      <w:r>
        <w:rPr>
          <w:rFonts w:ascii="Calibri"/>
        </w:rPr>
        <w:t>author</w:t>
      </w:r>
      <w:r>
        <w:rPr>
          <w:rFonts w:ascii="Calibri"/>
          <w:spacing w:val="-5"/>
        </w:rPr>
        <w:t xml:space="preserve"> </w:t>
      </w:r>
      <w:r>
        <w:rPr>
          <w:rFonts w:ascii="Calibri"/>
        </w:rPr>
        <w:t>is</w:t>
      </w:r>
      <w:r>
        <w:rPr>
          <w:rFonts w:ascii="Calibri"/>
          <w:spacing w:val="-5"/>
        </w:rPr>
        <w:t xml:space="preserve"> </w:t>
      </w:r>
      <w:r>
        <w:rPr>
          <w:rFonts w:ascii="Calibri"/>
        </w:rPr>
        <w:t>that</w:t>
      </w:r>
      <w:r>
        <w:rPr>
          <w:rFonts w:ascii="Calibri"/>
          <w:spacing w:val="-5"/>
        </w:rPr>
        <w:t xml:space="preserve"> </w:t>
      </w:r>
      <w:r>
        <w:rPr>
          <w:rFonts w:ascii="Calibri"/>
        </w:rPr>
        <w:t>the</w:t>
      </w:r>
      <w:r>
        <w:rPr>
          <w:rFonts w:ascii="Calibri"/>
          <w:spacing w:val="-4"/>
        </w:rPr>
        <w:t xml:space="preserve"> </w:t>
      </w:r>
      <w:r>
        <w:rPr>
          <w:rFonts w:ascii="Calibri"/>
        </w:rPr>
        <w:t>deadline</w:t>
      </w:r>
      <w:r>
        <w:rPr>
          <w:rFonts w:ascii="Calibri"/>
          <w:spacing w:val="-4"/>
        </w:rPr>
        <w:t xml:space="preserve"> </w:t>
      </w:r>
      <w:r>
        <w:rPr>
          <w:rFonts w:ascii="Calibri"/>
        </w:rPr>
        <w:t>was</w:t>
      </w:r>
      <w:r>
        <w:rPr>
          <w:rFonts w:ascii="Calibri"/>
          <w:spacing w:val="-6"/>
        </w:rPr>
        <w:t xml:space="preserve"> </w:t>
      </w:r>
      <w:r>
        <w:rPr>
          <w:rFonts w:ascii="Calibri"/>
        </w:rPr>
        <w:t>too</w:t>
      </w:r>
      <w:r>
        <w:rPr>
          <w:rFonts w:ascii="Calibri"/>
          <w:spacing w:val="-5"/>
        </w:rPr>
        <w:t xml:space="preserve"> </w:t>
      </w:r>
      <w:r>
        <w:rPr>
          <w:rFonts w:ascii="Calibri"/>
        </w:rPr>
        <w:t>early,</w:t>
      </w:r>
      <w:r>
        <w:rPr>
          <w:rFonts w:ascii="Calibri"/>
          <w:spacing w:val="-5"/>
        </w:rPr>
        <w:t xml:space="preserve"> </w:t>
      </w:r>
      <w:r>
        <w:rPr>
          <w:rFonts w:ascii="Calibri"/>
        </w:rPr>
        <w:t>taking</w:t>
      </w:r>
      <w:r>
        <w:rPr>
          <w:rFonts w:ascii="Calibri"/>
          <w:spacing w:val="-6"/>
        </w:rPr>
        <w:t xml:space="preserve"> </w:t>
      </w:r>
      <w:r>
        <w:rPr>
          <w:rFonts w:ascii="Calibri"/>
        </w:rPr>
        <w:t>place before delegate elections and during contract negotiations.</w:t>
      </w:r>
    </w:p>
    <w:p w14:paraId="3F5614AE" w14:textId="77777777" w:rsidR="00D61CAA" w:rsidRDefault="00594CFB">
      <w:pPr>
        <w:spacing w:before="150"/>
        <w:ind w:left="1080"/>
        <w:jc w:val="both"/>
        <w:rPr>
          <w:rFonts w:ascii="Calibri"/>
          <w:i/>
          <w:sz w:val="24"/>
        </w:rPr>
      </w:pPr>
      <w:r>
        <w:rPr>
          <w:rFonts w:ascii="Calibri"/>
          <w:i/>
          <w:color w:val="2E5395"/>
          <w:sz w:val="24"/>
        </w:rPr>
        <w:t>C&amp;R</w:t>
      </w:r>
      <w:r>
        <w:rPr>
          <w:rFonts w:ascii="Calibri"/>
          <w:i/>
          <w:color w:val="2E5395"/>
          <w:spacing w:val="-3"/>
          <w:sz w:val="24"/>
        </w:rPr>
        <w:t xml:space="preserve"> </w:t>
      </w:r>
      <w:r>
        <w:rPr>
          <w:rFonts w:ascii="Calibri"/>
          <w:i/>
          <w:color w:val="2E5395"/>
          <w:spacing w:val="-2"/>
          <w:sz w:val="24"/>
        </w:rPr>
        <w:t>Recommendations</w:t>
      </w:r>
    </w:p>
    <w:p w14:paraId="3F5614AF" w14:textId="77777777" w:rsidR="00D61CAA" w:rsidRDefault="00594CFB">
      <w:pPr>
        <w:pStyle w:val="BodyText"/>
        <w:spacing w:before="53" w:line="283" w:lineRule="auto"/>
        <w:ind w:left="1080" w:right="740"/>
        <w:rPr>
          <w:rFonts w:ascii="Calibri" w:hAnsi="Calibri"/>
        </w:rPr>
      </w:pPr>
      <w:r>
        <w:rPr>
          <w:rFonts w:ascii="Calibri" w:hAnsi="Calibri"/>
        </w:rPr>
        <w:t>The</w:t>
      </w:r>
      <w:r>
        <w:rPr>
          <w:rFonts w:ascii="Calibri" w:hAnsi="Calibri"/>
          <w:spacing w:val="-7"/>
        </w:rPr>
        <w:t xml:space="preserve"> </w:t>
      </w:r>
      <w:r>
        <w:rPr>
          <w:rFonts w:ascii="Calibri" w:hAnsi="Calibri"/>
        </w:rPr>
        <w:t>Governance</w:t>
      </w:r>
      <w:r>
        <w:rPr>
          <w:rFonts w:ascii="Calibri" w:hAnsi="Calibri"/>
          <w:spacing w:val="-9"/>
        </w:rPr>
        <w:t xml:space="preserve"> </w:t>
      </w:r>
      <w:r>
        <w:rPr>
          <w:rFonts w:ascii="Calibri" w:hAnsi="Calibri"/>
        </w:rPr>
        <w:t>Workgroup</w:t>
      </w:r>
      <w:r>
        <w:rPr>
          <w:rFonts w:ascii="Calibri" w:hAnsi="Calibri"/>
          <w:spacing w:val="-9"/>
        </w:rPr>
        <w:t xml:space="preserve"> </w:t>
      </w:r>
      <w:r>
        <w:rPr>
          <w:rFonts w:ascii="Calibri" w:hAnsi="Calibri"/>
        </w:rPr>
        <w:t>expressed</w:t>
      </w:r>
      <w:r>
        <w:rPr>
          <w:rFonts w:ascii="Calibri" w:hAnsi="Calibri"/>
          <w:spacing w:val="-7"/>
        </w:rPr>
        <w:t xml:space="preserve"> </w:t>
      </w:r>
      <w:r>
        <w:rPr>
          <w:rFonts w:ascii="Calibri" w:hAnsi="Calibri"/>
        </w:rPr>
        <w:t>concerns</w:t>
      </w:r>
      <w:r>
        <w:rPr>
          <w:rFonts w:ascii="Calibri" w:hAnsi="Calibri"/>
          <w:spacing w:val="-10"/>
        </w:rPr>
        <w:t xml:space="preserve"> </w:t>
      </w:r>
      <w:r>
        <w:rPr>
          <w:rFonts w:ascii="Calibri" w:hAnsi="Calibri"/>
        </w:rPr>
        <w:t>that</w:t>
      </w:r>
      <w:r>
        <w:rPr>
          <w:rFonts w:ascii="Calibri" w:hAnsi="Calibri"/>
          <w:spacing w:val="-9"/>
        </w:rPr>
        <w:t xml:space="preserve"> </w:t>
      </w:r>
      <w:r>
        <w:rPr>
          <w:rFonts w:ascii="Calibri" w:hAnsi="Calibri"/>
        </w:rPr>
        <w:t>the</w:t>
      </w:r>
      <w:r>
        <w:rPr>
          <w:rFonts w:ascii="Calibri" w:hAnsi="Calibri"/>
          <w:spacing w:val="-7"/>
        </w:rPr>
        <w:t xml:space="preserve"> </w:t>
      </w:r>
      <w:r>
        <w:rPr>
          <w:rFonts w:ascii="Calibri" w:hAnsi="Calibri"/>
        </w:rPr>
        <w:t>author’s</w:t>
      </w:r>
      <w:r>
        <w:rPr>
          <w:rFonts w:ascii="Calibri" w:hAnsi="Calibri"/>
          <w:spacing w:val="-10"/>
        </w:rPr>
        <w:t xml:space="preserve"> </w:t>
      </w:r>
      <w:r>
        <w:rPr>
          <w:rFonts w:ascii="Calibri" w:hAnsi="Calibri"/>
        </w:rPr>
        <w:t>proposed</w:t>
      </w:r>
      <w:r>
        <w:rPr>
          <w:rFonts w:ascii="Calibri" w:hAnsi="Calibri"/>
          <w:spacing w:val="-9"/>
        </w:rPr>
        <w:t xml:space="preserve"> </w:t>
      </w:r>
      <w:r>
        <w:rPr>
          <w:rFonts w:ascii="Calibri" w:hAnsi="Calibri"/>
        </w:rPr>
        <w:t>resolution</w:t>
      </w:r>
      <w:r>
        <w:rPr>
          <w:rFonts w:ascii="Calibri" w:hAnsi="Calibri"/>
          <w:spacing w:val="-9"/>
        </w:rPr>
        <w:t xml:space="preserve"> </w:t>
      </w:r>
      <w:r>
        <w:rPr>
          <w:rFonts w:ascii="Calibri" w:hAnsi="Calibri"/>
        </w:rPr>
        <w:t>deadline could impact operational flexibility and make it more challenging for committees to review resolutions before DA. While the C&amp;R shares these concerns, we ultimately concluded that this proposal was ready for debate, as the proposal, if passed, would still be administrable. We</w:t>
      </w:r>
    </w:p>
    <w:p w14:paraId="3F5614B0" w14:textId="77777777" w:rsidR="00D61CAA" w:rsidRDefault="00594CFB">
      <w:pPr>
        <w:pStyle w:val="BodyText"/>
        <w:spacing w:before="2" w:line="283" w:lineRule="auto"/>
        <w:ind w:left="1080" w:right="1503"/>
        <w:rPr>
          <w:rFonts w:ascii="Calibri"/>
        </w:rPr>
      </w:pPr>
      <w:r>
        <w:rPr>
          <w:rFonts w:ascii="Calibri"/>
        </w:rPr>
        <w:t>further</w:t>
      </w:r>
      <w:r>
        <w:rPr>
          <w:rFonts w:ascii="Calibri"/>
          <w:spacing w:val="-7"/>
        </w:rPr>
        <w:t xml:space="preserve"> </w:t>
      </w:r>
      <w:r>
        <w:rPr>
          <w:rFonts w:ascii="Calibri"/>
        </w:rPr>
        <w:t>recommended</w:t>
      </w:r>
      <w:r>
        <w:rPr>
          <w:rFonts w:ascii="Calibri"/>
          <w:spacing w:val="-6"/>
        </w:rPr>
        <w:t xml:space="preserve"> </w:t>
      </w:r>
      <w:r>
        <w:rPr>
          <w:rFonts w:ascii="Calibri"/>
        </w:rPr>
        <w:t>that</w:t>
      </w:r>
      <w:r>
        <w:rPr>
          <w:rFonts w:ascii="Calibri"/>
          <w:spacing w:val="-6"/>
        </w:rPr>
        <w:t xml:space="preserve"> </w:t>
      </w:r>
      <w:r>
        <w:rPr>
          <w:rFonts w:ascii="Calibri"/>
        </w:rPr>
        <w:t>this</w:t>
      </w:r>
      <w:r>
        <w:rPr>
          <w:rFonts w:ascii="Calibri"/>
          <w:spacing w:val="-5"/>
        </w:rPr>
        <w:t xml:space="preserve"> </w:t>
      </w:r>
      <w:r>
        <w:rPr>
          <w:rFonts w:ascii="Calibri"/>
        </w:rPr>
        <w:t>proposal</w:t>
      </w:r>
      <w:r>
        <w:rPr>
          <w:rFonts w:ascii="Calibri"/>
          <w:spacing w:val="-7"/>
        </w:rPr>
        <w:t xml:space="preserve"> </w:t>
      </w:r>
      <w:r>
        <w:rPr>
          <w:rFonts w:ascii="Calibri"/>
        </w:rPr>
        <w:t>be</w:t>
      </w:r>
      <w:r>
        <w:rPr>
          <w:rFonts w:ascii="Calibri"/>
          <w:spacing w:val="-7"/>
        </w:rPr>
        <w:t xml:space="preserve"> </w:t>
      </w:r>
      <w:r>
        <w:rPr>
          <w:rFonts w:ascii="Calibri"/>
        </w:rPr>
        <w:t>referred</w:t>
      </w:r>
      <w:r>
        <w:rPr>
          <w:rFonts w:ascii="Calibri"/>
          <w:spacing w:val="-6"/>
        </w:rPr>
        <w:t xml:space="preserve"> </w:t>
      </w:r>
      <w:r>
        <w:rPr>
          <w:rFonts w:ascii="Calibri"/>
        </w:rPr>
        <w:t>to</w:t>
      </w:r>
      <w:r>
        <w:rPr>
          <w:rFonts w:ascii="Calibri"/>
          <w:spacing w:val="-4"/>
        </w:rPr>
        <w:t xml:space="preserve"> </w:t>
      </w:r>
      <w:r>
        <w:rPr>
          <w:rFonts w:ascii="Calibri"/>
        </w:rPr>
        <w:t>the</w:t>
      </w:r>
      <w:r>
        <w:rPr>
          <w:rFonts w:ascii="Calibri"/>
          <w:spacing w:val="-7"/>
        </w:rPr>
        <w:t xml:space="preserve"> </w:t>
      </w:r>
      <w:proofErr w:type="spellStart"/>
      <w:r>
        <w:rPr>
          <w:rFonts w:ascii="Calibri"/>
        </w:rPr>
        <w:t>BoD</w:t>
      </w:r>
      <w:proofErr w:type="spellEnd"/>
      <w:r>
        <w:rPr>
          <w:rFonts w:ascii="Calibri"/>
          <w:spacing w:val="-6"/>
        </w:rPr>
        <w:t xml:space="preserve"> </w:t>
      </w:r>
      <w:r>
        <w:rPr>
          <w:rFonts w:ascii="Calibri"/>
        </w:rPr>
        <w:t>as</w:t>
      </w:r>
      <w:r>
        <w:rPr>
          <w:rFonts w:ascii="Calibri"/>
          <w:spacing w:val="-5"/>
        </w:rPr>
        <w:t xml:space="preserve"> </w:t>
      </w:r>
      <w:r>
        <w:rPr>
          <w:rFonts w:ascii="Calibri"/>
        </w:rPr>
        <w:t>it</w:t>
      </w:r>
      <w:r>
        <w:rPr>
          <w:rFonts w:ascii="Calibri"/>
          <w:spacing w:val="-6"/>
        </w:rPr>
        <w:t xml:space="preserve"> </w:t>
      </w:r>
      <w:r>
        <w:rPr>
          <w:rFonts w:ascii="Calibri"/>
        </w:rPr>
        <w:t>concerns operational/planning factors.</w:t>
      </w:r>
    </w:p>
    <w:p w14:paraId="3F5614B1" w14:textId="77777777" w:rsidR="00D61CAA" w:rsidRDefault="00594CFB">
      <w:pPr>
        <w:spacing w:before="154"/>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4B2" w14:textId="77777777" w:rsidR="00D61CAA" w:rsidRDefault="00594CFB">
      <w:pPr>
        <w:pStyle w:val="BodyText"/>
        <w:spacing w:before="59" w:line="288" w:lineRule="auto"/>
        <w:ind w:left="1080" w:right="1082"/>
        <w:rPr>
          <w:rFonts w:ascii="Calibri" w:hAnsi="Calibri"/>
        </w:rPr>
      </w:pPr>
      <w:r>
        <w:rPr>
          <w:rFonts w:ascii="Calibri" w:hAnsi="Calibri"/>
        </w:rPr>
        <w:t>The EC concurred with the C&amp;R’s recommendation that this proposal is complete, implementable</w:t>
      </w:r>
      <w:r>
        <w:rPr>
          <w:rFonts w:ascii="Calibri" w:hAnsi="Calibri"/>
          <w:spacing w:val="-2"/>
        </w:rPr>
        <w:t xml:space="preserve"> </w:t>
      </w:r>
      <w:r>
        <w:rPr>
          <w:rFonts w:ascii="Calibri" w:hAnsi="Calibri"/>
        </w:rPr>
        <w:t>as</w:t>
      </w:r>
      <w:r>
        <w:rPr>
          <w:rFonts w:ascii="Calibri" w:hAnsi="Calibri"/>
          <w:spacing w:val="-3"/>
        </w:rPr>
        <w:t xml:space="preserve"> </w:t>
      </w:r>
      <w:r>
        <w:rPr>
          <w:rFonts w:ascii="Calibri" w:hAnsi="Calibri"/>
        </w:rPr>
        <w:t>written,</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debate.</w:t>
      </w:r>
      <w:r>
        <w:rPr>
          <w:rFonts w:ascii="Calibri" w:hAnsi="Calibri"/>
          <w:spacing w:val="-3"/>
        </w:rPr>
        <w:t xml:space="preserve"> </w:t>
      </w:r>
      <w:r>
        <w:rPr>
          <w:rFonts w:ascii="Calibri" w:hAnsi="Calibri"/>
        </w:rPr>
        <w:t>Because</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submission</w:t>
      </w:r>
      <w:r>
        <w:rPr>
          <w:rFonts w:ascii="Calibri" w:hAnsi="Calibri"/>
          <w:spacing w:val="-2"/>
        </w:rPr>
        <w:t xml:space="preserve"> </w:t>
      </w:r>
      <w:r>
        <w:rPr>
          <w:rFonts w:ascii="Calibri" w:hAnsi="Calibri"/>
        </w:rPr>
        <w:t>would</w:t>
      </w:r>
      <w:r>
        <w:rPr>
          <w:rFonts w:ascii="Calibri" w:hAnsi="Calibri"/>
          <w:spacing w:val="-3"/>
        </w:rPr>
        <w:t xml:space="preserve"> </w:t>
      </w:r>
      <w:r>
        <w:rPr>
          <w:rFonts w:ascii="Calibri" w:hAnsi="Calibri"/>
        </w:rPr>
        <w:t>modify</w:t>
      </w:r>
      <w:r>
        <w:rPr>
          <w:rFonts w:ascii="Calibri" w:hAnsi="Calibri"/>
          <w:spacing w:val="-2"/>
        </w:rPr>
        <w:t xml:space="preserve"> </w:t>
      </w:r>
      <w:r>
        <w:rPr>
          <w:rFonts w:ascii="Calibri" w:hAnsi="Calibri"/>
        </w:rPr>
        <w:t xml:space="preserve">MAPE policies, the author will decide whether the DA or the </w:t>
      </w:r>
      <w:proofErr w:type="spellStart"/>
      <w:r>
        <w:rPr>
          <w:rFonts w:ascii="Calibri" w:hAnsi="Calibri"/>
        </w:rPr>
        <w:t>BoD</w:t>
      </w:r>
      <w:proofErr w:type="spellEnd"/>
      <w:r>
        <w:rPr>
          <w:rFonts w:ascii="Calibri" w:hAnsi="Calibri"/>
        </w:rPr>
        <w:t xml:space="preserve"> will hear the proposal.</w:t>
      </w:r>
    </w:p>
    <w:p w14:paraId="3F5614B3" w14:textId="77777777" w:rsidR="00D61CAA" w:rsidRDefault="00D61CAA">
      <w:pPr>
        <w:pStyle w:val="BodyText"/>
        <w:rPr>
          <w:rFonts w:ascii="Calibri"/>
          <w:sz w:val="20"/>
        </w:rPr>
      </w:pPr>
    </w:p>
    <w:p w14:paraId="3F5614B4" w14:textId="77777777" w:rsidR="00D61CAA" w:rsidRDefault="00D61CAA">
      <w:pPr>
        <w:pStyle w:val="BodyText"/>
        <w:rPr>
          <w:rFonts w:ascii="Calibri"/>
          <w:sz w:val="20"/>
        </w:rPr>
      </w:pPr>
    </w:p>
    <w:p w14:paraId="3F5614B5" w14:textId="77777777" w:rsidR="00D61CAA" w:rsidRDefault="00D61CAA">
      <w:pPr>
        <w:pStyle w:val="BodyText"/>
        <w:rPr>
          <w:rFonts w:ascii="Calibri"/>
          <w:sz w:val="20"/>
        </w:rPr>
      </w:pPr>
    </w:p>
    <w:p w14:paraId="3F5614B6" w14:textId="77777777" w:rsidR="00D61CAA" w:rsidRDefault="00D61CAA">
      <w:pPr>
        <w:pStyle w:val="BodyText"/>
        <w:rPr>
          <w:rFonts w:ascii="Calibri"/>
          <w:sz w:val="20"/>
        </w:rPr>
      </w:pPr>
    </w:p>
    <w:p w14:paraId="3F5614B7" w14:textId="77777777" w:rsidR="00D61CAA" w:rsidRDefault="00D61CAA">
      <w:pPr>
        <w:pStyle w:val="BodyText"/>
        <w:rPr>
          <w:rFonts w:ascii="Calibri"/>
          <w:sz w:val="20"/>
        </w:rPr>
      </w:pPr>
    </w:p>
    <w:p w14:paraId="3F5614B8" w14:textId="77777777" w:rsidR="00D61CAA" w:rsidRDefault="00D61CAA">
      <w:pPr>
        <w:pStyle w:val="BodyText"/>
        <w:rPr>
          <w:rFonts w:ascii="Calibri"/>
          <w:sz w:val="20"/>
        </w:rPr>
      </w:pPr>
    </w:p>
    <w:p w14:paraId="3F5614B9" w14:textId="77777777" w:rsidR="00D61CAA" w:rsidRDefault="00D61CAA">
      <w:pPr>
        <w:pStyle w:val="BodyText"/>
        <w:rPr>
          <w:rFonts w:ascii="Calibri"/>
          <w:sz w:val="20"/>
        </w:rPr>
      </w:pPr>
    </w:p>
    <w:p w14:paraId="3F5614BA" w14:textId="77777777" w:rsidR="00D61CAA" w:rsidRDefault="00D61CAA">
      <w:pPr>
        <w:pStyle w:val="BodyText"/>
        <w:rPr>
          <w:rFonts w:ascii="Calibri"/>
          <w:sz w:val="20"/>
        </w:rPr>
      </w:pPr>
    </w:p>
    <w:p w14:paraId="3F5614BB" w14:textId="77777777" w:rsidR="00D61CAA" w:rsidRDefault="00D61CAA">
      <w:pPr>
        <w:pStyle w:val="BodyText"/>
        <w:rPr>
          <w:rFonts w:ascii="Calibri"/>
          <w:sz w:val="20"/>
        </w:rPr>
      </w:pPr>
    </w:p>
    <w:p w14:paraId="3F5614BC" w14:textId="77777777" w:rsidR="00D61CAA" w:rsidRDefault="00D61CAA">
      <w:pPr>
        <w:pStyle w:val="BodyText"/>
        <w:rPr>
          <w:rFonts w:ascii="Calibri"/>
          <w:sz w:val="20"/>
        </w:rPr>
      </w:pPr>
    </w:p>
    <w:p w14:paraId="3F5614BD" w14:textId="77777777" w:rsidR="00D61CAA" w:rsidRDefault="00D61CAA">
      <w:pPr>
        <w:pStyle w:val="BodyText"/>
        <w:rPr>
          <w:rFonts w:ascii="Calibri"/>
          <w:sz w:val="20"/>
        </w:rPr>
      </w:pPr>
    </w:p>
    <w:p w14:paraId="3F5614BE" w14:textId="77777777" w:rsidR="00D61CAA" w:rsidRDefault="00D61CAA">
      <w:pPr>
        <w:pStyle w:val="BodyText"/>
        <w:rPr>
          <w:rFonts w:ascii="Calibri"/>
          <w:sz w:val="20"/>
        </w:rPr>
      </w:pPr>
    </w:p>
    <w:p w14:paraId="3F5614BF" w14:textId="77777777" w:rsidR="00D61CAA" w:rsidRDefault="00D61CAA">
      <w:pPr>
        <w:pStyle w:val="BodyText"/>
        <w:rPr>
          <w:rFonts w:ascii="Calibri"/>
          <w:sz w:val="20"/>
        </w:rPr>
      </w:pPr>
    </w:p>
    <w:p w14:paraId="3F5614C0" w14:textId="77777777" w:rsidR="00D61CAA" w:rsidRDefault="00D61CAA">
      <w:pPr>
        <w:pStyle w:val="BodyText"/>
        <w:rPr>
          <w:rFonts w:ascii="Calibri"/>
          <w:sz w:val="20"/>
        </w:rPr>
      </w:pPr>
    </w:p>
    <w:p w14:paraId="3F5614C1" w14:textId="77777777" w:rsidR="00D61CAA" w:rsidRDefault="00D61CAA">
      <w:pPr>
        <w:pStyle w:val="BodyText"/>
        <w:rPr>
          <w:rFonts w:ascii="Calibri"/>
          <w:sz w:val="20"/>
        </w:rPr>
      </w:pPr>
    </w:p>
    <w:p w14:paraId="3F5614C2" w14:textId="77777777" w:rsidR="00D61CAA" w:rsidRDefault="00D61CAA">
      <w:pPr>
        <w:pStyle w:val="BodyText"/>
        <w:rPr>
          <w:rFonts w:ascii="Calibri"/>
          <w:sz w:val="20"/>
        </w:rPr>
      </w:pPr>
    </w:p>
    <w:p w14:paraId="3F5614C3" w14:textId="77777777" w:rsidR="00D61CAA" w:rsidRDefault="00D61CAA">
      <w:pPr>
        <w:pStyle w:val="BodyText"/>
        <w:rPr>
          <w:rFonts w:ascii="Calibri"/>
          <w:sz w:val="20"/>
        </w:rPr>
      </w:pPr>
    </w:p>
    <w:p w14:paraId="3F5614C4" w14:textId="77777777" w:rsidR="00D61CAA" w:rsidRDefault="00D61CAA">
      <w:pPr>
        <w:pStyle w:val="BodyText"/>
        <w:rPr>
          <w:rFonts w:ascii="Calibri"/>
          <w:sz w:val="20"/>
        </w:rPr>
      </w:pPr>
    </w:p>
    <w:p w14:paraId="3F5614C5" w14:textId="77777777" w:rsidR="00D61CAA" w:rsidRDefault="00D61CAA">
      <w:pPr>
        <w:pStyle w:val="BodyText"/>
        <w:rPr>
          <w:rFonts w:ascii="Calibri"/>
          <w:sz w:val="20"/>
        </w:rPr>
      </w:pPr>
    </w:p>
    <w:p w14:paraId="3F5614C6" w14:textId="77777777" w:rsidR="00D61CAA" w:rsidRDefault="00D61CAA">
      <w:pPr>
        <w:pStyle w:val="BodyText"/>
        <w:rPr>
          <w:rFonts w:ascii="Calibri"/>
          <w:sz w:val="20"/>
        </w:rPr>
      </w:pPr>
    </w:p>
    <w:p w14:paraId="3F5614C7" w14:textId="77777777" w:rsidR="00D61CAA" w:rsidRDefault="00D61CAA">
      <w:pPr>
        <w:pStyle w:val="BodyText"/>
        <w:rPr>
          <w:rFonts w:ascii="Calibri"/>
          <w:sz w:val="20"/>
        </w:rPr>
      </w:pPr>
    </w:p>
    <w:p w14:paraId="3F5614C8" w14:textId="77777777" w:rsidR="00D61CAA" w:rsidRDefault="00D61CAA">
      <w:pPr>
        <w:pStyle w:val="BodyText"/>
        <w:rPr>
          <w:rFonts w:ascii="Calibri"/>
          <w:sz w:val="20"/>
        </w:rPr>
      </w:pPr>
    </w:p>
    <w:p w14:paraId="3F5614C9" w14:textId="77777777" w:rsidR="00D61CAA" w:rsidRDefault="00D61CAA">
      <w:pPr>
        <w:pStyle w:val="BodyText"/>
        <w:rPr>
          <w:rFonts w:ascii="Calibri"/>
          <w:sz w:val="20"/>
        </w:rPr>
      </w:pPr>
    </w:p>
    <w:p w14:paraId="3F5614CA" w14:textId="77777777" w:rsidR="00D61CAA" w:rsidRDefault="00D61CAA">
      <w:pPr>
        <w:pStyle w:val="BodyText"/>
        <w:rPr>
          <w:rFonts w:ascii="Calibri"/>
          <w:sz w:val="20"/>
        </w:rPr>
      </w:pPr>
    </w:p>
    <w:p w14:paraId="3F5614CB" w14:textId="77777777" w:rsidR="00D61CAA" w:rsidRDefault="00D61CAA">
      <w:pPr>
        <w:pStyle w:val="BodyText"/>
        <w:rPr>
          <w:rFonts w:ascii="Calibri"/>
          <w:sz w:val="20"/>
        </w:rPr>
      </w:pPr>
    </w:p>
    <w:p w14:paraId="3F5614CC" w14:textId="77777777" w:rsidR="00D61CAA" w:rsidRDefault="00D61CAA">
      <w:pPr>
        <w:pStyle w:val="BodyText"/>
        <w:rPr>
          <w:rFonts w:ascii="Calibri"/>
          <w:sz w:val="20"/>
        </w:rPr>
      </w:pPr>
    </w:p>
    <w:p w14:paraId="3F5614CD" w14:textId="77777777" w:rsidR="00D61CAA" w:rsidRDefault="00D61CAA">
      <w:pPr>
        <w:pStyle w:val="BodyText"/>
        <w:rPr>
          <w:rFonts w:ascii="Calibri"/>
          <w:sz w:val="20"/>
        </w:rPr>
      </w:pPr>
    </w:p>
    <w:p w14:paraId="3F5614CE" w14:textId="77777777" w:rsidR="00D61CAA" w:rsidRDefault="00594CFB">
      <w:pPr>
        <w:pStyle w:val="BodyText"/>
        <w:spacing w:before="192"/>
        <w:rPr>
          <w:rFonts w:ascii="Calibri"/>
          <w:sz w:val="20"/>
        </w:rPr>
      </w:pPr>
      <w:r>
        <w:rPr>
          <w:rFonts w:ascii="Calibri"/>
          <w:noProof/>
          <w:sz w:val="20"/>
        </w:rPr>
        <mc:AlternateContent>
          <mc:Choice Requires="wps">
            <w:drawing>
              <wp:anchor distT="0" distB="0" distL="0" distR="0" simplePos="0" relativeHeight="487617024" behindDoc="1" locked="0" layoutInCell="1" allowOverlap="1" wp14:anchorId="3F5619A0" wp14:editId="3F5619A1">
                <wp:simplePos x="0" y="0"/>
                <wp:positionH relativeFrom="page">
                  <wp:posOffset>896416</wp:posOffset>
                </wp:positionH>
                <wp:positionV relativeFrom="paragraph">
                  <wp:posOffset>292189</wp:posOffset>
                </wp:positionV>
                <wp:extent cx="5981065" cy="635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87E3889" id="Graphic 169" o:spid="_x0000_s1026" style="position:absolute;margin-left:70.6pt;margin-top:23pt;width:470.95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" path="m5981065,l,,,6096r5981065,l5981065,xe" fillcolor="#d9d9d9" stroked="f">
                <v:path arrowok="t"/>
                <w10:wrap type="topAndBottom" anchorx="page"/>
              </v:shape>
            </w:pict>
          </mc:Fallback>
        </mc:AlternateContent>
      </w:r>
    </w:p>
    <w:p w14:paraId="3F5614CF" w14:textId="77777777" w:rsidR="00D61CAA" w:rsidRDefault="00D61CAA">
      <w:pPr>
        <w:pStyle w:val="BodyText"/>
        <w:rPr>
          <w:rFonts w:ascii="Calibri"/>
          <w:sz w:val="20"/>
        </w:rPr>
        <w:sectPr w:rsidR="00D61CAA">
          <w:headerReference w:type="default" r:id="rId102"/>
          <w:footerReference w:type="default" r:id="rId103"/>
          <w:pgSz w:w="12240" w:h="15840"/>
          <w:pgMar w:top="1420" w:right="360" w:bottom="1240" w:left="360" w:header="0" w:footer="1056" w:gutter="0"/>
          <w:cols w:space="720"/>
        </w:sectPr>
      </w:pPr>
    </w:p>
    <w:p w14:paraId="3F5614D0"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4D1"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04">
        <w:r>
          <w:rPr>
            <w:color w:val="0000FF"/>
            <w:spacing w:val="-2"/>
            <w:u w:val="single" w:color="0000FF"/>
          </w:rPr>
          <w:t>C&amp;RCommittee@mape.org</w:t>
        </w:r>
      </w:hyperlink>
    </w:p>
    <w:p w14:paraId="3F5614D2"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4D3"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4D4" w14:textId="77777777" w:rsidR="00D61CAA" w:rsidRDefault="00594CFB">
      <w:pPr>
        <w:pStyle w:val="BodyText"/>
        <w:spacing w:before="8"/>
        <w:rPr>
          <w:sz w:val="18"/>
        </w:rPr>
      </w:pPr>
      <w:r>
        <w:rPr>
          <w:noProof/>
          <w:sz w:val="18"/>
        </w:rPr>
        <mc:AlternateContent>
          <mc:Choice Requires="wps">
            <w:drawing>
              <wp:anchor distT="0" distB="0" distL="0" distR="0" simplePos="0" relativeHeight="487617536" behindDoc="1" locked="0" layoutInCell="1" allowOverlap="1" wp14:anchorId="3F5619A2" wp14:editId="3F5619A3">
                <wp:simplePos x="0" y="0"/>
                <wp:positionH relativeFrom="page">
                  <wp:posOffset>827538</wp:posOffset>
                </wp:positionH>
                <wp:positionV relativeFrom="paragraph">
                  <wp:posOffset>155537</wp:posOffset>
                </wp:positionV>
                <wp:extent cx="6118860" cy="532130"/>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B" w14:textId="77777777" w:rsidR="00D61CAA" w:rsidRDefault="00594CFB">
                            <w:pPr>
                              <w:spacing w:before="192"/>
                              <w:ind w:left="2" w:right="2"/>
                              <w:jc w:val="center"/>
                              <w:rPr>
                                <w:b/>
                                <w:sz w:val="24"/>
                              </w:rPr>
                            </w:pPr>
                            <w:bookmarkStart w:id="23" w:name="Fixing_the_Date_of_Delegate_Assembly_Sub"/>
                            <w:bookmarkEnd w:id="23"/>
                            <w:r>
                              <w:rPr>
                                <w:b/>
                                <w:sz w:val="24"/>
                              </w:rPr>
                              <w:t>Fixing</w:t>
                            </w:r>
                            <w:r>
                              <w:rPr>
                                <w:b/>
                                <w:spacing w:val="-3"/>
                                <w:sz w:val="24"/>
                              </w:rPr>
                              <w:t xml:space="preserve"> </w:t>
                            </w:r>
                            <w:r>
                              <w:rPr>
                                <w:b/>
                                <w:sz w:val="24"/>
                              </w:rPr>
                              <w:t>the</w:t>
                            </w:r>
                            <w:r>
                              <w:rPr>
                                <w:b/>
                                <w:spacing w:val="-2"/>
                                <w:sz w:val="24"/>
                              </w:rPr>
                              <w:t xml:space="preserve"> </w:t>
                            </w:r>
                            <w:r>
                              <w:rPr>
                                <w:b/>
                                <w:sz w:val="24"/>
                              </w:rPr>
                              <w:t>Date</w:t>
                            </w:r>
                            <w:r>
                              <w:rPr>
                                <w:b/>
                                <w:spacing w:val="-2"/>
                                <w:sz w:val="24"/>
                              </w:rPr>
                              <w:t xml:space="preserve"> </w:t>
                            </w:r>
                            <w:r>
                              <w:rPr>
                                <w:b/>
                                <w:sz w:val="24"/>
                              </w:rPr>
                              <w:t>of</w:t>
                            </w:r>
                            <w:r>
                              <w:rPr>
                                <w:b/>
                                <w:spacing w:val="-3"/>
                                <w:sz w:val="24"/>
                              </w:rPr>
                              <w:t xml:space="preserve"> </w:t>
                            </w:r>
                            <w:r>
                              <w:rPr>
                                <w:b/>
                                <w:sz w:val="24"/>
                              </w:rPr>
                              <w:t>Delegate</w:t>
                            </w:r>
                            <w:r>
                              <w:rPr>
                                <w:b/>
                                <w:spacing w:val="-2"/>
                                <w:sz w:val="24"/>
                              </w:rPr>
                              <w:t xml:space="preserve"> </w:t>
                            </w:r>
                            <w:r>
                              <w:rPr>
                                <w:b/>
                                <w:sz w:val="24"/>
                              </w:rPr>
                              <w:t>Assembly</w:t>
                            </w:r>
                            <w:r>
                              <w:rPr>
                                <w:b/>
                                <w:spacing w:val="-3"/>
                                <w:sz w:val="24"/>
                              </w:rPr>
                              <w:t xml:space="preserve"> </w:t>
                            </w:r>
                            <w:r>
                              <w:rPr>
                                <w:b/>
                                <w:spacing w:val="-2"/>
                                <w:sz w:val="24"/>
                              </w:rPr>
                              <w:t>Submissions</w:t>
                            </w:r>
                          </w:p>
                        </w:txbxContent>
                      </wps:txbx>
                      <wps:bodyPr wrap="square" lIns="0" tIns="0" rIns="0" bIns="0" rtlCol="0">
                        <a:noAutofit/>
                      </wps:bodyPr>
                    </wps:wsp>
                  </a:graphicData>
                </a:graphic>
              </wp:anchor>
            </w:drawing>
          </mc:Choice>
          <mc:Fallback>
            <w:pict>
              <v:shape w14:anchorId="3F5619A2" id="Textbox 171" o:spid="_x0000_s1036" type="#_x0000_t202" style="position:absolute;margin-left:65.15pt;margin-top:12.25pt;width:481.8pt;height:41.9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" filled="f" strokeweight=".48pt">
                <v:path arrowok="t"/>
                <v:textbox inset="0,0,0,0">
                  <w:txbxContent>
                    <w:p w14:paraId="3F561C7B" w14:textId="77777777" w:rsidR="00D61CAA" w:rsidRDefault="00594CFB">
                      <w:pPr>
                        <w:spacing w:before="192"/>
                        <w:ind w:left="2" w:right="2"/>
                        <w:jc w:val="center"/>
                        <w:rPr>
                          <w:b/>
                          <w:sz w:val="24"/>
                        </w:rPr>
                      </w:pPr>
                      <w:bookmarkStart w:id="24" w:name="Fixing_the_Date_of_Delegate_Assembly_Sub"/>
                      <w:bookmarkEnd w:id="24"/>
                      <w:r>
                        <w:rPr>
                          <w:b/>
                          <w:sz w:val="24"/>
                        </w:rPr>
                        <w:t>Fixing</w:t>
                      </w:r>
                      <w:r>
                        <w:rPr>
                          <w:b/>
                          <w:spacing w:val="-3"/>
                          <w:sz w:val="24"/>
                        </w:rPr>
                        <w:t xml:space="preserve"> </w:t>
                      </w:r>
                      <w:r>
                        <w:rPr>
                          <w:b/>
                          <w:sz w:val="24"/>
                        </w:rPr>
                        <w:t>the</w:t>
                      </w:r>
                      <w:r>
                        <w:rPr>
                          <w:b/>
                          <w:spacing w:val="-2"/>
                          <w:sz w:val="24"/>
                        </w:rPr>
                        <w:t xml:space="preserve"> </w:t>
                      </w:r>
                      <w:r>
                        <w:rPr>
                          <w:b/>
                          <w:sz w:val="24"/>
                        </w:rPr>
                        <w:t>Date</w:t>
                      </w:r>
                      <w:r>
                        <w:rPr>
                          <w:b/>
                          <w:spacing w:val="-2"/>
                          <w:sz w:val="24"/>
                        </w:rPr>
                        <w:t xml:space="preserve"> </w:t>
                      </w:r>
                      <w:r>
                        <w:rPr>
                          <w:b/>
                          <w:sz w:val="24"/>
                        </w:rPr>
                        <w:t>of</w:t>
                      </w:r>
                      <w:r>
                        <w:rPr>
                          <w:b/>
                          <w:spacing w:val="-3"/>
                          <w:sz w:val="24"/>
                        </w:rPr>
                        <w:t xml:space="preserve"> </w:t>
                      </w:r>
                      <w:r>
                        <w:rPr>
                          <w:b/>
                          <w:sz w:val="24"/>
                        </w:rPr>
                        <w:t>Delegate</w:t>
                      </w:r>
                      <w:r>
                        <w:rPr>
                          <w:b/>
                          <w:spacing w:val="-2"/>
                          <w:sz w:val="24"/>
                        </w:rPr>
                        <w:t xml:space="preserve"> </w:t>
                      </w:r>
                      <w:r>
                        <w:rPr>
                          <w:b/>
                          <w:sz w:val="24"/>
                        </w:rPr>
                        <w:t>Assembly</w:t>
                      </w:r>
                      <w:r>
                        <w:rPr>
                          <w:b/>
                          <w:spacing w:val="-3"/>
                          <w:sz w:val="24"/>
                        </w:rPr>
                        <w:t xml:space="preserve"> </w:t>
                      </w:r>
                      <w:r>
                        <w:rPr>
                          <w:b/>
                          <w:spacing w:val="-2"/>
                          <w:sz w:val="24"/>
                        </w:rPr>
                        <w:t>Submissions</w:t>
                      </w:r>
                    </w:p>
                  </w:txbxContent>
                </v:textbox>
                <w10:wrap type="topAndBottom" anchorx="page"/>
              </v:shape>
            </w:pict>
          </mc:Fallback>
        </mc:AlternateContent>
      </w:r>
    </w:p>
    <w:p w14:paraId="3F5614D5" w14:textId="77777777" w:rsidR="00D61CAA" w:rsidRDefault="00D61CAA">
      <w:pPr>
        <w:pStyle w:val="BodyText"/>
      </w:pPr>
    </w:p>
    <w:p w14:paraId="3F5614D6" w14:textId="77777777" w:rsidR="00D61CAA" w:rsidRDefault="00D61CAA">
      <w:pPr>
        <w:pStyle w:val="BodyText"/>
        <w:spacing w:before="245"/>
      </w:pPr>
    </w:p>
    <w:p w14:paraId="3F5614D7" w14:textId="77777777" w:rsidR="00D61CAA" w:rsidRDefault="00594CFB">
      <w:pPr>
        <w:pStyle w:val="BodyText"/>
        <w:ind w:left="360"/>
      </w:pPr>
      <w:r>
        <w:rPr>
          <w:spacing w:val="-2"/>
        </w:rPr>
        <w:t>Whereas…</w:t>
      </w:r>
    </w:p>
    <w:p w14:paraId="3F5614D8" w14:textId="77777777" w:rsidR="00D61CAA" w:rsidRDefault="00594CFB">
      <w:pPr>
        <w:pStyle w:val="ListParagraph"/>
        <w:numPr>
          <w:ilvl w:val="0"/>
          <w:numId w:val="17"/>
        </w:numPr>
        <w:tabs>
          <w:tab w:val="left" w:pos="1079"/>
        </w:tabs>
        <w:spacing w:before="241"/>
        <w:ind w:left="1079" w:hanging="359"/>
        <w:rPr>
          <w:sz w:val="24"/>
        </w:rPr>
      </w:pPr>
      <w:r>
        <w:rPr>
          <w:sz w:val="24"/>
        </w:rPr>
        <w:t>Engagement</w:t>
      </w:r>
      <w:r>
        <w:rPr>
          <w:spacing w:val="-5"/>
          <w:sz w:val="24"/>
        </w:rPr>
        <w:t xml:space="preserve"> </w:t>
      </w:r>
      <w:r>
        <w:rPr>
          <w:sz w:val="24"/>
        </w:rPr>
        <w:t>from</w:t>
      </w:r>
      <w:r>
        <w:rPr>
          <w:spacing w:val="-1"/>
          <w:sz w:val="24"/>
        </w:rPr>
        <w:t xml:space="preserve"> </w:t>
      </w:r>
      <w:r>
        <w:rPr>
          <w:sz w:val="24"/>
        </w:rPr>
        <w:t>rank-and-file</w:t>
      </w:r>
      <w:r>
        <w:rPr>
          <w:spacing w:val="-4"/>
          <w:sz w:val="24"/>
        </w:rPr>
        <w:t xml:space="preserve"> </w:t>
      </w:r>
      <w:r>
        <w:rPr>
          <w:sz w:val="24"/>
        </w:rPr>
        <w:t>members</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governance</w:t>
      </w:r>
      <w:r>
        <w:rPr>
          <w:spacing w:val="-4"/>
          <w:sz w:val="24"/>
        </w:rPr>
        <w:t xml:space="preserve"> </w:t>
      </w:r>
      <w:r>
        <w:rPr>
          <w:sz w:val="24"/>
        </w:rPr>
        <w:t>of</w:t>
      </w:r>
      <w:r>
        <w:rPr>
          <w:spacing w:val="-3"/>
          <w:sz w:val="24"/>
        </w:rPr>
        <w:t xml:space="preserve"> </w:t>
      </w:r>
      <w:r>
        <w:rPr>
          <w:sz w:val="24"/>
        </w:rPr>
        <w:t>MAPE</w:t>
      </w:r>
      <w:r>
        <w:rPr>
          <w:spacing w:val="-2"/>
          <w:sz w:val="24"/>
        </w:rPr>
        <w:t xml:space="preserve"> </w:t>
      </w:r>
      <w:r>
        <w:rPr>
          <w:sz w:val="24"/>
        </w:rPr>
        <w:t>strengthens</w:t>
      </w:r>
      <w:r>
        <w:rPr>
          <w:spacing w:val="-5"/>
          <w:sz w:val="24"/>
        </w:rPr>
        <w:t xml:space="preserve"> </w:t>
      </w:r>
      <w:r>
        <w:rPr>
          <w:sz w:val="24"/>
        </w:rPr>
        <w:t>our</w:t>
      </w:r>
      <w:r>
        <w:rPr>
          <w:spacing w:val="-4"/>
          <w:sz w:val="24"/>
        </w:rPr>
        <w:t xml:space="preserve"> </w:t>
      </w:r>
      <w:r>
        <w:rPr>
          <w:spacing w:val="-2"/>
          <w:sz w:val="24"/>
        </w:rPr>
        <w:t>union;</w:t>
      </w:r>
    </w:p>
    <w:p w14:paraId="3F5614D9" w14:textId="77777777" w:rsidR="00D61CAA" w:rsidRDefault="00594CFB">
      <w:pPr>
        <w:pStyle w:val="ListParagraph"/>
        <w:numPr>
          <w:ilvl w:val="0"/>
          <w:numId w:val="17"/>
        </w:numPr>
        <w:tabs>
          <w:tab w:val="left" w:pos="1080"/>
        </w:tabs>
        <w:spacing w:before="272"/>
        <w:ind w:right="400"/>
        <w:rPr>
          <w:sz w:val="24"/>
        </w:rPr>
      </w:pPr>
      <w:r>
        <w:rPr>
          <w:sz w:val="24"/>
        </w:rPr>
        <w:t>The</w:t>
      </w:r>
      <w:r>
        <w:rPr>
          <w:spacing w:val="-2"/>
          <w:sz w:val="24"/>
        </w:rPr>
        <w:t xml:space="preserve"> </w:t>
      </w:r>
      <w:r>
        <w:rPr>
          <w:sz w:val="24"/>
        </w:rPr>
        <w:t>Delegate</w:t>
      </w:r>
      <w:r>
        <w:rPr>
          <w:spacing w:val="-2"/>
          <w:sz w:val="24"/>
        </w:rPr>
        <w:t xml:space="preserve"> </w:t>
      </w:r>
      <w:r>
        <w:rPr>
          <w:sz w:val="24"/>
        </w:rPr>
        <w:t>Assembly</w:t>
      </w:r>
      <w:r>
        <w:rPr>
          <w:spacing w:val="-3"/>
          <w:sz w:val="24"/>
        </w:rPr>
        <w:t xml:space="preserve"> </w:t>
      </w:r>
      <w:r>
        <w:rPr>
          <w:sz w:val="24"/>
        </w:rPr>
        <w:t>resolution</w:t>
      </w:r>
      <w:r>
        <w:rPr>
          <w:spacing w:val="-2"/>
          <w:sz w:val="24"/>
        </w:rPr>
        <w:t xml:space="preserve"> </w:t>
      </w:r>
      <w:r>
        <w:rPr>
          <w:sz w:val="24"/>
        </w:rPr>
        <w:t>and</w:t>
      </w:r>
      <w:r>
        <w:rPr>
          <w:spacing w:val="-4"/>
          <w:sz w:val="24"/>
        </w:rPr>
        <w:t xml:space="preserve"> </w:t>
      </w:r>
      <w:r>
        <w:rPr>
          <w:sz w:val="24"/>
        </w:rPr>
        <w:t>proposal</w:t>
      </w:r>
      <w:r>
        <w:rPr>
          <w:spacing w:val="-3"/>
          <w:sz w:val="24"/>
        </w:rPr>
        <w:t xml:space="preserve"> </w:t>
      </w:r>
      <w:r>
        <w:rPr>
          <w:sz w:val="24"/>
        </w:rPr>
        <w:t>process</w:t>
      </w:r>
      <w:r>
        <w:rPr>
          <w:spacing w:val="-5"/>
          <w:sz w:val="24"/>
        </w:rPr>
        <w:t xml:space="preserve"> </w:t>
      </w:r>
      <w:r>
        <w:rPr>
          <w:sz w:val="24"/>
        </w:rPr>
        <w:t>acts</w:t>
      </w:r>
      <w:r>
        <w:rPr>
          <w:spacing w:val="-5"/>
          <w:sz w:val="24"/>
        </w:rPr>
        <w:t xml:space="preserve"> </w:t>
      </w:r>
      <w:r>
        <w:rPr>
          <w:sz w:val="24"/>
        </w:rPr>
        <w:t>as</w:t>
      </w:r>
      <w:r>
        <w:rPr>
          <w:spacing w:val="-3"/>
          <w:sz w:val="24"/>
        </w:rPr>
        <w:t xml:space="preserve"> </w:t>
      </w:r>
      <w:r>
        <w:rPr>
          <w:sz w:val="24"/>
        </w:rPr>
        <w:t>a</w:t>
      </w:r>
      <w:r>
        <w:rPr>
          <w:spacing w:val="-2"/>
          <w:sz w:val="24"/>
        </w:rPr>
        <w:t xml:space="preserve"> </w:t>
      </w:r>
      <w:r>
        <w:rPr>
          <w:sz w:val="24"/>
        </w:rPr>
        <w:t>vital</w:t>
      </w:r>
      <w:r>
        <w:rPr>
          <w:spacing w:val="-3"/>
          <w:sz w:val="24"/>
        </w:rPr>
        <w:t xml:space="preserve"> </w:t>
      </w:r>
      <w:r>
        <w:rPr>
          <w:sz w:val="24"/>
        </w:rPr>
        <w:t>mechanism</w:t>
      </w:r>
      <w:r>
        <w:rPr>
          <w:spacing w:val="-1"/>
          <w:sz w:val="24"/>
        </w:rPr>
        <w:t xml:space="preserve"> </w:t>
      </w:r>
      <w:r>
        <w:rPr>
          <w:sz w:val="24"/>
        </w:rPr>
        <w:t>for</w:t>
      </w:r>
      <w:r>
        <w:rPr>
          <w:spacing w:val="-4"/>
          <w:sz w:val="24"/>
        </w:rPr>
        <w:t xml:space="preserve"> </w:t>
      </w:r>
      <w:r>
        <w:rPr>
          <w:sz w:val="24"/>
        </w:rPr>
        <w:t>change within MAPE;</w:t>
      </w:r>
    </w:p>
    <w:p w14:paraId="3F5614DA" w14:textId="77777777" w:rsidR="00D61CAA" w:rsidRDefault="00594CFB">
      <w:pPr>
        <w:pStyle w:val="ListParagraph"/>
        <w:numPr>
          <w:ilvl w:val="0"/>
          <w:numId w:val="17"/>
        </w:numPr>
        <w:tabs>
          <w:tab w:val="left" w:pos="1080"/>
        </w:tabs>
        <w:spacing w:before="275"/>
        <w:ind w:right="789"/>
        <w:rPr>
          <w:sz w:val="24"/>
        </w:rPr>
      </w:pPr>
      <w:r>
        <w:rPr>
          <w:sz w:val="24"/>
        </w:rPr>
        <w:t>The</w:t>
      </w:r>
      <w:r>
        <w:rPr>
          <w:spacing w:val="-2"/>
          <w:sz w:val="24"/>
        </w:rPr>
        <w:t xml:space="preserve"> </w:t>
      </w:r>
      <w:r>
        <w:rPr>
          <w:sz w:val="24"/>
        </w:rPr>
        <w:t>2025</w:t>
      </w:r>
      <w:r>
        <w:rPr>
          <w:spacing w:val="-4"/>
          <w:sz w:val="24"/>
        </w:rPr>
        <w:t xml:space="preserve"> </w:t>
      </w:r>
      <w:r>
        <w:rPr>
          <w:sz w:val="24"/>
        </w:rPr>
        <w:t>submission</w:t>
      </w:r>
      <w:r>
        <w:rPr>
          <w:spacing w:val="-7"/>
          <w:sz w:val="24"/>
        </w:rPr>
        <w:t xml:space="preserve"> </w:t>
      </w:r>
      <w:r>
        <w:rPr>
          <w:sz w:val="24"/>
        </w:rPr>
        <w:t>deadline</w:t>
      </w:r>
      <w:r>
        <w:rPr>
          <w:spacing w:val="-2"/>
          <w:sz w:val="24"/>
        </w:rPr>
        <w:t xml:space="preserve"> </w:t>
      </w:r>
      <w:r>
        <w:rPr>
          <w:sz w:val="24"/>
        </w:rPr>
        <w:t>of</w:t>
      </w:r>
      <w:r>
        <w:rPr>
          <w:spacing w:val="-2"/>
          <w:sz w:val="24"/>
        </w:rPr>
        <w:t xml:space="preserve"> </w:t>
      </w:r>
      <w:r>
        <w:rPr>
          <w:sz w:val="24"/>
        </w:rPr>
        <w:t>April</w:t>
      </w:r>
      <w:r>
        <w:rPr>
          <w:spacing w:val="-3"/>
          <w:sz w:val="24"/>
        </w:rPr>
        <w:t xml:space="preserve"> </w:t>
      </w:r>
      <w:r>
        <w:rPr>
          <w:sz w:val="24"/>
        </w:rPr>
        <w:t>15</w:t>
      </w:r>
      <w:r>
        <w:rPr>
          <w:spacing w:val="-2"/>
          <w:sz w:val="24"/>
        </w:rPr>
        <w:t xml:space="preserve"> </w:t>
      </w:r>
      <w:r>
        <w:rPr>
          <w:sz w:val="24"/>
        </w:rPr>
        <w:t>was</w:t>
      </w:r>
      <w:r>
        <w:rPr>
          <w:spacing w:val="-3"/>
          <w:sz w:val="24"/>
        </w:rPr>
        <w:t xml:space="preserve"> </w:t>
      </w:r>
      <w:r>
        <w:rPr>
          <w:sz w:val="24"/>
        </w:rPr>
        <w:t>decided</w:t>
      </w:r>
      <w:r>
        <w:rPr>
          <w:spacing w:val="-2"/>
          <w:sz w:val="24"/>
        </w:rPr>
        <w:t xml:space="preserve"> </w:t>
      </w:r>
      <w:r>
        <w:rPr>
          <w:sz w:val="24"/>
        </w:rPr>
        <w:t>with</w:t>
      </w:r>
      <w:r>
        <w:rPr>
          <w:spacing w:val="-2"/>
          <w:sz w:val="24"/>
        </w:rPr>
        <w:t xml:space="preserve"> </w:t>
      </w:r>
      <w:r>
        <w:rPr>
          <w:sz w:val="24"/>
        </w:rPr>
        <w:t>inadequate</w:t>
      </w:r>
      <w:r>
        <w:rPr>
          <w:spacing w:val="-2"/>
          <w:sz w:val="24"/>
        </w:rPr>
        <w:t xml:space="preserve"> </w:t>
      </w:r>
      <w:r>
        <w:rPr>
          <w:sz w:val="24"/>
        </w:rPr>
        <w:t>input</w:t>
      </w:r>
      <w:r>
        <w:rPr>
          <w:spacing w:val="-5"/>
          <w:sz w:val="24"/>
        </w:rPr>
        <w:t xml:space="preserve"> </w:t>
      </w:r>
      <w:r>
        <w:rPr>
          <w:sz w:val="24"/>
        </w:rPr>
        <w:t>and</w:t>
      </w:r>
      <w:r>
        <w:rPr>
          <w:spacing w:val="-2"/>
          <w:sz w:val="24"/>
        </w:rPr>
        <w:t xml:space="preserve"> </w:t>
      </w:r>
      <w:r>
        <w:rPr>
          <w:sz w:val="24"/>
        </w:rPr>
        <w:t>feedback from rank-and-file members of MAPE;</w:t>
      </w:r>
    </w:p>
    <w:p w14:paraId="3F5614DB" w14:textId="77777777" w:rsidR="00D61CAA" w:rsidRDefault="00594CFB">
      <w:pPr>
        <w:pStyle w:val="ListParagraph"/>
        <w:numPr>
          <w:ilvl w:val="0"/>
          <w:numId w:val="17"/>
        </w:numPr>
        <w:tabs>
          <w:tab w:val="left" w:pos="1080"/>
        </w:tabs>
        <w:spacing w:before="275"/>
        <w:ind w:right="920"/>
        <w:rPr>
          <w:sz w:val="24"/>
        </w:rPr>
      </w:pPr>
      <w:r>
        <w:rPr>
          <w:sz w:val="24"/>
        </w:rPr>
        <w:t>Consistent</w:t>
      </w:r>
      <w:r>
        <w:rPr>
          <w:spacing w:val="-3"/>
          <w:sz w:val="24"/>
        </w:rPr>
        <w:t xml:space="preserve"> </w:t>
      </w:r>
      <w:r>
        <w:rPr>
          <w:sz w:val="24"/>
        </w:rPr>
        <w:t>submission</w:t>
      </w:r>
      <w:r>
        <w:rPr>
          <w:spacing w:val="-5"/>
          <w:sz w:val="24"/>
        </w:rPr>
        <w:t xml:space="preserve"> </w:t>
      </w:r>
      <w:r>
        <w:rPr>
          <w:sz w:val="24"/>
        </w:rPr>
        <w:t>criteria</w:t>
      </w:r>
      <w:r>
        <w:rPr>
          <w:spacing w:val="-3"/>
          <w:sz w:val="24"/>
        </w:rPr>
        <w:t xml:space="preserve"> </w:t>
      </w:r>
      <w:r>
        <w:rPr>
          <w:sz w:val="24"/>
        </w:rPr>
        <w:t>for</w:t>
      </w:r>
      <w:r>
        <w:rPr>
          <w:spacing w:val="-5"/>
          <w:sz w:val="24"/>
        </w:rPr>
        <w:t xml:space="preserve"> </w:t>
      </w:r>
      <w:r>
        <w:rPr>
          <w:sz w:val="24"/>
        </w:rPr>
        <w:t>Delegate</w:t>
      </w:r>
      <w:r>
        <w:rPr>
          <w:spacing w:val="-3"/>
          <w:sz w:val="24"/>
        </w:rPr>
        <w:t xml:space="preserve"> </w:t>
      </w:r>
      <w:r>
        <w:rPr>
          <w:sz w:val="24"/>
        </w:rPr>
        <w:t>Assembly</w:t>
      </w:r>
      <w:r>
        <w:rPr>
          <w:spacing w:val="-4"/>
          <w:sz w:val="24"/>
        </w:rPr>
        <w:t xml:space="preserve"> </w:t>
      </w:r>
      <w:r>
        <w:rPr>
          <w:sz w:val="24"/>
        </w:rPr>
        <w:t>resolutions</w:t>
      </w:r>
      <w:r>
        <w:rPr>
          <w:spacing w:val="-4"/>
          <w:sz w:val="24"/>
        </w:rPr>
        <w:t xml:space="preserve"> </w:t>
      </w:r>
      <w:r>
        <w:rPr>
          <w:sz w:val="24"/>
        </w:rPr>
        <w:t>and</w:t>
      </w:r>
      <w:r>
        <w:rPr>
          <w:spacing w:val="-3"/>
          <w:sz w:val="24"/>
        </w:rPr>
        <w:t xml:space="preserve"> </w:t>
      </w:r>
      <w:r>
        <w:rPr>
          <w:sz w:val="24"/>
        </w:rPr>
        <w:t>proposals</w:t>
      </w:r>
      <w:r>
        <w:rPr>
          <w:spacing w:val="-4"/>
          <w:sz w:val="24"/>
        </w:rPr>
        <w:t xml:space="preserve"> </w:t>
      </w:r>
      <w:r>
        <w:rPr>
          <w:sz w:val="24"/>
        </w:rPr>
        <w:t>improves transparency and deliberative decision-making;</w:t>
      </w:r>
    </w:p>
    <w:p w14:paraId="3F5614DC" w14:textId="77777777" w:rsidR="00D61CAA" w:rsidRDefault="00594CFB">
      <w:pPr>
        <w:pStyle w:val="ListParagraph"/>
        <w:numPr>
          <w:ilvl w:val="0"/>
          <w:numId w:val="17"/>
        </w:numPr>
        <w:tabs>
          <w:tab w:val="left" w:pos="1079"/>
        </w:tabs>
        <w:spacing w:before="272"/>
        <w:ind w:left="1079" w:right="550"/>
        <w:rPr>
          <w:sz w:val="24"/>
        </w:rPr>
      </w:pPr>
      <w:r>
        <w:rPr>
          <w:sz w:val="24"/>
        </w:rPr>
        <w:t>An</w:t>
      </w:r>
      <w:r>
        <w:rPr>
          <w:spacing w:val="-2"/>
          <w:sz w:val="24"/>
        </w:rPr>
        <w:t xml:space="preserve"> </w:t>
      </w:r>
      <w:r>
        <w:rPr>
          <w:sz w:val="24"/>
        </w:rPr>
        <w:t>excessively</w:t>
      </w:r>
      <w:r>
        <w:rPr>
          <w:spacing w:val="-3"/>
          <w:sz w:val="24"/>
        </w:rPr>
        <w:t xml:space="preserve"> </w:t>
      </w:r>
      <w:r>
        <w:rPr>
          <w:sz w:val="24"/>
        </w:rPr>
        <w:t>early</w:t>
      </w:r>
      <w:r>
        <w:rPr>
          <w:spacing w:val="-3"/>
          <w:sz w:val="24"/>
        </w:rPr>
        <w:t xml:space="preserve"> </w:t>
      </w:r>
      <w:r>
        <w:rPr>
          <w:sz w:val="24"/>
        </w:rPr>
        <w:t>submission</w:t>
      </w:r>
      <w:r>
        <w:rPr>
          <w:spacing w:val="-2"/>
          <w:sz w:val="24"/>
        </w:rPr>
        <w:t xml:space="preserve"> </w:t>
      </w:r>
      <w:r>
        <w:rPr>
          <w:sz w:val="24"/>
        </w:rPr>
        <w:t>deadline</w:t>
      </w:r>
      <w:r>
        <w:rPr>
          <w:spacing w:val="-2"/>
          <w:sz w:val="24"/>
        </w:rPr>
        <w:t xml:space="preserve"> </w:t>
      </w:r>
      <w:r>
        <w:rPr>
          <w:sz w:val="24"/>
        </w:rPr>
        <w:t>reduces</w:t>
      </w:r>
      <w:r>
        <w:rPr>
          <w:spacing w:val="-5"/>
          <w:sz w:val="24"/>
        </w:rPr>
        <w:t xml:space="preserve"> </w:t>
      </w:r>
      <w:r>
        <w:rPr>
          <w:sz w:val="24"/>
        </w:rPr>
        <w:t>the</w:t>
      </w:r>
      <w:r>
        <w:rPr>
          <w:spacing w:val="-4"/>
          <w:sz w:val="24"/>
        </w:rPr>
        <w:t xml:space="preserve"> </w:t>
      </w:r>
      <w:r>
        <w:rPr>
          <w:sz w:val="24"/>
        </w:rPr>
        <w:t>opportunity</w:t>
      </w:r>
      <w:r>
        <w:rPr>
          <w:spacing w:val="-3"/>
          <w:sz w:val="24"/>
        </w:rPr>
        <w:t xml:space="preserve"> </w:t>
      </w:r>
      <w:r>
        <w:rPr>
          <w:sz w:val="24"/>
        </w:rPr>
        <w:t>for</w:t>
      </w:r>
      <w:r>
        <w:rPr>
          <w:spacing w:val="-4"/>
          <w:sz w:val="24"/>
        </w:rPr>
        <w:t xml:space="preserve"> </w:t>
      </w:r>
      <w:r>
        <w:rPr>
          <w:sz w:val="24"/>
        </w:rPr>
        <w:t>our</w:t>
      </w:r>
      <w:r>
        <w:rPr>
          <w:spacing w:val="-6"/>
          <w:sz w:val="24"/>
        </w:rPr>
        <w:t xml:space="preserve"> </w:t>
      </w:r>
      <w:r>
        <w:rPr>
          <w:sz w:val="24"/>
        </w:rPr>
        <w:t>members’</w:t>
      </w:r>
      <w:r>
        <w:rPr>
          <w:spacing w:val="-3"/>
          <w:sz w:val="24"/>
        </w:rPr>
        <w:t xml:space="preserve"> </w:t>
      </w:r>
      <w:r>
        <w:rPr>
          <w:sz w:val="24"/>
        </w:rPr>
        <w:t>voices</w:t>
      </w:r>
      <w:r>
        <w:rPr>
          <w:spacing w:val="-3"/>
          <w:sz w:val="24"/>
        </w:rPr>
        <w:t xml:space="preserve"> </w:t>
      </w:r>
      <w:r>
        <w:rPr>
          <w:sz w:val="24"/>
        </w:rPr>
        <w:t>to be heard;</w:t>
      </w:r>
    </w:p>
    <w:p w14:paraId="3F5614DD" w14:textId="77777777" w:rsidR="00D61CAA" w:rsidRDefault="00594CFB">
      <w:pPr>
        <w:pStyle w:val="ListParagraph"/>
        <w:numPr>
          <w:ilvl w:val="0"/>
          <w:numId w:val="17"/>
        </w:numPr>
        <w:tabs>
          <w:tab w:val="left" w:pos="1079"/>
        </w:tabs>
        <w:spacing w:before="275"/>
        <w:ind w:left="1079" w:right="427"/>
        <w:rPr>
          <w:sz w:val="24"/>
        </w:rPr>
      </w:pPr>
      <w:r>
        <w:rPr>
          <w:sz w:val="24"/>
        </w:rPr>
        <w:t>A</w:t>
      </w:r>
      <w:r>
        <w:rPr>
          <w:spacing w:val="-2"/>
          <w:sz w:val="24"/>
        </w:rPr>
        <w:t xml:space="preserve"> </w:t>
      </w:r>
      <w:r>
        <w:rPr>
          <w:sz w:val="24"/>
        </w:rPr>
        <w:t>submission</w:t>
      </w:r>
      <w:r>
        <w:rPr>
          <w:spacing w:val="-4"/>
          <w:sz w:val="24"/>
        </w:rPr>
        <w:t xml:space="preserve"> </w:t>
      </w:r>
      <w:r>
        <w:rPr>
          <w:sz w:val="24"/>
        </w:rPr>
        <w:t>deadline</w:t>
      </w:r>
      <w:r>
        <w:rPr>
          <w:spacing w:val="-4"/>
          <w:sz w:val="24"/>
        </w:rPr>
        <w:t xml:space="preserve"> </w:t>
      </w:r>
      <w:r>
        <w:rPr>
          <w:sz w:val="24"/>
        </w:rPr>
        <w:t>prior</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2"/>
          <w:sz w:val="24"/>
        </w:rPr>
        <w:t xml:space="preserve"> </w:t>
      </w:r>
      <w:r>
        <w:rPr>
          <w:sz w:val="24"/>
        </w:rPr>
        <w:t>Delegate</w:t>
      </w:r>
      <w:r>
        <w:rPr>
          <w:spacing w:val="-2"/>
          <w:sz w:val="24"/>
        </w:rPr>
        <w:t xml:space="preserve"> </w:t>
      </w:r>
      <w:r>
        <w:rPr>
          <w:sz w:val="24"/>
        </w:rPr>
        <w:t>elections</w:t>
      </w:r>
      <w:r>
        <w:rPr>
          <w:spacing w:val="-3"/>
          <w:sz w:val="24"/>
        </w:rPr>
        <w:t xml:space="preserve"> </w:t>
      </w:r>
      <w:r>
        <w:rPr>
          <w:sz w:val="24"/>
        </w:rPr>
        <w:t>requires</w:t>
      </w:r>
      <w:r>
        <w:rPr>
          <w:spacing w:val="-5"/>
          <w:sz w:val="24"/>
        </w:rPr>
        <w:t xml:space="preserve"> </w:t>
      </w:r>
      <w:r>
        <w:rPr>
          <w:sz w:val="24"/>
        </w:rPr>
        <w:t>engagement</w:t>
      </w:r>
      <w:r>
        <w:rPr>
          <w:spacing w:val="-5"/>
          <w:sz w:val="24"/>
        </w:rPr>
        <w:t xml:space="preserve"> </w:t>
      </w:r>
      <w:r>
        <w:rPr>
          <w:sz w:val="24"/>
        </w:rPr>
        <w:t>from authors before they know whether they can attend Delegate Assembly, presenting new logistical challenges;</w:t>
      </w:r>
    </w:p>
    <w:p w14:paraId="3F5614DE" w14:textId="77777777" w:rsidR="00D61CAA" w:rsidRDefault="00594CFB">
      <w:pPr>
        <w:pStyle w:val="ListParagraph"/>
        <w:numPr>
          <w:ilvl w:val="0"/>
          <w:numId w:val="17"/>
        </w:numPr>
        <w:tabs>
          <w:tab w:val="left" w:pos="1079"/>
        </w:tabs>
        <w:spacing w:before="275"/>
        <w:ind w:left="1079" w:right="426"/>
        <w:rPr>
          <w:sz w:val="24"/>
        </w:rPr>
      </w:pPr>
      <w:r>
        <w:rPr>
          <w:sz w:val="24"/>
        </w:rPr>
        <w:t>A</w:t>
      </w:r>
      <w:r>
        <w:rPr>
          <w:spacing w:val="-2"/>
          <w:sz w:val="24"/>
        </w:rPr>
        <w:t xml:space="preserve"> </w:t>
      </w:r>
      <w:r>
        <w:rPr>
          <w:sz w:val="24"/>
        </w:rPr>
        <w:t>submission</w:t>
      </w:r>
      <w:r>
        <w:rPr>
          <w:spacing w:val="-4"/>
          <w:sz w:val="24"/>
        </w:rPr>
        <w:t xml:space="preserve"> </w:t>
      </w:r>
      <w:r>
        <w:rPr>
          <w:sz w:val="24"/>
        </w:rPr>
        <w:t>deadline</w:t>
      </w:r>
      <w:r>
        <w:rPr>
          <w:spacing w:val="-4"/>
          <w:sz w:val="24"/>
        </w:rPr>
        <w:t xml:space="preserve"> </w:t>
      </w:r>
      <w:r>
        <w:rPr>
          <w:sz w:val="24"/>
        </w:rPr>
        <w:t>during</w:t>
      </w:r>
      <w:r>
        <w:rPr>
          <w:spacing w:val="-2"/>
          <w:sz w:val="24"/>
        </w:rPr>
        <w:t xml:space="preserve"> </w:t>
      </w:r>
      <w:r>
        <w:rPr>
          <w:sz w:val="24"/>
        </w:rPr>
        <w:t>contract</w:t>
      </w:r>
      <w:r>
        <w:rPr>
          <w:spacing w:val="-2"/>
          <w:sz w:val="24"/>
        </w:rPr>
        <w:t xml:space="preserve"> </w:t>
      </w:r>
      <w:r>
        <w:rPr>
          <w:sz w:val="24"/>
        </w:rPr>
        <w:t>negotiations</w:t>
      </w:r>
      <w:r>
        <w:rPr>
          <w:spacing w:val="-3"/>
          <w:sz w:val="24"/>
        </w:rPr>
        <w:t xml:space="preserve"> </w:t>
      </w:r>
      <w:r>
        <w:rPr>
          <w:sz w:val="24"/>
        </w:rPr>
        <w:t>requires</w:t>
      </w:r>
      <w:r>
        <w:rPr>
          <w:spacing w:val="-3"/>
          <w:sz w:val="24"/>
        </w:rPr>
        <w:t xml:space="preserve"> </w:t>
      </w:r>
      <w:r>
        <w:rPr>
          <w:sz w:val="24"/>
        </w:rPr>
        <w:t>time</w:t>
      </w:r>
      <w:r>
        <w:rPr>
          <w:spacing w:val="-4"/>
          <w:sz w:val="24"/>
        </w:rPr>
        <w:t xml:space="preserve"> </w:t>
      </w:r>
      <w:r>
        <w:rPr>
          <w:sz w:val="24"/>
        </w:rPr>
        <w:t>and</w:t>
      </w:r>
      <w:r>
        <w:rPr>
          <w:spacing w:val="-2"/>
          <w:sz w:val="24"/>
        </w:rPr>
        <w:t xml:space="preserve"> </w:t>
      </w:r>
      <w:r>
        <w:rPr>
          <w:sz w:val="24"/>
        </w:rPr>
        <w:t>effort</w:t>
      </w:r>
      <w:r>
        <w:rPr>
          <w:spacing w:val="-2"/>
          <w:sz w:val="24"/>
        </w:rPr>
        <w:t xml:space="preserve"> </w:t>
      </w:r>
      <w:r>
        <w:rPr>
          <w:sz w:val="24"/>
        </w:rPr>
        <w:t>spent</w:t>
      </w:r>
      <w:r>
        <w:rPr>
          <w:spacing w:val="-5"/>
          <w:sz w:val="24"/>
        </w:rPr>
        <w:t xml:space="preserve"> </w:t>
      </w:r>
      <w:r>
        <w:rPr>
          <w:sz w:val="24"/>
        </w:rPr>
        <w:t>on</w:t>
      </w:r>
      <w:r>
        <w:rPr>
          <w:spacing w:val="-4"/>
          <w:sz w:val="24"/>
        </w:rPr>
        <w:t xml:space="preserve"> </w:t>
      </w:r>
      <w:r>
        <w:rPr>
          <w:sz w:val="24"/>
        </w:rPr>
        <w:t>authoring resolutions and proposals that would be better spent on contract work.</w:t>
      </w:r>
    </w:p>
    <w:p w14:paraId="3F5614DF" w14:textId="77777777" w:rsidR="00D61CAA" w:rsidRDefault="00594CFB">
      <w:pPr>
        <w:spacing w:before="238"/>
        <w:ind w:left="359"/>
        <w:rPr>
          <w:i/>
          <w:sz w:val="24"/>
        </w:rPr>
      </w:pPr>
      <w:r>
        <w:rPr>
          <w:i/>
          <w:spacing w:val="-2"/>
          <w:sz w:val="24"/>
        </w:rPr>
        <w:t>Resolved….</w:t>
      </w:r>
    </w:p>
    <w:p w14:paraId="3F5614E0" w14:textId="77777777" w:rsidR="00D61CAA" w:rsidRDefault="00594CFB">
      <w:pPr>
        <w:pStyle w:val="ListParagraph"/>
        <w:numPr>
          <w:ilvl w:val="0"/>
          <w:numId w:val="17"/>
        </w:numPr>
        <w:tabs>
          <w:tab w:val="left" w:pos="1079"/>
        </w:tabs>
        <w:spacing w:before="241"/>
        <w:ind w:left="1079" w:right="496"/>
        <w:rPr>
          <w:sz w:val="24"/>
        </w:rPr>
      </w:pPr>
      <w:r>
        <w:rPr>
          <w:sz w:val="24"/>
        </w:rPr>
        <w:t>The</w:t>
      </w:r>
      <w:r>
        <w:rPr>
          <w:spacing w:val="-3"/>
          <w:sz w:val="24"/>
        </w:rPr>
        <w:t xml:space="preserve"> </w:t>
      </w:r>
      <w:r>
        <w:rPr>
          <w:sz w:val="24"/>
        </w:rPr>
        <w:t>deadline</w:t>
      </w:r>
      <w:r>
        <w:rPr>
          <w:spacing w:val="-3"/>
          <w:sz w:val="24"/>
        </w:rPr>
        <w:t xml:space="preserve"> </w:t>
      </w:r>
      <w:r>
        <w:rPr>
          <w:sz w:val="24"/>
        </w:rPr>
        <w:t>for</w:t>
      </w:r>
      <w:r>
        <w:rPr>
          <w:spacing w:val="-4"/>
          <w:sz w:val="24"/>
        </w:rPr>
        <w:t xml:space="preserve"> </w:t>
      </w:r>
      <w:r>
        <w:rPr>
          <w:sz w:val="24"/>
        </w:rPr>
        <w:t>submitting</w:t>
      </w:r>
      <w:r>
        <w:rPr>
          <w:spacing w:val="-3"/>
          <w:sz w:val="24"/>
        </w:rPr>
        <w:t xml:space="preserve"> </w:t>
      </w:r>
      <w:r>
        <w:rPr>
          <w:sz w:val="24"/>
        </w:rPr>
        <w:t>resolutions</w:t>
      </w:r>
      <w:r>
        <w:rPr>
          <w:spacing w:val="-4"/>
          <w:sz w:val="24"/>
        </w:rPr>
        <w:t xml:space="preserve"> </w:t>
      </w:r>
      <w:r>
        <w:rPr>
          <w:sz w:val="24"/>
        </w:rPr>
        <w:t>and</w:t>
      </w:r>
      <w:r>
        <w:rPr>
          <w:spacing w:val="-4"/>
          <w:sz w:val="24"/>
        </w:rPr>
        <w:t xml:space="preserve"> </w:t>
      </w:r>
      <w:r>
        <w:rPr>
          <w:sz w:val="24"/>
        </w:rPr>
        <w:t>proposals</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considered</w:t>
      </w:r>
      <w:r>
        <w:rPr>
          <w:spacing w:val="-3"/>
          <w:sz w:val="24"/>
        </w:rPr>
        <w:t xml:space="preserve"> </w:t>
      </w:r>
      <w:r>
        <w:rPr>
          <w:sz w:val="24"/>
        </w:rPr>
        <w:t>at</w:t>
      </w:r>
      <w:r>
        <w:rPr>
          <w:spacing w:val="-3"/>
          <w:sz w:val="24"/>
        </w:rPr>
        <w:t xml:space="preserve"> </w:t>
      </w:r>
      <w:r>
        <w:rPr>
          <w:sz w:val="24"/>
        </w:rPr>
        <w:t>Delegate</w:t>
      </w:r>
      <w:r>
        <w:rPr>
          <w:spacing w:val="-4"/>
          <w:sz w:val="24"/>
        </w:rPr>
        <w:t xml:space="preserve"> </w:t>
      </w:r>
      <w:r>
        <w:rPr>
          <w:sz w:val="24"/>
        </w:rPr>
        <w:t>Assembly shall be fixed to be no earlier than fifteen weeks and no later than eleven weeks prior to the meeting of the Delegate Assembly.</w:t>
      </w:r>
    </w:p>
    <w:p w14:paraId="3F5614E1" w14:textId="77777777" w:rsidR="00D61CAA" w:rsidRDefault="00D61CAA">
      <w:pPr>
        <w:pStyle w:val="BodyText"/>
        <w:spacing w:before="7"/>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4E4" w14:textId="77777777">
        <w:trPr>
          <w:trHeight w:val="227"/>
        </w:trPr>
        <w:tc>
          <w:tcPr>
            <w:tcW w:w="6936" w:type="dxa"/>
          </w:tcPr>
          <w:p w14:paraId="3F5614E2" w14:textId="77777777" w:rsidR="00D61CAA" w:rsidRDefault="00594CFB">
            <w:pPr>
              <w:pStyle w:val="TableParagraph"/>
              <w:spacing w:line="208"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4E3" w14:textId="77777777" w:rsidR="00D61CAA" w:rsidRDefault="00594CFB">
            <w:pPr>
              <w:pStyle w:val="TableParagraph"/>
              <w:spacing w:line="208" w:lineRule="exact"/>
              <w:ind w:left="7"/>
              <w:jc w:val="center"/>
              <w:rPr>
                <w:sz w:val="20"/>
              </w:rPr>
            </w:pPr>
            <w:r>
              <w:rPr>
                <w:spacing w:val="-4"/>
                <w:sz w:val="20"/>
              </w:rPr>
              <w:t>Date</w:t>
            </w:r>
          </w:p>
        </w:tc>
      </w:tr>
      <w:tr w:rsidR="00D61CAA" w14:paraId="3F5614E7" w14:textId="77777777">
        <w:trPr>
          <w:trHeight w:val="232"/>
        </w:trPr>
        <w:tc>
          <w:tcPr>
            <w:tcW w:w="6936" w:type="dxa"/>
          </w:tcPr>
          <w:p w14:paraId="3F5614E5" w14:textId="77777777" w:rsidR="00D61CAA" w:rsidRDefault="00594CFB">
            <w:pPr>
              <w:pStyle w:val="TableParagraph"/>
              <w:spacing w:line="212" w:lineRule="exact"/>
              <w:ind w:left="7"/>
              <w:jc w:val="center"/>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4E6" w14:textId="77777777" w:rsidR="00D61CAA" w:rsidRDefault="00594CFB">
            <w:pPr>
              <w:pStyle w:val="TableParagraph"/>
              <w:spacing w:line="212" w:lineRule="exact"/>
              <w:ind w:left="7" w:right="2"/>
              <w:jc w:val="center"/>
              <w:rPr>
                <w:sz w:val="20"/>
              </w:rPr>
            </w:pPr>
            <w:r>
              <w:rPr>
                <w:spacing w:val="-2"/>
                <w:sz w:val="20"/>
              </w:rPr>
              <w:t>4/15/2025</w:t>
            </w:r>
          </w:p>
        </w:tc>
      </w:tr>
    </w:tbl>
    <w:p w14:paraId="3F5614E8" w14:textId="77777777" w:rsidR="00D61CAA" w:rsidRDefault="00D61CAA">
      <w:pPr>
        <w:pStyle w:val="TableParagraph"/>
        <w:spacing w:line="212" w:lineRule="exact"/>
        <w:jc w:val="center"/>
        <w:rPr>
          <w:sz w:val="20"/>
        </w:rPr>
        <w:sectPr w:rsidR="00D61CAA">
          <w:headerReference w:type="default" r:id="rId105"/>
          <w:footerReference w:type="default" r:id="rId106"/>
          <w:pgSz w:w="12240" w:h="15840"/>
          <w:pgMar w:top="1360" w:right="360" w:bottom="1220" w:left="360" w:header="0" w:footer="1028" w:gutter="0"/>
          <w:cols w:space="720"/>
        </w:sectPr>
      </w:pPr>
    </w:p>
    <w:p w14:paraId="3F5614E9" w14:textId="77777777" w:rsidR="00D61CAA" w:rsidRDefault="00D61CAA">
      <w:pPr>
        <w:pStyle w:val="BodyText"/>
        <w:spacing w:before="213"/>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4ED" w14:textId="77777777">
        <w:trPr>
          <w:trHeight w:val="229"/>
        </w:trPr>
        <w:tc>
          <w:tcPr>
            <w:tcW w:w="3223" w:type="dxa"/>
          </w:tcPr>
          <w:p w14:paraId="3F5614EA"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4EB"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4EC"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4F1" w14:textId="77777777">
        <w:trPr>
          <w:trHeight w:val="230"/>
        </w:trPr>
        <w:tc>
          <w:tcPr>
            <w:tcW w:w="3223" w:type="dxa"/>
          </w:tcPr>
          <w:p w14:paraId="3F5614EE" w14:textId="77777777" w:rsidR="00D61CAA" w:rsidRDefault="00594CFB">
            <w:pPr>
              <w:pStyle w:val="TableParagraph"/>
              <w:spacing w:line="210" w:lineRule="exact"/>
              <w:ind w:left="107"/>
              <w:rPr>
                <w:sz w:val="20"/>
              </w:rPr>
            </w:pPr>
            <w:r>
              <w:rPr>
                <w:sz w:val="20"/>
              </w:rPr>
              <w:t>Michael</w:t>
            </w:r>
            <w:r>
              <w:rPr>
                <w:spacing w:val="-9"/>
                <w:sz w:val="20"/>
              </w:rPr>
              <w:t xml:space="preserve"> </w:t>
            </w:r>
            <w:r>
              <w:rPr>
                <w:spacing w:val="-4"/>
                <w:sz w:val="20"/>
              </w:rPr>
              <w:t>Yost</w:t>
            </w:r>
          </w:p>
        </w:tc>
        <w:tc>
          <w:tcPr>
            <w:tcW w:w="4265" w:type="dxa"/>
          </w:tcPr>
          <w:p w14:paraId="3F5614EF" w14:textId="77777777" w:rsidR="00D61CAA" w:rsidRDefault="007342A0">
            <w:pPr>
              <w:pStyle w:val="TableParagraph"/>
              <w:spacing w:line="210" w:lineRule="exact"/>
              <w:ind w:left="11" w:right="2"/>
              <w:jc w:val="center"/>
              <w:rPr>
                <w:sz w:val="20"/>
              </w:rPr>
            </w:pPr>
            <w:hyperlink r:id="rId107">
              <w:r w:rsidR="00594CFB">
                <w:rPr>
                  <w:spacing w:val="-2"/>
                  <w:sz w:val="20"/>
                </w:rPr>
                <w:t>michael.yost@gmail.com</w:t>
              </w:r>
            </w:hyperlink>
          </w:p>
        </w:tc>
        <w:tc>
          <w:tcPr>
            <w:tcW w:w="2160" w:type="dxa"/>
          </w:tcPr>
          <w:p w14:paraId="3F5614F0" w14:textId="77777777" w:rsidR="00D61CAA" w:rsidRDefault="00594CFB">
            <w:pPr>
              <w:pStyle w:val="TableParagraph"/>
              <w:spacing w:line="210" w:lineRule="exact"/>
              <w:ind w:left="7"/>
              <w:jc w:val="center"/>
              <w:rPr>
                <w:sz w:val="20"/>
              </w:rPr>
            </w:pPr>
            <w:r>
              <w:rPr>
                <w:sz w:val="20"/>
              </w:rPr>
              <w:t>(918)</w:t>
            </w:r>
            <w:r>
              <w:rPr>
                <w:spacing w:val="-12"/>
                <w:sz w:val="20"/>
              </w:rPr>
              <w:t xml:space="preserve"> </w:t>
            </w:r>
            <w:r>
              <w:rPr>
                <w:sz w:val="20"/>
              </w:rPr>
              <w:t>946-</w:t>
            </w:r>
            <w:r>
              <w:rPr>
                <w:spacing w:val="-4"/>
                <w:sz w:val="20"/>
              </w:rPr>
              <w:t>3058</w:t>
            </w:r>
          </w:p>
        </w:tc>
      </w:tr>
    </w:tbl>
    <w:p w14:paraId="3F5614F2" w14:textId="77777777" w:rsidR="00D61CAA" w:rsidRDefault="00D61CAA">
      <w:pPr>
        <w:pStyle w:val="TableParagraph"/>
        <w:spacing w:line="210" w:lineRule="exact"/>
        <w:jc w:val="center"/>
        <w:rPr>
          <w:sz w:val="20"/>
        </w:rPr>
        <w:sectPr w:rsidR="00D61CAA">
          <w:headerReference w:type="default" r:id="rId108"/>
          <w:footerReference w:type="default" r:id="rId109"/>
          <w:pgSz w:w="12240" w:h="15840"/>
          <w:pgMar w:top="980" w:right="360" w:bottom="1220" w:left="360" w:header="728" w:footer="1028" w:gutter="0"/>
          <w:pgNumType w:start="2"/>
          <w:cols w:space="720"/>
        </w:sectPr>
      </w:pPr>
    </w:p>
    <w:p w14:paraId="3F5614F3" w14:textId="77777777" w:rsidR="00D61CAA" w:rsidRDefault="00D61CAA">
      <w:pPr>
        <w:pStyle w:val="BodyText"/>
        <w:spacing w:before="168"/>
      </w:pPr>
    </w:p>
    <w:p w14:paraId="3F5614F4" w14:textId="77777777" w:rsidR="00D61CAA" w:rsidRDefault="00594CFB">
      <w:pPr>
        <w:pStyle w:val="BodyText"/>
        <w:ind w:left="360" w:right="740"/>
      </w:pPr>
      <w:r>
        <w:t>(Underscoring</w:t>
      </w:r>
      <w:r>
        <w:rPr>
          <w:spacing w:val="-6"/>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4F7" w14:textId="77777777">
        <w:trPr>
          <w:trHeight w:val="515"/>
        </w:trPr>
        <w:tc>
          <w:tcPr>
            <w:tcW w:w="5400" w:type="dxa"/>
          </w:tcPr>
          <w:p w14:paraId="3F5614F5"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4F6"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510" w14:textId="77777777">
        <w:trPr>
          <w:trHeight w:val="11747"/>
        </w:trPr>
        <w:tc>
          <w:tcPr>
            <w:tcW w:w="5400" w:type="dxa"/>
          </w:tcPr>
          <w:p w14:paraId="3F5614F8" w14:textId="77777777" w:rsidR="00D61CAA" w:rsidRDefault="00594CFB">
            <w:pPr>
              <w:pStyle w:val="TableParagraph"/>
              <w:ind w:left="827"/>
              <w:rPr>
                <w:b/>
                <w:sz w:val="24"/>
              </w:rPr>
            </w:pPr>
            <w:r>
              <w:rPr>
                <w:b/>
                <w:sz w:val="24"/>
              </w:rPr>
              <w:t>Resolutions</w:t>
            </w:r>
            <w:r>
              <w:rPr>
                <w:b/>
                <w:spacing w:val="-9"/>
                <w:sz w:val="24"/>
              </w:rPr>
              <w:t xml:space="preserve"> </w:t>
            </w:r>
            <w:r>
              <w:rPr>
                <w:b/>
                <w:sz w:val="24"/>
                <w:u w:val="single"/>
              </w:rPr>
              <w:t>and</w:t>
            </w:r>
            <w:r>
              <w:rPr>
                <w:b/>
                <w:spacing w:val="-10"/>
                <w:sz w:val="24"/>
                <w:u w:val="single"/>
              </w:rPr>
              <w:t xml:space="preserve"> </w:t>
            </w:r>
            <w:r>
              <w:rPr>
                <w:b/>
                <w:sz w:val="24"/>
                <w:u w:val="single"/>
              </w:rPr>
              <w:t>proposals</w:t>
            </w:r>
            <w:r>
              <w:rPr>
                <w:b/>
                <w:spacing w:val="-9"/>
                <w:sz w:val="24"/>
                <w:u w:val="single"/>
              </w:rPr>
              <w:t xml:space="preserve"> </w:t>
            </w:r>
            <w:r>
              <w:rPr>
                <w:b/>
                <w:sz w:val="24"/>
              </w:rPr>
              <w:t>to</w:t>
            </w:r>
            <w:r>
              <w:rPr>
                <w:b/>
                <w:spacing w:val="-10"/>
                <w:sz w:val="24"/>
              </w:rPr>
              <w:t xml:space="preserve"> </w:t>
            </w:r>
            <w:r>
              <w:rPr>
                <w:b/>
                <w:sz w:val="24"/>
              </w:rPr>
              <w:t>the Delegate Assembly (DA) can be submitted by:</w:t>
            </w:r>
          </w:p>
          <w:p w14:paraId="3F5614F9" w14:textId="77777777" w:rsidR="00D61CAA" w:rsidRDefault="00594CFB">
            <w:pPr>
              <w:pStyle w:val="TableParagraph"/>
              <w:numPr>
                <w:ilvl w:val="0"/>
                <w:numId w:val="16"/>
              </w:numPr>
              <w:tabs>
                <w:tab w:val="left" w:pos="827"/>
              </w:tabs>
              <w:spacing w:before="240"/>
              <w:rPr>
                <w:sz w:val="24"/>
              </w:rPr>
            </w:pPr>
            <w:r>
              <w:rPr>
                <w:sz w:val="24"/>
              </w:rPr>
              <w:t>Two</w:t>
            </w:r>
            <w:r>
              <w:rPr>
                <w:spacing w:val="-1"/>
                <w:sz w:val="24"/>
              </w:rPr>
              <w:t xml:space="preserve"> </w:t>
            </w:r>
            <w:r>
              <w:rPr>
                <w:sz w:val="24"/>
              </w:rPr>
              <w:t>or</w:t>
            </w:r>
            <w:r>
              <w:rPr>
                <w:spacing w:val="-2"/>
                <w:sz w:val="24"/>
              </w:rPr>
              <w:t xml:space="preserve"> </w:t>
            </w:r>
            <w:r>
              <w:rPr>
                <w:sz w:val="24"/>
              </w:rPr>
              <w:t>more</w:t>
            </w:r>
            <w:r>
              <w:rPr>
                <w:spacing w:val="-2"/>
                <w:sz w:val="24"/>
              </w:rPr>
              <w:t xml:space="preserve"> members.</w:t>
            </w:r>
          </w:p>
          <w:p w14:paraId="3F5614FA" w14:textId="77777777" w:rsidR="00D61CAA" w:rsidRDefault="00594CFB">
            <w:pPr>
              <w:pStyle w:val="TableParagraph"/>
              <w:numPr>
                <w:ilvl w:val="0"/>
                <w:numId w:val="16"/>
              </w:numPr>
              <w:tabs>
                <w:tab w:val="left" w:pos="827"/>
              </w:tabs>
              <w:spacing w:before="240"/>
              <w:ind w:right="1356"/>
              <w:rPr>
                <w:sz w:val="24"/>
              </w:rPr>
            </w:pPr>
            <w:r>
              <w:rPr>
                <w:sz w:val="24"/>
              </w:rPr>
              <w:t>Local</w:t>
            </w:r>
            <w:r>
              <w:rPr>
                <w:spacing w:val="-14"/>
                <w:sz w:val="24"/>
              </w:rPr>
              <w:t xml:space="preserve"> </w:t>
            </w:r>
            <w:r>
              <w:rPr>
                <w:sz w:val="24"/>
              </w:rPr>
              <w:t>and</w:t>
            </w:r>
            <w:r>
              <w:rPr>
                <w:spacing w:val="-11"/>
                <w:sz w:val="24"/>
              </w:rPr>
              <w:t xml:space="preserve"> </w:t>
            </w:r>
            <w:r>
              <w:rPr>
                <w:sz w:val="24"/>
              </w:rPr>
              <w:t>statewide</w:t>
            </w:r>
            <w:r>
              <w:rPr>
                <w:spacing w:val="-12"/>
                <w:sz w:val="24"/>
              </w:rPr>
              <w:t xml:space="preserve"> </w:t>
            </w:r>
            <w:r>
              <w:rPr>
                <w:sz w:val="24"/>
              </w:rPr>
              <w:t xml:space="preserve">executive </w:t>
            </w:r>
            <w:r>
              <w:rPr>
                <w:spacing w:val="-2"/>
                <w:sz w:val="24"/>
              </w:rPr>
              <w:t>committees.</w:t>
            </w:r>
          </w:p>
          <w:p w14:paraId="3F5614FB" w14:textId="77777777" w:rsidR="00D61CAA" w:rsidRDefault="00594CFB">
            <w:pPr>
              <w:pStyle w:val="TableParagraph"/>
              <w:numPr>
                <w:ilvl w:val="0"/>
                <w:numId w:val="16"/>
              </w:numPr>
              <w:tabs>
                <w:tab w:val="left" w:pos="827"/>
              </w:tabs>
              <w:spacing w:before="240"/>
              <w:rPr>
                <w:sz w:val="24"/>
              </w:rPr>
            </w:pPr>
            <w:r>
              <w:rPr>
                <w:spacing w:val="-2"/>
                <w:sz w:val="24"/>
              </w:rPr>
              <w:t>Locals.</w:t>
            </w:r>
          </w:p>
          <w:p w14:paraId="3F5614FC" w14:textId="77777777" w:rsidR="00D61CAA" w:rsidRDefault="00594CFB">
            <w:pPr>
              <w:pStyle w:val="TableParagraph"/>
              <w:numPr>
                <w:ilvl w:val="0"/>
                <w:numId w:val="16"/>
              </w:numPr>
              <w:tabs>
                <w:tab w:val="left" w:pos="827"/>
              </w:tabs>
              <w:spacing w:before="240"/>
              <w:ind w:right="208"/>
              <w:rPr>
                <w:sz w:val="24"/>
              </w:rPr>
            </w:pPr>
            <w:r>
              <w:rPr>
                <w:sz w:val="24"/>
              </w:rPr>
              <w:t>Statewide</w:t>
            </w:r>
            <w:r>
              <w:rPr>
                <w:spacing w:val="-11"/>
                <w:sz w:val="24"/>
              </w:rPr>
              <w:t xml:space="preserve"> </w:t>
            </w:r>
            <w:r>
              <w:rPr>
                <w:sz w:val="24"/>
              </w:rPr>
              <w:t>standing</w:t>
            </w:r>
            <w:r>
              <w:rPr>
                <w:spacing w:val="-11"/>
                <w:sz w:val="24"/>
              </w:rPr>
              <w:t xml:space="preserve"> </w:t>
            </w:r>
            <w:r>
              <w:rPr>
                <w:sz w:val="24"/>
              </w:rPr>
              <w:t>committees</w:t>
            </w:r>
            <w:r>
              <w:rPr>
                <w:spacing w:val="-14"/>
                <w:sz w:val="24"/>
              </w:rPr>
              <w:t xml:space="preserve"> </w:t>
            </w:r>
            <w:r>
              <w:rPr>
                <w:sz w:val="24"/>
              </w:rPr>
              <w:t>identified in the Bylaws.</w:t>
            </w:r>
          </w:p>
          <w:p w14:paraId="3F5614FD" w14:textId="77777777" w:rsidR="00D61CAA" w:rsidRDefault="00594CFB">
            <w:pPr>
              <w:pStyle w:val="TableParagraph"/>
              <w:numPr>
                <w:ilvl w:val="0"/>
                <w:numId w:val="16"/>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Directors.</w:t>
            </w:r>
          </w:p>
          <w:p w14:paraId="3F5614FE" w14:textId="77777777" w:rsidR="00D61CAA" w:rsidRDefault="00594CFB">
            <w:pPr>
              <w:pStyle w:val="TableParagraph"/>
              <w:numPr>
                <w:ilvl w:val="0"/>
                <w:numId w:val="16"/>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Trustees.</w:t>
            </w:r>
          </w:p>
          <w:p w14:paraId="3F5614FF" w14:textId="77777777" w:rsidR="00D61CAA" w:rsidRDefault="00594CFB">
            <w:pPr>
              <w:pStyle w:val="TableParagraph"/>
              <w:spacing w:before="240"/>
              <w:ind w:left="827"/>
              <w:rPr>
                <w:sz w:val="24"/>
              </w:rPr>
            </w:pPr>
            <w:r>
              <w:rPr>
                <w:sz w:val="24"/>
              </w:rPr>
              <w:t>Resolution</w:t>
            </w:r>
            <w:r>
              <w:rPr>
                <w:spacing w:val="-3"/>
                <w:sz w:val="24"/>
              </w:rPr>
              <w:t xml:space="preserve"> </w:t>
            </w:r>
            <w:r>
              <w:rPr>
                <w:sz w:val="24"/>
                <w:u w:val="single"/>
              </w:rPr>
              <w:t>and proposal</w:t>
            </w:r>
            <w:r>
              <w:rPr>
                <w:spacing w:val="-2"/>
                <w:sz w:val="24"/>
                <w:u w:val="single"/>
              </w:rPr>
              <w:t xml:space="preserve"> </w:t>
            </w:r>
            <w:r>
              <w:rPr>
                <w:sz w:val="24"/>
              </w:rPr>
              <w:t>writers</w:t>
            </w:r>
            <w:r>
              <w:rPr>
                <w:spacing w:val="-1"/>
                <w:sz w:val="24"/>
              </w:rPr>
              <w:t xml:space="preserve"> </w:t>
            </w:r>
            <w:r>
              <w:rPr>
                <w:sz w:val="24"/>
              </w:rPr>
              <w:t>may</w:t>
            </w:r>
            <w:r>
              <w:rPr>
                <w:spacing w:val="-1"/>
                <w:sz w:val="24"/>
              </w:rPr>
              <w:t xml:space="preserve"> </w:t>
            </w:r>
            <w:r>
              <w:rPr>
                <w:sz w:val="24"/>
              </w:rPr>
              <w:t>call upon members of the Constitution and Rules</w:t>
            </w:r>
            <w:r>
              <w:rPr>
                <w:spacing w:val="-7"/>
                <w:sz w:val="24"/>
              </w:rPr>
              <w:t xml:space="preserve"> </w:t>
            </w:r>
            <w:r>
              <w:rPr>
                <w:sz w:val="24"/>
              </w:rPr>
              <w:t>Committee</w:t>
            </w:r>
            <w:r>
              <w:rPr>
                <w:spacing w:val="-6"/>
                <w:sz w:val="24"/>
              </w:rPr>
              <w:t xml:space="preserve"> </w:t>
            </w:r>
            <w:r>
              <w:rPr>
                <w:sz w:val="24"/>
              </w:rPr>
              <w:t>for</w:t>
            </w:r>
            <w:r>
              <w:rPr>
                <w:spacing w:val="-8"/>
                <w:sz w:val="24"/>
              </w:rPr>
              <w:t xml:space="preserve"> </w:t>
            </w:r>
            <w:r>
              <w:rPr>
                <w:sz w:val="24"/>
              </w:rPr>
              <w:t>advice,</w:t>
            </w:r>
            <w:r>
              <w:rPr>
                <w:spacing w:val="-6"/>
                <w:sz w:val="24"/>
              </w:rPr>
              <w:t xml:space="preserve"> </w:t>
            </w:r>
            <w:r>
              <w:rPr>
                <w:sz w:val="24"/>
              </w:rPr>
              <w:t>but</w:t>
            </w:r>
            <w:r>
              <w:rPr>
                <w:spacing w:val="-6"/>
                <w:sz w:val="24"/>
              </w:rPr>
              <w:t xml:space="preserve"> </w:t>
            </w:r>
            <w:r>
              <w:rPr>
                <w:sz w:val="24"/>
              </w:rPr>
              <w:t xml:space="preserve">creating the resolution </w:t>
            </w:r>
            <w:r>
              <w:rPr>
                <w:sz w:val="24"/>
                <w:u w:val="single"/>
              </w:rPr>
              <w:t xml:space="preserve">or proposal </w:t>
            </w:r>
            <w:r>
              <w:rPr>
                <w:sz w:val="24"/>
              </w:rPr>
              <w:t>is the responsibility of the writer.</w:t>
            </w:r>
          </w:p>
          <w:p w14:paraId="3F561500" w14:textId="77777777" w:rsidR="00D61CAA" w:rsidRDefault="00594CFB">
            <w:pPr>
              <w:pStyle w:val="TableParagraph"/>
              <w:spacing w:before="240"/>
              <w:ind w:left="827" w:right="187"/>
              <w:rPr>
                <w:sz w:val="24"/>
              </w:rPr>
            </w:pPr>
            <w:r>
              <w:rPr>
                <w:sz w:val="24"/>
              </w:rPr>
              <w:t xml:space="preserve">Resolutions </w:t>
            </w:r>
            <w:r>
              <w:rPr>
                <w:sz w:val="24"/>
                <w:u w:val="single"/>
              </w:rPr>
              <w:t xml:space="preserve">and proposals </w:t>
            </w:r>
            <w:r>
              <w:rPr>
                <w:sz w:val="24"/>
              </w:rPr>
              <w:t>must be on the</w:t>
            </w:r>
            <w:r>
              <w:rPr>
                <w:spacing w:val="-8"/>
                <w:sz w:val="24"/>
              </w:rPr>
              <w:t xml:space="preserve"> </w:t>
            </w:r>
            <w:r>
              <w:rPr>
                <w:sz w:val="24"/>
              </w:rPr>
              <w:t>document</w:t>
            </w:r>
            <w:r>
              <w:rPr>
                <w:spacing w:val="-6"/>
                <w:sz w:val="24"/>
              </w:rPr>
              <w:t xml:space="preserve"> </w:t>
            </w:r>
            <w:r>
              <w:rPr>
                <w:sz w:val="24"/>
              </w:rPr>
              <w:t>form</w:t>
            </w:r>
            <w:r>
              <w:rPr>
                <w:spacing w:val="-8"/>
                <w:sz w:val="24"/>
              </w:rPr>
              <w:t xml:space="preserve"> </w:t>
            </w:r>
            <w:r>
              <w:rPr>
                <w:sz w:val="24"/>
              </w:rPr>
              <w:t>and</w:t>
            </w:r>
            <w:r>
              <w:rPr>
                <w:spacing w:val="-6"/>
                <w:sz w:val="24"/>
              </w:rPr>
              <w:t xml:space="preserve"> </w:t>
            </w:r>
            <w:r>
              <w:rPr>
                <w:sz w:val="24"/>
              </w:rPr>
              <w:t>format</w:t>
            </w:r>
            <w:r>
              <w:rPr>
                <w:spacing w:val="-9"/>
                <w:sz w:val="24"/>
              </w:rPr>
              <w:t xml:space="preserve"> </w:t>
            </w:r>
            <w:r>
              <w:rPr>
                <w:sz w:val="24"/>
              </w:rPr>
              <w:t>provided on the MAPE website.</w:t>
            </w:r>
          </w:p>
          <w:p w14:paraId="3F561501" w14:textId="77777777" w:rsidR="00D61CAA" w:rsidRDefault="00594CFB">
            <w:pPr>
              <w:pStyle w:val="TableParagraph"/>
              <w:spacing w:before="240"/>
              <w:ind w:left="827" w:right="154"/>
              <w:rPr>
                <w:sz w:val="24"/>
              </w:rPr>
            </w:pPr>
            <w:r>
              <w:rPr>
                <w:sz w:val="24"/>
              </w:rPr>
              <w:t>When existing text, such as in a governing document or policy, is to be changed, the submitter is responsible for using the legislative-format: text to be added is underlined; text to be deleted is struck</w:t>
            </w:r>
            <w:r>
              <w:rPr>
                <w:spacing w:val="-5"/>
                <w:sz w:val="24"/>
              </w:rPr>
              <w:t xml:space="preserve"> </w:t>
            </w:r>
            <w:r>
              <w:rPr>
                <w:sz w:val="24"/>
              </w:rPr>
              <w:t>through</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final</w:t>
            </w:r>
            <w:r>
              <w:rPr>
                <w:spacing w:val="-5"/>
                <w:sz w:val="24"/>
              </w:rPr>
              <w:t xml:space="preserve"> </w:t>
            </w:r>
            <w:r>
              <w:rPr>
                <w:sz w:val="24"/>
              </w:rPr>
              <w:t>version</w:t>
            </w:r>
            <w:r>
              <w:rPr>
                <w:spacing w:val="-6"/>
                <w:sz w:val="24"/>
              </w:rPr>
              <w:t xml:space="preserve"> </w:t>
            </w:r>
            <w:r>
              <w:rPr>
                <w:sz w:val="24"/>
              </w:rPr>
              <w:t>of</w:t>
            </w:r>
            <w:r>
              <w:rPr>
                <w:spacing w:val="-7"/>
                <w:sz w:val="24"/>
              </w:rPr>
              <w:t xml:space="preserve"> </w:t>
            </w:r>
            <w:r>
              <w:rPr>
                <w:sz w:val="24"/>
              </w:rPr>
              <w:t>the text is also included. If the text in the columns differ, the DA vote will be on the text in the “resulting language” column.</w:t>
            </w:r>
          </w:p>
          <w:p w14:paraId="3F561502" w14:textId="77777777" w:rsidR="00D61CAA" w:rsidRDefault="00594CFB">
            <w:pPr>
              <w:pStyle w:val="TableParagraph"/>
              <w:spacing w:before="241"/>
              <w:ind w:left="827" w:right="187"/>
              <w:rPr>
                <w:sz w:val="24"/>
              </w:rPr>
            </w:pPr>
            <w:r>
              <w:rPr>
                <w:sz w:val="24"/>
              </w:rPr>
              <w:t>If not used, the “amendment” and “resulting</w:t>
            </w:r>
            <w:r>
              <w:rPr>
                <w:spacing w:val="-8"/>
                <w:sz w:val="24"/>
              </w:rPr>
              <w:t xml:space="preserve"> </w:t>
            </w:r>
            <w:r>
              <w:rPr>
                <w:sz w:val="24"/>
              </w:rPr>
              <w:t>language”</w:t>
            </w:r>
            <w:r>
              <w:rPr>
                <w:spacing w:val="-10"/>
                <w:sz w:val="24"/>
              </w:rPr>
              <w:t xml:space="preserve"> </w:t>
            </w:r>
            <w:r>
              <w:rPr>
                <w:sz w:val="24"/>
              </w:rPr>
              <w:t>tables</w:t>
            </w:r>
            <w:r>
              <w:rPr>
                <w:spacing w:val="-9"/>
                <w:sz w:val="24"/>
              </w:rPr>
              <w:t xml:space="preserve"> </w:t>
            </w:r>
            <w:r>
              <w:rPr>
                <w:sz w:val="24"/>
              </w:rPr>
              <w:t>should</w:t>
            </w:r>
            <w:r>
              <w:rPr>
                <w:spacing w:val="-10"/>
                <w:sz w:val="24"/>
              </w:rPr>
              <w:t xml:space="preserve"> </w:t>
            </w:r>
            <w:r>
              <w:rPr>
                <w:sz w:val="24"/>
              </w:rPr>
              <w:t xml:space="preserve">be </w:t>
            </w:r>
            <w:r>
              <w:rPr>
                <w:spacing w:val="-2"/>
                <w:sz w:val="24"/>
              </w:rPr>
              <w:t>omitted.</w:t>
            </w:r>
          </w:p>
          <w:p w14:paraId="3F561503" w14:textId="77777777" w:rsidR="00D61CAA" w:rsidRDefault="00594CFB">
            <w:pPr>
              <w:pStyle w:val="TableParagraph"/>
              <w:spacing w:before="219" w:line="270" w:lineRule="atLeast"/>
              <w:ind w:left="827"/>
              <w:rPr>
                <w:sz w:val="24"/>
              </w:rPr>
            </w:pPr>
            <w:r>
              <w:rPr>
                <w:sz w:val="24"/>
              </w:rPr>
              <w:t>Resolutions</w:t>
            </w:r>
            <w:r>
              <w:rPr>
                <w:spacing w:val="-11"/>
                <w:sz w:val="24"/>
              </w:rPr>
              <w:t xml:space="preserve"> </w:t>
            </w:r>
            <w:r>
              <w:rPr>
                <w:sz w:val="24"/>
                <w:u w:val="single"/>
              </w:rPr>
              <w:t>and</w:t>
            </w:r>
            <w:r>
              <w:rPr>
                <w:spacing w:val="-7"/>
                <w:sz w:val="24"/>
                <w:u w:val="single"/>
              </w:rPr>
              <w:t xml:space="preserve"> </w:t>
            </w:r>
            <w:r>
              <w:rPr>
                <w:sz w:val="24"/>
                <w:u w:val="single"/>
              </w:rPr>
              <w:t>proposals</w:t>
            </w:r>
            <w:r>
              <w:rPr>
                <w:spacing w:val="-8"/>
                <w:sz w:val="24"/>
                <w:u w:val="single"/>
              </w:rPr>
              <w:t xml:space="preserve"> </w:t>
            </w:r>
            <w:r>
              <w:rPr>
                <w:sz w:val="24"/>
              </w:rPr>
              <w:t>can</w:t>
            </w:r>
            <w:r>
              <w:rPr>
                <w:spacing w:val="-9"/>
                <w:sz w:val="24"/>
              </w:rPr>
              <w:t xml:space="preserve"> </w:t>
            </w:r>
            <w:r>
              <w:rPr>
                <w:sz w:val="24"/>
              </w:rPr>
              <w:t>be submitted via e-mail</w:t>
            </w:r>
          </w:p>
        </w:tc>
        <w:tc>
          <w:tcPr>
            <w:tcW w:w="5400" w:type="dxa"/>
          </w:tcPr>
          <w:p w14:paraId="3F561504" w14:textId="77777777" w:rsidR="00D61CAA" w:rsidRDefault="00594CFB">
            <w:pPr>
              <w:pStyle w:val="TableParagraph"/>
              <w:ind w:left="827"/>
              <w:rPr>
                <w:b/>
                <w:sz w:val="24"/>
              </w:rPr>
            </w:pPr>
            <w:r>
              <w:rPr>
                <w:b/>
                <w:sz w:val="24"/>
              </w:rPr>
              <w:t>Resolutions</w:t>
            </w:r>
            <w:r>
              <w:rPr>
                <w:b/>
                <w:spacing w:val="-9"/>
                <w:sz w:val="24"/>
              </w:rPr>
              <w:t xml:space="preserve"> </w:t>
            </w:r>
            <w:r>
              <w:rPr>
                <w:b/>
                <w:sz w:val="24"/>
              </w:rPr>
              <w:t>and</w:t>
            </w:r>
            <w:r>
              <w:rPr>
                <w:b/>
                <w:spacing w:val="-10"/>
                <w:sz w:val="24"/>
              </w:rPr>
              <w:t xml:space="preserve"> </w:t>
            </w:r>
            <w:r>
              <w:rPr>
                <w:b/>
                <w:sz w:val="24"/>
              </w:rPr>
              <w:t>proposals</w:t>
            </w:r>
            <w:r>
              <w:rPr>
                <w:b/>
                <w:spacing w:val="-9"/>
                <w:sz w:val="24"/>
              </w:rPr>
              <w:t xml:space="preserve"> </w:t>
            </w:r>
            <w:r>
              <w:rPr>
                <w:b/>
                <w:sz w:val="24"/>
              </w:rPr>
              <w:t>to</w:t>
            </w:r>
            <w:r>
              <w:rPr>
                <w:b/>
                <w:spacing w:val="-10"/>
                <w:sz w:val="24"/>
              </w:rPr>
              <w:t xml:space="preserve"> </w:t>
            </w:r>
            <w:r>
              <w:rPr>
                <w:b/>
                <w:sz w:val="24"/>
              </w:rPr>
              <w:t>the Delegate Assembly (DA) can be submitted by:</w:t>
            </w:r>
          </w:p>
          <w:p w14:paraId="3F561505" w14:textId="77777777" w:rsidR="00D61CAA" w:rsidRDefault="00594CFB">
            <w:pPr>
              <w:pStyle w:val="TableParagraph"/>
              <w:numPr>
                <w:ilvl w:val="0"/>
                <w:numId w:val="15"/>
              </w:numPr>
              <w:tabs>
                <w:tab w:val="left" w:pos="827"/>
              </w:tabs>
              <w:spacing w:before="240"/>
              <w:rPr>
                <w:sz w:val="24"/>
              </w:rPr>
            </w:pPr>
            <w:r>
              <w:rPr>
                <w:sz w:val="24"/>
              </w:rPr>
              <w:t>Two</w:t>
            </w:r>
            <w:r>
              <w:rPr>
                <w:spacing w:val="-1"/>
                <w:sz w:val="24"/>
              </w:rPr>
              <w:t xml:space="preserve"> </w:t>
            </w:r>
            <w:r>
              <w:rPr>
                <w:sz w:val="24"/>
              </w:rPr>
              <w:t>or</w:t>
            </w:r>
            <w:r>
              <w:rPr>
                <w:spacing w:val="-2"/>
                <w:sz w:val="24"/>
              </w:rPr>
              <w:t xml:space="preserve"> </w:t>
            </w:r>
            <w:r>
              <w:rPr>
                <w:sz w:val="24"/>
              </w:rPr>
              <w:t>more</w:t>
            </w:r>
            <w:r>
              <w:rPr>
                <w:spacing w:val="-2"/>
                <w:sz w:val="24"/>
              </w:rPr>
              <w:t xml:space="preserve"> members.</w:t>
            </w:r>
          </w:p>
          <w:p w14:paraId="3F561506" w14:textId="77777777" w:rsidR="00D61CAA" w:rsidRDefault="00594CFB">
            <w:pPr>
              <w:pStyle w:val="TableParagraph"/>
              <w:numPr>
                <w:ilvl w:val="0"/>
                <w:numId w:val="15"/>
              </w:numPr>
              <w:tabs>
                <w:tab w:val="left" w:pos="827"/>
              </w:tabs>
              <w:spacing w:before="240"/>
              <w:ind w:right="1356"/>
              <w:rPr>
                <w:sz w:val="24"/>
              </w:rPr>
            </w:pPr>
            <w:r>
              <w:rPr>
                <w:sz w:val="24"/>
              </w:rPr>
              <w:t>Local</w:t>
            </w:r>
            <w:r>
              <w:rPr>
                <w:spacing w:val="-14"/>
                <w:sz w:val="24"/>
              </w:rPr>
              <w:t xml:space="preserve"> </w:t>
            </w:r>
            <w:r>
              <w:rPr>
                <w:sz w:val="24"/>
              </w:rPr>
              <w:t>and</w:t>
            </w:r>
            <w:r>
              <w:rPr>
                <w:spacing w:val="-11"/>
                <w:sz w:val="24"/>
              </w:rPr>
              <w:t xml:space="preserve"> </w:t>
            </w:r>
            <w:r>
              <w:rPr>
                <w:sz w:val="24"/>
              </w:rPr>
              <w:t>statewide</w:t>
            </w:r>
            <w:r>
              <w:rPr>
                <w:spacing w:val="-12"/>
                <w:sz w:val="24"/>
              </w:rPr>
              <w:t xml:space="preserve"> </w:t>
            </w:r>
            <w:r>
              <w:rPr>
                <w:sz w:val="24"/>
              </w:rPr>
              <w:t xml:space="preserve">executive </w:t>
            </w:r>
            <w:r>
              <w:rPr>
                <w:spacing w:val="-2"/>
                <w:sz w:val="24"/>
              </w:rPr>
              <w:t>committees.</w:t>
            </w:r>
          </w:p>
          <w:p w14:paraId="3F561507" w14:textId="77777777" w:rsidR="00D61CAA" w:rsidRDefault="00594CFB">
            <w:pPr>
              <w:pStyle w:val="TableParagraph"/>
              <w:numPr>
                <w:ilvl w:val="0"/>
                <w:numId w:val="15"/>
              </w:numPr>
              <w:tabs>
                <w:tab w:val="left" w:pos="827"/>
              </w:tabs>
              <w:spacing w:before="240"/>
              <w:rPr>
                <w:sz w:val="24"/>
              </w:rPr>
            </w:pPr>
            <w:r>
              <w:rPr>
                <w:spacing w:val="-2"/>
                <w:sz w:val="24"/>
              </w:rPr>
              <w:t>Locals.</w:t>
            </w:r>
          </w:p>
          <w:p w14:paraId="3F561508" w14:textId="77777777" w:rsidR="00D61CAA" w:rsidRDefault="00594CFB">
            <w:pPr>
              <w:pStyle w:val="TableParagraph"/>
              <w:numPr>
                <w:ilvl w:val="0"/>
                <w:numId w:val="15"/>
              </w:numPr>
              <w:tabs>
                <w:tab w:val="left" w:pos="827"/>
              </w:tabs>
              <w:spacing w:before="240"/>
              <w:ind w:right="208"/>
              <w:rPr>
                <w:sz w:val="24"/>
              </w:rPr>
            </w:pPr>
            <w:r>
              <w:rPr>
                <w:sz w:val="24"/>
              </w:rPr>
              <w:t>Statewide</w:t>
            </w:r>
            <w:r>
              <w:rPr>
                <w:spacing w:val="-11"/>
                <w:sz w:val="24"/>
              </w:rPr>
              <w:t xml:space="preserve"> </w:t>
            </w:r>
            <w:r>
              <w:rPr>
                <w:sz w:val="24"/>
              </w:rPr>
              <w:t>standing</w:t>
            </w:r>
            <w:r>
              <w:rPr>
                <w:spacing w:val="-11"/>
                <w:sz w:val="24"/>
              </w:rPr>
              <w:t xml:space="preserve"> </w:t>
            </w:r>
            <w:r>
              <w:rPr>
                <w:sz w:val="24"/>
              </w:rPr>
              <w:t>committees</w:t>
            </w:r>
            <w:r>
              <w:rPr>
                <w:spacing w:val="-14"/>
                <w:sz w:val="24"/>
              </w:rPr>
              <w:t xml:space="preserve"> </w:t>
            </w:r>
            <w:r>
              <w:rPr>
                <w:sz w:val="24"/>
              </w:rPr>
              <w:t>identified in the Bylaws.</w:t>
            </w:r>
          </w:p>
          <w:p w14:paraId="3F561509" w14:textId="77777777" w:rsidR="00D61CAA" w:rsidRDefault="00594CFB">
            <w:pPr>
              <w:pStyle w:val="TableParagraph"/>
              <w:numPr>
                <w:ilvl w:val="0"/>
                <w:numId w:val="15"/>
              </w:numPr>
              <w:tabs>
                <w:tab w:val="left" w:pos="827"/>
              </w:tabs>
              <w:spacing w:before="240"/>
              <w:rPr>
                <w:sz w:val="24"/>
              </w:rPr>
            </w:pPr>
            <w:r>
              <w:rPr>
                <w:sz w:val="24"/>
              </w:rPr>
              <w:t>Board</w:t>
            </w:r>
            <w:r>
              <w:rPr>
                <w:spacing w:val="-1"/>
                <w:sz w:val="24"/>
              </w:rPr>
              <w:t xml:space="preserve"> </w:t>
            </w:r>
            <w:r>
              <w:rPr>
                <w:sz w:val="24"/>
              </w:rPr>
              <w:t xml:space="preserve">of </w:t>
            </w:r>
            <w:r>
              <w:rPr>
                <w:spacing w:val="-2"/>
                <w:sz w:val="24"/>
              </w:rPr>
              <w:t>Directors.</w:t>
            </w:r>
          </w:p>
          <w:p w14:paraId="3F56150A" w14:textId="77777777" w:rsidR="00D61CAA" w:rsidRDefault="00594CFB">
            <w:pPr>
              <w:pStyle w:val="TableParagraph"/>
              <w:numPr>
                <w:ilvl w:val="0"/>
                <w:numId w:val="15"/>
              </w:numPr>
              <w:tabs>
                <w:tab w:val="left" w:pos="827"/>
              </w:tabs>
              <w:spacing w:before="240"/>
              <w:rPr>
                <w:sz w:val="24"/>
              </w:rPr>
            </w:pPr>
            <w:r>
              <w:rPr>
                <w:sz w:val="24"/>
              </w:rPr>
              <w:t>Board</w:t>
            </w:r>
            <w:r>
              <w:rPr>
                <w:spacing w:val="-1"/>
                <w:sz w:val="24"/>
              </w:rPr>
              <w:t xml:space="preserve"> </w:t>
            </w:r>
            <w:r>
              <w:rPr>
                <w:sz w:val="24"/>
              </w:rPr>
              <w:t>of</w:t>
            </w:r>
            <w:r>
              <w:rPr>
                <w:spacing w:val="1"/>
                <w:sz w:val="24"/>
              </w:rPr>
              <w:t xml:space="preserve"> </w:t>
            </w:r>
            <w:r>
              <w:rPr>
                <w:spacing w:val="-2"/>
                <w:sz w:val="24"/>
              </w:rPr>
              <w:t>Trustees.</w:t>
            </w:r>
          </w:p>
          <w:p w14:paraId="3F56150B" w14:textId="77777777" w:rsidR="00D61CAA" w:rsidRDefault="00594CFB">
            <w:pPr>
              <w:pStyle w:val="TableParagraph"/>
              <w:spacing w:before="240"/>
              <w:ind w:left="827"/>
              <w:rPr>
                <w:sz w:val="24"/>
              </w:rPr>
            </w:pPr>
            <w:r>
              <w:rPr>
                <w:sz w:val="24"/>
              </w:rPr>
              <w:t>Resolution</w:t>
            </w:r>
            <w:r>
              <w:rPr>
                <w:spacing w:val="-3"/>
                <w:sz w:val="24"/>
              </w:rPr>
              <w:t xml:space="preserve"> </w:t>
            </w:r>
            <w:r>
              <w:rPr>
                <w:sz w:val="24"/>
              </w:rPr>
              <w:t>and</w:t>
            </w:r>
            <w:r>
              <w:rPr>
                <w:spacing w:val="-1"/>
                <w:sz w:val="24"/>
              </w:rPr>
              <w:t xml:space="preserve"> </w:t>
            </w:r>
            <w:r>
              <w:rPr>
                <w:sz w:val="24"/>
              </w:rPr>
              <w:t>proposal</w:t>
            </w:r>
            <w:r>
              <w:rPr>
                <w:spacing w:val="-2"/>
                <w:sz w:val="24"/>
              </w:rPr>
              <w:t xml:space="preserve"> </w:t>
            </w:r>
            <w:r>
              <w:rPr>
                <w:sz w:val="24"/>
              </w:rPr>
              <w:t>writers</w:t>
            </w:r>
            <w:r>
              <w:rPr>
                <w:spacing w:val="-2"/>
                <w:sz w:val="24"/>
              </w:rPr>
              <w:t xml:space="preserve"> </w:t>
            </w:r>
            <w:r>
              <w:rPr>
                <w:sz w:val="24"/>
              </w:rPr>
              <w:t>may</w:t>
            </w:r>
            <w:r>
              <w:rPr>
                <w:spacing w:val="-2"/>
                <w:sz w:val="24"/>
              </w:rPr>
              <w:t xml:space="preserve"> </w:t>
            </w:r>
            <w:r>
              <w:rPr>
                <w:sz w:val="24"/>
              </w:rPr>
              <w:t>call upon members of the Constitution and Rules</w:t>
            </w:r>
            <w:r>
              <w:rPr>
                <w:spacing w:val="-7"/>
                <w:sz w:val="24"/>
              </w:rPr>
              <w:t xml:space="preserve"> </w:t>
            </w:r>
            <w:r>
              <w:rPr>
                <w:sz w:val="24"/>
              </w:rPr>
              <w:t>Committee</w:t>
            </w:r>
            <w:r>
              <w:rPr>
                <w:spacing w:val="-6"/>
                <w:sz w:val="24"/>
              </w:rPr>
              <w:t xml:space="preserve"> </w:t>
            </w:r>
            <w:r>
              <w:rPr>
                <w:sz w:val="24"/>
              </w:rPr>
              <w:t>for</w:t>
            </w:r>
            <w:r>
              <w:rPr>
                <w:spacing w:val="-8"/>
                <w:sz w:val="24"/>
              </w:rPr>
              <w:t xml:space="preserve"> </w:t>
            </w:r>
            <w:r>
              <w:rPr>
                <w:sz w:val="24"/>
              </w:rPr>
              <w:t>advice,</w:t>
            </w:r>
            <w:r>
              <w:rPr>
                <w:spacing w:val="-6"/>
                <w:sz w:val="24"/>
              </w:rPr>
              <w:t xml:space="preserve"> </w:t>
            </w:r>
            <w:r>
              <w:rPr>
                <w:sz w:val="24"/>
              </w:rPr>
              <w:t>but</w:t>
            </w:r>
            <w:r>
              <w:rPr>
                <w:spacing w:val="-6"/>
                <w:sz w:val="24"/>
              </w:rPr>
              <w:t xml:space="preserve"> </w:t>
            </w:r>
            <w:r>
              <w:rPr>
                <w:sz w:val="24"/>
              </w:rPr>
              <w:t>creating the resolution or proposal is the responsibility of the writer.</w:t>
            </w:r>
          </w:p>
          <w:p w14:paraId="3F56150C" w14:textId="77777777" w:rsidR="00D61CAA" w:rsidRDefault="00594CFB">
            <w:pPr>
              <w:pStyle w:val="TableParagraph"/>
              <w:spacing w:before="240"/>
              <w:ind w:left="827" w:right="187"/>
              <w:rPr>
                <w:sz w:val="24"/>
              </w:rPr>
            </w:pPr>
            <w:r>
              <w:rPr>
                <w:sz w:val="24"/>
              </w:rPr>
              <w:t>Resolutions and proposals must be on the</w:t>
            </w:r>
            <w:r>
              <w:rPr>
                <w:spacing w:val="-8"/>
                <w:sz w:val="24"/>
              </w:rPr>
              <w:t xml:space="preserve"> </w:t>
            </w:r>
            <w:r>
              <w:rPr>
                <w:sz w:val="24"/>
              </w:rPr>
              <w:t>document</w:t>
            </w:r>
            <w:r>
              <w:rPr>
                <w:spacing w:val="-6"/>
                <w:sz w:val="24"/>
              </w:rPr>
              <w:t xml:space="preserve"> </w:t>
            </w:r>
            <w:r>
              <w:rPr>
                <w:sz w:val="24"/>
              </w:rPr>
              <w:t>form</w:t>
            </w:r>
            <w:r>
              <w:rPr>
                <w:spacing w:val="-8"/>
                <w:sz w:val="24"/>
              </w:rPr>
              <w:t xml:space="preserve"> </w:t>
            </w:r>
            <w:r>
              <w:rPr>
                <w:sz w:val="24"/>
              </w:rPr>
              <w:t>and</w:t>
            </w:r>
            <w:r>
              <w:rPr>
                <w:spacing w:val="-6"/>
                <w:sz w:val="24"/>
              </w:rPr>
              <w:t xml:space="preserve"> </w:t>
            </w:r>
            <w:r>
              <w:rPr>
                <w:sz w:val="24"/>
              </w:rPr>
              <w:t>format</w:t>
            </w:r>
            <w:r>
              <w:rPr>
                <w:spacing w:val="-9"/>
                <w:sz w:val="24"/>
              </w:rPr>
              <w:t xml:space="preserve"> </w:t>
            </w:r>
            <w:r>
              <w:rPr>
                <w:sz w:val="24"/>
              </w:rPr>
              <w:t>provided on the MAPE website.</w:t>
            </w:r>
          </w:p>
          <w:p w14:paraId="3F56150D" w14:textId="77777777" w:rsidR="00D61CAA" w:rsidRDefault="00594CFB">
            <w:pPr>
              <w:pStyle w:val="TableParagraph"/>
              <w:spacing w:before="240"/>
              <w:ind w:left="827" w:right="154"/>
              <w:rPr>
                <w:sz w:val="24"/>
              </w:rPr>
            </w:pPr>
            <w:r>
              <w:rPr>
                <w:sz w:val="24"/>
              </w:rPr>
              <w:t>When existing text, such as in a governing document or policy, is to be changed, the submitter is responsible for using the legislative-format: text to be added is underlined; text to be deleted is struck</w:t>
            </w:r>
            <w:r>
              <w:rPr>
                <w:spacing w:val="-5"/>
                <w:sz w:val="24"/>
              </w:rPr>
              <w:t xml:space="preserve"> </w:t>
            </w:r>
            <w:r>
              <w:rPr>
                <w:sz w:val="24"/>
              </w:rPr>
              <w:t>through</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final</w:t>
            </w:r>
            <w:r>
              <w:rPr>
                <w:spacing w:val="-5"/>
                <w:sz w:val="24"/>
              </w:rPr>
              <w:t xml:space="preserve"> </w:t>
            </w:r>
            <w:r>
              <w:rPr>
                <w:sz w:val="24"/>
              </w:rPr>
              <w:t>version</w:t>
            </w:r>
            <w:r>
              <w:rPr>
                <w:spacing w:val="-6"/>
                <w:sz w:val="24"/>
              </w:rPr>
              <w:t xml:space="preserve"> </w:t>
            </w:r>
            <w:r>
              <w:rPr>
                <w:sz w:val="24"/>
              </w:rPr>
              <w:t>of</w:t>
            </w:r>
            <w:r>
              <w:rPr>
                <w:spacing w:val="-7"/>
                <w:sz w:val="24"/>
              </w:rPr>
              <w:t xml:space="preserve"> </w:t>
            </w:r>
            <w:r>
              <w:rPr>
                <w:sz w:val="24"/>
              </w:rPr>
              <w:t>the text is also included. If the text in the columns differ, the DA vote will be on the text in the “resulting language” column.</w:t>
            </w:r>
          </w:p>
          <w:p w14:paraId="3F56150E" w14:textId="77777777" w:rsidR="00D61CAA" w:rsidRDefault="00594CFB">
            <w:pPr>
              <w:pStyle w:val="TableParagraph"/>
              <w:spacing w:before="241"/>
              <w:ind w:left="827" w:right="187"/>
              <w:rPr>
                <w:sz w:val="24"/>
              </w:rPr>
            </w:pPr>
            <w:r>
              <w:rPr>
                <w:sz w:val="24"/>
              </w:rPr>
              <w:t>If not used, the “amendment” and “resulting</w:t>
            </w:r>
            <w:r>
              <w:rPr>
                <w:spacing w:val="-8"/>
                <w:sz w:val="24"/>
              </w:rPr>
              <w:t xml:space="preserve"> </w:t>
            </w:r>
            <w:r>
              <w:rPr>
                <w:sz w:val="24"/>
              </w:rPr>
              <w:t>language”</w:t>
            </w:r>
            <w:r>
              <w:rPr>
                <w:spacing w:val="-10"/>
                <w:sz w:val="24"/>
              </w:rPr>
              <w:t xml:space="preserve"> </w:t>
            </w:r>
            <w:r>
              <w:rPr>
                <w:sz w:val="24"/>
              </w:rPr>
              <w:t>tables</w:t>
            </w:r>
            <w:r>
              <w:rPr>
                <w:spacing w:val="-9"/>
                <w:sz w:val="24"/>
              </w:rPr>
              <w:t xml:space="preserve"> </w:t>
            </w:r>
            <w:r>
              <w:rPr>
                <w:sz w:val="24"/>
              </w:rPr>
              <w:t>should</w:t>
            </w:r>
            <w:r>
              <w:rPr>
                <w:spacing w:val="-10"/>
                <w:sz w:val="24"/>
              </w:rPr>
              <w:t xml:space="preserve"> </w:t>
            </w:r>
            <w:r>
              <w:rPr>
                <w:sz w:val="24"/>
              </w:rPr>
              <w:t xml:space="preserve">be </w:t>
            </w:r>
            <w:r>
              <w:rPr>
                <w:spacing w:val="-2"/>
                <w:sz w:val="24"/>
              </w:rPr>
              <w:t>omitted.</w:t>
            </w:r>
          </w:p>
          <w:p w14:paraId="3F56150F" w14:textId="77777777" w:rsidR="00D61CAA" w:rsidRDefault="00594CFB">
            <w:pPr>
              <w:pStyle w:val="TableParagraph"/>
              <w:spacing w:before="219" w:line="270" w:lineRule="atLeast"/>
              <w:ind w:left="827"/>
              <w:rPr>
                <w:sz w:val="24"/>
              </w:rPr>
            </w:pPr>
            <w:r>
              <w:rPr>
                <w:sz w:val="24"/>
              </w:rPr>
              <w:t>Resolutions</w:t>
            </w:r>
            <w:r>
              <w:rPr>
                <w:spacing w:val="-10"/>
                <w:sz w:val="24"/>
              </w:rPr>
              <w:t xml:space="preserve"> </w:t>
            </w:r>
            <w:r>
              <w:rPr>
                <w:sz w:val="24"/>
              </w:rPr>
              <w:t>and</w:t>
            </w:r>
            <w:r>
              <w:rPr>
                <w:spacing w:val="-7"/>
                <w:sz w:val="24"/>
              </w:rPr>
              <w:t xml:space="preserve"> </w:t>
            </w:r>
            <w:r>
              <w:rPr>
                <w:sz w:val="24"/>
              </w:rPr>
              <w:t>proposals</w:t>
            </w:r>
            <w:r>
              <w:rPr>
                <w:spacing w:val="-8"/>
                <w:sz w:val="24"/>
              </w:rPr>
              <w:t xml:space="preserve"> </w:t>
            </w:r>
            <w:r>
              <w:rPr>
                <w:sz w:val="24"/>
              </w:rPr>
              <w:t>can</w:t>
            </w:r>
            <w:r>
              <w:rPr>
                <w:spacing w:val="-9"/>
                <w:sz w:val="24"/>
              </w:rPr>
              <w:t xml:space="preserve"> </w:t>
            </w:r>
            <w:r>
              <w:rPr>
                <w:sz w:val="24"/>
              </w:rPr>
              <w:t>be submitted via e-mail</w:t>
            </w:r>
          </w:p>
        </w:tc>
      </w:tr>
    </w:tbl>
    <w:p w14:paraId="3F561511" w14:textId="77777777" w:rsidR="00D61CAA" w:rsidRDefault="00D61CAA">
      <w:pPr>
        <w:pStyle w:val="TableParagraph"/>
        <w:spacing w:line="270" w:lineRule="atLeast"/>
        <w:rPr>
          <w:sz w:val="24"/>
        </w:rPr>
        <w:sectPr w:rsidR="00D61CAA">
          <w:pgSz w:w="12240" w:h="15840"/>
          <w:pgMar w:top="980" w:right="360" w:bottom="1220" w:left="360" w:header="728" w:footer="1028" w:gutter="0"/>
          <w:cols w:space="720"/>
        </w:sectPr>
      </w:pPr>
    </w:p>
    <w:p w14:paraId="3F561512"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523" w14:textId="77777777">
        <w:trPr>
          <w:trHeight w:val="12755"/>
        </w:trPr>
        <w:tc>
          <w:tcPr>
            <w:tcW w:w="5400" w:type="dxa"/>
          </w:tcPr>
          <w:p w14:paraId="3F561513" w14:textId="77777777" w:rsidR="00D61CAA" w:rsidRDefault="00594CFB">
            <w:pPr>
              <w:pStyle w:val="TableParagraph"/>
              <w:ind w:left="827" w:right="187"/>
              <w:rPr>
                <w:sz w:val="24"/>
              </w:rPr>
            </w:pPr>
            <w:r>
              <w:rPr>
                <w:sz w:val="24"/>
              </w:rPr>
              <w:t>to</w:t>
            </w:r>
            <w:r>
              <w:rPr>
                <w:spacing w:val="-7"/>
                <w:sz w:val="24"/>
              </w:rPr>
              <w:t xml:space="preserve"> </w:t>
            </w:r>
            <w:hyperlink r:id="rId110">
              <w:r>
                <w:rPr>
                  <w:color w:val="0000FF"/>
                  <w:sz w:val="24"/>
                  <w:u w:val="single" w:color="0000FF"/>
                </w:rPr>
                <w:t>CRCommittee@mape.org</w:t>
              </w:r>
            </w:hyperlink>
            <w:r>
              <w:rPr>
                <w:color w:val="0000FF"/>
                <w:spacing w:val="-10"/>
                <w:sz w:val="24"/>
              </w:rPr>
              <w:t xml:space="preserve"> </w:t>
            </w:r>
            <w:r>
              <w:rPr>
                <w:sz w:val="24"/>
              </w:rPr>
              <w:t>or</w:t>
            </w:r>
            <w:r>
              <w:rPr>
                <w:spacing w:val="-11"/>
                <w:sz w:val="24"/>
              </w:rPr>
              <w:t xml:space="preserve"> </w:t>
            </w:r>
            <w:r>
              <w:rPr>
                <w:sz w:val="24"/>
              </w:rPr>
              <w:t>mailed</w:t>
            </w:r>
            <w:r>
              <w:rPr>
                <w:spacing w:val="-9"/>
                <w:sz w:val="24"/>
              </w:rPr>
              <w:t xml:space="preserve"> </w:t>
            </w:r>
            <w:r>
              <w:rPr>
                <w:sz w:val="24"/>
              </w:rPr>
              <w:t xml:space="preserve">to MAPE Central, Attention: C&amp;R </w:t>
            </w:r>
            <w:r>
              <w:rPr>
                <w:spacing w:val="-2"/>
                <w:sz w:val="24"/>
              </w:rPr>
              <w:t>Committee.</w:t>
            </w:r>
          </w:p>
          <w:p w14:paraId="3F561514" w14:textId="77777777" w:rsidR="00D61CAA" w:rsidRDefault="00594CFB">
            <w:pPr>
              <w:pStyle w:val="TableParagraph"/>
              <w:spacing w:before="240"/>
              <w:ind w:left="827"/>
              <w:rPr>
                <w:sz w:val="24"/>
              </w:rPr>
            </w:pPr>
            <w:r>
              <w:rPr>
                <w:sz w:val="24"/>
              </w:rPr>
              <w:t>Resolutions</w:t>
            </w:r>
            <w:r>
              <w:rPr>
                <w:spacing w:val="-10"/>
                <w:sz w:val="24"/>
              </w:rPr>
              <w:t xml:space="preserve"> </w:t>
            </w:r>
            <w:r>
              <w:rPr>
                <w:sz w:val="24"/>
                <w:u w:val="single"/>
              </w:rPr>
              <w:t>and</w:t>
            </w:r>
            <w:r>
              <w:rPr>
                <w:spacing w:val="-7"/>
                <w:sz w:val="24"/>
                <w:u w:val="single"/>
              </w:rPr>
              <w:t xml:space="preserve"> </w:t>
            </w:r>
            <w:r>
              <w:rPr>
                <w:sz w:val="24"/>
                <w:u w:val="single"/>
              </w:rPr>
              <w:t>proposals</w:t>
            </w:r>
            <w:r>
              <w:rPr>
                <w:spacing w:val="-8"/>
                <w:sz w:val="24"/>
                <w:u w:val="single"/>
              </w:rPr>
              <w:t xml:space="preserve"> </w:t>
            </w:r>
            <w:r>
              <w:rPr>
                <w:sz w:val="24"/>
              </w:rPr>
              <w:t>may</w:t>
            </w:r>
            <w:r>
              <w:rPr>
                <w:spacing w:val="-9"/>
                <w:sz w:val="24"/>
              </w:rPr>
              <w:t xml:space="preserve"> </w:t>
            </w:r>
            <w:r>
              <w:rPr>
                <w:sz w:val="24"/>
              </w:rPr>
              <w:t>be submitted as early as January 1.</w:t>
            </w:r>
          </w:p>
          <w:p w14:paraId="3F561515" w14:textId="77777777" w:rsidR="00D61CAA" w:rsidRDefault="00594CFB">
            <w:pPr>
              <w:pStyle w:val="TableParagraph"/>
              <w:spacing w:before="240"/>
              <w:ind w:left="827" w:right="126"/>
              <w:rPr>
                <w:sz w:val="24"/>
              </w:rPr>
            </w:pPr>
            <w:r>
              <w:rPr>
                <w:noProof/>
                <w:sz w:val="24"/>
              </w:rPr>
              <mc:AlternateContent>
                <mc:Choice Requires="wpg">
                  <w:drawing>
                    <wp:anchor distT="0" distB="0" distL="0" distR="0" simplePos="0" relativeHeight="485168128" behindDoc="1" locked="0" layoutInCell="1" allowOverlap="1" wp14:anchorId="3F5619A4" wp14:editId="3F5619A5">
                      <wp:simplePos x="0" y="0"/>
                      <wp:positionH relativeFrom="column">
                        <wp:posOffset>2584704</wp:posOffset>
                      </wp:positionH>
                      <wp:positionV relativeFrom="paragraph">
                        <wp:posOffset>312113</wp:posOffset>
                      </wp:positionV>
                      <wp:extent cx="50800" cy="10795"/>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10795"/>
                                <a:chOff x="0" y="0"/>
                                <a:chExt cx="50800" cy="10795"/>
                              </a:xfrm>
                            </wpg:grpSpPr>
                            <wps:wsp>
                              <wps:cNvPr id="177" name="Graphic 176"/>
                              <wps:cNvSpPr/>
                              <wps:spPr>
                                <a:xfrm>
                                  <a:off x="0" y="0"/>
                                  <a:ext cx="50800" cy="10795"/>
                                </a:xfrm>
                                <a:custGeom>
                                  <a:avLst/>
                                  <a:gdLst/>
                                  <a:ahLst/>
                                  <a:cxnLst/>
                                  <a:rect l="l" t="t" r="r" b="b"/>
                                  <a:pathLst>
                                    <a:path w="50800" h="10795">
                                      <a:moveTo>
                                        <a:pt x="50292" y="0"/>
                                      </a:moveTo>
                                      <a:lnTo>
                                        <a:pt x="0" y="0"/>
                                      </a:lnTo>
                                      <a:lnTo>
                                        <a:pt x="0" y="10668"/>
                                      </a:lnTo>
                                      <a:lnTo>
                                        <a:pt x="50292" y="10668"/>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C078D6" id="Group 175" o:spid="_x0000_s1026" style="position:absolute;margin-left:203.5pt;margin-top:24.6pt;width:4pt;height:.85pt;z-index:-18148352;mso-wrap-distance-left:0;mso-wrap-distance-right:0" coordsize="50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">
                      <v:shape id="Graphic 176" o:spid="_x0000_s1027" style="position:absolute;width:50800;height:10795;visibility:visible;mso-wrap-style:square;v-text-anchor:top" coordsize="50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" path="m50292,l,,,10668r50292,l50292,xe" fillcolor="black" stroked="f">
                        <v:path arrowok="t"/>
                      </v:shape>
                    </v:group>
                  </w:pict>
                </mc:Fallback>
              </mc:AlternateContent>
            </w:r>
            <w:r>
              <w:rPr>
                <w:sz w:val="24"/>
                <w:u w:val="single"/>
              </w:rPr>
              <w:t>The submission deadline for</w:t>
            </w:r>
            <w:r>
              <w:rPr>
                <w:spacing w:val="-1"/>
                <w:sz w:val="24"/>
                <w:u w:val="single"/>
              </w:rPr>
              <w:t xml:space="preserve"> </w:t>
            </w:r>
            <w:proofErr w:type="spellStart"/>
            <w:r>
              <w:rPr>
                <w:strike/>
                <w:sz w:val="24"/>
              </w:rPr>
              <w:t>R</w:t>
            </w:r>
            <w:r>
              <w:rPr>
                <w:sz w:val="24"/>
              </w:rPr>
              <w:t>resolutions</w:t>
            </w:r>
            <w:proofErr w:type="spellEnd"/>
            <w:r>
              <w:rPr>
                <w:sz w:val="24"/>
              </w:rPr>
              <w:t xml:space="preserve"> </w:t>
            </w:r>
            <w:r>
              <w:rPr>
                <w:sz w:val="24"/>
                <w:u w:val="single"/>
              </w:rPr>
              <w:t>and proposals</w:t>
            </w:r>
            <w:r>
              <w:rPr>
                <w:sz w:val="24"/>
              </w:rPr>
              <w:t xml:space="preserve"> </w:t>
            </w:r>
            <w:proofErr w:type="spellStart"/>
            <w:r>
              <w:rPr>
                <w:strike/>
                <w:sz w:val="24"/>
              </w:rPr>
              <w:t>must</w:t>
            </w:r>
            <w:r>
              <w:rPr>
                <w:sz w:val="24"/>
                <w:u w:val="single"/>
              </w:rPr>
              <w:t>may</w:t>
            </w:r>
            <w:proofErr w:type="spellEnd"/>
            <w:r>
              <w:rPr>
                <w:sz w:val="24"/>
              </w:rPr>
              <w:t xml:space="preserve"> be </w:t>
            </w:r>
            <w:r>
              <w:rPr>
                <w:strike/>
                <w:sz w:val="24"/>
              </w:rPr>
              <w:t>received</w:t>
            </w:r>
            <w:r>
              <w:rPr>
                <w:sz w:val="24"/>
              </w:rPr>
              <w:t xml:space="preserve"> no later than 11 weeks </w:t>
            </w:r>
            <w:r>
              <w:rPr>
                <w:sz w:val="24"/>
                <w:u w:val="single"/>
              </w:rPr>
              <w:t>and no earlier than</w:t>
            </w:r>
            <w:r>
              <w:rPr>
                <w:spacing w:val="40"/>
                <w:sz w:val="24"/>
              </w:rPr>
              <w:t xml:space="preserve"> </w:t>
            </w:r>
            <w:r>
              <w:rPr>
                <w:sz w:val="24"/>
                <w:u w:val="single"/>
              </w:rPr>
              <w:t>15</w:t>
            </w:r>
            <w:r>
              <w:rPr>
                <w:spacing w:val="-8"/>
                <w:sz w:val="24"/>
                <w:u w:val="single"/>
              </w:rPr>
              <w:t xml:space="preserve"> </w:t>
            </w:r>
            <w:r>
              <w:rPr>
                <w:sz w:val="24"/>
                <w:u w:val="single"/>
              </w:rPr>
              <w:t>weeks</w:t>
            </w:r>
            <w:r>
              <w:rPr>
                <w:spacing w:val="-9"/>
                <w:sz w:val="24"/>
                <w:u w:val="single"/>
              </w:rPr>
              <w:t xml:space="preserve"> </w:t>
            </w:r>
            <w:r>
              <w:rPr>
                <w:sz w:val="24"/>
              </w:rPr>
              <w:t>before</w:t>
            </w:r>
            <w:r>
              <w:rPr>
                <w:spacing w:val="-8"/>
                <w:sz w:val="24"/>
              </w:rPr>
              <w:t xml:space="preserve"> </w:t>
            </w:r>
            <w:r>
              <w:rPr>
                <w:sz w:val="24"/>
              </w:rPr>
              <w:t>D</w:t>
            </w:r>
            <w:r>
              <w:rPr>
                <w:sz w:val="24"/>
                <w:u w:val="single"/>
              </w:rPr>
              <w:t>elegate</w:t>
            </w:r>
            <w:r>
              <w:rPr>
                <w:spacing w:val="-8"/>
                <w:sz w:val="24"/>
                <w:u w:val="single"/>
              </w:rPr>
              <w:t xml:space="preserve"> </w:t>
            </w:r>
            <w:r>
              <w:rPr>
                <w:sz w:val="24"/>
              </w:rPr>
              <w:t>A</w:t>
            </w:r>
            <w:r>
              <w:rPr>
                <w:sz w:val="24"/>
                <w:u w:val="single"/>
              </w:rPr>
              <w:t>ssembly</w:t>
            </w:r>
            <w:r>
              <w:rPr>
                <w:sz w:val="24"/>
              </w:rPr>
              <w:t>.</w:t>
            </w:r>
            <w:r>
              <w:rPr>
                <w:spacing w:val="-8"/>
                <w:sz w:val="24"/>
              </w:rPr>
              <w:t xml:space="preserve"> </w:t>
            </w:r>
            <w:r>
              <w:rPr>
                <w:sz w:val="24"/>
              </w:rPr>
              <w:t>The exact</w:t>
            </w:r>
            <w:r>
              <w:rPr>
                <w:spacing w:val="-3"/>
                <w:sz w:val="24"/>
              </w:rPr>
              <w:t xml:space="preserve"> </w:t>
            </w:r>
            <w:r>
              <w:rPr>
                <w:sz w:val="24"/>
              </w:rPr>
              <w:t>date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published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MAPE </w:t>
            </w:r>
            <w:r>
              <w:rPr>
                <w:spacing w:val="-2"/>
                <w:sz w:val="24"/>
              </w:rPr>
              <w:t>website.</w:t>
            </w:r>
          </w:p>
          <w:p w14:paraId="3F561516" w14:textId="77777777" w:rsidR="00D61CAA" w:rsidRDefault="00594CFB">
            <w:pPr>
              <w:pStyle w:val="TableParagraph"/>
              <w:spacing w:before="240"/>
              <w:ind w:left="827" w:right="166"/>
              <w:rPr>
                <w:sz w:val="24"/>
              </w:rPr>
            </w:pPr>
            <w:r>
              <w:rPr>
                <w:sz w:val="24"/>
              </w:rPr>
              <w:t>The Constitution and Rules Committee will acknowledge, by e-mail, receipt of resolutions</w:t>
            </w:r>
            <w:r>
              <w:rPr>
                <w:sz w:val="24"/>
                <w:u w:val="single"/>
              </w:rPr>
              <w:t xml:space="preserve"> and proposals</w:t>
            </w:r>
            <w:r>
              <w:rPr>
                <w:sz w:val="24"/>
              </w:rPr>
              <w:t>. The acknowledgement will inform the submitter that the resolution</w:t>
            </w:r>
            <w:r>
              <w:rPr>
                <w:sz w:val="24"/>
                <w:u w:val="single"/>
              </w:rPr>
              <w:t xml:space="preserve"> or proposal</w:t>
            </w:r>
            <w:r>
              <w:rPr>
                <w:sz w:val="24"/>
              </w:rPr>
              <w:t xml:space="preserve"> will stand a better chance of being passed</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informed</w:t>
            </w:r>
            <w:r>
              <w:rPr>
                <w:spacing w:val="-7"/>
                <w:sz w:val="24"/>
              </w:rPr>
              <w:t xml:space="preserve"> </w:t>
            </w:r>
            <w:r>
              <w:rPr>
                <w:sz w:val="24"/>
              </w:rPr>
              <w:t>delegate</w:t>
            </w:r>
            <w:r>
              <w:rPr>
                <w:spacing w:val="-5"/>
                <w:sz w:val="24"/>
              </w:rPr>
              <w:t xml:space="preserve"> </w:t>
            </w:r>
            <w:r>
              <w:rPr>
                <w:sz w:val="24"/>
              </w:rPr>
              <w:t>will</w:t>
            </w:r>
            <w:r>
              <w:rPr>
                <w:spacing w:val="-6"/>
                <w:sz w:val="24"/>
              </w:rPr>
              <w:t xml:space="preserve"> </w:t>
            </w:r>
            <w:r>
              <w:rPr>
                <w:sz w:val="24"/>
              </w:rPr>
              <w:t>speak in favor of it and be able to explain it.</w:t>
            </w:r>
          </w:p>
          <w:p w14:paraId="3F561517" w14:textId="77777777" w:rsidR="00D61CAA" w:rsidRDefault="00594CFB">
            <w:pPr>
              <w:pStyle w:val="TableParagraph"/>
              <w:spacing w:before="240"/>
              <w:ind w:left="827" w:right="187"/>
              <w:rPr>
                <w:sz w:val="24"/>
              </w:rPr>
            </w:pPr>
            <w:r>
              <w:rPr>
                <w:sz w:val="24"/>
              </w:rPr>
              <w:t xml:space="preserve">Time permitting, the Constitution and Rules Committee may contact a </w:t>
            </w:r>
            <w:proofErr w:type="gramStart"/>
            <w:r>
              <w:rPr>
                <w:sz w:val="24"/>
              </w:rPr>
              <w:t>resolution’s</w:t>
            </w:r>
            <w:proofErr w:type="gramEnd"/>
            <w:r>
              <w:rPr>
                <w:sz w:val="24"/>
                <w:u w:val="single"/>
              </w:rPr>
              <w:t xml:space="preserve"> or proposal’s</w:t>
            </w:r>
            <w:r>
              <w:rPr>
                <w:sz w:val="24"/>
              </w:rPr>
              <w:t xml:space="preserve"> submitter to suggest</w:t>
            </w:r>
            <w:r>
              <w:rPr>
                <w:spacing w:val="-6"/>
                <w:sz w:val="24"/>
              </w:rPr>
              <w:t xml:space="preserve"> </w:t>
            </w:r>
            <w:r>
              <w:rPr>
                <w:sz w:val="24"/>
              </w:rPr>
              <w:t>clarifying</w:t>
            </w:r>
            <w:r>
              <w:rPr>
                <w:spacing w:val="-7"/>
                <w:sz w:val="24"/>
              </w:rPr>
              <w:t xml:space="preserve"> </w:t>
            </w:r>
            <w:r>
              <w:rPr>
                <w:sz w:val="24"/>
              </w:rPr>
              <w:t>changes</w:t>
            </w:r>
            <w:r>
              <w:rPr>
                <w:spacing w:val="-7"/>
                <w:sz w:val="24"/>
              </w:rPr>
              <w:t xml:space="preserve"> </w:t>
            </w:r>
            <w:r>
              <w:rPr>
                <w:sz w:val="24"/>
              </w:rPr>
              <w:t>be</w:t>
            </w:r>
            <w:r>
              <w:rPr>
                <w:spacing w:val="-7"/>
                <w:sz w:val="24"/>
              </w:rPr>
              <w:t xml:space="preserve"> </w:t>
            </w:r>
            <w:r>
              <w:rPr>
                <w:sz w:val="24"/>
              </w:rPr>
              <w:t>made</w:t>
            </w:r>
            <w:r>
              <w:rPr>
                <w:spacing w:val="-6"/>
                <w:sz w:val="24"/>
              </w:rPr>
              <w:t xml:space="preserve"> </w:t>
            </w:r>
            <w:r>
              <w:rPr>
                <w:sz w:val="24"/>
              </w:rPr>
              <w:t>to</w:t>
            </w:r>
            <w:r>
              <w:rPr>
                <w:spacing w:val="-6"/>
                <w:sz w:val="24"/>
              </w:rPr>
              <w:t xml:space="preserve"> </w:t>
            </w:r>
            <w:r>
              <w:rPr>
                <w:sz w:val="24"/>
              </w:rPr>
              <w:t>a resolution</w:t>
            </w:r>
            <w:r>
              <w:rPr>
                <w:sz w:val="24"/>
                <w:u w:val="single"/>
              </w:rPr>
              <w:t xml:space="preserve"> or proposal</w:t>
            </w:r>
            <w:r>
              <w:rPr>
                <w:sz w:val="24"/>
              </w:rPr>
              <w:t>, but the final wording will be that of the submitter.</w:t>
            </w:r>
          </w:p>
          <w:p w14:paraId="3F561518" w14:textId="77777777" w:rsidR="00D61CAA" w:rsidRDefault="00594CFB">
            <w:pPr>
              <w:pStyle w:val="TableParagraph"/>
              <w:spacing w:before="241"/>
              <w:ind w:left="827"/>
              <w:rPr>
                <w:b/>
                <w:sz w:val="24"/>
              </w:rPr>
            </w:pPr>
            <w:r>
              <w:rPr>
                <w:b/>
                <w:sz w:val="24"/>
              </w:rPr>
              <w:t>Inappropriate</w:t>
            </w:r>
            <w:r>
              <w:rPr>
                <w:b/>
                <w:spacing w:val="-5"/>
                <w:sz w:val="24"/>
              </w:rPr>
              <w:t xml:space="preserve"> </w:t>
            </w:r>
            <w:r>
              <w:rPr>
                <w:b/>
                <w:spacing w:val="-2"/>
                <w:sz w:val="24"/>
              </w:rPr>
              <w:t>Resolutions</w:t>
            </w:r>
          </w:p>
          <w:p w14:paraId="3F561519" w14:textId="77777777" w:rsidR="00D61CAA" w:rsidRDefault="00594CFB">
            <w:pPr>
              <w:pStyle w:val="TableParagraph"/>
              <w:ind w:left="827"/>
              <w:rPr>
                <w:sz w:val="24"/>
              </w:rPr>
            </w:pPr>
            <w:r>
              <w:rPr>
                <w:sz w:val="24"/>
              </w:rPr>
              <w:t>If</w:t>
            </w:r>
            <w:r>
              <w:rPr>
                <w:spacing w:val="-4"/>
                <w:sz w:val="24"/>
              </w:rPr>
              <w:t xml:space="preserve"> </w:t>
            </w:r>
            <w:r>
              <w:rPr>
                <w:sz w:val="24"/>
              </w:rPr>
              <w:t>a</w:t>
            </w:r>
            <w:r>
              <w:rPr>
                <w:spacing w:val="-6"/>
                <w:sz w:val="24"/>
              </w:rPr>
              <w:t xml:space="preserve"> </w:t>
            </w:r>
            <w:r>
              <w:rPr>
                <w:sz w:val="24"/>
              </w:rPr>
              <w:t>majority</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Constitution</w:t>
            </w:r>
            <w:r>
              <w:rPr>
                <w:spacing w:val="-6"/>
                <w:sz w:val="24"/>
              </w:rPr>
              <w:t xml:space="preserve"> </w:t>
            </w:r>
            <w:r>
              <w:rPr>
                <w:sz w:val="24"/>
              </w:rPr>
              <w:t>and</w:t>
            </w:r>
            <w:r>
              <w:rPr>
                <w:spacing w:val="-4"/>
                <w:sz w:val="24"/>
              </w:rPr>
              <w:t xml:space="preserve"> </w:t>
            </w:r>
            <w:r>
              <w:rPr>
                <w:sz w:val="24"/>
              </w:rPr>
              <w:t>Rules Committee determines statute or law change(s) would be necessary to implement the resolution</w:t>
            </w:r>
            <w:r>
              <w:rPr>
                <w:sz w:val="24"/>
                <w:u w:val="single"/>
              </w:rPr>
              <w:t xml:space="preserve"> or</w:t>
            </w:r>
            <w:r>
              <w:rPr>
                <w:spacing w:val="-2"/>
                <w:sz w:val="24"/>
                <w:u w:val="single"/>
              </w:rPr>
              <w:t xml:space="preserve"> </w:t>
            </w:r>
            <w:r>
              <w:rPr>
                <w:sz w:val="24"/>
                <w:u w:val="single"/>
              </w:rPr>
              <w:t>proposal</w:t>
            </w:r>
            <w:r>
              <w:rPr>
                <w:sz w:val="24"/>
              </w:rPr>
              <w:t xml:space="preserve">, the committee will refer the resolution </w:t>
            </w:r>
            <w:r>
              <w:rPr>
                <w:sz w:val="24"/>
                <w:u w:val="single"/>
              </w:rPr>
              <w:t>or</w:t>
            </w:r>
            <w:r>
              <w:rPr>
                <w:sz w:val="24"/>
              </w:rPr>
              <w:t xml:space="preserve"> </w:t>
            </w:r>
            <w:r>
              <w:rPr>
                <w:sz w:val="24"/>
                <w:u w:val="single"/>
              </w:rPr>
              <w:t>proposal</w:t>
            </w:r>
            <w:r>
              <w:rPr>
                <w:sz w:val="24"/>
              </w:rPr>
              <w:t xml:space="preserve"> to the Government Relations Committee (and send a copy to the Negotiations Committee) and not post or mail it, and the </w:t>
            </w:r>
            <w:proofErr w:type="gramStart"/>
            <w:r>
              <w:rPr>
                <w:sz w:val="24"/>
              </w:rPr>
              <w:t>resolution’s</w:t>
            </w:r>
            <w:proofErr w:type="gramEnd"/>
            <w:r>
              <w:rPr>
                <w:sz w:val="24"/>
              </w:rPr>
              <w:t xml:space="preserve"> </w:t>
            </w:r>
            <w:r>
              <w:rPr>
                <w:sz w:val="24"/>
                <w:u w:val="single"/>
              </w:rPr>
              <w:t>or proposal’s</w:t>
            </w:r>
            <w:r>
              <w:rPr>
                <w:sz w:val="24"/>
              </w:rPr>
              <w:t xml:space="preserve"> submitter will be notified as soon as </w:t>
            </w:r>
            <w:r>
              <w:rPr>
                <w:spacing w:val="-2"/>
                <w:sz w:val="24"/>
              </w:rPr>
              <w:t>possible.</w:t>
            </w:r>
          </w:p>
          <w:p w14:paraId="3F56151A" w14:textId="77777777" w:rsidR="00D61CAA" w:rsidRDefault="00594CFB">
            <w:pPr>
              <w:pStyle w:val="TableParagraph"/>
              <w:spacing w:before="219" w:line="270" w:lineRule="atLeast"/>
              <w:ind w:left="827"/>
              <w:rPr>
                <w:sz w:val="24"/>
              </w:rPr>
            </w:pPr>
            <w:r>
              <w:rPr>
                <w:sz w:val="24"/>
              </w:rPr>
              <w:t>The submitter of a resolution</w:t>
            </w:r>
            <w:r>
              <w:rPr>
                <w:sz w:val="24"/>
                <w:u w:val="single"/>
              </w:rPr>
              <w:t xml:space="preserve"> or proposal</w:t>
            </w:r>
            <w:r>
              <w:rPr>
                <w:sz w:val="24"/>
              </w:rPr>
              <w:t xml:space="preserve"> deemed</w:t>
            </w:r>
            <w:r>
              <w:rPr>
                <w:spacing w:val="-6"/>
                <w:sz w:val="24"/>
              </w:rPr>
              <w:t xml:space="preserve"> </w:t>
            </w:r>
            <w:r>
              <w:rPr>
                <w:sz w:val="24"/>
              </w:rPr>
              <w:t>inappropriate</w:t>
            </w:r>
            <w:r>
              <w:rPr>
                <w:spacing w:val="-8"/>
                <w:sz w:val="24"/>
              </w:rPr>
              <w:t xml:space="preserve"> </w:t>
            </w:r>
            <w:r>
              <w:rPr>
                <w:sz w:val="24"/>
              </w:rPr>
              <w:t>and</w:t>
            </w:r>
            <w:r>
              <w:rPr>
                <w:spacing w:val="-6"/>
                <w:sz w:val="24"/>
              </w:rPr>
              <w:t xml:space="preserve"> </w:t>
            </w:r>
            <w:r>
              <w:rPr>
                <w:sz w:val="24"/>
              </w:rPr>
              <w:t>referred</w:t>
            </w:r>
            <w:r>
              <w:rPr>
                <w:spacing w:val="-8"/>
                <w:sz w:val="24"/>
              </w:rPr>
              <w:t xml:space="preserve"> </w:t>
            </w:r>
            <w:r>
              <w:rPr>
                <w:sz w:val="24"/>
              </w:rPr>
              <w:t>by</w:t>
            </w:r>
            <w:r>
              <w:rPr>
                <w:spacing w:val="-7"/>
                <w:sz w:val="24"/>
              </w:rPr>
              <w:t xml:space="preserve"> </w:t>
            </w:r>
            <w:r>
              <w:rPr>
                <w:sz w:val="24"/>
              </w:rPr>
              <w:t>the Constitution and Rules Committee may appeal to the Board of Directors at the</w:t>
            </w:r>
          </w:p>
        </w:tc>
        <w:tc>
          <w:tcPr>
            <w:tcW w:w="5400" w:type="dxa"/>
          </w:tcPr>
          <w:p w14:paraId="3F56151B" w14:textId="77777777" w:rsidR="00D61CAA" w:rsidRDefault="00594CFB">
            <w:pPr>
              <w:pStyle w:val="TableParagraph"/>
              <w:ind w:left="827" w:right="187"/>
              <w:rPr>
                <w:sz w:val="24"/>
              </w:rPr>
            </w:pPr>
            <w:r>
              <w:rPr>
                <w:sz w:val="24"/>
              </w:rPr>
              <w:t>to</w:t>
            </w:r>
            <w:r>
              <w:rPr>
                <w:spacing w:val="-7"/>
                <w:sz w:val="24"/>
              </w:rPr>
              <w:t xml:space="preserve"> </w:t>
            </w:r>
            <w:hyperlink r:id="rId111">
              <w:r>
                <w:rPr>
                  <w:color w:val="0000FF"/>
                  <w:sz w:val="24"/>
                  <w:u w:val="single" w:color="0000FF"/>
                </w:rPr>
                <w:t>CRCommittee@mape.org</w:t>
              </w:r>
            </w:hyperlink>
            <w:r>
              <w:rPr>
                <w:color w:val="0000FF"/>
                <w:spacing w:val="-10"/>
                <w:sz w:val="24"/>
              </w:rPr>
              <w:t xml:space="preserve"> </w:t>
            </w:r>
            <w:r>
              <w:rPr>
                <w:sz w:val="24"/>
              </w:rPr>
              <w:t>or</w:t>
            </w:r>
            <w:r>
              <w:rPr>
                <w:spacing w:val="-11"/>
                <w:sz w:val="24"/>
              </w:rPr>
              <w:t xml:space="preserve"> </w:t>
            </w:r>
            <w:r>
              <w:rPr>
                <w:sz w:val="24"/>
              </w:rPr>
              <w:t>mailed</w:t>
            </w:r>
            <w:r>
              <w:rPr>
                <w:spacing w:val="-9"/>
                <w:sz w:val="24"/>
              </w:rPr>
              <w:t xml:space="preserve"> </w:t>
            </w:r>
            <w:r>
              <w:rPr>
                <w:sz w:val="24"/>
              </w:rPr>
              <w:t xml:space="preserve">to MAPE Central, Attention: C&amp;R </w:t>
            </w:r>
            <w:r>
              <w:rPr>
                <w:spacing w:val="-2"/>
                <w:sz w:val="24"/>
              </w:rPr>
              <w:t>Committee.</w:t>
            </w:r>
          </w:p>
          <w:p w14:paraId="3F56151C" w14:textId="77777777" w:rsidR="00D61CAA" w:rsidRDefault="00594CFB">
            <w:pPr>
              <w:pStyle w:val="TableParagraph"/>
              <w:spacing w:before="240"/>
              <w:ind w:left="827"/>
              <w:rPr>
                <w:sz w:val="24"/>
              </w:rPr>
            </w:pPr>
            <w:r>
              <w:rPr>
                <w:sz w:val="24"/>
              </w:rPr>
              <w:t>Resolutions</w:t>
            </w:r>
            <w:r>
              <w:rPr>
                <w:spacing w:val="-10"/>
                <w:sz w:val="24"/>
              </w:rPr>
              <w:t xml:space="preserve"> </w:t>
            </w:r>
            <w:r>
              <w:rPr>
                <w:sz w:val="24"/>
              </w:rPr>
              <w:t>and</w:t>
            </w:r>
            <w:r>
              <w:rPr>
                <w:spacing w:val="-7"/>
                <w:sz w:val="24"/>
              </w:rPr>
              <w:t xml:space="preserve"> </w:t>
            </w:r>
            <w:r>
              <w:rPr>
                <w:sz w:val="24"/>
              </w:rPr>
              <w:t>proposals</w:t>
            </w:r>
            <w:r>
              <w:rPr>
                <w:spacing w:val="-8"/>
                <w:sz w:val="24"/>
              </w:rPr>
              <w:t xml:space="preserve"> </w:t>
            </w:r>
            <w:r>
              <w:rPr>
                <w:sz w:val="24"/>
              </w:rPr>
              <w:t>may</w:t>
            </w:r>
            <w:r>
              <w:rPr>
                <w:spacing w:val="-10"/>
                <w:sz w:val="24"/>
              </w:rPr>
              <w:t xml:space="preserve"> </w:t>
            </w:r>
            <w:r>
              <w:rPr>
                <w:sz w:val="24"/>
              </w:rPr>
              <w:t>be submitted as early as January 1.</w:t>
            </w:r>
          </w:p>
          <w:p w14:paraId="3F56151D" w14:textId="77777777" w:rsidR="00D61CAA" w:rsidRDefault="00594CFB">
            <w:pPr>
              <w:pStyle w:val="TableParagraph"/>
              <w:spacing w:before="240"/>
              <w:ind w:left="827" w:right="187"/>
              <w:rPr>
                <w:sz w:val="24"/>
              </w:rPr>
            </w:pPr>
            <w:r>
              <w:rPr>
                <w:sz w:val="24"/>
              </w:rPr>
              <w:t>The</w:t>
            </w:r>
            <w:r>
              <w:rPr>
                <w:spacing w:val="-8"/>
                <w:sz w:val="24"/>
              </w:rPr>
              <w:t xml:space="preserve"> </w:t>
            </w:r>
            <w:r>
              <w:rPr>
                <w:sz w:val="24"/>
              </w:rPr>
              <w:t>submission</w:t>
            </w:r>
            <w:r>
              <w:rPr>
                <w:spacing w:val="-8"/>
                <w:sz w:val="24"/>
              </w:rPr>
              <w:t xml:space="preserve"> </w:t>
            </w:r>
            <w:r>
              <w:rPr>
                <w:sz w:val="24"/>
              </w:rPr>
              <w:t>deadline</w:t>
            </w:r>
            <w:r>
              <w:rPr>
                <w:spacing w:val="-8"/>
                <w:sz w:val="24"/>
              </w:rPr>
              <w:t xml:space="preserve"> </w:t>
            </w:r>
            <w:r>
              <w:rPr>
                <w:sz w:val="24"/>
              </w:rPr>
              <w:t>for</w:t>
            </w:r>
            <w:r>
              <w:rPr>
                <w:spacing w:val="-10"/>
                <w:sz w:val="24"/>
              </w:rPr>
              <w:t xml:space="preserve"> </w:t>
            </w:r>
            <w:r>
              <w:rPr>
                <w:sz w:val="24"/>
              </w:rPr>
              <w:t xml:space="preserve">resolutions and proposals may be no later than 11 weeks and no earlier than 15 weeks before Delegate Assembly. The exact date will be published on the MAPE </w:t>
            </w:r>
            <w:r>
              <w:rPr>
                <w:spacing w:val="-2"/>
                <w:sz w:val="24"/>
              </w:rPr>
              <w:t>website.</w:t>
            </w:r>
          </w:p>
          <w:p w14:paraId="3F56151E" w14:textId="77777777" w:rsidR="00D61CAA" w:rsidRDefault="00594CFB">
            <w:pPr>
              <w:pStyle w:val="TableParagraph"/>
              <w:spacing w:before="240"/>
              <w:ind w:left="827" w:right="166"/>
              <w:rPr>
                <w:sz w:val="24"/>
              </w:rPr>
            </w:pPr>
            <w:r>
              <w:rPr>
                <w:sz w:val="24"/>
              </w:rPr>
              <w:t>The Constitution and Rules Committee will acknowledge, by e-mail, receipt of resolutions and proposals. The acknowledgement will inform the submitter that the resolution or proposal will stand a better chance of being passed</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informed</w:t>
            </w:r>
            <w:r>
              <w:rPr>
                <w:spacing w:val="-7"/>
                <w:sz w:val="24"/>
              </w:rPr>
              <w:t xml:space="preserve"> </w:t>
            </w:r>
            <w:r>
              <w:rPr>
                <w:sz w:val="24"/>
              </w:rPr>
              <w:t>delegate</w:t>
            </w:r>
            <w:r>
              <w:rPr>
                <w:spacing w:val="-5"/>
                <w:sz w:val="24"/>
              </w:rPr>
              <w:t xml:space="preserve"> </w:t>
            </w:r>
            <w:r>
              <w:rPr>
                <w:sz w:val="24"/>
              </w:rPr>
              <w:t>will</w:t>
            </w:r>
            <w:r>
              <w:rPr>
                <w:spacing w:val="-6"/>
                <w:sz w:val="24"/>
              </w:rPr>
              <w:t xml:space="preserve"> </w:t>
            </w:r>
            <w:r>
              <w:rPr>
                <w:sz w:val="24"/>
              </w:rPr>
              <w:t>speak in favor of it and be able to explain it.</w:t>
            </w:r>
          </w:p>
          <w:p w14:paraId="3F56151F" w14:textId="77777777" w:rsidR="00D61CAA" w:rsidRDefault="00594CFB">
            <w:pPr>
              <w:pStyle w:val="TableParagraph"/>
              <w:spacing w:before="240"/>
              <w:ind w:left="827" w:right="187"/>
              <w:rPr>
                <w:sz w:val="24"/>
              </w:rPr>
            </w:pPr>
            <w:r>
              <w:rPr>
                <w:sz w:val="24"/>
              </w:rPr>
              <w:t xml:space="preserve">Time permitting, the Constitution and Rules Committee may contact a </w:t>
            </w:r>
            <w:proofErr w:type="gramStart"/>
            <w:r>
              <w:rPr>
                <w:sz w:val="24"/>
              </w:rPr>
              <w:t>resolution’s</w:t>
            </w:r>
            <w:proofErr w:type="gramEnd"/>
            <w:r>
              <w:rPr>
                <w:sz w:val="24"/>
              </w:rPr>
              <w:t xml:space="preserve"> or proposal’s submitter to suggest</w:t>
            </w:r>
            <w:r>
              <w:rPr>
                <w:spacing w:val="-6"/>
                <w:sz w:val="24"/>
              </w:rPr>
              <w:t xml:space="preserve"> </w:t>
            </w:r>
            <w:r>
              <w:rPr>
                <w:sz w:val="24"/>
              </w:rPr>
              <w:t>clarifying</w:t>
            </w:r>
            <w:r>
              <w:rPr>
                <w:spacing w:val="-7"/>
                <w:sz w:val="24"/>
              </w:rPr>
              <w:t xml:space="preserve"> </w:t>
            </w:r>
            <w:r>
              <w:rPr>
                <w:sz w:val="24"/>
              </w:rPr>
              <w:t>changes</w:t>
            </w:r>
            <w:r>
              <w:rPr>
                <w:spacing w:val="-7"/>
                <w:sz w:val="24"/>
              </w:rPr>
              <w:t xml:space="preserve"> </w:t>
            </w:r>
            <w:r>
              <w:rPr>
                <w:sz w:val="24"/>
              </w:rPr>
              <w:t>be</w:t>
            </w:r>
            <w:r>
              <w:rPr>
                <w:spacing w:val="-7"/>
                <w:sz w:val="24"/>
              </w:rPr>
              <w:t xml:space="preserve"> </w:t>
            </w:r>
            <w:r>
              <w:rPr>
                <w:sz w:val="24"/>
              </w:rPr>
              <w:t>made</w:t>
            </w:r>
            <w:r>
              <w:rPr>
                <w:spacing w:val="-6"/>
                <w:sz w:val="24"/>
              </w:rPr>
              <w:t xml:space="preserve"> </w:t>
            </w:r>
            <w:r>
              <w:rPr>
                <w:sz w:val="24"/>
              </w:rPr>
              <w:t>to</w:t>
            </w:r>
            <w:r>
              <w:rPr>
                <w:spacing w:val="-6"/>
                <w:sz w:val="24"/>
              </w:rPr>
              <w:t xml:space="preserve"> </w:t>
            </w:r>
            <w:r>
              <w:rPr>
                <w:sz w:val="24"/>
              </w:rPr>
              <w:t>a resolution or proposal, but the final wording will be that of the submitter.</w:t>
            </w:r>
          </w:p>
          <w:p w14:paraId="3F561520" w14:textId="77777777" w:rsidR="00D61CAA" w:rsidRDefault="00594CFB">
            <w:pPr>
              <w:pStyle w:val="TableParagraph"/>
              <w:spacing w:before="241"/>
              <w:ind w:left="827"/>
              <w:rPr>
                <w:b/>
                <w:sz w:val="24"/>
              </w:rPr>
            </w:pPr>
            <w:r>
              <w:rPr>
                <w:b/>
                <w:sz w:val="24"/>
              </w:rPr>
              <w:t>Inappropriate</w:t>
            </w:r>
            <w:r>
              <w:rPr>
                <w:b/>
                <w:spacing w:val="-5"/>
                <w:sz w:val="24"/>
              </w:rPr>
              <w:t xml:space="preserve"> </w:t>
            </w:r>
            <w:r>
              <w:rPr>
                <w:b/>
                <w:spacing w:val="-2"/>
                <w:sz w:val="24"/>
              </w:rPr>
              <w:t>Resolutions</w:t>
            </w:r>
          </w:p>
          <w:p w14:paraId="3F561521" w14:textId="77777777" w:rsidR="00D61CAA" w:rsidRDefault="00594CFB">
            <w:pPr>
              <w:pStyle w:val="TableParagraph"/>
              <w:ind w:left="827"/>
              <w:rPr>
                <w:sz w:val="24"/>
              </w:rPr>
            </w:pPr>
            <w:r>
              <w:rPr>
                <w:sz w:val="24"/>
              </w:rPr>
              <w:t>If</w:t>
            </w:r>
            <w:r>
              <w:rPr>
                <w:spacing w:val="-4"/>
                <w:sz w:val="24"/>
              </w:rPr>
              <w:t xml:space="preserve"> </w:t>
            </w:r>
            <w:r>
              <w:rPr>
                <w:sz w:val="24"/>
              </w:rPr>
              <w:t>a</w:t>
            </w:r>
            <w:r>
              <w:rPr>
                <w:spacing w:val="-6"/>
                <w:sz w:val="24"/>
              </w:rPr>
              <w:t xml:space="preserve"> </w:t>
            </w:r>
            <w:r>
              <w:rPr>
                <w:sz w:val="24"/>
              </w:rPr>
              <w:t>majority</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Constitution</w:t>
            </w:r>
            <w:r>
              <w:rPr>
                <w:spacing w:val="-6"/>
                <w:sz w:val="24"/>
              </w:rPr>
              <w:t xml:space="preserve"> </w:t>
            </w:r>
            <w:r>
              <w:rPr>
                <w:sz w:val="24"/>
              </w:rPr>
              <w:t>and</w:t>
            </w:r>
            <w:r>
              <w:rPr>
                <w:spacing w:val="-4"/>
                <w:sz w:val="24"/>
              </w:rPr>
              <w:t xml:space="preserve"> </w:t>
            </w:r>
            <w:r>
              <w:rPr>
                <w:sz w:val="24"/>
              </w:rPr>
              <w:t>Rules Committee determines statute or law change(s) would be necessary to implement the resolution or</w:t>
            </w:r>
            <w:r>
              <w:rPr>
                <w:spacing w:val="-3"/>
                <w:sz w:val="24"/>
              </w:rPr>
              <w:t xml:space="preserve"> </w:t>
            </w:r>
            <w:r>
              <w:rPr>
                <w:sz w:val="24"/>
              </w:rPr>
              <w:t xml:space="preserve">proposal, the committee will refer the resolution or proposal to the Government Relations Committee (and send a copy to the Negotiations Committee) and not post or mail it, and the </w:t>
            </w:r>
            <w:proofErr w:type="gramStart"/>
            <w:r>
              <w:rPr>
                <w:sz w:val="24"/>
              </w:rPr>
              <w:t>resolution’s</w:t>
            </w:r>
            <w:proofErr w:type="gramEnd"/>
            <w:r>
              <w:rPr>
                <w:sz w:val="24"/>
              </w:rPr>
              <w:t xml:space="preserve"> or proposal’s submitter will be notified as soon as </w:t>
            </w:r>
            <w:r>
              <w:rPr>
                <w:spacing w:val="-2"/>
                <w:sz w:val="24"/>
              </w:rPr>
              <w:t>possible.</w:t>
            </w:r>
          </w:p>
          <w:p w14:paraId="3F561522" w14:textId="77777777" w:rsidR="00D61CAA" w:rsidRDefault="00594CFB">
            <w:pPr>
              <w:pStyle w:val="TableParagraph"/>
              <w:spacing w:before="219" w:line="270" w:lineRule="atLeast"/>
              <w:ind w:left="827"/>
              <w:rPr>
                <w:sz w:val="24"/>
              </w:rPr>
            </w:pPr>
            <w:r>
              <w:rPr>
                <w:sz w:val="24"/>
              </w:rPr>
              <w:t>The submitter of a resolution or proposal deemed</w:t>
            </w:r>
            <w:r>
              <w:rPr>
                <w:spacing w:val="-6"/>
                <w:sz w:val="24"/>
              </w:rPr>
              <w:t xml:space="preserve"> </w:t>
            </w:r>
            <w:r>
              <w:rPr>
                <w:sz w:val="24"/>
              </w:rPr>
              <w:t>inappropriate</w:t>
            </w:r>
            <w:r>
              <w:rPr>
                <w:spacing w:val="-8"/>
                <w:sz w:val="24"/>
              </w:rPr>
              <w:t xml:space="preserve"> </w:t>
            </w:r>
            <w:r>
              <w:rPr>
                <w:sz w:val="24"/>
              </w:rPr>
              <w:t>and</w:t>
            </w:r>
            <w:r>
              <w:rPr>
                <w:spacing w:val="-6"/>
                <w:sz w:val="24"/>
              </w:rPr>
              <w:t xml:space="preserve"> </w:t>
            </w:r>
            <w:r>
              <w:rPr>
                <w:sz w:val="24"/>
              </w:rPr>
              <w:t>referred</w:t>
            </w:r>
            <w:r>
              <w:rPr>
                <w:spacing w:val="-8"/>
                <w:sz w:val="24"/>
              </w:rPr>
              <w:t xml:space="preserve"> </w:t>
            </w:r>
            <w:r>
              <w:rPr>
                <w:sz w:val="24"/>
              </w:rPr>
              <w:t>by</w:t>
            </w:r>
            <w:r>
              <w:rPr>
                <w:spacing w:val="-7"/>
                <w:sz w:val="24"/>
              </w:rPr>
              <w:t xml:space="preserve"> </w:t>
            </w:r>
            <w:r>
              <w:rPr>
                <w:sz w:val="24"/>
              </w:rPr>
              <w:t>the Constitution and Rules Committee may appeal to the Board of Directors at the</w:t>
            </w:r>
          </w:p>
        </w:tc>
      </w:tr>
    </w:tbl>
    <w:p w14:paraId="3F561524" w14:textId="77777777" w:rsidR="00D61CAA" w:rsidRDefault="00D61CAA">
      <w:pPr>
        <w:pStyle w:val="TableParagraph"/>
        <w:spacing w:line="270" w:lineRule="atLeast"/>
        <w:rPr>
          <w:sz w:val="24"/>
        </w:rPr>
        <w:sectPr w:rsidR="00D61CAA">
          <w:pgSz w:w="12240" w:h="15840"/>
          <w:pgMar w:top="980" w:right="360" w:bottom="1220" w:left="360" w:header="728" w:footer="1028" w:gutter="0"/>
          <w:cols w:space="720"/>
        </w:sectPr>
      </w:pPr>
    </w:p>
    <w:p w14:paraId="3F561525"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528" w14:textId="77777777">
        <w:trPr>
          <w:trHeight w:val="2963"/>
        </w:trPr>
        <w:tc>
          <w:tcPr>
            <w:tcW w:w="5400" w:type="dxa"/>
          </w:tcPr>
          <w:p w14:paraId="3F561526" w14:textId="77777777" w:rsidR="00D61CAA" w:rsidRDefault="00594CFB">
            <w:pPr>
              <w:pStyle w:val="TableParagraph"/>
              <w:ind w:left="827"/>
              <w:rPr>
                <w:sz w:val="24"/>
              </w:rPr>
            </w:pPr>
            <w:r>
              <w:rPr>
                <w:sz w:val="24"/>
              </w:rPr>
              <w:t>next Board meeting. A two-thirds vote of the Board members present and voting would sustain the Constitution and Rules Committee’s</w:t>
            </w:r>
            <w:r>
              <w:rPr>
                <w:spacing w:val="-7"/>
                <w:sz w:val="24"/>
              </w:rPr>
              <w:t xml:space="preserve"> </w:t>
            </w:r>
            <w:r>
              <w:rPr>
                <w:sz w:val="24"/>
              </w:rPr>
              <w:t>action.</w:t>
            </w:r>
            <w:r>
              <w:rPr>
                <w:spacing w:val="-6"/>
                <w:sz w:val="24"/>
              </w:rPr>
              <w:t xml:space="preserve"> </w:t>
            </w:r>
            <w:r>
              <w:rPr>
                <w:sz w:val="24"/>
              </w:rPr>
              <w:t>If</w:t>
            </w:r>
            <w:r>
              <w:rPr>
                <w:spacing w:val="-9"/>
                <w:sz w:val="24"/>
              </w:rPr>
              <w:t xml:space="preserve"> </w:t>
            </w:r>
            <w:r>
              <w:rPr>
                <w:sz w:val="24"/>
              </w:rPr>
              <w:t>less</w:t>
            </w:r>
            <w:r>
              <w:rPr>
                <w:spacing w:val="-7"/>
                <w:sz w:val="24"/>
              </w:rPr>
              <w:t xml:space="preserve"> </w:t>
            </w:r>
            <w:r>
              <w:rPr>
                <w:sz w:val="24"/>
              </w:rPr>
              <w:t>than</w:t>
            </w:r>
            <w:r>
              <w:rPr>
                <w:spacing w:val="-6"/>
                <w:sz w:val="24"/>
              </w:rPr>
              <w:t xml:space="preserve"> </w:t>
            </w:r>
            <w:r>
              <w:rPr>
                <w:sz w:val="24"/>
              </w:rPr>
              <w:t>two-thirds of the Board</w:t>
            </w:r>
            <w:r>
              <w:rPr>
                <w:spacing w:val="-2"/>
                <w:sz w:val="24"/>
              </w:rPr>
              <w:t xml:space="preserve"> </w:t>
            </w:r>
            <w:r>
              <w:rPr>
                <w:sz w:val="24"/>
              </w:rPr>
              <w:t>members</w:t>
            </w:r>
            <w:r>
              <w:rPr>
                <w:spacing w:val="-3"/>
                <w:sz w:val="24"/>
              </w:rPr>
              <w:t xml:space="preserve"> </w:t>
            </w:r>
            <w:r>
              <w:rPr>
                <w:sz w:val="24"/>
              </w:rPr>
              <w:t>present</w:t>
            </w:r>
            <w:r>
              <w:rPr>
                <w:spacing w:val="-3"/>
                <w:sz w:val="24"/>
              </w:rPr>
              <w:t xml:space="preserve"> </w:t>
            </w:r>
            <w:r>
              <w:rPr>
                <w:sz w:val="24"/>
              </w:rPr>
              <w:t>and voting vote to sustain, the resolution</w:t>
            </w:r>
            <w:r>
              <w:rPr>
                <w:sz w:val="24"/>
                <w:u w:val="single"/>
              </w:rPr>
              <w:t xml:space="preserve"> or proposal</w:t>
            </w:r>
            <w:r>
              <w:rPr>
                <w:sz w:val="24"/>
              </w:rPr>
              <w:t xml:space="preserve"> will be posted and mailed to Delegate Assembly registrants.</w:t>
            </w:r>
          </w:p>
        </w:tc>
        <w:tc>
          <w:tcPr>
            <w:tcW w:w="5400" w:type="dxa"/>
          </w:tcPr>
          <w:p w14:paraId="3F561527" w14:textId="77777777" w:rsidR="00D61CAA" w:rsidRDefault="00594CFB">
            <w:pPr>
              <w:pStyle w:val="TableParagraph"/>
              <w:ind w:left="827"/>
              <w:rPr>
                <w:sz w:val="24"/>
              </w:rPr>
            </w:pPr>
            <w:r>
              <w:rPr>
                <w:sz w:val="24"/>
              </w:rPr>
              <w:t>next Board meeting. A two-thirds vote of the Board members present and voting would sustain the Constitution and Rules Committee’s</w:t>
            </w:r>
            <w:r>
              <w:rPr>
                <w:spacing w:val="-7"/>
                <w:sz w:val="24"/>
              </w:rPr>
              <w:t xml:space="preserve"> </w:t>
            </w:r>
            <w:r>
              <w:rPr>
                <w:sz w:val="24"/>
              </w:rPr>
              <w:t>action.</w:t>
            </w:r>
            <w:r>
              <w:rPr>
                <w:spacing w:val="-6"/>
                <w:sz w:val="24"/>
              </w:rPr>
              <w:t xml:space="preserve"> </w:t>
            </w:r>
            <w:r>
              <w:rPr>
                <w:sz w:val="24"/>
              </w:rPr>
              <w:t>If</w:t>
            </w:r>
            <w:r>
              <w:rPr>
                <w:spacing w:val="-9"/>
                <w:sz w:val="24"/>
              </w:rPr>
              <w:t xml:space="preserve"> </w:t>
            </w:r>
            <w:r>
              <w:rPr>
                <w:sz w:val="24"/>
              </w:rPr>
              <w:t>less</w:t>
            </w:r>
            <w:r>
              <w:rPr>
                <w:spacing w:val="-7"/>
                <w:sz w:val="24"/>
              </w:rPr>
              <w:t xml:space="preserve"> </w:t>
            </w:r>
            <w:r>
              <w:rPr>
                <w:sz w:val="24"/>
              </w:rPr>
              <w:t>than</w:t>
            </w:r>
            <w:r>
              <w:rPr>
                <w:spacing w:val="-6"/>
                <w:sz w:val="24"/>
              </w:rPr>
              <w:t xml:space="preserve"> </w:t>
            </w:r>
            <w:r>
              <w:rPr>
                <w:sz w:val="24"/>
              </w:rPr>
              <w:t>two-thirds of the Board</w:t>
            </w:r>
            <w:r>
              <w:rPr>
                <w:spacing w:val="-2"/>
                <w:sz w:val="24"/>
              </w:rPr>
              <w:t xml:space="preserve"> </w:t>
            </w:r>
            <w:r>
              <w:rPr>
                <w:sz w:val="24"/>
              </w:rPr>
              <w:t>members</w:t>
            </w:r>
            <w:r>
              <w:rPr>
                <w:spacing w:val="-3"/>
                <w:sz w:val="24"/>
              </w:rPr>
              <w:t xml:space="preserve"> </w:t>
            </w:r>
            <w:r>
              <w:rPr>
                <w:sz w:val="24"/>
              </w:rPr>
              <w:t>present</w:t>
            </w:r>
            <w:r>
              <w:rPr>
                <w:spacing w:val="-3"/>
                <w:sz w:val="24"/>
              </w:rPr>
              <w:t xml:space="preserve"> </w:t>
            </w:r>
            <w:r>
              <w:rPr>
                <w:sz w:val="24"/>
              </w:rPr>
              <w:t>and voting vote to sustain, the resolution or proposal will be posted and mailed to Delegate Assembly registrants.</w:t>
            </w:r>
          </w:p>
        </w:tc>
      </w:tr>
    </w:tbl>
    <w:p w14:paraId="3F561529"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52A" w14:textId="77777777" w:rsidR="00D61CAA" w:rsidRDefault="00594CFB">
      <w:pPr>
        <w:pStyle w:val="Heading3"/>
      </w:pPr>
      <w:bookmarkStart w:id="25" w:name="_bookmark10"/>
      <w:bookmarkEnd w:id="25"/>
      <w:r>
        <w:rPr>
          <w:color w:val="2E5395"/>
        </w:rPr>
        <w:lastRenderedPageBreak/>
        <w:t>Local</w:t>
      </w:r>
      <w:r>
        <w:rPr>
          <w:color w:val="2E5395"/>
          <w:spacing w:val="-9"/>
        </w:rPr>
        <w:t xml:space="preserve"> </w:t>
      </w:r>
      <w:r>
        <w:rPr>
          <w:color w:val="2E5395"/>
        </w:rPr>
        <w:t>Funding</w:t>
      </w:r>
      <w:r>
        <w:rPr>
          <w:color w:val="2E5395"/>
          <w:spacing w:val="-9"/>
        </w:rPr>
        <w:t xml:space="preserve"> </w:t>
      </w:r>
      <w:r>
        <w:rPr>
          <w:color w:val="2E5395"/>
        </w:rPr>
        <w:t>Based</w:t>
      </w:r>
      <w:r>
        <w:rPr>
          <w:color w:val="2E5395"/>
          <w:spacing w:val="-10"/>
        </w:rPr>
        <w:t xml:space="preserve"> </w:t>
      </w:r>
      <w:r>
        <w:rPr>
          <w:color w:val="2E5395"/>
        </w:rPr>
        <w:t>on</w:t>
      </w:r>
      <w:r>
        <w:rPr>
          <w:color w:val="2E5395"/>
          <w:spacing w:val="-8"/>
        </w:rPr>
        <w:t xml:space="preserve"> </w:t>
      </w:r>
      <w:r>
        <w:rPr>
          <w:color w:val="2E5395"/>
        </w:rPr>
        <w:t>Percentage</w:t>
      </w:r>
      <w:r>
        <w:rPr>
          <w:color w:val="2E5395"/>
          <w:spacing w:val="-9"/>
        </w:rPr>
        <w:t xml:space="preserve"> </w:t>
      </w:r>
      <w:r>
        <w:rPr>
          <w:color w:val="2E5395"/>
        </w:rPr>
        <w:t>of</w:t>
      </w:r>
      <w:r>
        <w:rPr>
          <w:color w:val="2E5395"/>
          <w:spacing w:val="-7"/>
        </w:rPr>
        <w:t xml:space="preserve"> </w:t>
      </w:r>
      <w:r>
        <w:rPr>
          <w:color w:val="2E5395"/>
        </w:rPr>
        <w:t>Each</w:t>
      </w:r>
      <w:r>
        <w:rPr>
          <w:color w:val="2E5395"/>
          <w:spacing w:val="-9"/>
        </w:rPr>
        <w:t xml:space="preserve"> </w:t>
      </w:r>
      <w:r>
        <w:rPr>
          <w:color w:val="2E5395"/>
        </w:rPr>
        <w:t>Member’s</w:t>
      </w:r>
      <w:r>
        <w:rPr>
          <w:color w:val="2E5395"/>
          <w:spacing w:val="-7"/>
        </w:rPr>
        <w:t xml:space="preserve"> </w:t>
      </w:r>
      <w:r>
        <w:rPr>
          <w:color w:val="2E5395"/>
          <w:spacing w:val="-4"/>
        </w:rPr>
        <w:t>Dues</w:t>
      </w:r>
    </w:p>
    <w:p w14:paraId="3F56152B" w14:textId="77777777" w:rsidR="00D61CAA" w:rsidRDefault="00594CFB">
      <w:pPr>
        <w:spacing w:before="133"/>
        <w:ind w:left="1080"/>
        <w:rPr>
          <w:rFonts w:ascii="Calibri"/>
          <w:i/>
          <w:sz w:val="24"/>
        </w:rPr>
      </w:pPr>
      <w:r>
        <w:rPr>
          <w:rFonts w:ascii="Calibri"/>
          <w:i/>
          <w:color w:val="2E5395"/>
          <w:spacing w:val="-2"/>
          <w:sz w:val="24"/>
        </w:rPr>
        <w:t>Summary</w:t>
      </w:r>
    </w:p>
    <w:p w14:paraId="3F56152C" w14:textId="77777777" w:rsidR="00D61CAA" w:rsidRDefault="00594CFB">
      <w:pPr>
        <w:pStyle w:val="BodyText"/>
        <w:spacing w:before="86" w:line="278" w:lineRule="auto"/>
        <w:ind w:left="1080" w:right="1082"/>
        <w:rPr>
          <w:rFonts w:ascii="Calibri" w:hAnsi="Calibri"/>
        </w:rPr>
      </w:pPr>
      <w:r>
        <w:rPr>
          <w:rFonts w:ascii="Calibri" w:hAnsi="Calibri"/>
        </w:rPr>
        <w:t>This</w:t>
      </w:r>
      <w:r>
        <w:rPr>
          <w:rFonts w:ascii="Calibri" w:hAnsi="Calibri"/>
          <w:spacing w:val="-6"/>
        </w:rPr>
        <w:t xml:space="preserve"> </w:t>
      </w:r>
      <w:r>
        <w:rPr>
          <w:rFonts w:ascii="Calibri" w:hAnsi="Calibri"/>
        </w:rPr>
        <w:t>proposal</w:t>
      </w:r>
      <w:r>
        <w:rPr>
          <w:rFonts w:ascii="Calibri" w:hAnsi="Calibri"/>
          <w:spacing w:val="-6"/>
        </w:rPr>
        <w:t xml:space="preserve"> </w:t>
      </w:r>
      <w:r>
        <w:rPr>
          <w:rFonts w:ascii="Calibri" w:hAnsi="Calibri"/>
        </w:rPr>
        <w:t>sought</w:t>
      </w:r>
      <w:r>
        <w:rPr>
          <w:rFonts w:ascii="Calibri" w:hAnsi="Calibri"/>
          <w:spacing w:val="-5"/>
        </w:rPr>
        <w:t xml:space="preserve"> </w:t>
      </w:r>
      <w:r>
        <w:rPr>
          <w:rFonts w:ascii="Calibri" w:hAnsi="Calibri"/>
        </w:rPr>
        <w:t>to</w:t>
      </w:r>
      <w:r>
        <w:rPr>
          <w:rFonts w:ascii="Calibri" w:hAnsi="Calibri"/>
          <w:spacing w:val="-6"/>
        </w:rPr>
        <w:t xml:space="preserve"> </w:t>
      </w:r>
      <w:r>
        <w:rPr>
          <w:rFonts w:ascii="Calibri" w:hAnsi="Calibri"/>
        </w:rPr>
        <w:t>change</w:t>
      </w:r>
      <w:r>
        <w:rPr>
          <w:rFonts w:ascii="Calibri" w:hAnsi="Calibri"/>
          <w:spacing w:val="-3"/>
        </w:rPr>
        <w:t xml:space="preserve"> </w:t>
      </w:r>
      <w:r>
        <w:rPr>
          <w:rFonts w:ascii="Calibri" w:hAnsi="Calibri"/>
        </w:rPr>
        <w:t>local</w:t>
      </w:r>
      <w:r>
        <w:rPr>
          <w:rFonts w:ascii="Calibri" w:hAnsi="Calibri"/>
          <w:spacing w:val="-3"/>
        </w:rPr>
        <w:t xml:space="preserve"> </w:t>
      </w:r>
      <w:r>
        <w:rPr>
          <w:rFonts w:ascii="Calibri" w:hAnsi="Calibri"/>
        </w:rPr>
        <w:t>funding</w:t>
      </w:r>
      <w:r>
        <w:rPr>
          <w:rFonts w:ascii="Calibri" w:hAnsi="Calibri"/>
          <w:spacing w:val="-6"/>
        </w:rPr>
        <w:t xml:space="preserve"> </w:t>
      </w:r>
      <w:r>
        <w:rPr>
          <w:rFonts w:ascii="Calibri" w:hAnsi="Calibri"/>
        </w:rPr>
        <w:t>from</w:t>
      </w:r>
      <w:r>
        <w:rPr>
          <w:rFonts w:ascii="Calibri" w:hAnsi="Calibri"/>
          <w:spacing w:val="-5"/>
        </w:rPr>
        <w:t xml:space="preserve"> </w:t>
      </w:r>
      <w:r>
        <w:rPr>
          <w:rFonts w:ascii="Calibri" w:hAnsi="Calibri"/>
        </w:rPr>
        <w:t>$1.25</w:t>
      </w:r>
      <w:r>
        <w:rPr>
          <w:rFonts w:ascii="Calibri" w:hAnsi="Calibri"/>
          <w:spacing w:val="-5"/>
        </w:rPr>
        <w:t xml:space="preserve"> </w:t>
      </w:r>
      <w:r>
        <w:rPr>
          <w:rFonts w:ascii="Calibri" w:hAnsi="Calibri"/>
        </w:rPr>
        <w:t>per</w:t>
      </w:r>
      <w:r>
        <w:rPr>
          <w:rFonts w:ascii="Calibri" w:hAnsi="Calibri"/>
          <w:spacing w:val="-3"/>
        </w:rPr>
        <w:t xml:space="preserve"> </w:t>
      </w:r>
      <w:r>
        <w:rPr>
          <w:rFonts w:ascii="Calibri" w:hAnsi="Calibri"/>
        </w:rPr>
        <w:t>local</w:t>
      </w:r>
      <w:r>
        <w:rPr>
          <w:rFonts w:ascii="Calibri" w:hAnsi="Calibri"/>
          <w:spacing w:val="-6"/>
        </w:rPr>
        <w:t xml:space="preserve"> </w:t>
      </w:r>
      <w:r>
        <w:rPr>
          <w:rFonts w:ascii="Calibri" w:hAnsi="Calibri"/>
        </w:rPr>
        <w:t>member</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5</w:t>
      </w:r>
      <w:r>
        <w:rPr>
          <w:rFonts w:ascii="Calibri" w:hAnsi="Calibri"/>
          <w:spacing w:val="-5"/>
        </w:rPr>
        <w:t xml:space="preserve"> </w:t>
      </w:r>
      <w:r>
        <w:rPr>
          <w:rFonts w:ascii="Calibri" w:hAnsi="Calibri"/>
        </w:rPr>
        <w:t>percent</w:t>
      </w:r>
      <w:r>
        <w:rPr>
          <w:rFonts w:ascii="Calibri" w:hAnsi="Calibri"/>
          <w:spacing w:val="-5"/>
        </w:rPr>
        <w:t xml:space="preserve"> </w:t>
      </w:r>
      <w:r>
        <w:rPr>
          <w:rFonts w:ascii="Calibri" w:hAnsi="Calibri"/>
        </w:rPr>
        <w:t>of</w:t>
      </w:r>
      <w:r>
        <w:rPr>
          <w:rFonts w:ascii="Calibri" w:hAnsi="Calibri"/>
          <w:spacing w:val="-4"/>
        </w:rPr>
        <w:t xml:space="preserve"> </w:t>
      </w:r>
      <w:r>
        <w:rPr>
          <w:rFonts w:ascii="Calibri" w:hAnsi="Calibri"/>
        </w:rPr>
        <w:t>local dues</w:t>
      </w:r>
      <w:r>
        <w:rPr>
          <w:rFonts w:ascii="Calibri" w:hAnsi="Calibri"/>
          <w:spacing w:val="-1"/>
        </w:rPr>
        <w:t xml:space="preserve"> </w:t>
      </w:r>
      <w:r>
        <w:rPr>
          <w:rFonts w:ascii="Calibri" w:hAnsi="Calibri"/>
        </w:rPr>
        <w:t>collected.</w:t>
      </w:r>
      <w:r>
        <w:rPr>
          <w:rFonts w:ascii="Calibri" w:hAnsi="Calibri"/>
          <w:spacing w:val="-2"/>
        </w:rPr>
        <w:t xml:space="preserve"> </w:t>
      </w:r>
      <w:r>
        <w:rPr>
          <w:rFonts w:ascii="Calibri" w:hAnsi="Calibri"/>
        </w:rPr>
        <w:t>This</w:t>
      </w:r>
      <w:r>
        <w:rPr>
          <w:rFonts w:ascii="Calibri" w:hAnsi="Calibri"/>
          <w:spacing w:val="-3"/>
        </w:rPr>
        <w:t xml:space="preserve"> </w:t>
      </w:r>
      <w:r>
        <w:rPr>
          <w:rFonts w:ascii="Calibri" w:hAnsi="Calibri"/>
        </w:rPr>
        <w:t>would address</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fact</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local funding</w:t>
      </w:r>
      <w:r>
        <w:rPr>
          <w:rFonts w:ascii="Calibri" w:hAnsi="Calibri"/>
          <w:spacing w:val="-3"/>
        </w:rPr>
        <w:t xml:space="preserve"> </w:t>
      </w:r>
      <w:r>
        <w:rPr>
          <w:rFonts w:ascii="Calibri" w:hAnsi="Calibri"/>
        </w:rPr>
        <w:t>remains</w:t>
      </w:r>
      <w:r>
        <w:rPr>
          <w:rFonts w:ascii="Calibri" w:hAnsi="Calibri"/>
          <w:spacing w:val="-1"/>
        </w:rPr>
        <w:t xml:space="preserve"> </w:t>
      </w:r>
      <w:r>
        <w:rPr>
          <w:rFonts w:ascii="Calibri" w:hAnsi="Calibri"/>
        </w:rPr>
        <w:t>the same despite</w:t>
      </w:r>
      <w:r>
        <w:rPr>
          <w:rFonts w:ascii="Calibri" w:hAnsi="Calibri"/>
          <w:spacing w:val="-2"/>
        </w:rPr>
        <w:t xml:space="preserve"> </w:t>
      </w:r>
      <w:r>
        <w:rPr>
          <w:rFonts w:ascii="Calibri" w:hAnsi="Calibri"/>
        </w:rPr>
        <w:t>recent dues</w:t>
      </w:r>
      <w:r>
        <w:rPr>
          <w:rFonts w:ascii="Calibri" w:hAnsi="Calibri"/>
          <w:spacing w:val="-4"/>
        </w:rPr>
        <w:t xml:space="preserve"> </w:t>
      </w:r>
      <w:r>
        <w:rPr>
          <w:rFonts w:ascii="Calibri" w:hAnsi="Calibri"/>
        </w:rPr>
        <w:t>increases.</w:t>
      </w:r>
      <w:r>
        <w:rPr>
          <w:rFonts w:ascii="Calibri" w:hAnsi="Calibri"/>
          <w:spacing w:val="-4"/>
        </w:rPr>
        <w:t xml:space="preserve"> </w:t>
      </w:r>
      <w:r>
        <w:rPr>
          <w:rFonts w:ascii="Calibri" w:hAnsi="Calibri"/>
        </w:rPr>
        <w:t>Based</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feedback</w:t>
      </w:r>
      <w:r>
        <w:rPr>
          <w:rFonts w:ascii="Calibri" w:hAnsi="Calibri"/>
          <w:spacing w:val="-5"/>
        </w:rPr>
        <w:t xml:space="preserve"> </w:t>
      </w:r>
      <w:r>
        <w:rPr>
          <w:rFonts w:ascii="Calibri" w:hAnsi="Calibri"/>
        </w:rPr>
        <w:t>from</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C&amp;R</w:t>
      </w:r>
      <w:r>
        <w:rPr>
          <w:rFonts w:ascii="Calibri" w:hAnsi="Calibri"/>
          <w:spacing w:val="-7"/>
        </w:rPr>
        <w:t xml:space="preserve"> </w:t>
      </w:r>
      <w:r>
        <w:rPr>
          <w:rFonts w:ascii="Calibri" w:hAnsi="Calibri"/>
        </w:rPr>
        <w:t>and</w:t>
      </w:r>
      <w:r>
        <w:rPr>
          <w:rFonts w:ascii="Calibri" w:hAnsi="Calibri"/>
          <w:spacing w:val="-3"/>
        </w:rPr>
        <w:t xml:space="preserve"> </w:t>
      </w:r>
      <w:r>
        <w:rPr>
          <w:rFonts w:ascii="Calibri" w:hAnsi="Calibri"/>
        </w:rPr>
        <w:t>FWG,</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author added</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proviso</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 xml:space="preserve">their proposal to indicate that it would only take effect once </w:t>
      </w:r>
      <w:proofErr w:type="spellStart"/>
      <w:r>
        <w:rPr>
          <w:rFonts w:ascii="Calibri" w:hAnsi="Calibri"/>
        </w:rPr>
        <w:t>UnionWare</w:t>
      </w:r>
      <w:proofErr w:type="spellEnd"/>
      <w:r>
        <w:rPr>
          <w:rFonts w:ascii="Calibri" w:hAnsi="Calibri"/>
        </w:rPr>
        <w:t xml:space="preserve"> is replaced, as our union’s current software would be unable to calculate local dues distributions using this model.</w:t>
      </w:r>
    </w:p>
    <w:p w14:paraId="3F56152D" w14:textId="77777777" w:rsidR="00D61CAA" w:rsidRDefault="00594CFB">
      <w:pPr>
        <w:spacing w:before="159"/>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52E" w14:textId="77777777" w:rsidR="00D61CAA" w:rsidRDefault="00594CFB">
      <w:pPr>
        <w:pStyle w:val="BodyText"/>
        <w:spacing w:before="86" w:line="278" w:lineRule="auto"/>
        <w:ind w:left="1080" w:right="1082"/>
        <w:rPr>
          <w:rFonts w:ascii="Calibri" w:hAnsi="Calibri"/>
        </w:rPr>
      </w:pPr>
      <w:r>
        <w:rPr>
          <w:rFonts w:ascii="Calibri" w:hAnsi="Calibri"/>
        </w:rPr>
        <w:t>The C&amp;R deemed this proposal as ready for debate and recommended that it be forwarded to DA</w:t>
      </w:r>
      <w:r>
        <w:rPr>
          <w:rFonts w:ascii="Calibri" w:hAnsi="Calibri"/>
          <w:spacing w:val="-4"/>
        </w:rPr>
        <w:t xml:space="preserve"> </w:t>
      </w:r>
      <w:r>
        <w:rPr>
          <w:rFonts w:ascii="Calibri" w:hAnsi="Calibri"/>
        </w:rPr>
        <w:t>because</w:t>
      </w:r>
      <w:r>
        <w:rPr>
          <w:rFonts w:ascii="Calibri" w:hAnsi="Calibri"/>
          <w:spacing w:val="-7"/>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impact</w:t>
      </w:r>
      <w:r>
        <w:rPr>
          <w:rFonts w:ascii="Calibri" w:hAnsi="Calibri"/>
          <w:spacing w:val="-6"/>
        </w:rPr>
        <w:t xml:space="preserve"> </w:t>
      </w:r>
      <w:r>
        <w:rPr>
          <w:rFonts w:ascii="Calibri" w:hAnsi="Calibri"/>
        </w:rPr>
        <w:t>it</w:t>
      </w:r>
      <w:r>
        <w:rPr>
          <w:rFonts w:ascii="Calibri" w:hAnsi="Calibri"/>
          <w:spacing w:val="-6"/>
        </w:rPr>
        <w:t xml:space="preserve"> </w:t>
      </w:r>
      <w:r>
        <w:rPr>
          <w:rFonts w:ascii="Calibri" w:hAnsi="Calibri"/>
        </w:rPr>
        <w:t>would</w:t>
      </w:r>
      <w:r>
        <w:rPr>
          <w:rFonts w:ascii="Calibri" w:hAnsi="Calibri"/>
          <w:spacing w:val="-6"/>
        </w:rPr>
        <w:t xml:space="preserve"> </w:t>
      </w:r>
      <w:r>
        <w:rPr>
          <w:rFonts w:ascii="Calibri" w:hAnsi="Calibri"/>
        </w:rPr>
        <w:t>have</w:t>
      </w:r>
      <w:r>
        <w:rPr>
          <w:rFonts w:ascii="Calibri" w:hAnsi="Calibri"/>
          <w:spacing w:val="-7"/>
        </w:rPr>
        <w:t xml:space="preserve"> </w:t>
      </w:r>
      <w:r>
        <w:rPr>
          <w:rFonts w:ascii="Calibri" w:hAnsi="Calibri"/>
        </w:rPr>
        <w:t>on</w:t>
      </w:r>
      <w:r>
        <w:rPr>
          <w:rFonts w:ascii="Calibri" w:hAnsi="Calibri"/>
          <w:spacing w:val="-2"/>
        </w:rPr>
        <w:t xml:space="preserve"> </w:t>
      </w:r>
      <w:r>
        <w:rPr>
          <w:rFonts w:ascii="Calibri" w:hAnsi="Calibri"/>
        </w:rPr>
        <w:t>locals</w:t>
      </w:r>
      <w:r>
        <w:rPr>
          <w:rFonts w:ascii="Calibri" w:hAnsi="Calibri"/>
          <w:spacing w:val="-7"/>
        </w:rPr>
        <w:t xml:space="preserve"> </w:t>
      </w:r>
      <w:r>
        <w:rPr>
          <w:rFonts w:ascii="Calibri" w:hAnsi="Calibri"/>
        </w:rPr>
        <w:t>and</w:t>
      </w:r>
      <w:r>
        <w:rPr>
          <w:rFonts w:ascii="Calibri" w:hAnsi="Calibri"/>
          <w:spacing w:val="-4"/>
        </w:rPr>
        <w:t xml:space="preserve"> </w:t>
      </w:r>
      <w:r>
        <w:rPr>
          <w:rFonts w:ascii="Calibri" w:hAnsi="Calibri"/>
        </w:rPr>
        <w:t>so</w:t>
      </w:r>
      <w:r>
        <w:rPr>
          <w:rFonts w:ascii="Calibri" w:hAnsi="Calibri"/>
          <w:spacing w:val="-4"/>
        </w:rPr>
        <w:t xml:space="preserve"> </w:t>
      </w:r>
      <w:r>
        <w:rPr>
          <w:rFonts w:ascii="Calibri" w:hAnsi="Calibri"/>
        </w:rPr>
        <w:t>it</w:t>
      </w:r>
      <w:r>
        <w:rPr>
          <w:rFonts w:ascii="Calibri" w:hAnsi="Calibri"/>
          <w:spacing w:val="-6"/>
        </w:rPr>
        <w:t xml:space="preserve"> </w:t>
      </w:r>
      <w:r>
        <w:rPr>
          <w:rFonts w:ascii="Calibri" w:hAnsi="Calibri"/>
        </w:rPr>
        <w:t>could</w:t>
      </w:r>
      <w:r>
        <w:rPr>
          <w:rFonts w:ascii="Calibri" w:hAnsi="Calibri"/>
          <w:spacing w:val="-4"/>
        </w:rPr>
        <w:t xml:space="preserve"> </w:t>
      </w:r>
      <w:r>
        <w:rPr>
          <w:rFonts w:ascii="Calibri" w:hAnsi="Calibri"/>
        </w:rPr>
        <w:t>be</w:t>
      </w:r>
      <w:r>
        <w:rPr>
          <w:rFonts w:ascii="Calibri" w:hAnsi="Calibri"/>
          <w:spacing w:val="-4"/>
        </w:rPr>
        <w:t xml:space="preserve"> </w:t>
      </w:r>
      <w:r>
        <w:rPr>
          <w:rFonts w:ascii="Calibri" w:hAnsi="Calibri"/>
        </w:rPr>
        <w:t>incorporated</w:t>
      </w:r>
      <w:r>
        <w:rPr>
          <w:rFonts w:ascii="Calibri" w:hAnsi="Calibri"/>
          <w:spacing w:val="-4"/>
        </w:rPr>
        <w:t xml:space="preserve"> </w:t>
      </w:r>
      <w:r>
        <w:rPr>
          <w:rFonts w:ascii="Calibri" w:hAnsi="Calibri"/>
        </w:rPr>
        <w:t>into</w:t>
      </w:r>
      <w:r>
        <w:rPr>
          <w:rFonts w:ascii="Calibri" w:hAnsi="Calibri"/>
          <w:spacing w:val="-7"/>
        </w:rPr>
        <w:t xml:space="preserve"> </w:t>
      </w:r>
      <w:r>
        <w:rPr>
          <w:rFonts w:ascii="Calibri" w:hAnsi="Calibri"/>
        </w:rPr>
        <w:t>the</w:t>
      </w:r>
      <w:r>
        <w:rPr>
          <w:rFonts w:ascii="Calibri" w:hAnsi="Calibri"/>
          <w:spacing w:val="-4"/>
        </w:rPr>
        <w:t xml:space="preserve"> </w:t>
      </w:r>
      <w:r>
        <w:rPr>
          <w:rFonts w:ascii="Calibri" w:hAnsi="Calibri"/>
        </w:rPr>
        <w:t>FWG’s 2026 budget recommendations presented and voted on at DA.</w:t>
      </w:r>
    </w:p>
    <w:p w14:paraId="3F56152F" w14:textId="77777777" w:rsidR="00D61CAA" w:rsidRDefault="00594CFB">
      <w:pPr>
        <w:spacing w:before="159"/>
        <w:ind w:left="1080"/>
        <w:rPr>
          <w:rFonts w:ascii="Calibri"/>
          <w:i/>
          <w:sz w:val="24"/>
        </w:rPr>
      </w:pPr>
      <w:r>
        <w:rPr>
          <w:rFonts w:ascii="Calibri"/>
          <w:i/>
          <w:color w:val="2E5395"/>
          <w:sz w:val="24"/>
        </w:rPr>
        <w:t>EC</w:t>
      </w:r>
      <w:r>
        <w:rPr>
          <w:rFonts w:ascii="Calibri"/>
          <w:i/>
          <w:color w:val="2E5395"/>
          <w:spacing w:val="-6"/>
          <w:sz w:val="24"/>
        </w:rPr>
        <w:t xml:space="preserve"> </w:t>
      </w:r>
      <w:r>
        <w:rPr>
          <w:rFonts w:ascii="Calibri"/>
          <w:i/>
          <w:color w:val="2E5395"/>
          <w:spacing w:val="-2"/>
          <w:sz w:val="24"/>
        </w:rPr>
        <w:t>Determination</w:t>
      </w:r>
    </w:p>
    <w:p w14:paraId="3F561530" w14:textId="77777777" w:rsidR="00D61CAA" w:rsidRDefault="00594CFB">
      <w:pPr>
        <w:pStyle w:val="BodyText"/>
        <w:spacing w:before="87" w:line="278" w:lineRule="auto"/>
        <w:ind w:left="1080" w:right="1082"/>
        <w:rPr>
          <w:rFonts w:ascii="Calibri"/>
        </w:rPr>
      </w:pPr>
      <w:r>
        <w:rPr>
          <w:rFonts w:ascii="Calibri"/>
        </w:rPr>
        <w:t>The EC expressed concern that this proposal, even if passed, would not actually go into effect due</w:t>
      </w:r>
      <w:r>
        <w:rPr>
          <w:rFonts w:ascii="Calibri"/>
          <w:spacing w:val="-8"/>
        </w:rPr>
        <w:t xml:space="preserve"> </w:t>
      </w:r>
      <w:r>
        <w:rPr>
          <w:rFonts w:ascii="Calibri"/>
        </w:rPr>
        <w:t>to</w:t>
      </w:r>
      <w:r>
        <w:rPr>
          <w:rFonts w:ascii="Calibri"/>
          <w:spacing w:val="-8"/>
        </w:rPr>
        <w:t xml:space="preserve"> </w:t>
      </w:r>
      <w:r>
        <w:rPr>
          <w:rFonts w:ascii="Calibri"/>
        </w:rPr>
        <w:t>the</w:t>
      </w:r>
      <w:r>
        <w:rPr>
          <w:rFonts w:ascii="Calibri"/>
          <w:spacing w:val="-5"/>
        </w:rPr>
        <w:t xml:space="preserve"> </w:t>
      </w:r>
      <w:r>
        <w:rPr>
          <w:rFonts w:ascii="Calibri"/>
        </w:rPr>
        <w:t>aforementioned</w:t>
      </w:r>
      <w:r>
        <w:rPr>
          <w:rFonts w:ascii="Calibri"/>
          <w:spacing w:val="-7"/>
        </w:rPr>
        <w:t xml:space="preserve"> </w:t>
      </w:r>
      <w:r>
        <w:rPr>
          <w:rFonts w:ascii="Calibri"/>
        </w:rPr>
        <w:t>proviso.</w:t>
      </w:r>
      <w:r>
        <w:rPr>
          <w:rFonts w:ascii="Calibri"/>
          <w:spacing w:val="-6"/>
        </w:rPr>
        <w:t xml:space="preserve"> </w:t>
      </w:r>
      <w:r>
        <w:rPr>
          <w:rFonts w:ascii="Calibri"/>
        </w:rPr>
        <w:t>The</w:t>
      </w:r>
      <w:r>
        <w:rPr>
          <w:rFonts w:ascii="Calibri"/>
          <w:spacing w:val="-8"/>
        </w:rPr>
        <w:t xml:space="preserve"> </w:t>
      </w:r>
      <w:r>
        <w:rPr>
          <w:rFonts w:ascii="Calibri"/>
        </w:rPr>
        <w:t>author</w:t>
      </w:r>
      <w:r>
        <w:rPr>
          <w:rFonts w:ascii="Calibri"/>
          <w:spacing w:val="-7"/>
        </w:rPr>
        <w:t xml:space="preserve"> </w:t>
      </w:r>
      <w:r>
        <w:rPr>
          <w:rFonts w:ascii="Calibri"/>
        </w:rPr>
        <w:t>agreed</w:t>
      </w:r>
      <w:r>
        <w:rPr>
          <w:rFonts w:ascii="Calibri"/>
          <w:spacing w:val="-7"/>
        </w:rPr>
        <w:t xml:space="preserve"> </w:t>
      </w:r>
      <w:r>
        <w:rPr>
          <w:rFonts w:ascii="Calibri"/>
        </w:rPr>
        <w:t>to</w:t>
      </w:r>
      <w:r>
        <w:rPr>
          <w:rFonts w:ascii="Calibri"/>
          <w:spacing w:val="-8"/>
        </w:rPr>
        <w:t xml:space="preserve"> </w:t>
      </w:r>
      <w:r>
        <w:rPr>
          <w:rFonts w:ascii="Calibri"/>
        </w:rPr>
        <w:t>rescind</w:t>
      </w:r>
      <w:r>
        <w:rPr>
          <w:rFonts w:ascii="Calibri"/>
          <w:spacing w:val="-5"/>
        </w:rPr>
        <w:t xml:space="preserve"> </w:t>
      </w:r>
      <w:r>
        <w:rPr>
          <w:rFonts w:ascii="Calibri"/>
        </w:rPr>
        <w:t>the</w:t>
      </w:r>
      <w:r>
        <w:rPr>
          <w:rFonts w:ascii="Calibri"/>
          <w:spacing w:val="-7"/>
        </w:rPr>
        <w:t xml:space="preserve"> </w:t>
      </w:r>
      <w:r>
        <w:rPr>
          <w:rFonts w:ascii="Calibri"/>
        </w:rPr>
        <w:t>proposal</w:t>
      </w:r>
      <w:r>
        <w:rPr>
          <w:rFonts w:ascii="Calibri"/>
          <w:spacing w:val="-6"/>
        </w:rPr>
        <w:t xml:space="preserve"> </w:t>
      </w:r>
      <w:r>
        <w:rPr>
          <w:rFonts w:ascii="Calibri"/>
        </w:rPr>
        <w:t>submission</w:t>
      </w:r>
      <w:r>
        <w:rPr>
          <w:rFonts w:ascii="Calibri"/>
          <w:spacing w:val="-5"/>
        </w:rPr>
        <w:t xml:space="preserve"> </w:t>
      </w:r>
      <w:r>
        <w:rPr>
          <w:rFonts w:ascii="Calibri"/>
        </w:rPr>
        <w:t>and will submit an alternative proposal next year.</w:t>
      </w:r>
    </w:p>
    <w:p w14:paraId="3F561531" w14:textId="77777777" w:rsidR="00D61CAA" w:rsidRDefault="00D61CAA">
      <w:pPr>
        <w:pStyle w:val="BodyText"/>
        <w:rPr>
          <w:rFonts w:ascii="Calibri"/>
          <w:sz w:val="20"/>
        </w:rPr>
      </w:pPr>
    </w:p>
    <w:p w14:paraId="3F561532" w14:textId="77777777" w:rsidR="00D61CAA" w:rsidRDefault="00D61CAA">
      <w:pPr>
        <w:pStyle w:val="BodyText"/>
        <w:rPr>
          <w:rFonts w:ascii="Calibri"/>
          <w:sz w:val="20"/>
        </w:rPr>
      </w:pPr>
    </w:p>
    <w:p w14:paraId="3F561533" w14:textId="77777777" w:rsidR="00D61CAA" w:rsidRDefault="00D61CAA">
      <w:pPr>
        <w:pStyle w:val="BodyText"/>
        <w:rPr>
          <w:rFonts w:ascii="Calibri"/>
          <w:sz w:val="20"/>
        </w:rPr>
      </w:pPr>
    </w:p>
    <w:p w14:paraId="3F561534" w14:textId="77777777" w:rsidR="00D61CAA" w:rsidRDefault="00D61CAA">
      <w:pPr>
        <w:pStyle w:val="BodyText"/>
        <w:rPr>
          <w:rFonts w:ascii="Calibri"/>
          <w:sz w:val="20"/>
        </w:rPr>
      </w:pPr>
    </w:p>
    <w:p w14:paraId="3F561535" w14:textId="77777777" w:rsidR="00D61CAA" w:rsidRDefault="00D61CAA">
      <w:pPr>
        <w:pStyle w:val="BodyText"/>
        <w:rPr>
          <w:rFonts w:ascii="Calibri"/>
          <w:sz w:val="20"/>
        </w:rPr>
      </w:pPr>
    </w:p>
    <w:p w14:paraId="3F561536" w14:textId="77777777" w:rsidR="00D61CAA" w:rsidRDefault="00D61CAA">
      <w:pPr>
        <w:pStyle w:val="BodyText"/>
        <w:rPr>
          <w:rFonts w:ascii="Calibri"/>
          <w:sz w:val="20"/>
        </w:rPr>
      </w:pPr>
    </w:p>
    <w:p w14:paraId="3F561537" w14:textId="77777777" w:rsidR="00D61CAA" w:rsidRDefault="00D61CAA">
      <w:pPr>
        <w:pStyle w:val="BodyText"/>
        <w:rPr>
          <w:rFonts w:ascii="Calibri"/>
          <w:sz w:val="20"/>
        </w:rPr>
      </w:pPr>
    </w:p>
    <w:p w14:paraId="3F561538" w14:textId="77777777" w:rsidR="00D61CAA" w:rsidRDefault="00D61CAA">
      <w:pPr>
        <w:pStyle w:val="BodyText"/>
        <w:rPr>
          <w:rFonts w:ascii="Calibri"/>
          <w:sz w:val="20"/>
        </w:rPr>
      </w:pPr>
    </w:p>
    <w:p w14:paraId="3F561539" w14:textId="77777777" w:rsidR="00D61CAA" w:rsidRDefault="00D61CAA">
      <w:pPr>
        <w:pStyle w:val="BodyText"/>
        <w:rPr>
          <w:rFonts w:ascii="Calibri"/>
          <w:sz w:val="20"/>
        </w:rPr>
      </w:pPr>
    </w:p>
    <w:p w14:paraId="3F56153A" w14:textId="77777777" w:rsidR="00D61CAA" w:rsidRDefault="00D61CAA">
      <w:pPr>
        <w:pStyle w:val="BodyText"/>
        <w:rPr>
          <w:rFonts w:ascii="Calibri"/>
          <w:sz w:val="20"/>
        </w:rPr>
      </w:pPr>
    </w:p>
    <w:p w14:paraId="3F56153B" w14:textId="77777777" w:rsidR="00D61CAA" w:rsidRDefault="00D61CAA">
      <w:pPr>
        <w:pStyle w:val="BodyText"/>
        <w:rPr>
          <w:rFonts w:ascii="Calibri"/>
          <w:sz w:val="20"/>
        </w:rPr>
      </w:pPr>
    </w:p>
    <w:p w14:paraId="3F56153C" w14:textId="77777777" w:rsidR="00D61CAA" w:rsidRDefault="00D61CAA">
      <w:pPr>
        <w:pStyle w:val="BodyText"/>
        <w:rPr>
          <w:rFonts w:ascii="Calibri"/>
          <w:sz w:val="20"/>
        </w:rPr>
      </w:pPr>
    </w:p>
    <w:p w14:paraId="3F56153D" w14:textId="77777777" w:rsidR="00D61CAA" w:rsidRDefault="00D61CAA">
      <w:pPr>
        <w:pStyle w:val="BodyText"/>
        <w:rPr>
          <w:rFonts w:ascii="Calibri"/>
          <w:sz w:val="20"/>
        </w:rPr>
      </w:pPr>
    </w:p>
    <w:p w14:paraId="3F56153E" w14:textId="77777777" w:rsidR="00D61CAA" w:rsidRDefault="00D61CAA">
      <w:pPr>
        <w:pStyle w:val="BodyText"/>
        <w:rPr>
          <w:rFonts w:ascii="Calibri"/>
          <w:sz w:val="20"/>
        </w:rPr>
      </w:pPr>
    </w:p>
    <w:p w14:paraId="3F56153F" w14:textId="77777777" w:rsidR="00D61CAA" w:rsidRDefault="00D61CAA">
      <w:pPr>
        <w:pStyle w:val="BodyText"/>
        <w:rPr>
          <w:rFonts w:ascii="Calibri"/>
          <w:sz w:val="20"/>
        </w:rPr>
      </w:pPr>
    </w:p>
    <w:p w14:paraId="3F561540" w14:textId="77777777" w:rsidR="00D61CAA" w:rsidRDefault="00D61CAA">
      <w:pPr>
        <w:pStyle w:val="BodyText"/>
        <w:rPr>
          <w:rFonts w:ascii="Calibri"/>
          <w:sz w:val="20"/>
        </w:rPr>
      </w:pPr>
    </w:p>
    <w:p w14:paraId="3F561541" w14:textId="77777777" w:rsidR="00D61CAA" w:rsidRDefault="00D61CAA">
      <w:pPr>
        <w:pStyle w:val="BodyText"/>
        <w:rPr>
          <w:rFonts w:ascii="Calibri"/>
          <w:sz w:val="20"/>
        </w:rPr>
      </w:pPr>
    </w:p>
    <w:p w14:paraId="3F561542" w14:textId="77777777" w:rsidR="00D61CAA" w:rsidRDefault="00D61CAA">
      <w:pPr>
        <w:pStyle w:val="BodyText"/>
        <w:rPr>
          <w:rFonts w:ascii="Calibri"/>
          <w:sz w:val="20"/>
        </w:rPr>
      </w:pPr>
    </w:p>
    <w:p w14:paraId="3F561543" w14:textId="77777777" w:rsidR="00D61CAA" w:rsidRDefault="00D61CAA">
      <w:pPr>
        <w:pStyle w:val="BodyText"/>
        <w:rPr>
          <w:rFonts w:ascii="Calibri"/>
          <w:sz w:val="20"/>
        </w:rPr>
      </w:pPr>
    </w:p>
    <w:p w14:paraId="3F561544" w14:textId="77777777" w:rsidR="00D61CAA" w:rsidRDefault="00D61CAA">
      <w:pPr>
        <w:pStyle w:val="BodyText"/>
        <w:rPr>
          <w:rFonts w:ascii="Calibri"/>
          <w:sz w:val="20"/>
        </w:rPr>
      </w:pPr>
    </w:p>
    <w:p w14:paraId="3F561545" w14:textId="77777777" w:rsidR="00D61CAA" w:rsidRDefault="00D61CAA">
      <w:pPr>
        <w:pStyle w:val="BodyText"/>
        <w:rPr>
          <w:rFonts w:ascii="Calibri"/>
          <w:sz w:val="20"/>
        </w:rPr>
      </w:pPr>
    </w:p>
    <w:p w14:paraId="3F561546" w14:textId="77777777" w:rsidR="00D61CAA" w:rsidRDefault="00D61CAA">
      <w:pPr>
        <w:pStyle w:val="BodyText"/>
        <w:rPr>
          <w:rFonts w:ascii="Calibri"/>
          <w:sz w:val="20"/>
        </w:rPr>
      </w:pPr>
    </w:p>
    <w:p w14:paraId="3F561547" w14:textId="77777777" w:rsidR="00D61CAA" w:rsidRDefault="00D61CAA">
      <w:pPr>
        <w:pStyle w:val="BodyText"/>
        <w:rPr>
          <w:rFonts w:ascii="Calibri"/>
          <w:sz w:val="20"/>
        </w:rPr>
      </w:pPr>
    </w:p>
    <w:p w14:paraId="3F561548" w14:textId="77777777" w:rsidR="00D61CAA" w:rsidRDefault="00D61CAA">
      <w:pPr>
        <w:pStyle w:val="BodyText"/>
        <w:rPr>
          <w:rFonts w:ascii="Calibri"/>
          <w:sz w:val="20"/>
        </w:rPr>
      </w:pPr>
    </w:p>
    <w:p w14:paraId="3F561549" w14:textId="77777777" w:rsidR="00D61CAA" w:rsidRDefault="00D61CAA">
      <w:pPr>
        <w:pStyle w:val="BodyText"/>
        <w:rPr>
          <w:rFonts w:ascii="Calibri"/>
          <w:sz w:val="20"/>
        </w:rPr>
      </w:pPr>
    </w:p>
    <w:p w14:paraId="3F56154A" w14:textId="77777777" w:rsidR="00D61CAA" w:rsidRDefault="00D61CAA">
      <w:pPr>
        <w:pStyle w:val="BodyText"/>
        <w:rPr>
          <w:rFonts w:ascii="Calibri"/>
          <w:sz w:val="20"/>
        </w:rPr>
      </w:pPr>
    </w:p>
    <w:p w14:paraId="3F56154B" w14:textId="77777777" w:rsidR="00D61CAA" w:rsidRDefault="00D61CAA">
      <w:pPr>
        <w:pStyle w:val="BodyText"/>
        <w:rPr>
          <w:rFonts w:ascii="Calibri"/>
          <w:sz w:val="20"/>
        </w:rPr>
      </w:pPr>
    </w:p>
    <w:p w14:paraId="3F56154C" w14:textId="77777777" w:rsidR="00D61CAA" w:rsidRDefault="00D61CAA">
      <w:pPr>
        <w:pStyle w:val="BodyText"/>
        <w:rPr>
          <w:rFonts w:ascii="Calibri"/>
          <w:sz w:val="20"/>
        </w:rPr>
      </w:pPr>
    </w:p>
    <w:p w14:paraId="3F56154D" w14:textId="77777777" w:rsidR="00D61CAA" w:rsidRDefault="00D61CAA">
      <w:pPr>
        <w:pStyle w:val="BodyText"/>
        <w:rPr>
          <w:rFonts w:ascii="Calibri"/>
          <w:sz w:val="20"/>
        </w:rPr>
      </w:pPr>
    </w:p>
    <w:p w14:paraId="3F56154E" w14:textId="77777777" w:rsidR="00D61CAA" w:rsidRDefault="00594CFB">
      <w:pPr>
        <w:pStyle w:val="BodyText"/>
        <w:spacing w:before="50"/>
        <w:rPr>
          <w:rFonts w:ascii="Calibri"/>
          <w:sz w:val="20"/>
        </w:rPr>
      </w:pPr>
      <w:r>
        <w:rPr>
          <w:rFonts w:ascii="Calibri"/>
          <w:noProof/>
          <w:sz w:val="20"/>
        </w:rPr>
        <mc:AlternateContent>
          <mc:Choice Requires="wps">
            <w:drawing>
              <wp:anchor distT="0" distB="0" distL="0" distR="0" simplePos="0" relativeHeight="487618560" behindDoc="1" locked="0" layoutInCell="1" allowOverlap="1" wp14:anchorId="3F5619A6" wp14:editId="3F5619A7">
                <wp:simplePos x="0" y="0"/>
                <wp:positionH relativeFrom="page">
                  <wp:posOffset>896416</wp:posOffset>
                </wp:positionH>
                <wp:positionV relativeFrom="paragraph">
                  <wp:posOffset>202019</wp:posOffset>
                </wp:positionV>
                <wp:extent cx="5981065" cy="635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9BC6C2" id="Graphic 178" o:spid="_x0000_s1026" style="position:absolute;margin-left:70.6pt;margin-top:15.9pt;width:470.95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" path="m5981065,l,,,6096r5981065,l5981065,xe" fillcolor="#d9d9d9" stroked="f">
                <v:path arrowok="t"/>
                <w10:wrap type="topAndBottom" anchorx="page"/>
              </v:shape>
            </w:pict>
          </mc:Fallback>
        </mc:AlternateContent>
      </w:r>
    </w:p>
    <w:p w14:paraId="3F56154F" w14:textId="77777777" w:rsidR="00D61CAA" w:rsidRDefault="00D61CAA">
      <w:pPr>
        <w:pStyle w:val="BodyText"/>
        <w:rPr>
          <w:rFonts w:ascii="Calibri"/>
          <w:sz w:val="20"/>
        </w:rPr>
        <w:sectPr w:rsidR="00D61CAA">
          <w:headerReference w:type="default" r:id="rId112"/>
          <w:footerReference w:type="default" r:id="rId113"/>
          <w:pgSz w:w="12240" w:h="15840"/>
          <w:pgMar w:top="1420" w:right="360" w:bottom="1240" w:left="360" w:header="0" w:footer="1056" w:gutter="0"/>
          <w:cols w:space="720"/>
        </w:sectPr>
      </w:pPr>
    </w:p>
    <w:p w14:paraId="3F561550"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551"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14">
        <w:r>
          <w:rPr>
            <w:color w:val="0000FF"/>
            <w:spacing w:val="-2"/>
            <w:u w:val="single" w:color="0000FF"/>
          </w:rPr>
          <w:t>C&amp;RCommittee@mape.org</w:t>
        </w:r>
      </w:hyperlink>
    </w:p>
    <w:p w14:paraId="3F561552"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553"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554" w14:textId="77777777" w:rsidR="00D61CAA" w:rsidRDefault="00594CFB">
      <w:pPr>
        <w:pStyle w:val="BodyText"/>
        <w:spacing w:before="8"/>
        <w:rPr>
          <w:sz w:val="18"/>
        </w:rPr>
      </w:pPr>
      <w:r>
        <w:rPr>
          <w:noProof/>
          <w:sz w:val="18"/>
        </w:rPr>
        <mc:AlternateContent>
          <mc:Choice Requires="wps">
            <w:drawing>
              <wp:anchor distT="0" distB="0" distL="0" distR="0" simplePos="0" relativeHeight="487619072" behindDoc="1" locked="0" layoutInCell="1" allowOverlap="1" wp14:anchorId="3F5619A8" wp14:editId="3F5619A9">
                <wp:simplePos x="0" y="0"/>
                <wp:positionH relativeFrom="page">
                  <wp:posOffset>827538</wp:posOffset>
                </wp:positionH>
                <wp:positionV relativeFrom="paragraph">
                  <wp:posOffset>155537</wp:posOffset>
                </wp:positionV>
                <wp:extent cx="6118860" cy="532130"/>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C" w14:textId="77777777" w:rsidR="00D61CAA" w:rsidRDefault="00594CFB">
                            <w:pPr>
                              <w:spacing w:before="192"/>
                              <w:ind w:left="2" w:right="3"/>
                              <w:jc w:val="center"/>
                              <w:rPr>
                                <w:b/>
                                <w:sz w:val="24"/>
                              </w:rPr>
                            </w:pPr>
                            <w:bookmarkStart w:id="26" w:name="Local_Funding_Based_on_Percentage_of_Eac"/>
                            <w:bookmarkEnd w:id="26"/>
                            <w:r>
                              <w:rPr>
                                <w:b/>
                                <w:sz w:val="24"/>
                              </w:rPr>
                              <w:t>Local</w:t>
                            </w:r>
                            <w:r>
                              <w:rPr>
                                <w:b/>
                                <w:spacing w:val="-3"/>
                                <w:sz w:val="24"/>
                              </w:rPr>
                              <w:t xml:space="preserve"> </w:t>
                            </w:r>
                            <w:r>
                              <w:rPr>
                                <w:b/>
                                <w:sz w:val="24"/>
                              </w:rPr>
                              <w:t>Funding</w:t>
                            </w:r>
                            <w:r>
                              <w:rPr>
                                <w:b/>
                                <w:spacing w:val="-3"/>
                                <w:sz w:val="24"/>
                              </w:rPr>
                              <w:t xml:space="preserve"> </w:t>
                            </w:r>
                            <w:r>
                              <w:rPr>
                                <w:b/>
                                <w:sz w:val="24"/>
                              </w:rPr>
                              <w:t>Based</w:t>
                            </w:r>
                            <w:r>
                              <w:rPr>
                                <w:b/>
                                <w:spacing w:val="-6"/>
                                <w:sz w:val="24"/>
                              </w:rPr>
                              <w:t xml:space="preserve"> </w:t>
                            </w:r>
                            <w:r>
                              <w:rPr>
                                <w:b/>
                                <w:sz w:val="24"/>
                              </w:rPr>
                              <w:t>on</w:t>
                            </w:r>
                            <w:r>
                              <w:rPr>
                                <w:b/>
                                <w:spacing w:val="-3"/>
                                <w:sz w:val="24"/>
                              </w:rPr>
                              <w:t xml:space="preserve"> </w:t>
                            </w:r>
                            <w:r>
                              <w:rPr>
                                <w:b/>
                                <w:sz w:val="24"/>
                              </w:rPr>
                              <w:t>Percentage</w:t>
                            </w:r>
                            <w:r>
                              <w:rPr>
                                <w:b/>
                                <w:spacing w:val="-2"/>
                                <w:sz w:val="24"/>
                              </w:rPr>
                              <w:t xml:space="preserve"> </w:t>
                            </w:r>
                            <w:r>
                              <w:rPr>
                                <w:b/>
                                <w:sz w:val="24"/>
                              </w:rPr>
                              <w:t>of</w:t>
                            </w:r>
                            <w:r>
                              <w:rPr>
                                <w:b/>
                                <w:spacing w:val="-4"/>
                                <w:sz w:val="24"/>
                              </w:rPr>
                              <w:t xml:space="preserve"> </w:t>
                            </w:r>
                            <w:r>
                              <w:rPr>
                                <w:b/>
                                <w:sz w:val="24"/>
                              </w:rPr>
                              <w:t>Each</w:t>
                            </w:r>
                            <w:r>
                              <w:rPr>
                                <w:b/>
                                <w:spacing w:val="-3"/>
                                <w:sz w:val="24"/>
                              </w:rPr>
                              <w:t xml:space="preserve"> </w:t>
                            </w:r>
                            <w:r>
                              <w:rPr>
                                <w:b/>
                                <w:sz w:val="24"/>
                              </w:rPr>
                              <w:t>Member’s</w:t>
                            </w:r>
                            <w:r>
                              <w:rPr>
                                <w:b/>
                                <w:spacing w:val="-2"/>
                                <w:sz w:val="24"/>
                              </w:rPr>
                              <w:t xml:space="preserve"> </w:t>
                            </w:r>
                            <w:r>
                              <w:rPr>
                                <w:b/>
                                <w:spacing w:val="-4"/>
                                <w:sz w:val="24"/>
                              </w:rPr>
                              <w:t>Dues</w:t>
                            </w:r>
                          </w:p>
                        </w:txbxContent>
                      </wps:txbx>
                      <wps:bodyPr wrap="square" lIns="0" tIns="0" rIns="0" bIns="0" rtlCol="0">
                        <a:noAutofit/>
                      </wps:bodyPr>
                    </wps:wsp>
                  </a:graphicData>
                </a:graphic>
              </wp:anchor>
            </w:drawing>
          </mc:Choice>
          <mc:Fallback>
            <w:pict>
              <v:shape w14:anchorId="3F5619A8" id="Textbox 180" o:spid="_x0000_s1037" type="#_x0000_t202" style="position:absolute;margin-left:65.15pt;margin-top:12.25pt;width:481.8pt;height:41.9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" filled="f" strokeweight=".48pt">
                <v:path arrowok="t"/>
                <v:textbox inset="0,0,0,0">
                  <w:txbxContent>
                    <w:p w14:paraId="3F561C7C" w14:textId="77777777" w:rsidR="00D61CAA" w:rsidRDefault="00594CFB">
                      <w:pPr>
                        <w:spacing w:before="192"/>
                        <w:ind w:left="2" w:right="3"/>
                        <w:jc w:val="center"/>
                        <w:rPr>
                          <w:b/>
                          <w:sz w:val="24"/>
                        </w:rPr>
                      </w:pPr>
                      <w:bookmarkStart w:id="27" w:name="Local_Funding_Based_on_Percentage_of_Eac"/>
                      <w:bookmarkEnd w:id="27"/>
                      <w:r>
                        <w:rPr>
                          <w:b/>
                          <w:sz w:val="24"/>
                        </w:rPr>
                        <w:t>Local</w:t>
                      </w:r>
                      <w:r>
                        <w:rPr>
                          <w:b/>
                          <w:spacing w:val="-3"/>
                          <w:sz w:val="24"/>
                        </w:rPr>
                        <w:t xml:space="preserve"> </w:t>
                      </w:r>
                      <w:r>
                        <w:rPr>
                          <w:b/>
                          <w:sz w:val="24"/>
                        </w:rPr>
                        <w:t>Funding</w:t>
                      </w:r>
                      <w:r>
                        <w:rPr>
                          <w:b/>
                          <w:spacing w:val="-3"/>
                          <w:sz w:val="24"/>
                        </w:rPr>
                        <w:t xml:space="preserve"> </w:t>
                      </w:r>
                      <w:r>
                        <w:rPr>
                          <w:b/>
                          <w:sz w:val="24"/>
                        </w:rPr>
                        <w:t>Based</w:t>
                      </w:r>
                      <w:r>
                        <w:rPr>
                          <w:b/>
                          <w:spacing w:val="-6"/>
                          <w:sz w:val="24"/>
                        </w:rPr>
                        <w:t xml:space="preserve"> </w:t>
                      </w:r>
                      <w:r>
                        <w:rPr>
                          <w:b/>
                          <w:sz w:val="24"/>
                        </w:rPr>
                        <w:t>on</w:t>
                      </w:r>
                      <w:r>
                        <w:rPr>
                          <w:b/>
                          <w:spacing w:val="-3"/>
                          <w:sz w:val="24"/>
                        </w:rPr>
                        <w:t xml:space="preserve"> </w:t>
                      </w:r>
                      <w:r>
                        <w:rPr>
                          <w:b/>
                          <w:sz w:val="24"/>
                        </w:rPr>
                        <w:t>Percentage</w:t>
                      </w:r>
                      <w:r>
                        <w:rPr>
                          <w:b/>
                          <w:spacing w:val="-2"/>
                          <w:sz w:val="24"/>
                        </w:rPr>
                        <w:t xml:space="preserve"> </w:t>
                      </w:r>
                      <w:r>
                        <w:rPr>
                          <w:b/>
                          <w:sz w:val="24"/>
                        </w:rPr>
                        <w:t>of</w:t>
                      </w:r>
                      <w:r>
                        <w:rPr>
                          <w:b/>
                          <w:spacing w:val="-4"/>
                          <w:sz w:val="24"/>
                        </w:rPr>
                        <w:t xml:space="preserve"> </w:t>
                      </w:r>
                      <w:r>
                        <w:rPr>
                          <w:b/>
                          <w:sz w:val="24"/>
                        </w:rPr>
                        <w:t>Each</w:t>
                      </w:r>
                      <w:r>
                        <w:rPr>
                          <w:b/>
                          <w:spacing w:val="-3"/>
                          <w:sz w:val="24"/>
                        </w:rPr>
                        <w:t xml:space="preserve"> </w:t>
                      </w:r>
                      <w:r>
                        <w:rPr>
                          <w:b/>
                          <w:sz w:val="24"/>
                        </w:rPr>
                        <w:t>Member’s</w:t>
                      </w:r>
                      <w:r>
                        <w:rPr>
                          <w:b/>
                          <w:spacing w:val="-2"/>
                          <w:sz w:val="24"/>
                        </w:rPr>
                        <w:t xml:space="preserve"> </w:t>
                      </w:r>
                      <w:r>
                        <w:rPr>
                          <w:b/>
                          <w:spacing w:val="-4"/>
                          <w:sz w:val="24"/>
                        </w:rPr>
                        <w:t>Dues</w:t>
                      </w:r>
                    </w:p>
                  </w:txbxContent>
                </v:textbox>
                <w10:wrap type="topAndBottom" anchorx="page"/>
              </v:shape>
            </w:pict>
          </mc:Fallback>
        </mc:AlternateContent>
      </w:r>
    </w:p>
    <w:p w14:paraId="3F561555" w14:textId="77777777" w:rsidR="00D61CAA" w:rsidRDefault="00D61CAA">
      <w:pPr>
        <w:pStyle w:val="BodyText"/>
        <w:spacing w:before="245"/>
      </w:pPr>
    </w:p>
    <w:p w14:paraId="3F561556"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557" w14:textId="77777777" w:rsidR="00D61CAA" w:rsidRDefault="00594CFB">
      <w:pPr>
        <w:pStyle w:val="BodyText"/>
        <w:spacing w:before="240"/>
        <w:ind w:left="360"/>
      </w:pPr>
      <w:r>
        <w:rPr>
          <w:spacing w:val="-2"/>
        </w:rPr>
        <w:t>Whereas…</w:t>
      </w:r>
    </w:p>
    <w:p w14:paraId="3F561558" w14:textId="77777777" w:rsidR="00D61CAA" w:rsidRDefault="00594CFB">
      <w:pPr>
        <w:pStyle w:val="ListParagraph"/>
        <w:numPr>
          <w:ilvl w:val="0"/>
          <w:numId w:val="14"/>
        </w:numPr>
        <w:tabs>
          <w:tab w:val="left" w:pos="1080"/>
        </w:tabs>
        <w:spacing w:before="241"/>
        <w:ind w:right="404"/>
        <w:rPr>
          <w:sz w:val="24"/>
        </w:rPr>
      </w:pPr>
      <w:r>
        <w:rPr>
          <w:sz w:val="24"/>
        </w:rPr>
        <w:t>MAPE</w:t>
      </w:r>
      <w:r>
        <w:rPr>
          <w:spacing w:val="-2"/>
          <w:sz w:val="24"/>
        </w:rPr>
        <w:t xml:space="preserve"> </w:t>
      </w:r>
      <w:r>
        <w:rPr>
          <w:sz w:val="24"/>
        </w:rPr>
        <w:t>locals</w:t>
      </w:r>
      <w:r>
        <w:rPr>
          <w:spacing w:val="-5"/>
          <w:sz w:val="24"/>
        </w:rPr>
        <w:t xml:space="preserve"> </w:t>
      </w:r>
      <w:r>
        <w:rPr>
          <w:sz w:val="24"/>
        </w:rPr>
        <w:t>are</w:t>
      </w:r>
      <w:r>
        <w:rPr>
          <w:spacing w:val="-2"/>
          <w:sz w:val="24"/>
        </w:rPr>
        <w:t xml:space="preserve"> </w:t>
      </w:r>
      <w:r>
        <w:rPr>
          <w:sz w:val="24"/>
        </w:rPr>
        <w:t>funded</w:t>
      </w:r>
      <w:r>
        <w:rPr>
          <w:spacing w:val="-2"/>
          <w:sz w:val="24"/>
        </w:rPr>
        <w:t xml:space="preserve"> </w:t>
      </w:r>
      <w:r>
        <w:rPr>
          <w:sz w:val="24"/>
        </w:rPr>
        <w:t>using</w:t>
      </w:r>
      <w:r>
        <w:rPr>
          <w:spacing w:val="-2"/>
          <w:sz w:val="24"/>
        </w:rPr>
        <w:t xml:space="preserve"> </w:t>
      </w:r>
      <w:r>
        <w:rPr>
          <w:sz w:val="24"/>
        </w:rPr>
        <w:t>$1.25</w:t>
      </w:r>
      <w:r>
        <w:rPr>
          <w:spacing w:val="-4"/>
          <w:sz w:val="24"/>
        </w:rPr>
        <w:t xml:space="preserve"> </w:t>
      </w:r>
      <w:r>
        <w:rPr>
          <w:sz w:val="24"/>
        </w:rPr>
        <w:t>of</w:t>
      </w:r>
      <w:r>
        <w:rPr>
          <w:spacing w:val="-5"/>
          <w:sz w:val="24"/>
        </w:rPr>
        <w:t xml:space="preserve"> </w:t>
      </w:r>
      <w:r>
        <w:rPr>
          <w:sz w:val="24"/>
        </w:rPr>
        <w:t>each</w:t>
      </w:r>
      <w:r>
        <w:rPr>
          <w:spacing w:val="-4"/>
          <w:sz w:val="24"/>
        </w:rPr>
        <w:t xml:space="preserve"> </w:t>
      </w:r>
      <w:r>
        <w:rPr>
          <w:sz w:val="24"/>
        </w:rPr>
        <w:t>of</w:t>
      </w:r>
      <w:r>
        <w:rPr>
          <w:spacing w:val="-2"/>
          <w:sz w:val="24"/>
        </w:rPr>
        <w:t xml:space="preserve"> </w:t>
      </w:r>
      <w:r>
        <w:rPr>
          <w:sz w:val="24"/>
        </w:rPr>
        <w:t>their</w:t>
      </w:r>
      <w:r>
        <w:rPr>
          <w:spacing w:val="-4"/>
          <w:sz w:val="24"/>
        </w:rPr>
        <w:t xml:space="preserve"> </w:t>
      </w:r>
      <w:r>
        <w:rPr>
          <w:sz w:val="24"/>
        </w:rPr>
        <w:t>member’s</w:t>
      </w:r>
      <w:r>
        <w:rPr>
          <w:spacing w:val="-3"/>
          <w:sz w:val="24"/>
        </w:rPr>
        <w:t xml:space="preserve"> </w:t>
      </w:r>
      <w:r>
        <w:rPr>
          <w:sz w:val="24"/>
        </w:rPr>
        <w:t>union</w:t>
      </w:r>
      <w:r>
        <w:rPr>
          <w:spacing w:val="-2"/>
          <w:sz w:val="24"/>
        </w:rPr>
        <w:t xml:space="preserve"> </w:t>
      </w:r>
      <w:r>
        <w:rPr>
          <w:sz w:val="24"/>
        </w:rPr>
        <w:t>dues</w:t>
      </w:r>
      <w:r>
        <w:rPr>
          <w:spacing w:val="-3"/>
          <w:sz w:val="24"/>
        </w:rPr>
        <w:t xml:space="preserve"> </w:t>
      </w:r>
      <w:r>
        <w:rPr>
          <w:sz w:val="24"/>
        </w:rPr>
        <w:t>deducted</w:t>
      </w:r>
      <w:r>
        <w:rPr>
          <w:spacing w:val="-4"/>
          <w:sz w:val="24"/>
        </w:rPr>
        <w:t xml:space="preserve"> </w:t>
      </w:r>
      <w:r>
        <w:rPr>
          <w:sz w:val="24"/>
        </w:rPr>
        <w:t>from</w:t>
      </w:r>
      <w:r>
        <w:rPr>
          <w:spacing w:val="-1"/>
          <w:sz w:val="24"/>
        </w:rPr>
        <w:t xml:space="preserve"> </w:t>
      </w:r>
      <w:r>
        <w:rPr>
          <w:sz w:val="24"/>
        </w:rPr>
        <w:t xml:space="preserve">their </w:t>
      </w:r>
      <w:r>
        <w:rPr>
          <w:spacing w:val="-2"/>
          <w:sz w:val="24"/>
        </w:rPr>
        <w:t>wages.</w:t>
      </w:r>
    </w:p>
    <w:p w14:paraId="3F561559" w14:textId="77777777" w:rsidR="00D61CAA" w:rsidRDefault="00594CFB">
      <w:pPr>
        <w:pStyle w:val="ListParagraph"/>
        <w:numPr>
          <w:ilvl w:val="0"/>
          <w:numId w:val="14"/>
        </w:numPr>
        <w:tabs>
          <w:tab w:val="left" w:pos="1080"/>
        </w:tabs>
        <w:ind w:right="697"/>
        <w:rPr>
          <w:sz w:val="24"/>
        </w:rPr>
      </w:pPr>
      <w:r>
        <w:rPr>
          <w:sz w:val="24"/>
        </w:rPr>
        <w:t>This flat rate did not change when general membership dues rates were updated so they would</w:t>
      </w:r>
      <w:r>
        <w:rPr>
          <w:spacing w:val="-1"/>
          <w:sz w:val="24"/>
        </w:rPr>
        <w:t xml:space="preserve"> </w:t>
      </w:r>
      <w:r>
        <w:rPr>
          <w:sz w:val="24"/>
        </w:rPr>
        <w:t>be</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one’s</w:t>
      </w:r>
      <w:r>
        <w:rPr>
          <w:spacing w:val="-2"/>
          <w:sz w:val="24"/>
        </w:rPr>
        <w:t xml:space="preserve"> </w:t>
      </w:r>
      <w:r>
        <w:rPr>
          <w:sz w:val="24"/>
        </w:rPr>
        <w:t>hourly</w:t>
      </w:r>
      <w:r>
        <w:rPr>
          <w:spacing w:val="-2"/>
          <w:sz w:val="24"/>
        </w:rPr>
        <w:t xml:space="preserve"> </w:t>
      </w:r>
      <w:r>
        <w:rPr>
          <w:sz w:val="24"/>
        </w:rPr>
        <w:t>wage;</w:t>
      </w:r>
      <w:r>
        <w:rPr>
          <w:spacing w:val="-4"/>
          <w:sz w:val="24"/>
        </w:rPr>
        <w:t xml:space="preserve"> </w:t>
      </w:r>
      <w:r>
        <w:rPr>
          <w:sz w:val="24"/>
        </w:rPr>
        <w:t>while</w:t>
      </w:r>
      <w:r>
        <w:rPr>
          <w:spacing w:val="-3"/>
          <w:sz w:val="24"/>
        </w:rPr>
        <w:t xml:space="preserve"> </w:t>
      </w:r>
      <w:r>
        <w:rPr>
          <w:sz w:val="24"/>
        </w:rPr>
        <w:t>this</w:t>
      </w:r>
      <w:r>
        <w:rPr>
          <w:spacing w:val="-2"/>
          <w:sz w:val="24"/>
        </w:rPr>
        <w:t xml:space="preserve"> </w:t>
      </w:r>
      <w:r>
        <w:rPr>
          <w:sz w:val="24"/>
        </w:rPr>
        <w:t>reform resulted</w:t>
      </w:r>
      <w:r>
        <w:rPr>
          <w:spacing w:val="-1"/>
          <w:sz w:val="24"/>
        </w:rPr>
        <w:t xml:space="preserve"> </w:t>
      </w:r>
      <w:r>
        <w:rPr>
          <w:sz w:val="24"/>
        </w:rPr>
        <w:t>in</w:t>
      </w:r>
      <w:r>
        <w:rPr>
          <w:spacing w:val="-6"/>
          <w:sz w:val="24"/>
        </w:rPr>
        <w:t xml:space="preserve"> </w:t>
      </w:r>
      <w:r>
        <w:rPr>
          <w:sz w:val="24"/>
        </w:rPr>
        <w:t>more</w:t>
      </w:r>
      <w:r>
        <w:rPr>
          <w:spacing w:val="-4"/>
          <w:sz w:val="24"/>
        </w:rPr>
        <w:t xml:space="preserve"> </w:t>
      </w:r>
      <w:r>
        <w:rPr>
          <w:sz w:val="24"/>
        </w:rPr>
        <w:t>money</w:t>
      </w:r>
      <w:r>
        <w:rPr>
          <w:spacing w:val="-4"/>
          <w:sz w:val="24"/>
        </w:rPr>
        <w:t xml:space="preserve"> </w:t>
      </w:r>
      <w:r>
        <w:rPr>
          <w:sz w:val="24"/>
        </w:rPr>
        <w:t>flowing</w:t>
      </w:r>
      <w:r>
        <w:rPr>
          <w:spacing w:val="-1"/>
          <w:sz w:val="24"/>
        </w:rPr>
        <w:t xml:space="preserve"> </w:t>
      </w:r>
      <w:r>
        <w:rPr>
          <w:sz w:val="24"/>
        </w:rPr>
        <w:t>into our union, there was no change in the amount locals received.</w:t>
      </w:r>
    </w:p>
    <w:p w14:paraId="3F56155A" w14:textId="77777777" w:rsidR="00D61CAA" w:rsidRDefault="00594CFB">
      <w:pPr>
        <w:pStyle w:val="ListParagraph"/>
        <w:numPr>
          <w:ilvl w:val="0"/>
          <w:numId w:val="14"/>
        </w:numPr>
        <w:tabs>
          <w:tab w:val="left" w:pos="1080"/>
        </w:tabs>
        <w:ind w:right="444"/>
        <w:rPr>
          <w:sz w:val="24"/>
        </w:rPr>
      </w:pPr>
      <w:r>
        <w:rPr>
          <w:sz w:val="24"/>
        </w:rPr>
        <w:t>As</w:t>
      </w:r>
      <w:r>
        <w:rPr>
          <w:spacing w:val="-2"/>
          <w:sz w:val="24"/>
        </w:rPr>
        <w:t xml:space="preserve"> </w:t>
      </w:r>
      <w:r>
        <w:rPr>
          <w:sz w:val="24"/>
        </w:rPr>
        <w:t>wages</w:t>
      </w:r>
      <w:r>
        <w:rPr>
          <w:spacing w:val="-4"/>
          <w:sz w:val="24"/>
        </w:rPr>
        <w:t xml:space="preserve"> </w:t>
      </w:r>
      <w:r>
        <w:rPr>
          <w:sz w:val="24"/>
        </w:rPr>
        <w:t>and</w:t>
      </w:r>
      <w:r>
        <w:rPr>
          <w:spacing w:val="-1"/>
          <w:sz w:val="24"/>
        </w:rPr>
        <w:t xml:space="preserve"> </w:t>
      </w:r>
      <w:r>
        <w:rPr>
          <w:sz w:val="24"/>
        </w:rPr>
        <w:t>general</w:t>
      </w:r>
      <w:r>
        <w:rPr>
          <w:spacing w:val="-5"/>
          <w:sz w:val="24"/>
        </w:rPr>
        <w:t xml:space="preserve"> </w:t>
      </w:r>
      <w:r>
        <w:rPr>
          <w:sz w:val="24"/>
        </w:rPr>
        <w:t>membership</w:t>
      </w:r>
      <w:r>
        <w:rPr>
          <w:spacing w:val="-1"/>
          <w:sz w:val="24"/>
        </w:rPr>
        <w:t xml:space="preserve"> </w:t>
      </w:r>
      <w:r>
        <w:rPr>
          <w:sz w:val="24"/>
        </w:rPr>
        <w:t>dues</w:t>
      </w:r>
      <w:r>
        <w:rPr>
          <w:spacing w:val="-4"/>
          <w:sz w:val="24"/>
        </w:rPr>
        <w:t xml:space="preserve"> </w:t>
      </w:r>
      <w:r>
        <w:rPr>
          <w:sz w:val="24"/>
        </w:rPr>
        <w:t>go</w:t>
      </w:r>
      <w:r>
        <w:rPr>
          <w:spacing w:val="-3"/>
          <w:sz w:val="24"/>
        </w:rPr>
        <w:t xml:space="preserve"> </w:t>
      </w:r>
      <w:r>
        <w:rPr>
          <w:sz w:val="24"/>
        </w:rPr>
        <w:t>up,</w:t>
      </w:r>
      <w:r>
        <w:rPr>
          <w:spacing w:val="-1"/>
          <w:sz w:val="24"/>
        </w:rPr>
        <w:t xml:space="preserve"> </w:t>
      </w:r>
      <w:r>
        <w:rPr>
          <w:sz w:val="24"/>
        </w:rPr>
        <w:t>converting</w:t>
      </w:r>
      <w:r>
        <w:rPr>
          <w:spacing w:val="-3"/>
          <w:sz w:val="24"/>
        </w:rPr>
        <w:t xml:space="preserve"> </w:t>
      </w:r>
      <w:r>
        <w:rPr>
          <w:sz w:val="24"/>
        </w:rPr>
        <w:t>the</w:t>
      </w:r>
      <w:r>
        <w:rPr>
          <w:spacing w:val="-1"/>
          <w:sz w:val="24"/>
        </w:rPr>
        <w:t xml:space="preserve"> </w:t>
      </w:r>
      <w:r>
        <w:rPr>
          <w:sz w:val="24"/>
        </w:rPr>
        <w:t>amount</w:t>
      </w:r>
      <w:r>
        <w:rPr>
          <w:spacing w:val="-1"/>
          <w:sz w:val="24"/>
        </w:rPr>
        <w:t xml:space="preserve"> </w:t>
      </w:r>
      <w:r>
        <w:rPr>
          <w:sz w:val="24"/>
        </w:rPr>
        <w:t>that</w:t>
      </w:r>
      <w:r>
        <w:rPr>
          <w:spacing w:val="-4"/>
          <w:sz w:val="24"/>
        </w:rPr>
        <w:t xml:space="preserve"> </w:t>
      </w:r>
      <w:r>
        <w:rPr>
          <w:sz w:val="24"/>
        </w:rPr>
        <w:t>goes</w:t>
      </w:r>
      <w:r>
        <w:rPr>
          <w:spacing w:val="-4"/>
          <w:sz w:val="24"/>
        </w:rPr>
        <w:t xml:space="preserve"> </w:t>
      </w:r>
      <w:r>
        <w:rPr>
          <w:sz w:val="24"/>
        </w:rPr>
        <w:t>to</w:t>
      </w:r>
      <w:r>
        <w:rPr>
          <w:spacing w:val="-1"/>
          <w:sz w:val="24"/>
        </w:rPr>
        <w:t xml:space="preserve"> </w:t>
      </w:r>
      <w:r>
        <w:rPr>
          <w:sz w:val="24"/>
        </w:rPr>
        <w:t>locals</w:t>
      </w:r>
      <w:r>
        <w:rPr>
          <w:spacing w:val="-2"/>
          <w:sz w:val="24"/>
        </w:rPr>
        <w:t xml:space="preserve"> </w:t>
      </w:r>
      <w:r>
        <w:rPr>
          <w:sz w:val="24"/>
        </w:rPr>
        <w:t>to</w:t>
      </w:r>
      <w:r>
        <w:rPr>
          <w:spacing w:val="-1"/>
          <w:sz w:val="24"/>
        </w:rPr>
        <w:t xml:space="preserve"> </w:t>
      </w:r>
      <w:r>
        <w:rPr>
          <w:sz w:val="24"/>
        </w:rPr>
        <w:t>a percentage would ensure that locals continue receiving adequate funding for the long-term.</w:t>
      </w:r>
    </w:p>
    <w:p w14:paraId="3F56155B" w14:textId="77777777" w:rsidR="00D61CAA" w:rsidRDefault="00594CFB">
      <w:pPr>
        <w:pStyle w:val="ListParagraph"/>
        <w:numPr>
          <w:ilvl w:val="0"/>
          <w:numId w:val="14"/>
        </w:numPr>
        <w:tabs>
          <w:tab w:val="left" w:pos="1080"/>
        </w:tabs>
        <w:ind w:right="537"/>
        <w:rPr>
          <w:sz w:val="24"/>
        </w:rPr>
      </w:pPr>
      <w:r>
        <w:rPr>
          <w:sz w:val="24"/>
        </w:rPr>
        <w:t>This</w:t>
      </w:r>
      <w:r>
        <w:rPr>
          <w:spacing w:val="-3"/>
          <w:sz w:val="24"/>
        </w:rPr>
        <w:t xml:space="preserve"> </w:t>
      </w:r>
      <w:r>
        <w:rPr>
          <w:sz w:val="24"/>
        </w:rPr>
        <w:t>policy</w:t>
      </w:r>
      <w:r>
        <w:rPr>
          <w:spacing w:val="-3"/>
          <w:sz w:val="24"/>
        </w:rPr>
        <w:t xml:space="preserve"> </w:t>
      </w:r>
      <w:r>
        <w:rPr>
          <w:sz w:val="24"/>
        </w:rPr>
        <w:t>change</w:t>
      </w:r>
      <w:r>
        <w:rPr>
          <w:spacing w:val="-2"/>
          <w:sz w:val="24"/>
        </w:rPr>
        <w:t xml:space="preserve"> </w:t>
      </w:r>
      <w:r>
        <w:rPr>
          <w:sz w:val="24"/>
        </w:rPr>
        <w:t>would</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less</w:t>
      </w:r>
      <w:r>
        <w:rPr>
          <w:spacing w:val="-5"/>
          <w:sz w:val="24"/>
        </w:rPr>
        <w:t xml:space="preserve"> </w:t>
      </w:r>
      <w:r>
        <w:rPr>
          <w:sz w:val="24"/>
        </w:rPr>
        <w:t>money</w:t>
      </w:r>
      <w:r>
        <w:rPr>
          <w:spacing w:val="-3"/>
          <w:sz w:val="24"/>
        </w:rPr>
        <w:t xml:space="preserve"> </w:t>
      </w:r>
      <w:r>
        <w:rPr>
          <w:sz w:val="24"/>
        </w:rPr>
        <w:t>going</w:t>
      </w:r>
      <w:r>
        <w:rPr>
          <w:spacing w:val="-2"/>
          <w:sz w:val="24"/>
        </w:rPr>
        <w:t xml:space="preserve"> </w:t>
      </w:r>
      <w:r>
        <w:rPr>
          <w:sz w:val="24"/>
        </w:rPr>
        <w:t>to</w:t>
      </w:r>
      <w:r>
        <w:rPr>
          <w:spacing w:val="-4"/>
          <w:sz w:val="24"/>
        </w:rPr>
        <w:t xml:space="preserve"> </w:t>
      </w:r>
      <w:r>
        <w:rPr>
          <w:sz w:val="24"/>
        </w:rPr>
        <w:t>MAPE</w:t>
      </w:r>
      <w:r>
        <w:rPr>
          <w:spacing w:val="-2"/>
          <w:sz w:val="24"/>
        </w:rPr>
        <w:t xml:space="preserve"> </w:t>
      </w:r>
      <w:r>
        <w:rPr>
          <w:sz w:val="24"/>
        </w:rPr>
        <w:t>Central</w:t>
      </w:r>
      <w:r>
        <w:rPr>
          <w:spacing w:val="-3"/>
          <w:sz w:val="24"/>
        </w:rPr>
        <w:t xml:space="preserve"> </w:t>
      </w:r>
      <w:r>
        <w:rPr>
          <w:sz w:val="24"/>
        </w:rPr>
        <w:t>and</w:t>
      </w:r>
      <w:r>
        <w:rPr>
          <w:spacing w:val="-2"/>
          <w:sz w:val="24"/>
        </w:rPr>
        <w:t xml:space="preserve"> </w:t>
      </w:r>
      <w:r>
        <w:rPr>
          <w:sz w:val="24"/>
        </w:rPr>
        <w:t>more</w:t>
      </w:r>
      <w:r>
        <w:rPr>
          <w:spacing w:val="-4"/>
          <w:sz w:val="24"/>
        </w:rPr>
        <w:t xml:space="preserve"> </w:t>
      </w:r>
      <w:r>
        <w:rPr>
          <w:sz w:val="24"/>
        </w:rPr>
        <w:t>money</w:t>
      </w:r>
      <w:r>
        <w:rPr>
          <w:spacing w:val="-5"/>
          <w:sz w:val="24"/>
        </w:rPr>
        <w:t xml:space="preserve"> </w:t>
      </w:r>
      <w:r>
        <w:rPr>
          <w:sz w:val="24"/>
        </w:rPr>
        <w:t>going to individual locals.</w:t>
      </w:r>
    </w:p>
    <w:p w14:paraId="3F56155C" w14:textId="77777777" w:rsidR="00D61CAA" w:rsidRDefault="00594CFB">
      <w:pPr>
        <w:pStyle w:val="ListParagraph"/>
        <w:numPr>
          <w:ilvl w:val="0"/>
          <w:numId w:val="14"/>
        </w:numPr>
        <w:tabs>
          <w:tab w:val="left" w:pos="1080"/>
        </w:tabs>
        <w:ind w:right="618"/>
        <w:rPr>
          <w:sz w:val="24"/>
        </w:rPr>
      </w:pPr>
      <w:r>
        <w:rPr>
          <w:sz w:val="24"/>
        </w:rPr>
        <w:t>This policy would only be implemented if 1) a prior resolution or proposal submitted to Delegate Assembly or the Board of Directors which would increase local funding has not already</w:t>
      </w:r>
      <w:r>
        <w:rPr>
          <w:spacing w:val="-2"/>
          <w:sz w:val="24"/>
        </w:rPr>
        <w:t xml:space="preserve"> </w:t>
      </w:r>
      <w:r>
        <w:rPr>
          <w:sz w:val="24"/>
        </w:rPr>
        <w:t>been implemented, and</w:t>
      </w:r>
      <w:r>
        <w:rPr>
          <w:spacing w:val="-1"/>
          <w:sz w:val="24"/>
        </w:rPr>
        <w:t xml:space="preserve"> </w:t>
      </w:r>
      <w:r>
        <w:rPr>
          <w:sz w:val="24"/>
        </w:rPr>
        <w:t>2)</w:t>
      </w:r>
      <w:r>
        <w:rPr>
          <w:spacing w:val="-1"/>
          <w:sz w:val="24"/>
        </w:rPr>
        <w:t xml:space="preserve"> </w:t>
      </w:r>
      <w:r>
        <w:rPr>
          <w:sz w:val="24"/>
        </w:rPr>
        <w:t xml:space="preserve">MAPE fully replaces </w:t>
      </w:r>
      <w:proofErr w:type="spellStart"/>
      <w:r>
        <w:rPr>
          <w:sz w:val="24"/>
        </w:rPr>
        <w:t>UnionWare</w:t>
      </w:r>
      <w:proofErr w:type="spellEnd"/>
      <w:r>
        <w:rPr>
          <w:spacing w:val="-1"/>
          <w:sz w:val="24"/>
        </w:rPr>
        <w:t xml:space="preserve"> </w:t>
      </w:r>
      <w:r>
        <w:rPr>
          <w:sz w:val="24"/>
        </w:rPr>
        <w:t>with an</w:t>
      </w:r>
      <w:r>
        <w:rPr>
          <w:spacing w:val="-1"/>
          <w:sz w:val="24"/>
        </w:rPr>
        <w:t xml:space="preserve"> </w:t>
      </w:r>
      <w:r>
        <w:rPr>
          <w:sz w:val="24"/>
        </w:rPr>
        <w:t>alternative</w:t>
      </w:r>
      <w:r>
        <w:rPr>
          <w:spacing w:val="-1"/>
          <w:sz w:val="24"/>
        </w:rPr>
        <w:t xml:space="preserve"> </w:t>
      </w:r>
      <w:r>
        <w:rPr>
          <w:sz w:val="24"/>
        </w:rPr>
        <w:t>union membership</w:t>
      </w:r>
      <w:r>
        <w:rPr>
          <w:spacing w:val="-2"/>
          <w:sz w:val="24"/>
        </w:rPr>
        <w:t xml:space="preserve"> </w:t>
      </w:r>
      <w:r>
        <w:rPr>
          <w:sz w:val="24"/>
        </w:rPr>
        <w:t>database</w:t>
      </w:r>
      <w:r>
        <w:rPr>
          <w:spacing w:val="-7"/>
          <w:sz w:val="24"/>
        </w:rPr>
        <w:t xml:space="preserve"> </w:t>
      </w:r>
      <w:r>
        <w:rPr>
          <w:sz w:val="24"/>
        </w:rPr>
        <w:t>program</w:t>
      </w:r>
      <w:r>
        <w:rPr>
          <w:spacing w:val="-1"/>
          <w:sz w:val="24"/>
        </w:rPr>
        <w:t xml:space="preserve"> </w:t>
      </w:r>
      <w:r>
        <w:rPr>
          <w:sz w:val="24"/>
        </w:rPr>
        <w:t>that</w:t>
      </w:r>
      <w:r>
        <w:rPr>
          <w:spacing w:val="-2"/>
          <w:sz w:val="24"/>
        </w:rPr>
        <w:t xml:space="preserve"> </w:t>
      </w:r>
      <w:r>
        <w:rPr>
          <w:sz w:val="24"/>
        </w:rPr>
        <w:t>can</w:t>
      </w:r>
      <w:r>
        <w:rPr>
          <w:spacing w:val="-4"/>
          <w:sz w:val="24"/>
        </w:rPr>
        <w:t xml:space="preserve"> </w:t>
      </w:r>
      <w:r>
        <w:rPr>
          <w:sz w:val="24"/>
        </w:rPr>
        <w:t>handle</w:t>
      </w:r>
      <w:r>
        <w:rPr>
          <w:spacing w:val="-2"/>
          <w:sz w:val="24"/>
        </w:rPr>
        <w:t xml:space="preserve"> </w:t>
      </w:r>
      <w:r>
        <w:rPr>
          <w:sz w:val="24"/>
        </w:rPr>
        <w:t>the</w:t>
      </w:r>
      <w:r>
        <w:rPr>
          <w:spacing w:val="-4"/>
          <w:sz w:val="24"/>
        </w:rPr>
        <w:t xml:space="preserve"> </w:t>
      </w:r>
      <w:r>
        <w:rPr>
          <w:sz w:val="24"/>
        </w:rPr>
        <w:t>calculation</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of</w:t>
      </w:r>
      <w:r>
        <w:rPr>
          <w:spacing w:val="-2"/>
          <w:sz w:val="24"/>
        </w:rPr>
        <w:t xml:space="preserve"> </w:t>
      </w:r>
      <w:r>
        <w:rPr>
          <w:sz w:val="24"/>
        </w:rPr>
        <w:t>local</w:t>
      </w:r>
      <w:r>
        <w:rPr>
          <w:spacing w:val="-3"/>
          <w:sz w:val="24"/>
        </w:rPr>
        <w:t xml:space="preserve"> </w:t>
      </w:r>
      <w:r>
        <w:rPr>
          <w:sz w:val="24"/>
        </w:rPr>
        <w:t>funds based on a percentage model.</w:t>
      </w:r>
    </w:p>
    <w:p w14:paraId="3F56155D" w14:textId="77777777" w:rsidR="00D61CAA" w:rsidRDefault="00594CFB">
      <w:pPr>
        <w:spacing w:before="228"/>
        <w:ind w:left="360"/>
        <w:rPr>
          <w:i/>
          <w:sz w:val="24"/>
        </w:rPr>
      </w:pPr>
      <w:r>
        <w:rPr>
          <w:i/>
          <w:spacing w:val="-2"/>
          <w:sz w:val="24"/>
        </w:rPr>
        <w:t>Resolved….</w:t>
      </w:r>
    </w:p>
    <w:p w14:paraId="3F56155E" w14:textId="77777777" w:rsidR="00D61CAA" w:rsidRDefault="00594CFB">
      <w:pPr>
        <w:spacing w:before="240"/>
        <w:ind w:left="360" w:right="371"/>
        <w:rPr>
          <w:i/>
          <w:sz w:val="24"/>
        </w:rPr>
      </w:pPr>
      <w:r>
        <w:rPr>
          <w:i/>
          <w:sz w:val="24"/>
        </w:rPr>
        <w:t>Provided</w:t>
      </w:r>
      <w:r>
        <w:rPr>
          <w:i/>
          <w:spacing w:val="-3"/>
          <w:sz w:val="24"/>
        </w:rPr>
        <w:t xml:space="preserve"> </w:t>
      </w:r>
      <w:r>
        <w:rPr>
          <w:i/>
          <w:sz w:val="24"/>
        </w:rPr>
        <w:t>that</w:t>
      </w:r>
      <w:r>
        <w:rPr>
          <w:i/>
          <w:spacing w:val="-1"/>
          <w:sz w:val="24"/>
        </w:rPr>
        <w:t xml:space="preserve"> </w:t>
      </w:r>
      <w:r>
        <w:rPr>
          <w:i/>
          <w:sz w:val="24"/>
        </w:rPr>
        <w:t>any</w:t>
      </w:r>
      <w:r>
        <w:rPr>
          <w:i/>
          <w:spacing w:val="-2"/>
          <w:sz w:val="24"/>
        </w:rPr>
        <w:t xml:space="preserve"> </w:t>
      </w:r>
      <w:r>
        <w:rPr>
          <w:i/>
          <w:sz w:val="24"/>
        </w:rPr>
        <w:t>prior</w:t>
      </w:r>
      <w:r>
        <w:rPr>
          <w:i/>
          <w:spacing w:val="-5"/>
          <w:sz w:val="24"/>
        </w:rPr>
        <w:t xml:space="preserve"> </w:t>
      </w:r>
      <w:r>
        <w:rPr>
          <w:i/>
          <w:sz w:val="24"/>
        </w:rPr>
        <w:t>resolution</w:t>
      </w:r>
      <w:r>
        <w:rPr>
          <w:i/>
          <w:spacing w:val="-1"/>
          <w:sz w:val="24"/>
        </w:rPr>
        <w:t xml:space="preserve"> </w:t>
      </w:r>
      <w:r>
        <w:rPr>
          <w:i/>
          <w:sz w:val="24"/>
        </w:rPr>
        <w:t>or</w:t>
      </w:r>
      <w:r>
        <w:rPr>
          <w:i/>
          <w:spacing w:val="-3"/>
          <w:sz w:val="24"/>
        </w:rPr>
        <w:t xml:space="preserve"> </w:t>
      </w:r>
      <w:r>
        <w:rPr>
          <w:i/>
          <w:sz w:val="24"/>
        </w:rPr>
        <w:t>proposal</w:t>
      </w:r>
      <w:r>
        <w:rPr>
          <w:i/>
          <w:spacing w:val="-5"/>
          <w:sz w:val="24"/>
        </w:rPr>
        <w:t xml:space="preserve"> </w:t>
      </w:r>
      <w:r>
        <w:rPr>
          <w:i/>
          <w:sz w:val="24"/>
        </w:rPr>
        <w:t>introduced</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MAPE</w:t>
      </w:r>
      <w:r>
        <w:rPr>
          <w:i/>
          <w:spacing w:val="-1"/>
          <w:sz w:val="24"/>
        </w:rPr>
        <w:t xml:space="preserve"> </w:t>
      </w:r>
      <w:r>
        <w:rPr>
          <w:i/>
          <w:sz w:val="24"/>
        </w:rPr>
        <w:t>Delegate</w:t>
      </w:r>
      <w:r>
        <w:rPr>
          <w:i/>
          <w:spacing w:val="-3"/>
          <w:sz w:val="24"/>
        </w:rPr>
        <w:t xml:space="preserve"> </w:t>
      </w:r>
      <w:r>
        <w:rPr>
          <w:i/>
          <w:sz w:val="24"/>
        </w:rPr>
        <w:t>Assembly</w:t>
      </w:r>
      <w:r>
        <w:rPr>
          <w:i/>
          <w:spacing w:val="-4"/>
          <w:sz w:val="24"/>
        </w:rPr>
        <w:t xml:space="preserve"> </w:t>
      </w:r>
      <w:r>
        <w:rPr>
          <w:i/>
          <w:sz w:val="24"/>
        </w:rPr>
        <w:t>or</w:t>
      </w:r>
      <w:r>
        <w:rPr>
          <w:i/>
          <w:spacing w:val="-3"/>
          <w:sz w:val="24"/>
        </w:rPr>
        <w:t xml:space="preserve"> </w:t>
      </w:r>
      <w:r>
        <w:rPr>
          <w:i/>
          <w:sz w:val="24"/>
        </w:rPr>
        <w:t>Board</w:t>
      </w:r>
      <w:r>
        <w:rPr>
          <w:i/>
          <w:spacing w:val="-3"/>
          <w:sz w:val="24"/>
        </w:rPr>
        <w:t xml:space="preserve"> </w:t>
      </w:r>
      <w:r>
        <w:rPr>
          <w:i/>
          <w:sz w:val="24"/>
        </w:rPr>
        <w:t xml:space="preserve">of Directors which would increase local funding has not already been implemented, and provided that MAPE fully replaces </w:t>
      </w:r>
      <w:proofErr w:type="spellStart"/>
      <w:r>
        <w:rPr>
          <w:i/>
          <w:sz w:val="24"/>
        </w:rPr>
        <w:t>UnionWare</w:t>
      </w:r>
      <w:proofErr w:type="spellEnd"/>
      <w:r>
        <w:rPr>
          <w:i/>
          <w:sz w:val="24"/>
        </w:rPr>
        <w:t xml:space="preserve"> with an alternative union membership database software program which can handle the calculation and distribution of local funds based on a percentage model, local funds shall be based on a percentage of dues collected from local members instead of a flat $1.25 rate per member.</w:t>
      </w:r>
    </w:p>
    <w:p w14:paraId="3F56155F" w14:textId="77777777" w:rsidR="00D61CAA" w:rsidRDefault="00D61CAA">
      <w:pPr>
        <w:pStyle w:val="BodyText"/>
        <w:spacing w:before="10"/>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562" w14:textId="77777777">
        <w:trPr>
          <w:trHeight w:val="230"/>
        </w:trPr>
        <w:tc>
          <w:tcPr>
            <w:tcW w:w="6936" w:type="dxa"/>
          </w:tcPr>
          <w:p w14:paraId="3F561560"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561" w14:textId="77777777" w:rsidR="00D61CAA" w:rsidRDefault="00594CFB">
            <w:pPr>
              <w:pStyle w:val="TableParagraph"/>
              <w:spacing w:line="210" w:lineRule="exact"/>
              <w:ind w:left="7"/>
              <w:jc w:val="center"/>
              <w:rPr>
                <w:sz w:val="20"/>
              </w:rPr>
            </w:pPr>
            <w:r>
              <w:rPr>
                <w:spacing w:val="-4"/>
                <w:sz w:val="20"/>
              </w:rPr>
              <w:t>Date</w:t>
            </w:r>
          </w:p>
        </w:tc>
      </w:tr>
      <w:tr w:rsidR="00D61CAA" w14:paraId="3F561565" w14:textId="77777777">
        <w:trPr>
          <w:trHeight w:val="229"/>
        </w:trPr>
        <w:tc>
          <w:tcPr>
            <w:tcW w:w="6936" w:type="dxa"/>
          </w:tcPr>
          <w:p w14:paraId="3F561563" w14:textId="77777777" w:rsidR="00D61CAA" w:rsidRDefault="00594CFB">
            <w:pPr>
              <w:pStyle w:val="TableParagraph"/>
              <w:spacing w:line="210" w:lineRule="exact"/>
              <w:ind w:left="95"/>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564" w14:textId="77777777" w:rsidR="00D61CAA" w:rsidRDefault="00594CFB">
            <w:pPr>
              <w:pStyle w:val="TableParagraph"/>
              <w:spacing w:line="210" w:lineRule="exact"/>
              <w:ind w:left="7"/>
              <w:jc w:val="center"/>
              <w:rPr>
                <w:sz w:val="20"/>
              </w:rPr>
            </w:pPr>
            <w:r>
              <w:rPr>
                <w:spacing w:val="-2"/>
                <w:sz w:val="20"/>
              </w:rPr>
              <w:t>4/4/2025</w:t>
            </w:r>
          </w:p>
        </w:tc>
      </w:tr>
    </w:tbl>
    <w:p w14:paraId="3F561566" w14:textId="77777777" w:rsidR="00D61CAA" w:rsidRDefault="00D61CAA">
      <w:pPr>
        <w:pStyle w:val="BodyText"/>
        <w:rPr>
          <w:i/>
          <w:sz w:val="20"/>
        </w:rPr>
      </w:pPr>
    </w:p>
    <w:p w14:paraId="3F561567"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56B" w14:textId="77777777">
        <w:trPr>
          <w:trHeight w:val="230"/>
        </w:trPr>
        <w:tc>
          <w:tcPr>
            <w:tcW w:w="3223" w:type="dxa"/>
          </w:tcPr>
          <w:p w14:paraId="3F561568"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569"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56A"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56F" w14:textId="77777777">
        <w:trPr>
          <w:trHeight w:val="232"/>
        </w:trPr>
        <w:tc>
          <w:tcPr>
            <w:tcW w:w="3223" w:type="dxa"/>
          </w:tcPr>
          <w:p w14:paraId="3F56156C" w14:textId="77777777" w:rsidR="00D61CAA" w:rsidRDefault="00594CFB">
            <w:pPr>
              <w:pStyle w:val="TableParagraph"/>
              <w:spacing w:line="212" w:lineRule="exact"/>
              <w:ind w:left="107"/>
              <w:rPr>
                <w:sz w:val="20"/>
              </w:rPr>
            </w:pPr>
            <w:r>
              <w:rPr>
                <w:sz w:val="20"/>
              </w:rPr>
              <w:t>Ronald</w:t>
            </w:r>
            <w:r>
              <w:rPr>
                <w:spacing w:val="-10"/>
                <w:sz w:val="20"/>
              </w:rPr>
              <w:t xml:space="preserve"> </w:t>
            </w:r>
            <w:r>
              <w:rPr>
                <w:spacing w:val="-2"/>
                <w:sz w:val="20"/>
              </w:rPr>
              <w:t>Dixon</w:t>
            </w:r>
          </w:p>
        </w:tc>
        <w:tc>
          <w:tcPr>
            <w:tcW w:w="4265" w:type="dxa"/>
          </w:tcPr>
          <w:p w14:paraId="3F56156D" w14:textId="77777777" w:rsidR="00D61CAA" w:rsidRDefault="007342A0">
            <w:pPr>
              <w:pStyle w:val="TableParagraph"/>
              <w:spacing w:line="212" w:lineRule="exact"/>
              <w:ind w:left="11" w:right="4"/>
              <w:jc w:val="center"/>
              <w:rPr>
                <w:sz w:val="20"/>
              </w:rPr>
            </w:pPr>
            <w:hyperlink r:id="rId115">
              <w:r w:rsidR="00594CFB">
                <w:rPr>
                  <w:color w:val="0000FF"/>
                  <w:spacing w:val="-2"/>
                  <w:sz w:val="20"/>
                  <w:u w:val="single" w:color="0000FF"/>
                </w:rPr>
                <w:t>Rwdixon1993@gmail.com</w:t>
              </w:r>
            </w:hyperlink>
          </w:p>
        </w:tc>
        <w:tc>
          <w:tcPr>
            <w:tcW w:w="2160" w:type="dxa"/>
          </w:tcPr>
          <w:p w14:paraId="3F56156E" w14:textId="77777777" w:rsidR="00D61CAA" w:rsidRDefault="00594CFB">
            <w:pPr>
              <w:pStyle w:val="TableParagraph"/>
              <w:spacing w:line="212" w:lineRule="exact"/>
              <w:ind w:left="7" w:right="3"/>
              <w:jc w:val="center"/>
              <w:rPr>
                <w:sz w:val="20"/>
              </w:rPr>
            </w:pPr>
            <w:r>
              <w:rPr>
                <w:spacing w:val="-2"/>
                <w:sz w:val="20"/>
              </w:rPr>
              <w:t>763-242-</w:t>
            </w:r>
            <w:r>
              <w:rPr>
                <w:spacing w:val="-4"/>
                <w:sz w:val="20"/>
              </w:rPr>
              <w:t>0816</w:t>
            </w:r>
          </w:p>
        </w:tc>
      </w:tr>
    </w:tbl>
    <w:p w14:paraId="3F561570" w14:textId="77777777" w:rsidR="00D61CAA" w:rsidRDefault="00D61CAA">
      <w:pPr>
        <w:pStyle w:val="TableParagraph"/>
        <w:spacing w:line="212" w:lineRule="exact"/>
        <w:jc w:val="center"/>
        <w:rPr>
          <w:sz w:val="20"/>
        </w:rPr>
        <w:sectPr w:rsidR="00D61CAA">
          <w:headerReference w:type="default" r:id="rId116"/>
          <w:footerReference w:type="default" r:id="rId117"/>
          <w:pgSz w:w="12240" w:h="15840"/>
          <w:pgMar w:top="1360" w:right="360" w:bottom="1220" w:left="360" w:header="0" w:footer="1028" w:gutter="0"/>
          <w:cols w:space="720"/>
        </w:sectPr>
      </w:pPr>
    </w:p>
    <w:p w14:paraId="3F561571" w14:textId="77777777" w:rsidR="00D61CAA" w:rsidRDefault="00D61CAA">
      <w:pPr>
        <w:pStyle w:val="BodyText"/>
        <w:spacing w:before="168"/>
        <w:rPr>
          <w:i/>
        </w:rPr>
      </w:pPr>
    </w:p>
    <w:p w14:paraId="3F561572" w14:textId="77777777" w:rsidR="00D61CAA" w:rsidRDefault="00594CFB">
      <w:pPr>
        <w:pStyle w:val="BodyText"/>
        <w:spacing w:line="480" w:lineRule="auto"/>
        <w:ind w:left="360" w:right="7557"/>
      </w:pPr>
      <w:r>
        <w:t>Version</w:t>
      </w:r>
      <w:r>
        <w:rPr>
          <w:spacing w:val="-13"/>
        </w:rPr>
        <w:t xml:space="preserve"> </w:t>
      </w:r>
      <w:r>
        <w:t>2</w:t>
      </w:r>
      <w:r>
        <w:rPr>
          <w:spacing w:val="-11"/>
        </w:rPr>
        <w:t xml:space="preserve"> </w:t>
      </w:r>
      <w:r>
        <w:t>updated:</w:t>
      </w:r>
      <w:r>
        <w:rPr>
          <w:spacing w:val="-13"/>
        </w:rPr>
        <w:t xml:space="preserve"> </w:t>
      </w:r>
      <w:r>
        <w:t>5/11/2025 Version</w:t>
      </w:r>
      <w:r>
        <w:rPr>
          <w:spacing w:val="-2"/>
        </w:rPr>
        <w:t xml:space="preserve"> </w:t>
      </w:r>
      <w:r>
        <w:t>3 updated:</w:t>
      </w:r>
      <w:r>
        <w:rPr>
          <w:spacing w:val="-2"/>
        </w:rPr>
        <w:t xml:space="preserve"> 5/23/2025</w:t>
      </w:r>
    </w:p>
    <w:p w14:paraId="3F561573" w14:textId="77777777" w:rsidR="00D61CAA" w:rsidRDefault="00D61CAA">
      <w:pPr>
        <w:pStyle w:val="BodyText"/>
        <w:spacing w:line="480" w:lineRule="auto"/>
        <w:sectPr w:rsidR="00D61CAA">
          <w:headerReference w:type="default" r:id="rId118"/>
          <w:footerReference w:type="default" r:id="rId119"/>
          <w:pgSz w:w="12240" w:h="15840"/>
          <w:pgMar w:top="980" w:right="360" w:bottom="1220" w:left="360" w:header="728" w:footer="1028" w:gutter="0"/>
          <w:pgNumType w:start="2"/>
          <w:cols w:space="720"/>
        </w:sectPr>
      </w:pPr>
    </w:p>
    <w:p w14:paraId="3F561574" w14:textId="77777777" w:rsidR="00D61CAA" w:rsidRDefault="00D61CAA">
      <w:pPr>
        <w:pStyle w:val="BodyText"/>
        <w:spacing w:before="168"/>
      </w:pPr>
    </w:p>
    <w:p w14:paraId="3F561575"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578" w14:textId="77777777">
        <w:trPr>
          <w:trHeight w:val="515"/>
        </w:trPr>
        <w:tc>
          <w:tcPr>
            <w:tcW w:w="5400" w:type="dxa"/>
          </w:tcPr>
          <w:p w14:paraId="3F561576"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577"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58D" w14:textId="77777777">
        <w:trPr>
          <w:trHeight w:val="11862"/>
        </w:trPr>
        <w:tc>
          <w:tcPr>
            <w:tcW w:w="5400" w:type="dxa"/>
          </w:tcPr>
          <w:p w14:paraId="3F561579" w14:textId="77777777" w:rsidR="00D61CAA" w:rsidRDefault="007342A0">
            <w:pPr>
              <w:pStyle w:val="TableParagraph"/>
              <w:ind w:left="107" w:right="1289"/>
              <w:rPr>
                <w:b/>
                <w:sz w:val="24"/>
              </w:rPr>
            </w:pPr>
            <w:hyperlink r:id="rId120">
              <w:r w:rsidR="00594CFB">
                <w:rPr>
                  <w:b/>
                  <w:color w:val="0000FF"/>
                  <w:spacing w:val="-2"/>
                  <w:sz w:val="24"/>
                  <w:u w:val="single" w:color="0000FF"/>
                </w:rPr>
                <w:t>https://mape.org/resources/mape-</w:t>
              </w:r>
            </w:hyperlink>
            <w:r w:rsidR="00594CFB">
              <w:rPr>
                <w:b/>
                <w:color w:val="0000FF"/>
                <w:spacing w:val="-2"/>
                <w:sz w:val="24"/>
              </w:rPr>
              <w:t xml:space="preserve"> </w:t>
            </w:r>
            <w:hyperlink r:id="rId121">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57A" w14:textId="77777777" w:rsidR="00D61CAA" w:rsidRDefault="00594CFB">
            <w:pPr>
              <w:pStyle w:val="TableParagraph"/>
              <w:spacing w:before="239"/>
              <w:ind w:left="107"/>
              <w:rPr>
                <w:rFonts w:ascii="Calibri"/>
                <w:b/>
              </w:rPr>
            </w:pPr>
            <w:r>
              <w:rPr>
                <w:rFonts w:ascii="Calibri"/>
                <w:b/>
                <w:spacing w:val="-2"/>
              </w:rPr>
              <w:t>Policy:</w:t>
            </w:r>
          </w:p>
          <w:p w14:paraId="3F56157B" w14:textId="77777777" w:rsidR="00D61CAA" w:rsidRDefault="00594CFB">
            <w:pPr>
              <w:pStyle w:val="TableParagraph"/>
              <w:numPr>
                <w:ilvl w:val="0"/>
                <w:numId w:val="13"/>
              </w:numPr>
              <w:tabs>
                <w:tab w:val="left" w:pos="827"/>
              </w:tabs>
              <w:spacing w:before="183" w:line="259" w:lineRule="auto"/>
              <w:ind w:right="101"/>
              <w:rPr>
                <w:rFonts w:ascii="Calibri" w:eastAsia="Calibri" w:hAnsi="Calibri" w:cs="Calibri"/>
              </w:rPr>
            </w:pPr>
            <w:proofErr w:type="spellStart"/>
            <w:r>
              <w:rPr>
                <w:rFonts w:ascii="Calibri" w:eastAsia="Calibri" w:hAnsi="Calibri" w:cs="Calibri"/>
                <w:b/>
                <w:bCs/>
              </w:rPr>
              <w:t>Opera�ons</w:t>
            </w:r>
            <w:proofErr w:type="spellEnd"/>
            <w:r>
              <w:rPr>
                <w:rFonts w:ascii="Calibri" w:eastAsia="Calibri" w:hAnsi="Calibri" w:cs="Calibri"/>
                <w:b/>
                <w:bCs/>
              </w:rPr>
              <w:t xml:space="preserve"> </w:t>
            </w:r>
            <w:proofErr w:type="spellStart"/>
            <w:r>
              <w:rPr>
                <w:rFonts w:ascii="Calibri" w:eastAsia="Calibri" w:hAnsi="Calibri" w:cs="Calibri"/>
                <w:b/>
                <w:bCs/>
              </w:rPr>
              <w:t>Con�nuity</w:t>
            </w:r>
            <w:proofErr w:type="spellEnd"/>
            <w:r>
              <w:rPr>
                <w:rFonts w:ascii="Calibri" w:eastAsia="Calibri" w:hAnsi="Calibri" w:cs="Calibri"/>
                <w:b/>
                <w:bCs/>
              </w:rPr>
              <w:t xml:space="preserve"> Fund</w:t>
            </w:r>
            <w:r>
              <w:rPr>
                <w:rFonts w:ascii="Calibri" w:eastAsia="Calibri" w:hAnsi="Calibri" w:cs="Calibri"/>
              </w:rPr>
              <w:t xml:space="preserve">: Disbursements </w:t>
            </w:r>
            <w:r>
              <w:rPr>
                <w:rFonts w:ascii="Calibri" w:eastAsia="Calibri" w:hAnsi="Calibri" w:cs="Calibri"/>
                <w:spacing w:val="-58"/>
              </w:rPr>
              <w:t>from</w:t>
            </w:r>
            <w:r>
              <w:rPr>
                <w:rFonts w:ascii="Calibri" w:eastAsia="Calibri" w:hAnsi="Calibri" w:cs="Calibri"/>
              </w:rPr>
              <w:t xml:space="preserve"> this fund are to cover MAPE </w:t>
            </w:r>
            <w:proofErr w:type="spellStart"/>
            <w:r>
              <w:rPr>
                <w:rFonts w:ascii="Calibri" w:eastAsia="Calibri" w:hAnsi="Calibri" w:cs="Calibri"/>
              </w:rPr>
              <w:t>opera�ng</w:t>
            </w:r>
            <w:proofErr w:type="spellEnd"/>
            <w:r>
              <w:rPr>
                <w:rFonts w:ascii="Calibri" w:eastAsia="Calibri" w:hAnsi="Calibri" w:cs="Calibri"/>
              </w:rPr>
              <w:t xml:space="preserve"> expenses during</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labor</w:t>
            </w:r>
            <w:r>
              <w:rPr>
                <w:rFonts w:ascii="Calibri" w:eastAsia="Calibri" w:hAnsi="Calibri" w:cs="Calibri"/>
                <w:spacing w:val="-13"/>
              </w:rPr>
              <w:t xml:space="preserve"> </w:t>
            </w:r>
            <w:proofErr w:type="spellStart"/>
            <w:r>
              <w:rPr>
                <w:rFonts w:ascii="Calibri" w:eastAsia="Calibri" w:hAnsi="Calibri" w:cs="Calibri"/>
              </w:rPr>
              <w:t>ac�on</w:t>
            </w:r>
            <w:proofErr w:type="spellEnd"/>
            <w:r>
              <w:rPr>
                <w:rFonts w:ascii="Calibri" w:eastAsia="Calibri" w:hAnsi="Calibri" w:cs="Calibri"/>
                <w:spacing w:val="-12"/>
              </w:rPr>
              <w:t xml:space="preserve"> </w:t>
            </w:r>
            <w:r>
              <w:rPr>
                <w:rFonts w:ascii="Calibri" w:eastAsia="Calibri" w:hAnsi="Calibri" w:cs="Calibri"/>
              </w:rPr>
              <w:t>and</w:t>
            </w:r>
            <w:r>
              <w:rPr>
                <w:rFonts w:ascii="Calibri" w:eastAsia="Calibri" w:hAnsi="Calibri" w:cs="Calibri"/>
                <w:spacing w:val="-13"/>
              </w:rPr>
              <w:t xml:space="preserve"> </w:t>
            </w:r>
            <w:r>
              <w:rPr>
                <w:rFonts w:ascii="Calibri" w:eastAsia="Calibri" w:hAnsi="Calibri" w:cs="Calibri"/>
              </w:rPr>
              <w:t>is</w:t>
            </w:r>
            <w:r>
              <w:rPr>
                <w:rFonts w:ascii="Calibri" w:eastAsia="Calibri" w:hAnsi="Calibri" w:cs="Calibri"/>
                <w:spacing w:val="-12"/>
              </w:rPr>
              <w:t xml:space="preserve"> </w:t>
            </w:r>
            <w:r>
              <w:rPr>
                <w:rFonts w:ascii="Calibri" w:eastAsia="Calibri" w:hAnsi="Calibri" w:cs="Calibri"/>
              </w:rPr>
              <w:t>funded</w:t>
            </w:r>
            <w:r>
              <w:rPr>
                <w:rFonts w:ascii="Calibri" w:eastAsia="Calibri" w:hAnsi="Calibri" w:cs="Calibri"/>
                <w:spacing w:val="-13"/>
              </w:rPr>
              <w:t xml:space="preserve"> </w:t>
            </w:r>
            <w:r>
              <w:rPr>
                <w:rFonts w:ascii="Calibri" w:eastAsia="Calibri" w:hAnsi="Calibri" w:cs="Calibri"/>
              </w:rPr>
              <w:t>with</w:t>
            </w:r>
            <w:r>
              <w:rPr>
                <w:rFonts w:ascii="Calibri" w:eastAsia="Calibri" w:hAnsi="Calibri" w:cs="Calibri"/>
                <w:spacing w:val="-12"/>
              </w:rPr>
              <w:t xml:space="preserve"> </w:t>
            </w:r>
            <w:r>
              <w:rPr>
                <w:rFonts w:ascii="Calibri" w:eastAsia="Calibri" w:hAnsi="Calibri" w:cs="Calibri"/>
              </w:rPr>
              <w:t>1</w:t>
            </w:r>
            <w:r>
              <w:rPr>
                <w:rFonts w:ascii="Calibri" w:eastAsia="Calibri" w:hAnsi="Calibri" w:cs="Calibri"/>
                <w:spacing w:val="-12"/>
              </w:rPr>
              <w:t xml:space="preserve"> </w:t>
            </w:r>
            <w:r>
              <w:rPr>
                <w:rFonts w:ascii="Calibri" w:eastAsia="Calibri" w:hAnsi="Calibri" w:cs="Calibri"/>
              </w:rPr>
              <w:t>percent of dues income.</w:t>
            </w:r>
          </w:p>
          <w:p w14:paraId="3F56157C" w14:textId="77777777" w:rsidR="00D61CAA" w:rsidRDefault="00594CFB">
            <w:pPr>
              <w:pStyle w:val="TableParagraph"/>
              <w:numPr>
                <w:ilvl w:val="0"/>
                <w:numId w:val="13"/>
              </w:numPr>
              <w:tabs>
                <w:tab w:val="left" w:pos="827"/>
              </w:tabs>
              <w:spacing w:before="157" w:line="259" w:lineRule="auto"/>
              <w:ind w:right="162"/>
              <w:rPr>
                <w:rFonts w:ascii="Calibri" w:eastAsia="Calibri" w:hAnsi="Calibri" w:cs="Calibri"/>
              </w:rPr>
            </w:pPr>
            <w:r>
              <w:rPr>
                <w:rFonts w:ascii="Calibri" w:eastAsia="Calibri" w:hAnsi="Calibri" w:cs="Calibri"/>
                <w:b/>
                <w:bCs/>
              </w:rPr>
              <w:t>Capital Improvement Fund</w:t>
            </w:r>
            <w:r>
              <w:rPr>
                <w:rFonts w:ascii="Calibri" w:eastAsia="Calibri" w:hAnsi="Calibri" w:cs="Calibri"/>
              </w:rPr>
              <w:t>: Expenditures from this fund are for capital improvements such as furniture</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9"/>
              </w:rPr>
              <w:t xml:space="preserve"> </w:t>
            </w:r>
            <w:r>
              <w:rPr>
                <w:rFonts w:ascii="Calibri" w:eastAsia="Calibri" w:hAnsi="Calibri" w:cs="Calibri"/>
              </w:rPr>
              <w:t>computer</w:t>
            </w:r>
            <w:r>
              <w:rPr>
                <w:rFonts w:ascii="Calibri" w:eastAsia="Calibri" w:hAnsi="Calibri" w:cs="Calibri"/>
                <w:spacing w:val="-8"/>
              </w:rPr>
              <w:t xml:space="preserve"> </w:t>
            </w:r>
            <w:r>
              <w:rPr>
                <w:rFonts w:ascii="Calibri" w:eastAsia="Calibri" w:hAnsi="Calibri" w:cs="Calibri"/>
              </w:rPr>
              <w:t>equipment</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9"/>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rPr>
              <w:t>funded with</w:t>
            </w:r>
            <w:r>
              <w:rPr>
                <w:rFonts w:ascii="Calibri" w:eastAsia="Calibri" w:hAnsi="Calibri" w:cs="Calibri"/>
                <w:spacing w:val="-9"/>
              </w:rPr>
              <w:t xml:space="preserve"> </w:t>
            </w:r>
            <w:r>
              <w:rPr>
                <w:rFonts w:ascii="Calibri" w:eastAsia="Calibri" w:hAnsi="Calibri" w:cs="Calibri"/>
              </w:rPr>
              <w:t>1</w:t>
            </w:r>
            <w:r>
              <w:rPr>
                <w:rFonts w:ascii="Calibri" w:eastAsia="Calibri" w:hAnsi="Calibri" w:cs="Calibri"/>
                <w:spacing w:val="-9"/>
              </w:rPr>
              <w:t xml:space="preserve"> </w:t>
            </w:r>
            <w:r>
              <w:rPr>
                <w:rFonts w:ascii="Calibri" w:eastAsia="Calibri" w:hAnsi="Calibri" w:cs="Calibri"/>
              </w:rPr>
              <w:t>percent</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dues</w:t>
            </w:r>
            <w:r>
              <w:rPr>
                <w:rFonts w:ascii="Calibri" w:eastAsia="Calibri" w:hAnsi="Calibri" w:cs="Calibri"/>
                <w:spacing w:val="-9"/>
              </w:rPr>
              <w:t xml:space="preserve"> </w:t>
            </w:r>
            <w:r>
              <w:rPr>
                <w:rFonts w:ascii="Calibri" w:eastAsia="Calibri" w:hAnsi="Calibri" w:cs="Calibri"/>
              </w:rPr>
              <w:t>income</w:t>
            </w:r>
            <w:r>
              <w:rPr>
                <w:rFonts w:ascii="Calibri" w:eastAsia="Calibri" w:hAnsi="Calibri" w:cs="Calibri"/>
                <w:spacing w:val="-7"/>
              </w:rPr>
              <w:t xml:space="preserve"> </w:t>
            </w:r>
            <w:r>
              <w:rPr>
                <w:rFonts w:ascii="Calibri" w:eastAsia="Calibri" w:hAnsi="Calibri" w:cs="Calibri"/>
              </w:rPr>
              <w:t>plus</w:t>
            </w:r>
            <w:r>
              <w:rPr>
                <w:rFonts w:ascii="Calibri" w:eastAsia="Calibri" w:hAnsi="Calibri" w:cs="Calibri"/>
                <w:spacing w:val="-8"/>
              </w:rPr>
              <w:t xml:space="preserve"> </w:t>
            </w:r>
            <w:proofErr w:type="spellStart"/>
            <w:r>
              <w:rPr>
                <w:rFonts w:ascii="Calibri" w:eastAsia="Calibri" w:hAnsi="Calibri" w:cs="Calibri"/>
              </w:rPr>
              <w:t>deprecia�on</w:t>
            </w:r>
            <w:proofErr w:type="spellEnd"/>
            <w:r>
              <w:rPr>
                <w:rFonts w:ascii="Calibri" w:eastAsia="Calibri" w:hAnsi="Calibri" w:cs="Calibri"/>
              </w:rPr>
              <w:t xml:space="preserve"> </w:t>
            </w:r>
            <w:r>
              <w:rPr>
                <w:rFonts w:ascii="Calibri" w:eastAsia="Calibri" w:hAnsi="Calibri" w:cs="Calibri"/>
                <w:spacing w:val="-2"/>
              </w:rPr>
              <w:t>transfers.</w:t>
            </w:r>
          </w:p>
          <w:p w14:paraId="3F56157D" w14:textId="77777777" w:rsidR="00D61CAA" w:rsidRDefault="00594CFB">
            <w:pPr>
              <w:pStyle w:val="TableParagraph"/>
              <w:numPr>
                <w:ilvl w:val="0"/>
                <w:numId w:val="13"/>
              </w:numPr>
              <w:tabs>
                <w:tab w:val="left" w:pos="827"/>
              </w:tabs>
              <w:spacing w:before="160" w:line="259" w:lineRule="auto"/>
              <w:ind w:right="135"/>
              <w:rPr>
                <w:rFonts w:ascii="Calibri" w:eastAsia="Calibri" w:hAnsi="Calibri" w:cs="Calibri"/>
              </w:rPr>
            </w:pPr>
            <w:proofErr w:type="spellStart"/>
            <w:r>
              <w:rPr>
                <w:rFonts w:ascii="Calibri" w:eastAsia="Calibri" w:hAnsi="Calibri" w:cs="Calibri"/>
                <w:b/>
                <w:bCs/>
              </w:rPr>
              <w:t>Nego�a�ons</w:t>
            </w:r>
            <w:proofErr w:type="spellEnd"/>
            <w:r>
              <w:rPr>
                <w:rFonts w:ascii="Calibri" w:eastAsia="Calibri" w:hAnsi="Calibri" w:cs="Calibri"/>
                <w:b/>
                <w:bCs/>
              </w:rPr>
              <w:t xml:space="preserve"> Team Fund</w:t>
            </w:r>
            <w:r>
              <w:rPr>
                <w:rFonts w:ascii="Calibri" w:eastAsia="Calibri" w:hAnsi="Calibri" w:cs="Calibri"/>
              </w:rPr>
              <w:t>: Expenditures will be</w:t>
            </w:r>
            <w:r>
              <w:rPr>
                <w:rFonts w:ascii="Calibri" w:eastAsia="Calibri" w:hAnsi="Calibri" w:cs="Calibri"/>
                <w:spacing w:val="80"/>
              </w:rPr>
              <w:t xml:space="preserve"> </w:t>
            </w:r>
            <w:r>
              <w:rPr>
                <w:rFonts w:ascii="Calibri" w:eastAsia="Calibri" w:hAnsi="Calibri" w:cs="Calibri"/>
                <w:spacing w:val="-92"/>
              </w:rPr>
              <w:t>for</w:t>
            </w:r>
            <w:r>
              <w:rPr>
                <w:rFonts w:ascii="Calibri" w:eastAsia="Calibri" w:hAnsi="Calibri" w:cs="Calibri"/>
              </w:rPr>
              <w:t xml:space="preserve"> </w:t>
            </w:r>
            <w:proofErr w:type="spellStart"/>
            <w:r>
              <w:rPr>
                <w:rFonts w:ascii="Calibri" w:eastAsia="Calibri" w:hAnsi="Calibri" w:cs="Calibri"/>
              </w:rPr>
              <w:t>nego�a�on</w:t>
            </w:r>
            <w:proofErr w:type="spellEnd"/>
            <w:r>
              <w:rPr>
                <w:rFonts w:ascii="Calibri" w:eastAsia="Calibri" w:hAnsi="Calibri" w:cs="Calibri"/>
              </w:rPr>
              <w:t xml:space="preserve"> expenses consistent with the MAPE Reimbursement Policy. This is funded at the monthly pro rata share of the </w:t>
            </w:r>
            <w:proofErr w:type="spellStart"/>
            <w:r>
              <w:rPr>
                <w:rFonts w:ascii="Calibri" w:eastAsia="Calibri" w:hAnsi="Calibri" w:cs="Calibri"/>
              </w:rPr>
              <w:t>nego�a�ons</w:t>
            </w:r>
            <w:proofErr w:type="spellEnd"/>
            <w:r>
              <w:rPr>
                <w:rFonts w:ascii="Calibri" w:eastAsia="Calibri" w:hAnsi="Calibri" w:cs="Calibri"/>
              </w:rPr>
              <w:t xml:space="preserve"> </w:t>
            </w:r>
            <w:r>
              <w:rPr>
                <w:rFonts w:ascii="Calibri" w:eastAsia="Calibri" w:hAnsi="Calibri" w:cs="Calibri"/>
                <w:spacing w:val="-2"/>
              </w:rPr>
              <w:t>budget.</w:t>
            </w:r>
            <w:r>
              <w:rPr>
                <w:rFonts w:ascii="Calibri" w:eastAsia="Calibri" w:hAnsi="Calibri" w:cs="Calibri"/>
                <w:spacing w:val="-11"/>
              </w:rPr>
              <w:t xml:space="preserve"> </w:t>
            </w:r>
            <w:r>
              <w:rPr>
                <w:rFonts w:ascii="Calibri" w:eastAsia="Calibri" w:hAnsi="Calibri" w:cs="Calibri"/>
                <w:spacing w:val="-2"/>
              </w:rPr>
              <w:t>If</w:t>
            </w:r>
            <w:r>
              <w:rPr>
                <w:rFonts w:ascii="Calibri" w:eastAsia="Calibri" w:hAnsi="Calibri" w:cs="Calibri"/>
                <w:spacing w:val="-10"/>
              </w:rPr>
              <w:t xml:space="preserve"> </w:t>
            </w:r>
            <w:proofErr w:type="spellStart"/>
            <w:r>
              <w:rPr>
                <w:rFonts w:ascii="Calibri" w:eastAsia="Calibri" w:hAnsi="Calibri" w:cs="Calibri"/>
                <w:spacing w:val="-2"/>
              </w:rPr>
              <w:t>nego�a�on</w:t>
            </w:r>
            <w:proofErr w:type="spellEnd"/>
            <w:r>
              <w:rPr>
                <w:rFonts w:ascii="Calibri" w:eastAsia="Calibri" w:hAnsi="Calibri" w:cs="Calibri"/>
                <w:spacing w:val="-11"/>
              </w:rPr>
              <w:t xml:space="preserve"> </w:t>
            </w:r>
            <w:r>
              <w:rPr>
                <w:rFonts w:ascii="Calibri" w:eastAsia="Calibri" w:hAnsi="Calibri" w:cs="Calibri"/>
                <w:spacing w:val="-2"/>
              </w:rPr>
              <w:t>expenses</w:t>
            </w:r>
            <w:r>
              <w:rPr>
                <w:rFonts w:ascii="Calibri" w:eastAsia="Calibri" w:hAnsi="Calibri" w:cs="Calibri"/>
                <w:spacing w:val="-10"/>
              </w:rPr>
              <w:t xml:space="preserve"> </w:t>
            </w:r>
            <w:r>
              <w:rPr>
                <w:rFonts w:ascii="Calibri" w:eastAsia="Calibri" w:hAnsi="Calibri" w:cs="Calibri"/>
                <w:spacing w:val="-2"/>
              </w:rPr>
              <w:t>exceed</w:t>
            </w:r>
            <w:r>
              <w:rPr>
                <w:rFonts w:ascii="Calibri" w:eastAsia="Calibri" w:hAnsi="Calibri" w:cs="Calibri"/>
                <w:spacing w:val="-11"/>
              </w:rPr>
              <w:t xml:space="preserve"> </w:t>
            </w:r>
            <w:r>
              <w:rPr>
                <w:rFonts w:ascii="Calibri" w:eastAsia="Calibri" w:hAnsi="Calibri" w:cs="Calibri"/>
                <w:spacing w:val="-2"/>
              </w:rPr>
              <w:t>this</w:t>
            </w:r>
            <w:r>
              <w:rPr>
                <w:rFonts w:ascii="Calibri" w:eastAsia="Calibri" w:hAnsi="Calibri" w:cs="Calibri"/>
                <w:spacing w:val="-10"/>
              </w:rPr>
              <w:t xml:space="preserve"> </w:t>
            </w:r>
            <w:r>
              <w:rPr>
                <w:rFonts w:ascii="Calibri" w:eastAsia="Calibri" w:hAnsi="Calibri" w:cs="Calibri"/>
                <w:spacing w:val="-2"/>
              </w:rPr>
              <w:t xml:space="preserve">fund </w:t>
            </w:r>
            <w:r>
              <w:rPr>
                <w:rFonts w:ascii="Calibri" w:eastAsia="Calibri" w:hAnsi="Calibri" w:cs="Calibri"/>
              </w:rPr>
              <w:t>balance, a transfer must be made from the undesignated reserve.</w:t>
            </w:r>
          </w:p>
          <w:p w14:paraId="3F56157E" w14:textId="77777777" w:rsidR="00D61CAA" w:rsidRDefault="00594CFB">
            <w:pPr>
              <w:pStyle w:val="TableParagraph"/>
              <w:numPr>
                <w:ilvl w:val="0"/>
                <w:numId w:val="13"/>
              </w:numPr>
              <w:tabs>
                <w:tab w:val="left" w:pos="827"/>
              </w:tabs>
              <w:spacing w:before="159" w:line="259" w:lineRule="auto"/>
              <w:ind w:right="224"/>
              <w:rPr>
                <w:rFonts w:ascii="Calibri" w:hAnsi="Calibri"/>
              </w:rPr>
            </w:pPr>
            <w:r>
              <w:rPr>
                <w:rFonts w:ascii="Calibri" w:hAnsi="Calibri"/>
                <w:b/>
              </w:rPr>
              <w:t>Undesignated</w:t>
            </w:r>
            <w:r>
              <w:rPr>
                <w:rFonts w:ascii="Calibri" w:hAnsi="Calibri"/>
                <w:b/>
                <w:spacing w:val="-8"/>
              </w:rPr>
              <w:t xml:space="preserve"> </w:t>
            </w:r>
            <w:r>
              <w:rPr>
                <w:rFonts w:ascii="Calibri" w:hAnsi="Calibri"/>
                <w:b/>
              </w:rPr>
              <w:t>Reserve</w:t>
            </w:r>
            <w:r>
              <w:rPr>
                <w:rFonts w:ascii="Calibri" w:hAnsi="Calibri"/>
                <w:b/>
                <w:spacing w:val="-8"/>
              </w:rPr>
              <w:t xml:space="preserve"> </w:t>
            </w:r>
            <w:r>
              <w:rPr>
                <w:rFonts w:ascii="Calibri" w:hAnsi="Calibri"/>
                <w:b/>
              </w:rPr>
              <w:t>Fund</w:t>
            </w:r>
            <w:r>
              <w:rPr>
                <w:rFonts w:ascii="Calibri" w:hAnsi="Calibri"/>
              </w:rPr>
              <w:t>:</w:t>
            </w:r>
            <w:r>
              <w:rPr>
                <w:rFonts w:ascii="Calibri" w:hAnsi="Calibri"/>
                <w:spacing w:val="-6"/>
              </w:rPr>
              <w:t xml:space="preserve"> </w:t>
            </w:r>
            <w:r>
              <w:rPr>
                <w:rFonts w:ascii="Calibri" w:hAnsi="Calibri"/>
              </w:rPr>
              <w:t>This</w:t>
            </w:r>
            <w:r>
              <w:rPr>
                <w:rFonts w:ascii="Calibri" w:hAnsi="Calibri"/>
                <w:spacing w:val="-9"/>
              </w:rPr>
              <w:t xml:space="preserve"> </w:t>
            </w:r>
            <w:r>
              <w:rPr>
                <w:rFonts w:ascii="Calibri" w:hAnsi="Calibri"/>
              </w:rPr>
              <w:t>will</w:t>
            </w:r>
            <w:r>
              <w:rPr>
                <w:rFonts w:ascii="Calibri" w:hAnsi="Calibri"/>
                <w:spacing w:val="-7"/>
              </w:rPr>
              <w:t xml:space="preserve"> </w:t>
            </w:r>
            <w:r>
              <w:rPr>
                <w:rFonts w:ascii="Calibri" w:hAnsi="Calibri"/>
              </w:rPr>
              <w:t>be</w:t>
            </w:r>
            <w:r>
              <w:rPr>
                <w:rFonts w:ascii="Calibri" w:hAnsi="Calibri"/>
                <w:spacing w:val="-6"/>
              </w:rPr>
              <w:t xml:space="preserve"> </w:t>
            </w:r>
            <w:r>
              <w:rPr>
                <w:rFonts w:ascii="Calibri" w:hAnsi="Calibri"/>
              </w:rPr>
              <w:t>funded with unused income.</w:t>
            </w:r>
          </w:p>
          <w:p w14:paraId="3F56157F" w14:textId="77777777" w:rsidR="00D61CAA" w:rsidRDefault="00594CFB">
            <w:pPr>
              <w:pStyle w:val="TableParagraph"/>
              <w:numPr>
                <w:ilvl w:val="0"/>
                <w:numId w:val="13"/>
              </w:numPr>
              <w:tabs>
                <w:tab w:val="left" w:pos="827"/>
              </w:tabs>
              <w:spacing w:before="159" w:line="259" w:lineRule="auto"/>
              <w:ind w:right="158"/>
              <w:rPr>
                <w:rFonts w:ascii="Calibri" w:eastAsia="Calibri" w:hAnsi="Calibri" w:cs="Calibri"/>
              </w:rPr>
            </w:pPr>
            <w:r>
              <w:rPr>
                <w:rFonts w:ascii="Calibri" w:eastAsia="Calibri" w:hAnsi="Calibri" w:cs="Calibri"/>
                <w:b/>
                <w:bCs/>
              </w:rPr>
              <w:t>Local/Regional</w:t>
            </w:r>
            <w:r>
              <w:rPr>
                <w:rFonts w:ascii="Calibri" w:eastAsia="Calibri" w:hAnsi="Calibri" w:cs="Calibri"/>
                <w:b/>
                <w:bCs/>
                <w:spacing w:val="-6"/>
              </w:rPr>
              <w:t xml:space="preserve"> </w:t>
            </w:r>
            <w:r>
              <w:rPr>
                <w:rFonts w:ascii="Calibri" w:eastAsia="Calibri" w:hAnsi="Calibri" w:cs="Calibri"/>
                <w:b/>
                <w:bCs/>
              </w:rPr>
              <w:t>Fund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This</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funded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rPr>
              <w:t>local</w:t>
            </w:r>
            <w:r>
              <w:rPr>
                <w:rFonts w:ascii="Calibri" w:eastAsia="Calibri" w:hAnsi="Calibri" w:cs="Calibri"/>
                <w:spacing w:val="-6"/>
              </w:rPr>
              <w:t xml:space="preserve"> </w:t>
            </w:r>
            <w:r>
              <w:rPr>
                <w:rFonts w:ascii="Calibri" w:eastAsia="Calibri" w:hAnsi="Calibri" w:cs="Calibri"/>
              </w:rPr>
              <w:t xml:space="preserve">dues collected, less expenses, to provide for local </w:t>
            </w:r>
            <w:proofErr w:type="spellStart"/>
            <w:r>
              <w:rPr>
                <w:rFonts w:ascii="Calibri" w:eastAsia="Calibri" w:hAnsi="Calibri" w:cs="Calibri"/>
              </w:rPr>
              <w:t>ac�vi�es</w:t>
            </w:r>
            <w:proofErr w:type="spellEnd"/>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Locals</w:t>
            </w:r>
            <w:r>
              <w:rPr>
                <w:rFonts w:ascii="Calibri" w:eastAsia="Calibri" w:hAnsi="Calibri" w:cs="Calibri"/>
                <w:spacing w:val="-9"/>
              </w:rPr>
              <w:t xml:space="preserve"> </w:t>
            </w:r>
            <w:r>
              <w:rPr>
                <w:rFonts w:ascii="Calibri" w:eastAsia="Calibri" w:hAnsi="Calibri" w:cs="Calibri"/>
              </w:rPr>
              <w:t>will</w:t>
            </w:r>
            <w:r>
              <w:rPr>
                <w:rFonts w:ascii="Calibri" w:eastAsia="Calibri" w:hAnsi="Calibri" w:cs="Calibri"/>
                <w:spacing w:val="-12"/>
              </w:rPr>
              <w:t xml:space="preserve"> </w:t>
            </w:r>
            <w:r>
              <w:rPr>
                <w:rFonts w:ascii="Calibri" w:eastAsia="Calibri" w:hAnsi="Calibri" w:cs="Calibri"/>
              </w:rPr>
              <w:t>be</w:t>
            </w:r>
            <w:r>
              <w:rPr>
                <w:rFonts w:ascii="Calibri" w:eastAsia="Calibri" w:hAnsi="Calibri" w:cs="Calibri"/>
                <w:spacing w:val="-8"/>
              </w:rPr>
              <w:t xml:space="preserve"> </w:t>
            </w:r>
            <w:r>
              <w:rPr>
                <w:rFonts w:ascii="Calibri" w:eastAsia="Calibri" w:hAnsi="Calibri" w:cs="Calibri"/>
              </w:rPr>
              <w:t>funded</w:t>
            </w:r>
            <w:r>
              <w:rPr>
                <w:rFonts w:ascii="Calibri" w:eastAsia="Calibri" w:hAnsi="Calibri" w:cs="Calibri"/>
                <w:spacing w:val="-10"/>
              </w:rPr>
              <w:t xml:space="preserve"> </w:t>
            </w:r>
            <w:r>
              <w:rPr>
                <w:rFonts w:ascii="Calibri" w:eastAsia="Calibri" w:hAnsi="Calibri" w:cs="Calibri"/>
              </w:rPr>
              <w:t>each</w:t>
            </w:r>
            <w:r>
              <w:rPr>
                <w:rFonts w:ascii="Calibri" w:eastAsia="Calibri" w:hAnsi="Calibri" w:cs="Calibri"/>
                <w:spacing w:val="-10"/>
              </w:rPr>
              <w:t xml:space="preserve"> </w:t>
            </w:r>
            <w:r>
              <w:rPr>
                <w:rFonts w:ascii="Calibri" w:eastAsia="Calibri" w:hAnsi="Calibri" w:cs="Calibri"/>
              </w:rPr>
              <w:t>pay</w:t>
            </w:r>
            <w:r>
              <w:rPr>
                <w:rFonts w:ascii="Calibri" w:eastAsia="Calibri" w:hAnsi="Calibri" w:cs="Calibri"/>
                <w:spacing w:val="-10"/>
              </w:rPr>
              <w:t xml:space="preserve"> </w:t>
            </w:r>
            <w:r>
              <w:rPr>
                <w:rFonts w:ascii="Calibri" w:eastAsia="Calibri" w:hAnsi="Calibri" w:cs="Calibri"/>
              </w:rPr>
              <w:t xml:space="preserve">period based on </w:t>
            </w:r>
            <w:r>
              <w:rPr>
                <w:rFonts w:ascii="Calibri" w:eastAsia="Calibri" w:hAnsi="Calibri" w:cs="Calibri"/>
                <w:u w:val="single"/>
              </w:rPr>
              <w:t>5 percent of dues</w:t>
            </w:r>
            <w:r>
              <w:rPr>
                <w:rFonts w:ascii="Calibri" w:eastAsia="Calibri" w:hAnsi="Calibri" w:cs="Calibri"/>
              </w:rPr>
              <w:t xml:space="preserve"> collected </w:t>
            </w:r>
            <w:r>
              <w:rPr>
                <w:rFonts w:ascii="Calibri" w:eastAsia="Calibri" w:hAnsi="Calibri" w:cs="Calibri"/>
                <w:strike/>
              </w:rPr>
              <w:t>dues at a</w:t>
            </w:r>
            <w:r>
              <w:rPr>
                <w:rFonts w:ascii="Calibri" w:eastAsia="Calibri" w:hAnsi="Calibri" w:cs="Calibri"/>
              </w:rPr>
              <w:t xml:space="preserve"> </w:t>
            </w:r>
            <w:r>
              <w:rPr>
                <w:rFonts w:ascii="Calibri" w:eastAsia="Calibri" w:hAnsi="Calibri" w:cs="Calibri"/>
                <w:strike/>
              </w:rPr>
              <w:t>rate of $1.25 per</w:t>
            </w:r>
            <w:r>
              <w:rPr>
                <w:rFonts w:ascii="Calibri" w:eastAsia="Calibri" w:hAnsi="Calibri" w:cs="Calibri"/>
              </w:rPr>
              <w:t xml:space="preserve"> </w:t>
            </w:r>
            <w:r>
              <w:rPr>
                <w:rFonts w:ascii="Calibri" w:eastAsia="Calibri" w:hAnsi="Calibri" w:cs="Calibri"/>
                <w:u w:val="single"/>
              </w:rPr>
              <w:t>from each individual</w:t>
            </w:r>
            <w:r>
              <w:rPr>
                <w:rFonts w:ascii="Calibri" w:eastAsia="Calibri" w:hAnsi="Calibri" w:cs="Calibri"/>
              </w:rPr>
              <w:t xml:space="preserve"> member. </w:t>
            </w:r>
            <w:r>
              <w:rPr>
                <w:rFonts w:ascii="Calibri" w:eastAsia="Calibri" w:hAnsi="Calibri" w:cs="Calibri"/>
                <w:spacing w:val="-4"/>
                <w:u w:val="single"/>
              </w:rPr>
              <w:t>[1]</w:t>
            </w:r>
          </w:p>
          <w:p w14:paraId="3F561580" w14:textId="77777777" w:rsidR="00D61CAA" w:rsidRDefault="00D61CAA">
            <w:pPr>
              <w:pStyle w:val="TableParagraph"/>
            </w:pPr>
          </w:p>
          <w:p w14:paraId="3F561581" w14:textId="77777777" w:rsidR="00D61CAA" w:rsidRDefault="00D61CAA">
            <w:pPr>
              <w:pStyle w:val="TableParagraph"/>
              <w:spacing w:before="103"/>
            </w:pPr>
          </w:p>
          <w:p w14:paraId="3F561582" w14:textId="77777777" w:rsidR="00D61CAA" w:rsidRDefault="00594CFB">
            <w:pPr>
              <w:pStyle w:val="TableParagraph"/>
              <w:spacing w:line="259" w:lineRule="auto"/>
              <w:ind w:left="107" w:right="114"/>
              <w:rPr>
                <w:rFonts w:ascii="Calibri" w:eastAsia="Calibri" w:hAnsi="Calibri" w:cs="Calibri"/>
              </w:rPr>
            </w:pPr>
            <w:r>
              <w:rPr>
                <w:rFonts w:ascii="Calibri" w:eastAsia="Calibri" w:hAnsi="Calibri" w:cs="Calibri"/>
                <w:u w:val="single"/>
              </w:rPr>
              <w:t>[1] Proviso – Local funding will be based on 5 percent of</w:t>
            </w:r>
            <w:r>
              <w:rPr>
                <w:rFonts w:ascii="Calibri" w:eastAsia="Calibri" w:hAnsi="Calibri" w:cs="Calibri"/>
              </w:rPr>
              <w:t xml:space="preserve"> </w:t>
            </w:r>
            <w:r>
              <w:rPr>
                <w:rFonts w:ascii="Calibri" w:eastAsia="Calibri" w:hAnsi="Calibri" w:cs="Calibri"/>
                <w:u w:val="single"/>
              </w:rPr>
              <w:t>dues collected from each individual member provided</w:t>
            </w:r>
            <w:r>
              <w:rPr>
                <w:rFonts w:ascii="Calibri" w:eastAsia="Calibri" w:hAnsi="Calibri" w:cs="Calibri"/>
              </w:rPr>
              <w:t xml:space="preserve"> </w:t>
            </w:r>
            <w:r>
              <w:rPr>
                <w:rFonts w:ascii="Calibri" w:eastAsia="Calibri" w:hAnsi="Calibri" w:cs="Calibri"/>
                <w:u w:val="single"/>
              </w:rPr>
              <w:t>that MAPE fully replaces</w:t>
            </w:r>
            <w:r>
              <w:rPr>
                <w:rFonts w:ascii="Calibri" w:eastAsia="Calibri" w:hAnsi="Calibri" w:cs="Calibri"/>
                <w:spacing w:val="-1"/>
                <w:u w:val="single"/>
              </w:rPr>
              <w:t xml:space="preserve"> </w:t>
            </w:r>
            <w:proofErr w:type="spellStart"/>
            <w:r>
              <w:rPr>
                <w:rFonts w:ascii="Calibri" w:eastAsia="Calibri" w:hAnsi="Calibri" w:cs="Calibri"/>
                <w:u w:val="single"/>
              </w:rPr>
              <w:t>UnionWare</w:t>
            </w:r>
            <w:proofErr w:type="spellEnd"/>
            <w:r>
              <w:rPr>
                <w:rFonts w:ascii="Calibri" w:eastAsia="Calibri" w:hAnsi="Calibri" w:cs="Calibri"/>
                <w:u w:val="single"/>
              </w:rPr>
              <w:t xml:space="preserve"> with an </w:t>
            </w:r>
            <w:proofErr w:type="spellStart"/>
            <w:r>
              <w:rPr>
                <w:rFonts w:ascii="Calibri" w:eastAsia="Calibri" w:hAnsi="Calibri" w:cs="Calibri"/>
                <w:u w:val="single"/>
              </w:rPr>
              <w:t>alterna�ve</w:t>
            </w:r>
            <w:proofErr w:type="spellEnd"/>
            <w:r>
              <w:rPr>
                <w:rFonts w:ascii="Calibri" w:eastAsia="Calibri" w:hAnsi="Calibri" w:cs="Calibri"/>
              </w:rPr>
              <w:t xml:space="preserve"> </w:t>
            </w:r>
            <w:r>
              <w:rPr>
                <w:rFonts w:ascii="Calibri" w:eastAsia="Calibri" w:hAnsi="Calibri" w:cs="Calibri"/>
                <w:spacing w:val="-2"/>
                <w:u w:val="single"/>
              </w:rPr>
              <w:t>union</w:t>
            </w:r>
            <w:r>
              <w:rPr>
                <w:rFonts w:ascii="Calibri" w:eastAsia="Calibri" w:hAnsi="Calibri" w:cs="Calibri"/>
                <w:spacing w:val="-10"/>
                <w:u w:val="single"/>
              </w:rPr>
              <w:t xml:space="preserve"> </w:t>
            </w:r>
            <w:r>
              <w:rPr>
                <w:rFonts w:ascii="Calibri" w:eastAsia="Calibri" w:hAnsi="Calibri" w:cs="Calibri"/>
                <w:spacing w:val="-2"/>
                <w:u w:val="single"/>
              </w:rPr>
              <w:t>membership</w:t>
            </w:r>
            <w:r>
              <w:rPr>
                <w:rFonts w:ascii="Calibri" w:eastAsia="Calibri" w:hAnsi="Calibri" w:cs="Calibri"/>
                <w:spacing w:val="-10"/>
                <w:u w:val="single"/>
              </w:rPr>
              <w:t xml:space="preserve"> </w:t>
            </w:r>
            <w:r>
              <w:rPr>
                <w:rFonts w:ascii="Calibri" w:eastAsia="Calibri" w:hAnsi="Calibri" w:cs="Calibri"/>
                <w:spacing w:val="-2"/>
                <w:u w:val="single"/>
              </w:rPr>
              <w:t>database</w:t>
            </w:r>
            <w:r>
              <w:rPr>
                <w:rFonts w:ascii="Calibri" w:eastAsia="Calibri" w:hAnsi="Calibri" w:cs="Calibri"/>
                <w:spacing w:val="-8"/>
                <w:u w:val="single"/>
              </w:rPr>
              <w:t xml:space="preserve"> </w:t>
            </w:r>
            <w:proofErr w:type="spellStart"/>
            <w:r>
              <w:rPr>
                <w:rFonts w:ascii="Calibri" w:eastAsia="Calibri" w:hAnsi="Calibri" w:cs="Calibri"/>
                <w:spacing w:val="-2"/>
                <w:u w:val="single"/>
              </w:rPr>
              <w:t>so�ware</w:t>
            </w:r>
            <w:proofErr w:type="spellEnd"/>
            <w:r>
              <w:rPr>
                <w:rFonts w:ascii="Calibri" w:eastAsia="Calibri" w:hAnsi="Calibri" w:cs="Calibri"/>
                <w:spacing w:val="-10"/>
                <w:u w:val="single"/>
              </w:rPr>
              <w:t xml:space="preserve"> </w:t>
            </w:r>
            <w:r>
              <w:rPr>
                <w:rFonts w:ascii="Calibri" w:eastAsia="Calibri" w:hAnsi="Calibri" w:cs="Calibri"/>
                <w:spacing w:val="-2"/>
                <w:u w:val="single"/>
              </w:rPr>
              <w:t>program</w:t>
            </w:r>
            <w:r>
              <w:rPr>
                <w:rFonts w:ascii="Calibri" w:eastAsia="Calibri" w:hAnsi="Calibri" w:cs="Calibri"/>
                <w:spacing w:val="-10"/>
                <w:u w:val="single"/>
              </w:rPr>
              <w:t xml:space="preserve"> </w:t>
            </w:r>
            <w:r>
              <w:rPr>
                <w:rFonts w:ascii="Calibri" w:eastAsia="Calibri" w:hAnsi="Calibri" w:cs="Calibri"/>
                <w:spacing w:val="-2"/>
                <w:u w:val="single"/>
              </w:rPr>
              <w:t>which</w:t>
            </w:r>
            <w:r>
              <w:rPr>
                <w:rFonts w:ascii="Calibri" w:eastAsia="Calibri" w:hAnsi="Calibri" w:cs="Calibri"/>
                <w:spacing w:val="-11"/>
                <w:u w:val="single"/>
              </w:rPr>
              <w:t xml:space="preserve"> </w:t>
            </w:r>
            <w:r>
              <w:rPr>
                <w:rFonts w:ascii="Calibri" w:eastAsia="Calibri" w:hAnsi="Calibri" w:cs="Calibri"/>
                <w:spacing w:val="-2"/>
                <w:u w:val="single"/>
              </w:rPr>
              <w:t>can</w:t>
            </w:r>
            <w:r>
              <w:rPr>
                <w:rFonts w:ascii="Calibri" w:eastAsia="Calibri" w:hAnsi="Calibri" w:cs="Calibri"/>
                <w:spacing w:val="-2"/>
              </w:rPr>
              <w:t xml:space="preserve"> </w:t>
            </w:r>
            <w:r>
              <w:rPr>
                <w:rFonts w:ascii="Calibri" w:eastAsia="Calibri" w:hAnsi="Calibri" w:cs="Calibri"/>
                <w:u w:val="single"/>
              </w:rPr>
              <w:t xml:space="preserve">handle the </w:t>
            </w:r>
            <w:proofErr w:type="spellStart"/>
            <w:r>
              <w:rPr>
                <w:rFonts w:ascii="Calibri" w:eastAsia="Calibri" w:hAnsi="Calibri" w:cs="Calibri"/>
                <w:u w:val="single"/>
              </w:rPr>
              <w:t>calcula�on</w:t>
            </w:r>
            <w:proofErr w:type="spellEnd"/>
            <w:r>
              <w:rPr>
                <w:rFonts w:ascii="Calibri" w:eastAsia="Calibri" w:hAnsi="Calibri" w:cs="Calibri"/>
                <w:u w:val="single"/>
              </w:rPr>
              <w:t xml:space="preserve"> and </w:t>
            </w:r>
            <w:proofErr w:type="spellStart"/>
            <w:r>
              <w:rPr>
                <w:rFonts w:ascii="Calibri" w:eastAsia="Calibri" w:hAnsi="Calibri" w:cs="Calibri"/>
                <w:u w:val="single"/>
              </w:rPr>
              <w:t>distribu�on</w:t>
            </w:r>
            <w:proofErr w:type="spellEnd"/>
            <w:r>
              <w:rPr>
                <w:rFonts w:ascii="Calibri" w:eastAsia="Calibri" w:hAnsi="Calibri" w:cs="Calibri"/>
                <w:u w:val="single"/>
              </w:rPr>
              <w:t xml:space="preserve"> of local funds</w:t>
            </w:r>
            <w:r>
              <w:rPr>
                <w:rFonts w:ascii="Calibri" w:eastAsia="Calibri" w:hAnsi="Calibri" w:cs="Calibri"/>
              </w:rPr>
              <w:t xml:space="preserve"> </w:t>
            </w:r>
            <w:r>
              <w:rPr>
                <w:rFonts w:ascii="Calibri" w:eastAsia="Calibri" w:hAnsi="Calibri" w:cs="Calibri"/>
                <w:u w:val="single"/>
              </w:rPr>
              <w:t>based on a percentage model.</w:t>
            </w:r>
          </w:p>
        </w:tc>
        <w:tc>
          <w:tcPr>
            <w:tcW w:w="5400" w:type="dxa"/>
          </w:tcPr>
          <w:p w14:paraId="3F561583" w14:textId="77777777" w:rsidR="00D61CAA" w:rsidRDefault="007342A0">
            <w:pPr>
              <w:pStyle w:val="TableParagraph"/>
              <w:ind w:left="107" w:right="1289"/>
              <w:rPr>
                <w:b/>
                <w:sz w:val="24"/>
              </w:rPr>
            </w:pPr>
            <w:hyperlink r:id="rId122">
              <w:r w:rsidR="00594CFB">
                <w:rPr>
                  <w:b/>
                  <w:color w:val="0000FF"/>
                  <w:spacing w:val="-2"/>
                  <w:sz w:val="24"/>
                  <w:u w:val="single" w:color="0000FF"/>
                </w:rPr>
                <w:t>https://mape.org/resources/mape-</w:t>
              </w:r>
            </w:hyperlink>
            <w:r w:rsidR="00594CFB">
              <w:rPr>
                <w:b/>
                <w:color w:val="0000FF"/>
                <w:spacing w:val="-2"/>
                <w:sz w:val="24"/>
              </w:rPr>
              <w:t xml:space="preserve"> </w:t>
            </w:r>
            <w:hyperlink r:id="rId123">
              <w:r w:rsidR="00594CFB">
                <w:rPr>
                  <w:b/>
                  <w:color w:val="0000FF"/>
                  <w:spacing w:val="-2"/>
                  <w:sz w:val="24"/>
                  <w:u w:val="single" w:color="0000FF"/>
                </w:rPr>
                <w:t>documents/</w:t>
              </w:r>
              <w:proofErr w:type="spellStart"/>
              <w:r w:rsidR="00594CFB">
                <w:rPr>
                  <w:b/>
                  <w:color w:val="0000FF"/>
                  <w:spacing w:val="-2"/>
                  <w:sz w:val="24"/>
                  <w:u w:val="single" w:color="0000FF"/>
                </w:rPr>
                <w:t>mape</w:t>
              </w:r>
              <w:proofErr w:type="spellEnd"/>
              <w:r w:rsidR="00594CFB">
                <w:rPr>
                  <w:b/>
                  <w:color w:val="0000FF"/>
                  <w:spacing w:val="-2"/>
                  <w:sz w:val="24"/>
                  <w:u w:val="single" w:color="0000FF"/>
                </w:rPr>
                <w:t>-policies/financial</w:t>
              </w:r>
            </w:hyperlink>
          </w:p>
          <w:p w14:paraId="3F561584" w14:textId="77777777" w:rsidR="00D61CAA" w:rsidRDefault="00594CFB">
            <w:pPr>
              <w:pStyle w:val="TableParagraph"/>
              <w:spacing w:before="239"/>
              <w:ind w:left="107"/>
              <w:rPr>
                <w:rFonts w:ascii="Calibri"/>
                <w:b/>
              </w:rPr>
            </w:pPr>
            <w:r>
              <w:rPr>
                <w:rFonts w:ascii="Calibri"/>
                <w:b/>
                <w:spacing w:val="-2"/>
              </w:rPr>
              <w:t>Policy:</w:t>
            </w:r>
          </w:p>
          <w:p w14:paraId="3F561585" w14:textId="77777777" w:rsidR="00D61CAA" w:rsidRDefault="00594CFB">
            <w:pPr>
              <w:pStyle w:val="TableParagraph"/>
              <w:numPr>
                <w:ilvl w:val="0"/>
                <w:numId w:val="12"/>
              </w:numPr>
              <w:tabs>
                <w:tab w:val="left" w:pos="827"/>
              </w:tabs>
              <w:spacing w:before="183" w:line="259" w:lineRule="auto"/>
              <w:ind w:right="101"/>
              <w:rPr>
                <w:rFonts w:ascii="Calibri" w:eastAsia="Calibri" w:hAnsi="Calibri" w:cs="Calibri"/>
              </w:rPr>
            </w:pPr>
            <w:proofErr w:type="spellStart"/>
            <w:r>
              <w:rPr>
                <w:rFonts w:ascii="Calibri" w:eastAsia="Calibri" w:hAnsi="Calibri" w:cs="Calibri"/>
                <w:b/>
                <w:bCs/>
              </w:rPr>
              <w:t>Opera�ons</w:t>
            </w:r>
            <w:proofErr w:type="spellEnd"/>
            <w:r>
              <w:rPr>
                <w:rFonts w:ascii="Calibri" w:eastAsia="Calibri" w:hAnsi="Calibri" w:cs="Calibri"/>
                <w:b/>
                <w:bCs/>
              </w:rPr>
              <w:t xml:space="preserve"> </w:t>
            </w:r>
            <w:proofErr w:type="spellStart"/>
            <w:r>
              <w:rPr>
                <w:rFonts w:ascii="Calibri" w:eastAsia="Calibri" w:hAnsi="Calibri" w:cs="Calibri"/>
                <w:b/>
                <w:bCs/>
              </w:rPr>
              <w:t>Con�nuity</w:t>
            </w:r>
            <w:proofErr w:type="spellEnd"/>
            <w:r>
              <w:rPr>
                <w:rFonts w:ascii="Calibri" w:eastAsia="Calibri" w:hAnsi="Calibri" w:cs="Calibri"/>
                <w:b/>
                <w:bCs/>
              </w:rPr>
              <w:t xml:space="preserve"> Fund</w:t>
            </w:r>
            <w:r>
              <w:rPr>
                <w:rFonts w:ascii="Calibri" w:eastAsia="Calibri" w:hAnsi="Calibri" w:cs="Calibri"/>
              </w:rPr>
              <w:t xml:space="preserve">: Disbursements </w:t>
            </w:r>
            <w:r>
              <w:rPr>
                <w:rFonts w:ascii="Calibri" w:eastAsia="Calibri" w:hAnsi="Calibri" w:cs="Calibri"/>
                <w:spacing w:val="-58"/>
              </w:rPr>
              <w:t>from</w:t>
            </w:r>
            <w:r>
              <w:rPr>
                <w:rFonts w:ascii="Calibri" w:eastAsia="Calibri" w:hAnsi="Calibri" w:cs="Calibri"/>
              </w:rPr>
              <w:t xml:space="preserve"> this fund are to cover MAPE </w:t>
            </w:r>
            <w:proofErr w:type="spellStart"/>
            <w:r>
              <w:rPr>
                <w:rFonts w:ascii="Calibri" w:eastAsia="Calibri" w:hAnsi="Calibri" w:cs="Calibri"/>
              </w:rPr>
              <w:t>opera�ng</w:t>
            </w:r>
            <w:proofErr w:type="spellEnd"/>
            <w:r>
              <w:rPr>
                <w:rFonts w:ascii="Calibri" w:eastAsia="Calibri" w:hAnsi="Calibri" w:cs="Calibri"/>
              </w:rPr>
              <w:t xml:space="preserve"> expenses during</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labor</w:t>
            </w:r>
            <w:r>
              <w:rPr>
                <w:rFonts w:ascii="Calibri" w:eastAsia="Calibri" w:hAnsi="Calibri" w:cs="Calibri"/>
                <w:spacing w:val="-13"/>
              </w:rPr>
              <w:t xml:space="preserve"> </w:t>
            </w:r>
            <w:proofErr w:type="spellStart"/>
            <w:r>
              <w:rPr>
                <w:rFonts w:ascii="Calibri" w:eastAsia="Calibri" w:hAnsi="Calibri" w:cs="Calibri"/>
              </w:rPr>
              <w:t>ac�on</w:t>
            </w:r>
            <w:proofErr w:type="spellEnd"/>
            <w:r>
              <w:rPr>
                <w:rFonts w:ascii="Calibri" w:eastAsia="Calibri" w:hAnsi="Calibri" w:cs="Calibri"/>
                <w:spacing w:val="-12"/>
              </w:rPr>
              <w:t xml:space="preserve"> </w:t>
            </w:r>
            <w:r>
              <w:rPr>
                <w:rFonts w:ascii="Calibri" w:eastAsia="Calibri" w:hAnsi="Calibri" w:cs="Calibri"/>
              </w:rPr>
              <w:t>and</w:t>
            </w:r>
            <w:r>
              <w:rPr>
                <w:rFonts w:ascii="Calibri" w:eastAsia="Calibri" w:hAnsi="Calibri" w:cs="Calibri"/>
                <w:spacing w:val="-13"/>
              </w:rPr>
              <w:t xml:space="preserve"> </w:t>
            </w:r>
            <w:r>
              <w:rPr>
                <w:rFonts w:ascii="Calibri" w:eastAsia="Calibri" w:hAnsi="Calibri" w:cs="Calibri"/>
              </w:rPr>
              <w:t>is</w:t>
            </w:r>
            <w:r>
              <w:rPr>
                <w:rFonts w:ascii="Calibri" w:eastAsia="Calibri" w:hAnsi="Calibri" w:cs="Calibri"/>
                <w:spacing w:val="-12"/>
              </w:rPr>
              <w:t xml:space="preserve"> </w:t>
            </w:r>
            <w:r>
              <w:rPr>
                <w:rFonts w:ascii="Calibri" w:eastAsia="Calibri" w:hAnsi="Calibri" w:cs="Calibri"/>
              </w:rPr>
              <w:t>funded</w:t>
            </w:r>
            <w:r>
              <w:rPr>
                <w:rFonts w:ascii="Calibri" w:eastAsia="Calibri" w:hAnsi="Calibri" w:cs="Calibri"/>
                <w:spacing w:val="-13"/>
              </w:rPr>
              <w:t xml:space="preserve"> </w:t>
            </w:r>
            <w:r>
              <w:rPr>
                <w:rFonts w:ascii="Calibri" w:eastAsia="Calibri" w:hAnsi="Calibri" w:cs="Calibri"/>
              </w:rPr>
              <w:t>with</w:t>
            </w:r>
            <w:r>
              <w:rPr>
                <w:rFonts w:ascii="Calibri" w:eastAsia="Calibri" w:hAnsi="Calibri" w:cs="Calibri"/>
                <w:spacing w:val="-12"/>
              </w:rPr>
              <w:t xml:space="preserve"> </w:t>
            </w:r>
            <w:r>
              <w:rPr>
                <w:rFonts w:ascii="Calibri" w:eastAsia="Calibri" w:hAnsi="Calibri" w:cs="Calibri"/>
              </w:rPr>
              <w:t>1</w:t>
            </w:r>
            <w:r>
              <w:rPr>
                <w:rFonts w:ascii="Calibri" w:eastAsia="Calibri" w:hAnsi="Calibri" w:cs="Calibri"/>
                <w:spacing w:val="-12"/>
              </w:rPr>
              <w:t xml:space="preserve"> </w:t>
            </w:r>
            <w:r>
              <w:rPr>
                <w:rFonts w:ascii="Calibri" w:eastAsia="Calibri" w:hAnsi="Calibri" w:cs="Calibri"/>
              </w:rPr>
              <w:t>percent of dues income.</w:t>
            </w:r>
          </w:p>
          <w:p w14:paraId="3F561586" w14:textId="77777777" w:rsidR="00D61CAA" w:rsidRDefault="00594CFB">
            <w:pPr>
              <w:pStyle w:val="TableParagraph"/>
              <w:numPr>
                <w:ilvl w:val="0"/>
                <w:numId w:val="12"/>
              </w:numPr>
              <w:tabs>
                <w:tab w:val="left" w:pos="827"/>
              </w:tabs>
              <w:spacing w:before="157" w:line="259" w:lineRule="auto"/>
              <w:ind w:right="162"/>
              <w:rPr>
                <w:rFonts w:ascii="Calibri" w:eastAsia="Calibri" w:hAnsi="Calibri" w:cs="Calibri"/>
              </w:rPr>
            </w:pPr>
            <w:r>
              <w:rPr>
                <w:rFonts w:ascii="Calibri" w:eastAsia="Calibri" w:hAnsi="Calibri" w:cs="Calibri"/>
                <w:b/>
                <w:bCs/>
              </w:rPr>
              <w:t>Capital Improvement Fund</w:t>
            </w:r>
            <w:r>
              <w:rPr>
                <w:rFonts w:ascii="Calibri" w:eastAsia="Calibri" w:hAnsi="Calibri" w:cs="Calibri"/>
              </w:rPr>
              <w:t>: Expenditures from this fund are for capital improvements such as furniture</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9"/>
              </w:rPr>
              <w:t xml:space="preserve"> </w:t>
            </w:r>
            <w:r>
              <w:rPr>
                <w:rFonts w:ascii="Calibri" w:eastAsia="Calibri" w:hAnsi="Calibri" w:cs="Calibri"/>
              </w:rPr>
              <w:t>computer</w:t>
            </w:r>
            <w:r>
              <w:rPr>
                <w:rFonts w:ascii="Calibri" w:eastAsia="Calibri" w:hAnsi="Calibri" w:cs="Calibri"/>
                <w:spacing w:val="-8"/>
              </w:rPr>
              <w:t xml:space="preserve"> </w:t>
            </w:r>
            <w:r>
              <w:rPr>
                <w:rFonts w:ascii="Calibri" w:eastAsia="Calibri" w:hAnsi="Calibri" w:cs="Calibri"/>
              </w:rPr>
              <w:t>equipment</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9"/>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rPr>
              <w:t>funded with</w:t>
            </w:r>
            <w:r>
              <w:rPr>
                <w:rFonts w:ascii="Calibri" w:eastAsia="Calibri" w:hAnsi="Calibri" w:cs="Calibri"/>
                <w:spacing w:val="-9"/>
              </w:rPr>
              <w:t xml:space="preserve"> </w:t>
            </w:r>
            <w:r>
              <w:rPr>
                <w:rFonts w:ascii="Calibri" w:eastAsia="Calibri" w:hAnsi="Calibri" w:cs="Calibri"/>
              </w:rPr>
              <w:t>1</w:t>
            </w:r>
            <w:r>
              <w:rPr>
                <w:rFonts w:ascii="Calibri" w:eastAsia="Calibri" w:hAnsi="Calibri" w:cs="Calibri"/>
                <w:spacing w:val="-9"/>
              </w:rPr>
              <w:t xml:space="preserve"> </w:t>
            </w:r>
            <w:r>
              <w:rPr>
                <w:rFonts w:ascii="Calibri" w:eastAsia="Calibri" w:hAnsi="Calibri" w:cs="Calibri"/>
              </w:rPr>
              <w:t>percent</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dues</w:t>
            </w:r>
            <w:r>
              <w:rPr>
                <w:rFonts w:ascii="Calibri" w:eastAsia="Calibri" w:hAnsi="Calibri" w:cs="Calibri"/>
                <w:spacing w:val="-9"/>
              </w:rPr>
              <w:t xml:space="preserve"> </w:t>
            </w:r>
            <w:r>
              <w:rPr>
                <w:rFonts w:ascii="Calibri" w:eastAsia="Calibri" w:hAnsi="Calibri" w:cs="Calibri"/>
              </w:rPr>
              <w:t>income</w:t>
            </w:r>
            <w:r>
              <w:rPr>
                <w:rFonts w:ascii="Calibri" w:eastAsia="Calibri" w:hAnsi="Calibri" w:cs="Calibri"/>
                <w:spacing w:val="-7"/>
              </w:rPr>
              <w:t xml:space="preserve"> </w:t>
            </w:r>
            <w:r>
              <w:rPr>
                <w:rFonts w:ascii="Calibri" w:eastAsia="Calibri" w:hAnsi="Calibri" w:cs="Calibri"/>
              </w:rPr>
              <w:t>plus</w:t>
            </w:r>
            <w:r>
              <w:rPr>
                <w:rFonts w:ascii="Calibri" w:eastAsia="Calibri" w:hAnsi="Calibri" w:cs="Calibri"/>
                <w:spacing w:val="-8"/>
              </w:rPr>
              <w:t xml:space="preserve"> </w:t>
            </w:r>
            <w:proofErr w:type="spellStart"/>
            <w:r>
              <w:rPr>
                <w:rFonts w:ascii="Calibri" w:eastAsia="Calibri" w:hAnsi="Calibri" w:cs="Calibri"/>
              </w:rPr>
              <w:t>deprecia�on</w:t>
            </w:r>
            <w:proofErr w:type="spellEnd"/>
            <w:r>
              <w:rPr>
                <w:rFonts w:ascii="Calibri" w:eastAsia="Calibri" w:hAnsi="Calibri" w:cs="Calibri"/>
              </w:rPr>
              <w:t xml:space="preserve"> </w:t>
            </w:r>
            <w:r>
              <w:rPr>
                <w:rFonts w:ascii="Calibri" w:eastAsia="Calibri" w:hAnsi="Calibri" w:cs="Calibri"/>
                <w:spacing w:val="-2"/>
              </w:rPr>
              <w:t>transfers.</w:t>
            </w:r>
          </w:p>
          <w:p w14:paraId="3F561587" w14:textId="77777777" w:rsidR="00D61CAA" w:rsidRDefault="00594CFB">
            <w:pPr>
              <w:pStyle w:val="TableParagraph"/>
              <w:numPr>
                <w:ilvl w:val="0"/>
                <w:numId w:val="12"/>
              </w:numPr>
              <w:tabs>
                <w:tab w:val="left" w:pos="827"/>
              </w:tabs>
              <w:spacing w:before="160" w:line="259" w:lineRule="auto"/>
              <w:ind w:right="135"/>
              <w:rPr>
                <w:rFonts w:ascii="Calibri" w:eastAsia="Calibri" w:hAnsi="Calibri" w:cs="Calibri"/>
              </w:rPr>
            </w:pPr>
            <w:proofErr w:type="spellStart"/>
            <w:r>
              <w:rPr>
                <w:rFonts w:ascii="Calibri" w:eastAsia="Calibri" w:hAnsi="Calibri" w:cs="Calibri"/>
                <w:b/>
                <w:bCs/>
              </w:rPr>
              <w:t>Nego�a�ons</w:t>
            </w:r>
            <w:proofErr w:type="spellEnd"/>
            <w:r>
              <w:rPr>
                <w:rFonts w:ascii="Calibri" w:eastAsia="Calibri" w:hAnsi="Calibri" w:cs="Calibri"/>
                <w:b/>
                <w:bCs/>
              </w:rPr>
              <w:t xml:space="preserve"> Team Fund</w:t>
            </w:r>
            <w:r>
              <w:rPr>
                <w:rFonts w:ascii="Calibri" w:eastAsia="Calibri" w:hAnsi="Calibri" w:cs="Calibri"/>
              </w:rPr>
              <w:t>: Expenditures will be</w:t>
            </w:r>
            <w:r>
              <w:rPr>
                <w:rFonts w:ascii="Calibri" w:eastAsia="Calibri" w:hAnsi="Calibri" w:cs="Calibri"/>
                <w:spacing w:val="80"/>
              </w:rPr>
              <w:t xml:space="preserve"> </w:t>
            </w:r>
            <w:r>
              <w:rPr>
                <w:rFonts w:ascii="Calibri" w:eastAsia="Calibri" w:hAnsi="Calibri" w:cs="Calibri"/>
                <w:spacing w:val="-92"/>
              </w:rPr>
              <w:t>for</w:t>
            </w:r>
            <w:r>
              <w:rPr>
                <w:rFonts w:ascii="Calibri" w:eastAsia="Calibri" w:hAnsi="Calibri" w:cs="Calibri"/>
              </w:rPr>
              <w:t xml:space="preserve"> </w:t>
            </w:r>
            <w:proofErr w:type="spellStart"/>
            <w:r>
              <w:rPr>
                <w:rFonts w:ascii="Calibri" w:eastAsia="Calibri" w:hAnsi="Calibri" w:cs="Calibri"/>
              </w:rPr>
              <w:t>nego�a�on</w:t>
            </w:r>
            <w:proofErr w:type="spellEnd"/>
            <w:r>
              <w:rPr>
                <w:rFonts w:ascii="Calibri" w:eastAsia="Calibri" w:hAnsi="Calibri" w:cs="Calibri"/>
              </w:rPr>
              <w:t xml:space="preserve"> expenses consistent with the MAPE Reimbursement Policy. This is funded at the monthly pro rata share of the </w:t>
            </w:r>
            <w:proofErr w:type="spellStart"/>
            <w:r>
              <w:rPr>
                <w:rFonts w:ascii="Calibri" w:eastAsia="Calibri" w:hAnsi="Calibri" w:cs="Calibri"/>
              </w:rPr>
              <w:t>nego�a�ons</w:t>
            </w:r>
            <w:proofErr w:type="spellEnd"/>
            <w:r>
              <w:rPr>
                <w:rFonts w:ascii="Calibri" w:eastAsia="Calibri" w:hAnsi="Calibri" w:cs="Calibri"/>
              </w:rPr>
              <w:t xml:space="preserve"> </w:t>
            </w:r>
            <w:r>
              <w:rPr>
                <w:rFonts w:ascii="Calibri" w:eastAsia="Calibri" w:hAnsi="Calibri" w:cs="Calibri"/>
                <w:spacing w:val="-2"/>
              </w:rPr>
              <w:t>budget.</w:t>
            </w:r>
            <w:r>
              <w:rPr>
                <w:rFonts w:ascii="Calibri" w:eastAsia="Calibri" w:hAnsi="Calibri" w:cs="Calibri"/>
                <w:spacing w:val="-11"/>
              </w:rPr>
              <w:t xml:space="preserve"> </w:t>
            </w:r>
            <w:r>
              <w:rPr>
                <w:rFonts w:ascii="Calibri" w:eastAsia="Calibri" w:hAnsi="Calibri" w:cs="Calibri"/>
                <w:spacing w:val="-2"/>
              </w:rPr>
              <w:t>If</w:t>
            </w:r>
            <w:r>
              <w:rPr>
                <w:rFonts w:ascii="Calibri" w:eastAsia="Calibri" w:hAnsi="Calibri" w:cs="Calibri"/>
                <w:spacing w:val="-10"/>
              </w:rPr>
              <w:t xml:space="preserve"> </w:t>
            </w:r>
            <w:proofErr w:type="spellStart"/>
            <w:r>
              <w:rPr>
                <w:rFonts w:ascii="Calibri" w:eastAsia="Calibri" w:hAnsi="Calibri" w:cs="Calibri"/>
                <w:spacing w:val="-2"/>
              </w:rPr>
              <w:t>nego�a�on</w:t>
            </w:r>
            <w:proofErr w:type="spellEnd"/>
            <w:r>
              <w:rPr>
                <w:rFonts w:ascii="Calibri" w:eastAsia="Calibri" w:hAnsi="Calibri" w:cs="Calibri"/>
                <w:spacing w:val="-11"/>
              </w:rPr>
              <w:t xml:space="preserve"> </w:t>
            </w:r>
            <w:r>
              <w:rPr>
                <w:rFonts w:ascii="Calibri" w:eastAsia="Calibri" w:hAnsi="Calibri" w:cs="Calibri"/>
                <w:spacing w:val="-2"/>
              </w:rPr>
              <w:t>expenses</w:t>
            </w:r>
            <w:r>
              <w:rPr>
                <w:rFonts w:ascii="Calibri" w:eastAsia="Calibri" w:hAnsi="Calibri" w:cs="Calibri"/>
                <w:spacing w:val="-10"/>
              </w:rPr>
              <w:t xml:space="preserve"> </w:t>
            </w:r>
            <w:r>
              <w:rPr>
                <w:rFonts w:ascii="Calibri" w:eastAsia="Calibri" w:hAnsi="Calibri" w:cs="Calibri"/>
                <w:spacing w:val="-2"/>
              </w:rPr>
              <w:t>exceed</w:t>
            </w:r>
            <w:r>
              <w:rPr>
                <w:rFonts w:ascii="Calibri" w:eastAsia="Calibri" w:hAnsi="Calibri" w:cs="Calibri"/>
                <w:spacing w:val="-11"/>
              </w:rPr>
              <w:t xml:space="preserve"> </w:t>
            </w:r>
            <w:r>
              <w:rPr>
                <w:rFonts w:ascii="Calibri" w:eastAsia="Calibri" w:hAnsi="Calibri" w:cs="Calibri"/>
                <w:spacing w:val="-2"/>
              </w:rPr>
              <w:t>this</w:t>
            </w:r>
            <w:r>
              <w:rPr>
                <w:rFonts w:ascii="Calibri" w:eastAsia="Calibri" w:hAnsi="Calibri" w:cs="Calibri"/>
                <w:spacing w:val="-10"/>
              </w:rPr>
              <w:t xml:space="preserve"> </w:t>
            </w:r>
            <w:r>
              <w:rPr>
                <w:rFonts w:ascii="Calibri" w:eastAsia="Calibri" w:hAnsi="Calibri" w:cs="Calibri"/>
                <w:spacing w:val="-2"/>
              </w:rPr>
              <w:t xml:space="preserve">fund </w:t>
            </w:r>
            <w:r>
              <w:rPr>
                <w:rFonts w:ascii="Calibri" w:eastAsia="Calibri" w:hAnsi="Calibri" w:cs="Calibri"/>
              </w:rPr>
              <w:t>balance, a transfer must be made from the undesignated reserve.</w:t>
            </w:r>
          </w:p>
          <w:p w14:paraId="3F561588" w14:textId="77777777" w:rsidR="00D61CAA" w:rsidRDefault="00594CFB">
            <w:pPr>
              <w:pStyle w:val="TableParagraph"/>
              <w:numPr>
                <w:ilvl w:val="0"/>
                <w:numId w:val="12"/>
              </w:numPr>
              <w:tabs>
                <w:tab w:val="left" w:pos="827"/>
              </w:tabs>
              <w:spacing w:before="159" w:line="259" w:lineRule="auto"/>
              <w:ind w:right="224"/>
              <w:rPr>
                <w:rFonts w:ascii="Calibri" w:hAnsi="Calibri"/>
              </w:rPr>
            </w:pPr>
            <w:r>
              <w:rPr>
                <w:rFonts w:ascii="Calibri" w:hAnsi="Calibri"/>
                <w:b/>
              </w:rPr>
              <w:t>Undesignated</w:t>
            </w:r>
            <w:r>
              <w:rPr>
                <w:rFonts w:ascii="Calibri" w:hAnsi="Calibri"/>
                <w:b/>
                <w:spacing w:val="-8"/>
              </w:rPr>
              <w:t xml:space="preserve"> </w:t>
            </w:r>
            <w:r>
              <w:rPr>
                <w:rFonts w:ascii="Calibri" w:hAnsi="Calibri"/>
                <w:b/>
              </w:rPr>
              <w:t>Reserve</w:t>
            </w:r>
            <w:r>
              <w:rPr>
                <w:rFonts w:ascii="Calibri" w:hAnsi="Calibri"/>
                <w:b/>
                <w:spacing w:val="-8"/>
              </w:rPr>
              <w:t xml:space="preserve"> </w:t>
            </w:r>
            <w:r>
              <w:rPr>
                <w:rFonts w:ascii="Calibri" w:hAnsi="Calibri"/>
                <w:b/>
              </w:rPr>
              <w:t>Fund</w:t>
            </w:r>
            <w:r>
              <w:rPr>
                <w:rFonts w:ascii="Calibri" w:hAnsi="Calibri"/>
              </w:rPr>
              <w:t>:</w:t>
            </w:r>
            <w:r>
              <w:rPr>
                <w:rFonts w:ascii="Calibri" w:hAnsi="Calibri"/>
                <w:spacing w:val="-6"/>
              </w:rPr>
              <w:t xml:space="preserve"> </w:t>
            </w:r>
            <w:r>
              <w:rPr>
                <w:rFonts w:ascii="Calibri" w:hAnsi="Calibri"/>
              </w:rPr>
              <w:t>This</w:t>
            </w:r>
            <w:r>
              <w:rPr>
                <w:rFonts w:ascii="Calibri" w:hAnsi="Calibri"/>
                <w:spacing w:val="-9"/>
              </w:rPr>
              <w:t xml:space="preserve"> </w:t>
            </w:r>
            <w:r>
              <w:rPr>
                <w:rFonts w:ascii="Calibri" w:hAnsi="Calibri"/>
              </w:rPr>
              <w:t>will</w:t>
            </w:r>
            <w:r>
              <w:rPr>
                <w:rFonts w:ascii="Calibri" w:hAnsi="Calibri"/>
                <w:spacing w:val="-7"/>
              </w:rPr>
              <w:t xml:space="preserve"> </w:t>
            </w:r>
            <w:r>
              <w:rPr>
                <w:rFonts w:ascii="Calibri" w:hAnsi="Calibri"/>
              </w:rPr>
              <w:t>be</w:t>
            </w:r>
            <w:r>
              <w:rPr>
                <w:rFonts w:ascii="Calibri" w:hAnsi="Calibri"/>
                <w:spacing w:val="-6"/>
              </w:rPr>
              <w:t xml:space="preserve"> </w:t>
            </w:r>
            <w:r>
              <w:rPr>
                <w:rFonts w:ascii="Calibri" w:hAnsi="Calibri"/>
              </w:rPr>
              <w:t>funded with unused income.</w:t>
            </w:r>
          </w:p>
          <w:p w14:paraId="3F561589" w14:textId="77777777" w:rsidR="00D61CAA" w:rsidRDefault="00594CFB">
            <w:pPr>
              <w:pStyle w:val="TableParagraph"/>
              <w:numPr>
                <w:ilvl w:val="0"/>
                <w:numId w:val="12"/>
              </w:numPr>
              <w:tabs>
                <w:tab w:val="left" w:pos="827"/>
              </w:tabs>
              <w:spacing w:before="159" w:line="259" w:lineRule="auto"/>
              <w:ind w:right="158"/>
              <w:rPr>
                <w:rFonts w:ascii="Calibri" w:eastAsia="Calibri" w:hAnsi="Calibri" w:cs="Calibri"/>
              </w:rPr>
            </w:pPr>
            <w:r>
              <w:rPr>
                <w:rFonts w:ascii="Calibri" w:eastAsia="Calibri" w:hAnsi="Calibri" w:cs="Calibri"/>
                <w:b/>
                <w:bCs/>
              </w:rPr>
              <w:t>Local/Regional</w:t>
            </w:r>
            <w:r>
              <w:rPr>
                <w:rFonts w:ascii="Calibri" w:eastAsia="Calibri" w:hAnsi="Calibri" w:cs="Calibri"/>
                <w:b/>
                <w:bCs/>
                <w:spacing w:val="-6"/>
              </w:rPr>
              <w:t xml:space="preserve"> </w:t>
            </w:r>
            <w:r>
              <w:rPr>
                <w:rFonts w:ascii="Calibri" w:eastAsia="Calibri" w:hAnsi="Calibri" w:cs="Calibri"/>
                <w:b/>
                <w:bCs/>
              </w:rPr>
              <w:t>Fund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This</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funded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rPr>
              <w:t>local</w:t>
            </w:r>
            <w:r>
              <w:rPr>
                <w:rFonts w:ascii="Calibri" w:eastAsia="Calibri" w:hAnsi="Calibri" w:cs="Calibri"/>
                <w:spacing w:val="-6"/>
              </w:rPr>
              <w:t xml:space="preserve"> </w:t>
            </w:r>
            <w:r>
              <w:rPr>
                <w:rFonts w:ascii="Calibri" w:eastAsia="Calibri" w:hAnsi="Calibri" w:cs="Calibri"/>
              </w:rPr>
              <w:t xml:space="preserve">dues collected, less expenses, to provide for local </w:t>
            </w:r>
            <w:proofErr w:type="spellStart"/>
            <w:r>
              <w:rPr>
                <w:rFonts w:ascii="Calibri" w:eastAsia="Calibri" w:hAnsi="Calibri" w:cs="Calibri"/>
              </w:rPr>
              <w:t>ac�vi�es</w:t>
            </w:r>
            <w:proofErr w:type="spellEnd"/>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Locals</w:t>
            </w:r>
            <w:r>
              <w:rPr>
                <w:rFonts w:ascii="Calibri" w:eastAsia="Calibri" w:hAnsi="Calibri" w:cs="Calibri"/>
                <w:spacing w:val="-9"/>
              </w:rPr>
              <w:t xml:space="preserve"> </w:t>
            </w:r>
            <w:r>
              <w:rPr>
                <w:rFonts w:ascii="Calibri" w:eastAsia="Calibri" w:hAnsi="Calibri" w:cs="Calibri"/>
              </w:rPr>
              <w:t>will</w:t>
            </w:r>
            <w:r>
              <w:rPr>
                <w:rFonts w:ascii="Calibri" w:eastAsia="Calibri" w:hAnsi="Calibri" w:cs="Calibri"/>
                <w:spacing w:val="-12"/>
              </w:rPr>
              <w:t xml:space="preserve"> </w:t>
            </w:r>
            <w:r>
              <w:rPr>
                <w:rFonts w:ascii="Calibri" w:eastAsia="Calibri" w:hAnsi="Calibri" w:cs="Calibri"/>
              </w:rPr>
              <w:t>be</w:t>
            </w:r>
            <w:r>
              <w:rPr>
                <w:rFonts w:ascii="Calibri" w:eastAsia="Calibri" w:hAnsi="Calibri" w:cs="Calibri"/>
                <w:spacing w:val="-8"/>
              </w:rPr>
              <w:t xml:space="preserve"> </w:t>
            </w:r>
            <w:r>
              <w:rPr>
                <w:rFonts w:ascii="Calibri" w:eastAsia="Calibri" w:hAnsi="Calibri" w:cs="Calibri"/>
              </w:rPr>
              <w:t>funded</w:t>
            </w:r>
            <w:r>
              <w:rPr>
                <w:rFonts w:ascii="Calibri" w:eastAsia="Calibri" w:hAnsi="Calibri" w:cs="Calibri"/>
                <w:spacing w:val="-10"/>
              </w:rPr>
              <w:t xml:space="preserve"> </w:t>
            </w:r>
            <w:r>
              <w:rPr>
                <w:rFonts w:ascii="Calibri" w:eastAsia="Calibri" w:hAnsi="Calibri" w:cs="Calibri"/>
              </w:rPr>
              <w:t>each</w:t>
            </w:r>
            <w:r>
              <w:rPr>
                <w:rFonts w:ascii="Calibri" w:eastAsia="Calibri" w:hAnsi="Calibri" w:cs="Calibri"/>
                <w:spacing w:val="-10"/>
              </w:rPr>
              <w:t xml:space="preserve"> </w:t>
            </w:r>
            <w:r>
              <w:rPr>
                <w:rFonts w:ascii="Calibri" w:eastAsia="Calibri" w:hAnsi="Calibri" w:cs="Calibri"/>
              </w:rPr>
              <w:t>pay</w:t>
            </w:r>
            <w:r>
              <w:rPr>
                <w:rFonts w:ascii="Calibri" w:eastAsia="Calibri" w:hAnsi="Calibri" w:cs="Calibri"/>
                <w:spacing w:val="-10"/>
              </w:rPr>
              <w:t xml:space="preserve"> </w:t>
            </w:r>
            <w:r>
              <w:rPr>
                <w:rFonts w:ascii="Calibri" w:eastAsia="Calibri" w:hAnsi="Calibri" w:cs="Calibri"/>
              </w:rPr>
              <w:t>period based on 5 percent of dues collected from each individual member. [1]</w:t>
            </w:r>
          </w:p>
          <w:p w14:paraId="3F56158A" w14:textId="77777777" w:rsidR="00D61CAA" w:rsidRDefault="00D61CAA">
            <w:pPr>
              <w:pStyle w:val="TableParagraph"/>
            </w:pPr>
          </w:p>
          <w:p w14:paraId="3F56158B" w14:textId="77777777" w:rsidR="00D61CAA" w:rsidRDefault="00D61CAA">
            <w:pPr>
              <w:pStyle w:val="TableParagraph"/>
              <w:spacing w:before="102"/>
            </w:pPr>
          </w:p>
          <w:p w14:paraId="3F56158C" w14:textId="77777777" w:rsidR="00D61CAA" w:rsidRDefault="00594CFB">
            <w:pPr>
              <w:pStyle w:val="TableParagraph"/>
              <w:spacing w:before="1" w:line="259" w:lineRule="auto"/>
              <w:ind w:left="107" w:right="114"/>
              <w:rPr>
                <w:rFonts w:ascii="Calibri" w:eastAsia="Calibri" w:hAnsi="Calibri" w:cs="Calibri"/>
              </w:rPr>
            </w:pPr>
            <w:r>
              <w:rPr>
                <w:rFonts w:ascii="Calibri" w:eastAsia="Calibri" w:hAnsi="Calibri" w:cs="Calibri"/>
              </w:rPr>
              <w:t>[1] Proviso – Local funding will be based on 5 percent of dues collected from each individual member provided that MAPE fully replaces</w:t>
            </w:r>
            <w:r>
              <w:rPr>
                <w:rFonts w:ascii="Calibri" w:eastAsia="Calibri" w:hAnsi="Calibri" w:cs="Calibri"/>
                <w:spacing w:val="-1"/>
              </w:rPr>
              <w:t xml:space="preserve"> </w:t>
            </w:r>
            <w:proofErr w:type="spellStart"/>
            <w:r>
              <w:rPr>
                <w:rFonts w:ascii="Calibri" w:eastAsia="Calibri" w:hAnsi="Calibri" w:cs="Calibri"/>
              </w:rPr>
              <w:t>UnionWare</w:t>
            </w:r>
            <w:proofErr w:type="spellEnd"/>
            <w:r>
              <w:rPr>
                <w:rFonts w:ascii="Calibri" w:eastAsia="Calibri" w:hAnsi="Calibri" w:cs="Calibri"/>
              </w:rPr>
              <w:t xml:space="preserve"> with an </w:t>
            </w:r>
            <w:proofErr w:type="spellStart"/>
            <w:r>
              <w:rPr>
                <w:rFonts w:ascii="Calibri" w:eastAsia="Calibri" w:hAnsi="Calibri" w:cs="Calibri"/>
              </w:rPr>
              <w:t>alterna�ve</w:t>
            </w:r>
            <w:proofErr w:type="spellEnd"/>
            <w:r>
              <w:rPr>
                <w:rFonts w:ascii="Calibri" w:eastAsia="Calibri" w:hAnsi="Calibri" w:cs="Calibri"/>
              </w:rPr>
              <w:t xml:space="preserve"> </w:t>
            </w:r>
            <w:r>
              <w:rPr>
                <w:rFonts w:ascii="Calibri" w:eastAsia="Calibri" w:hAnsi="Calibri" w:cs="Calibri"/>
                <w:spacing w:val="-2"/>
              </w:rPr>
              <w:t>union</w:t>
            </w:r>
            <w:r>
              <w:rPr>
                <w:rFonts w:ascii="Calibri" w:eastAsia="Calibri" w:hAnsi="Calibri" w:cs="Calibri"/>
                <w:spacing w:val="-10"/>
              </w:rPr>
              <w:t xml:space="preserve"> </w:t>
            </w:r>
            <w:r>
              <w:rPr>
                <w:rFonts w:ascii="Calibri" w:eastAsia="Calibri" w:hAnsi="Calibri" w:cs="Calibri"/>
                <w:spacing w:val="-2"/>
              </w:rPr>
              <w:t>membership</w:t>
            </w:r>
            <w:r>
              <w:rPr>
                <w:rFonts w:ascii="Calibri" w:eastAsia="Calibri" w:hAnsi="Calibri" w:cs="Calibri"/>
                <w:spacing w:val="-10"/>
              </w:rPr>
              <w:t xml:space="preserve"> </w:t>
            </w:r>
            <w:r>
              <w:rPr>
                <w:rFonts w:ascii="Calibri" w:eastAsia="Calibri" w:hAnsi="Calibri" w:cs="Calibri"/>
                <w:spacing w:val="-2"/>
              </w:rPr>
              <w:t>database</w:t>
            </w:r>
            <w:r>
              <w:rPr>
                <w:rFonts w:ascii="Calibri" w:eastAsia="Calibri" w:hAnsi="Calibri" w:cs="Calibri"/>
                <w:spacing w:val="-8"/>
              </w:rPr>
              <w:t xml:space="preserve"> </w:t>
            </w:r>
            <w:proofErr w:type="spellStart"/>
            <w:r>
              <w:rPr>
                <w:rFonts w:ascii="Calibri" w:eastAsia="Calibri" w:hAnsi="Calibri" w:cs="Calibri"/>
                <w:spacing w:val="-2"/>
              </w:rPr>
              <w:t>so�ware</w:t>
            </w:r>
            <w:proofErr w:type="spellEnd"/>
            <w:r>
              <w:rPr>
                <w:rFonts w:ascii="Calibri" w:eastAsia="Calibri" w:hAnsi="Calibri" w:cs="Calibri"/>
                <w:spacing w:val="-10"/>
              </w:rPr>
              <w:t xml:space="preserve"> </w:t>
            </w:r>
            <w:r>
              <w:rPr>
                <w:rFonts w:ascii="Calibri" w:eastAsia="Calibri" w:hAnsi="Calibri" w:cs="Calibri"/>
                <w:spacing w:val="-2"/>
              </w:rPr>
              <w:t>program</w:t>
            </w:r>
            <w:r>
              <w:rPr>
                <w:rFonts w:ascii="Calibri" w:eastAsia="Calibri" w:hAnsi="Calibri" w:cs="Calibri"/>
                <w:spacing w:val="-10"/>
              </w:rPr>
              <w:t xml:space="preserve"> </w:t>
            </w:r>
            <w:r>
              <w:rPr>
                <w:rFonts w:ascii="Calibri" w:eastAsia="Calibri" w:hAnsi="Calibri" w:cs="Calibri"/>
                <w:spacing w:val="-2"/>
              </w:rPr>
              <w:t>which</w:t>
            </w:r>
            <w:r>
              <w:rPr>
                <w:rFonts w:ascii="Calibri" w:eastAsia="Calibri" w:hAnsi="Calibri" w:cs="Calibri"/>
                <w:spacing w:val="-11"/>
              </w:rPr>
              <w:t xml:space="preserve"> </w:t>
            </w:r>
            <w:r>
              <w:rPr>
                <w:rFonts w:ascii="Calibri" w:eastAsia="Calibri" w:hAnsi="Calibri" w:cs="Calibri"/>
                <w:spacing w:val="-2"/>
              </w:rPr>
              <w:t xml:space="preserve">can </w:t>
            </w:r>
            <w:r>
              <w:rPr>
                <w:rFonts w:ascii="Calibri" w:eastAsia="Calibri" w:hAnsi="Calibri" w:cs="Calibri"/>
              </w:rPr>
              <w:t xml:space="preserve">handle the </w:t>
            </w:r>
            <w:proofErr w:type="spellStart"/>
            <w:r>
              <w:rPr>
                <w:rFonts w:ascii="Calibri" w:eastAsia="Calibri" w:hAnsi="Calibri" w:cs="Calibri"/>
              </w:rPr>
              <w:t>calcula�on</w:t>
            </w:r>
            <w:proofErr w:type="spellEnd"/>
            <w:r>
              <w:rPr>
                <w:rFonts w:ascii="Calibri" w:eastAsia="Calibri" w:hAnsi="Calibri" w:cs="Calibri"/>
              </w:rPr>
              <w:t xml:space="preserve"> and </w:t>
            </w:r>
            <w:proofErr w:type="spellStart"/>
            <w:r>
              <w:rPr>
                <w:rFonts w:ascii="Calibri" w:eastAsia="Calibri" w:hAnsi="Calibri" w:cs="Calibri"/>
              </w:rPr>
              <w:t>distribu�on</w:t>
            </w:r>
            <w:proofErr w:type="spellEnd"/>
            <w:r>
              <w:rPr>
                <w:rFonts w:ascii="Calibri" w:eastAsia="Calibri" w:hAnsi="Calibri" w:cs="Calibri"/>
              </w:rPr>
              <w:t xml:space="preserve"> of local funds based on a percentage model.</w:t>
            </w:r>
          </w:p>
        </w:tc>
      </w:tr>
    </w:tbl>
    <w:p w14:paraId="3F56158E" w14:textId="77777777" w:rsidR="00D61CAA" w:rsidRDefault="00D61CAA">
      <w:pPr>
        <w:pStyle w:val="TableParagraph"/>
        <w:spacing w:line="259" w:lineRule="auto"/>
        <w:rPr>
          <w:rFonts w:ascii="Calibri" w:eastAsia="Calibri" w:hAnsi="Calibri" w:cs="Calibri"/>
        </w:rPr>
        <w:sectPr w:rsidR="00D61CAA">
          <w:pgSz w:w="12240" w:h="15840"/>
          <w:pgMar w:top="980" w:right="360" w:bottom="1220" w:left="360" w:header="728" w:footer="1028" w:gutter="0"/>
          <w:cols w:space="720"/>
        </w:sectPr>
      </w:pPr>
    </w:p>
    <w:p w14:paraId="3F56158F" w14:textId="77777777" w:rsidR="00D61CAA" w:rsidRDefault="00594CFB">
      <w:pPr>
        <w:pStyle w:val="Heading3"/>
      </w:pPr>
      <w:bookmarkStart w:id="28" w:name="_bookmark11"/>
      <w:bookmarkEnd w:id="28"/>
      <w:r>
        <w:rPr>
          <w:color w:val="2E5395"/>
          <w:spacing w:val="-2"/>
        </w:rPr>
        <w:lastRenderedPageBreak/>
        <w:t>FICA</w:t>
      </w:r>
      <w:r>
        <w:rPr>
          <w:color w:val="2E5395"/>
          <w:spacing w:val="-5"/>
        </w:rPr>
        <w:t xml:space="preserve"> </w:t>
      </w:r>
      <w:r>
        <w:rPr>
          <w:color w:val="2E5395"/>
          <w:spacing w:val="-2"/>
        </w:rPr>
        <w:t>Tax</w:t>
      </w:r>
      <w:r>
        <w:rPr>
          <w:color w:val="2E5395"/>
          <w:spacing w:val="-3"/>
        </w:rPr>
        <w:t xml:space="preserve"> </w:t>
      </w:r>
      <w:r>
        <w:rPr>
          <w:color w:val="2E5395"/>
          <w:spacing w:val="-2"/>
        </w:rPr>
        <w:t>Withholding</w:t>
      </w:r>
      <w:r>
        <w:rPr>
          <w:color w:val="2E5395"/>
          <w:spacing w:val="-7"/>
        </w:rPr>
        <w:t xml:space="preserve"> </w:t>
      </w:r>
      <w:r>
        <w:rPr>
          <w:color w:val="2E5395"/>
          <w:spacing w:val="-2"/>
        </w:rPr>
        <w:t>Requirement</w:t>
      </w:r>
      <w:r>
        <w:rPr>
          <w:color w:val="2E5395"/>
          <w:spacing w:val="-5"/>
        </w:rPr>
        <w:t xml:space="preserve"> </w:t>
      </w:r>
      <w:r>
        <w:rPr>
          <w:color w:val="2E5395"/>
          <w:spacing w:val="-2"/>
        </w:rPr>
        <w:t>for</w:t>
      </w:r>
      <w:r>
        <w:rPr>
          <w:color w:val="2E5395"/>
          <w:spacing w:val="-3"/>
        </w:rPr>
        <w:t xml:space="preserve"> </w:t>
      </w:r>
      <w:r>
        <w:rPr>
          <w:color w:val="2E5395"/>
          <w:spacing w:val="-2"/>
        </w:rPr>
        <w:t>All</w:t>
      </w:r>
      <w:r>
        <w:rPr>
          <w:color w:val="2E5395"/>
          <w:spacing w:val="-3"/>
        </w:rPr>
        <w:t xml:space="preserve"> </w:t>
      </w:r>
      <w:r>
        <w:rPr>
          <w:color w:val="2E5395"/>
          <w:spacing w:val="-2"/>
        </w:rPr>
        <w:t>Taxable</w:t>
      </w:r>
      <w:r>
        <w:rPr>
          <w:color w:val="2E5395"/>
          <w:spacing w:val="-4"/>
        </w:rPr>
        <w:t xml:space="preserve"> </w:t>
      </w:r>
      <w:r>
        <w:rPr>
          <w:color w:val="2E5395"/>
          <w:spacing w:val="-2"/>
        </w:rPr>
        <w:t>Payments</w:t>
      </w:r>
    </w:p>
    <w:p w14:paraId="3F561590" w14:textId="77777777" w:rsidR="00D61CAA" w:rsidRDefault="00594CFB">
      <w:pPr>
        <w:spacing w:before="133"/>
        <w:ind w:left="1080"/>
        <w:rPr>
          <w:rFonts w:ascii="Calibri"/>
          <w:i/>
          <w:sz w:val="24"/>
        </w:rPr>
      </w:pPr>
      <w:r>
        <w:rPr>
          <w:rFonts w:ascii="Calibri"/>
          <w:i/>
          <w:color w:val="2E5395"/>
          <w:spacing w:val="-2"/>
          <w:sz w:val="24"/>
        </w:rPr>
        <w:t>Summary</w:t>
      </w:r>
    </w:p>
    <w:p w14:paraId="3F561591" w14:textId="77777777" w:rsidR="00D61CAA" w:rsidRDefault="00594CFB">
      <w:pPr>
        <w:pStyle w:val="BodyText"/>
        <w:spacing w:before="86" w:line="278" w:lineRule="auto"/>
        <w:ind w:left="1080" w:right="1503"/>
        <w:rPr>
          <w:rFonts w:ascii="Calibri"/>
        </w:rPr>
      </w:pPr>
      <w:r>
        <w:rPr>
          <w:rFonts w:ascii="Calibri"/>
        </w:rPr>
        <w:t>This proposal sought to mandate immediate FICA withholding on non-wage taxable distributions</w:t>
      </w:r>
      <w:r>
        <w:rPr>
          <w:rFonts w:ascii="Calibri"/>
          <w:spacing w:val="-10"/>
        </w:rPr>
        <w:t xml:space="preserve"> </w:t>
      </w:r>
      <w:r>
        <w:rPr>
          <w:rFonts w:ascii="Calibri"/>
        </w:rPr>
        <w:t>on</w:t>
      </w:r>
      <w:r>
        <w:rPr>
          <w:rFonts w:ascii="Calibri"/>
          <w:spacing w:val="-9"/>
        </w:rPr>
        <w:t xml:space="preserve"> </w:t>
      </w:r>
      <w:r>
        <w:rPr>
          <w:rFonts w:ascii="Calibri"/>
        </w:rPr>
        <w:t>fringe</w:t>
      </w:r>
      <w:r>
        <w:rPr>
          <w:rFonts w:ascii="Calibri"/>
          <w:spacing w:val="-8"/>
        </w:rPr>
        <w:t xml:space="preserve"> </w:t>
      </w:r>
      <w:r>
        <w:rPr>
          <w:rFonts w:ascii="Calibri"/>
        </w:rPr>
        <w:t>benefits</w:t>
      </w:r>
      <w:r>
        <w:rPr>
          <w:rFonts w:ascii="Calibri"/>
          <w:spacing w:val="-9"/>
        </w:rPr>
        <w:t xml:space="preserve"> </w:t>
      </w:r>
      <w:r>
        <w:rPr>
          <w:rFonts w:ascii="Calibri"/>
        </w:rPr>
        <w:t>such</w:t>
      </w:r>
      <w:r>
        <w:rPr>
          <w:rFonts w:ascii="Calibri"/>
          <w:spacing w:val="-8"/>
        </w:rPr>
        <w:t xml:space="preserve"> </w:t>
      </w:r>
      <w:r>
        <w:rPr>
          <w:rFonts w:ascii="Calibri"/>
        </w:rPr>
        <w:t>as</w:t>
      </w:r>
      <w:r>
        <w:rPr>
          <w:rFonts w:ascii="Calibri"/>
          <w:spacing w:val="-10"/>
        </w:rPr>
        <w:t xml:space="preserve"> </w:t>
      </w:r>
      <w:r>
        <w:rPr>
          <w:rFonts w:ascii="Calibri"/>
        </w:rPr>
        <w:t>individual</w:t>
      </w:r>
      <w:r>
        <w:rPr>
          <w:rFonts w:ascii="Calibri"/>
          <w:spacing w:val="-10"/>
        </w:rPr>
        <w:t xml:space="preserve"> </w:t>
      </w:r>
      <w:r>
        <w:rPr>
          <w:rFonts w:ascii="Calibri"/>
        </w:rPr>
        <w:t>meal</w:t>
      </w:r>
      <w:r>
        <w:rPr>
          <w:rFonts w:ascii="Calibri"/>
          <w:spacing w:val="-9"/>
        </w:rPr>
        <w:t xml:space="preserve"> </w:t>
      </w:r>
      <w:r>
        <w:rPr>
          <w:rFonts w:ascii="Calibri"/>
        </w:rPr>
        <w:t>reimbursements.</w:t>
      </w:r>
      <w:r>
        <w:rPr>
          <w:rFonts w:ascii="Calibri"/>
          <w:spacing w:val="-10"/>
        </w:rPr>
        <w:t xml:space="preserve"> </w:t>
      </w:r>
      <w:r>
        <w:rPr>
          <w:rFonts w:ascii="Calibri"/>
        </w:rPr>
        <w:t>Currently,</w:t>
      </w:r>
      <w:r>
        <w:rPr>
          <w:rFonts w:ascii="Calibri"/>
          <w:spacing w:val="-9"/>
        </w:rPr>
        <w:t xml:space="preserve"> </w:t>
      </w:r>
      <w:r>
        <w:rPr>
          <w:rFonts w:ascii="Calibri"/>
        </w:rPr>
        <w:t>FICA</w:t>
      </w:r>
    </w:p>
    <w:p w14:paraId="3F561592" w14:textId="77777777" w:rsidR="00D61CAA" w:rsidRDefault="00594CFB">
      <w:pPr>
        <w:pStyle w:val="BodyText"/>
        <w:spacing w:line="278" w:lineRule="auto"/>
        <w:ind w:left="1080" w:right="1134"/>
        <w:rPr>
          <w:rFonts w:ascii="Calibri"/>
        </w:rPr>
      </w:pPr>
      <w:r>
        <w:rPr>
          <w:rFonts w:ascii="Calibri"/>
        </w:rPr>
        <w:t>(Medicare and Social Security) taxes are only collected retroactively when a member receives taxable</w:t>
      </w:r>
      <w:r>
        <w:rPr>
          <w:rFonts w:ascii="Calibri"/>
          <w:spacing w:val="-1"/>
        </w:rPr>
        <w:t xml:space="preserve"> </w:t>
      </w:r>
      <w:r>
        <w:rPr>
          <w:rFonts w:ascii="Calibri"/>
        </w:rPr>
        <w:t>wages</w:t>
      </w:r>
      <w:r>
        <w:rPr>
          <w:rFonts w:ascii="Calibri"/>
          <w:spacing w:val="-4"/>
        </w:rPr>
        <w:t xml:space="preserve"> </w:t>
      </w:r>
      <w:r>
        <w:rPr>
          <w:rFonts w:ascii="Calibri"/>
        </w:rPr>
        <w:t>from</w:t>
      </w:r>
      <w:r>
        <w:rPr>
          <w:rFonts w:ascii="Calibri"/>
          <w:spacing w:val="-1"/>
        </w:rPr>
        <w:t xml:space="preserve"> </w:t>
      </w:r>
      <w:r>
        <w:rPr>
          <w:rFonts w:ascii="Calibri"/>
        </w:rPr>
        <w:t>MAPE,</w:t>
      </w:r>
      <w:r>
        <w:rPr>
          <w:rFonts w:ascii="Calibri"/>
          <w:spacing w:val="-1"/>
        </w:rPr>
        <w:t xml:space="preserve"> </w:t>
      </w:r>
      <w:r>
        <w:rPr>
          <w:rFonts w:ascii="Calibri"/>
        </w:rPr>
        <w:t>such</w:t>
      </w:r>
      <w:r>
        <w:rPr>
          <w:rFonts w:ascii="Calibri"/>
          <w:spacing w:val="-3"/>
        </w:rPr>
        <w:t xml:space="preserve"> </w:t>
      </w:r>
      <w:r>
        <w:rPr>
          <w:rFonts w:ascii="Calibri"/>
        </w:rPr>
        <w:t>as lost</w:t>
      </w:r>
      <w:r>
        <w:rPr>
          <w:rFonts w:ascii="Calibri"/>
          <w:spacing w:val="-3"/>
        </w:rPr>
        <w:t xml:space="preserve"> </w:t>
      </w:r>
      <w:r>
        <w:rPr>
          <w:rFonts w:ascii="Calibri"/>
        </w:rPr>
        <w:t>time income.</w:t>
      </w:r>
      <w:r>
        <w:rPr>
          <w:rFonts w:ascii="Calibri"/>
          <w:spacing w:val="-3"/>
        </w:rPr>
        <w:t xml:space="preserve"> </w:t>
      </w:r>
      <w:r>
        <w:rPr>
          <w:rFonts w:ascii="Calibri"/>
        </w:rPr>
        <w:t>For</w:t>
      </w:r>
      <w:r>
        <w:rPr>
          <w:rFonts w:ascii="Calibri"/>
          <w:spacing w:val="-3"/>
        </w:rPr>
        <w:t xml:space="preserve"> </w:t>
      </w:r>
      <w:r>
        <w:rPr>
          <w:rFonts w:ascii="Calibri"/>
        </w:rPr>
        <w:t>example,</w:t>
      </w:r>
      <w:r>
        <w:rPr>
          <w:rFonts w:ascii="Calibri"/>
          <w:spacing w:val="-1"/>
        </w:rPr>
        <w:t xml:space="preserve"> </w:t>
      </w:r>
      <w:r>
        <w:rPr>
          <w:rFonts w:ascii="Calibri"/>
        </w:rPr>
        <w:t>if</w:t>
      </w:r>
      <w:r>
        <w:rPr>
          <w:rFonts w:ascii="Calibri"/>
          <w:spacing w:val="-1"/>
        </w:rPr>
        <w:t xml:space="preserve"> </w:t>
      </w:r>
      <w:r>
        <w:rPr>
          <w:rFonts w:ascii="Calibri"/>
        </w:rPr>
        <w:t>a</w:t>
      </w:r>
      <w:r>
        <w:rPr>
          <w:rFonts w:ascii="Calibri"/>
          <w:spacing w:val="-4"/>
        </w:rPr>
        <w:t xml:space="preserve"> </w:t>
      </w:r>
      <w:r>
        <w:rPr>
          <w:rFonts w:ascii="Calibri"/>
        </w:rPr>
        <w:t>member</w:t>
      </w:r>
      <w:r>
        <w:rPr>
          <w:rFonts w:ascii="Calibri"/>
          <w:spacing w:val="-3"/>
        </w:rPr>
        <w:t xml:space="preserve"> </w:t>
      </w:r>
      <w:r>
        <w:rPr>
          <w:rFonts w:ascii="Calibri"/>
        </w:rPr>
        <w:t>receives</w:t>
      </w:r>
      <w:r>
        <w:rPr>
          <w:rFonts w:ascii="Calibri"/>
          <w:spacing w:val="-2"/>
        </w:rPr>
        <w:t xml:space="preserve"> </w:t>
      </w:r>
      <w:r>
        <w:rPr>
          <w:rFonts w:ascii="Calibri"/>
        </w:rPr>
        <w:t>several individual</w:t>
      </w:r>
      <w:r>
        <w:rPr>
          <w:rFonts w:ascii="Calibri"/>
          <w:spacing w:val="-1"/>
        </w:rPr>
        <w:t xml:space="preserve"> </w:t>
      </w:r>
      <w:r>
        <w:rPr>
          <w:rFonts w:ascii="Calibri"/>
        </w:rPr>
        <w:t>meal</w:t>
      </w:r>
      <w:r>
        <w:rPr>
          <w:rFonts w:ascii="Calibri"/>
          <w:spacing w:val="-4"/>
        </w:rPr>
        <w:t xml:space="preserve"> </w:t>
      </w:r>
      <w:r>
        <w:rPr>
          <w:rFonts w:ascii="Calibri"/>
        </w:rPr>
        <w:t>reimbursements</w:t>
      </w:r>
      <w:r>
        <w:rPr>
          <w:rFonts w:ascii="Calibri"/>
          <w:spacing w:val="-2"/>
        </w:rPr>
        <w:t xml:space="preserve"> </w:t>
      </w:r>
      <w:r>
        <w:rPr>
          <w:rFonts w:ascii="Calibri"/>
        </w:rPr>
        <w:t>from</w:t>
      </w:r>
      <w:r>
        <w:rPr>
          <w:rFonts w:ascii="Calibri"/>
          <w:spacing w:val="-3"/>
        </w:rPr>
        <w:t xml:space="preserve"> </w:t>
      </w:r>
      <w:r>
        <w:rPr>
          <w:rFonts w:ascii="Calibri"/>
        </w:rPr>
        <w:t>January</w:t>
      </w:r>
      <w:r>
        <w:rPr>
          <w:rFonts w:ascii="Calibri"/>
          <w:spacing w:val="-2"/>
        </w:rPr>
        <w:t xml:space="preserve"> </w:t>
      </w:r>
      <w:r>
        <w:rPr>
          <w:rFonts w:ascii="Calibri"/>
        </w:rPr>
        <w:t>through</w:t>
      </w:r>
      <w:r>
        <w:rPr>
          <w:rFonts w:ascii="Calibri"/>
          <w:spacing w:val="-1"/>
        </w:rPr>
        <w:t xml:space="preserve"> </w:t>
      </w:r>
      <w:r>
        <w:rPr>
          <w:rFonts w:ascii="Calibri"/>
        </w:rPr>
        <w:t>May</w:t>
      </w:r>
      <w:r>
        <w:rPr>
          <w:rFonts w:ascii="Calibri"/>
          <w:spacing w:val="-2"/>
        </w:rPr>
        <w:t xml:space="preserve"> </w:t>
      </w:r>
      <w:r>
        <w:rPr>
          <w:rFonts w:ascii="Calibri"/>
        </w:rPr>
        <w:t>and</w:t>
      </w:r>
      <w:r>
        <w:rPr>
          <w:rFonts w:ascii="Calibri"/>
          <w:spacing w:val="-1"/>
        </w:rPr>
        <w:t xml:space="preserve"> </w:t>
      </w:r>
      <w:r>
        <w:rPr>
          <w:rFonts w:ascii="Calibri"/>
        </w:rPr>
        <w:t>then</w:t>
      </w:r>
      <w:r>
        <w:rPr>
          <w:rFonts w:ascii="Calibri"/>
          <w:spacing w:val="-3"/>
        </w:rPr>
        <w:t xml:space="preserve"> </w:t>
      </w:r>
      <w:r>
        <w:rPr>
          <w:rFonts w:ascii="Calibri"/>
        </w:rPr>
        <w:t>receives</w:t>
      </w:r>
      <w:r>
        <w:rPr>
          <w:rFonts w:ascii="Calibri"/>
          <w:spacing w:val="-2"/>
        </w:rPr>
        <w:t xml:space="preserve"> </w:t>
      </w:r>
      <w:r>
        <w:rPr>
          <w:rFonts w:ascii="Calibri"/>
        </w:rPr>
        <w:t>lost</w:t>
      </w:r>
      <w:r>
        <w:rPr>
          <w:rFonts w:ascii="Calibri"/>
          <w:spacing w:val="-3"/>
        </w:rPr>
        <w:t xml:space="preserve"> </w:t>
      </w:r>
      <w:r>
        <w:rPr>
          <w:rFonts w:ascii="Calibri"/>
        </w:rPr>
        <w:t>time</w:t>
      </w:r>
      <w:r>
        <w:rPr>
          <w:rFonts w:ascii="Calibri"/>
          <w:spacing w:val="-3"/>
        </w:rPr>
        <w:t xml:space="preserve"> </w:t>
      </w:r>
      <w:r>
        <w:rPr>
          <w:rFonts w:ascii="Calibri"/>
        </w:rPr>
        <w:t>in</w:t>
      </w:r>
      <w:r>
        <w:rPr>
          <w:rFonts w:ascii="Calibri"/>
          <w:spacing w:val="-3"/>
        </w:rPr>
        <w:t xml:space="preserve"> </w:t>
      </w:r>
      <w:r>
        <w:rPr>
          <w:rFonts w:ascii="Calibri"/>
        </w:rPr>
        <w:t>June, FICA taxes are taken out of their lost time wages based on both their lost time wages and their previously-distributed</w:t>
      </w:r>
      <w:r>
        <w:rPr>
          <w:rFonts w:ascii="Calibri"/>
          <w:spacing w:val="-8"/>
        </w:rPr>
        <w:t xml:space="preserve"> </w:t>
      </w:r>
      <w:r>
        <w:rPr>
          <w:rFonts w:ascii="Calibri"/>
        </w:rPr>
        <w:t>individual</w:t>
      </w:r>
      <w:r>
        <w:rPr>
          <w:rFonts w:ascii="Calibri"/>
          <w:spacing w:val="-12"/>
        </w:rPr>
        <w:t xml:space="preserve"> </w:t>
      </w:r>
      <w:r>
        <w:rPr>
          <w:rFonts w:ascii="Calibri"/>
        </w:rPr>
        <w:t>meal</w:t>
      </w:r>
      <w:r>
        <w:rPr>
          <w:rFonts w:ascii="Calibri"/>
          <w:spacing w:val="-12"/>
        </w:rPr>
        <w:t xml:space="preserve"> </w:t>
      </w:r>
      <w:r>
        <w:rPr>
          <w:rFonts w:ascii="Calibri"/>
        </w:rPr>
        <w:t>reimbursements.</w:t>
      </w:r>
      <w:r>
        <w:rPr>
          <w:rFonts w:ascii="Calibri"/>
          <w:spacing w:val="-8"/>
        </w:rPr>
        <w:t xml:space="preserve"> </w:t>
      </w:r>
      <w:r>
        <w:rPr>
          <w:rFonts w:ascii="Calibri"/>
        </w:rPr>
        <w:t>Moreover,</w:t>
      </w:r>
      <w:r>
        <w:rPr>
          <w:rFonts w:ascii="Calibri"/>
          <w:spacing w:val="-11"/>
        </w:rPr>
        <w:t xml:space="preserve"> </w:t>
      </w:r>
      <w:r>
        <w:rPr>
          <w:rFonts w:ascii="Calibri"/>
        </w:rPr>
        <w:t>a</w:t>
      </w:r>
      <w:r>
        <w:rPr>
          <w:rFonts w:ascii="Calibri"/>
          <w:spacing w:val="-11"/>
        </w:rPr>
        <w:t xml:space="preserve"> </w:t>
      </w:r>
      <w:r>
        <w:rPr>
          <w:rFonts w:ascii="Calibri"/>
        </w:rPr>
        <w:t>member</w:t>
      </w:r>
      <w:r>
        <w:rPr>
          <w:rFonts w:ascii="Calibri"/>
          <w:spacing w:val="-10"/>
        </w:rPr>
        <w:t xml:space="preserve"> </w:t>
      </w:r>
      <w:r>
        <w:rPr>
          <w:rFonts w:ascii="Calibri"/>
        </w:rPr>
        <w:t>who</w:t>
      </w:r>
      <w:r>
        <w:rPr>
          <w:rFonts w:ascii="Calibri"/>
          <w:spacing w:val="-12"/>
        </w:rPr>
        <w:t xml:space="preserve"> </w:t>
      </w:r>
      <w:r>
        <w:rPr>
          <w:rFonts w:ascii="Calibri"/>
        </w:rPr>
        <w:t>only</w:t>
      </w:r>
      <w:r>
        <w:rPr>
          <w:rFonts w:ascii="Calibri"/>
          <w:spacing w:val="-11"/>
        </w:rPr>
        <w:t xml:space="preserve"> </w:t>
      </w:r>
      <w:r>
        <w:rPr>
          <w:rFonts w:ascii="Calibri"/>
        </w:rPr>
        <w:t>receives fringe benefits and never receives wages from MAPE would never have FICA taxes withheld</w:t>
      </w:r>
    </w:p>
    <w:p w14:paraId="3F561593" w14:textId="77777777" w:rsidR="00D61CAA" w:rsidRDefault="00594CFB">
      <w:pPr>
        <w:pStyle w:val="BodyText"/>
        <w:spacing w:line="292" w:lineRule="exact"/>
        <w:ind w:left="1080"/>
        <w:rPr>
          <w:rFonts w:ascii="Calibri"/>
        </w:rPr>
      </w:pPr>
      <w:r>
        <w:rPr>
          <w:rFonts w:ascii="Calibri"/>
        </w:rPr>
        <w:t>from</w:t>
      </w:r>
      <w:r>
        <w:rPr>
          <w:rFonts w:ascii="Calibri"/>
          <w:spacing w:val="-3"/>
        </w:rPr>
        <w:t xml:space="preserve"> </w:t>
      </w:r>
      <w:r>
        <w:rPr>
          <w:rFonts w:ascii="Calibri"/>
        </w:rPr>
        <w:t>their</w:t>
      </w:r>
      <w:r>
        <w:rPr>
          <w:rFonts w:ascii="Calibri"/>
          <w:spacing w:val="-3"/>
        </w:rPr>
        <w:t xml:space="preserve"> </w:t>
      </w:r>
      <w:r>
        <w:rPr>
          <w:rFonts w:ascii="Calibri"/>
          <w:spacing w:val="-2"/>
        </w:rPr>
        <w:t>payments.</w:t>
      </w:r>
    </w:p>
    <w:p w14:paraId="3F561594" w14:textId="77777777" w:rsidR="00D61CAA" w:rsidRDefault="00594CFB">
      <w:pPr>
        <w:pStyle w:val="BodyText"/>
        <w:spacing w:before="206" w:line="278" w:lineRule="auto"/>
        <w:ind w:left="1080" w:right="1082"/>
        <w:rPr>
          <w:rFonts w:ascii="Calibri"/>
        </w:rPr>
      </w:pPr>
      <w:r>
        <w:rPr>
          <w:rFonts w:ascii="Calibri"/>
        </w:rPr>
        <w:t>Based on C&amp;R and FWG feedback, the author added a proviso to only allow this proposal to go into</w:t>
      </w:r>
      <w:r>
        <w:rPr>
          <w:rFonts w:ascii="Calibri"/>
          <w:spacing w:val="-10"/>
        </w:rPr>
        <w:t xml:space="preserve"> </w:t>
      </w:r>
      <w:r>
        <w:rPr>
          <w:rFonts w:ascii="Calibri"/>
        </w:rPr>
        <w:t>effect</w:t>
      </w:r>
      <w:r>
        <w:rPr>
          <w:rFonts w:ascii="Calibri"/>
          <w:spacing w:val="-9"/>
        </w:rPr>
        <w:t xml:space="preserve"> </w:t>
      </w:r>
      <w:r>
        <w:rPr>
          <w:rFonts w:ascii="Calibri"/>
        </w:rPr>
        <w:t>once</w:t>
      </w:r>
      <w:r>
        <w:rPr>
          <w:rFonts w:ascii="Calibri"/>
          <w:spacing w:val="-10"/>
        </w:rPr>
        <w:t xml:space="preserve"> </w:t>
      </w:r>
      <w:r>
        <w:rPr>
          <w:rFonts w:ascii="Calibri"/>
        </w:rPr>
        <w:t>a</w:t>
      </w:r>
      <w:r>
        <w:rPr>
          <w:rFonts w:ascii="Calibri"/>
          <w:spacing w:val="-10"/>
        </w:rPr>
        <w:t xml:space="preserve"> </w:t>
      </w:r>
      <w:r>
        <w:rPr>
          <w:rFonts w:ascii="Calibri"/>
        </w:rPr>
        <w:t>payroll</w:t>
      </w:r>
      <w:r>
        <w:rPr>
          <w:rFonts w:ascii="Calibri"/>
          <w:spacing w:val="-7"/>
        </w:rPr>
        <w:t xml:space="preserve"> </w:t>
      </w:r>
      <w:r>
        <w:rPr>
          <w:rFonts w:ascii="Calibri"/>
        </w:rPr>
        <w:t>software</w:t>
      </w:r>
      <w:r>
        <w:rPr>
          <w:rFonts w:ascii="Calibri"/>
          <w:spacing w:val="-10"/>
        </w:rPr>
        <w:t xml:space="preserve"> </w:t>
      </w:r>
      <w:r>
        <w:rPr>
          <w:rFonts w:ascii="Calibri"/>
        </w:rPr>
        <w:t>upgrade</w:t>
      </w:r>
      <w:r>
        <w:rPr>
          <w:rFonts w:ascii="Calibri"/>
          <w:spacing w:val="-7"/>
        </w:rPr>
        <w:t xml:space="preserve"> </w:t>
      </w:r>
      <w:r>
        <w:rPr>
          <w:rFonts w:ascii="Calibri"/>
        </w:rPr>
        <w:t>was</w:t>
      </w:r>
      <w:r>
        <w:rPr>
          <w:rFonts w:ascii="Calibri"/>
          <w:spacing w:val="-8"/>
        </w:rPr>
        <w:t xml:space="preserve"> </w:t>
      </w:r>
      <w:r>
        <w:rPr>
          <w:rFonts w:ascii="Calibri"/>
        </w:rPr>
        <w:t>performed</w:t>
      </w:r>
      <w:r>
        <w:rPr>
          <w:rFonts w:ascii="Calibri"/>
          <w:spacing w:val="-9"/>
        </w:rPr>
        <w:t xml:space="preserve"> </w:t>
      </w:r>
      <w:r>
        <w:rPr>
          <w:rFonts w:ascii="Calibri"/>
        </w:rPr>
        <w:t>to</w:t>
      </w:r>
      <w:r>
        <w:rPr>
          <w:rFonts w:ascii="Calibri"/>
          <w:spacing w:val="-10"/>
        </w:rPr>
        <w:t xml:space="preserve"> </w:t>
      </w:r>
      <w:r>
        <w:rPr>
          <w:rFonts w:ascii="Calibri"/>
        </w:rPr>
        <w:t>make</w:t>
      </w:r>
      <w:r>
        <w:rPr>
          <w:rFonts w:ascii="Calibri"/>
          <w:spacing w:val="-7"/>
        </w:rPr>
        <w:t xml:space="preserve"> </w:t>
      </w:r>
      <w:r>
        <w:rPr>
          <w:rFonts w:ascii="Calibri"/>
        </w:rPr>
        <w:t>immediate</w:t>
      </w:r>
      <w:r>
        <w:rPr>
          <w:rFonts w:ascii="Calibri"/>
          <w:spacing w:val="-7"/>
        </w:rPr>
        <w:t xml:space="preserve"> </w:t>
      </w:r>
      <w:r>
        <w:rPr>
          <w:rFonts w:ascii="Calibri"/>
        </w:rPr>
        <w:t>FICA</w:t>
      </w:r>
      <w:r>
        <w:rPr>
          <w:rFonts w:ascii="Calibri"/>
          <w:spacing w:val="-7"/>
        </w:rPr>
        <w:t xml:space="preserve"> </w:t>
      </w:r>
      <w:r>
        <w:rPr>
          <w:rFonts w:ascii="Calibri"/>
        </w:rPr>
        <w:t>withholding feasible for taxable fringe benefits.</w:t>
      </w:r>
    </w:p>
    <w:p w14:paraId="3F561595" w14:textId="77777777" w:rsidR="00D61CAA" w:rsidRDefault="00594CFB">
      <w:pPr>
        <w:spacing w:before="156"/>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596" w14:textId="77777777" w:rsidR="00D61CAA" w:rsidRDefault="00594CFB">
      <w:pPr>
        <w:pStyle w:val="BodyText"/>
        <w:spacing w:before="89" w:line="278" w:lineRule="auto"/>
        <w:ind w:left="1080" w:right="740"/>
        <w:rPr>
          <w:rFonts w:ascii="Calibri"/>
        </w:rPr>
      </w:pPr>
      <w:r>
        <w:rPr>
          <w:rFonts w:ascii="Calibri"/>
        </w:rPr>
        <w:t>The</w:t>
      </w:r>
      <w:r>
        <w:rPr>
          <w:rFonts w:ascii="Calibri"/>
          <w:spacing w:val="-3"/>
        </w:rPr>
        <w:t xml:space="preserve"> </w:t>
      </w:r>
      <w:r>
        <w:rPr>
          <w:rFonts w:ascii="Calibri"/>
        </w:rPr>
        <w:t>C&amp;R</w:t>
      </w:r>
      <w:r>
        <w:rPr>
          <w:rFonts w:ascii="Calibri"/>
          <w:spacing w:val="-5"/>
        </w:rPr>
        <w:t xml:space="preserve"> </w:t>
      </w:r>
      <w:r>
        <w:rPr>
          <w:rFonts w:ascii="Calibri"/>
        </w:rPr>
        <w:t>deemed</w:t>
      </w:r>
      <w:r>
        <w:rPr>
          <w:rFonts w:ascii="Calibri"/>
          <w:spacing w:val="-3"/>
        </w:rPr>
        <w:t xml:space="preserve"> </w:t>
      </w:r>
      <w:r>
        <w:rPr>
          <w:rFonts w:ascii="Calibri"/>
        </w:rPr>
        <w:t>this</w:t>
      </w:r>
      <w:r>
        <w:rPr>
          <w:rFonts w:ascii="Calibri"/>
          <w:spacing w:val="-6"/>
        </w:rPr>
        <w:t xml:space="preserve"> </w:t>
      </w:r>
      <w:r>
        <w:rPr>
          <w:rFonts w:ascii="Calibri"/>
        </w:rPr>
        <w:t>proposal</w:t>
      </w:r>
      <w:r>
        <w:rPr>
          <w:rFonts w:ascii="Calibri"/>
          <w:spacing w:val="-6"/>
        </w:rPr>
        <w:t xml:space="preserve"> </w:t>
      </w:r>
      <w:r>
        <w:rPr>
          <w:rFonts w:ascii="Calibri"/>
        </w:rPr>
        <w:t>ready</w:t>
      </w:r>
      <w:r>
        <w:rPr>
          <w:rFonts w:ascii="Calibri"/>
          <w:spacing w:val="-4"/>
        </w:rPr>
        <w:t xml:space="preserve"> </w:t>
      </w:r>
      <w:r>
        <w:rPr>
          <w:rFonts w:ascii="Calibri"/>
        </w:rPr>
        <w:t>for</w:t>
      </w:r>
      <w:r>
        <w:rPr>
          <w:rFonts w:ascii="Calibri"/>
          <w:spacing w:val="-5"/>
        </w:rPr>
        <w:t xml:space="preserve"> </w:t>
      </w:r>
      <w:r>
        <w:rPr>
          <w:rFonts w:ascii="Calibri"/>
        </w:rPr>
        <w:t>debate</w:t>
      </w:r>
      <w:r>
        <w:rPr>
          <w:rFonts w:ascii="Calibri"/>
          <w:spacing w:val="-8"/>
        </w:rPr>
        <w:t xml:space="preserve"> </w:t>
      </w:r>
      <w:r>
        <w:rPr>
          <w:rFonts w:ascii="Calibri"/>
        </w:rPr>
        <w:t>and</w:t>
      </w:r>
      <w:r>
        <w:rPr>
          <w:rFonts w:ascii="Calibri"/>
          <w:spacing w:val="-5"/>
        </w:rPr>
        <w:t xml:space="preserve"> </w:t>
      </w:r>
      <w:r>
        <w:rPr>
          <w:rFonts w:ascii="Calibri"/>
        </w:rPr>
        <w:t>recommended</w:t>
      </w:r>
      <w:r>
        <w:rPr>
          <w:rFonts w:ascii="Calibri"/>
          <w:spacing w:val="-2"/>
        </w:rPr>
        <w:t xml:space="preserve"> </w:t>
      </w:r>
      <w:r>
        <w:rPr>
          <w:rFonts w:ascii="Calibri"/>
        </w:rPr>
        <w:t>that</w:t>
      </w:r>
      <w:r>
        <w:rPr>
          <w:rFonts w:ascii="Calibri"/>
          <w:spacing w:val="-5"/>
        </w:rPr>
        <w:t xml:space="preserve"> </w:t>
      </w:r>
      <w:r>
        <w:rPr>
          <w:rFonts w:ascii="Calibri"/>
        </w:rPr>
        <w:t>it</w:t>
      </w:r>
      <w:r>
        <w:rPr>
          <w:rFonts w:ascii="Calibri"/>
          <w:spacing w:val="-5"/>
        </w:rPr>
        <w:t xml:space="preserve"> </w:t>
      </w:r>
      <w:r>
        <w:rPr>
          <w:rFonts w:ascii="Calibri"/>
        </w:rPr>
        <w:t>be</w:t>
      </w:r>
      <w:r>
        <w:rPr>
          <w:rFonts w:ascii="Calibri"/>
          <w:spacing w:val="-3"/>
        </w:rPr>
        <w:t xml:space="preserve"> </w:t>
      </w:r>
      <w:r>
        <w:rPr>
          <w:rFonts w:ascii="Calibri"/>
        </w:rPr>
        <w:t>heard</w:t>
      </w:r>
      <w:r>
        <w:rPr>
          <w:rFonts w:ascii="Calibri"/>
          <w:spacing w:val="-3"/>
        </w:rPr>
        <w:t xml:space="preserve"> </w:t>
      </w:r>
      <w:r>
        <w:rPr>
          <w:rFonts w:ascii="Calibri"/>
        </w:rPr>
        <w:t>by</w:t>
      </w:r>
      <w:r>
        <w:rPr>
          <w:rFonts w:ascii="Calibri"/>
          <w:spacing w:val="-4"/>
        </w:rPr>
        <w:t xml:space="preserve"> </w:t>
      </w:r>
      <w:r>
        <w:rPr>
          <w:rFonts w:ascii="Calibri"/>
        </w:rPr>
        <w:t>the</w:t>
      </w:r>
      <w:r>
        <w:rPr>
          <w:rFonts w:ascii="Calibri"/>
          <w:spacing w:val="-6"/>
        </w:rPr>
        <w:t xml:space="preserve"> </w:t>
      </w:r>
      <w:proofErr w:type="spellStart"/>
      <w:r>
        <w:rPr>
          <w:rFonts w:ascii="Calibri"/>
        </w:rPr>
        <w:t>BoD</w:t>
      </w:r>
      <w:proofErr w:type="spellEnd"/>
      <w:r>
        <w:rPr>
          <w:rFonts w:ascii="Calibri"/>
        </w:rPr>
        <w:t>, given how it was technical and administrative in nature.</w:t>
      </w:r>
    </w:p>
    <w:p w14:paraId="3F561597" w14:textId="77777777" w:rsidR="00D61CAA" w:rsidRDefault="00594CFB">
      <w:pPr>
        <w:spacing w:before="158"/>
        <w:ind w:left="1080"/>
        <w:rPr>
          <w:rFonts w:ascii="Calibri"/>
          <w:i/>
          <w:sz w:val="24"/>
        </w:rPr>
      </w:pPr>
      <w:r>
        <w:rPr>
          <w:rFonts w:ascii="Calibri"/>
          <w:i/>
          <w:color w:val="2E5395"/>
          <w:sz w:val="24"/>
        </w:rPr>
        <w:t>EC</w:t>
      </w:r>
      <w:r>
        <w:rPr>
          <w:rFonts w:ascii="Calibri"/>
          <w:i/>
          <w:color w:val="2E5395"/>
          <w:spacing w:val="-6"/>
          <w:sz w:val="24"/>
        </w:rPr>
        <w:t xml:space="preserve"> </w:t>
      </w:r>
      <w:r>
        <w:rPr>
          <w:rFonts w:ascii="Calibri"/>
          <w:i/>
          <w:color w:val="2E5395"/>
          <w:spacing w:val="-2"/>
          <w:sz w:val="24"/>
        </w:rPr>
        <w:t>Determination</w:t>
      </w:r>
    </w:p>
    <w:p w14:paraId="3F561598" w14:textId="77777777" w:rsidR="00D61CAA" w:rsidRDefault="00594CFB">
      <w:pPr>
        <w:pStyle w:val="BodyText"/>
        <w:spacing w:before="86" w:line="278" w:lineRule="auto"/>
        <w:ind w:left="1080" w:right="1082"/>
        <w:rPr>
          <w:rFonts w:ascii="Calibri"/>
        </w:rPr>
      </w:pPr>
      <w:r>
        <w:rPr>
          <w:rFonts w:ascii="Calibri"/>
        </w:rPr>
        <w:t>The EC expressed concern that this proposal, even if passed, would not actually go into effect due</w:t>
      </w:r>
      <w:r>
        <w:rPr>
          <w:rFonts w:ascii="Calibri"/>
          <w:spacing w:val="-8"/>
        </w:rPr>
        <w:t xml:space="preserve"> </w:t>
      </w:r>
      <w:r>
        <w:rPr>
          <w:rFonts w:ascii="Calibri"/>
        </w:rPr>
        <w:t>to</w:t>
      </w:r>
      <w:r>
        <w:rPr>
          <w:rFonts w:ascii="Calibri"/>
          <w:spacing w:val="-8"/>
        </w:rPr>
        <w:t xml:space="preserve"> </w:t>
      </w:r>
      <w:r>
        <w:rPr>
          <w:rFonts w:ascii="Calibri"/>
        </w:rPr>
        <w:t>the</w:t>
      </w:r>
      <w:r>
        <w:rPr>
          <w:rFonts w:ascii="Calibri"/>
          <w:spacing w:val="-5"/>
        </w:rPr>
        <w:t xml:space="preserve"> </w:t>
      </w:r>
      <w:r>
        <w:rPr>
          <w:rFonts w:ascii="Calibri"/>
        </w:rPr>
        <w:t>aforementioned</w:t>
      </w:r>
      <w:r>
        <w:rPr>
          <w:rFonts w:ascii="Calibri"/>
          <w:spacing w:val="-7"/>
        </w:rPr>
        <w:t xml:space="preserve"> </w:t>
      </w:r>
      <w:r>
        <w:rPr>
          <w:rFonts w:ascii="Calibri"/>
        </w:rPr>
        <w:t>proviso.</w:t>
      </w:r>
      <w:r>
        <w:rPr>
          <w:rFonts w:ascii="Calibri"/>
          <w:spacing w:val="-6"/>
        </w:rPr>
        <w:t xml:space="preserve"> </w:t>
      </w:r>
      <w:r>
        <w:rPr>
          <w:rFonts w:ascii="Calibri"/>
        </w:rPr>
        <w:t>The</w:t>
      </w:r>
      <w:r>
        <w:rPr>
          <w:rFonts w:ascii="Calibri"/>
          <w:spacing w:val="-8"/>
        </w:rPr>
        <w:t xml:space="preserve"> </w:t>
      </w:r>
      <w:r>
        <w:rPr>
          <w:rFonts w:ascii="Calibri"/>
        </w:rPr>
        <w:t>author</w:t>
      </w:r>
      <w:r>
        <w:rPr>
          <w:rFonts w:ascii="Calibri"/>
          <w:spacing w:val="-7"/>
        </w:rPr>
        <w:t xml:space="preserve"> </w:t>
      </w:r>
      <w:r>
        <w:rPr>
          <w:rFonts w:ascii="Calibri"/>
        </w:rPr>
        <w:t>agreed</w:t>
      </w:r>
      <w:r>
        <w:rPr>
          <w:rFonts w:ascii="Calibri"/>
          <w:spacing w:val="-7"/>
        </w:rPr>
        <w:t xml:space="preserve"> </w:t>
      </w:r>
      <w:r>
        <w:rPr>
          <w:rFonts w:ascii="Calibri"/>
        </w:rPr>
        <w:t>to</w:t>
      </w:r>
      <w:r>
        <w:rPr>
          <w:rFonts w:ascii="Calibri"/>
          <w:spacing w:val="-8"/>
        </w:rPr>
        <w:t xml:space="preserve"> </w:t>
      </w:r>
      <w:r>
        <w:rPr>
          <w:rFonts w:ascii="Calibri"/>
        </w:rPr>
        <w:t>rescind</w:t>
      </w:r>
      <w:r>
        <w:rPr>
          <w:rFonts w:ascii="Calibri"/>
          <w:spacing w:val="-5"/>
        </w:rPr>
        <w:t xml:space="preserve"> </w:t>
      </w:r>
      <w:r>
        <w:rPr>
          <w:rFonts w:ascii="Calibri"/>
        </w:rPr>
        <w:t>the</w:t>
      </w:r>
      <w:r>
        <w:rPr>
          <w:rFonts w:ascii="Calibri"/>
          <w:spacing w:val="-7"/>
        </w:rPr>
        <w:t xml:space="preserve"> </w:t>
      </w:r>
      <w:r>
        <w:rPr>
          <w:rFonts w:ascii="Calibri"/>
        </w:rPr>
        <w:t>proposal</w:t>
      </w:r>
      <w:r>
        <w:rPr>
          <w:rFonts w:ascii="Calibri"/>
          <w:spacing w:val="-6"/>
        </w:rPr>
        <w:t xml:space="preserve"> </w:t>
      </w:r>
      <w:r>
        <w:rPr>
          <w:rFonts w:ascii="Calibri"/>
        </w:rPr>
        <w:t>submission</w:t>
      </w:r>
      <w:r>
        <w:rPr>
          <w:rFonts w:ascii="Calibri"/>
          <w:spacing w:val="-5"/>
        </w:rPr>
        <w:t xml:space="preserve"> </w:t>
      </w:r>
      <w:r>
        <w:rPr>
          <w:rFonts w:ascii="Calibri"/>
        </w:rPr>
        <w:t>and resubmit this proposal once a payroll software upgrade is performed.</w:t>
      </w:r>
    </w:p>
    <w:p w14:paraId="3F561599" w14:textId="77777777" w:rsidR="00D61CAA" w:rsidRDefault="00D61CAA">
      <w:pPr>
        <w:pStyle w:val="BodyText"/>
        <w:rPr>
          <w:rFonts w:ascii="Calibri"/>
          <w:sz w:val="20"/>
        </w:rPr>
      </w:pPr>
    </w:p>
    <w:p w14:paraId="3F56159A" w14:textId="77777777" w:rsidR="00D61CAA" w:rsidRDefault="00D61CAA">
      <w:pPr>
        <w:pStyle w:val="BodyText"/>
        <w:rPr>
          <w:rFonts w:ascii="Calibri"/>
          <w:sz w:val="20"/>
        </w:rPr>
      </w:pPr>
    </w:p>
    <w:p w14:paraId="3F56159B" w14:textId="77777777" w:rsidR="00D61CAA" w:rsidRDefault="00D61CAA">
      <w:pPr>
        <w:pStyle w:val="BodyText"/>
        <w:rPr>
          <w:rFonts w:ascii="Calibri"/>
          <w:sz w:val="20"/>
        </w:rPr>
      </w:pPr>
    </w:p>
    <w:p w14:paraId="3F56159C" w14:textId="77777777" w:rsidR="00D61CAA" w:rsidRDefault="00D61CAA">
      <w:pPr>
        <w:pStyle w:val="BodyText"/>
        <w:rPr>
          <w:rFonts w:ascii="Calibri"/>
          <w:sz w:val="20"/>
        </w:rPr>
      </w:pPr>
    </w:p>
    <w:p w14:paraId="3F56159D" w14:textId="77777777" w:rsidR="00D61CAA" w:rsidRDefault="00D61CAA">
      <w:pPr>
        <w:pStyle w:val="BodyText"/>
        <w:rPr>
          <w:rFonts w:ascii="Calibri"/>
          <w:sz w:val="20"/>
        </w:rPr>
      </w:pPr>
    </w:p>
    <w:p w14:paraId="3F56159E" w14:textId="77777777" w:rsidR="00D61CAA" w:rsidRDefault="00D61CAA">
      <w:pPr>
        <w:pStyle w:val="BodyText"/>
        <w:rPr>
          <w:rFonts w:ascii="Calibri"/>
          <w:sz w:val="20"/>
        </w:rPr>
      </w:pPr>
    </w:p>
    <w:p w14:paraId="3F56159F" w14:textId="77777777" w:rsidR="00D61CAA" w:rsidRDefault="00D61CAA">
      <w:pPr>
        <w:pStyle w:val="BodyText"/>
        <w:rPr>
          <w:rFonts w:ascii="Calibri"/>
          <w:sz w:val="20"/>
        </w:rPr>
      </w:pPr>
    </w:p>
    <w:p w14:paraId="3F5615A0" w14:textId="77777777" w:rsidR="00D61CAA" w:rsidRDefault="00D61CAA">
      <w:pPr>
        <w:pStyle w:val="BodyText"/>
        <w:rPr>
          <w:rFonts w:ascii="Calibri"/>
          <w:sz w:val="20"/>
        </w:rPr>
      </w:pPr>
    </w:p>
    <w:p w14:paraId="3F5615A1" w14:textId="77777777" w:rsidR="00D61CAA" w:rsidRDefault="00D61CAA">
      <w:pPr>
        <w:pStyle w:val="BodyText"/>
        <w:rPr>
          <w:rFonts w:ascii="Calibri"/>
          <w:sz w:val="20"/>
        </w:rPr>
      </w:pPr>
    </w:p>
    <w:p w14:paraId="3F5615A2" w14:textId="77777777" w:rsidR="00D61CAA" w:rsidRDefault="00D61CAA">
      <w:pPr>
        <w:pStyle w:val="BodyText"/>
        <w:rPr>
          <w:rFonts w:ascii="Calibri"/>
          <w:sz w:val="20"/>
        </w:rPr>
      </w:pPr>
    </w:p>
    <w:p w14:paraId="3F5615A3" w14:textId="77777777" w:rsidR="00D61CAA" w:rsidRDefault="00D61CAA">
      <w:pPr>
        <w:pStyle w:val="BodyText"/>
        <w:rPr>
          <w:rFonts w:ascii="Calibri"/>
          <w:sz w:val="20"/>
        </w:rPr>
      </w:pPr>
    </w:p>
    <w:p w14:paraId="3F5615A4" w14:textId="77777777" w:rsidR="00D61CAA" w:rsidRDefault="00D61CAA">
      <w:pPr>
        <w:pStyle w:val="BodyText"/>
        <w:rPr>
          <w:rFonts w:ascii="Calibri"/>
          <w:sz w:val="20"/>
        </w:rPr>
      </w:pPr>
    </w:p>
    <w:p w14:paraId="3F5615A5" w14:textId="77777777" w:rsidR="00D61CAA" w:rsidRDefault="00D61CAA">
      <w:pPr>
        <w:pStyle w:val="BodyText"/>
        <w:rPr>
          <w:rFonts w:ascii="Calibri"/>
          <w:sz w:val="20"/>
        </w:rPr>
      </w:pPr>
    </w:p>
    <w:p w14:paraId="3F5615A6" w14:textId="77777777" w:rsidR="00D61CAA" w:rsidRDefault="00D61CAA">
      <w:pPr>
        <w:pStyle w:val="BodyText"/>
        <w:rPr>
          <w:rFonts w:ascii="Calibri"/>
          <w:sz w:val="20"/>
        </w:rPr>
      </w:pPr>
    </w:p>
    <w:p w14:paraId="3F5615A7" w14:textId="77777777" w:rsidR="00D61CAA" w:rsidRDefault="00D61CAA">
      <w:pPr>
        <w:pStyle w:val="BodyText"/>
        <w:rPr>
          <w:rFonts w:ascii="Calibri"/>
          <w:sz w:val="20"/>
        </w:rPr>
      </w:pPr>
    </w:p>
    <w:p w14:paraId="3F5615A8" w14:textId="77777777" w:rsidR="00D61CAA" w:rsidRDefault="00D61CAA">
      <w:pPr>
        <w:pStyle w:val="BodyText"/>
        <w:rPr>
          <w:rFonts w:ascii="Calibri"/>
          <w:sz w:val="20"/>
        </w:rPr>
      </w:pPr>
    </w:p>
    <w:p w14:paraId="3F5615A9" w14:textId="77777777" w:rsidR="00D61CAA" w:rsidRDefault="00D61CAA">
      <w:pPr>
        <w:pStyle w:val="BodyText"/>
        <w:rPr>
          <w:rFonts w:ascii="Calibri"/>
          <w:sz w:val="20"/>
        </w:rPr>
      </w:pPr>
    </w:p>
    <w:p w14:paraId="3F5615AA" w14:textId="77777777" w:rsidR="00D61CAA" w:rsidRDefault="00D61CAA">
      <w:pPr>
        <w:pStyle w:val="BodyText"/>
        <w:rPr>
          <w:rFonts w:ascii="Calibri"/>
          <w:sz w:val="20"/>
        </w:rPr>
      </w:pPr>
    </w:p>
    <w:p w14:paraId="3F5615AB" w14:textId="77777777" w:rsidR="00D61CAA" w:rsidRDefault="00D61CAA">
      <w:pPr>
        <w:pStyle w:val="BodyText"/>
        <w:rPr>
          <w:rFonts w:ascii="Calibri"/>
          <w:sz w:val="20"/>
        </w:rPr>
      </w:pPr>
    </w:p>
    <w:p w14:paraId="3F5615AC" w14:textId="77777777" w:rsidR="00D61CAA" w:rsidRDefault="00D61CAA">
      <w:pPr>
        <w:pStyle w:val="BodyText"/>
        <w:rPr>
          <w:rFonts w:ascii="Calibri"/>
          <w:sz w:val="20"/>
        </w:rPr>
      </w:pPr>
    </w:p>
    <w:p w14:paraId="3F5615AD" w14:textId="77777777" w:rsidR="00D61CAA" w:rsidRDefault="00594CFB">
      <w:pPr>
        <w:pStyle w:val="BodyText"/>
        <w:spacing w:before="52"/>
        <w:rPr>
          <w:rFonts w:ascii="Calibri"/>
          <w:sz w:val="20"/>
        </w:rPr>
      </w:pPr>
      <w:r>
        <w:rPr>
          <w:rFonts w:ascii="Calibri"/>
          <w:noProof/>
          <w:sz w:val="20"/>
        </w:rPr>
        <mc:AlternateContent>
          <mc:Choice Requires="wps">
            <w:drawing>
              <wp:anchor distT="0" distB="0" distL="0" distR="0" simplePos="0" relativeHeight="487619584" behindDoc="1" locked="0" layoutInCell="1" allowOverlap="1" wp14:anchorId="3F5619AA" wp14:editId="3F5619AB">
                <wp:simplePos x="0" y="0"/>
                <wp:positionH relativeFrom="page">
                  <wp:posOffset>896416</wp:posOffset>
                </wp:positionH>
                <wp:positionV relativeFrom="paragraph">
                  <wp:posOffset>203289</wp:posOffset>
                </wp:positionV>
                <wp:extent cx="5981065" cy="635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786B03F" id="Graphic 185" o:spid="_x0000_s1026" style="position:absolute;margin-left:70.6pt;margin-top:16pt;width:470.95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" path="m5981065,l,,,6096r5981065,l5981065,xe" fillcolor="#d9d9d9" stroked="f">
                <v:path arrowok="t"/>
                <w10:wrap type="topAndBottom" anchorx="page"/>
              </v:shape>
            </w:pict>
          </mc:Fallback>
        </mc:AlternateContent>
      </w:r>
    </w:p>
    <w:p w14:paraId="3F5615AE" w14:textId="77777777" w:rsidR="00D61CAA" w:rsidRDefault="00D61CAA">
      <w:pPr>
        <w:pStyle w:val="BodyText"/>
        <w:rPr>
          <w:rFonts w:ascii="Calibri"/>
          <w:sz w:val="20"/>
        </w:rPr>
        <w:sectPr w:rsidR="00D61CAA">
          <w:headerReference w:type="default" r:id="rId124"/>
          <w:footerReference w:type="default" r:id="rId125"/>
          <w:pgSz w:w="12240" w:h="15840"/>
          <w:pgMar w:top="1420" w:right="360" w:bottom="1240" w:left="360" w:header="0" w:footer="1056" w:gutter="0"/>
          <w:cols w:space="720"/>
        </w:sectPr>
      </w:pPr>
    </w:p>
    <w:p w14:paraId="3F5615AF"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5B0"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26">
        <w:r>
          <w:rPr>
            <w:color w:val="0000FF"/>
            <w:spacing w:val="-2"/>
            <w:u w:val="single" w:color="0000FF"/>
          </w:rPr>
          <w:t>C&amp;RCommittee@mape.org</w:t>
        </w:r>
      </w:hyperlink>
    </w:p>
    <w:p w14:paraId="3F5615B1"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5B2"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5B3" w14:textId="77777777" w:rsidR="00D61CAA" w:rsidRDefault="00594CFB">
      <w:pPr>
        <w:pStyle w:val="BodyText"/>
        <w:spacing w:before="8"/>
        <w:rPr>
          <w:sz w:val="18"/>
        </w:rPr>
      </w:pPr>
      <w:r>
        <w:rPr>
          <w:noProof/>
          <w:sz w:val="18"/>
        </w:rPr>
        <mc:AlternateContent>
          <mc:Choice Requires="wps">
            <w:drawing>
              <wp:anchor distT="0" distB="0" distL="0" distR="0" simplePos="0" relativeHeight="487620096" behindDoc="1" locked="0" layoutInCell="1" allowOverlap="1" wp14:anchorId="3F5619AC" wp14:editId="3F5619AD">
                <wp:simplePos x="0" y="0"/>
                <wp:positionH relativeFrom="page">
                  <wp:posOffset>827538</wp:posOffset>
                </wp:positionH>
                <wp:positionV relativeFrom="paragraph">
                  <wp:posOffset>155537</wp:posOffset>
                </wp:positionV>
                <wp:extent cx="6118860" cy="532130"/>
                <wp:effectExtent l="0" t="0" r="0" b="0"/>
                <wp:wrapTopAndBottom/>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D" w14:textId="77777777" w:rsidR="00D61CAA" w:rsidRDefault="00594CFB">
                            <w:pPr>
                              <w:spacing w:before="192"/>
                              <w:ind w:left="2" w:right="3"/>
                              <w:jc w:val="center"/>
                              <w:rPr>
                                <w:b/>
                                <w:sz w:val="24"/>
                              </w:rPr>
                            </w:pPr>
                            <w:bookmarkStart w:id="29" w:name="FICA_Tax_Withholding_Requirement_for_All"/>
                            <w:bookmarkEnd w:id="29"/>
                            <w:r>
                              <w:rPr>
                                <w:b/>
                                <w:sz w:val="24"/>
                              </w:rPr>
                              <w:t>FICA</w:t>
                            </w:r>
                            <w:r>
                              <w:rPr>
                                <w:b/>
                                <w:spacing w:val="-5"/>
                                <w:sz w:val="24"/>
                              </w:rPr>
                              <w:t xml:space="preserve"> </w:t>
                            </w:r>
                            <w:r>
                              <w:rPr>
                                <w:b/>
                                <w:sz w:val="24"/>
                              </w:rPr>
                              <w:t>Tax</w:t>
                            </w:r>
                            <w:r>
                              <w:rPr>
                                <w:b/>
                                <w:spacing w:val="-2"/>
                                <w:sz w:val="24"/>
                              </w:rPr>
                              <w:t xml:space="preserve"> </w:t>
                            </w:r>
                            <w:r>
                              <w:rPr>
                                <w:b/>
                                <w:sz w:val="24"/>
                              </w:rPr>
                              <w:t>Withholding</w:t>
                            </w:r>
                            <w:r>
                              <w:rPr>
                                <w:b/>
                                <w:spacing w:val="-3"/>
                                <w:sz w:val="24"/>
                              </w:rPr>
                              <w:t xml:space="preserve"> </w:t>
                            </w:r>
                            <w:r>
                              <w:rPr>
                                <w:b/>
                                <w:sz w:val="24"/>
                              </w:rPr>
                              <w:t>Requirement</w:t>
                            </w:r>
                            <w:r>
                              <w:rPr>
                                <w:b/>
                                <w:spacing w:val="-4"/>
                                <w:sz w:val="24"/>
                              </w:rPr>
                              <w:t xml:space="preserve"> </w:t>
                            </w:r>
                            <w:r>
                              <w:rPr>
                                <w:b/>
                                <w:sz w:val="24"/>
                              </w:rPr>
                              <w:t>for</w:t>
                            </w:r>
                            <w:r>
                              <w:rPr>
                                <w:b/>
                                <w:spacing w:val="-3"/>
                                <w:sz w:val="24"/>
                              </w:rPr>
                              <w:t xml:space="preserve"> </w:t>
                            </w:r>
                            <w:r>
                              <w:rPr>
                                <w:b/>
                                <w:sz w:val="24"/>
                              </w:rPr>
                              <w:t>All</w:t>
                            </w:r>
                            <w:r>
                              <w:rPr>
                                <w:b/>
                                <w:spacing w:val="-5"/>
                                <w:sz w:val="24"/>
                              </w:rPr>
                              <w:t xml:space="preserve"> </w:t>
                            </w:r>
                            <w:r>
                              <w:rPr>
                                <w:b/>
                                <w:sz w:val="24"/>
                              </w:rPr>
                              <w:t>Taxable</w:t>
                            </w:r>
                            <w:r>
                              <w:rPr>
                                <w:b/>
                                <w:spacing w:val="-1"/>
                                <w:sz w:val="24"/>
                              </w:rPr>
                              <w:t xml:space="preserve"> </w:t>
                            </w:r>
                            <w:r>
                              <w:rPr>
                                <w:b/>
                                <w:spacing w:val="-2"/>
                                <w:sz w:val="24"/>
                              </w:rPr>
                              <w:t>Payments</w:t>
                            </w:r>
                          </w:p>
                        </w:txbxContent>
                      </wps:txbx>
                      <wps:bodyPr wrap="square" lIns="0" tIns="0" rIns="0" bIns="0" rtlCol="0">
                        <a:noAutofit/>
                      </wps:bodyPr>
                    </wps:wsp>
                  </a:graphicData>
                </a:graphic>
              </wp:anchor>
            </w:drawing>
          </mc:Choice>
          <mc:Fallback>
            <w:pict>
              <v:shape w14:anchorId="3F5619AC" id="Textbox 187" o:spid="_x0000_s1038" type="#_x0000_t202" style="position:absolute;margin-left:65.15pt;margin-top:12.25pt;width:481.8pt;height:41.9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" filled="f" strokeweight=".48pt">
                <v:path arrowok="t"/>
                <v:textbox inset="0,0,0,0">
                  <w:txbxContent>
                    <w:p w14:paraId="3F561C7D" w14:textId="77777777" w:rsidR="00D61CAA" w:rsidRDefault="00594CFB">
                      <w:pPr>
                        <w:spacing w:before="192"/>
                        <w:ind w:left="2" w:right="3"/>
                        <w:jc w:val="center"/>
                        <w:rPr>
                          <w:b/>
                          <w:sz w:val="24"/>
                        </w:rPr>
                      </w:pPr>
                      <w:bookmarkStart w:id="30" w:name="FICA_Tax_Withholding_Requirement_for_All"/>
                      <w:bookmarkEnd w:id="30"/>
                      <w:r>
                        <w:rPr>
                          <w:b/>
                          <w:sz w:val="24"/>
                        </w:rPr>
                        <w:t>FICA</w:t>
                      </w:r>
                      <w:r>
                        <w:rPr>
                          <w:b/>
                          <w:spacing w:val="-5"/>
                          <w:sz w:val="24"/>
                        </w:rPr>
                        <w:t xml:space="preserve"> </w:t>
                      </w:r>
                      <w:r>
                        <w:rPr>
                          <w:b/>
                          <w:sz w:val="24"/>
                        </w:rPr>
                        <w:t>Tax</w:t>
                      </w:r>
                      <w:r>
                        <w:rPr>
                          <w:b/>
                          <w:spacing w:val="-2"/>
                          <w:sz w:val="24"/>
                        </w:rPr>
                        <w:t xml:space="preserve"> </w:t>
                      </w:r>
                      <w:r>
                        <w:rPr>
                          <w:b/>
                          <w:sz w:val="24"/>
                        </w:rPr>
                        <w:t>Withholding</w:t>
                      </w:r>
                      <w:r>
                        <w:rPr>
                          <w:b/>
                          <w:spacing w:val="-3"/>
                          <w:sz w:val="24"/>
                        </w:rPr>
                        <w:t xml:space="preserve"> </w:t>
                      </w:r>
                      <w:r>
                        <w:rPr>
                          <w:b/>
                          <w:sz w:val="24"/>
                        </w:rPr>
                        <w:t>Requirement</w:t>
                      </w:r>
                      <w:r>
                        <w:rPr>
                          <w:b/>
                          <w:spacing w:val="-4"/>
                          <w:sz w:val="24"/>
                        </w:rPr>
                        <w:t xml:space="preserve"> </w:t>
                      </w:r>
                      <w:r>
                        <w:rPr>
                          <w:b/>
                          <w:sz w:val="24"/>
                        </w:rPr>
                        <w:t>for</w:t>
                      </w:r>
                      <w:r>
                        <w:rPr>
                          <w:b/>
                          <w:spacing w:val="-3"/>
                          <w:sz w:val="24"/>
                        </w:rPr>
                        <w:t xml:space="preserve"> </w:t>
                      </w:r>
                      <w:r>
                        <w:rPr>
                          <w:b/>
                          <w:sz w:val="24"/>
                        </w:rPr>
                        <w:t>All</w:t>
                      </w:r>
                      <w:r>
                        <w:rPr>
                          <w:b/>
                          <w:spacing w:val="-5"/>
                          <w:sz w:val="24"/>
                        </w:rPr>
                        <w:t xml:space="preserve"> </w:t>
                      </w:r>
                      <w:r>
                        <w:rPr>
                          <w:b/>
                          <w:sz w:val="24"/>
                        </w:rPr>
                        <w:t>Taxable</w:t>
                      </w:r>
                      <w:r>
                        <w:rPr>
                          <w:b/>
                          <w:spacing w:val="-1"/>
                          <w:sz w:val="24"/>
                        </w:rPr>
                        <w:t xml:space="preserve"> </w:t>
                      </w:r>
                      <w:r>
                        <w:rPr>
                          <w:b/>
                          <w:spacing w:val="-2"/>
                          <w:sz w:val="24"/>
                        </w:rPr>
                        <w:t>Payments</w:t>
                      </w:r>
                    </w:p>
                  </w:txbxContent>
                </v:textbox>
                <w10:wrap type="topAndBottom" anchorx="page"/>
              </v:shape>
            </w:pict>
          </mc:Fallback>
        </mc:AlternateContent>
      </w:r>
    </w:p>
    <w:p w14:paraId="3F5615B4" w14:textId="77777777" w:rsidR="00D61CAA" w:rsidRDefault="00D61CAA">
      <w:pPr>
        <w:pStyle w:val="BodyText"/>
        <w:spacing w:before="245"/>
      </w:pPr>
    </w:p>
    <w:p w14:paraId="3F5615B5"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5B6" w14:textId="77777777" w:rsidR="00D61CAA" w:rsidRDefault="00594CFB">
      <w:pPr>
        <w:pStyle w:val="BodyText"/>
        <w:spacing w:before="240"/>
        <w:ind w:left="360"/>
      </w:pPr>
      <w:r>
        <w:rPr>
          <w:spacing w:val="-2"/>
        </w:rPr>
        <w:t>Whereas…</w:t>
      </w:r>
    </w:p>
    <w:p w14:paraId="3F5615B7" w14:textId="77777777" w:rsidR="00D61CAA" w:rsidRDefault="00594CFB">
      <w:pPr>
        <w:pStyle w:val="ListParagraph"/>
        <w:numPr>
          <w:ilvl w:val="0"/>
          <w:numId w:val="11"/>
        </w:numPr>
        <w:tabs>
          <w:tab w:val="left" w:pos="1080"/>
        </w:tabs>
        <w:spacing w:before="241"/>
        <w:ind w:right="632"/>
        <w:rPr>
          <w:sz w:val="24"/>
        </w:rPr>
      </w:pPr>
      <w:r>
        <w:rPr>
          <w:sz w:val="24"/>
        </w:rPr>
        <w:t>Payments received by an individual treated as taxable wage income must have Federal Insurance</w:t>
      </w:r>
      <w:r>
        <w:rPr>
          <w:spacing w:val="-3"/>
          <w:sz w:val="24"/>
        </w:rPr>
        <w:t xml:space="preserve"> </w:t>
      </w:r>
      <w:r>
        <w:rPr>
          <w:sz w:val="24"/>
        </w:rPr>
        <w:t>Contributions</w:t>
      </w:r>
      <w:r>
        <w:rPr>
          <w:spacing w:val="-4"/>
          <w:sz w:val="24"/>
        </w:rPr>
        <w:t xml:space="preserve"> </w:t>
      </w:r>
      <w:r>
        <w:rPr>
          <w:sz w:val="24"/>
        </w:rPr>
        <w:t>Act</w:t>
      </w:r>
      <w:r>
        <w:rPr>
          <w:spacing w:val="-3"/>
          <w:sz w:val="24"/>
        </w:rPr>
        <w:t xml:space="preserve"> </w:t>
      </w:r>
      <w:r>
        <w:rPr>
          <w:sz w:val="24"/>
        </w:rPr>
        <w:t>(FICA)</w:t>
      </w:r>
      <w:r>
        <w:rPr>
          <w:spacing w:val="-5"/>
          <w:sz w:val="24"/>
        </w:rPr>
        <w:t xml:space="preserve"> </w:t>
      </w:r>
      <w:r>
        <w:rPr>
          <w:sz w:val="24"/>
        </w:rPr>
        <w:t>taxes</w:t>
      </w:r>
      <w:r>
        <w:rPr>
          <w:spacing w:val="-4"/>
          <w:sz w:val="24"/>
        </w:rPr>
        <w:t xml:space="preserve"> </w:t>
      </w:r>
      <w:r>
        <w:rPr>
          <w:sz w:val="24"/>
        </w:rPr>
        <w:t>withheld.</w:t>
      </w:r>
      <w:r>
        <w:rPr>
          <w:spacing w:val="-3"/>
          <w:sz w:val="24"/>
        </w:rPr>
        <w:t xml:space="preserve"> </w:t>
      </w:r>
      <w:r>
        <w:rPr>
          <w:sz w:val="24"/>
        </w:rPr>
        <w:t>FICA</w:t>
      </w:r>
      <w:r>
        <w:rPr>
          <w:spacing w:val="-3"/>
          <w:sz w:val="24"/>
        </w:rPr>
        <w:t xml:space="preserve"> </w:t>
      </w:r>
      <w:r>
        <w:rPr>
          <w:sz w:val="24"/>
        </w:rPr>
        <w:t>taxes</w:t>
      </w:r>
      <w:r>
        <w:rPr>
          <w:spacing w:val="-4"/>
          <w:sz w:val="24"/>
        </w:rPr>
        <w:t xml:space="preserve"> </w:t>
      </w:r>
      <w:r>
        <w:rPr>
          <w:sz w:val="24"/>
        </w:rPr>
        <w:t>help</w:t>
      </w:r>
      <w:r>
        <w:rPr>
          <w:spacing w:val="-3"/>
          <w:sz w:val="24"/>
        </w:rPr>
        <w:t xml:space="preserve"> </w:t>
      </w:r>
      <w:r>
        <w:rPr>
          <w:sz w:val="24"/>
        </w:rPr>
        <w:t>fund</w:t>
      </w:r>
      <w:r>
        <w:rPr>
          <w:spacing w:val="-5"/>
          <w:sz w:val="24"/>
        </w:rPr>
        <w:t xml:space="preserve"> </w:t>
      </w:r>
      <w:r>
        <w:rPr>
          <w:sz w:val="24"/>
        </w:rPr>
        <w:t>Social</w:t>
      </w:r>
      <w:r>
        <w:rPr>
          <w:spacing w:val="-4"/>
          <w:sz w:val="24"/>
        </w:rPr>
        <w:t xml:space="preserve"> </w:t>
      </w:r>
      <w:r>
        <w:rPr>
          <w:sz w:val="24"/>
        </w:rPr>
        <w:t>Security</w:t>
      </w:r>
      <w:r>
        <w:rPr>
          <w:spacing w:val="-5"/>
          <w:sz w:val="24"/>
        </w:rPr>
        <w:t xml:space="preserve"> </w:t>
      </w:r>
      <w:r>
        <w:rPr>
          <w:sz w:val="24"/>
        </w:rPr>
        <w:t>and Medicare, and these taxes serve as a credit toward future Social Security distributions.</w:t>
      </w:r>
    </w:p>
    <w:p w14:paraId="3F5615B8" w14:textId="77777777" w:rsidR="00D61CAA" w:rsidRDefault="00594CFB">
      <w:pPr>
        <w:pStyle w:val="ListParagraph"/>
        <w:numPr>
          <w:ilvl w:val="0"/>
          <w:numId w:val="11"/>
        </w:numPr>
        <w:tabs>
          <w:tab w:val="left" w:pos="1080"/>
        </w:tabs>
        <w:ind w:right="497"/>
        <w:rPr>
          <w:sz w:val="24"/>
        </w:rPr>
      </w:pPr>
      <w:r>
        <w:rPr>
          <w:sz w:val="24"/>
        </w:rPr>
        <w:t>MAPE withholds FICA taxes from lost time income, but if a member receives other forms of taxable payments</w:t>
      </w:r>
      <w:r>
        <w:rPr>
          <w:spacing w:val="-3"/>
          <w:sz w:val="24"/>
        </w:rPr>
        <w:t xml:space="preserve"> </w:t>
      </w:r>
      <w:r>
        <w:rPr>
          <w:sz w:val="24"/>
        </w:rPr>
        <w:t>treated as</w:t>
      </w:r>
      <w:r>
        <w:rPr>
          <w:spacing w:val="-2"/>
          <w:sz w:val="24"/>
        </w:rPr>
        <w:t xml:space="preserve"> </w:t>
      </w:r>
      <w:r>
        <w:rPr>
          <w:sz w:val="24"/>
        </w:rPr>
        <w:t>taxable</w:t>
      </w:r>
      <w:r>
        <w:rPr>
          <w:spacing w:val="-1"/>
          <w:sz w:val="24"/>
        </w:rPr>
        <w:t xml:space="preserve"> </w:t>
      </w:r>
      <w:r>
        <w:rPr>
          <w:sz w:val="24"/>
        </w:rPr>
        <w:t>fringe</w:t>
      </w:r>
      <w:r>
        <w:rPr>
          <w:spacing w:val="-1"/>
          <w:sz w:val="24"/>
        </w:rPr>
        <w:t xml:space="preserve"> </w:t>
      </w:r>
      <w:r>
        <w:rPr>
          <w:sz w:val="24"/>
        </w:rPr>
        <w:t>benefits, such</w:t>
      </w:r>
      <w:r>
        <w:rPr>
          <w:spacing w:val="-1"/>
          <w:sz w:val="24"/>
        </w:rPr>
        <w:t xml:space="preserve"> </w:t>
      </w:r>
      <w:r>
        <w:rPr>
          <w:sz w:val="24"/>
        </w:rPr>
        <w:t>as individual meal</w:t>
      </w:r>
      <w:r>
        <w:rPr>
          <w:spacing w:val="-1"/>
          <w:sz w:val="24"/>
        </w:rPr>
        <w:t xml:space="preserve"> </w:t>
      </w:r>
      <w:r>
        <w:rPr>
          <w:sz w:val="24"/>
        </w:rPr>
        <w:t>reimbursements, then</w:t>
      </w:r>
      <w:r>
        <w:rPr>
          <w:spacing w:val="-4"/>
          <w:sz w:val="24"/>
        </w:rPr>
        <w:t xml:space="preserve"> </w:t>
      </w:r>
      <w:r>
        <w:rPr>
          <w:sz w:val="24"/>
        </w:rPr>
        <w:t>FICA</w:t>
      </w:r>
      <w:r>
        <w:rPr>
          <w:spacing w:val="-2"/>
          <w:sz w:val="24"/>
        </w:rPr>
        <w:t xml:space="preserve"> </w:t>
      </w:r>
      <w:r>
        <w:rPr>
          <w:sz w:val="24"/>
        </w:rPr>
        <w:t>taxes</w:t>
      </w:r>
      <w:r>
        <w:rPr>
          <w:spacing w:val="-5"/>
          <w:sz w:val="24"/>
        </w:rPr>
        <w:t xml:space="preserve"> </w:t>
      </w:r>
      <w:r>
        <w:rPr>
          <w:sz w:val="24"/>
        </w:rPr>
        <w:t>are</w:t>
      </w:r>
      <w:r>
        <w:rPr>
          <w:spacing w:val="-2"/>
          <w:sz w:val="24"/>
        </w:rPr>
        <w:t xml:space="preserve"> </w:t>
      </w:r>
      <w:r>
        <w:rPr>
          <w:sz w:val="24"/>
        </w:rPr>
        <w:t>not</w:t>
      </w:r>
      <w:r>
        <w:rPr>
          <w:spacing w:val="-2"/>
          <w:sz w:val="24"/>
        </w:rPr>
        <w:t xml:space="preserve"> </w:t>
      </w:r>
      <w:r>
        <w:rPr>
          <w:sz w:val="24"/>
        </w:rPr>
        <w:t>withheld.</w:t>
      </w:r>
      <w:r>
        <w:rPr>
          <w:spacing w:val="-2"/>
          <w:sz w:val="24"/>
        </w:rPr>
        <w:t xml:space="preserve"> </w:t>
      </w:r>
      <w:r>
        <w:rPr>
          <w:sz w:val="24"/>
        </w:rPr>
        <w:t>FICA</w:t>
      </w:r>
      <w:r>
        <w:rPr>
          <w:spacing w:val="-2"/>
          <w:sz w:val="24"/>
        </w:rPr>
        <w:t xml:space="preserve"> </w:t>
      </w:r>
      <w:r>
        <w:rPr>
          <w:sz w:val="24"/>
        </w:rPr>
        <w:t>taxes</w:t>
      </w:r>
      <w:r>
        <w:rPr>
          <w:spacing w:val="-3"/>
          <w:sz w:val="24"/>
        </w:rPr>
        <w:t xml:space="preserve"> </w:t>
      </w:r>
      <w:r>
        <w:rPr>
          <w:sz w:val="24"/>
        </w:rPr>
        <w:t>are,</w:t>
      </w:r>
      <w:r>
        <w:rPr>
          <w:spacing w:val="-2"/>
          <w:sz w:val="24"/>
        </w:rPr>
        <w:t xml:space="preserve"> </w:t>
      </w:r>
      <w:r>
        <w:rPr>
          <w:sz w:val="24"/>
        </w:rPr>
        <w:t>instead,</w:t>
      </w:r>
      <w:r>
        <w:rPr>
          <w:spacing w:val="-2"/>
          <w:sz w:val="24"/>
        </w:rPr>
        <w:t xml:space="preserve"> </w:t>
      </w:r>
      <w:r>
        <w:rPr>
          <w:sz w:val="24"/>
        </w:rPr>
        <w:t>withheld</w:t>
      </w:r>
      <w:r>
        <w:rPr>
          <w:spacing w:val="-4"/>
          <w:sz w:val="24"/>
        </w:rPr>
        <w:t xml:space="preserve"> </w:t>
      </w:r>
      <w:r>
        <w:rPr>
          <w:sz w:val="24"/>
        </w:rPr>
        <w:t>retroactively</w:t>
      </w:r>
      <w:r>
        <w:rPr>
          <w:spacing w:val="-5"/>
          <w:sz w:val="24"/>
        </w:rPr>
        <w:t xml:space="preserve"> </w:t>
      </w:r>
      <w:r>
        <w:rPr>
          <w:sz w:val="24"/>
        </w:rPr>
        <w:t>the</w:t>
      </w:r>
      <w:r>
        <w:rPr>
          <w:spacing w:val="-4"/>
          <w:sz w:val="24"/>
        </w:rPr>
        <w:t xml:space="preserve"> </w:t>
      </w:r>
      <w:r>
        <w:rPr>
          <w:sz w:val="24"/>
        </w:rPr>
        <w:t>next</w:t>
      </w:r>
      <w:r>
        <w:rPr>
          <w:spacing w:val="-5"/>
          <w:sz w:val="24"/>
        </w:rPr>
        <w:t xml:space="preserve"> </w:t>
      </w:r>
      <w:r>
        <w:rPr>
          <w:sz w:val="24"/>
        </w:rPr>
        <w:t>time the member receives lost time.</w:t>
      </w:r>
    </w:p>
    <w:p w14:paraId="3F5615B9" w14:textId="77777777" w:rsidR="00D61CAA" w:rsidRDefault="00594CFB">
      <w:pPr>
        <w:pStyle w:val="ListParagraph"/>
        <w:numPr>
          <w:ilvl w:val="0"/>
          <w:numId w:val="11"/>
        </w:numPr>
        <w:tabs>
          <w:tab w:val="left" w:pos="1079"/>
        </w:tabs>
        <w:ind w:left="1079" w:right="937"/>
        <w:rPr>
          <w:sz w:val="24"/>
        </w:rPr>
      </w:pPr>
      <w:r>
        <w:rPr>
          <w:sz w:val="24"/>
        </w:rPr>
        <w:t>Members</w:t>
      </w:r>
      <w:r>
        <w:rPr>
          <w:spacing w:val="-3"/>
          <w:sz w:val="24"/>
        </w:rPr>
        <w:t xml:space="preserve"> </w:t>
      </w:r>
      <w:r>
        <w:rPr>
          <w:sz w:val="24"/>
        </w:rPr>
        <w:t>who</w:t>
      </w:r>
      <w:r>
        <w:rPr>
          <w:spacing w:val="-2"/>
          <w:sz w:val="24"/>
        </w:rPr>
        <w:t xml:space="preserve"> </w:t>
      </w:r>
      <w:r>
        <w:rPr>
          <w:sz w:val="24"/>
        </w:rPr>
        <w:t>receive</w:t>
      </w:r>
      <w:r>
        <w:rPr>
          <w:spacing w:val="-4"/>
          <w:sz w:val="24"/>
        </w:rPr>
        <w:t xml:space="preserve"> </w:t>
      </w:r>
      <w:r>
        <w:rPr>
          <w:sz w:val="24"/>
        </w:rPr>
        <w:t>fringe</w:t>
      </w:r>
      <w:r>
        <w:rPr>
          <w:spacing w:val="-2"/>
          <w:sz w:val="24"/>
        </w:rPr>
        <w:t xml:space="preserve"> </w:t>
      </w:r>
      <w:r>
        <w:rPr>
          <w:sz w:val="24"/>
        </w:rPr>
        <w:t>benefits</w:t>
      </w:r>
      <w:r>
        <w:rPr>
          <w:spacing w:val="-5"/>
          <w:sz w:val="24"/>
        </w:rPr>
        <w:t xml:space="preserve"> </w:t>
      </w:r>
      <w:r>
        <w:rPr>
          <w:sz w:val="24"/>
        </w:rPr>
        <w:t>more</w:t>
      </w:r>
      <w:r>
        <w:rPr>
          <w:spacing w:val="-4"/>
          <w:sz w:val="24"/>
        </w:rPr>
        <w:t xml:space="preserve"> </w:t>
      </w:r>
      <w:r>
        <w:rPr>
          <w:sz w:val="24"/>
        </w:rPr>
        <w:t>often</w:t>
      </w:r>
      <w:r>
        <w:rPr>
          <w:spacing w:val="-2"/>
          <w:sz w:val="24"/>
        </w:rPr>
        <w:t xml:space="preserve"> </w:t>
      </w:r>
      <w:r>
        <w:rPr>
          <w:sz w:val="24"/>
        </w:rPr>
        <w:t>than</w:t>
      </w:r>
      <w:r>
        <w:rPr>
          <w:spacing w:val="-4"/>
          <w:sz w:val="24"/>
        </w:rPr>
        <w:t xml:space="preserve"> </w:t>
      </w:r>
      <w:r>
        <w:rPr>
          <w:sz w:val="24"/>
        </w:rPr>
        <w:t>lost</w:t>
      </w:r>
      <w:r>
        <w:rPr>
          <w:spacing w:val="-2"/>
          <w:sz w:val="24"/>
        </w:rPr>
        <w:t xml:space="preserve"> </w:t>
      </w:r>
      <w:r>
        <w:rPr>
          <w:sz w:val="24"/>
        </w:rPr>
        <w:t>time</w:t>
      </w:r>
      <w:r>
        <w:rPr>
          <w:spacing w:val="-5"/>
          <w:sz w:val="24"/>
        </w:rPr>
        <w:t xml:space="preserve"> </w:t>
      </w:r>
      <w:r>
        <w:rPr>
          <w:sz w:val="24"/>
        </w:rPr>
        <w:t>may</w:t>
      </w:r>
      <w:r>
        <w:rPr>
          <w:spacing w:val="-7"/>
          <w:sz w:val="24"/>
        </w:rPr>
        <w:t xml:space="preserve"> </w:t>
      </w:r>
      <w:r>
        <w:rPr>
          <w:sz w:val="24"/>
        </w:rPr>
        <w:t>encounter</w:t>
      </w:r>
      <w:r>
        <w:rPr>
          <w:spacing w:val="-4"/>
          <w:sz w:val="24"/>
        </w:rPr>
        <w:t xml:space="preserve"> </w:t>
      </w:r>
      <w:r>
        <w:rPr>
          <w:sz w:val="24"/>
        </w:rPr>
        <w:t>substantial FICA tax withholding from their next lost time payment, leading to confusion.</w:t>
      </w:r>
    </w:p>
    <w:p w14:paraId="3F5615BA" w14:textId="77777777" w:rsidR="00D61CAA" w:rsidRDefault="00594CFB">
      <w:pPr>
        <w:pStyle w:val="ListParagraph"/>
        <w:numPr>
          <w:ilvl w:val="0"/>
          <w:numId w:val="11"/>
        </w:numPr>
        <w:tabs>
          <w:tab w:val="left" w:pos="1080"/>
        </w:tabs>
        <w:ind w:right="1242"/>
        <w:rPr>
          <w:sz w:val="24"/>
        </w:rPr>
      </w:pPr>
      <w:r>
        <w:rPr>
          <w:sz w:val="24"/>
        </w:rPr>
        <w:t>Members</w:t>
      </w:r>
      <w:r>
        <w:rPr>
          <w:spacing w:val="-3"/>
          <w:sz w:val="24"/>
        </w:rPr>
        <w:t xml:space="preserve"> </w:t>
      </w:r>
      <w:r>
        <w:rPr>
          <w:sz w:val="24"/>
        </w:rPr>
        <w:t>who</w:t>
      </w:r>
      <w:r>
        <w:rPr>
          <w:spacing w:val="-4"/>
          <w:sz w:val="24"/>
        </w:rPr>
        <w:t xml:space="preserve"> </w:t>
      </w:r>
      <w:r>
        <w:rPr>
          <w:sz w:val="24"/>
        </w:rPr>
        <w:t>exclusively</w:t>
      </w:r>
      <w:r>
        <w:rPr>
          <w:spacing w:val="-3"/>
          <w:sz w:val="24"/>
        </w:rPr>
        <w:t xml:space="preserve"> </w:t>
      </w:r>
      <w:r>
        <w:rPr>
          <w:sz w:val="24"/>
        </w:rPr>
        <w:t>receive</w:t>
      </w:r>
      <w:r>
        <w:rPr>
          <w:spacing w:val="-2"/>
          <w:sz w:val="24"/>
        </w:rPr>
        <w:t xml:space="preserve"> </w:t>
      </w:r>
      <w:r>
        <w:rPr>
          <w:sz w:val="24"/>
        </w:rPr>
        <w:t>fringe</w:t>
      </w:r>
      <w:r>
        <w:rPr>
          <w:spacing w:val="-4"/>
          <w:sz w:val="24"/>
        </w:rPr>
        <w:t xml:space="preserve"> </w:t>
      </w:r>
      <w:r>
        <w:rPr>
          <w:sz w:val="24"/>
        </w:rPr>
        <w:t>benefits</w:t>
      </w:r>
      <w:r>
        <w:rPr>
          <w:spacing w:val="-3"/>
          <w:sz w:val="24"/>
        </w:rPr>
        <w:t xml:space="preserve"> </w:t>
      </w:r>
      <w:r>
        <w:rPr>
          <w:sz w:val="24"/>
        </w:rPr>
        <w:t>will</w:t>
      </w:r>
      <w:r>
        <w:rPr>
          <w:spacing w:val="-3"/>
          <w:sz w:val="24"/>
        </w:rPr>
        <w:t xml:space="preserve"> </w:t>
      </w:r>
      <w:r>
        <w:rPr>
          <w:sz w:val="24"/>
        </w:rPr>
        <w:t>effectively</w:t>
      </w:r>
      <w:r>
        <w:rPr>
          <w:spacing w:val="-5"/>
          <w:sz w:val="24"/>
        </w:rPr>
        <w:t xml:space="preserve"> </w:t>
      </w:r>
      <w:r>
        <w:rPr>
          <w:sz w:val="24"/>
        </w:rPr>
        <w:t>never</w:t>
      </w:r>
      <w:r>
        <w:rPr>
          <w:spacing w:val="-4"/>
          <w:sz w:val="24"/>
        </w:rPr>
        <w:t xml:space="preserve"> </w:t>
      </w:r>
      <w:r>
        <w:rPr>
          <w:sz w:val="24"/>
        </w:rPr>
        <w:t>have</w:t>
      </w:r>
      <w:r>
        <w:rPr>
          <w:spacing w:val="-2"/>
          <w:sz w:val="24"/>
        </w:rPr>
        <w:t xml:space="preserve"> </w:t>
      </w:r>
      <w:r>
        <w:rPr>
          <w:sz w:val="24"/>
        </w:rPr>
        <w:t>FICA</w:t>
      </w:r>
      <w:r>
        <w:rPr>
          <w:spacing w:val="-5"/>
          <w:sz w:val="24"/>
        </w:rPr>
        <w:t xml:space="preserve"> </w:t>
      </w:r>
      <w:r>
        <w:rPr>
          <w:sz w:val="24"/>
        </w:rPr>
        <w:t>taxes withheld from taxable payments from MAPE.</w:t>
      </w:r>
    </w:p>
    <w:p w14:paraId="3F5615BB" w14:textId="77777777" w:rsidR="00D61CAA" w:rsidRDefault="00594CFB">
      <w:pPr>
        <w:pStyle w:val="ListParagraph"/>
        <w:numPr>
          <w:ilvl w:val="0"/>
          <w:numId w:val="11"/>
        </w:numPr>
        <w:tabs>
          <w:tab w:val="left" w:pos="1080"/>
        </w:tabs>
        <w:ind w:right="1121"/>
        <w:jc w:val="both"/>
        <w:rPr>
          <w:sz w:val="24"/>
        </w:rPr>
      </w:pPr>
      <w:r>
        <w:rPr>
          <w:sz w:val="24"/>
        </w:rPr>
        <w:t>FICA</w:t>
      </w:r>
      <w:r>
        <w:rPr>
          <w:spacing w:val="-2"/>
          <w:sz w:val="24"/>
        </w:rPr>
        <w:t xml:space="preserve"> </w:t>
      </w:r>
      <w:r>
        <w:rPr>
          <w:sz w:val="24"/>
        </w:rPr>
        <w:t>taxes</w:t>
      </w:r>
      <w:r>
        <w:rPr>
          <w:spacing w:val="-5"/>
          <w:sz w:val="24"/>
        </w:rPr>
        <w:t xml:space="preserve"> </w:t>
      </w:r>
      <w:r>
        <w:rPr>
          <w:sz w:val="24"/>
        </w:rPr>
        <w:t>that</w:t>
      </w:r>
      <w:r>
        <w:rPr>
          <w:spacing w:val="-2"/>
          <w:sz w:val="24"/>
        </w:rPr>
        <w:t xml:space="preserve"> </w:t>
      </w:r>
      <w:r>
        <w:rPr>
          <w:sz w:val="24"/>
        </w:rPr>
        <w:t>should’ve</w:t>
      </w:r>
      <w:r>
        <w:rPr>
          <w:spacing w:val="-2"/>
          <w:sz w:val="24"/>
        </w:rPr>
        <w:t xml:space="preserve"> </w:t>
      </w:r>
      <w:r>
        <w:rPr>
          <w:sz w:val="24"/>
        </w:rPr>
        <w:t>been</w:t>
      </w:r>
      <w:r>
        <w:rPr>
          <w:spacing w:val="-2"/>
          <w:sz w:val="24"/>
        </w:rPr>
        <w:t xml:space="preserve"> </w:t>
      </w:r>
      <w:r>
        <w:rPr>
          <w:sz w:val="24"/>
        </w:rPr>
        <w:t>withheld</w:t>
      </w:r>
      <w:r>
        <w:rPr>
          <w:spacing w:val="-4"/>
          <w:sz w:val="24"/>
        </w:rPr>
        <w:t xml:space="preserve"> </w:t>
      </w:r>
      <w:r>
        <w:rPr>
          <w:sz w:val="24"/>
        </w:rPr>
        <w:t>for</w:t>
      </w:r>
      <w:r>
        <w:rPr>
          <w:spacing w:val="-4"/>
          <w:sz w:val="24"/>
        </w:rPr>
        <w:t xml:space="preserve"> </w:t>
      </w:r>
      <w:r>
        <w:rPr>
          <w:sz w:val="24"/>
        </w:rPr>
        <w:t>one</w:t>
      </w:r>
      <w:r>
        <w:rPr>
          <w:spacing w:val="-2"/>
          <w:sz w:val="24"/>
        </w:rPr>
        <w:t xml:space="preserve"> </w:t>
      </w:r>
      <w:r>
        <w:rPr>
          <w:sz w:val="24"/>
        </w:rPr>
        <w:t>year</w:t>
      </w:r>
      <w:r>
        <w:rPr>
          <w:spacing w:val="-4"/>
          <w:sz w:val="24"/>
        </w:rPr>
        <w:t xml:space="preserve"> </w:t>
      </w:r>
      <w:r>
        <w:rPr>
          <w:sz w:val="24"/>
        </w:rPr>
        <w:t>often</w:t>
      </w:r>
      <w:r>
        <w:rPr>
          <w:spacing w:val="-4"/>
          <w:sz w:val="24"/>
        </w:rPr>
        <w:t xml:space="preserve"> </w:t>
      </w:r>
      <w:r>
        <w:rPr>
          <w:sz w:val="24"/>
        </w:rPr>
        <w:t>end</w:t>
      </w:r>
      <w:r>
        <w:rPr>
          <w:spacing w:val="-2"/>
          <w:sz w:val="24"/>
        </w:rPr>
        <w:t xml:space="preserve"> </w:t>
      </w:r>
      <w:r>
        <w:rPr>
          <w:sz w:val="24"/>
        </w:rPr>
        <w:t>up</w:t>
      </w:r>
      <w:r>
        <w:rPr>
          <w:spacing w:val="-2"/>
          <w:sz w:val="24"/>
        </w:rPr>
        <w:t xml:space="preserve"> </w:t>
      </w:r>
      <w:r>
        <w:rPr>
          <w:sz w:val="24"/>
        </w:rPr>
        <w:t>getting</w:t>
      </w:r>
      <w:r>
        <w:rPr>
          <w:spacing w:val="-4"/>
          <w:sz w:val="24"/>
        </w:rPr>
        <w:t xml:space="preserve"> </w:t>
      </w:r>
      <w:r>
        <w:rPr>
          <w:sz w:val="24"/>
        </w:rPr>
        <w:t>withheld</w:t>
      </w:r>
      <w:r>
        <w:rPr>
          <w:spacing w:val="-2"/>
          <w:sz w:val="24"/>
        </w:rPr>
        <w:t xml:space="preserve"> </w:t>
      </w:r>
      <w:r>
        <w:rPr>
          <w:sz w:val="24"/>
        </w:rPr>
        <w:t>for</w:t>
      </w:r>
      <w:r>
        <w:rPr>
          <w:spacing w:val="-6"/>
          <w:sz w:val="24"/>
        </w:rPr>
        <w:t xml:space="preserve"> </w:t>
      </w:r>
      <w:r>
        <w:rPr>
          <w:sz w:val="24"/>
        </w:rPr>
        <w:t>a subsequent year for those who receive fringe benefits in one year without subsequently receiving lost time before the start of the next year.</w:t>
      </w:r>
    </w:p>
    <w:p w14:paraId="3F5615BC" w14:textId="77777777" w:rsidR="00D61CAA" w:rsidRDefault="00594CFB">
      <w:pPr>
        <w:pStyle w:val="ListParagraph"/>
        <w:numPr>
          <w:ilvl w:val="0"/>
          <w:numId w:val="11"/>
        </w:numPr>
        <w:tabs>
          <w:tab w:val="left" w:pos="1079"/>
        </w:tabs>
        <w:ind w:left="1079" w:right="896"/>
        <w:jc w:val="both"/>
        <w:rPr>
          <w:sz w:val="24"/>
        </w:rPr>
      </w:pPr>
      <w:r>
        <w:rPr>
          <w:sz w:val="24"/>
        </w:rPr>
        <w:t>By</w:t>
      </w:r>
      <w:r>
        <w:rPr>
          <w:spacing w:val="-3"/>
          <w:sz w:val="24"/>
        </w:rPr>
        <w:t xml:space="preserve"> </w:t>
      </w:r>
      <w:r>
        <w:rPr>
          <w:sz w:val="24"/>
        </w:rPr>
        <w:t>requiring</w:t>
      </w:r>
      <w:r>
        <w:rPr>
          <w:spacing w:val="-4"/>
          <w:sz w:val="24"/>
        </w:rPr>
        <w:t xml:space="preserve"> </w:t>
      </w:r>
      <w:r>
        <w:rPr>
          <w:sz w:val="24"/>
        </w:rPr>
        <w:t>MAPE</w:t>
      </w:r>
      <w:r>
        <w:rPr>
          <w:spacing w:val="-5"/>
          <w:sz w:val="24"/>
        </w:rPr>
        <w:t xml:space="preserve"> </w:t>
      </w:r>
      <w:r>
        <w:rPr>
          <w:sz w:val="24"/>
        </w:rPr>
        <w:t>to</w:t>
      </w:r>
      <w:r>
        <w:rPr>
          <w:spacing w:val="-4"/>
          <w:sz w:val="24"/>
        </w:rPr>
        <w:t xml:space="preserve"> </w:t>
      </w:r>
      <w:r>
        <w:rPr>
          <w:sz w:val="24"/>
        </w:rPr>
        <w:t>withhold</w:t>
      </w:r>
      <w:r>
        <w:rPr>
          <w:spacing w:val="-2"/>
          <w:sz w:val="24"/>
        </w:rPr>
        <w:t xml:space="preserve"> </w:t>
      </w:r>
      <w:r>
        <w:rPr>
          <w:sz w:val="24"/>
        </w:rPr>
        <w:t>FICA</w:t>
      </w:r>
      <w:r>
        <w:rPr>
          <w:spacing w:val="-5"/>
          <w:sz w:val="24"/>
        </w:rPr>
        <w:t xml:space="preserve"> </w:t>
      </w:r>
      <w:r>
        <w:rPr>
          <w:sz w:val="24"/>
        </w:rPr>
        <w:t>taxes</w:t>
      </w:r>
      <w:r>
        <w:rPr>
          <w:spacing w:val="-3"/>
          <w:sz w:val="24"/>
        </w:rPr>
        <w:t xml:space="preserve"> </w:t>
      </w:r>
      <w:r>
        <w:rPr>
          <w:sz w:val="24"/>
        </w:rPr>
        <w:t>on</w:t>
      </w:r>
      <w:r>
        <w:rPr>
          <w:spacing w:val="-2"/>
          <w:sz w:val="24"/>
        </w:rPr>
        <w:t xml:space="preserve"> </w:t>
      </w:r>
      <w:r>
        <w:rPr>
          <w:sz w:val="24"/>
        </w:rPr>
        <w:t>distributions</w:t>
      </w:r>
      <w:r>
        <w:rPr>
          <w:spacing w:val="-5"/>
          <w:sz w:val="24"/>
        </w:rPr>
        <w:t xml:space="preserve"> </w:t>
      </w:r>
      <w:r>
        <w:rPr>
          <w:sz w:val="24"/>
        </w:rPr>
        <w:t>of</w:t>
      </w:r>
      <w:r>
        <w:rPr>
          <w:spacing w:val="-2"/>
          <w:sz w:val="24"/>
        </w:rPr>
        <w:t xml:space="preserve"> </w:t>
      </w:r>
      <w:r>
        <w:rPr>
          <w:sz w:val="24"/>
        </w:rPr>
        <w:t>taxable</w:t>
      </w:r>
      <w:r>
        <w:rPr>
          <w:spacing w:val="-2"/>
          <w:sz w:val="24"/>
        </w:rPr>
        <w:t xml:space="preserve"> </w:t>
      </w:r>
      <w:r>
        <w:rPr>
          <w:sz w:val="24"/>
        </w:rPr>
        <w:t>fringe</w:t>
      </w:r>
      <w:r>
        <w:rPr>
          <w:spacing w:val="-4"/>
          <w:sz w:val="24"/>
        </w:rPr>
        <w:t xml:space="preserve"> </w:t>
      </w:r>
      <w:r>
        <w:rPr>
          <w:sz w:val="24"/>
        </w:rPr>
        <w:t>benefits,</w:t>
      </w:r>
      <w:r>
        <w:rPr>
          <w:spacing w:val="-2"/>
          <w:sz w:val="24"/>
        </w:rPr>
        <w:t xml:space="preserve"> </w:t>
      </w:r>
      <w:r>
        <w:rPr>
          <w:sz w:val="24"/>
        </w:rPr>
        <w:t>there would</w:t>
      </w:r>
      <w:r>
        <w:rPr>
          <w:spacing w:val="-3"/>
          <w:sz w:val="24"/>
        </w:rPr>
        <w:t xml:space="preserve"> </w:t>
      </w:r>
      <w:r>
        <w:rPr>
          <w:sz w:val="24"/>
        </w:rPr>
        <w:t>be</w:t>
      </w:r>
      <w:r>
        <w:rPr>
          <w:spacing w:val="-3"/>
          <w:sz w:val="24"/>
        </w:rPr>
        <w:t xml:space="preserve"> </w:t>
      </w:r>
      <w:r>
        <w:rPr>
          <w:sz w:val="24"/>
        </w:rPr>
        <w:t>less</w:t>
      </w:r>
      <w:r>
        <w:rPr>
          <w:spacing w:val="-4"/>
          <w:sz w:val="24"/>
        </w:rPr>
        <w:t xml:space="preserve"> </w:t>
      </w:r>
      <w:r>
        <w:rPr>
          <w:sz w:val="24"/>
        </w:rPr>
        <w:t>confusion</w:t>
      </w:r>
      <w:r>
        <w:rPr>
          <w:spacing w:val="-3"/>
          <w:sz w:val="24"/>
        </w:rPr>
        <w:t xml:space="preserve"> </w:t>
      </w:r>
      <w:r>
        <w:rPr>
          <w:sz w:val="24"/>
        </w:rPr>
        <w:t>among</w:t>
      </w:r>
      <w:r>
        <w:rPr>
          <w:spacing w:val="-3"/>
          <w:sz w:val="24"/>
        </w:rPr>
        <w:t xml:space="preserve"> </w:t>
      </w:r>
      <w:r>
        <w:rPr>
          <w:sz w:val="24"/>
        </w:rPr>
        <w:t>recipients</w:t>
      </w:r>
      <w:r>
        <w:rPr>
          <w:spacing w:val="-4"/>
          <w:sz w:val="24"/>
        </w:rPr>
        <w:t xml:space="preserve"> </w:t>
      </w:r>
      <w:r>
        <w:rPr>
          <w:sz w:val="24"/>
        </w:rPr>
        <w:t>while</w:t>
      </w:r>
      <w:r>
        <w:rPr>
          <w:spacing w:val="-3"/>
          <w:sz w:val="24"/>
        </w:rPr>
        <w:t xml:space="preserve"> </w:t>
      </w:r>
      <w:r>
        <w:rPr>
          <w:sz w:val="24"/>
        </w:rPr>
        <w:t>ensuring</w:t>
      </w:r>
      <w:r>
        <w:rPr>
          <w:spacing w:val="-3"/>
          <w:sz w:val="24"/>
        </w:rPr>
        <w:t xml:space="preserve"> </w:t>
      </w:r>
      <w:r>
        <w:rPr>
          <w:sz w:val="24"/>
        </w:rPr>
        <w:t>that</w:t>
      </w:r>
      <w:r>
        <w:rPr>
          <w:spacing w:val="-6"/>
          <w:sz w:val="24"/>
        </w:rPr>
        <w:t xml:space="preserve"> </w:t>
      </w:r>
      <w:r>
        <w:rPr>
          <w:sz w:val="24"/>
        </w:rPr>
        <w:t>appropriate</w:t>
      </w:r>
      <w:r>
        <w:rPr>
          <w:spacing w:val="-3"/>
          <w:sz w:val="24"/>
        </w:rPr>
        <w:t xml:space="preserve"> </w:t>
      </w:r>
      <w:r>
        <w:rPr>
          <w:sz w:val="24"/>
        </w:rPr>
        <w:t>taxes</w:t>
      </w:r>
      <w:r>
        <w:rPr>
          <w:spacing w:val="-4"/>
          <w:sz w:val="24"/>
        </w:rPr>
        <w:t xml:space="preserve"> </w:t>
      </w:r>
      <w:r>
        <w:rPr>
          <w:sz w:val="24"/>
        </w:rPr>
        <w:t>are</w:t>
      </w:r>
      <w:r>
        <w:rPr>
          <w:spacing w:val="-5"/>
          <w:sz w:val="24"/>
        </w:rPr>
        <w:t xml:space="preserve"> </w:t>
      </w:r>
      <w:r>
        <w:rPr>
          <w:sz w:val="24"/>
        </w:rPr>
        <w:t>timely collected by our union.</w:t>
      </w:r>
    </w:p>
    <w:p w14:paraId="3F5615BD" w14:textId="77777777" w:rsidR="00D61CAA" w:rsidRDefault="00594CFB">
      <w:pPr>
        <w:pStyle w:val="ListParagraph"/>
        <w:numPr>
          <w:ilvl w:val="0"/>
          <w:numId w:val="11"/>
        </w:numPr>
        <w:tabs>
          <w:tab w:val="left" w:pos="1080"/>
        </w:tabs>
        <w:ind w:right="417"/>
        <w:rPr>
          <w:sz w:val="24"/>
        </w:rPr>
      </w:pPr>
      <w:r>
        <w:rPr>
          <w:sz w:val="24"/>
        </w:rPr>
        <w:t>This proposal would require MAPE to update their payroll system to begin collecting FICA taxes</w:t>
      </w:r>
      <w:r>
        <w:rPr>
          <w:spacing w:val="-5"/>
          <w:sz w:val="24"/>
        </w:rPr>
        <w:t xml:space="preserve"> </w:t>
      </w:r>
      <w:r>
        <w:rPr>
          <w:sz w:val="24"/>
        </w:rPr>
        <w:t>on</w:t>
      </w:r>
      <w:r>
        <w:rPr>
          <w:spacing w:val="-2"/>
          <w:sz w:val="24"/>
        </w:rPr>
        <w:t xml:space="preserve"> </w:t>
      </w:r>
      <w:r>
        <w:rPr>
          <w:sz w:val="24"/>
        </w:rPr>
        <w:t>taxable</w:t>
      </w:r>
      <w:r>
        <w:rPr>
          <w:spacing w:val="-2"/>
          <w:sz w:val="24"/>
        </w:rPr>
        <w:t xml:space="preserve"> </w:t>
      </w:r>
      <w:r>
        <w:rPr>
          <w:sz w:val="24"/>
        </w:rPr>
        <w:t>fringe</w:t>
      </w:r>
      <w:r>
        <w:rPr>
          <w:spacing w:val="-4"/>
          <w:sz w:val="24"/>
        </w:rPr>
        <w:t xml:space="preserve"> </w:t>
      </w:r>
      <w:r>
        <w:rPr>
          <w:sz w:val="24"/>
        </w:rPr>
        <w:t>benefits</w:t>
      </w:r>
      <w:r>
        <w:rPr>
          <w:spacing w:val="-3"/>
          <w:sz w:val="24"/>
        </w:rPr>
        <w:t xml:space="preserve"> </w:t>
      </w:r>
      <w:r>
        <w:rPr>
          <w:sz w:val="24"/>
        </w:rPr>
        <w:t>instead</w:t>
      </w:r>
      <w:r>
        <w:rPr>
          <w:spacing w:val="-2"/>
          <w:sz w:val="24"/>
        </w:rPr>
        <w:t xml:space="preserve"> </w:t>
      </w:r>
      <w:r>
        <w:rPr>
          <w:sz w:val="24"/>
        </w:rPr>
        <w:t>of</w:t>
      </w:r>
      <w:r>
        <w:rPr>
          <w:spacing w:val="-5"/>
          <w:sz w:val="24"/>
        </w:rPr>
        <w:t xml:space="preserve"> </w:t>
      </w:r>
      <w:r>
        <w:rPr>
          <w:sz w:val="24"/>
        </w:rPr>
        <w:t>performing</w:t>
      </w:r>
      <w:r>
        <w:rPr>
          <w:spacing w:val="-2"/>
          <w:sz w:val="24"/>
        </w:rPr>
        <w:t xml:space="preserve"> </w:t>
      </w:r>
      <w:r>
        <w:rPr>
          <w:sz w:val="24"/>
        </w:rPr>
        <w:t>retroactive</w:t>
      </w:r>
      <w:r>
        <w:rPr>
          <w:spacing w:val="-2"/>
          <w:sz w:val="24"/>
        </w:rPr>
        <w:t xml:space="preserve"> </w:t>
      </w:r>
      <w:r>
        <w:rPr>
          <w:sz w:val="24"/>
        </w:rPr>
        <w:t>FICA</w:t>
      </w:r>
      <w:r>
        <w:rPr>
          <w:spacing w:val="-2"/>
          <w:sz w:val="24"/>
        </w:rPr>
        <w:t xml:space="preserve"> </w:t>
      </w:r>
      <w:r>
        <w:rPr>
          <w:sz w:val="24"/>
        </w:rPr>
        <w:t>tax</w:t>
      </w:r>
      <w:r>
        <w:rPr>
          <w:spacing w:val="-3"/>
          <w:sz w:val="24"/>
        </w:rPr>
        <w:t xml:space="preserve"> </w:t>
      </w:r>
      <w:r>
        <w:rPr>
          <w:sz w:val="24"/>
        </w:rPr>
        <w:t>withholding</w:t>
      </w:r>
      <w:r>
        <w:rPr>
          <w:spacing w:val="-2"/>
          <w:sz w:val="24"/>
        </w:rPr>
        <w:t xml:space="preserve"> </w:t>
      </w:r>
      <w:r>
        <w:rPr>
          <w:sz w:val="24"/>
        </w:rPr>
        <w:t>the</w:t>
      </w:r>
      <w:r>
        <w:rPr>
          <w:spacing w:val="-4"/>
          <w:sz w:val="24"/>
        </w:rPr>
        <w:t xml:space="preserve"> </w:t>
      </w:r>
      <w:r>
        <w:rPr>
          <w:sz w:val="24"/>
        </w:rPr>
        <w:t>next time a MAPE member receives lost time.</w:t>
      </w:r>
    </w:p>
    <w:p w14:paraId="3F5615BE" w14:textId="77777777" w:rsidR="00D61CAA" w:rsidRDefault="00594CFB">
      <w:pPr>
        <w:pStyle w:val="ListParagraph"/>
        <w:numPr>
          <w:ilvl w:val="0"/>
          <w:numId w:val="11"/>
        </w:numPr>
        <w:tabs>
          <w:tab w:val="left" w:pos="1079"/>
        </w:tabs>
        <w:ind w:left="1079" w:right="658"/>
        <w:rPr>
          <w:sz w:val="24"/>
        </w:rPr>
      </w:pPr>
      <w:r>
        <w:rPr>
          <w:sz w:val="24"/>
        </w:rPr>
        <w:t>After</w:t>
      </w:r>
      <w:r>
        <w:rPr>
          <w:spacing w:val="-4"/>
          <w:sz w:val="24"/>
        </w:rPr>
        <w:t xml:space="preserve"> </w:t>
      </w:r>
      <w:r>
        <w:rPr>
          <w:sz w:val="24"/>
        </w:rPr>
        <w:t>MAPE</w:t>
      </w:r>
      <w:r>
        <w:rPr>
          <w:spacing w:val="-2"/>
          <w:sz w:val="24"/>
        </w:rPr>
        <w:t xml:space="preserve"> </w:t>
      </w:r>
      <w:r>
        <w:rPr>
          <w:sz w:val="24"/>
        </w:rPr>
        <w:t>updates</w:t>
      </w:r>
      <w:r>
        <w:rPr>
          <w:spacing w:val="-3"/>
          <w:sz w:val="24"/>
        </w:rPr>
        <w:t xml:space="preserve"> </w:t>
      </w:r>
      <w:r>
        <w:rPr>
          <w:sz w:val="24"/>
        </w:rPr>
        <w:t>their</w:t>
      </w:r>
      <w:r>
        <w:rPr>
          <w:spacing w:val="-4"/>
          <w:sz w:val="24"/>
        </w:rPr>
        <w:t xml:space="preserve"> </w:t>
      </w:r>
      <w:r>
        <w:rPr>
          <w:sz w:val="24"/>
        </w:rPr>
        <w:t>payroll</w:t>
      </w:r>
      <w:r>
        <w:rPr>
          <w:spacing w:val="-3"/>
          <w:sz w:val="24"/>
        </w:rPr>
        <w:t xml:space="preserve"> </w:t>
      </w:r>
      <w:r>
        <w:rPr>
          <w:sz w:val="24"/>
        </w:rPr>
        <w:t>system,</w:t>
      </w:r>
      <w:r>
        <w:rPr>
          <w:spacing w:val="-5"/>
          <w:sz w:val="24"/>
        </w:rPr>
        <w:t xml:space="preserve"> </w:t>
      </w:r>
      <w:r>
        <w:rPr>
          <w:sz w:val="24"/>
        </w:rPr>
        <w:t>there</w:t>
      </w:r>
      <w:r>
        <w:rPr>
          <w:spacing w:val="-2"/>
          <w:sz w:val="24"/>
        </w:rPr>
        <w:t xml:space="preserve"> </w:t>
      </w:r>
      <w:r>
        <w:rPr>
          <w:sz w:val="24"/>
        </w:rPr>
        <w:t>would</w:t>
      </w:r>
      <w:r>
        <w:rPr>
          <w:spacing w:val="-4"/>
          <w:sz w:val="24"/>
        </w:rPr>
        <w:t xml:space="preserve"> </w:t>
      </w:r>
      <w:r>
        <w:rPr>
          <w:sz w:val="24"/>
        </w:rPr>
        <w:t>be</w:t>
      </w:r>
      <w:r>
        <w:rPr>
          <w:spacing w:val="-4"/>
          <w:sz w:val="24"/>
        </w:rPr>
        <w:t xml:space="preserve"> </w:t>
      </w:r>
      <w:r>
        <w:rPr>
          <w:sz w:val="24"/>
        </w:rPr>
        <w:t>no</w:t>
      </w:r>
      <w:r>
        <w:rPr>
          <w:spacing w:val="-4"/>
          <w:sz w:val="24"/>
        </w:rPr>
        <w:t xml:space="preserve"> </w:t>
      </w:r>
      <w:r>
        <w:rPr>
          <w:sz w:val="24"/>
        </w:rPr>
        <w:t>additional</w:t>
      </w:r>
      <w:r>
        <w:rPr>
          <w:spacing w:val="-3"/>
          <w:sz w:val="24"/>
        </w:rPr>
        <w:t xml:space="preserve"> </w:t>
      </w:r>
      <w:r>
        <w:rPr>
          <w:sz w:val="24"/>
        </w:rPr>
        <w:t>costs</w:t>
      </w:r>
      <w:r>
        <w:rPr>
          <w:spacing w:val="-5"/>
          <w:sz w:val="24"/>
        </w:rPr>
        <w:t xml:space="preserve"> </w:t>
      </w:r>
      <w:r>
        <w:rPr>
          <w:sz w:val="24"/>
        </w:rPr>
        <w:t>associated</w:t>
      </w:r>
      <w:r>
        <w:rPr>
          <w:spacing w:val="-2"/>
          <w:sz w:val="24"/>
        </w:rPr>
        <w:t xml:space="preserve"> </w:t>
      </w:r>
      <w:r>
        <w:rPr>
          <w:sz w:val="24"/>
        </w:rPr>
        <w:t>with this policy change.</w:t>
      </w:r>
    </w:p>
    <w:p w14:paraId="3F5615BF" w14:textId="77777777" w:rsidR="00D61CAA" w:rsidRDefault="00594CFB">
      <w:pPr>
        <w:spacing w:before="225"/>
        <w:ind w:left="360"/>
        <w:rPr>
          <w:i/>
          <w:sz w:val="24"/>
        </w:rPr>
      </w:pPr>
      <w:r>
        <w:rPr>
          <w:i/>
          <w:spacing w:val="-2"/>
          <w:sz w:val="24"/>
        </w:rPr>
        <w:t>Resolved….</w:t>
      </w:r>
    </w:p>
    <w:p w14:paraId="3F5615C0" w14:textId="77777777" w:rsidR="00D61CAA" w:rsidRDefault="00594CFB">
      <w:pPr>
        <w:spacing w:before="240"/>
        <w:ind w:left="360" w:right="371"/>
        <w:rPr>
          <w:i/>
          <w:sz w:val="24"/>
        </w:rPr>
      </w:pPr>
      <w:r>
        <w:rPr>
          <w:i/>
          <w:sz w:val="24"/>
        </w:rPr>
        <w:t>Provided</w:t>
      </w:r>
      <w:r>
        <w:rPr>
          <w:i/>
          <w:spacing w:val="-3"/>
          <w:sz w:val="24"/>
        </w:rPr>
        <w:t xml:space="preserve"> </w:t>
      </w:r>
      <w:r>
        <w:rPr>
          <w:i/>
          <w:sz w:val="24"/>
        </w:rPr>
        <w:t>that</w:t>
      </w:r>
      <w:r>
        <w:rPr>
          <w:i/>
          <w:spacing w:val="-1"/>
          <w:sz w:val="24"/>
        </w:rPr>
        <w:t xml:space="preserve"> </w:t>
      </w:r>
      <w:r>
        <w:rPr>
          <w:i/>
          <w:sz w:val="24"/>
        </w:rPr>
        <w:t>MAPE</w:t>
      </w:r>
      <w:r>
        <w:rPr>
          <w:i/>
          <w:spacing w:val="-4"/>
          <w:sz w:val="24"/>
        </w:rPr>
        <w:t xml:space="preserve"> </w:t>
      </w:r>
      <w:r>
        <w:rPr>
          <w:i/>
          <w:sz w:val="24"/>
        </w:rPr>
        <w:t>updates,</w:t>
      </w:r>
      <w:r>
        <w:rPr>
          <w:i/>
          <w:spacing w:val="-4"/>
          <w:sz w:val="24"/>
        </w:rPr>
        <w:t xml:space="preserve"> </w:t>
      </w:r>
      <w:r>
        <w:rPr>
          <w:i/>
          <w:sz w:val="24"/>
        </w:rPr>
        <w:t>upgrades,</w:t>
      </w:r>
      <w:r>
        <w:rPr>
          <w:i/>
          <w:spacing w:val="-4"/>
          <w:sz w:val="24"/>
        </w:rPr>
        <w:t xml:space="preserve"> </w:t>
      </w:r>
      <w:r>
        <w:rPr>
          <w:i/>
          <w:sz w:val="24"/>
        </w:rPr>
        <w:t>or</w:t>
      </w:r>
      <w:r>
        <w:rPr>
          <w:i/>
          <w:spacing w:val="-3"/>
          <w:sz w:val="24"/>
        </w:rPr>
        <w:t xml:space="preserve"> </w:t>
      </w:r>
      <w:r>
        <w:rPr>
          <w:i/>
          <w:sz w:val="24"/>
        </w:rPr>
        <w:t>replaces</w:t>
      </w:r>
      <w:r>
        <w:rPr>
          <w:i/>
          <w:spacing w:val="-4"/>
          <w:sz w:val="24"/>
        </w:rPr>
        <w:t xml:space="preserve"> </w:t>
      </w:r>
      <w:r>
        <w:rPr>
          <w:i/>
          <w:sz w:val="24"/>
        </w:rPr>
        <w:t>their</w:t>
      </w:r>
      <w:r>
        <w:rPr>
          <w:i/>
          <w:spacing w:val="-5"/>
          <w:sz w:val="24"/>
        </w:rPr>
        <w:t xml:space="preserve"> </w:t>
      </w:r>
      <w:r>
        <w:rPr>
          <w:i/>
          <w:sz w:val="24"/>
        </w:rPr>
        <w:t>payroll</w:t>
      </w:r>
      <w:r>
        <w:rPr>
          <w:i/>
          <w:spacing w:val="-2"/>
          <w:sz w:val="24"/>
        </w:rPr>
        <w:t xml:space="preserve"> </w:t>
      </w:r>
      <w:r>
        <w:rPr>
          <w:i/>
          <w:sz w:val="24"/>
        </w:rPr>
        <w:t>software</w:t>
      </w:r>
      <w:r>
        <w:rPr>
          <w:i/>
          <w:spacing w:val="-1"/>
          <w:sz w:val="24"/>
        </w:rPr>
        <w:t xml:space="preserve"> </w:t>
      </w:r>
      <w:r>
        <w:rPr>
          <w:i/>
          <w:sz w:val="24"/>
        </w:rPr>
        <w:t>to</w:t>
      </w:r>
      <w:r>
        <w:rPr>
          <w:i/>
          <w:spacing w:val="-3"/>
          <w:sz w:val="24"/>
        </w:rPr>
        <w:t xml:space="preserve"> </w:t>
      </w:r>
      <w:r>
        <w:rPr>
          <w:i/>
          <w:sz w:val="24"/>
        </w:rPr>
        <w:t>allow</w:t>
      </w:r>
      <w:r>
        <w:rPr>
          <w:i/>
          <w:spacing w:val="-2"/>
          <w:sz w:val="24"/>
        </w:rPr>
        <w:t xml:space="preserve"> </w:t>
      </w:r>
      <w:r>
        <w:rPr>
          <w:i/>
          <w:sz w:val="24"/>
        </w:rPr>
        <w:t>FICA</w:t>
      </w:r>
      <w:r>
        <w:rPr>
          <w:i/>
          <w:spacing w:val="-1"/>
          <w:sz w:val="24"/>
        </w:rPr>
        <w:t xml:space="preserve"> </w:t>
      </w:r>
      <w:r>
        <w:rPr>
          <w:i/>
          <w:sz w:val="24"/>
        </w:rPr>
        <w:t xml:space="preserve">withholding on all taxable payment distributions, MAPE shall withhold FICA taxes on all taxable payments to </w:t>
      </w:r>
      <w:r>
        <w:rPr>
          <w:i/>
          <w:spacing w:val="-2"/>
          <w:sz w:val="24"/>
        </w:rPr>
        <w:t>members.</w:t>
      </w:r>
    </w:p>
    <w:p w14:paraId="3F5615C1" w14:textId="77777777" w:rsidR="00D61CAA" w:rsidRDefault="00D61CAA">
      <w:pPr>
        <w:rPr>
          <w:i/>
          <w:sz w:val="24"/>
        </w:rPr>
        <w:sectPr w:rsidR="00D61CAA">
          <w:headerReference w:type="default" r:id="rId127"/>
          <w:footerReference w:type="default" r:id="rId128"/>
          <w:pgSz w:w="12240" w:h="15840"/>
          <w:pgMar w:top="1360" w:right="360" w:bottom="1220" w:left="360" w:header="0" w:footer="1028" w:gutter="0"/>
          <w:cols w:space="720"/>
        </w:sectPr>
      </w:pPr>
    </w:p>
    <w:p w14:paraId="3F5615C2" w14:textId="77777777" w:rsidR="00D61CAA" w:rsidRDefault="00D61CAA">
      <w:pPr>
        <w:pStyle w:val="BodyText"/>
        <w:spacing w:before="213"/>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5C5" w14:textId="77777777">
        <w:trPr>
          <w:trHeight w:val="229"/>
        </w:trPr>
        <w:tc>
          <w:tcPr>
            <w:tcW w:w="6936" w:type="dxa"/>
          </w:tcPr>
          <w:p w14:paraId="3F5615C3"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5C4" w14:textId="77777777" w:rsidR="00D61CAA" w:rsidRDefault="00594CFB">
            <w:pPr>
              <w:pStyle w:val="TableParagraph"/>
              <w:spacing w:line="210" w:lineRule="exact"/>
              <w:ind w:left="7"/>
              <w:jc w:val="center"/>
              <w:rPr>
                <w:sz w:val="20"/>
              </w:rPr>
            </w:pPr>
            <w:r>
              <w:rPr>
                <w:spacing w:val="-4"/>
                <w:sz w:val="20"/>
              </w:rPr>
              <w:t>Date</w:t>
            </w:r>
          </w:p>
        </w:tc>
      </w:tr>
      <w:tr w:rsidR="00D61CAA" w14:paraId="3F5615C8" w14:textId="77777777">
        <w:trPr>
          <w:trHeight w:val="230"/>
        </w:trPr>
        <w:tc>
          <w:tcPr>
            <w:tcW w:w="6936" w:type="dxa"/>
          </w:tcPr>
          <w:p w14:paraId="3F5615C6" w14:textId="77777777" w:rsidR="00D61CAA" w:rsidRDefault="00594CFB">
            <w:pPr>
              <w:pStyle w:val="TableParagraph"/>
              <w:spacing w:line="210" w:lineRule="exact"/>
              <w:ind w:left="95"/>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5C7" w14:textId="77777777" w:rsidR="00D61CAA" w:rsidRDefault="00594CFB">
            <w:pPr>
              <w:pStyle w:val="TableParagraph"/>
              <w:spacing w:line="210" w:lineRule="exact"/>
              <w:ind w:left="7"/>
              <w:jc w:val="center"/>
              <w:rPr>
                <w:sz w:val="20"/>
              </w:rPr>
            </w:pPr>
            <w:r>
              <w:rPr>
                <w:spacing w:val="-2"/>
                <w:sz w:val="20"/>
              </w:rPr>
              <w:t>4/4/2025</w:t>
            </w:r>
          </w:p>
        </w:tc>
      </w:tr>
    </w:tbl>
    <w:p w14:paraId="3F5615C9" w14:textId="77777777" w:rsidR="00D61CAA" w:rsidRDefault="00D61CAA">
      <w:pPr>
        <w:pStyle w:val="BodyText"/>
        <w:rPr>
          <w:i/>
          <w:sz w:val="20"/>
        </w:rPr>
      </w:pPr>
    </w:p>
    <w:p w14:paraId="3F5615CA"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5CE" w14:textId="77777777">
        <w:trPr>
          <w:trHeight w:val="230"/>
        </w:trPr>
        <w:tc>
          <w:tcPr>
            <w:tcW w:w="3223" w:type="dxa"/>
          </w:tcPr>
          <w:p w14:paraId="3F5615CB"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5CC"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5CD"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5D2" w14:textId="77777777">
        <w:trPr>
          <w:trHeight w:val="229"/>
        </w:trPr>
        <w:tc>
          <w:tcPr>
            <w:tcW w:w="3223" w:type="dxa"/>
          </w:tcPr>
          <w:p w14:paraId="3F5615CF" w14:textId="77777777" w:rsidR="00D61CAA" w:rsidRDefault="00594CFB">
            <w:pPr>
              <w:pStyle w:val="TableParagraph"/>
              <w:spacing w:line="210" w:lineRule="exact"/>
              <w:ind w:left="107"/>
              <w:rPr>
                <w:sz w:val="20"/>
              </w:rPr>
            </w:pPr>
            <w:r>
              <w:rPr>
                <w:sz w:val="20"/>
              </w:rPr>
              <w:t>Ronald</w:t>
            </w:r>
            <w:r>
              <w:rPr>
                <w:spacing w:val="-10"/>
                <w:sz w:val="20"/>
              </w:rPr>
              <w:t xml:space="preserve"> </w:t>
            </w:r>
            <w:r>
              <w:rPr>
                <w:spacing w:val="-2"/>
                <w:sz w:val="20"/>
              </w:rPr>
              <w:t>Dixon</w:t>
            </w:r>
          </w:p>
        </w:tc>
        <w:tc>
          <w:tcPr>
            <w:tcW w:w="4265" w:type="dxa"/>
          </w:tcPr>
          <w:p w14:paraId="3F5615D0" w14:textId="77777777" w:rsidR="00D61CAA" w:rsidRDefault="007342A0">
            <w:pPr>
              <w:pStyle w:val="TableParagraph"/>
              <w:spacing w:line="210" w:lineRule="exact"/>
              <w:ind w:left="11" w:right="4"/>
              <w:jc w:val="center"/>
              <w:rPr>
                <w:sz w:val="20"/>
              </w:rPr>
            </w:pPr>
            <w:hyperlink r:id="rId129">
              <w:r w:rsidR="00594CFB">
                <w:rPr>
                  <w:color w:val="0000FF"/>
                  <w:spacing w:val="-2"/>
                  <w:sz w:val="20"/>
                  <w:u w:val="single" w:color="0000FF"/>
                </w:rPr>
                <w:t>Rwdixon1993@gmail.com</w:t>
              </w:r>
            </w:hyperlink>
          </w:p>
        </w:tc>
        <w:tc>
          <w:tcPr>
            <w:tcW w:w="2160" w:type="dxa"/>
          </w:tcPr>
          <w:p w14:paraId="3F5615D1" w14:textId="77777777" w:rsidR="00D61CAA" w:rsidRDefault="00594CFB">
            <w:pPr>
              <w:pStyle w:val="TableParagraph"/>
              <w:spacing w:line="210" w:lineRule="exact"/>
              <w:ind w:left="7" w:right="3"/>
              <w:jc w:val="center"/>
              <w:rPr>
                <w:sz w:val="20"/>
              </w:rPr>
            </w:pPr>
            <w:r>
              <w:rPr>
                <w:spacing w:val="-2"/>
                <w:sz w:val="20"/>
              </w:rPr>
              <w:t>763-242-</w:t>
            </w:r>
            <w:r>
              <w:rPr>
                <w:spacing w:val="-4"/>
                <w:sz w:val="20"/>
              </w:rPr>
              <w:t>0816</w:t>
            </w:r>
          </w:p>
        </w:tc>
      </w:tr>
    </w:tbl>
    <w:p w14:paraId="3F5615D3" w14:textId="77777777" w:rsidR="00D61CAA" w:rsidRDefault="00D61CAA">
      <w:pPr>
        <w:pStyle w:val="BodyText"/>
        <w:spacing w:before="1"/>
        <w:rPr>
          <w:i/>
        </w:rPr>
      </w:pPr>
    </w:p>
    <w:p w14:paraId="3F5615D4" w14:textId="77777777" w:rsidR="00D61CAA" w:rsidRDefault="00594CFB">
      <w:pPr>
        <w:pStyle w:val="BodyText"/>
        <w:spacing w:line="480" w:lineRule="auto"/>
        <w:ind w:left="360" w:right="7557"/>
      </w:pPr>
      <w:r>
        <w:t>Version</w:t>
      </w:r>
      <w:r>
        <w:rPr>
          <w:spacing w:val="-9"/>
        </w:rPr>
        <w:t xml:space="preserve"> </w:t>
      </w:r>
      <w:r>
        <w:t>2</w:t>
      </w:r>
      <w:r>
        <w:rPr>
          <w:spacing w:val="-8"/>
        </w:rPr>
        <w:t xml:space="preserve"> </w:t>
      </w:r>
      <w:r>
        <w:t>updated</w:t>
      </w:r>
      <w:r>
        <w:rPr>
          <w:spacing w:val="-9"/>
        </w:rPr>
        <w:t xml:space="preserve"> </w:t>
      </w:r>
      <w:r>
        <w:t>on</w:t>
      </w:r>
      <w:r>
        <w:rPr>
          <w:spacing w:val="-9"/>
        </w:rPr>
        <w:t xml:space="preserve"> </w:t>
      </w:r>
      <w:r>
        <w:t>5/11/2025 Version</w:t>
      </w:r>
      <w:r>
        <w:rPr>
          <w:spacing w:val="-2"/>
        </w:rPr>
        <w:t xml:space="preserve"> </w:t>
      </w:r>
      <w:r>
        <w:t>3</w:t>
      </w:r>
      <w:r>
        <w:rPr>
          <w:spacing w:val="-1"/>
        </w:rPr>
        <w:t xml:space="preserve"> </w:t>
      </w:r>
      <w:r>
        <w:t>updated</w:t>
      </w:r>
      <w:r>
        <w:rPr>
          <w:spacing w:val="-1"/>
        </w:rPr>
        <w:t xml:space="preserve"> </w:t>
      </w:r>
      <w:r>
        <w:t>on</w:t>
      </w:r>
      <w:r>
        <w:rPr>
          <w:spacing w:val="-2"/>
        </w:rPr>
        <w:t xml:space="preserve"> 5/23/2025</w:t>
      </w:r>
    </w:p>
    <w:p w14:paraId="3F5615D5" w14:textId="77777777" w:rsidR="00D61CAA" w:rsidRDefault="00D61CAA">
      <w:pPr>
        <w:pStyle w:val="BodyText"/>
        <w:spacing w:line="480" w:lineRule="auto"/>
        <w:sectPr w:rsidR="00D61CAA">
          <w:headerReference w:type="default" r:id="rId130"/>
          <w:footerReference w:type="default" r:id="rId131"/>
          <w:pgSz w:w="12240" w:h="15840"/>
          <w:pgMar w:top="980" w:right="360" w:bottom="1220" w:left="360" w:header="728" w:footer="1028" w:gutter="0"/>
          <w:cols w:space="720"/>
        </w:sectPr>
      </w:pPr>
    </w:p>
    <w:p w14:paraId="3F5615D6" w14:textId="77777777" w:rsidR="00D61CAA" w:rsidRDefault="00D61CAA">
      <w:pPr>
        <w:pStyle w:val="BodyText"/>
        <w:spacing w:before="168"/>
      </w:pPr>
    </w:p>
    <w:p w14:paraId="3F5615D7"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5DA" w14:textId="77777777">
        <w:trPr>
          <w:trHeight w:val="515"/>
        </w:trPr>
        <w:tc>
          <w:tcPr>
            <w:tcW w:w="5400" w:type="dxa"/>
          </w:tcPr>
          <w:p w14:paraId="3F5615D8"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5D9"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5E3" w14:textId="77777777">
        <w:trPr>
          <w:trHeight w:val="5027"/>
        </w:trPr>
        <w:tc>
          <w:tcPr>
            <w:tcW w:w="5400" w:type="dxa"/>
          </w:tcPr>
          <w:p w14:paraId="3F5615DB" w14:textId="77777777" w:rsidR="00D61CAA" w:rsidRDefault="007342A0">
            <w:pPr>
              <w:pStyle w:val="TableParagraph"/>
              <w:ind w:left="107" w:right="1609"/>
              <w:rPr>
                <w:sz w:val="24"/>
              </w:rPr>
            </w:pPr>
            <w:hyperlink r:id="rId132">
              <w:r w:rsidR="00594CFB">
                <w:rPr>
                  <w:color w:val="0000FF"/>
                  <w:spacing w:val="-2"/>
                  <w:sz w:val="24"/>
                  <w:u w:val="single" w:color="0000FF"/>
                </w:rPr>
                <w:t>https://mape.org/resources/mape-</w:t>
              </w:r>
            </w:hyperlink>
            <w:r w:rsidR="00594CFB">
              <w:rPr>
                <w:color w:val="0000FF"/>
                <w:spacing w:val="-2"/>
                <w:sz w:val="24"/>
              </w:rPr>
              <w:t xml:space="preserve"> </w:t>
            </w:r>
            <w:hyperlink r:id="rId133">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5DC" w14:textId="77777777" w:rsidR="00D61CAA" w:rsidRDefault="00594CFB">
            <w:pPr>
              <w:pStyle w:val="TableParagraph"/>
              <w:spacing w:before="240"/>
              <w:ind w:left="107"/>
              <w:rPr>
                <w:b/>
                <w:sz w:val="24"/>
              </w:rPr>
            </w:pPr>
            <w:r>
              <w:rPr>
                <w:b/>
                <w:sz w:val="24"/>
                <w:u w:val="single"/>
              </w:rPr>
              <w:t>FICA</w:t>
            </w:r>
            <w:r>
              <w:rPr>
                <w:b/>
                <w:spacing w:val="-2"/>
                <w:sz w:val="24"/>
                <w:u w:val="single"/>
              </w:rPr>
              <w:t xml:space="preserve"> Taxes</w:t>
            </w:r>
          </w:p>
          <w:p w14:paraId="3F5615DD" w14:textId="77777777" w:rsidR="00D61CAA" w:rsidRDefault="00594CFB">
            <w:pPr>
              <w:pStyle w:val="TableParagraph"/>
              <w:spacing w:before="240"/>
              <w:ind w:left="107"/>
              <w:rPr>
                <w:sz w:val="24"/>
              </w:rPr>
            </w:pPr>
            <w:r>
              <w:rPr>
                <w:sz w:val="24"/>
                <w:u w:val="single"/>
              </w:rPr>
              <w:t>All</w:t>
            </w:r>
            <w:r>
              <w:rPr>
                <w:spacing w:val="-5"/>
                <w:sz w:val="24"/>
                <w:u w:val="single"/>
              </w:rPr>
              <w:t xml:space="preserve"> </w:t>
            </w:r>
            <w:r>
              <w:rPr>
                <w:sz w:val="24"/>
                <w:u w:val="single"/>
              </w:rPr>
              <w:t>taxable</w:t>
            </w:r>
            <w:r>
              <w:rPr>
                <w:spacing w:val="-4"/>
                <w:sz w:val="24"/>
                <w:u w:val="single"/>
              </w:rPr>
              <w:t xml:space="preserve"> </w:t>
            </w:r>
            <w:r>
              <w:rPr>
                <w:sz w:val="24"/>
                <w:u w:val="single"/>
              </w:rPr>
              <w:t>payments</w:t>
            </w:r>
            <w:r>
              <w:rPr>
                <w:spacing w:val="-7"/>
                <w:sz w:val="24"/>
                <w:u w:val="single"/>
              </w:rPr>
              <w:t xml:space="preserve"> </w:t>
            </w:r>
            <w:r>
              <w:rPr>
                <w:sz w:val="24"/>
                <w:u w:val="single"/>
              </w:rPr>
              <w:t>made</w:t>
            </w:r>
            <w:r>
              <w:rPr>
                <w:spacing w:val="-4"/>
                <w:sz w:val="24"/>
                <w:u w:val="single"/>
              </w:rPr>
              <w:t xml:space="preserve"> </w:t>
            </w:r>
            <w:r>
              <w:rPr>
                <w:sz w:val="24"/>
                <w:u w:val="single"/>
              </w:rPr>
              <w:t>to</w:t>
            </w:r>
            <w:r>
              <w:rPr>
                <w:spacing w:val="-6"/>
                <w:sz w:val="24"/>
                <w:u w:val="single"/>
              </w:rPr>
              <w:t xml:space="preserve"> </w:t>
            </w:r>
            <w:r>
              <w:rPr>
                <w:sz w:val="24"/>
                <w:u w:val="single"/>
              </w:rPr>
              <w:t>members,</w:t>
            </w:r>
            <w:r>
              <w:rPr>
                <w:spacing w:val="-7"/>
                <w:sz w:val="24"/>
                <w:u w:val="single"/>
              </w:rPr>
              <w:t xml:space="preserve"> </w:t>
            </w:r>
            <w:r>
              <w:rPr>
                <w:sz w:val="24"/>
                <w:u w:val="single"/>
              </w:rPr>
              <w:t>such</w:t>
            </w:r>
            <w:r>
              <w:rPr>
                <w:spacing w:val="-4"/>
                <w:sz w:val="24"/>
                <w:u w:val="single"/>
              </w:rPr>
              <w:t xml:space="preserve"> </w:t>
            </w:r>
            <w:r>
              <w:rPr>
                <w:sz w:val="24"/>
                <w:u w:val="single"/>
              </w:rPr>
              <w:t>as</w:t>
            </w:r>
            <w:r>
              <w:rPr>
                <w:sz w:val="24"/>
              </w:rPr>
              <w:t xml:space="preserve"> </w:t>
            </w:r>
            <w:r>
              <w:rPr>
                <w:sz w:val="24"/>
                <w:u w:val="single"/>
              </w:rPr>
              <w:t>lost time and individual meal reimbursements,</w:t>
            </w:r>
            <w:r>
              <w:rPr>
                <w:sz w:val="24"/>
              </w:rPr>
              <w:t xml:space="preserve"> </w:t>
            </w:r>
            <w:r>
              <w:rPr>
                <w:sz w:val="24"/>
                <w:u w:val="single"/>
              </w:rPr>
              <w:t>shall</w:t>
            </w:r>
            <w:r>
              <w:rPr>
                <w:spacing w:val="-4"/>
                <w:sz w:val="24"/>
                <w:u w:val="single"/>
              </w:rPr>
              <w:t xml:space="preserve"> </w:t>
            </w:r>
            <w:r>
              <w:rPr>
                <w:sz w:val="24"/>
                <w:u w:val="single"/>
              </w:rPr>
              <w:t>have</w:t>
            </w:r>
            <w:r>
              <w:rPr>
                <w:spacing w:val="-3"/>
                <w:sz w:val="24"/>
                <w:u w:val="single"/>
              </w:rPr>
              <w:t xml:space="preserve"> </w:t>
            </w:r>
            <w:r>
              <w:rPr>
                <w:sz w:val="24"/>
                <w:u w:val="single"/>
              </w:rPr>
              <w:t>FICA</w:t>
            </w:r>
            <w:r>
              <w:rPr>
                <w:spacing w:val="-6"/>
                <w:sz w:val="24"/>
                <w:u w:val="single"/>
              </w:rPr>
              <w:t xml:space="preserve"> </w:t>
            </w:r>
            <w:r>
              <w:rPr>
                <w:sz w:val="24"/>
                <w:u w:val="single"/>
              </w:rPr>
              <w:t>taxes</w:t>
            </w:r>
            <w:r>
              <w:rPr>
                <w:spacing w:val="-6"/>
                <w:sz w:val="24"/>
                <w:u w:val="single"/>
              </w:rPr>
              <w:t xml:space="preserve"> </w:t>
            </w:r>
            <w:r>
              <w:rPr>
                <w:sz w:val="24"/>
                <w:u w:val="single"/>
              </w:rPr>
              <w:t>(Social</w:t>
            </w:r>
            <w:r>
              <w:rPr>
                <w:spacing w:val="-4"/>
                <w:sz w:val="24"/>
                <w:u w:val="single"/>
              </w:rPr>
              <w:t xml:space="preserve"> </w:t>
            </w:r>
            <w:r>
              <w:rPr>
                <w:sz w:val="24"/>
                <w:u w:val="single"/>
              </w:rPr>
              <w:t>Security</w:t>
            </w:r>
            <w:r>
              <w:rPr>
                <w:spacing w:val="-4"/>
                <w:sz w:val="24"/>
                <w:u w:val="single"/>
              </w:rPr>
              <w:t xml:space="preserve"> </w:t>
            </w:r>
            <w:r>
              <w:rPr>
                <w:sz w:val="24"/>
                <w:u w:val="single"/>
              </w:rPr>
              <w:t>taxes</w:t>
            </w:r>
            <w:r>
              <w:rPr>
                <w:spacing w:val="-9"/>
                <w:sz w:val="24"/>
                <w:u w:val="single"/>
              </w:rPr>
              <w:t xml:space="preserve"> </w:t>
            </w:r>
            <w:r>
              <w:rPr>
                <w:sz w:val="24"/>
                <w:u w:val="single"/>
              </w:rPr>
              <w:t>and</w:t>
            </w:r>
            <w:r>
              <w:rPr>
                <w:sz w:val="24"/>
              </w:rPr>
              <w:t xml:space="preserve"> </w:t>
            </w:r>
            <w:r>
              <w:rPr>
                <w:sz w:val="24"/>
                <w:u w:val="single"/>
              </w:rPr>
              <w:t>Medicare taxes) withheld. [1]</w:t>
            </w:r>
          </w:p>
          <w:p w14:paraId="3F5615DE" w14:textId="77777777" w:rsidR="00D61CAA" w:rsidRDefault="00594CFB">
            <w:pPr>
              <w:pStyle w:val="TableParagraph"/>
              <w:spacing w:before="240"/>
              <w:ind w:left="107"/>
              <w:rPr>
                <w:sz w:val="24"/>
              </w:rPr>
            </w:pPr>
            <w:r>
              <w:rPr>
                <w:sz w:val="24"/>
                <w:u w:val="single"/>
              </w:rPr>
              <w:t>[1] Proviso – This requirement is effective</w:t>
            </w:r>
            <w:r>
              <w:rPr>
                <w:sz w:val="24"/>
              </w:rPr>
              <w:t xml:space="preserve"> </w:t>
            </w:r>
            <w:r>
              <w:rPr>
                <w:sz w:val="24"/>
                <w:u w:val="single"/>
              </w:rPr>
              <w:t>provided that MAPE updates, upgrades, or</w:t>
            </w:r>
            <w:r>
              <w:rPr>
                <w:sz w:val="24"/>
              </w:rPr>
              <w:t xml:space="preserve"> </w:t>
            </w:r>
            <w:r>
              <w:rPr>
                <w:sz w:val="24"/>
                <w:u w:val="single"/>
              </w:rPr>
              <w:t>replaces their payroll software to allow FICA</w:t>
            </w:r>
            <w:r>
              <w:rPr>
                <w:sz w:val="24"/>
              </w:rPr>
              <w:t xml:space="preserve"> </w:t>
            </w:r>
            <w:r>
              <w:rPr>
                <w:sz w:val="24"/>
                <w:u w:val="single"/>
              </w:rPr>
              <w:t>withholding</w:t>
            </w:r>
            <w:r>
              <w:rPr>
                <w:spacing w:val="-7"/>
                <w:sz w:val="24"/>
                <w:u w:val="single"/>
              </w:rPr>
              <w:t xml:space="preserve"> </w:t>
            </w:r>
            <w:r>
              <w:rPr>
                <w:sz w:val="24"/>
                <w:u w:val="single"/>
              </w:rPr>
              <w:t>on</w:t>
            </w:r>
            <w:r>
              <w:rPr>
                <w:spacing w:val="-7"/>
                <w:sz w:val="24"/>
                <w:u w:val="single"/>
              </w:rPr>
              <w:t xml:space="preserve"> </w:t>
            </w:r>
            <w:r>
              <w:rPr>
                <w:sz w:val="24"/>
                <w:u w:val="single"/>
              </w:rPr>
              <w:t>all</w:t>
            </w:r>
            <w:r>
              <w:rPr>
                <w:spacing w:val="-8"/>
                <w:sz w:val="24"/>
                <w:u w:val="single"/>
              </w:rPr>
              <w:t xml:space="preserve"> </w:t>
            </w:r>
            <w:r>
              <w:rPr>
                <w:sz w:val="24"/>
                <w:u w:val="single"/>
              </w:rPr>
              <w:t>taxable</w:t>
            </w:r>
            <w:r>
              <w:rPr>
                <w:spacing w:val="-7"/>
                <w:sz w:val="24"/>
                <w:u w:val="single"/>
              </w:rPr>
              <w:t xml:space="preserve"> </w:t>
            </w:r>
            <w:r>
              <w:rPr>
                <w:sz w:val="24"/>
                <w:u w:val="single"/>
              </w:rPr>
              <w:t>payment</w:t>
            </w:r>
            <w:r>
              <w:rPr>
                <w:spacing w:val="-9"/>
                <w:sz w:val="24"/>
                <w:u w:val="single"/>
              </w:rPr>
              <w:t xml:space="preserve"> </w:t>
            </w:r>
            <w:r>
              <w:rPr>
                <w:sz w:val="24"/>
                <w:u w:val="single"/>
              </w:rPr>
              <w:t>distributions.</w:t>
            </w:r>
          </w:p>
        </w:tc>
        <w:tc>
          <w:tcPr>
            <w:tcW w:w="5400" w:type="dxa"/>
          </w:tcPr>
          <w:p w14:paraId="3F5615DF" w14:textId="77777777" w:rsidR="00D61CAA" w:rsidRDefault="007342A0">
            <w:pPr>
              <w:pStyle w:val="TableParagraph"/>
              <w:ind w:left="107" w:right="1609"/>
              <w:rPr>
                <w:sz w:val="24"/>
              </w:rPr>
            </w:pPr>
            <w:hyperlink r:id="rId134">
              <w:r w:rsidR="00594CFB">
                <w:rPr>
                  <w:color w:val="0000FF"/>
                  <w:spacing w:val="-2"/>
                  <w:sz w:val="24"/>
                  <w:u w:val="single" w:color="0000FF"/>
                </w:rPr>
                <w:t>https://mape.org/resources/mape-</w:t>
              </w:r>
            </w:hyperlink>
            <w:r w:rsidR="00594CFB">
              <w:rPr>
                <w:color w:val="0000FF"/>
                <w:spacing w:val="-2"/>
                <w:sz w:val="24"/>
              </w:rPr>
              <w:t xml:space="preserve"> </w:t>
            </w:r>
            <w:hyperlink r:id="rId135">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5E0" w14:textId="77777777" w:rsidR="00D61CAA" w:rsidRDefault="00594CFB">
            <w:pPr>
              <w:pStyle w:val="TableParagraph"/>
              <w:spacing w:before="240"/>
              <w:ind w:left="107"/>
              <w:rPr>
                <w:b/>
                <w:sz w:val="24"/>
              </w:rPr>
            </w:pPr>
            <w:r>
              <w:rPr>
                <w:b/>
                <w:sz w:val="24"/>
              </w:rPr>
              <w:t>FICA</w:t>
            </w:r>
            <w:r>
              <w:rPr>
                <w:b/>
                <w:spacing w:val="-2"/>
                <w:sz w:val="24"/>
              </w:rPr>
              <w:t xml:space="preserve"> Taxes</w:t>
            </w:r>
          </w:p>
          <w:p w14:paraId="3F5615E1" w14:textId="77777777" w:rsidR="00D61CAA" w:rsidRDefault="00594CFB">
            <w:pPr>
              <w:pStyle w:val="TableParagraph"/>
              <w:spacing w:before="240"/>
              <w:ind w:left="107"/>
              <w:rPr>
                <w:sz w:val="24"/>
              </w:rPr>
            </w:pPr>
            <w:r>
              <w:rPr>
                <w:sz w:val="24"/>
              </w:rPr>
              <w:t>All</w:t>
            </w:r>
            <w:r>
              <w:rPr>
                <w:spacing w:val="-5"/>
                <w:sz w:val="24"/>
              </w:rPr>
              <w:t xml:space="preserve"> </w:t>
            </w:r>
            <w:r>
              <w:rPr>
                <w:sz w:val="24"/>
              </w:rPr>
              <w:t>taxable</w:t>
            </w:r>
            <w:r>
              <w:rPr>
                <w:spacing w:val="-4"/>
                <w:sz w:val="24"/>
              </w:rPr>
              <w:t xml:space="preserve"> </w:t>
            </w:r>
            <w:r>
              <w:rPr>
                <w:sz w:val="24"/>
              </w:rPr>
              <w:t>payments</w:t>
            </w:r>
            <w:r>
              <w:rPr>
                <w:spacing w:val="-7"/>
                <w:sz w:val="24"/>
              </w:rPr>
              <w:t xml:space="preserve"> </w:t>
            </w:r>
            <w:r>
              <w:rPr>
                <w:sz w:val="24"/>
              </w:rPr>
              <w:t>made</w:t>
            </w:r>
            <w:r>
              <w:rPr>
                <w:spacing w:val="-4"/>
                <w:sz w:val="24"/>
              </w:rPr>
              <w:t xml:space="preserve"> </w:t>
            </w:r>
            <w:r>
              <w:rPr>
                <w:sz w:val="24"/>
              </w:rPr>
              <w:t>to</w:t>
            </w:r>
            <w:r>
              <w:rPr>
                <w:spacing w:val="-6"/>
                <w:sz w:val="24"/>
              </w:rPr>
              <w:t xml:space="preserve"> </w:t>
            </w:r>
            <w:r>
              <w:rPr>
                <w:sz w:val="24"/>
              </w:rPr>
              <w:t>members,</w:t>
            </w:r>
            <w:r>
              <w:rPr>
                <w:spacing w:val="-7"/>
                <w:sz w:val="24"/>
              </w:rPr>
              <w:t xml:space="preserve"> </w:t>
            </w:r>
            <w:r>
              <w:rPr>
                <w:sz w:val="24"/>
              </w:rPr>
              <w:t>such</w:t>
            </w:r>
            <w:r>
              <w:rPr>
                <w:spacing w:val="-4"/>
                <w:sz w:val="24"/>
              </w:rPr>
              <w:t xml:space="preserve"> </w:t>
            </w:r>
            <w:r>
              <w:rPr>
                <w:sz w:val="24"/>
              </w:rPr>
              <w:t>as lost time and individual meal reimbursements, shall</w:t>
            </w:r>
            <w:r>
              <w:rPr>
                <w:spacing w:val="-4"/>
                <w:sz w:val="24"/>
              </w:rPr>
              <w:t xml:space="preserve"> </w:t>
            </w:r>
            <w:r>
              <w:rPr>
                <w:sz w:val="24"/>
              </w:rPr>
              <w:t>have</w:t>
            </w:r>
            <w:r>
              <w:rPr>
                <w:spacing w:val="-3"/>
                <w:sz w:val="24"/>
              </w:rPr>
              <w:t xml:space="preserve"> </w:t>
            </w:r>
            <w:r>
              <w:rPr>
                <w:sz w:val="24"/>
              </w:rPr>
              <w:t>FICA</w:t>
            </w:r>
            <w:r>
              <w:rPr>
                <w:spacing w:val="-6"/>
                <w:sz w:val="24"/>
              </w:rPr>
              <w:t xml:space="preserve"> </w:t>
            </w:r>
            <w:r>
              <w:rPr>
                <w:sz w:val="24"/>
              </w:rPr>
              <w:t>taxes</w:t>
            </w:r>
            <w:r>
              <w:rPr>
                <w:spacing w:val="-6"/>
                <w:sz w:val="24"/>
              </w:rPr>
              <w:t xml:space="preserve"> </w:t>
            </w:r>
            <w:r>
              <w:rPr>
                <w:sz w:val="24"/>
              </w:rPr>
              <w:t>(Social</w:t>
            </w:r>
            <w:r>
              <w:rPr>
                <w:spacing w:val="-4"/>
                <w:sz w:val="24"/>
              </w:rPr>
              <w:t xml:space="preserve"> </w:t>
            </w:r>
            <w:r>
              <w:rPr>
                <w:sz w:val="24"/>
              </w:rPr>
              <w:t>Security</w:t>
            </w:r>
            <w:r>
              <w:rPr>
                <w:spacing w:val="-4"/>
                <w:sz w:val="24"/>
              </w:rPr>
              <w:t xml:space="preserve"> </w:t>
            </w:r>
            <w:r>
              <w:rPr>
                <w:sz w:val="24"/>
              </w:rPr>
              <w:t>taxes</w:t>
            </w:r>
            <w:r>
              <w:rPr>
                <w:spacing w:val="-9"/>
                <w:sz w:val="24"/>
              </w:rPr>
              <w:t xml:space="preserve"> </w:t>
            </w:r>
            <w:r>
              <w:rPr>
                <w:sz w:val="24"/>
              </w:rPr>
              <w:t>and Medicare taxes) withheld. [1]</w:t>
            </w:r>
          </w:p>
          <w:p w14:paraId="3F5615E2" w14:textId="77777777" w:rsidR="00D61CAA" w:rsidRDefault="00594CFB">
            <w:pPr>
              <w:pStyle w:val="TableParagraph"/>
              <w:spacing w:before="240"/>
              <w:ind w:left="107"/>
              <w:rPr>
                <w:sz w:val="24"/>
              </w:rPr>
            </w:pPr>
            <w:r>
              <w:rPr>
                <w:sz w:val="24"/>
              </w:rPr>
              <w:t>[1] Proviso – This requirement is effective provided that MAPE updates, upgrades, or replaces their payroll software to allow FICA withholding</w:t>
            </w:r>
            <w:r>
              <w:rPr>
                <w:spacing w:val="-7"/>
                <w:sz w:val="24"/>
              </w:rPr>
              <w:t xml:space="preserve"> </w:t>
            </w:r>
            <w:r>
              <w:rPr>
                <w:sz w:val="24"/>
              </w:rPr>
              <w:t>on</w:t>
            </w:r>
            <w:r>
              <w:rPr>
                <w:spacing w:val="-7"/>
                <w:sz w:val="24"/>
              </w:rPr>
              <w:t xml:space="preserve"> </w:t>
            </w:r>
            <w:r>
              <w:rPr>
                <w:sz w:val="24"/>
              </w:rPr>
              <w:t>all</w:t>
            </w:r>
            <w:r>
              <w:rPr>
                <w:spacing w:val="-8"/>
                <w:sz w:val="24"/>
              </w:rPr>
              <w:t xml:space="preserve"> </w:t>
            </w:r>
            <w:r>
              <w:rPr>
                <w:sz w:val="24"/>
              </w:rPr>
              <w:t>taxable</w:t>
            </w:r>
            <w:r>
              <w:rPr>
                <w:spacing w:val="-7"/>
                <w:sz w:val="24"/>
              </w:rPr>
              <w:t xml:space="preserve"> </w:t>
            </w:r>
            <w:r>
              <w:rPr>
                <w:sz w:val="24"/>
              </w:rPr>
              <w:t>payment</w:t>
            </w:r>
            <w:r>
              <w:rPr>
                <w:spacing w:val="-9"/>
                <w:sz w:val="24"/>
              </w:rPr>
              <w:t xml:space="preserve"> </w:t>
            </w:r>
            <w:r>
              <w:rPr>
                <w:sz w:val="24"/>
              </w:rPr>
              <w:t>distributions.</w:t>
            </w:r>
          </w:p>
        </w:tc>
      </w:tr>
    </w:tbl>
    <w:p w14:paraId="3F5615E4"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5E5" w14:textId="77777777" w:rsidR="00D61CAA" w:rsidRDefault="00594CFB">
      <w:pPr>
        <w:pStyle w:val="Heading3"/>
      </w:pPr>
      <w:bookmarkStart w:id="31" w:name="_bookmark12"/>
      <w:bookmarkEnd w:id="31"/>
      <w:r>
        <w:rPr>
          <w:color w:val="2E5395"/>
        </w:rPr>
        <w:lastRenderedPageBreak/>
        <w:t>100</w:t>
      </w:r>
      <w:r>
        <w:rPr>
          <w:color w:val="2E5395"/>
          <w:spacing w:val="-11"/>
        </w:rPr>
        <w:t xml:space="preserve"> </w:t>
      </w:r>
      <w:r>
        <w:rPr>
          <w:color w:val="2E5395"/>
        </w:rPr>
        <w:t>Percent</w:t>
      </w:r>
      <w:r>
        <w:rPr>
          <w:color w:val="2E5395"/>
          <w:spacing w:val="-6"/>
        </w:rPr>
        <w:t xml:space="preserve"> </w:t>
      </w:r>
      <w:r>
        <w:rPr>
          <w:color w:val="2E5395"/>
        </w:rPr>
        <w:t>Sick</w:t>
      </w:r>
      <w:r>
        <w:rPr>
          <w:color w:val="2E5395"/>
          <w:spacing w:val="-8"/>
        </w:rPr>
        <w:t xml:space="preserve"> </w:t>
      </w:r>
      <w:r>
        <w:rPr>
          <w:color w:val="2E5395"/>
        </w:rPr>
        <w:t>Leave</w:t>
      </w:r>
      <w:r>
        <w:rPr>
          <w:color w:val="2E5395"/>
          <w:spacing w:val="-9"/>
        </w:rPr>
        <w:t xml:space="preserve"> </w:t>
      </w:r>
      <w:r>
        <w:rPr>
          <w:color w:val="2E5395"/>
        </w:rPr>
        <w:t>to</w:t>
      </w:r>
      <w:r>
        <w:rPr>
          <w:color w:val="2E5395"/>
          <w:spacing w:val="-6"/>
        </w:rPr>
        <w:t xml:space="preserve"> </w:t>
      </w:r>
      <w:r>
        <w:rPr>
          <w:color w:val="2E5395"/>
        </w:rPr>
        <w:t>Employee</w:t>
      </w:r>
      <w:r>
        <w:rPr>
          <w:color w:val="2E5395"/>
          <w:spacing w:val="-9"/>
        </w:rPr>
        <w:t xml:space="preserve"> </w:t>
      </w:r>
      <w:r>
        <w:rPr>
          <w:color w:val="2E5395"/>
        </w:rPr>
        <w:t>on</w:t>
      </w:r>
      <w:r>
        <w:rPr>
          <w:color w:val="2E5395"/>
          <w:spacing w:val="-7"/>
        </w:rPr>
        <w:t xml:space="preserve"> </w:t>
      </w:r>
      <w:r>
        <w:rPr>
          <w:color w:val="2E5395"/>
          <w:spacing w:val="-2"/>
        </w:rPr>
        <w:t>Layoff</w:t>
      </w:r>
    </w:p>
    <w:p w14:paraId="3F5615E6" w14:textId="77777777" w:rsidR="00D61CAA" w:rsidRDefault="00594CFB">
      <w:pPr>
        <w:spacing w:before="133"/>
        <w:ind w:left="1080"/>
        <w:rPr>
          <w:rFonts w:ascii="Calibri"/>
          <w:i/>
          <w:sz w:val="24"/>
        </w:rPr>
      </w:pPr>
      <w:r>
        <w:rPr>
          <w:rFonts w:ascii="Calibri"/>
          <w:i/>
          <w:color w:val="2E5395"/>
          <w:spacing w:val="-2"/>
          <w:sz w:val="24"/>
        </w:rPr>
        <w:t>Summary</w:t>
      </w:r>
    </w:p>
    <w:p w14:paraId="3F5615E7" w14:textId="77777777" w:rsidR="00D61CAA" w:rsidRDefault="00594CFB">
      <w:pPr>
        <w:pStyle w:val="BodyText"/>
        <w:spacing w:before="86"/>
        <w:ind w:left="1080"/>
        <w:rPr>
          <w:rFonts w:ascii="Calibri"/>
        </w:rPr>
      </w:pPr>
      <w:r>
        <w:rPr>
          <w:rFonts w:ascii="Calibri"/>
        </w:rPr>
        <w:t>This</w:t>
      </w:r>
      <w:r>
        <w:rPr>
          <w:rFonts w:ascii="Calibri"/>
          <w:spacing w:val="-9"/>
        </w:rPr>
        <w:t xml:space="preserve"> </w:t>
      </w:r>
      <w:r>
        <w:rPr>
          <w:rFonts w:ascii="Calibri"/>
        </w:rPr>
        <w:t>proposal</w:t>
      </w:r>
      <w:r>
        <w:rPr>
          <w:rFonts w:ascii="Calibri"/>
          <w:spacing w:val="-6"/>
        </w:rPr>
        <w:t xml:space="preserve"> </w:t>
      </w:r>
      <w:r>
        <w:rPr>
          <w:rFonts w:ascii="Calibri"/>
        </w:rPr>
        <w:t>would</w:t>
      </w:r>
      <w:r>
        <w:rPr>
          <w:rFonts w:ascii="Calibri"/>
          <w:spacing w:val="-6"/>
        </w:rPr>
        <w:t xml:space="preserve"> </w:t>
      </w:r>
      <w:r>
        <w:rPr>
          <w:rFonts w:ascii="Calibri"/>
        </w:rPr>
        <w:t>provide</w:t>
      </w:r>
      <w:r>
        <w:rPr>
          <w:rFonts w:ascii="Calibri"/>
          <w:spacing w:val="-3"/>
        </w:rPr>
        <w:t xml:space="preserve"> </w:t>
      </w:r>
      <w:r>
        <w:rPr>
          <w:rFonts w:ascii="Calibri"/>
        </w:rPr>
        <w:t>a</w:t>
      </w:r>
      <w:r>
        <w:rPr>
          <w:rFonts w:ascii="Calibri"/>
          <w:spacing w:val="-7"/>
        </w:rPr>
        <w:t xml:space="preserve"> </w:t>
      </w:r>
      <w:proofErr w:type="spellStart"/>
      <w:r>
        <w:rPr>
          <w:rFonts w:ascii="Calibri"/>
        </w:rPr>
        <w:t>cashout</w:t>
      </w:r>
      <w:proofErr w:type="spellEnd"/>
      <w:r>
        <w:rPr>
          <w:rFonts w:ascii="Calibri"/>
          <w:spacing w:val="-5"/>
        </w:rPr>
        <w:t xml:space="preserve"> </w:t>
      </w:r>
      <w:r>
        <w:rPr>
          <w:rFonts w:ascii="Calibri"/>
        </w:rPr>
        <w:t>of</w:t>
      </w:r>
      <w:r>
        <w:rPr>
          <w:rFonts w:ascii="Calibri"/>
          <w:spacing w:val="-4"/>
        </w:rPr>
        <w:t xml:space="preserve"> </w:t>
      </w:r>
      <w:r>
        <w:rPr>
          <w:rFonts w:ascii="Calibri"/>
        </w:rPr>
        <w:t>sick</w:t>
      </w:r>
      <w:r>
        <w:rPr>
          <w:rFonts w:ascii="Calibri"/>
          <w:spacing w:val="-5"/>
        </w:rPr>
        <w:t xml:space="preserve"> </w:t>
      </w:r>
      <w:r>
        <w:rPr>
          <w:rFonts w:ascii="Calibri"/>
        </w:rPr>
        <w:t>leave</w:t>
      </w:r>
      <w:r>
        <w:rPr>
          <w:rFonts w:ascii="Calibri"/>
          <w:spacing w:val="-4"/>
        </w:rPr>
        <w:t xml:space="preserve"> </w:t>
      </w:r>
      <w:r>
        <w:rPr>
          <w:rFonts w:ascii="Calibri"/>
        </w:rPr>
        <w:t>for</w:t>
      </w:r>
      <w:r>
        <w:rPr>
          <w:rFonts w:ascii="Calibri"/>
          <w:spacing w:val="-4"/>
        </w:rPr>
        <w:t xml:space="preserve"> </w:t>
      </w:r>
      <w:r>
        <w:rPr>
          <w:rFonts w:ascii="Calibri"/>
        </w:rPr>
        <w:t>employees</w:t>
      </w:r>
      <w:r>
        <w:rPr>
          <w:rFonts w:ascii="Calibri"/>
          <w:spacing w:val="-4"/>
        </w:rPr>
        <w:t xml:space="preserve"> </w:t>
      </w:r>
      <w:r>
        <w:rPr>
          <w:rFonts w:ascii="Calibri"/>
        </w:rPr>
        <w:t>that</w:t>
      </w:r>
      <w:r>
        <w:rPr>
          <w:rFonts w:ascii="Calibri"/>
          <w:spacing w:val="-6"/>
        </w:rPr>
        <w:t xml:space="preserve"> </w:t>
      </w:r>
      <w:r>
        <w:rPr>
          <w:rFonts w:ascii="Calibri"/>
        </w:rPr>
        <w:t>are</w:t>
      </w:r>
      <w:r>
        <w:rPr>
          <w:rFonts w:ascii="Calibri"/>
          <w:spacing w:val="-5"/>
        </w:rPr>
        <w:t xml:space="preserve"> </w:t>
      </w:r>
      <w:r>
        <w:rPr>
          <w:rFonts w:ascii="Calibri"/>
        </w:rPr>
        <w:t>going</w:t>
      </w:r>
      <w:r>
        <w:rPr>
          <w:rFonts w:ascii="Calibri"/>
          <w:spacing w:val="-5"/>
        </w:rPr>
        <w:t xml:space="preserve"> </w:t>
      </w:r>
      <w:r>
        <w:rPr>
          <w:rFonts w:ascii="Calibri"/>
        </w:rPr>
        <w:t>to</w:t>
      </w:r>
      <w:r>
        <w:rPr>
          <w:rFonts w:ascii="Calibri"/>
          <w:spacing w:val="-5"/>
        </w:rPr>
        <w:t xml:space="preserve"> </w:t>
      </w:r>
      <w:r>
        <w:rPr>
          <w:rFonts w:ascii="Calibri"/>
        </w:rPr>
        <w:t>be</w:t>
      </w:r>
      <w:r>
        <w:rPr>
          <w:rFonts w:ascii="Calibri"/>
          <w:spacing w:val="-4"/>
        </w:rPr>
        <w:t xml:space="preserve"> </w:t>
      </w:r>
      <w:r>
        <w:rPr>
          <w:rFonts w:ascii="Calibri"/>
        </w:rPr>
        <w:t>laid</w:t>
      </w:r>
      <w:r>
        <w:rPr>
          <w:rFonts w:ascii="Calibri"/>
          <w:spacing w:val="-3"/>
        </w:rPr>
        <w:t xml:space="preserve"> </w:t>
      </w:r>
      <w:r>
        <w:rPr>
          <w:rFonts w:ascii="Calibri"/>
          <w:spacing w:val="-4"/>
        </w:rPr>
        <w:t>off.</w:t>
      </w:r>
    </w:p>
    <w:p w14:paraId="3F5615E8" w14:textId="77777777" w:rsidR="00D61CAA" w:rsidRDefault="00594CFB">
      <w:pPr>
        <w:spacing w:before="206"/>
        <w:ind w:left="1080"/>
        <w:jc w:val="both"/>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5E9" w14:textId="77777777" w:rsidR="00D61CAA" w:rsidRDefault="00594CFB">
      <w:pPr>
        <w:pStyle w:val="BodyText"/>
        <w:spacing w:before="60" w:line="288" w:lineRule="auto"/>
        <w:ind w:left="1080" w:right="1417"/>
        <w:jc w:val="both"/>
        <w:rPr>
          <w:rFonts w:ascii="Calibri"/>
        </w:rPr>
      </w:pPr>
      <w:r>
        <w:rPr>
          <w:rFonts w:ascii="Calibri"/>
        </w:rPr>
        <w:t>The</w:t>
      </w:r>
      <w:r>
        <w:rPr>
          <w:rFonts w:ascii="Calibri"/>
          <w:spacing w:val="-5"/>
        </w:rPr>
        <w:t xml:space="preserve"> </w:t>
      </w:r>
      <w:r>
        <w:rPr>
          <w:rFonts w:ascii="Calibri"/>
        </w:rPr>
        <w:t>C&amp;R</w:t>
      </w:r>
      <w:r>
        <w:rPr>
          <w:rFonts w:ascii="Calibri"/>
          <w:spacing w:val="-6"/>
        </w:rPr>
        <w:t xml:space="preserve"> </w:t>
      </w:r>
      <w:r>
        <w:rPr>
          <w:rFonts w:ascii="Calibri"/>
        </w:rPr>
        <w:t>deemed</w:t>
      </w:r>
      <w:r>
        <w:rPr>
          <w:rFonts w:ascii="Calibri"/>
          <w:spacing w:val="-5"/>
        </w:rPr>
        <w:t xml:space="preserve"> </w:t>
      </w:r>
      <w:r>
        <w:rPr>
          <w:rFonts w:ascii="Calibri"/>
        </w:rPr>
        <w:t>this</w:t>
      </w:r>
      <w:r>
        <w:rPr>
          <w:rFonts w:ascii="Calibri"/>
          <w:spacing w:val="-7"/>
        </w:rPr>
        <w:t xml:space="preserve"> </w:t>
      </w:r>
      <w:r>
        <w:rPr>
          <w:rFonts w:ascii="Calibri"/>
        </w:rPr>
        <w:t>proposal</w:t>
      </w:r>
      <w:r>
        <w:rPr>
          <w:rFonts w:ascii="Calibri"/>
          <w:spacing w:val="-7"/>
        </w:rPr>
        <w:t xml:space="preserve"> </w:t>
      </w:r>
      <w:r>
        <w:rPr>
          <w:rFonts w:ascii="Calibri"/>
        </w:rPr>
        <w:t>not</w:t>
      </w:r>
      <w:r>
        <w:rPr>
          <w:rFonts w:ascii="Calibri"/>
          <w:spacing w:val="-6"/>
        </w:rPr>
        <w:t xml:space="preserve"> </w:t>
      </w:r>
      <w:r>
        <w:rPr>
          <w:rFonts w:ascii="Calibri"/>
        </w:rPr>
        <w:t>ready</w:t>
      </w:r>
      <w:r>
        <w:rPr>
          <w:rFonts w:ascii="Calibri"/>
          <w:spacing w:val="-6"/>
        </w:rPr>
        <w:t xml:space="preserve"> </w:t>
      </w:r>
      <w:r>
        <w:rPr>
          <w:rFonts w:ascii="Calibri"/>
        </w:rPr>
        <w:t>for</w:t>
      </w:r>
      <w:r>
        <w:rPr>
          <w:rFonts w:ascii="Calibri"/>
          <w:spacing w:val="-3"/>
        </w:rPr>
        <w:t xml:space="preserve"> </w:t>
      </w:r>
      <w:r>
        <w:rPr>
          <w:rFonts w:ascii="Calibri"/>
        </w:rPr>
        <w:t>debate,</w:t>
      </w:r>
      <w:r>
        <w:rPr>
          <w:rFonts w:ascii="Calibri"/>
          <w:spacing w:val="-5"/>
        </w:rPr>
        <w:t xml:space="preserve"> </w:t>
      </w:r>
      <w:r>
        <w:rPr>
          <w:rFonts w:ascii="Calibri"/>
        </w:rPr>
        <w:t>as</w:t>
      </w:r>
      <w:r>
        <w:rPr>
          <w:rFonts w:ascii="Calibri"/>
          <w:spacing w:val="-6"/>
        </w:rPr>
        <w:t xml:space="preserve"> </w:t>
      </w:r>
      <w:r>
        <w:rPr>
          <w:rFonts w:ascii="Calibri"/>
        </w:rPr>
        <w:t>it</w:t>
      </w:r>
      <w:r>
        <w:rPr>
          <w:rFonts w:ascii="Calibri"/>
          <w:spacing w:val="-6"/>
        </w:rPr>
        <w:t xml:space="preserve"> </w:t>
      </w:r>
      <w:r>
        <w:rPr>
          <w:rFonts w:ascii="Calibri"/>
        </w:rPr>
        <w:t>relates</w:t>
      </w:r>
      <w:r>
        <w:rPr>
          <w:rFonts w:ascii="Calibri"/>
          <w:spacing w:val="-7"/>
        </w:rPr>
        <w:t xml:space="preserve"> </w:t>
      </w:r>
      <w:r>
        <w:rPr>
          <w:rFonts w:ascii="Calibri"/>
        </w:rPr>
        <w:t>to</w:t>
      </w:r>
      <w:r>
        <w:rPr>
          <w:rFonts w:ascii="Calibri"/>
          <w:spacing w:val="-6"/>
        </w:rPr>
        <w:t xml:space="preserve"> </w:t>
      </w:r>
      <w:r>
        <w:rPr>
          <w:rFonts w:ascii="Calibri"/>
        </w:rPr>
        <w:t>an</w:t>
      </w:r>
      <w:r>
        <w:rPr>
          <w:rFonts w:ascii="Calibri"/>
          <w:spacing w:val="-6"/>
        </w:rPr>
        <w:t xml:space="preserve"> </w:t>
      </w:r>
      <w:r>
        <w:rPr>
          <w:rFonts w:ascii="Calibri"/>
        </w:rPr>
        <w:t>employee</w:t>
      </w:r>
      <w:r>
        <w:rPr>
          <w:rFonts w:ascii="Calibri"/>
          <w:spacing w:val="-5"/>
        </w:rPr>
        <w:t xml:space="preserve"> </w:t>
      </w:r>
      <w:r>
        <w:rPr>
          <w:rFonts w:ascii="Calibri"/>
        </w:rPr>
        <w:t>contractual benefit</w:t>
      </w:r>
      <w:r>
        <w:rPr>
          <w:rFonts w:ascii="Calibri"/>
          <w:spacing w:val="-3"/>
        </w:rPr>
        <w:t xml:space="preserve"> </w:t>
      </w:r>
      <w:r>
        <w:rPr>
          <w:rFonts w:ascii="Calibri"/>
        </w:rPr>
        <w:t>won</w:t>
      </w:r>
      <w:r>
        <w:rPr>
          <w:rFonts w:ascii="Calibri"/>
          <w:spacing w:val="-4"/>
        </w:rPr>
        <w:t xml:space="preserve"> </w:t>
      </w:r>
      <w:r>
        <w:rPr>
          <w:rFonts w:ascii="Calibri"/>
        </w:rPr>
        <w:t>through</w:t>
      </w:r>
      <w:r>
        <w:rPr>
          <w:rFonts w:ascii="Calibri"/>
          <w:spacing w:val="-4"/>
        </w:rPr>
        <w:t xml:space="preserve"> </w:t>
      </w:r>
      <w:r>
        <w:rPr>
          <w:rFonts w:ascii="Calibri"/>
        </w:rPr>
        <w:t>the</w:t>
      </w:r>
      <w:r>
        <w:rPr>
          <w:rFonts w:ascii="Calibri"/>
          <w:spacing w:val="-3"/>
        </w:rPr>
        <w:t xml:space="preserve"> </w:t>
      </w:r>
      <w:r>
        <w:rPr>
          <w:rFonts w:ascii="Calibri"/>
        </w:rPr>
        <w:t>collective</w:t>
      </w:r>
      <w:r>
        <w:rPr>
          <w:rFonts w:ascii="Calibri"/>
          <w:spacing w:val="-3"/>
        </w:rPr>
        <w:t xml:space="preserve"> </w:t>
      </w:r>
      <w:r>
        <w:rPr>
          <w:rFonts w:ascii="Calibri"/>
        </w:rPr>
        <w:t>bargaining</w:t>
      </w:r>
      <w:r>
        <w:rPr>
          <w:rFonts w:ascii="Calibri"/>
          <w:spacing w:val="-3"/>
        </w:rPr>
        <w:t xml:space="preserve"> </w:t>
      </w:r>
      <w:r>
        <w:rPr>
          <w:rFonts w:ascii="Calibri"/>
        </w:rPr>
        <w:t>process.</w:t>
      </w:r>
      <w:r>
        <w:rPr>
          <w:rFonts w:ascii="Calibri"/>
          <w:spacing w:val="-4"/>
        </w:rPr>
        <w:t xml:space="preserve"> </w:t>
      </w:r>
      <w:r>
        <w:rPr>
          <w:rFonts w:ascii="Calibri"/>
        </w:rPr>
        <w:t>The</w:t>
      </w:r>
      <w:r>
        <w:rPr>
          <w:rFonts w:ascii="Calibri"/>
          <w:spacing w:val="-3"/>
        </w:rPr>
        <w:t xml:space="preserve"> </w:t>
      </w:r>
      <w:r>
        <w:rPr>
          <w:rFonts w:ascii="Calibri"/>
        </w:rPr>
        <w:t>C&amp;R</w:t>
      </w:r>
      <w:r>
        <w:rPr>
          <w:rFonts w:ascii="Calibri"/>
          <w:spacing w:val="-4"/>
        </w:rPr>
        <w:t xml:space="preserve"> </w:t>
      </w:r>
      <w:r>
        <w:rPr>
          <w:rFonts w:ascii="Calibri"/>
        </w:rPr>
        <w:t>referred</w:t>
      </w:r>
      <w:r>
        <w:rPr>
          <w:rFonts w:ascii="Calibri"/>
          <w:spacing w:val="-4"/>
        </w:rPr>
        <w:t xml:space="preserve"> </w:t>
      </w:r>
      <w:r>
        <w:rPr>
          <w:rFonts w:ascii="Calibri"/>
        </w:rPr>
        <w:t>this</w:t>
      </w:r>
      <w:r>
        <w:rPr>
          <w:rFonts w:ascii="Calibri"/>
          <w:spacing w:val="-4"/>
        </w:rPr>
        <w:t xml:space="preserve"> </w:t>
      </w:r>
      <w:r>
        <w:rPr>
          <w:rFonts w:ascii="Calibri"/>
        </w:rPr>
        <w:t>proposal</w:t>
      </w:r>
      <w:r>
        <w:rPr>
          <w:rFonts w:ascii="Calibri"/>
          <w:spacing w:val="-3"/>
        </w:rPr>
        <w:t xml:space="preserve"> </w:t>
      </w:r>
      <w:r>
        <w:rPr>
          <w:rFonts w:ascii="Calibri"/>
        </w:rPr>
        <w:t>to</w:t>
      </w:r>
      <w:r>
        <w:rPr>
          <w:rFonts w:ascii="Calibri"/>
          <w:spacing w:val="-4"/>
        </w:rPr>
        <w:t xml:space="preserve"> </w:t>
      </w:r>
      <w:r>
        <w:rPr>
          <w:rFonts w:ascii="Calibri"/>
        </w:rPr>
        <w:t>the Negotiations Committee.</w:t>
      </w:r>
    </w:p>
    <w:p w14:paraId="3F5615EA" w14:textId="77777777" w:rsidR="00D61CAA" w:rsidRDefault="00594CFB">
      <w:pPr>
        <w:spacing w:before="150"/>
        <w:ind w:left="1080"/>
        <w:jc w:val="both"/>
        <w:rPr>
          <w:rFonts w:ascii="Calibri"/>
          <w:i/>
          <w:sz w:val="24"/>
        </w:rPr>
      </w:pPr>
      <w:r>
        <w:rPr>
          <w:rFonts w:ascii="Calibri"/>
          <w:i/>
          <w:color w:val="2E5395"/>
          <w:sz w:val="24"/>
        </w:rPr>
        <w:t>EC</w:t>
      </w:r>
      <w:r>
        <w:rPr>
          <w:rFonts w:ascii="Calibri"/>
          <w:i/>
          <w:color w:val="2E5395"/>
          <w:spacing w:val="-2"/>
          <w:sz w:val="24"/>
        </w:rPr>
        <w:t xml:space="preserve"> Determination</w:t>
      </w:r>
    </w:p>
    <w:p w14:paraId="3F5615EB" w14:textId="77777777" w:rsidR="00D61CAA" w:rsidRDefault="00594CFB">
      <w:pPr>
        <w:pStyle w:val="BodyText"/>
        <w:spacing w:before="87"/>
        <w:ind w:left="1080"/>
        <w:jc w:val="both"/>
        <w:rPr>
          <w:rFonts w:ascii="Calibri" w:hAnsi="Calibri"/>
        </w:rPr>
      </w:pPr>
      <w:r>
        <w:rPr>
          <w:rFonts w:ascii="Calibri" w:hAnsi="Calibri"/>
        </w:rPr>
        <w:t>The</w:t>
      </w:r>
      <w:r>
        <w:rPr>
          <w:rFonts w:ascii="Calibri" w:hAnsi="Calibri"/>
          <w:spacing w:val="-5"/>
        </w:rPr>
        <w:t xml:space="preserve"> </w:t>
      </w:r>
      <w:r>
        <w:rPr>
          <w:rFonts w:ascii="Calibri" w:hAnsi="Calibri"/>
        </w:rPr>
        <w:t>EC</w:t>
      </w:r>
      <w:r>
        <w:rPr>
          <w:rFonts w:ascii="Calibri" w:hAnsi="Calibri"/>
          <w:spacing w:val="-4"/>
        </w:rPr>
        <w:t xml:space="preserve"> </w:t>
      </w:r>
      <w:r>
        <w:rPr>
          <w:rFonts w:ascii="Calibri" w:hAnsi="Calibri"/>
        </w:rPr>
        <w:t>concurred</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C&amp;R’s</w:t>
      </w:r>
      <w:r>
        <w:rPr>
          <w:rFonts w:ascii="Calibri" w:hAnsi="Calibri"/>
          <w:spacing w:val="-4"/>
        </w:rPr>
        <w:t xml:space="preserve"> </w:t>
      </w:r>
      <w:r>
        <w:rPr>
          <w:rFonts w:ascii="Calibri" w:hAnsi="Calibri"/>
        </w:rPr>
        <w:t>recommendation</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proposal</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not</w:t>
      </w:r>
      <w:r>
        <w:rPr>
          <w:rFonts w:ascii="Calibri" w:hAnsi="Calibri"/>
          <w:spacing w:val="-3"/>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2"/>
        </w:rPr>
        <w:t xml:space="preserve"> debate.</w:t>
      </w:r>
    </w:p>
    <w:p w14:paraId="3F5615EC" w14:textId="77777777" w:rsidR="00D61CAA" w:rsidRDefault="00D61CAA">
      <w:pPr>
        <w:pStyle w:val="BodyText"/>
        <w:rPr>
          <w:rFonts w:ascii="Calibri"/>
          <w:sz w:val="20"/>
        </w:rPr>
      </w:pPr>
    </w:p>
    <w:p w14:paraId="3F5615ED" w14:textId="77777777" w:rsidR="00D61CAA" w:rsidRDefault="00D61CAA">
      <w:pPr>
        <w:pStyle w:val="BodyText"/>
        <w:rPr>
          <w:rFonts w:ascii="Calibri"/>
          <w:sz w:val="20"/>
        </w:rPr>
      </w:pPr>
    </w:p>
    <w:p w14:paraId="3F5615EE" w14:textId="77777777" w:rsidR="00D61CAA" w:rsidRDefault="00D61CAA">
      <w:pPr>
        <w:pStyle w:val="BodyText"/>
        <w:rPr>
          <w:rFonts w:ascii="Calibri"/>
          <w:sz w:val="20"/>
        </w:rPr>
      </w:pPr>
    </w:p>
    <w:p w14:paraId="3F5615EF" w14:textId="77777777" w:rsidR="00D61CAA" w:rsidRDefault="00D61CAA">
      <w:pPr>
        <w:pStyle w:val="BodyText"/>
        <w:rPr>
          <w:rFonts w:ascii="Calibri"/>
          <w:sz w:val="20"/>
        </w:rPr>
      </w:pPr>
    </w:p>
    <w:p w14:paraId="3F5615F0" w14:textId="77777777" w:rsidR="00D61CAA" w:rsidRDefault="00D61CAA">
      <w:pPr>
        <w:pStyle w:val="BodyText"/>
        <w:rPr>
          <w:rFonts w:ascii="Calibri"/>
          <w:sz w:val="20"/>
        </w:rPr>
      </w:pPr>
    </w:p>
    <w:p w14:paraId="3F5615F1" w14:textId="77777777" w:rsidR="00D61CAA" w:rsidRDefault="00D61CAA">
      <w:pPr>
        <w:pStyle w:val="BodyText"/>
        <w:rPr>
          <w:rFonts w:ascii="Calibri"/>
          <w:sz w:val="20"/>
        </w:rPr>
      </w:pPr>
    </w:p>
    <w:p w14:paraId="3F5615F2" w14:textId="77777777" w:rsidR="00D61CAA" w:rsidRDefault="00D61CAA">
      <w:pPr>
        <w:pStyle w:val="BodyText"/>
        <w:rPr>
          <w:rFonts w:ascii="Calibri"/>
          <w:sz w:val="20"/>
        </w:rPr>
      </w:pPr>
    </w:p>
    <w:p w14:paraId="3F5615F3" w14:textId="77777777" w:rsidR="00D61CAA" w:rsidRDefault="00D61CAA">
      <w:pPr>
        <w:pStyle w:val="BodyText"/>
        <w:rPr>
          <w:rFonts w:ascii="Calibri"/>
          <w:sz w:val="20"/>
        </w:rPr>
      </w:pPr>
    </w:p>
    <w:p w14:paraId="3F5615F4" w14:textId="77777777" w:rsidR="00D61CAA" w:rsidRDefault="00D61CAA">
      <w:pPr>
        <w:pStyle w:val="BodyText"/>
        <w:rPr>
          <w:rFonts w:ascii="Calibri"/>
          <w:sz w:val="20"/>
        </w:rPr>
      </w:pPr>
    </w:p>
    <w:p w14:paraId="3F5615F5" w14:textId="77777777" w:rsidR="00D61CAA" w:rsidRDefault="00D61CAA">
      <w:pPr>
        <w:pStyle w:val="BodyText"/>
        <w:rPr>
          <w:rFonts w:ascii="Calibri"/>
          <w:sz w:val="20"/>
        </w:rPr>
      </w:pPr>
    </w:p>
    <w:p w14:paraId="3F5615F6" w14:textId="77777777" w:rsidR="00D61CAA" w:rsidRDefault="00D61CAA">
      <w:pPr>
        <w:pStyle w:val="BodyText"/>
        <w:rPr>
          <w:rFonts w:ascii="Calibri"/>
          <w:sz w:val="20"/>
        </w:rPr>
      </w:pPr>
    </w:p>
    <w:p w14:paraId="3F5615F7" w14:textId="77777777" w:rsidR="00D61CAA" w:rsidRDefault="00D61CAA">
      <w:pPr>
        <w:pStyle w:val="BodyText"/>
        <w:rPr>
          <w:rFonts w:ascii="Calibri"/>
          <w:sz w:val="20"/>
        </w:rPr>
      </w:pPr>
    </w:p>
    <w:p w14:paraId="3F5615F8" w14:textId="77777777" w:rsidR="00D61CAA" w:rsidRDefault="00D61CAA">
      <w:pPr>
        <w:pStyle w:val="BodyText"/>
        <w:rPr>
          <w:rFonts w:ascii="Calibri"/>
          <w:sz w:val="20"/>
        </w:rPr>
      </w:pPr>
    </w:p>
    <w:p w14:paraId="3F5615F9" w14:textId="77777777" w:rsidR="00D61CAA" w:rsidRDefault="00D61CAA">
      <w:pPr>
        <w:pStyle w:val="BodyText"/>
        <w:rPr>
          <w:rFonts w:ascii="Calibri"/>
          <w:sz w:val="20"/>
        </w:rPr>
      </w:pPr>
    </w:p>
    <w:p w14:paraId="3F5615FA" w14:textId="77777777" w:rsidR="00D61CAA" w:rsidRDefault="00D61CAA">
      <w:pPr>
        <w:pStyle w:val="BodyText"/>
        <w:rPr>
          <w:rFonts w:ascii="Calibri"/>
          <w:sz w:val="20"/>
        </w:rPr>
      </w:pPr>
    </w:p>
    <w:p w14:paraId="3F5615FB" w14:textId="77777777" w:rsidR="00D61CAA" w:rsidRDefault="00D61CAA">
      <w:pPr>
        <w:pStyle w:val="BodyText"/>
        <w:rPr>
          <w:rFonts w:ascii="Calibri"/>
          <w:sz w:val="20"/>
        </w:rPr>
      </w:pPr>
    </w:p>
    <w:p w14:paraId="3F5615FC" w14:textId="77777777" w:rsidR="00D61CAA" w:rsidRDefault="00D61CAA">
      <w:pPr>
        <w:pStyle w:val="BodyText"/>
        <w:rPr>
          <w:rFonts w:ascii="Calibri"/>
          <w:sz w:val="20"/>
        </w:rPr>
      </w:pPr>
    </w:p>
    <w:p w14:paraId="3F5615FD" w14:textId="77777777" w:rsidR="00D61CAA" w:rsidRDefault="00D61CAA">
      <w:pPr>
        <w:pStyle w:val="BodyText"/>
        <w:rPr>
          <w:rFonts w:ascii="Calibri"/>
          <w:sz w:val="20"/>
        </w:rPr>
      </w:pPr>
    </w:p>
    <w:p w14:paraId="3F5615FE" w14:textId="77777777" w:rsidR="00D61CAA" w:rsidRDefault="00D61CAA">
      <w:pPr>
        <w:pStyle w:val="BodyText"/>
        <w:rPr>
          <w:rFonts w:ascii="Calibri"/>
          <w:sz w:val="20"/>
        </w:rPr>
      </w:pPr>
    </w:p>
    <w:p w14:paraId="3F5615FF" w14:textId="77777777" w:rsidR="00D61CAA" w:rsidRDefault="00D61CAA">
      <w:pPr>
        <w:pStyle w:val="BodyText"/>
        <w:rPr>
          <w:rFonts w:ascii="Calibri"/>
          <w:sz w:val="20"/>
        </w:rPr>
      </w:pPr>
    </w:p>
    <w:p w14:paraId="3F561600" w14:textId="77777777" w:rsidR="00D61CAA" w:rsidRDefault="00D61CAA">
      <w:pPr>
        <w:pStyle w:val="BodyText"/>
        <w:rPr>
          <w:rFonts w:ascii="Calibri"/>
          <w:sz w:val="20"/>
        </w:rPr>
      </w:pPr>
    </w:p>
    <w:p w14:paraId="3F561601" w14:textId="77777777" w:rsidR="00D61CAA" w:rsidRDefault="00D61CAA">
      <w:pPr>
        <w:pStyle w:val="BodyText"/>
        <w:rPr>
          <w:rFonts w:ascii="Calibri"/>
          <w:sz w:val="20"/>
        </w:rPr>
      </w:pPr>
    </w:p>
    <w:p w14:paraId="3F561602" w14:textId="77777777" w:rsidR="00D61CAA" w:rsidRDefault="00D61CAA">
      <w:pPr>
        <w:pStyle w:val="BodyText"/>
        <w:rPr>
          <w:rFonts w:ascii="Calibri"/>
          <w:sz w:val="20"/>
        </w:rPr>
      </w:pPr>
    </w:p>
    <w:p w14:paraId="3F561603" w14:textId="77777777" w:rsidR="00D61CAA" w:rsidRDefault="00D61CAA">
      <w:pPr>
        <w:pStyle w:val="BodyText"/>
        <w:rPr>
          <w:rFonts w:ascii="Calibri"/>
          <w:sz w:val="20"/>
        </w:rPr>
      </w:pPr>
    </w:p>
    <w:p w14:paraId="3F561604" w14:textId="77777777" w:rsidR="00D61CAA" w:rsidRDefault="00D61CAA">
      <w:pPr>
        <w:pStyle w:val="BodyText"/>
        <w:rPr>
          <w:rFonts w:ascii="Calibri"/>
          <w:sz w:val="20"/>
        </w:rPr>
      </w:pPr>
    </w:p>
    <w:p w14:paraId="3F561605" w14:textId="77777777" w:rsidR="00D61CAA" w:rsidRDefault="00D61CAA">
      <w:pPr>
        <w:pStyle w:val="BodyText"/>
        <w:rPr>
          <w:rFonts w:ascii="Calibri"/>
          <w:sz w:val="20"/>
        </w:rPr>
      </w:pPr>
    </w:p>
    <w:p w14:paraId="3F561606" w14:textId="77777777" w:rsidR="00D61CAA" w:rsidRDefault="00D61CAA">
      <w:pPr>
        <w:pStyle w:val="BodyText"/>
        <w:rPr>
          <w:rFonts w:ascii="Calibri"/>
          <w:sz w:val="20"/>
        </w:rPr>
      </w:pPr>
    </w:p>
    <w:p w14:paraId="3F561607" w14:textId="77777777" w:rsidR="00D61CAA" w:rsidRDefault="00D61CAA">
      <w:pPr>
        <w:pStyle w:val="BodyText"/>
        <w:rPr>
          <w:rFonts w:ascii="Calibri"/>
          <w:sz w:val="20"/>
        </w:rPr>
      </w:pPr>
    </w:p>
    <w:p w14:paraId="3F561608" w14:textId="77777777" w:rsidR="00D61CAA" w:rsidRDefault="00D61CAA">
      <w:pPr>
        <w:pStyle w:val="BodyText"/>
        <w:rPr>
          <w:rFonts w:ascii="Calibri"/>
          <w:sz w:val="20"/>
        </w:rPr>
      </w:pPr>
    </w:p>
    <w:p w14:paraId="3F561609" w14:textId="77777777" w:rsidR="00D61CAA" w:rsidRDefault="00D61CAA">
      <w:pPr>
        <w:pStyle w:val="BodyText"/>
        <w:rPr>
          <w:rFonts w:ascii="Calibri"/>
          <w:sz w:val="20"/>
        </w:rPr>
      </w:pPr>
    </w:p>
    <w:p w14:paraId="3F56160A" w14:textId="77777777" w:rsidR="00D61CAA" w:rsidRDefault="00D61CAA">
      <w:pPr>
        <w:pStyle w:val="BodyText"/>
        <w:rPr>
          <w:rFonts w:ascii="Calibri"/>
          <w:sz w:val="20"/>
        </w:rPr>
      </w:pPr>
    </w:p>
    <w:p w14:paraId="3F56160B" w14:textId="77777777" w:rsidR="00D61CAA" w:rsidRDefault="00D61CAA">
      <w:pPr>
        <w:pStyle w:val="BodyText"/>
        <w:rPr>
          <w:rFonts w:ascii="Calibri"/>
          <w:sz w:val="20"/>
        </w:rPr>
      </w:pPr>
    </w:p>
    <w:p w14:paraId="3F56160C" w14:textId="77777777" w:rsidR="00D61CAA" w:rsidRDefault="00D61CAA">
      <w:pPr>
        <w:pStyle w:val="BodyText"/>
        <w:rPr>
          <w:rFonts w:ascii="Calibri"/>
          <w:sz w:val="20"/>
        </w:rPr>
      </w:pPr>
    </w:p>
    <w:p w14:paraId="3F56160D" w14:textId="77777777" w:rsidR="00D61CAA" w:rsidRDefault="00D61CAA">
      <w:pPr>
        <w:pStyle w:val="BodyText"/>
        <w:rPr>
          <w:rFonts w:ascii="Calibri"/>
          <w:sz w:val="20"/>
        </w:rPr>
      </w:pPr>
    </w:p>
    <w:p w14:paraId="3F56160E" w14:textId="77777777" w:rsidR="00D61CAA" w:rsidRDefault="00D61CAA">
      <w:pPr>
        <w:pStyle w:val="BodyText"/>
        <w:rPr>
          <w:rFonts w:ascii="Calibri"/>
          <w:sz w:val="20"/>
        </w:rPr>
      </w:pPr>
    </w:p>
    <w:p w14:paraId="3F56160F" w14:textId="77777777" w:rsidR="00D61CAA" w:rsidRDefault="00D61CAA">
      <w:pPr>
        <w:pStyle w:val="BodyText"/>
        <w:rPr>
          <w:rFonts w:ascii="Calibri"/>
          <w:sz w:val="20"/>
        </w:rPr>
      </w:pPr>
    </w:p>
    <w:p w14:paraId="3F561610" w14:textId="77777777" w:rsidR="00D61CAA" w:rsidRDefault="00D61CAA">
      <w:pPr>
        <w:pStyle w:val="BodyText"/>
        <w:rPr>
          <w:rFonts w:ascii="Calibri"/>
          <w:sz w:val="20"/>
        </w:rPr>
      </w:pPr>
    </w:p>
    <w:p w14:paraId="3F561611" w14:textId="77777777" w:rsidR="00D61CAA" w:rsidRDefault="00594CFB">
      <w:pPr>
        <w:pStyle w:val="BodyText"/>
        <w:spacing w:before="182"/>
        <w:rPr>
          <w:rFonts w:ascii="Calibri"/>
          <w:sz w:val="20"/>
        </w:rPr>
      </w:pPr>
      <w:r>
        <w:rPr>
          <w:rFonts w:ascii="Calibri"/>
          <w:noProof/>
          <w:sz w:val="20"/>
        </w:rPr>
        <mc:AlternateContent>
          <mc:Choice Requires="wps">
            <w:drawing>
              <wp:anchor distT="0" distB="0" distL="0" distR="0" simplePos="0" relativeHeight="487620608" behindDoc="1" locked="0" layoutInCell="1" allowOverlap="1" wp14:anchorId="3F5619AE" wp14:editId="3F5619AF">
                <wp:simplePos x="0" y="0"/>
                <wp:positionH relativeFrom="page">
                  <wp:posOffset>896416</wp:posOffset>
                </wp:positionH>
                <wp:positionV relativeFrom="paragraph">
                  <wp:posOffset>285839</wp:posOffset>
                </wp:positionV>
                <wp:extent cx="5981065" cy="635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257395" id="Graphic 191" o:spid="_x0000_s1026" style="position:absolute;margin-left:70.6pt;margin-top:22.5pt;width:470.95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" path="m5981065,l,,,6096r5981065,l5981065,xe" fillcolor="#d9d9d9" stroked="f">
                <v:path arrowok="t"/>
                <w10:wrap type="topAndBottom" anchorx="page"/>
              </v:shape>
            </w:pict>
          </mc:Fallback>
        </mc:AlternateContent>
      </w:r>
    </w:p>
    <w:p w14:paraId="3F561612" w14:textId="77777777" w:rsidR="00D61CAA" w:rsidRDefault="00D61CAA">
      <w:pPr>
        <w:pStyle w:val="BodyText"/>
        <w:rPr>
          <w:rFonts w:ascii="Calibri"/>
          <w:sz w:val="20"/>
        </w:rPr>
        <w:sectPr w:rsidR="00D61CAA">
          <w:headerReference w:type="default" r:id="rId136"/>
          <w:footerReference w:type="default" r:id="rId137"/>
          <w:pgSz w:w="12240" w:h="15840"/>
          <w:pgMar w:top="1420" w:right="360" w:bottom="1240" w:left="360" w:header="0" w:footer="1056" w:gutter="0"/>
          <w:cols w:space="720"/>
        </w:sectPr>
      </w:pPr>
    </w:p>
    <w:p w14:paraId="3F561613" w14:textId="77777777" w:rsidR="00D61CAA" w:rsidRDefault="00594CFB">
      <w:pPr>
        <w:pStyle w:val="Heading5"/>
        <w:spacing w:before="77"/>
        <w:ind w:left="0" w:right="1"/>
        <w:rPr>
          <w:rFonts w:ascii="Calibri"/>
        </w:rPr>
      </w:pPr>
      <w:r>
        <w:rPr>
          <w:rFonts w:ascii="Calibri"/>
          <w:spacing w:val="4"/>
        </w:rPr>
        <w:lastRenderedPageBreak/>
        <w:t>2025</w:t>
      </w:r>
      <w:r>
        <w:rPr>
          <w:rFonts w:ascii="Calibri"/>
          <w:spacing w:val="37"/>
        </w:rPr>
        <w:t xml:space="preserve"> </w:t>
      </w:r>
      <w:r>
        <w:rPr>
          <w:rFonts w:ascii="Calibri"/>
          <w:spacing w:val="4"/>
        </w:rPr>
        <w:t>MAPE</w:t>
      </w:r>
      <w:r>
        <w:rPr>
          <w:rFonts w:ascii="Calibri"/>
          <w:spacing w:val="37"/>
        </w:rPr>
        <w:t xml:space="preserve"> </w:t>
      </w:r>
      <w:r>
        <w:rPr>
          <w:rFonts w:ascii="Calibri"/>
          <w:spacing w:val="4"/>
        </w:rPr>
        <w:t>DELEGATE</w:t>
      </w:r>
      <w:r>
        <w:rPr>
          <w:rFonts w:ascii="Calibri"/>
          <w:spacing w:val="44"/>
        </w:rPr>
        <w:t xml:space="preserve"> </w:t>
      </w:r>
      <w:r>
        <w:rPr>
          <w:rFonts w:ascii="Calibri"/>
          <w:spacing w:val="4"/>
        </w:rPr>
        <w:t>ASSEMBLY</w:t>
      </w:r>
      <w:r>
        <w:rPr>
          <w:rFonts w:ascii="Calibri"/>
          <w:spacing w:val="41"/>
        </w:rPr>
        <w:t xml:space="preserve"> </w:t>
      </w:r>
      <w:r>
        <w:rPr>
          <w:rFonts w:ascii="Calibri"/>
          <w:spacing w:val="-2"/>
        </w:rPr>
        <w:t>RESOLUTION</w:t>
      </w:r>
    </w:p>
    <w:p w14:paraId="3F561614" w14:textId="77777777" w:rsidR="00D61CAA" w:rsidRDefault="00594CFB">
      <w:pPr>
        <w:pStyle w:val="BodyText"/>
        <w:spacing w:before="288" w:line="475" w:lineRule="auto"/>
        <w:ind w:left="3244" w:right="3241" w:hanging="3"/>
        <w:jc w:val="center"/>
        <w:rPr>
          <w:rFonts w:ascii="Calibri"/>
        </w:rPr>
      </w:pPr>
      <w:r>
        <w:rPr>
          <w:rFonts w:ascii="Calibri"/>
          <w:w w:val="105"/>
        </w:rPr>
        <w:t>Resolutions will be accepted until April 15, 2025. Send</w:t>
      </w:r>
      <w:r>
        <w:rPr>
          <w:rFonts w:ascii="Calibri"/>
          <w:spacing w:val="4"/>
          <w:w w:val="105"/>
        </w:rPr>
        <w:t xml:space="preserve"> </w:t>
      </w:r>
      <w:r>
        <w:rPr>
          <w:rFonts w:ascii="Calibri"/>
          <w:w w:val="105"/>
        </w:rPr>
        <w:t>Resolutions</w:t>
      </w:r>
      <w:r>
        <w:rPr>
          <w:rFonts w:ascii="Calibri"/>
          <w:spacing w:val="6"/>
          <w:w w:val="105"/>
        </w:rPr>
        <w:t xml:space="preserve"> </w:t>
      </w:r>
      <w:r>
        <w:rPr>
          <w:rFonts w:ascii="Calibri"/>
          <w:w w:val="105"/>
        </w:rPr>
        <w:t>to:</w:t>
      </w:r>
      <w:r>
        <w:rPr>
          <w:rFonts w:ascii="Calibri"/>
          <w:spacing w:val="6"/>
          <w:w w:val="105"/>
        </w:rPr>
        <w:t xml:space="preserve"> </w:t>
      </w:r>
      <w:hyperlink r:id="rId138">
        <w:r>
          <w:rPr>
            <w:rFonts w:ascii="Calibri"/>
            <w:spacing w:val="-2"/>
            <w:w w:val="105"/>
            <w:u w:val="single"/>
          </w:rPr>
          <w:t>C&amp;RCommittee@mape.org</w:t>
        </w:r>
      </w:hyperlink>
    </w:p>
    <w:p w14:paraId="3F561615" w14:textId="77777777" w:rsidR="00D61CAA" w:rsidRDefault="00594CFB">
      <w:pPr>
        <w:pStyle w:val="BodyText"/>
        <w:spacing w:before="1"/>
        <w:ind w:right="1"/>
        <w:jc w:val="center"/>
        <w:rPr>
          <w:rFonts w:ascii="Calibri"/>
        </w:rPr>
      </w:pPr>
      <w:r>
        <w:rPr>
          <w:rFonts w:ascii="Calibri"/>
          <w:w w:val="105"/>
        </w:rPr>
        <w:t>A</w:t>
      </w:r>
      <w:r>
        <w:rPr>
          <w:rFonts w:ascii="Calibri"/>
          <w:spacing w:val="-7"/>
          <w:w w:val="105"/>
        </w:rPr>
        <w:t xml:space="preserve"> </w:t>
      </w:r>
      <w:r>
        <w:rPr>
          <w:rFonts w:ascii="Calibri"/>
          <w:w w:val="105"/>
        </w:rPr>
        <w:t>resolution</w:t>
      </w:r>
      <w:r>
        <w:rPr>
          <w:rFonts w:ascii="Calibri"/>
          <w:spacing w:val="-6"/>
          <w:w w:val="105"/>
        </w:rPr>
        <w:t xml:space="preserve"> </w:t>
      </w:r>
      <w:r>
        <w:rPr>
          <w:rFonts w:ascii="Calibri"/>
          <w:w w:val="105"/>
        </w:rPr>
        <w:t>proposes</w:t>
      </w:r>
      <w:r>
        <w:rPr>
          <w:rFonts w:ascii="Calibri"/>
          <w:spacing w:val="-6"/>
          <w:w w:val="105"/>
        </w:rPr>
        <w:t xml:space="preserve"> </w:t>
      </w:r>
      <w:r>
        <w:rPr>
          <w:rFonts w:ascii="Calibri"/>
          <w:w w:val="105"/>
        </w:rPr>
        <w:t>a</w:t>
      </w:r>
      <w:r>
        <w:rPr>
          <w:rFonts w:ascii="Calibri"/>
          <w:spacing w:val="-6"/>
          <w:w w:val="105"/>
        </w:rPr>
        <w:t xml:space="preserve"> </w:t>
      </w:r>
      <w:r>
        <w:rPr>
          <w:rFonts w:ascii="Calibri"/>
          <w:w w:val="105"/>
        </w:rPr>
        <w:t>change</w:t>
      </w:r>
      <w:r>
        <w:rPr>
          <w:rFonts w:ascii="Calibri"/>
          <w:spacing w:val="-5"/>
          <w:w w:val="105"/>
        </w:rPr>
        <w:t xml:space="preserve"> </w:t>
      </w:r>
      <w:r>
        <w:rPr>
          <w:rFonts w:ascii="Calibri"/>
          <w:w w:val="105"/>
        </w:rPr>
        <w:t>to</w:t>
      </w:r>
      <w:r>
        <w:rPr>
          <w:rFonts w:ascii="Calibri"/>
          <w:spacing w:val="-4"/>
          <w:w w:val="105"/>
        </w:rPr>
        <w:t xml:space="preserve"> </w:t>
      </w:r>
      <w:r>
        <w:rPr>
          <w:rFonts w:ascii="Calibri"/>
          <w:w w:val="105"/>
        </w:rPr>
        <w:t>the</w:t>
      </w:r>
      <w:r>
        <w:rPr>
          <w:rFonts w:ascii="Calibri"/>
          <w:spacing w:val="-6"/>
          <w:w w:val="105"/>
        </w:rPr>
        <w:t xml:space="preserve"> </w:t>
      </w:r>
      <w:r>
        <w:rPr>
          <w:rFonts w:ascii="Calibri"/>
          <w:w w:val="105"/>
        </w:rPr>
        <w:t>MAPE</w:t>
      </w:r>
      <w:r>
        <w:rPr>
          <w:rFonts w:ascii="Calibri"/>
          <w:spacing w:val="-5"/>
          <w:w w:val="105"/>
        </w:rPr>
        <w:t xml:space="preserve"> </w:t>
      </w:r>
      <w:r>
        <w:rPr>
          <w:rFonts w:ascii="Calibri"/>
          <w:w w:val="105"/>
        </w:rPr>
        <w:t>Constitution</w:t>
      </w:r>
      <w:r>
        <w:rPr>
          <w:rFonts w:ascii="Calibri"/>
          <w:spacing w:val="-6"/>
          <w:w w:val="105"/>
        </w:rPr>
        <w:t xml:space="preserve"> </w:t>
      </w:r>
      <w:r>
        <w:rPr>
          <w:rFonts w:ascii="Calibri"/>
          <w:w w:val="105"/>
        </w:rPr>
        <w:t>or</w:t>
      </w:r>
      <w:r>
        <w:rPr>
          <w:rFonts w:ascii="Calibri"/>
          <w:spacing w:val="-8"/>
          <w:w w:val="105"/>
        </w:rPr>
        <w:t xml:space="preserve"> </w:t>
      </w:r>
      <w:r>
        <w:rPr>
          <w:rFonts w:ascii="Calibri"/>
          <w:w w:val="105"/>
        </w:rPr>
        <w:t>Election</w:t>
      </w:r>
      <w:r>
        <w:rPr>
          <w:rFonts w:ascii="Calibri"/>
          <w:spacing w:val="-6"/>
          <w:w w:val="105"/>
        </w:rPr>
        <w:t xml:space="preserve"> </w:t>
      </w:r>
      <w:r>
        <w:rPr>
          <w:rFonts w:ascii="Calibri"/>
          <w:spacing w:val="-2"/>
          <w:w w:val="105"/>
        </w:rPr>
        <w:t>rules.</w:t>
      </w:r>
    </w:p>
    <w:p w14:paraId="3F561616" w14:textId="77777777" w:rsidR="00D61CAA" w:rsidRDefault="00594CFB">
      <w:pPr>
        <w:pStyle w:val="BodyText"/>
        <w:spacing w:before="48"/>
        <w:ind w:right="1"/>
        <w:jc w:val="center"/>
        <w:rPr>
          <w:rFonts w:ascii="Calibri"/>
        </w:rPr>
      </w:pPr>
      <w:r>
        <w:rPr>
          <w:rFonts w:ascii="Calibri"/>
        </w:rPr>
        <w:t>Everything</w:t>
      </w:r>
      <w:r>
        <w:rPr>
          <w:rFonts w:ascii="Calibri"/>
          <w:spacing w:val="21"/>
        </w:rPr>
        <w:t xml:space="preserve"> </w:t>
      </w:r>
      <w:r>
        <w:rPr>
          <w:rFonts w:ascii="Calibri"/>
        </w:rPr>
        <w:t>else</w:t>
      </w:r>
      <w:r>
        <w:rPr>
          <w:rFonts w:ascii="Calibri"/>
          <w:spacing w:val="25"/>
        </w:rPr>
        <w:t xml:space="preserve"> </w:t>
      </w:r>
      <w:r>
        <w:rPr>
          <w:rFonts w:ascii="Calibri"/>
        </w:rPr>
        <w:t>should</w:t>
      </w:r>
      <w:r>
        <w:rPr>
          <w:rFonts w:ascii="Calibri"/>
          <w:spacing w:val="28"/>
        </w:rPr>
        <w:t xml:space="preserve"> </w:t>
      </w:r>
      <w:r>
        <w:rPr>
          <w:rFonts w:ascii="Calibri"/>
        </w:rPr>
        <w:t>be</w:t>
      </w:r>
      <w:r>
        <w:rPr>
          <w:rFonts w:ascii="Calibri"/>
          <w:spacing w:val="24"/>
        </w:rPr>
        <w:t xml:space="preserve"> </w:t>
      </w:r>
      <w:r>
        <w:rPr>
          <w:rFonts w:ascii="Calibri"/>
        </w:rPr>
        <w:t>a</w:t>
      </w:r>
      <w:r>
        <w:rPr>
          <w:rFonts w:ascii="Calibri"/>
          <w:spacing w:val="24"/>
        </w:rPr>
        <w:t xml:space="preserve"> </w:t>
      </w:r>
      <w:r>
        <w:rPr>
          <w:rFonts w:ascii="Calibri"/>
        </w:rPr>
        <w:t>policy</w:t>
      </w:r>
      <w:r>
        <w:rPr>
          <w:rFonts w:ascii="Calibri"/>
          <w:spacing w:val="23"/>
        </w:rPr>
        <w:t xml:space="preserve"> </w:t>
      </w:r>
      <w:r>
        <w:rPr>
          <w:rFonts w:ascii="Calibri"/>
          <w:spacing w:val="-2"/>
        </w:rPr>
        <w:t>proposal.</w:t>
      </w:r>
    </w:p>
    <w:p w14:paraId="3F561617" w14:textId="77777777" w:rsidR="00D61CAA" w:rsidRDefault="00594CFB">
      <w:pPr>
        <w:pStyle w:val="Heading5"/>
        <w:spacing w:before="288"/>
        <w:ind w:left="0" w:right="1"/>
        <w:rPr>
          <w:rFonts w:ascii="Calibri"/>
        </w:rPr>
      </w:pPr>
      <w:r>
        <w:rPr>
          <w:rFonts w:ascii="Calibri"/>
          <w:w w:val="110"/>
        </w:rPr>
        <w:t>100</w:t>
      </w:r>
      <w:r>
        <w:rPr>
          <w:rFonts w:ascii="Calibri"/>
          <w:spacing w:val="-13"/>
          <w:w w:val="110"/>
        </w:rPr>
        <w:t xml:space="preserve"> </w:t>
      </w:r>
      <w:r>
        <w:rPr>
          <w:rFonts w:ascii="Calibri"/>
          <w:w w:val="110"/>
        </w:rPr>
        <w:t>percent</w:t>
      </w:r>
      <w:r>
        <w:rPr>
          <w:rFonts w:ascii="Calibri"/>
          <w:spacing w:val="-13"/>
          <w:w w:val="110"/>
        </w:rPr>
        <w:t xml:space="preserve"> </w:t>
      </w:r>
      <w:r>
        <w:rPr>
          <w:rFonts w:ascii="Calibri"/>
          <w:w w:val="110"/>
        </w:rPr>
        <w:t>sick</w:t>
      </w:r>
      <w:r>
        <w:rPr>
          <w:rFonts w:ascii="Calibri"/>
          <w:spacing w:val="-14"/>
          <w:w w:val="110"/>
        </w:rPr>
        <w:t xml:space="preserve"> </w:t>
      </w:r>
      <w:r>
        <w:rPr>
          <w:rFonts w:ascii="Calibri"/>
          <w:w w:val="110"/>
        </w:rPr>
        <w:t>leave</w:t>
      </w:r>
      <w:r>
        <w:rPr>
          <w:rFonts w:ascii="Calibri"/>
          <w:spacing w:val="-15"/>
          <w:w w:val="110"/>
        </w:rPr>
        <w:t xml:space="preserve"> </w:t>
      </w:r>
      <w:r>
        <w:rPr>
          <w:rFonts w:ascii="Calibri"/>
          <w:w w:val="110"/>
        </w:rPr>
        <w:t>to</w:t>
      </w:r>
      <w:r>
        <w:rPr>
          <w:rFonts w:ascii="Calibri"/>
          <w:spacing w:val="-15"/>
          <w:w w:val="110"/>
        </w:rPr>
        <w:t xml:space="preserve"> </w:t>
      </w:r>
      <w:r>
        <w:rPr>
          <w:rFonts w:ascii="Calibri"/>
          <w:w w:val="110"/>
        </w:rPr>
        <w:t>employee</w:t>
      </w:r>
      <w:r>
        <w:rPr>
          <w:rFonts w:ascii="Calibri"/>
          <w:spacing w:val="-13"/>
          <w:w w:val="110"/>
        </w:rPr>
        <w:t xml:space="preserve"> </w:t>
      </w:r>
      <w:r>
        <w:rPr>
          <w:rFonts w:ascii="Calibri"/>
          <w:w w:val="110"/>
        </w:rPr>
        <w:t>on</w:t>
      </w:r>
      <w:r>
        <w:rPr>
          <w:rFonts w:ascii="Calibri"/>
          <w:spacing w:val="-14"/>
          <w:w w:val="110"/>
        </w:rPr>
        <w:t xml:space="preserve"> </w:t>
      </w:r>
      <w:r>
        <w:rPr>
          <w:rFonts w:ascii="Calibri"/>
          <w:spacing w:val="-2"/>
          <w:w w:val="110"/>
        </w:rPr>
        <w:t>layoff</w:t>
      </w:r>
    </w:p>
    <w:p w14:paraId="3F561618" w14:textId="77777777" w:rsidR="00D61CAA" w:rsidRDefault="00D61CAA">
      <w:pPr>
        <w:pStyle w:val="BodyText"/>
        <w:rPr>
          <w:rFonts w:ascii="Calibri"/>
          <w:b/>
        </w:rPr>
      </w:pPr>
    </w:p>
    <w:p w14:paraId="3F561619" w14:textId="77777777" w:rsidR="00D61CAA" w:rsidRDefault="00D61CAA">
      <w:pPr>
        <w:pStyle w:val="BodyText"/>
        <w:spacing w:before="280"/>
        <w:rPr>
          <w:rFonts w:ascii="Calibri"/>
          <w:b/>
        </w:rPr>
      </w:pPr>
    </w:p>
    <w:p w14:paraId="3F56161A" w14:textId="77777777" w:rsidR="00D61CAA" w:rsidRDefault="00594CFB">
      <w:pPr>
        <w:pStyle w:val="BodyText"/>
        <w:ind w:left="1080"/>
        <w:rPr>
          <w:rFonts w:ascii="Calibri" w:hAnsi="Calibri"/>
        </w:rPr>
      </w:pPr>
      <w:r>
        <w:rPr>
          <w:rFonts w:ascii="Calibri" w:hAnsi="Calibri"/>
          <w:spacing w:val="-2"/>
          <w:w w:val="110"/>
        </w:rPr>
        <w:t>Whereas…</w:t>
      </w:r>
    </w:p>
    <w:p w14:paraId="3F56161B" w14:textId="77777777" w:rsidR="00D61CAA" w:rsidRDefault="00594CFB">
      <w:pPr>
        <w:pStyle w:val="ListParagraph"/>
        <w:numPr>
          <w:ilvl w:val="0"/>
          <w:numId w:val="10"/>
        </w:numPr>
        <w:tabs>
          <w:tab w:val="left" w:pos="1799"/>
        </w:tabs>
        <w:spacing w:before="292"/>
        <w:ind w:left="1799" w:hanging="359"/>
        <w:rPr>
          <w:rFonts w:ascii="Calibri" w:hAnsi="Calibri"/>
          <w:sz w:val="24"/>
        </w:rPr>
      </w:pPr>
      <w:r>
        <w:rPr>
          <w:rFonts w:ascii="Calibri" w:hAnsi="Calibri"/>
          <w:sz w:val="24"/>
        </w:rPr>
        <w:t>Sick</w:t>
      </w:r>
      <w:r>
        <w:rPr>
          <w:rFonts w:ascii="Calibri" w:hAnsi="Calibri"/>
          <w:spacing w:val="28"/>
          <w:sz w:val="24"/>
        </w:rPr>
        <w:t xml:space="preserve"> </w:t>
      </w:r>
      <w:r>
        <w:rPr>
          <w:rFonts w:ascii="Calibri" w:hAnsi="Calibri"/>
          <w:sz w:val="24"/>
        </w:rPr>
        <w:t>Leave</w:t>
      </w:r>
      <w:r>
        <w:rPr>
          <w:rFonts w:ascii="Calibri" w:hAnsi="Calibri"/>
          <w:spacing w:val="29"/>
          <w:sz w:val="24"/>
        </w:rPr>
        <w:t xml:space="preserve"> </w:t>
      </w:r>
      <w:r>
        <w:rPr>
          <w:rFonts w:ascii="Calibri" w:hAnsi="Calibri"/>
          <w:sz w:val="24"/>
        </w:rPr>
        <w:t>is</w:t>
      </w:r>
      <w:r>
        <w:rPr>
          <w:rFonts w:ascii="Calibri" w:hAnsi="Calibri"/>
          <w:spacing w:val="29"/>
          <w:sz w:val="24"/>
        </w:rPr>
        <w:t xml:space="preserve"> </w:t>
      </w:r>
      <w:r>
        <w:rPr>
          <w:rFonts w:ascii="Calibri" w:hAnsi="Calibri"/>
          <w:sz w:val="24"/>
        </w:rPr>
        <w:t>valuable</w:t>
      </w:r>
      <w:r>
        <w:rPr>
          <w:rFonts w:ascii="Calibri" w:hAnsi="Calibri"/>
          <w:spacing w:val="29"/>
          <w:sz w:val="24"/>
        </w:rPr>
        <w:t xml:space="preserve"> </w:t>
      </w:r>
      <w:r>
        <w:rPr>
          <w:rFonts w:ascii="Calibri" w:hAnsi="Calibri"/>
          <w:sz w:val="24"/>
        </w:rPr>
        <w:t>for</w:t>
      </w:r>
      <w:r>
        <w:rPr>
          <w:rFonts w:ascii="Calibri" w:hAnsi="Calibri"/>
          <w:spacing w:val="26"/>
          <w:sz w:val="24"/>
        </w:rPr>
        <w:t xml:space="preserve"> </w:t>
      </w:r>
      <w:r>
        <w:rPr>
          <w:rFonts w:ascii="Calibri" w:hAnsi="Calibri"/>
          <w:spacing w:val="-2"/>
          <w:sz w:val="24"/>
        </w:rPr>
        <w:t>employees.</w:t>
      </w:r>
    </w:p>
    <w:p w14:paraId="3F56161C" w14:textId="77777777" w:rsidR="00D61CAA" w:rsidRDefault="00594CFB">
      <w:pPr>
        <w:pStyle w:val="ListParagraph"/>
        <w:numPr>
          <w:ilvl w:val="0"/>
          <w:numId w:val="10"/>
        </w:numPr>
        <w:tabs>
          <w:tab w:val="left" w:pos="1800"/>
        </w:tabs>
        <w:spacing w:before="52" w:line="276" w:lineRule="auto"/>
        <w:ind w:right="1434"/>
        <w:rPr>
          <w:rFonts w:ascii="Calibri" w:hAnsi="Calibri"/>
          <w:sz w:val="24"/>
        </w:rPr>
      </w:pPr>
      <w:r>
        <w:rPr>
          <w:rFonts w:ascii="Calibri" w:hAnsi="Calibri"/>
          <w:w w:val="105"/>
          <w:sz w:val="24"/>
        </w:rPr>
        <w:t>Sick Leave accrues slower than vacation leave. (Sick: 4 hours every 2 weeks for a full-time employee; Vacation: 8 hours for a new employee every 2 weeks)</w:t>
      </w:r>
    </w:p>
    <w:p w14:paraId="3F56161D" w14:textId="77777777" w:rsidR="00D61CAA" w:rsidRDefault="00594CFB">
      <w:pPr>
        <w:pStyle w:val="ListParagraph"/>
        <w:numPr>
          <w:ilvl w:val="0"/>
          <w:numId w:val="10"/>
        </w:numPr>
        <w:tabs>
          <w:tab w:val="left" w:pos="1800"/>
        </w:tabs>
        <w:spacing w:before="9" w:line="278" w:lineRule="auto"/>
        <w:ind w:right="2334"/>
        <w:rPr>
          <w:rFonts w:ascii="Calibri" w:hAnsi="Calibri"/>
          <w:sz w:val="24"/>
        </w:rPr>
      </w:pPr>
      <w:r>
        <w:rPr>
          <w:rFonts w:ascii="Calibri" w:hAnsi="Calibri"/>
          <w:w w:val="105"/>
          <w:sz w:val="24"/>
        </w:rPr>
        <w:t>Employees may</w:t>
      </w:r>
      <w:r>
        <w:rPr>
          <w:rFonts w:ascii="Calibri" w:hAnsi="Calibri"/>
          <w:spacing w:val="-1"/>
          <w:w w:val="105"/>
          <w:sz w:val="24"/>
        </w:rPr>
        <w:t xml:space="preserve"> </w:t>
      </w:r>
      <w:r>
        <w:rPr>
          <w:rFonts w:ascii="Calibri" w:hAnsi="Calibri"/>
          <w:w w:val="105"/>
          <w:sz w:val="24"/>
        </w:rPr>
        <w:t>have chosen</w:t>
      </w:r>
      <w:r>
        <w:rPr>
          <w:rFonts w:ascii="Calibri" w:hAnsi="Calibri"/>
          <w:spacing w:val="-1"/>
          <w:w w:val="105"/>
          <w:sz w:val="24"/>
        </w:rPr>
        <w:t xml:space="preserve"> </w:t>
      </w:r>
      <w:r>
        <w:rPr>
          <w:rFonts w:ascii="Calibri" w:hAnsi="Calibri"/>
          <w:w w:val="105"/>
          <w:sz w:val="24"/>
        </w:rPr>
        <w:t>to</w:t>
      </w:r>
      <w:r>
        <w:rPr>
          <w:rFonts w:ascii="Calibri" w:hAnsi="Calibri"/>
          <w:spacing w:val="-1"/>
          <w:w w:val="105"/>
          <w:sz w:val="24"/>
        </w:rPr>
        <w:t xml:space="preserve"> </w:t>
      </w:r>
      <w:r>
        <w:rPr>
          <w:rFonts w:ascii="Calibri" w:hAnsi="Calibri"/>
          <w:w w:val="105"/>
          <w:sz w:val="24"/>
        </w:rPr>
        <w:t>not use their</w:t>
      </w:r>
      <w:r>
        <w:rPr>
          <w:rFonts w:ascii="Calibri" w:hAnsi="Calibri"/>
          <w:spacing w:val="-2"/>
          <w:w w:val="105"/>
          <w:sz w:val="24"/>
        </w:rPr>
        <w:t xml:space="preserve"> </w:t>
      </w:r>
      <w:r>
        <w:rPr>
          <w:rFonts w:ascii="Calibri" w:hAnsi="Calibri"/>
          <w:w w:val="105"/>
          <w:sz w:val="24"/>
        </w:rPr>
        <w:t>sick leave, i.e., saving</w:t>
      </w:r>
      <w:r>
        <w:rPr>
          <w:rFonts w:ascii="Calibri" w:hAnsi="Calibri"/>
          <w:spacing w:val="-2"/>
          <w:w w:val="105"/>
          <w:sz w:val="24"/>
        </w:rPr>
        <w:t xml:space="preserve"> </w:t>
      </w:r>
      <w:r>
        <w:rPr>
          <w:rFonts w:ascii="Calibri" w:hAnsi="Calibri"/>
          <w:w w:val="105"/>
          <w:sz w:val="24"/>
        </w:rPr>
        <w:t xml:space="preserve">for a </w:t>
      </w:r>
      <w:r>
        <w:rPr>
          <w:rFonts w:ascii="Calibri" w:hAnsi="Calibri"/>
          <w:spacing w:val="-2"/>
          <w:w w:val="105"/>
          <w:sz w:val="24"/>
        </w:rPr>
        <w:t>catastrophe.</w:t>
      </w:r>
    </w:p>
    <w:p w14:paraId="3F56161E" w14:textId="77777777" w:rsidR="00D61CAA" w:rsidRDefault="00594CFB">
      <w:pPr>
        <w:pStyle w:val="ListParagraph"/>
        <w:numPr>
          <w:ilvl w:val="0"/>
          <w:numId w:val="10"/>
        </w:numPr>
        <w:tabs>
          <w:tab w:val="left" w:pos="1800"/>
        </w:tabs>
        <w:spacing w:before="6" w:line="276" w:lineRule="auto"/>
        <w:ind w:right="1422"/>
        <w:rPr>
          <w:rFonts w:ascii="Calibri" w:hAnsi="Calibri"/>
          <w:sz w:val="24"/>
        </w:rPr>
      </w:pPr>
      <w:r>
        <w:rPr>
          <w:rFonts w:ascii="Calibri" w:hAnsi="Calibri"/>
          <w:w w:val="105"/>
          <w:sz w:val="24"/>
        </w:rPr>
        <w:t>Sick</w:t>
      </w:r>
      <w:r>
        <w:rPr>
          <w:rFonts w:ascii="Calibri" w:hAnsi="Calibri"/>
          <w:spacing w:val="-4"/>
          <w:w w:val="105"/>
          <w:sz w:val="24"/>
        </w:rPr>
        <w:t xml:space="preserve"> </w:t>
      </w:r>
      <w:r>
        <w:rPr>
          <w:rFonts w:ascii="Calibri" w:hAnsi="Calibri"/>
          <w:w w:val="105"/>
          <w:sz w:val="24"/>
        </w:rPr>
        <w:t>Leave</w:t>
      </w:r>
      <w:r>
        <w:rPr>
          <w:rFonts w:ascii="Calibri" w:hAnsi="Calibri"/>
          <w:spacing w:val="-6"/>
          <w:w w:val="105"/>
          <w:sz w:val="24"/>
        </w:rPr>
        <w:t xml:space="preserve"> </w:t>
      </w:r>
      <w:r>
        <w:rPr>
          <w:rFonts w:ascii="Calibri" w:hAnsi="Calibri"/>
          <w:w w:val="105"/>
          <w:sz w:val="24"/>
        </w:rPr>
        <w:t>converts</w:t>
      </w:r>
      <w:r>
        <w:rPr>
          <w:rFonts w:ascii="Calibri" w:hAnsi="Calibri"/>
          <w:spacing w:val="-4"/>
          <w:w w:val="105"/>
          <w:sz w:val="24"/>
        </w:rPr>
        <w:t xml:space="preserve"> </w:t>
      </w:r>
      <w:r>
        <w:rPr>
          <w:rFonts w:ascii="Calibri" w:hAnsi="Calibri"/>
          <w:w w:val="105"/>
          <w:sz w:val="24"/>
        </w:rPr>
        <w:t>to</w:t>
      </w:r>
      <w:r>
        <w:rPr>
          <w:rFonts w:ascii="Calibri" w:hAnsi="Calibri"/>
          <w:spacing w:val="-3"/>
          <w:w w:val="105"/>
          <w:sz w:val="24"/>
        </w:rPr>
        <w:t xml:space="preserve"> </w:t>
      </w:r>
      <w:r>
        <w:rPr>
          <w:rFonts w:ascii="Calibri" w:hAnsi="Calibri"/>
          <w:w w:val="105"/>
          <w:sz w:val="24"/>
        </w:rPr>
        <w:t>HSCA</w:t>
      </w:r>
      <w:r>
        <w:rPr>
          <w:rFonts w:ascii="Calibri" w:hAnsi="Calibri"/>
          <w:spacing w:val="-5"/>
          <w:w w:val="105"/>
          <w:sz w:val="24"/>
        </w:rPr>
        <w:t xml:space="preserve"> </w:t>
      </w:r>
      <w:r>
        <w:rPr>
          <w:rFonts w:ascii="Calibri" w:hAnsi="Calibri"/>
          <w:w w:val="105"/>
          <w:sz w:val="24"/>
        </w:rPr>
        <w:t>upon</w:t>
      </w:r>
      <w:r>
        <w:rPr>
          <w:rFonts w:ascii="Calibri" w:hAnsi="Calibri"/>
          <w:spacing w:val="-5"/>
          <w:w w:val="105"/>
          <w:sz w:val="24"/>
        </w:rPr>
        <w:t xml:space="preserve"> </w:t>
      </w:r>
      <w:r>
        <w:rPr>
          <w:rFonts w:ascii="Calibri" w:hAnsi="Calibri"/>
          <w:w w:val="105"/>
          <w:sz w:val="24"/>
        </w:rPr>
        <w:t>retirement, but</w:t>
      </w:r>
      <w:r>
        <w:rPr>
          <w:rFonts w:ascii="Calibri" w:hAnsi="Calibri"/>
          <w:spacing w:val="-6"/>
          <w:w w:val="105"/>
          <w:sz w:val="24"/>
        </w:rPr>
        <w:t xml:space="preserve"> </w:t>
      </w:r>
      <w:r>
        <w:rPr>
          <w:rFonts w:ascii="Calibri" w:hAnsi="Calibri"/>
          <w:w w:val="105"/>
          <w:sz w:val="24"/>
        </w:rPr>
        <w:t>in</w:t>
      </w:r>
      <w:r>
        <w:rPr>
          <w:rFonts w:ascii="Calibri" w:hAnsi="Calibri"/>
          <w:spacing w:val="-5"/>
          <w:w w:val="105"/>
          <w:sz w:val="24"/>
        </w:rPr>
        <w:t xml:space="preserve"> </w:t>
      </w:r>
      <w:r>
        <w:rPr>
          <w:rFonts w:ascii="Calibri" w:hAnsi="Calibri"/>
          <w:w w:val="105"/>
          <w:sz w:val="24"/>
        </w:rPr>
        <w:t>the</w:t>
      </w:r>
      <w:r>
        <w:rPr>
          <w:rFonts w:ascii="Calibri" w:hAnsi="Calibri"/>
          <w:spacing w:val="-4"/>
          <w:w w:val="105"/>
          <w:sz w:val="24"/>
        </w:rPr>
        <w:t xml:space="preserve"> </w:t>
      </w:r>
      <w:r>
        <w:rPr>
          <w:rFonts w:ascii="Calibri" w:hAnsi="Calibri"/>
          <w:w w:val="105"/>
          <w:sz w:val="24"/>
        </w:rPr>
        <w:t>event</w:t>
      </w:r>
      <w:r>
        <w:rPr>
          <w:rFonts w:ascii="Calibri" w:hAnsi="Calibri"/>
          <w:spacing w:val="-3"/>
          <w:w w:val="105"/>
          <w:sz w:val="24"/>
        </w:rPr>
        <w:t xml:space="preserve"> </w:t>
      </w:r>
      <w:r>
        <w:rPr>
          <w:rFonts w:ascii="Calibri" w:hAnsi="Calibri"/>
          <w:w w:val="105"/>
          <w:sz w:val="24"/>
        </w:rPr>
        <w:t>of</w:t>
      </w:r>
      <w:r>
        <w:rPr>
          <w:rFonts w:ascii="Calibri" w:hAnsi="Calibri"/>
          <w:spacing w:val="-3"/>
          <w:w w:val="105"/>
          <w:sz w:val="24"/>
        </w:rPr>
        <w:t xml:space="preserve"> </w:t>
      </w:r>
      <w:r>
        <w:rPr>
          <w:rFonts w:ascii="Calibri" w:hAnsi="Calibri"/>
          <w:w w:val="105"/>
          <w:sz w:val="24"/>
        </w:rPr>
        <w:t>a</w:t>
      </w:r>
      <w:r>
        <w:rPr>
          <w:rFonts w:ascii="Calibri" w:hAnsi="Calibri"/>
          <w:spacing w:val="-5"/>
          <w:w w:val="105"/>
          <w:sz w:val="24"/>
        </w:rPr>
        <w:t xml:space="preserve"> </w:t>
      </w:r>
      <w:r>
        <w:rPr>
          <w:rFonts w:ascii="Calibri" w:hAnsi="Calibri"/>
          <w:w w:val="105"/>
          <w:sz w:val="24"/>
        </w:rPr>
        <w:t>layoff</w:t>
      </w:r>
      <w:r>
        <w:rPr>
          <w:rFonts w:ascii="Calibri" w:hAnsi="Calibri"/>
          <w:spacing w:val="-5"/>
          <w:w w:val="105"/>
          <w:sz w:val="24"/>
        </w:rPr>
        <w:t xml:space="preserve"> </w:t>
      </w:r>
      <w:r>
        <w:rPr>
          <w:rFonts w:ascii="Calibri" w:hAnsi="Calibri"/>
          <w:w w:val="105"/>
          <w:sz w:val="24"/>
        </w:rPr>
        <w:t>it's</w:t>
      </w:r>
      <w:r>
        <w:rPr>
          <w:rFonts w:ascii="Calibri" w:hAnsi="Calibri"/>
          <w:spacing w:val="-4"/>
          <w:w w:val="105"/>
          <w:sz w:val="24"/>
        </w:rPr>
        <w:t xml:space="preserve"> </w:t>
      </w:r>
      <w:r>
        <w:rPr>
          <w:rFonts w:ascii="Calibri" w:hAnsi="Calibri"/>
          <w:w w:val="105"/>
          <w:sz w:val="24"/>
        </w:rPr>
        <w:t>paid out in cash at 40% for the first 900 hours.</w:t>
      </w:r>
    </w:p>
    <w:p w14:paraId="3F56161F" w14:textId="77777777" w:rsidR="00D61CAA" w:rsidRDefault="00594CFB">
      <w:pPr>
        <w:pStyle w:val="ListParagraph"/>
        <w:numPr>
          <w:ilvl w:val="0"/>
          <w:numId w:val="10"/>
        </w:numPr>
        <w:tabs>
          <w:tab w:val="left" w:pos="1800"/>
        </w:tabs>
        <w:spacing w:before="9" w:line="278" w:lineRule="auto"/>
        <w:ind w:right="1629"/>
        <w:rPr>
          <w:rFonts w:ascii="Calibri" w:hAnsi="Calibri"/>
          <w:sz w:val="24"/>
        </w:rPr>
      </w:pPr>
      <w:r>
        <w:rPr>
          <w:rFonts w:ascii="Calibri" w:hAnsi="Calibri"/>
          <w:w w:val="105"/>
          <w:sz w:val="24"/>
        </w:rPr>
        <w:t>With</w:t>
      </w:r>
      <w:r>
        <w:rPr>
          <w:rFonts w:ascii="Calibri" w:hAnsi="Calibri"/>
          <w:spacing w:val="-6"/>
          <w:w w:val="105"/>
          <w:sz w:val="24"/>
        </w:rPr>
        <w:t xml:space="preserve"> </w:t>
      </w:r>
      <w:r>
        <w:rPr>
          <w:rFonts w:ascii="Calibri" w:hAnsi="Calibri"/>
          <w:w w:val="105"/>
          <w:sz w:val="24"/>
        </w:rPr>
        <w:t>a</w:t>
      </w:r>
      <w:r>
        <w:rPr>
          <w:rFonts w:ascii="Calibri" w:hAnsi="Calibri"/>
          <w:spacing w:val="-6"/>
          <w:w w:val="105"/>
          <w:sz w:val="24"/>
        </w:rPr>
        <w:t xml:space="preserve"> </w:t>
      </w:r>
      <w:r>
        <w:rPr>
          <w:rFonts w:ascii="Calibri" w:hAnsi="Calibri"/>
          <w:w w:val="105"/>
          <w:sz w:val="24"/>
        </w:rPr>
        <w:t>layoff,</w:t>
      </w:r>
      <w:r>
        <w:rPr>
          <w:rFonts w:ascii="Calibri" w:hAnsi="Calibri"/>
          <w:spacing w:val="-5"/>
          <w:w w:val="105"/>
          <w:sz w:val="24"/>
        </w:rPr>
        <w:t xml:space="preserve"> </w:t>
      </w:r>
      <w:r>
        <w:rPr>
          <w:rFonts w:ascii="Calibri" w:hAnsi="Calibri"/>
          <w:w w:val="105"/>
          <w:sz w:val="24"/>
        </w:rPr>
        <w:t>the</w:t>
      </w:r>
      <w:r>
        <w:rPr>
          <w:rFonts w:ascii="Calibri" w:hAnsi="Calibri"/>
          <w:spacing w:val="-5"/>
          <w:w w:val="105"/>
          <w:sz w:val="24"/>
        </w:rPr>
        <w:t xml:space="preserve"> </w:t>
      </w:r>
      <w:r>
        <w:rPr>
          <w:rFonts w:ascii="Calibri" w:hAnsi="Calibri"/>
          <w:w w:val="105"/>
          <w:sz w:val="24"/>
        </w:rPr>
        <w:t>current</w:t>
      </w:r>
      <w:r>
        <w:rPr>
          <w:rFonts w:ascii="Calibri" w:hAnsi="Calibri"/>
          <w:spacing w:val="-7"/>
          <w:w w:val="105"/>
          <w:sz w:val="24"/>
        </w:rPr>
        <w:t xml:space="preserve"> </w:t>
      </w:r>
      <w:r>
        <w:rPr>
          <w:rFonts w:ascii="Calibri" w:hAnsi="Calibri"/>
          <w:w w:val="105"/>
          <w:sz w:val="24"/>
        </w:rPr>
        <w:t>contract</w:t>
      </w:r>
      <w:r>
        <w:rPr>
          <w:rFonts w:ascii="Calibri" w:hAnsi="Calibri"/>
          <w:spacing w:val="-3"/>
          <w:w w:val="105"/>
          <w:sz w:val="24"/>
        </w:rPr>
        <w:t xml:space="preserve"> </w:t>
      </w:r>
      <w:r>
        <w:rPr>
          <w:rFonts w:ascii="Calibri" w:hAnsi="Calibri"/>
          <w:w w:val="105"/>
          <w:sz w:val="24"/>
        </w:rPr>
        <w:t>withholds</w:t>
      </w:r>
      <w:r>
        <w:rPr>
          <w:rFonts w:ascii="Calibri" w:hAnsi="Calibri"/>
          <w:spacing w:val="-1"/>
          <w:w w:val="105"/>
          <w:sz w:val="24"/>
        </w:rPr>
        <w:t xml:space="preserve"> </w:t>
      </w:r>
      <w:r>
        <w:rPr>
          <w:rFonts w:ascii="Calibri" w:hAnsi="Calibri"/>
          <w:w w:val="105"/>
          <w:sz w:val="24"/>
        </w:rPr>
        <w:t>60%</w:t>
      </w:r>
      <w:r>
        <w:rPr>
          <w:rFonts w:ascii="Calibri" w:hAnsi="Calibri"/>
          <w:spacing w:val="-5"/>
          <w:w w:val="105"/>
          <w:sz w:val="24"/>
        </w:rPr>
        <w:t xml:space="preserve"> </w:t>
      </w:r>
      <w:r>
        <w:rPr>
          <w:rFonts w:ascii="Calibri" w:hAnsi="Calibri"/>
          <w:w w:val="105"/>
          <w:sz w:val="24"/>
        </w:rPr>
        <w:t>of</w:t>
      </w:r>
      <w:r>
        <w:rPr>
          <w:rFonts w:ascii="Calibri" w:hAnsi="Calibri"/>
          <w:spacing w:val="-6"/>
          <w:w w:val="105"/>
          <w:sz w:val="24"/>
        </w:rPr>
        <w:t xml:space="preserve"> </w:t>
      </w:r>
      <w:r>
        <w:rPr>
          <w:rFonts w:ascii="Calibri" w:hAnsi="Calibri"/>
          <w:w w:val="105"/>
          <w:sz w:val="24"/>
        </w:rPr>
        <w:t>sick</w:t>
      </w:r>
      <w:r>
        <w:rPr>
          <w:rFonts w:ascii="Calibri" w:hAnsi="Calibri"/>
          <w:spacing w:val="-5"/>
          <w:w w:val="105"/>
          <w:sz w:val="24"/>
        </w:rPr>
        <w:t xml:space="preserve"> </w:t>
      </w:r>
      <w:r>
        <w:rPr>
          <w:rFonts w:ascii="Calibri" w:hAnsi="Calibri"/>
          <w:w w:val="105"/>
          <w:sz w:val="24"/>
        </w:rPr>
        <w:t>leave</w:t>
      </w:r>
      <w:r>
        <w:rPr>
          <w:rFonts w:ascii="Calibri" w:hAnsi="Calibri"/>
          <w:spacing w:val="-5"/>
          <w:w w:val="105"/>
          <w:sz w:val="24"/>
        </w:rPr>
        <w:t xml:space="preserve"> </w:t>
      </w:r>
      <w:r>
        <w:rPr>
          <w:rFonts w:ascii="Calibri" w:hAnsi="Calibri"/>
          <w:w w:val="105"/>
          <w:sz w:val="24"/>
        </w:rPr>
        <w:t>if</w:t>
      </w:r>
      <w:r>
        <w:rPr>
          <w:rFonts w:ascii="Calibri" w:hAnsi="Calibri"/>
          <w:spacing w:val="-6"/>
          <w:w w:val="105"/>
          <w:sz w:val="24"/>
        </w:rPr>
        <w:t xml:space="preserve"> </w:t>
      </w:r>
      <w:r>
        <w:rPr>
          <w:rFonts w:ascii="Calibri" w:hAnsi="Calibri"/>
          <w:w w:val="105"/>
          <w:sz w:val="24"/>
        </w:rPr>
        <w:t>not</w:t>
      </w:r>
      <w:r>
        <w:rPr>
          <w:rFonts w:ascii="Calibri" w:hAnsi="Calibri"/>
          <w:spacing w:val="-7"/>
          <w:w w:val="105"/>
          <w:sz w:val="24"/>
        </w:rPr>
        <w:t xml:space="preserve"> </w:t>
      </w:r>
      <w:r>
        <w:rPr>
          <w:rFonts w:ascii="Calibri" w:hAnsi="Calibri"/>
          <w:w w:val="105"/>
          <w:sz w:val="24"/>
        </w:rPr>
        <w:t>used</w:t>
      </w:r>
      <w:r>
        <w:rPr>
          <w:rFonts w:ascii="Calibri" w:hAnsi="Calibri"/>
          <w:spacing w:val="-6"/>
          <w:w w:val="105"/>
          <w:sz w:val="24"/>
        </w:rPr>
        <w:t xml:space="preserve"> </w:t>
      </w:r>
      <w:r>
        <w:rPr>
          <w:rFonts w:ascii="Calibri" w:hAnsi="Calibri"/>
          <w:w w:val="105"/>
          <w:sz w:val="24"/>
        </w:rPr>
        <w:t>by</w:t>
      </w:r>
      <w:r>
        <w:rPr>
          <w:rFonts w:ascii="Calibri" w:hAnsi="Calibri"/>
          <w:spacing w:val="-6"/>
          <w:w w:val="105"/>
          <w:sz w:val="24"/>
        </w:rPr>
        <w:t xml:space="preserve"> </w:t>
      </w:r>
      <w:r>
        <w:rPr>
          <w:rFonts w:ascii="Calibri" w:hAnsi="Calibri"/>
          <w:w w:val="105"/>
          <w:sz w:val="24"/>
        </w:rPr>
        <w:t>an employee being laid off.</w:t>
      </w:r>
    </w:p>
    <w:p w14:paraId="3F561620" w14:textId="77777777" w:rsidR="00D61CAA" w:rsidRDefault="00594CFB">
      <w:pPr>
        <w:pStyle w:val="ListParagraph"/>
        <w:numPr>
          <w:ilvl w:val="0"/>
          <w:numId w:val="10"/>
        </w:numPr>
        <w:tabs>
          <w:tab w:val="left" w:pos="1800"/>
        </w:tabs>
        <w:spacing w:before="6" w:line="276" w:lineRule="auto"/>
        <w:ind w:right="1406"/>
        <w:rPr>
          <w:rFonts w:ascii="Calibri" w:hAnsi="Calibri"/>
          <w:sz w:val="24"/>
        </w:rPr>
      </w:pPr>
      <w:r>
        <w:rPr>
          <w:rFonts w:ascii="Calibri" w:hAnsi="Calibri"/>
          <w:w w:val="105"/>
          <w:sz w:val="24"/>
        </w:rPr>
        <w:t>With</w:t>
      </w:r>
      <w:r>
        <w:rPr>
          <w:rFonts w:ascii="Calibri" w:hAnsi="Calibri"/>
          <w:spacing w:val="-10"/>
          <w:w w:val="105"/>
          <w:sz w:val="24"/>
        </w:rPr>
        <w:t xml:space="preserve"> </w:t>
      </w:r>
      <w:r>
        <w:rPr>
          <w:rFonts w:ascii="Calibri" w:hAnsi="Calibri"/>
          <w:w w:val="105"/>
          <w:sz w:val="24"/>
        </w:rPr>
        <w:t>a</w:t>
      </w:r>
      <w:r>
        <w:rPr>
          <w:rFonts w:ascii="Calibri" w:hAnsi="Calibri"/>
          <w:spacing w:val="-10"/>
          <w:w w:val="105"/>
          <w:sz w:val="24"/>
        </w:rPr>
        <w:t xml:space="preserve"> </w:t>
      </w:r>
      <w:r>
        <w:rPr>
          <w:rFonts w:ascii="Calibri" w:hAnsi="Calibri"/>
          <w:w w:val="105"/>
          <w:sz w:val="24"/>
        </w:rPr>
        <w:t>layoff,</w:t>
      </w:r>
      <w:r>
        <w:rPr>
          <w:rFonts w:ascii="Calibri" w:hAnsi="Calibri"/>
          <w:spacing w:val="-9"/>
          <w:w w:val="105"/>
          <w:sz w:val="24"/>
        </w:rPr>
        <w:t xml:space="preserve"> </w:t>
      </w:r>
      <w:r>
        <w:rPr>
          <w:rFonts w:ascii="Calibri" w:hAnsi="Calibri"/>
          <w:w w:val="105"/>
          <w:sz w:val="24"/>
        </w:rPr>
        <w:t>it</w:t>
      </w:r>
      <w:r>
        <w:rPr>
          <w:rFonts w:ascii="Calibri" w:hAnsi="Calibri"/>
          <w:spacing w:val="-8"/>
          <w:w w:val="105"/>
          <w:sz w:val="24"/>
        </w:rPr>
        <w:t xml:space="preserve"> </w:t>
      </w:r>
      <w:r>
        <w:rPr>
          <w:rFonts w:ascii="Calibri" w:hAnsi="Calibri"/>
          <w:w w:val="105"/>
          <w:sz w:val="24"/>
        </w:rPr>
        <w:t>is</w:t>
      </w:r>
      <w:r>
        <w:rPr>
          <w:rFonts w:ascii="Calibri" w:hAnsi="Calibri"/>
          <w:spacing w:val="-9"/>
          <w:w w:val="105"/>
          <w:sz w:val="24"/>
        </w:rPr>
        <w:t xml:space="preserve"> </w:t>
      </w:r>
      <w:r>
        <w:rPr>
          <w:rFonts w:ascii="Calibri" w:hAnsi="Calibri"/>
          <w:w w:val="105"/>
          <w:sz w:val="24"/>
        </w:rPr>
        <w:t>unclear</w:t>
      </w:r>
      <w:r>
        <w:rPr>
          <w:rFonts w:ascii="Calibri" w:hAnsi="Calibri"/>
          <w:spacing w:val="-11"/>
          <w:w w:val="105"/>
          <w:sz w:val="24"/>
        </w:rPr>
        <w:t xml:space="preserve"> </w:t>
      </w:r>
      <w:r>
        <w:rPr>
          <w:rFonts w:ascii="Calibri" w:hAnsi="Calibri"/>
          <w:w w:val="105"/>
          <w:sz w:val="24"/>
        </w:rPr>
        <w:t>what</w:t>
      </w:r>
      <w:r>
        <w:rPr>
          <w:rFonts w:ascii="Calibri" w:hAnsi="Calibri"/>
          <w:spacing w:val="-11"/>
          <w:w w:val="105"/>
          <w:sz w:val="24"/>
        </w:rPr>
        <w:t xml:space="preserve"> </w:t>
      </w:r>
      <w:r>
        <w:rPr>
          <w:rFonts w:ascii="Calibri" w:hAnsi="Calibri"/>
          <w:w w:val="105"/>
          <w:sz w:val="24"/>
        </w:rPr>
        <w:t>happens</w:t>
      </w:r>
      <w:r>
        <w:rPr>
          <w:rFonts w:ascii="Calibri" w:hAnsi="Calibri"/>
          <w:spacing w:val="-9"/>
          <w:w w:val="105"/>
          <w:sz w:val="24"/>
        </w:rPr>
        <w:t xml:space="preserve"> </w:t>
      </w:r>
      <w:r>
        <w:rPr>
          <w:rFonts w:ascii="Calibri" w:hAnsi="Calibri"/>
          <w:w w:val="105"/>
          <w:sz w:val="24"/>
        </w:rPr>
        <w:t>to</w:t>
      </w:r>
      <w:r>
        <w:rPr>
          <w:rFonts w:ascii="Calibri" w:hAnsi="Calibri"/>
          <w:spacing w:val="-10"/>
          <w:w w:val="105"/>
          <w:sz w:val="24"/>
        </w:rPr>
        <w:t xml:space="preserve"> </w:t>
      </w:r>
      <w:r>
        <w:rPr>
          <w:rFonts w:ascii="Calibri" w:hAnsi="Calibri"/>
          <w:w w:val="105"/>
          <w:sz w:val="24"/>
        </w:rPr>
        <w:t>the</w:t>
      </w:r>
      <w:r>
        <w:rPr>
          <w:rFonts w:ascii="Calibri" w:hAnsi="Calibri"/>
          <w:spacing w:val="-7"/>
          <w:w w:val="105"/>
          <w:sz w:val="24"/>
        </w:rPr>
        <w:t xml:space="preserve"> </w:t>
      </w:r>
      <w:r>
        <w:rPr>
          <w:rFonts w:ascii="Calibri" w:hAnsi="Calibri"/>
          <w:w w:val="105"/>
          <w:sz w:val="24"/>
        </w:rPr>
        <w:t>other</w:t>
      </w:r>
      <w:r>
        <w:rPr>
          <w:rFonts w:ascii="Calibri" w:hAnsi="Calibri"/>
          <w:spacing w:val="-8"/>
          <w:w w:val="105"/>
          <w:sz w:val="24"/>
        </w:rPr>
        <w:t xml:space="preserve"> </w:t>
      </w:r>
      <w:r>
        <w:rPr>
          <w:rFonts w:ascii="Calibri" w:hAnsi="Calibri"/>
          <w:w w:val="105"/>
          <w:sz w:val="24"/>
        </w:rPr>
        <w:t>60%</w:t>
      </w:r>
      <w:r>
        <w:rPr>
          <w:rFonts w:ascii="Calibri" w:hAnsi="Calibri"/>
          <w:spacing w:val="-9"/>
          <w:w w:val="105"/>
          <w:sz w:val="24"/>
        </w:rPr>
        <w:t xml:space="preserve"> </w:t>
      </w:r>
      <w:r>
        <w:rPr>
          <w:rFonts w:ascii="Calibri" w:hAnsi="Calibri"/>
          <w:w w:val="105"/>
          <w:sz w:val="24"/>
        </w:rPr>
        <w:t>not</w:t>
      </w:r>
      <w:r>
        <w:rPr>
          <w:rFonts w:ascii="Calibri" w:hAnsi="Calibri"/>
          <w:spacing w:val="-11"/>
          <w:w w:val="105"/>
          <w:sz w:val="24"/>
        </w:rPr>
        <w:t xml:space="preserve"> </w:t>
      </w:r>
      <w:r>
        <w:rPr>
          <w:rFonts w:ascii="Calibri" w:hAnsi="Calibri"/>
          <w:w w:val="105"/>
          <w:sz w:val="24"/>
        </w:rPr>
        <w:t>paid</w:t>
      </w:r>
      <w:r>
        <w:rPr>
          <w:rFonts w:ascii="Calibri" w:hAnsi="Calibri"/>
          <w:spacing w:val="-10"/>
          <w:w w:val="105"/>
          <w:sz w:val="24"/>
        </w:rPr>
        <w:t xml:space="preserve"> </w:t>
      </w:r>
      <w:r>
        <w:rPr>
          <w:rFonts w:ascii="Calibri" w:hAnsi="Calibri"/>
          <w:w w:val="105"/>
          <w:sz w:val="24"/>
        </w:rPr>
        <w:t>out</w:t>
      </w:r>
      <w:r>
        <w:rPr>
          <w:rFonts w:ascii="Calibri" w:hAnsi="Calibri"/>
          <w:spacing w:val="-8"/>
          <w:w w:val="105"/>
          <w:sz w:val="24"/>
        </w:rPr>
        <w:t xml:space="preserve"> </w:t>
      </w:r>
      <w:r>
        <w:rPr>
          <w:rFonts w:ascii="Calibri" w:hAnsi="Calibri"/>
          <w:w w:val="105"/>
          <w:sz w:val="24"/>
        </w:rPr>
        <w:t>for</w:t>
      </w:r>
      <w:r>
        <w:rPr>
          <w:rFonts w:ascii="Calibri" w:hAnsi="Calibri"/>
          <w:spacing w:val="-11"/>
          <w:w w:val="105"/>
          <w:sz w:val="24"/>
        </w:rPr>
        <w:t xml:space="preserve"> </w:t>
      </w:r>
      <w:r>
        <w:rPr>
          <w:rFonts w:ascii="Calibri" w:hAnsi="Calibri"/>
          <w:w w:val="105"/>
          <w:sz w:val="24"/>
        </w:rPr>
        <w:t>the</w:t>
      </w:r>
      <w:r>
        <w:rPr>
          <w:rFonts w:ascii="Calibri" w:hAnsi="Calibri"/>
          <w:spacing w:val="-9"/>
          <w:w w:val="105"/>
          <w:sz w:val="24"/>
        </w:rPr>
        <w:t xml:space="preserve"> </w:t>
      </w:r>
      <w:r>
        <w:rPr>
          <w:rFonts w:ascii="Calibri" w:hAnsi="Calibri"/>
          <w:w w:val="105"/>
          <w:sz w:val="24"/>
        </w:rPr>
        <w:t>first 900 hours.</w:t>
      </w:r>
    </w:p>
    <w:p w14:paraId="3F561621" w14:textId="77777777" w:rsidR="00D61CAA" w:rsidRDefault="00594CFB">
      <w:pPr>
        <w:pStyle w:val="ListParagraph"/>
        <w:numPr>
          <w:ilvl w:val="0"/>
          <w:numId w:val="10"/>
        </w:numPr>
        <w:tabs>
          <w:tab w:val="left" w:pos="1800"/>
        </w:tabs>
        <w:spacing w:before="9" w:line="278" w:lineRule="auto"/>
        <w:ind w:right="1351"/>
        <w:rPr>
          <w:rFonts w:ascii="Calibri" w:hAnsi="Calibri"/>
          <w:sz w:val="24"/>
        </w:rPr>
      </w:pPr>
      <w:r>
        <w:rPr>
          <w:rFonts w:ascii="Calibri" w:hAnsi="Calibri"/>
          <w:w w:val="105"/>
          <w:sz w:val="24"/>
        </w:rPr>
        <w:t>Employees</w:t>
      </w:r>
      <w:r>
        <w:rPr>
          <w:rFonts w:ascii="Calibri" w:hAnsi="Calibri"/>
          <w:spacing w:val="-1"/>
          <w:w w:val="105"/>
          <w:sz w:val="24"/>
        </w:rPr>
        <w:t xml:space="preserve"> </w:t>
      </w:r>
      <w:r>
        <w:rPr>
          <w:rFonts w:ascii="Calibri" w:hAnsi="Calibri"/>
          <w:w w:val="105"/>
          <w:sz w:val="24"/>
        </w:rPr>
        <w:t>should</w:t>
      </w:r>
      <w:r>
        <w:rPr>
          <w:rFonts w:ascii="Calibri" w:hAnsi="Calibri"/>
          <w:spacing w:val="-3"/>
          <w:w w:val="105"/>
          <w:sz w:val="24"/>
        </w:rPr>
        <w:t xml:space="preserve"> </w:t>
      </w:r>
      <w:r>
        <w:rPr>
          <w:rFonts w:ascii="Calibri" w:hAnsi="Calibri"/>
          <w:w w:val="105"/>
          <w:sz w:val="24"/>
        </w:rPr>
        <w:t>be</w:t>
      </w:r>
      <w:r>
        <w:rPr>
          <w:rFonts w:ascii="Calibri" w:hAnsi="Calibri"/>
          <w:spacing w:val="-1"/>
          <w:w w:val="105"/>
          <w:sz w:val="24"/>
        </w:rPr>
        <w:t xml:space="preserve"> </w:t>
      </w:r>
      <w:r>
        <w:rPr>
          <w:rFonts w:ascii="Calibri" w:hAnsi="Calibri"/>
          <w:w w:val="105"/>
          <w:sz w:val="24"/>
        </w:rPr>
        <w:t>able</w:t>
      </w:r>
      <w:r>
        <w:rPr>
          <w:rFonts w:ascii="Calibri" w:hAnsi="Calibri"/>
          <w:spacing w:val="-1"/>
          <w:w w:val="105"/>
          <w:sz w:val="24"/>
        </w:rPr>
        <w:t xml:space="preserve"> </w:t>
      </w:r>
      <w:r>
        <w:rPr>
          <w:rFonts w:ascii="Calibri" w:hAnsi="Calibri"/>
          <w:w w:val="105"/>
          <w:sz w:val="24"/>
        </w:rPr>
        <w:t>to</w:t>
      </w:r>
      <w:r>
        <w:rPr>
          <w:rFonts w:ascii="Calibri" w:hAnsi="Calibri"/>
          <w:spacing w:val="-3"/>
          <w:w w:val="105"/>
          <w:sz w:val="24"/>
        </w:rPr>
        <w:t xml:space="preserve"> </w:t>
      </w:r>
      <w:r>
        <w:rPr>
          <w:rFonts w:ascii="Calibri" w:hAnsi="Calibri"/>
          <w:w w:val="105"/>
          <w:sz w:val="24"/>
        </w:rPr>
        <w:t>receive</w:t>
      </w:r>
      <w:r>
        <w:rPr>
          <w:rFonts w:ascii="Calibri" w:hAnsi="Calibri"/>
          <w:spacing w:val="-1"/>
          <w:w w:val="105"/>
          <w:sz w:val="24"/>
        </w:rPr>
        <w:t xml:space="preserve"> </w:t>
      </w:r>
      <w:r>
        <w:rPr>
          <w:rFonts w:ascii="Calibri" w:hAnsi="Calibri"/>
          <w:w w:val="105"/>
          <w:sz w:val="24"/>
        </w:rPr>
        <w:t>the</w:t>
      </w:r>
      <w:r>
        <w:rPr>
          <w:rFonts w:ascii="Calibri" w:hAnsi="Calibri"/>
          <w:spacing w:val="-1"/>
          <w:w w:val="105"/>
          <w:sz w:val="24"/>
        </w:rPr>
        <w:t xml:space="preserve"> </w:t>
      </w:r>
      <w:r>
        <w:rPr>
          <w:rFonts w:ascii="Calibri" w:hAnsi="Calibri"/>
          <w:w w:val="105"/>
          <w:sz w:val="24"/>
        </w:rPr>
        <w:t>unused</w:t>
      </w:r>
      <w:r>
        <w:rPr>
          <w:rFonts w:ascii="Calibri" w:hAnsi="Calibri"/>
          <w:spacing w:val="-3"/>
          <w:w w:val="105"/>
          <w:sz w:val="24"/>
        </w:rPr>
        <w:t xml:space="preserve"> </w:t>
      </w:r>
      <w:r>
        <w:rPr>
          <w:rFonts w:ascii="Calibri" w:hAnsi="Calibri"/>
          <w:w w:val="105"/>
          <w:sz w:val="24"/>
        </w:rPr>
        <w:t>sick</w:t>
      </w:r>
      <w:r>
        <w:rPr>
          <w:rFonts w:ascii="Calibri" w:hAnsi="Calibri"/>
          <w:spacing w:val="-1"/>
          <w:w w:val="105"/>
          <w:sz w:val="24"/>
        </w:rPr>
        <w:t xml:space="preserve"> </w:t>
      </w:r>
      <w:r>
        <w:rPr>
          <w:rFonts w:ascii="Calibri" w:hAnsi="Calibri"/>
          <w:w w:val="105"/>
          <w:sz w:val="24"/>
        </w:rPr>
        <w:t>leave</w:t>
      </w:r>
      <w:r>
        <w:rPr>
          <w:rFonts w:ascii="Calibri" w:hAnsi="Calibri"/>
          <w:spacing w:val="-1"/>
          <w:w w:val="105"/>
          <w:sz w:val="24"/>
        </w:rPr>
        <w:t xml:space="preserve"> </w:t>
      </w:r>
      <w:r>
        <w:rPr>
          <w:rFonts w:ascii="Calibri" w:hAnsi="Calibri"/>
          <w:w w:val="105"/>
          <w:sz w:val="24"/>
        </w:rPr>
        <w:t>hours</w:t>
      </w:r>
      <w:r>
        <w:rPr>
          <w:rFonts w:ascii="Calibri" w:hAnsi="Calibri"/>
          <w:spacing w:val="-1"/>
          <w:w w:val="105"/>
          <w:sz w:val="24"/>
        </w:rPr>
        <w:t xml:space="preserve"> </w:t>
      </w:r>
      <w:r>
        <w:rPr>
          <w:rFonts w:ascii="Calibri" w:hAnsi="Calibri"/>
          <w:w w:val="105"/>
          <w:sz w:val="24"/>
        </w:rPr>
        <w:t>in</w:t>
      </w:r>
      <w:r>
        <w:rPr>
          <w:rFonts w:ascii="Calibri" w:hAnsi="Calibri"/>
          <w:spacing w:val="-3"/>
          <w:w w:val="105"/>
          <w:sz w:val="24"/>
        </w:rPr>
        <w:t xml:space="preserve"> </w:t>
      </w:r>
      <w:r>
        <w:rPr>
          <w:rFonts w:ascii="Calibri" w:hAnsi="Calibri"/>
          <w:w w:val="105"/>
          <w:sz w:val="24"/>
        </w:rPr>
        <w:t>the</w:t>
      </w:r>
      <w:r>
        <w:rPr>
          <w:rFonts w:ascii="Calibri" w:hAnsi="Calibri"/>
          <w:spacing w:val="-1"/>
          <w:w w:val="105"/>
          <w:sz w:val="24"/>
        </w:rPr>
        <w:t xml:space="preserve"> </w:t>
      </w:r>
      <w:r>
        <w:rPr>
          <w:rFonts w:ascii="Calibri" w:hAnsi="Calibri"/>
          <w:w w:val="105"/>
          <w:sz w:val="24"/>
        </w:rPr>
        <w:t>event</w:t>
      </w:r>
      <w:r>
        <w:rPr>
          <w:rFonts w:ascii="Calibri" w:hAnsi="Calibri"/>
          <w:spacing w:val="-4"/>
          <w:w w:val="105"/>
          <w:sz w:val="24"/>
        </w:rPr>
        <w:t xml:space="preserve"> </w:t>
      </w:r>
      <w:r>
        <w:rPr>
          <w:rFonts w:ascii="Calibri" w:hAnsi="Calibri"/>
          <w:w w:val="105"/>
          <w:sz w:val="24"/>
        </w:rPr>
        <w:t>of</w:t>
      </w:r>
      <w:r>
        <w:rPr>
          <w:rFonts w:ascii="Calibri" w:hAnsi="Calibri"/>
          <w:spacing w:val="-3"/>
          <w:w w:val="105"/>
          <w:sz w:val="24"/>
        </w:rPr>
        <w:t xml:space="preserve"> </w:t>
      </w:r>
      <w:r>
        <w:rPr>
          <w:rFonts w:ascii="Calibri" w:hAnsi="Calibri"/>
          <w:w w:val="105"/>
          <w:sz w:val="24"/>
        </w:rPr>
        <w:t>a layoff, and not just in retirement.</w:t>
      </w:r>
    </w:p>
    <w:p w14:paraId="3F561622" w14:textId="77777777" w:rsidR="00D61CAA" w:rsidRDefault="00594CFB">
      <w:pPr>
        <w:pStyle w:val="ListParagraph"/>
        <w:numPr>
          <w:ilvl w:val="0"/>
          <w:numId w:val="10"/>
        </w:numPr>
        <w:tabs>
          <w:tab w:val="left" w:pos="1800"/>
        </w:tabs>
        <w:spacing w:before="6" w:line="276" w:lineRule="auto"/>
        <w:ind w:right="1255"/>
        <w:rPr>
          <w:rFonts w:ascii="Calibri" w:hAnsi="Calibri"/>
          <w:sz w:val="24"/>
        </w:rPr>
      </w:pPr>
      <w:r>
        <w:rPr>
          <w:rFonts w:ascii="Calibri" w:hAnsi="Calibri"/>
          <w:w w:val="105"/>
          <w:sz w:val="24"/>
        </w:rPr>
        <w:t>It</w:t>
      </w:r>
      <w:r>
        <w:rPr>
          <w:rFonts w:ascii="Calibri" w:hAnsi="Calibri"/>
          <w:spacing w:val="-3"/>
          <w:w w:val="105"/>
          <w:sz w:val="24"/>
        </w:rPr>
        <w:t xml:space="preserve"> </w:t>
      </w:r>
      <w:r>
        <w:rPr>
          <w:rFonts w:ascii="Calibri" w:hAnsi="Calibri"/>
          <w:w w:val="105"/>
          <w:sz w:val="24"/>
        </w:rPr>
        <w:t>seems</w:t>
      </w:r>
      <w:r>
        <w:rPr>
          <w:rFonts w:ascii="Calibri" w:hAnsi="Calibri"/>
          <w:spacing w:val="-1"/>
          <w:w w:val="105"/>
          <w:sz w:val="24"/>
        </w:rPr>
        <w:t xml:space="preserve"> </w:t>
      </w:r>
      <w:r>
        <w:rPr>
          <w:rFonts w:ascii="Calibri" w:hAnsi="Calibri"/>
          <w:w w:val="105"/>
          <w:sz w:val="24"/>
        </w:rPr>
        <w:t>unfair</w:t>
      </w:r>
      <w:r>
        <w:rPr>
          <w:rFonts w:ascii="Calibri" w:hAnsi="Calibri"/>
          <w:spacing w:val="-3"/>
          <w:w w:val="105"/>
          <w:sz w:val="24"/>
        </w:rPr>
        <w:t xml:space="preserve"> </w:t>
      </w:r>
      <w:r>
        <w:rPr>
          <w:rFonts w:ascii="Calibri" w:hAnsi="Calibri"/>
          <w:w w:val="105"/>
          <w:sz w:val="24"/>
        </w:rPr>
        <w:t>to advertise</w:t>
      </w:r>
      <w:r>
        <w:rPr>
          <w:rFonts w:ascii="Calibri" w:hAnsi="Calibri"/>
          <w:spacing w:val="-1"/>
          <w:w w:val="105"/>
          <w:sz w:val="24"/>
        </w:rPr>
        <w:t xml:space="preserve"> </w:t>
      </w:r>
      <w:r>
        <w:rPr>
          <w:rFonts w:ascii="Calibri" w:hAnsi="Calibri"/>
          <w:w w:val="105"/>
          <w:sz w:val="24"/>
        </w:rPr>
        <w:t>sick</w:t>
      </w:r>
      <w:r>
        <w:rPr>
          <w:rFonts w:ascii="Calibri" w:hAnsi="Calibri"/>
          <w:spacing w:val="-1"/>
          <w:w w:val="105"/>
          <w:sz w:val="24"/>
        </w:rPr>
        <w:t xml:space="preserve"> </w:t>
      </w:r>
      <w:r>
        <w:rPr>
          <w:rFonts w:ascii="Calibri" w:hAnsi="Calibri"/>
          <w:w w:val="105"/>
          <w:sz w:val="24"/>
        </w:rPr>
        <w:t>leave</w:t>
      </w:r>
      <w:r>
        <w:rPr>
          <w:rFonts w:ascii="Calibri" w:hAnsi="Calibri"/>
          <w:spacing w:val="-1"/>
          <w:w w:val="105"/>
          <w:sz w:val="24"/>
        </w:rPr>
        <w:t xml:space="preserve"> </w:t>
      </w:r>
      <w:r>
        <w:rPr>
          <w:rFonts w:ascii="Calibri" w:hAnsi="Calibri"/>
          <w:w w:val="105"/>
          <w:sz w:val="24"/>
        </w:rPr>
        <w:t>as</w:t>
      </w:r>
      <w:r>
        <w:rPr>
          <w:rFonts w:ascii="Calibri" w:hAnsi="Calibri"/>
          <w:spacing w:val="-1"/>
          <w:w w:val="105"/>
          <w:sz w:val="24"/>
        </w:rPr>
        <w:t xml:space="preserve"> </w:t>
      </w:r>
      <w:r>
        <w:rPr>
          <w:rFonts w:ascii="Calibri" w:hAnsi="Calibri"/>
          <w:w w:val="105"/>
          <w:sz w:val="24"/>
        </w:rPr>
        <w:t>part</w:t>
      </w:r>
      <w:r>
        <w:rPr>
          <w:rFonts w:ascii="Calibri" w:hAnsi="Calibri"/>
          <w:spacing w:val="-3"/>
          <w:w w:val="105"/>
          <w:sz w:val="24"/>
        </w:rPr>
        <w:t xml:space="preserve"> </w:t>
      </w:r>
      <w:r>
        <w:rPr>
          <w:rFonts w:ascii="Calibri" w:hAnsi="Calibri"/>
          <w:w w:val="105"/>
          <w:sz w:val="24"/>
        </w:rPr>
        <w:t>of</w:t>
      </w:r>
      <w:r>
        <w:rPr>
          <w:rFonts w:ascii="Calibri" w:hAnsi="Calibri"/>
          <w:spacing w:val="-2"/>
          <w:w w:val="105"/>
          <w:sz w:val="24"/>
        </w:rPr>
        <w:t xml:space="preserve"> </w:t>
      </w:r>
      <w:r>
        <w:rPr>
          <w:rFonts w:ascii="Calibri" w:hAnsi="Calibri"/>
          <w:w w:val="105"/>
          <w:sz w:val="24"/>
        </w:rPr>
        <w:t>a</w:t>
      </w:r>
      <w:r>
        <w:rPr>
          <w:rFonts w:ascii="Calibri" w:hAnsi="Calibri"/>
          <w:spacing w:val="-2"/>
          <w:w w:val="105"/>
          <w:sz w:val="24"/>
        </w:rPr>
        <w:t xml:space="preserve"> </w:t>
      </w:r>
      <w:r>
        <w:rPr>
          <w:rFonts w:ascii="Calibri" w:hAnsi="Calibri"/>
          <w:w w:val="105"/>
          <w:sz w:val="24"/>
        </w:rPr>
        <w:t>benefit</w:t>
      </w:r>
      <w:r>
        <w:rPr>
          <w:rFonts w:ascii="Calibri" w:hAnsi="Calibri"/>
          <w:spacing w:val="-3"/>
          <w:w w:val="105"/>
          <w:sz w:val="24"/>
        </w:rPr>
        <w:t xml:space="preserve"> </w:t>
      </w:r>
      <w:r>
        <w:rPr>
          <w:rFonts w:ascii="Calibri" w:hAnsi="Calibri"/>
          <w:w w:val="105"/>
          <w:sz w:val="24"/>
        </w:rPr>
        <w:t>package,</w:t>
      </w:r>
      <w:r>
        <w:rPr>
          <w:rFonts w:ascii="Calibri" w:hAnsi="Calibri"/>
          <w:spacing w:val="-1"/>
          <w:w w:val="105"/>
          <w:sz w:val="24"/>
        </w:rPr>
        <w:t xml:space="preserve"> </w:t>
      </w:r>
      <w:r>
        <w:rPr>
          <w:rFonts w:ascii="Calibri" w:hAnsi="Calibri"/>
          <w:w w:val="105"/>
          <w:sz w:val="24"/>
        </w:rPr>
        <w:t>and</w:t>
      </w:r>
      <w:r>
        <w:rPr>
          <w:rFonts w:ascii="Calibri" w:hAnsi="Calibri"/>
          <w:spacing w:val="-2"/>
          <w:w w:val="105"/>
          <w:sz w:val="24"/>
        </w:rPr>
        <w:t xml:space="preserve"> </w:t>
      </w:r>
      <w:r>
        <w:rPr>
          <w:rFonts w:ascii="Calibri" w:hAnsi="Calibri"/>
          <w:w w:val="105"/>
          <w:sz w:val="24"/>
        </w:rPr>
        <w:t>not</w:t>
      </w:r>
      <w:r>
        <w:rPr>
          <w:rFonts w:ascii="Calibri" w:hAnsi="Calibri"/>
          <w:spacing w:val="-3"/>
          <w:w w:val="105"/>
          <w:sz w:val="24"/>
        </w:rPr>
        <w:t xml:space="preserve"> </w:t>
      </w:r>
      <w:r>
        <w:rPr>
          <w:rFonts w:ascii="Calibri" w:hAnsi="Calibri"/>
          <w:w w:val="105"/>
          <w:sz w:val="24"/>
        </w:rPr>
        <w:t>be able to receive all earned benefits.</w:t>
      </w:r>
    </w:p>
    <w:p w14:paraId="3F561623" w14:textId="77777777" w:rsidR="00D61CAA" w:rsidRDefault="00594CFB">
      <w:pPr>
        <w:pStyle w:val="ListParagraph"/>
        <w:numPr>
          <w:ilvl w:val="0"/>
          <w:numId w:val="10"/>
        </w:numPr>
        <w:tabs>
          <w:tab w:val="left" w:pos="1800"/>
        </w:tabs>
        <w:spacing w:before="9" w:line="278" w:lineRule="auto"/>
        <w:ind w:right="1276"/>
        <w:rPr>
          <w:rFonts w:ascii="Calibri" w:hAnsi="Calibri"/>
          <w:sz w:val="24"/>
        </w:rPr>
      </w:pPr>
      <w:r>
        <w:rPr>
          <w:rFonts w:ascii="Calibri" w:hAnsi="Calibri"/>
          <w:w w:val="105"/>
          <w:sz w:val="24"/>
        </w:rPr>
        <w:t>It is rare that layoff situations occur. It is even rarer that an employee would have 900</w:t>
      </w:r>
      <w:r>
        <w:rPr>
          <w:rFonts w:ascii="Calibri" w:hAnsi="Calibri"/>
          <w:spacing w:val="-1"/>
          <w:w w:val="105"/>
          <w:sz w:val="24"/>
        </w:rPr>
        <w:t xml:space="preserve"> </w:t>
      </w:r>
      <w:r>
        <w:rPr>
          <w:rFonts w:ascii="Calibri" w:hAnsi="Calibri"/>
          <w:w w:val="105"/>
          <w:sz w:val="24"/>
        </w:rPr>
        <w:t>hours</w:t>
      </w:r>
      <w:r>
        <w:rPr>
          <w:rFonts w:ascii="Calibri" w:hAnsi="Calibri"/>
          <w:spacing w:val="-2"/>
          <w:w w:val="105"/>
          <w:sz w:val="24"/>
        </w:rPr>
        <w:t xml:space="preserve"> </w:t>
      </w:r>
      <w:r>
        <w:rPr>
          <w:rFonts w:ascii="Calibri" w:hAnsi="Calibri"/>
          <w:w w:val="105"/>
          <w:sz w:val="24"/>
        </w:rPr>
        <w:t>of</w:t>
      </w:r>
      <w:r>
        <w:rPr>
          <w:rFonts w:ascii="Calibri" w:hAnsi="Calibri"/>
          <w:spacing w:val="-1"/>
          <w:w w:val="105"/>
          <w:sz w:val="24"/>
        </w:rPr>
        <w:t xml:space="preserve"> </w:t>
      </w:r>
      <w:r>
        <w:rPr>
          <w:rFonts w:ascii="Calibri" w:hAnsi="Calibri"/>
          <w:w w:val="105"/>
          <w:sz w:val="24"/>
        </w:rPr>
        <w:t>sick</w:t>
      </w:r>
      <w:r>
        <w:rPr>
          <w:rFonts w:ascii="Calibri" w:hAnsi="Calibri"/>
          <w:spacing w:val="-2"/>
          <w:w w:val="105"/>
          <w:sz w:val="24"/>
        </w:rPr>
        <w:t xml:space="preserve"> </w:t>
      </w:r>
      <w:r>
        <w:rPr>
          <w:rFonts w:ascii="Calibri" w:hAnsi="Calibri"/>
          <w:w w:val="105"/>
          <w:sz w:val="24"/>
        </w:rPr>
        <w:t>leave.</w:t>
      </w:r>
      <w:r>
        <w:rPr>
          <w:rFonts w:ascii="Calibri" w:hAnsi="Calibri"/>
          <w:spacing w:val="40"/>
          <w:w w:val="105"/>
          <w:sz w:val="24"/>
        </w:rPr>
        <w:t xml:space="preserve"> </w:t>
      </w:r>
      <w:r>
        <w:rPr>
          <w:rFonts w:ascii="Calibri" w:hAnsi="Calibri"/>
          <w:w w:val="105"/>
          <w:sz w:val="24"/>
        </w:rPr>
        <w:t>Layoffs</w:t>
      </w:r>
      <w:r>
        <w:rPr>
          <w:rFonts w:ascii="Calibri" w:hAnsi="Calibri"/>
          <w:spacing w:val="-2"/>
          <w:w w:val="105"/>
          <w:sz w:val="24"/>
        </w:rPr>
        <w:t xml:space="preserve"> </w:t>
      </w:r>
      <w:r>
        <w:rPr>
          <w:rFonts w:ascii="Calibri" w:hAnsi="Calibri"/>
          <w:w w:val="105"/>
          <w:sz w:val="24"/>
        </w:rPr>
        <w:t>are</w:t>
      </w:r>
      <w:r>
        <w:rPr>
          <w:rFonts w:ascii="Calibri" w:hAnsi="Calibri"/>
          <w:spacing w:val="-2"/>
          <w:w w:val="105"/>
          <w:sz w:val="24"/>
        </w:rPr>
        <w:t xml:space="preserve"> </w:t>
      </w:r>
      <w:r>
        <w:rPr>
          <w:rFonts w:ascii="Calibri" w:hAnsi="Calibri"/>
          <w:w w:val="105"/>
          <w:sz w:val="24"/>
        </w:rPr>
        <w:t>likely</w:t>
      </w:r>
      <w:r>
        <w:rPr>
          <w:rFonts w:ascii="Calibri" w:hAnsi="Calibri"/>
          <w:spacing w:val="-3"/>
          <w:w w:val="105"/>
          <w:sz w:val="24"/>
        </w:rPr>
        <w:t xml:space="preserve"> </w:t>
      </w:r>
      <w:r>
        <w:rPr>
          <w:rFonts w:ascii="Calibri" w:hAnsi="Calibri"/>
          <w:w w:val="105"/>
          <w:sz w:val="24"/>
        </w:rPr>
        <w:t>to</w:t>
      </w:r>
      <w:r>
        <w:rPr>
          <w:rFonts w:ascii="Calibri" w:hAnsi="Calibri"/>
          <w:spacing w:val="-1"/>
          <w:w w:val="105"/>
          <w:sz w:val="24"/>
        </w:rPr>
        <w:t xml:space="preserve"> </w:t>
      </w:r>
      <w:r>
        <w:rPr>
          <w:rFonts w:ascii="Calibri" w:hAnsi="Calibri"/>
          <w:w w:val="105"/>
          <w:sz w:val="24"/>
        </w:rPr>
        <w:t>impact</w:t>
      </w:r>
      <w:r>
        <w:rPr>
          <w:rFonts w:ascii="Calibri" w:hAnsi="Calibri"/>
          <w:spacing w:val="-4"/>
          <w:w w:val="105"/>
          <w:sz w:val="24"/>
        </w:rPr>
        <w:t xml:space="preserve"> </w:t>
      </w:r>
      <w:r>
        <w:rPr>
          <w:rFonts w:ascii="Calibri" w:hAnsi="Calibri"/>
          <w:w w:val="105"/>
          <w:sz w:val="24"/>
        </w:rPr>
        <w:t>newer</w:t>
      </w:r>
      <w:r>
        <w:rPr>
          <w:rFonts w:ascii="Calibri" w:hAnsi="Calibri"/>
          <w:spacing w:val="-4"/>
          <w:w w:val="105"/>
          <w:sz w:val="24"/>
        </w:rPr>
        <w:t xml:space="preserve"> </w:t>
      </w:r>
      <w:r>
        <w:rPr>
          <w:rFonts w:ascii="Calibri" w:hAnsi="Calibri"/>
          <w:w w:val="105"/>
          <w:sz w:val="24"/>
        </w:rPr>
        <w:t>workers.</w:t>
      </w:r>
      <w:r>
        <w:rPr>
          <w:rFonts w:ascii="Calibri" w:hAnsi="Calibri"/>
          <w:spacing w:val="-2"/>
          <w:w w:val="105"/>
          <w:sz w:val="24"/>
        </w:rPr>
        <w:t xml:space="preserve"> </w:t>
      </w:r>
      <w:r>
        <w:rPr>
          <w:rFonts w:ascii="Calibri" w:hAnsi="Calibri"/>
          <w:w w:val="105"/>
          <w:sz w:val="24"/>
        </w:rPr>
        <w:t>This</w:t>
      </w:r>
      <w:r>
        <w:rPr>
          <w:rFonts w:ascii="Calibri" w:hAnsi="Calibri"/>
          <w:spacing w:val="-2"/>
          <w:w w:val="105"/>
          <w:sz w:val="24"/>
        </w:rPr>
        <w:t xml:space="preserve"> </w:t>
      </w:r>
      <w:r>
        <w:rPr>
          <w:rFonts w:ascii="Calibri" w:hAnsi="Calibri"/>
          <w:w w:val="105"/>
          <w:sz w:val="24"/>
        </w:rPr>
        <w:t>policy</w:t>
      </w:r>
      <w:r>
        <w:rPr>
          <w:rFonts w:ascii="Calibri" w:hAnsi="Calibri"/>
          <w:spacing w:val="-3"/>
          <w:w w:val="105"/>
          <w:sz w:val="24"/>
        </w:rPr>
        <w:t xml:space="preserve"> </w:t>
      </w:r>
      <w:r>
        <w:rPr>
          <w:rFonts w:ascii="Calibri" w:hAnsi="Calibri"/>
          <w:w w:val="105"/>
          <w:sz w:val="24"/>
        </w:rPr>
        <w:t>will impact newer hires that have fewer hours of accrued sick leave.</w:t>
      </w:r>
    </w:p>
    <w:p w14:paraId="3F561624" w14:textId="77777777" w:rsidR="00D61CAA" w:rsidRDefault="00594CFB">
      <w:pPr>
        <w:pStyle w:val="ListParagraph"/>
        <w:numPr>
          <w:ilvl w:val="0"/>
          <w:numId w:val="10"/>
        </w:numPr>
        <w:tabs>
          <w:tab w:val="left" w:pos="1800"/>
        </w:tabs>
        <w:spacing w:before="4" w:line="278" w:lineRule="auto"/>
        <w:ind w:right="1312"/>
        <w:rPr>
          <w:rFonts w:ascii="Calibri" w:hAnsi="Calibri"/>
          <w:sz w:val="24"/>
        </w:rPr>
      </w:pPr>
      <w:r>
        <w:rPr>
          <w:rFonts w:ascii="Calibri" w:hAnsi="Calibri"/>
          <w:sz w:val="24"/>
        </w:rPr>
        <w:t>Identify</w:t>
      </w:r>
      <w:r>
        <w:rPr>
          <w:rFonts w:ascii="Calibri" w:hAnsi="Calibri"/>
          <w:spacing w:val="36"/>
          <w:sz w:val="24"/>
        </w:rPr>
        <w:t xml:space="preserve"> </w:t>
      </w:r>
      <w:r>
        <w:rPr>
          <w:rFonts w:ascii="Calibri" w:hAnsi="Calibri"/>
          <w:sz w:val="24"/>
        </w:rPr>
        <w:t>cost</w:t>
      </w:r>
      <w:r>
        <w:rPr>
          <w:rFonts w:ascii="Calibri" w:hAnsi="Calibri"/>
          <w:spacing w:val="34"/>
          <w:sz w:val="24"/>
        </w:rPr>
        <w:t xml:space="preserve"> </w:t>
      </w:r>
      <w:r>
        <w:rPr>
          <w:rFonts w:ascii="Calibri" w:hAnsi="Calibri"/>
          <w:sz w:val="24"/>
        </w:rPr>
        <w:t>implications,</w:t>
      </w:r>
      <w:r>
        <w:rPr>
          <w:rFonts w:ascii="Calibri" w:hAnsi="Calibri"/>
          <w:spacing w:val="38"/>
          <w:sz w:val="24"/>
        </w:rPr>
        <w:t xml:space="preserve"> </w:t>
      </w:r>
      <w:r>
        <w:rPr>
          <w:rFonts w:ascii="Calibri" w:hAnsi="Calibri"/>
          <w:sz w:val="24"/>
        </w:rPr>
        <w:t>if</w:t>
      </w:r>
      <w:r>
        <w:rPr>
          <w:rFonts w:ascii="Calibri" w:hAnsi="Calibri"/>
          <w:spacing w:val="36"/>
          <w:sz w:val="24"/>
        </w:rPr>
        <w:t xml:space="preserve"> </w:t>
      </w:r>
      <w:r>
        <w:rPr>
          <w:rFonts w:ascii="Calibri" w:hAnsi="Calibri"/>
          <w:sz w:val="24"/>
        </w:rPr>
        <w:t>any.</w:t>
      </w:r>
      <w:r>
        <w:rPr>
          <w:rFonts w:ascii="Calibri" w:hAnsi="Calibri"/>
          <w:spacing w:val="38"/>
          <w:sz w:val="24"/>
        </w:rPr>
        <w:t xml:space="preserve"> </w:t>
      </w:r>
      <w:r>
        <w:rPr>
          <w:rFonts w:ascii="Calibri" w:hAnsi="Calibri"/>
          <w:sz w:val="24"/>
        </w:rPr>
        <w:t>The</w:t>
      </w:r>
      <w:r>
        <w:rPr>
          <w:rFonts w:ascii="Calibri" w:hAnsi="Calibri"/>
          <w:spacing w:val="38"/>
          <w:sz w:val="24"/>
        </w:rPr>
        <w:t xml:space="preserve"> </w:t>
      </w:r>
      <w:r>
        <w:rPr>
          <w:rFonts w:ascii="Calibri" w:hAnsi="Calibri"/>
          <w:sz w:val="24"/>
        </w:rPr>
        <w:t>current</w:t>
      </w:r>
      <w:r>
        <w:rPr>
          <w:rFonts w:ascii="Calibri" w:hAnsi="Calibri"/>
          <w:spacing w:val="34"/>
          <w:sz w:val="24"/>
        </w:rPr>
        <w:t xml:space="preserve"> </w:t>
      </w:r>
      <w:r>
        <w:rPr>
          <w:rFonts w:ascii="Calibri" w:hAnsi="Calibri"/>
          <w:sz w:val="24"/>
        </w:rPr>
        <w:t>policy</w:t>
      </w:r>
      <w:r>
        <w:rPr>
          <w:rFonts w:ascii="Calibri" w:hAnsi="Calibri"/>
          <w:spacing w:val="36"/>
          <w:sz w:val="24"/>
        </w:rPr>
        <w:t xml:space="preserve"> </w:t>
      </w:r>
      <w:r>
        <w:rPr>
          <w:rFonts w:ascii="Calibri" w:hAnsi="Calibri"/>
          <w:sz w:val="24"/>
        </w:rPr>
        <w:t>encourages</w:t>
      </w:r>
      <w:r>
        <w:rPr>
          <w:rFonts w:ascii="Calibri" w:hAnsi="Calibri"/>
          <w:spacing w:val="38"/>
          <w:sz w:val="24"/>
        </w:rPr>
        <w:t xml:space="preserve"> </w:t>
      </w:r>
      <w:r>
        <w:rPr>
          <w:rFonts w:ascii="Calibri" w:hAnsi="Calibri"/>
          <w:sz w:val="24"/>
        </w:rPr>
        <w:t>workers</w:t>
      </w:r>
      <w:r>
        <w:rPr>
          <w:rFonts w:ascii="Calibri" w:hAnsi="Calibri"/>
          <w:spacing w:val="38"/>
          <w:sz w:val="24"/>
        </w:rPr>
        <w:t xml:space="preserve"> </w:t>
      </w:r>
      <w:r>
        <w:rPr>
          <w:rFonts w:ascii="Calibri" w:hAnsi="Calibri"/>
          <w:sz w:val="24"/>
        </w:rPr>
        <w:t xml:space="preserve">identified </w:t>
      </w:r>
      <w:r>
        <w:rPr>
          <w:rFonts w:ascii="Calibri" w:hAnsi="Calibri"/>
          <w:w w:val="110"/>
          <w:sz w:val="24"/>
        </w:rPr>
        <w:t>to</w:t>
      </w:r>
      <w:r>
        <w:rPr>
          <w:rFonts w:ascii="Calibri" w:hAnsi="Calibri"/>
          <w:spacing w:val="-14"/>
          <w:w w:val="110"/>
          <w:sz w:val="24"/>
        </w:rPr>
        <w:t xml:space="preserve"> </w:t>
      </w:r>
      <w:r>
        <w:rPr>
          <w:rFonts w:ascii="Calibri" w:hAnsi="Calibri"/>
          <w:w w:val="110"/>
          <w:sz w:val="24"/>
        </w:rPr>
        <w:t>be</w:t>
      </w:r>
      <w:r>
        <w:rPr>
          <w:rFonts w:ascii="Calibri" w:hAnsi="Calibri"/>
          <w:spacing w:val="-13"/>
          <w:w w:val="110"/>
          <w:sz w:val="24"/>
        </w:rPr>
        <w:t xml:space="preserve"> </w:t>
      </w:r>
      <w:r>
        <w:rPr>
          <w:rFonts w:ascii="Calibri" w:hAnsi="Calibri"/>
          <w:w w:val="110"/>
          <w:sz w:val="24"/>
        </w:rPr>
        <w:t>laid</w:t>
      </w:r>
      <w:r>
        <w:rPr>
          <w:rFonts w:ascii="Calibri" w:hAnsi="Calibri"/>
          <w:spacing w:val="-11"/>
          <w:w w:val="110"/>
          <w:sz w:val="24"/>
        </w:rPr>
        <w:t xml:space="preserve"> </w:t>
      </w:r>
      <w:r>
        <w:rPr>
          <w:rFonts w:ascii="Calibri" w:hAnsi="Calibri"/>
          <w:w w:val="110"/>
          <w:sz w:val="24"/>
        </w:rPr>
        <w:t>off</w:t>
      </w:r>
      <w:r>
        <w:rPr>
          <w:rFonts w:ascii="Calibri" w:hAnsi="Calibri"/>
          <w:spacing w:val="-14"/>
          <w:w w:val="110"/>
          <w:sz w:val="24"/>
        </w:rPr>
        <w:t xml:space="preserve"> </w:t>
      </w:r>
      <w:r>
        <w:rPr>
          <w:rFonts w:ascii="Calibri" w:hAnsi="Calibri"/>
          <w:w w:val="110"/>
          <w:sz w:val="24"/>
        </w:rPr>
        <w:t>to</w:t>
      </w:r>
      <w:r>
        <w:rPr>
          <w:rFonts w:ascii="Calibri" w:hAnsi="Calibri"/>
          <w:spacing w:val="-14"/>
          <w:w w:val="110"/>
          <w:sz w:val="24"/>
        </w:rPr>
        <w:t xml:space="preserve"> </w:t>
      </w:r>
      <w:r>
        <w:rPr>
          <w:rFonts w:ascii="Calibri" w:hAnsi="Calibri"/>
          <w:w w:val="110"/>
          <w:sz w:val="24"/>
        </w:rPr>
        <w:t>use</w:t>
      </w:r>
      <w:r>
        <w:rPr>
          <w:rFonts w:ascii="Calibri" w:hAnsi="Calibri"/>
          <w:spacing w:val="-13"/>
          <w:w w:val="110"/>
          <w:sz w:val="24"/>
        </w:rPr>
        <w:t xml:space="preserve"> </w:t>
      </w:r>
      <w:r>
        <w:rPr>
          <w:rFonts w:ascii="Calibri" w:hAnsi="Calibri"/>
          <w:w w:val="110"/>
          <w:sz w:val="24"/>
        </w:rPr>
        <w:t>all</w:t>
      </w:r>
      <w:r>
        <w:rPr>
          <w:rFonts w:ascii="Calibri" w:hAnsi="Calibri"/>
          <w:spacing w:val="-14"/>
          <w:w w:val="110"/>
          <w:sz w:val="24"/>
        </w:rPr>
        <w:t xml:space="preserve"> </w:t>
      </w:r>
      <w:r>
        <w:rPr>
          <w:rFonts w:ascii="Calibri" w:hAnsi="Calibri"/>
          <w:w w:val="110"/>
          <w:sz w:val="24"/>
        </w:rPr>
        <w:t>their</w:t>
      </w:r>
      <w:r>
        <w:rPr>
          <w:rFonts w:ascii="Calibri" w:hAnsi="Calibri"/>
          <w:spacing w:val="-15"/>
          <w:w w:val="110"/>
          <w:sz w:val="24"/>
        </w:rPr>
        <w:t xml:space="preserve"> </w:t>
      </w:r>
      <w:r>
        <w:rPr>
          <w:rFonts w:ascii="Calibri" w:hAnsi="Calibri"/>
          <w:w w:val="110"/>
          <w:sz w:val="24"/>
        </w:rPr>
        <w:t>sick</w:t>
      </w:r>
      <w:r>
        <w:rPr>
          <w:rFonts w:ascii="Calibri" w:hAnsi="Calibri"/>
          <w:spacing w:val="-13"/>
          <w:w w:val="110"/>
          <w:sz w:val="24"/>
        </w:rPr>
        <w:t xml:space="preserve"> </w:t>
      </w:r>
      <w:r>
        <w:rPr>
          <w:rFonts w:ascii="Calibri" w:hAnsi="Calibri"/>
          <w:w w:val="110"/>
          <w:sz w:val="24"/>
        </w:rPr>
        <w:t>leave,</w:t>
      </w:r>
      <w:r>
        <w:rPr>
          <w:rFonts w:ascii="Calibri" w:hAnsi="Calibri"/>
          <w:spacing w:val="-13"/>
          <w:w w:val="110"/>
          <w:sz w:val="24"/>
        </w:rPr>
        <w:t xml:space="preserve"> </w:t>
      </w:r>
      <w:r>
        <w:rPr>
          <w:rFonts w:ascii="Calibri" w:hAnsi="Calibri"/>
          <w:w w:val="110"/>
          <w:sz w:val="24"/>
        </w:rPr>
        <w:t>so</w:t>
      </w:r>
      <w:r>
        <w:rPr>
          <w:rFonts w:ascii="Calibri" w:hAnsi="Calibri"/>
          <w:spacing w:val="-14"/>
          <w:w w:val="110"/>
          <w:sz w:val="24"/>
        </w:rPr>
        <w:t xml:space="preserve"> </w:t>
      </w:r>
      <w:r>
        <w:rPr>
          <w:rFonts w:ascii="Calibri" w:hAnsi="Calibri"/>
          <w:w w:val="110"/>
          <w:sz w:val="24"/>
        </w:rPr>
        <w:t>it</w:t>
      </w:r>
      <w:r>
        <w:rPr>
          <w:rFonts w:ascii="Calibri" w:hAnsi="Calibri"/>
          <w:spacing w:val="-15"/>
          <w:w w:val="110"/>
          <w:sz w:val="24"/>
        </w:rPr>
        <w:t xml:space="preserve"> </w:t>
      </w:r>
      <w:r>
        <w:rPr>
          <w:rFonts w:ascii="Calibri" w:hAnsi="Calibri"/>
          <w:w w:val="110"/>
          <w:sz w:val="24"/>
        </w:rPr>
        <w:t>would</w:t>
      </w:r>
      <w:r>
        <w:rPr>
          <w:rFonts w:ascii="Calibri" w:hAnsi="Calibri"/>
          <w:spacing w:val="-14"/>
          <w:w w:val="110"/>
          <w:sz w:val="24"/>
        </w:rPr>
        <w:t xml:space="preserve"> </w:t>
      </w:r>
      <w:r>
        <w:rPr>
          <w:rFonts w:ascii="Calibri" w:hAnsi="Calibri"/>
          <w:w w:val="110"/>
          <w:sz w:val="24"/>
        </w:rPr>
        <w:t>be</w:t>
      </w:r>
      <w:r>
        <w:rPr>
          <w:rFonts w:ascii="Calibri" w:hAnsi="Calibri"/>
          <w:spacing w:val="-13"/>
          <w:w w:val="110"/>
          <w:sz w:val="24"/>
        </w:rPr>
        <w:t xml:space="preserve"> </w:t>
      </w:r>
      <w:r>
        <w:rPr>
          <w:rFonts w:ascii="Calibri" w:hAnsi="Calibri"/>
          <w:w w:val="110"/>
          <w:sz w:val="24"/>
        </w:rPr>
        <w:t>a</w:t>
      </w:r>
      <w:r>
        <w:rPr>
          <w:rFonts w:ascii="Calibri" w:hAnsi="Calibri"/>
          <w:spacing w:val="-14"/>
          <w:w w:val="110"/>
          <w:sz w:val="24"/>
        </w:rPr>
        <w:t xml:space="preserve"> </w:t>
      </w:r>
      <w:r>
        <w:rPr>
          <w:rFonts w:ascii="Calibri" w:hAnsi="Calibri"/>
          <w:w w:val="110"/>
          <w:sz w:val="24"/>
        </w:rPr>
        <w:t>wash</w:t>
      </w:r>
      <w:r>
        <w:rPr>
          <w:rFonts w:ascii="Calibri" w:hAnsi="Calibri"/>
          <w:spacing w:val="-14"/>
          <w:w w:val="110"/>
          <w:sz w:val="24"/>
        </w:rPr>
        <w:t xml:space="preserve"> </w:t>
      </w:r>
      <w:r>
        <w:rPr>
          <w:rFonts w:ascii="Calibri" w:hAnsi="Calibri"/>
          <w:w w:val="110"/>
          <w:sz w:val="24"/>
        </w:rPr>
        <w:t>financially.</w:t>
      </w:r>
    </w:p>
    <w:p w14:paraId="3F561625" w14:textId="77777777" w:rsidR="00D61CAA" w:rsidRDefault="00594CFB">
      <w:pPr>
        <w:pStyle w:val="ListParagraph"/>
        <w:numPr>
          <w:ilvl w:val="1"/>
          <w:numId w:val="10"/>
        </w:numPr>
        <w:tabs>
          <w:tab w:val="left" w:pos="2520"/>
        </w:tabs>
        <w:spacing w:before="2" w:line="276" w:lineRule="auto"/>
        <w:ind w:right="1131"/>
        <w:rPr>
          <w:rFonts w:ascii="Calibri" w:hAnsi="Calibri"/>
          <w:sz w:val="24"/>
        </w:rPr>
      </w:pPr>
      <w:r>
        <w:rPr>
          <w:rFonts w:ascii="Calibri" w:hAnsi="Calibri"/>
          <w:w w:val="105"/>
          <w:sz w:val="24"/>
        </w:rPr>
        <w:t>For</w:t>
      </w:r>
      <w:r>
        <w:rPr>
          <w:rFonts w:ascii="Calibri" w:hAnsi="Calibri"/>
          <w:spacing w:val="-8"/>
          <w:w w:val="105"/>
          <w:sz w:val="24"/>
        </w:rPr>
        <w:t xml:space="preserve"> </w:t>
      </w:r>
      <w:r>
        <w:rPr>
          <w:rFonts w:ascii="Calibri" w:hAnsi="Calibri"/>
          <w:w w:val="105"/>
          <w:sz w:val="24"/>
        </w:rPr>
        <w:t>illustration</w:t>
      </w:r>
      <w:r>
        <w:rPr>
          <w:rFonts w:ascii="Calibri" w:hAnsi="Calibri"/>
          <w:spacing w:val="-5"/>
          <w:w w:val="105"/>
          <w:sz w:val="24"/>
        </w:rPr>
        <w:t xml:space="preserve"> </w:t>
      </w:r>
      <w:r>
        <w:rPr>
          <w:rFonts w:ascii="Calibri" w:hAnsi="Calibri"/>
          <w:w w:val="105"/>
          <w:sz w:val="24"/>
        </w:rPr>
        <w:t>only:</w:t>
      </w:r>
      <w:r>
        <w:rPr>
          <w:rFonts w:ascii="Calibri" w:hAnsi="Calibri"/>
          <w:spacing w:val="40"/>
          <w:w w:val="105"/>
          <w:sz w:val="24"/>
        </w:rPr>
        <w:t xml:space="preserve"> </w:t>
      </w:r>
      <w:r>
        <w:rPr>
          <w:rFonts w:ascii="Calibri" w:hAnsi="Calibri"/>
          <w:w w:val="105"/>
          <w:sz w:val="24"/>
        </w:rPr>
        <w:t>Assuming</w:t>
      </w:r>
      <w:r>
        <w:rPr>
          <w:rFonts w:ascii="Calibri" w:hAnsi="Calibri"/>
          <w:spacing w:val="-8"/>
          <w:w w:val="105"/>
          <w:sz w:val="24"/>
        </w:rPr>
        <w:t xml:space="preserve"> </w:t>
      </w:r>
      <w:r>
        <w:rPr>
          <w:rFonts w:ascii="Calibri" w:hAnsi="Calibri"/>
          <w:w w:val="105"/>
          <w:sz w:val="24"/>
        </w:rPr>
        <w:t>a</w:t>
      </w:r>
      <w:r>
        <w:rPr>
          <w:rFonts w:ascii="Calibri" w:hAnsi="Calibri"/>
          <w:spacing w:val="-7"/>
          <w:w w:val="105"/>
          <w:sz w:val="24"/>
        </w:rPr>
        <w:t xml:space="preserve"> </w:t>
      </w:r>
      <w:r>
        <w:rPr>
          <w:rFonts w:ascii="Calibri" w:hAnsi="Calibri"/>
          <w:w w:val="105"/>
          <w:sz w:val="24"/>
        </w:rPr>
        <w:t>pay</w:t>
      </w:r>
      <w:r>
        <w:rPr>
          <w:rFonts w:ascii="Calibri" w:hAnsi="Calibri"/>
          <w:spacing w:val="-5"/>
          <w:w w:val="105"/>
          <w:sz w:val="24"/>
        </w:rPr>
        <w:t xml:space="preserve"> </w:t>
      </w:r>
      <w:r>
        <w:rPr>
          <w:rFonts w:ascii="Calibri" w:hAnsi="Calibri"/>
          <w:w w:val="105"/>
          <w:sz w:val="24"/>
        </w:rPr>
        <w:t>rate</w:t>
      </w:r>
      <w:r>
        <w:rPr>
          <w:rFonts w:ascii="Calibri" w:hAnsi="Calibri"/>
          <w:spacing w:val="-6"/>
          <w:w w:val="105"/>
          <w:sz w:val="24"/>
        </w:rPr>
        <w:t xml:space="preserve"> </w:t>
      </w:r>
      <w:r>
        <w:rPr>
          <w:rFonts w:ascii="Calibri" w:hAnsi="Calibri"/>
          <w:w w:val="105"/>
          <w:sz w:val="24"/>
        </w:rPr>
        <w:t>of</w:t>
      </w:r>
      <w:r>
        <w:rPr>
          <w:rFonts w:ascii="Calibri" w:hAnsi="Calibri"/>
          <w:spacing w:val="-5"/>
          <w:w w:val="105"/>
          <w:sz w:val="24"/>
        </w:rPr>
        <w:t xml:space="preserve"> </w:t>
      </w:r>
      <w:r>
        <w:rPr>
          <w:rFonts w:ascii="Calibri" w:hAnsi="Calibri"/>
          <w:w w:val="105"/>
          <w:sz w:val="24"/>
        </w:rPr>
        <w:t>$20</w:t>
      </w:r>
      <w:r>
        <w:rPr>
          <w:rFonts w:ascii="Calibri" w:hAnsi="Calibri"/>
          <w:spacing w:val="-8"/>
          <w:w w:val="105"/>
          <w:sz w:val="24"/>
        </w:rPr>
        <w:t xml:space="preserve"> </w:t>
      </w:r>
      <w:r>
        <w:rPr>
          <w:rFonts w:ascii="Calibri" w:hAnsi="Calibri"/>
          <w:w w:val="105"/>
          <w:sz w:val="24"/>
        </w:rPr>
        <w:t>per</w:t>
      </w:r>
      <w:r>
        <w:rPr>
          <w:rFonts w:ascii="Calibri" w:hAnsi="Calibri"/>
          <w:spacing w:val="-8"/>
          <w:w w:val="105"/>
          <w:sz w:val="24"/>
        </w:rPr>
        <w:t xml:space="preserve"> </w:t>
      </w:r>
      <w:r>
        <w:rPr>
          <w:rFonts w:ascii="Calibri" w:hAnsi="Calibri"/>
          <w:w w:val="105"/>
          <w:sz w:val="24"/>
        </w:rPr>
        <w:t>hour</w:t>
      </w:r>
      <w:r>
        <w:rPr>
          <w:rFonts w:ascii="Calibri" w:hAnsi="Calibri"/>
          <w:spacing w:val="-8"/>
          <w:w w:val="105"/>
          <w:sz w:val="24"/>
        </w:rPr>
        <w:t xml:space="preserve"> </w:t>
      </w:r>
      <w:r>
        <w:rPr>
          <w:rFonts w:ascii="Calibri" w:hAnsi="Calibri"/>
          <w:w w:val="105"/>
          <w:sz w:val="24"/>
        </w:rPr>
        <w:t>with</w:t>
      </w:r>
      <w:r>
        <w:rPr>
          <w:rFonts w:ascii="Calibri" w:hAnsi="Calibri"/>
          <w:spacing w:val="-7"/>
          <w:w w:val="105"/>
          <w:sz w:val="24"/>
        </w:rPr>
        <w:t xml:space="preserve"> </w:t>
      </w:r>
      <w:r>
        <w:rPr>
          <w:rFonts w:ascii="Calibri" w:hAnsi="Calibri"/>
          <w:w w:val="105"/>
          <w:sz w:val="24"/>
        </w:rPr>
        <w:t>4</w:t>
      </w:r>
      <w:r>
        <w:rPr>
          <w:rFonts w:ascii="Calibri" w:hAnsi="Calibri"/>
          <w:spacing w:val="-5"/>
          <w:w w:val="105"/>
          <w:sz w:val="24"/>
        </w:rPr>
        <w:t xml:space="preserve"> </w:t>
      </w:r>
      <w:r>
        <w:rPr>
          <w:rFonts w:ascii="Calibri" w:hAnsi="Calibri"/>
          <w:w w:val="105"/>
          <w:sz w:val="24"/>
        </w:rPr>
        <w:t>hours</w:t>
      </w:r>
      <w:r>
        <w:rPr>
          <w:rFonts w:ascii="Calibri" w:hAnsi="Calibri"/>
          <w:spacing w:val="-3"/>
          <w:w w:val="105"/>
          <w:sz w:val="24"/>
        </w:rPr>
        <w:t xml:space="preserve"> </w:t>
      </w:r>
      <w:r>
        <w:rPr>
          <w:rFonts w:ascii="Calibri" w:hAnsi="Calibri"/>
          <w:w w:val="105"/>
          <w:sz w:val="24"/>
        </w:rPr>
        <w:t>of</w:t>
      </w:r>
      <w:r>
        <w:rPr>
          <w:rFonts w:ascii="Calibri" w:hAnsi="Calibri"/>
          <w:spacing w:val="-7"/>
          <w:w w:val="105"/>
          <w:sz w:val="24"/>
        </w:rPr>
        <w:t xml:space="preserve"> </w:t>
      </w:r>
      <w:r>
        <w:rPr>
          <w:rFonts w:ascii="Calibri" w:hAnsi="Calibri"/>
          <w:w w:val="105"/>
          <w:sz w:val="24"/>
        </w:rPr>
        <w:t>sick leave earned per</w:t>
      </w:r>
      <w:r>
        <w:rPr>
          <w:rFonts w:ascii="Calibri" w:hAnsi="Calibri"/>
          <w:spacing w:val="-1"/>
          <w:w w:val="105"/>
          <w:sz w:val="24"/>
        </w:rPr>
        <w:t xml:space="preserve"> </w:t>
      </w:r>
      <w:r>
        <w:rPr>
          <w:rFonts w:ascii="Calibri" w:hAnsi="Calibri"/>
          <w:w w:val="105"/>
          <w:sz w:val="24"/>
        </w:rPr>
        <w:t>pay period (2</w:t>
      </w:r>
      <w:r>
        <w:rPr>
          <w:rFonts w:ascii="Calibri" w:hAnsi="Calibri"/>
          <w:spacing w:val="-1"/>
          <w:w w:val="105"/>
          <w:sz w:val="24"/>
        </w:rPr>
        <w:t xml:space="preserve"> </w:t>
      </w:r>
      <w:r>
        <w:rPr>
          <w:rFonts w:ascii="Calibri" w:hAnsi="Calibri"/>
          <w:w w:val="105"/>
          <w:sz w:val="24"/>
        </w:rPr>
        <w:t>weeks), a person to be laid off with one year (26 pay periods) of state service, would have earned 104 hours of sick leave. Estimating that the employee used 44 hours per year due to illness and</w:t>
      </w:r>
    </w:p>
    <w:p w14:paraId="3F561626" w14:textId="77777777" w:rsidR="00D61CAA" w:rsidRDefault="00D61CAA">
      <w:pPr>
        <w:pStyle w:val="ListParagraph"/>
        <w:spacing w:line="276" w:lineRule="auto"/>
        <w:rPr>
          <w:rFonts w:ascii="Calibri" w:hAnsi="Calibri"/>
          <w:sz w:val="24"/>
        </w:rPr>
        <w:sectPr w:rsidR="00D61CAA">
          <w:headerReference w:type="default" r:id="rId139"/>
          <w:footerReference w:type="default" r:id="rId140"/>
          <w:pgSz w:w="12240" w:h="15840"/>
          <w:pgMar w:top="1360" w:right="360" w:bottom="280" w:left="360" w:header="0" w:footer="0" w:gutter="0"/>
          <w:cols w:space="720"/>
        </w:sectPr>
      </w:pPr>
    </w:p>
    <w:p w14:paraId="3F561627" w14:textId="77777777" w:rsidR="00D61CAA" w:rsidRDefault="00594CFB">
      <w:pPr>
        <w:pStyle w:val="BodyText"/>
        <w:spacing w:before="77" w:line="278" w:lineRule="auto"/>
        <w:ind w:left="2520" w:right="1379"/>
        <w:jc w:val="both"/>
        <w:rPr>
          <w:rFonts w:ascii="Calibri" w:hAnsi="Calibri"/>
        </w:rPr>
      </w:pPr>
      <w:r>
        <w:rPr>
          <w:rFonts w:ascii="Calibri" w:hAnsi="Calibri"/>
          <w:w w:val="105"/>
        </w:rPr>
        <w:lastRenderedPageBreak/>
        <w:t>medical/dental appointments, that</w:t>
      </w:r>
      <w:r>
        <w:rPr>
          <w:rFonts w:ascii="Calibri" w:hAnsi="Calibri"/>
          <w:spacing w:val="-1"/>
          <w:w w:val="105"/>
        </w:rPr>
        <w:t xml:space="preserve"> </w:t>
      </w:r>
      <w:r>
        <w:rPr>
          <w:rFonts w:ascii="Calibri" w:hAnsi="Calibri"/>
          <w:w w:val="105"/>
        </w:rPr>
        <w:t>leaves 60</w:t>
      </w:r>
      <w:r>
        <w:rPr>
          <w:rFonts w:ascii="Calibri" w:hAnsi="Calibri"/>
          <w:spacing w:val="-1"/>
          <w:w w:val="105"/>
        </w:rPr>
        <w:t xml:space="preserve"> </w:t>
      </w:r>
      <w:r>
        <w:rPr>
          <w:rFonts w:ascii="Calibri" w:hAnsi="Calibri"/>
          <w:w w:val="105"/>
        </w:rPr>
        <w:t>hours of sick leave, or</w:t>
      </w:r>
      <w:r>
        <w:rPr>
          <w:rFonts w:ascii="Calibri" w:hAnsi="Calibri"/>
          <w:spacing w:val="-1"/>
          <w:w w:val="105"/>
        </w:rPr>
        <w:t xml:space="preserve"> </w:t>
      </w:r>
      <w:r>
        <w:rPr>
          <w:rFonts w:ascii="Calibri" w:hAnsi="Calibri"/>
          <w:w w:val="105"/>
        </w:rPr>
        <w:t xml:space="preserve">$1200 that could be useful for the employee’s needs, perhaps for COBRA for 3-4 </w:t>
      </w:r>
      <w:r>
        <w:rPr>
          <w:rFonts w:ascii="Calibri" w:hAnsi="Calibri"/>
          <w:spacing w:val="-2"/>
          <w:w w:val="105"/>
        </w:rPr>
        <w:t>months.</w:t>
      </w:r>
    </w:p>
    <w:p w14:paraId="3F561628" w14:textId="77777777" w:rsidR="00D61CAA" w:rsidRDefault="00594CFB">
      <w:pPr>
        <w:pStyle w:val="ListParagraph"/>
        <w:numPr>
          <w:ilvl w:val="0"/>
          <w:numId w:val="10"/>
        </w:numPr>
        <w:tabs>
          <w:tab w:val="left" w:pos="1800"/>
        </w:tabs>
        <w:spacing w:before="7" w:line="278" w:lineRule="auto"/>
        <w:ind w:right="1084"/>
        <w:rPr>
          <w:rFonts w:ascii="Calibri" w:hAnsi="Calibri"/>
          <w:sz w:val="24"/>
        </w:rPr>
      </w:pPr>
      <w:r>
        <w:rPr>
          <w:rFonts w:ascii="Calibri" w:hAnsi="Calibri"/>
          <w:w w:val="105"/>
          <w:sz w:val="24"/>
        </w:rPr>
        <w:t>Supervisors, Managers and Payroll staff are accountable to share knowledge and implementation of</w:t>
      </w:r>
      <w:r>
        <w:rPr>
          <w:rFonts w:ascii="Calibri" w:hAnsi="Calibri"/>
          <w:spacing w:val="-2"/>
          <w:w w:val="105"/>
          <w:sz w:val="24"/>
        </w:rPr>
        <w:t xml:space="preserve"> </w:t>
      </w:r>
      <w:r>
        <w:rPr>
          <w:rFonts w:ascii="Calibri" w:hAnsi="Calibri"/>
          <w:w w:val="105"/>
          <w:sz w:val="24"/>
        </w:rPr>
        <w:t>this</w:t>
      </w:r>
      <w:r>
        <w:rPr>
          <w:rFonts w:ascii="Calibri" w:hAnsi="Calibri"/>
          <w:spacing w:val="-1"/>
          <w:w w:val="105"/>
          <w:sz w:val="24"/>
        </w:rPr>
        <w:t xml:space="preserve"> </w:t>
      </w:r>
      <w:r>
        <w:rPr>
          <w:rFonts w:ascii="Calibri" w:hAnsi="Calibri"/>
          <w:w w:val="105"/>
          <w:sz w:val="24"/>
        </w:rPr>
        <w:t>policy.</w:t>
      </w:r>
      <w:r>
        <w:rPr>
          <w:rFonts w:ascii="Calibri" w:hAnsi="Calibri"/>
          <w:spacing w:val="40"/>
          <w:w w:val="105"/>
          <w:sz w:val="24"/>
        </w:rPr>
        <w:t xml:space="preserve"> </w:t>
      </w:r>
      <w:r>
        <w:rPr>
          <w:rFonts w:ascii="Calibri" w:hAnsi="Calibri"/>
          <w:w w:val="105"/>
          <w:sz w:val="24"/>
        </w:rPr>
        <w:t>Status</w:t>
      </w:r>
      <w:r>
        <w:rPr>
          <w:rFonts w:ascii="Calibri" w:hAnsi="Calibri"/>
          <w:spacing w:val="-1"/>
          <w:w w:val="105"/>
          <w:sz w:val="24"/>
        </w:rPr>
        <w:t xml:space="preserve"> </w:t>
      </w:r>
      <w:r>
        <w:rPr>
          <w:rFonts w:ascii="Calibri" w:hAnsi="Calibri"/>
          <w:w w:val="105"/>
          <w:sz w:val="24"/>
        </w:rPr>
        <w:t>reports,</w:t>
      </w:r>
      <w:r>
        <w:rPr>
          <w:rFonts w:ascii="Calibri" w:hAnsi="Calibri"/>
          <w:spacing w:val="-1"/>
          <w:w w:val="105"/>
          <w:sz w:val="24"/>
        </w:rPr>
        <w:t xml:space="preserve"> </w:t>
      </w:r>
      <w:r>
        <w:rPr>
          <w:rFonts w:ascii="Calibri" w:hAnsi="Calibri"/>
          <w:w w:val="105"/>
          <w:sz w:val="24"/>
        </w:rPr>
        <w:t>if</w:t>
      </w:r>
      <w:r>
        <w:rPr>
          <w:rFonts w:ascii="Calibri" w:hAnsi="Calibri"/>
          <w:spacing w:val="-2"/>
          <w:w w:val="105"/>
          <w:sz w:val="24"/>
        </w:rPr>
        <w:t xml:space="preserve"> </w:t>
      </w:r>
      <w:r>
        <w:rPr>
          <w:rFonts w:ascii="Calibri" w:hAnsi="Calibri"/>
          <w:w w:val="105"/>
          <w:sz w:val="24"/>
        </w:rPr>
        <w:t>needed,</w:t>
      </w:r>
      <w:r>
        <w:rPr>
          <w:rFonts w:ascii="Calibri" w:hAnsi="Calibri"/>
          <w:spacing w:val="-1"/>
          <w:w w:val="105"/>
          <w:sz w:val="24"/>
        </w:rPr>
        <w:t xml:space="preserve"> </w:t>
      </w:r>
      <w:r>
        <w:rPr>
          <w:rFonts w:ascii="Calibri" w:hAnsi="Calibri"/>
          <w:w w:val="105"/>
          <w:sz w:val="24"/>
        </w:rPr>
        <w:t>could</w:t>
      </w:r>
      <w:r>
        <w:rPr>
          <w:rFonts w:ascii="Calibri" w:hAnsi="Calibri"/>
          <w:spacing w:val="-2"/>
          <w:w w:val="105"/>
          <w:sz w:val="24"/>
        </w:rPr>
        <w:t xml:space="preserve"> </w:t>
      </w:r>
      <w:r>
        <w:rPr>
          <w:rFonts w:ascii="Calibri" w:hAnsi="Calibri"/>
          <w:w w:val="105"/>
          <w:sz w:val="24"/>
        </w:rPr>
        <w:t>be</w:t>
      </w:r>
      <w:r>
        <w:rPr>
          <w:rFonts w:ascii="Calibri" w:hAnsi="Calibri"/>
          <w:spacing w:val="-1"/>
          <w:w w:val="105"/>
          <w:sz w:val="24"/>
        </w:rPr>
        <w:t xml:space="preserve"> </w:t>
      </w:r>
      <w:r>
        <w:rPr>
          <w:rFonts w:ascii="Calibri" w:hAnsi="Calibri"/>
          <w:w w:val="105"/>
          <w:sz w:val="24"/>
        </w:rPr>
        <w:t>created</w:t>
      </w:r>
      <w:r>
        <w:rPr>
          <w:rFonts w:ascii="Calibri" w:hAnsi="Calibri"/>
          <w:spacing w:val="-2"/>
          <w:w w:val="105"/>
          <w:sz w:val="24"/>
        </w:rPr>
        <w:t xml:space="preserve"> </w:t>
      </w:r>
      <w:r>
        <w:rPr>
          <w:rFonts w:ascii="Calibri" w:hAnsi="Calibri"/>
          <w:w w:val="105"/>
          <w:sz w:val="24"/>
        </w:rPr>
        <w:t>by</w:t>
      </w:r>
      <w:r>
        <w:rPr>
          <w:rFonts w:ascii="Calibri" w:hAnsi="Calibri"/>
          <w:spacing w:val="-2"/>
          <w:w w:val="105"/>
          <w:sz w:val="24"/>
        </w:rPr>
        <w:t xml:space="preserve"> </w:t>
      </w:r>
      <w:r>
        <w:rPr>
          <w:rFonts w:ascii="Calibri" w:hAnsi="Calibri"/>
          <w:w w:val="105"/>
          <w:sz w:val="24"/>
        </w:rPr>
        <w:t xml:space="preserve">Payroll </w:t>
      </w:r>
      <w:r>
        <w:rPr>
          <w:rFonts w:ascii="Calibri" w:hAnsi="Calibri"/>
          <w:spacing w:val="-2"/>
          <w:w w:val="105"/>
          <w:sz w:val="24"/>
        </w:rPr>
        <w:t>staff.</w:t>
      </w:r>
    </w:p>
    <w:p w14:paraId="3F561629" w14:textId="77777777" w:rsidR="00D61CAA" w:rsidRDefault="00D61CAA">
      <w:pPr>
        <w:pStyle w:val="BodyText"/>
        <w:spacing w:before="48"/>
        <w:rPr>
          <w:rFonts w:ascii="Calibri"/>
        </w:rPr>
      </w:pPr>
    </w:p>
    <w:p w14:paraId="3F56162A" w14:textId="77777777" w:rsidR="00D61CAA" w:rsidRDefault="00594CFB">
      <w:pPr>
        <w:ind w:left="1080"/>
        <w:rPr>
          <w:rFonts w:ascii="Calibri" w:hAnsi="Calibri"/>
          <w:i/>
          <w:sz w:val="24"/>
        </w:rPr>
      </w:pPr>
      <w:r>
        <w:rPr>
          <w:rFonts w:ascii="Calibri" w:hAnsi="Calibri"/>
          <w:i/>
          <w:spacing w:val="-2"/>
          <w:w w:val="110"/>
          <w:sz w:val="24"/>
        </w:rPr>
        <w:t>Resolved….</w:t>
      </w:r>
    </w:p>
    <w:p w14:paraId="3F56162B" w14:textId="77777777" w:rsidR="00D61CAA" w:rsidRDefault="00594CFB">
      <w:pPr>
        <w:spacing w:before="288" w:line="278" w:lineRule="auto"/>
        <w:ind w:left="1080" w:right="740"/>
        <w:rPr>
          <w:rFonts w:ascii="Calibri"/>
          <w:i/>
          <w:sz w:val="24"/>
        </w:rPr>
      </w:pPr>
      <w:r>
        <w:rPr>
          <w:rFonts w:ascii="Calibri"/>
          <w:i/>
          <w:sz w:val="24"/>
        </w:rPr>
        <w:t>The</w:t>
      </w:r>
      <w:r>
        <w:rPr>
          <w:rFonts w:ascii="Calibri"/>
          <w:i/>
          <w:spacing w:val="18"/>
          <w:sz w:val="24"/>
        </w:rPr>
        <w:t xml:space="preserve"> </w:t>
      </w:r>
      <w:r>
        <w:rPr>
          <w:rFonts w:ascii="Calibri"/>
          <w:i/>
          <w:sz w:val="24"/>
        </w:rPr>
        <w:t>employee</w:t>
      </w:r>
      <w:r>
        <w:rPr>
          <w:rFonts w:ascii="Calibri"/>
          <w:i/>
          <w:spacing w:val="23"/>
          <w:sz w:val="24"/>
        </w:rPr>
        <w:t xml:space="preserve"> </w:t>
      </w:r>
      <w:r>
        <w:rPr>
          <w:rFonts w:ascii="Calibri"/>
          <w:i/>
          <w:sz w:val="24"/>
        </w:rPr>
        <w:t>to</w:t>
      </w:r>
      <w:r>
        <w:rPr>
          <w:rFonts w:ascii="Calibri"/>
          <w:i/>
          <w:spacing w:val="21"/>
          <w:sz w:val="24"/>
        </w:rPr>
        <w:t xml:space="preserve"> </w:t>
      </w:r>
      <w:r>
        <w:rPr>
          <w:rFonts w:ascii="Calibri"/>
          <w:i/>
          <w:sz w:val="24"/>
        </w:rPr>
        <w:t>be</w:t>
      </w:r>
      <w:r>
        <w:rPr>
          <w:rFonts w:ascii="Calibri"/>
          <w:i/>
          <w:spacing w:val="18"/>
          <w:sz w:val="24"/>
        </w:rPr>
        <w:t xml:space="preserve"> </w:t>
      </w:r>
      <w:r>
        <w:rPr>
          <w:rFonts w:ascii="Calibri"/>
          <w:i/>
          <w:sz w:val="24"/>
        </w:rPr>
        <w:t>laid</w:t>
      </w:r>
      <w:r>
        <w:rPr>
          <w:rFonts w:ascii="Calibri"/>
          <w:i/>
          <w:spacing w:val="23"/>
          <w:sz w:val="24"/>
        </w:rPr>
        <w:t xml:space="preserve"> </w:t>
      </w:r>
      <w:r>
        <w:rPr>
          <w:rFonts w:ascii="Calibri"/>
          <w:i/>
          <w:sz w:val="24"/>
        </w:rPr>
        <w:t>off</w:t>
      </w:r>
      <w:r>
        <w:rPr>
          <w:rFonts w:ascii="Calibri"/>
          <w:i/>
          <w:spacing w:val="20"/>
          <w:sz w:val="24"/>
        </w:rPr>
        <w:t xml:space="preserve"> </w:t>
      </w:r>
      <w:r>
        <w:rPr>
          <w:rFonts w:ascii="Calibri"/>
          <w:i/>
          <w:sz w:val="24"/>
        </w:rPr>
        <w:t>is</w:t>
      </w:r>
      <w:r>
        <w:rPr>
          <w:rFonts w:ascii="Calibri"/>
          <w:i/>
          <w:spacing w:val="20"/>
          <w:sz w:val="24"/>
        </w:rPr>
        <w:t xml:space="preserve"> </w:t>
      </w:r>
      <w:r>
        <w:rPr>
          <w:rFonts w:ascii="Calibri"/>
          <w:i/>
          <w:sz w:val="24"/>
        </w:rPr>
        <w:t>to</w:t>
      </w:r>
      <w:r>
        <w:rPr>
          <w:rFonts w:ascii="Calibri"/>
          <w:i/>
          <w:spacing w:val="21"/>
          <w:sz w:val="24"/>
        </w:rPr>
        <w:t xml:space="preserve"> </w:t>
      </w:r>
      <w:r>
        <w:rPr>
          <w:rFonts w:ascii="Calibri"/>
          <w:i/>
          <w:sz w:val="24"/>
        </w:rPr>
        <w:t>receive</w:t>
      </w:r>
      <w:r>
        <w:rPr>
          <w:rFonts w:ascii="Calibri"/>
          <w:i/>
          <w:spacing w:val="18"/>
          <w:sz w:val="24"/>
        </w:rPr>
        <w:t xml:space="preserve"> </w:t>
      </w:r>
      <w:r>
        <w:rPr>
          <w:rFonts w:ascii="Calibri"/>
          <w:i/>
          <w:sz w:val="24"/>
        </w:rPr>
        <w:t>cash</w:t>
      </w:r>
      <w:r>
        <w:rPr>
          <w:rFonts w:ascii="Calibri"/>
          <w:i/>
          <w:spacing w:val="21"/>
          <w:sz w:val="24"/>
        </w:rPr>
        <w:t xml:space="preserve"> </w:t>
      </w:r>
      <w:r>
        <w:rPr>
          <w:rFonts w:ascii="Calibri"/>
          <w:i/>
          <w:sz w:val="24"/>
        </w:rPr>
        <w:t>within</w:t>
      </w:r>
      <w:r>
        <w:rPr>
          <w:rFonts w:ascii="Calibri"/>
          <w:i/>
          <w:spacing w:val="18"/>
          <w:sz w:val="24"/>
        </w:rPr>
        <w:t xml:space="preserve"> </w:t>
      </w:r>
      <w:r>
        <w:rPr>
          <w:rFonts w:ascii="Calibri"/>
          <w:i/>
          <w:sz w:val="24"/>
        </w:rPr>
        <w:t>two</w:t>
      </w:r>
      <w:r>
        <w:rPr>
          <w:rFonts w:ascii="Calibri"/>
          <w:i/>
          <w:spacing w:val="18"/>
          <w:sz w:val="24"/>
        </w:rPr>
        <w:t xml:space="preserve"> </w:t>
      </w:r>
      <w:r>
        <w:rPr>
          <w:rFonts w:ascii="Calibri"/>
          <w:i/>
          <w:sz w:val="24"/>
        </w:rPr>
        <w:t>weeks</w:t>
      </w:r>
      <w:r>
        <w:rPr>
          <w:rFonts w:ascii="Calibri"/>
          <w:i/>
          <w:spacing w:val="20"/>
          <w:sz w:val="24"/>
        </w:rPr>
        <w:t xml:space="preserve"> </w:t>
      </w:r>
      <w:r>
        <w:rPr>
          <w:rFonts w:ascii="Calibri"/>
          <w:i/>
          <w:sz w:val="24"/>
        </w:rPr>
        <w:t>of</w:t>
      </w:r>
      <w:r>
        <w:rPr>
          <w:rFonts w:ascii="Calibri"/>
          <w:i/>
          <w:spacing w:val="20"/>
          <w:sz w:val="24"/>
        </w:rPr>
        <w:t xml:space="preserve"> </w:t>
      </w:r>
      <w:r>
        <w:rPr>
          <w:rFonts w:ascii="Calibri"/>
          <w:i/>
          <w:sz w:val="24"/>
        </w:rPr>
        <w:t>the</w:t>
      </w:r>
      <w:r>
        <w:rPr>
          <w:rFonts w:ascii="Calibri"/>
          <w:i/>
          <w:spacing w:val="18"/>
          <w:sz w:val="24"/>
        </w:rPr>
        <w:t xml:space="preserve"> </w:t>
      </w:r>
      <w:r>
        <w:rPr>
          <w:rFonts w:ascii="Calibri"/>
          <w:i/>
          <w:sz w:val="24"/>
        </w:rPr>
        <w:t>final</w:t>
      </w:r>
      <w:r>
        <w:rPr>
          <w:rFonts w:ascii="Calibri"/>
          <w:i/>
          <w:spacing w:val="18"/>
          <w:sz w:val="24"/>
        </w:rPr>
        <w:t xml:space="preserve"> </w:t>
      </w:r>
      <w:r>
        <w:rPr>
          <w:rFonts w:ascii="Calibri"/>
          <w:i/>
          <w:sz w:val="24"/>
        </w:rPr>
        <w:t>layoff,</w:t>
      </w:r>
      <w:r>
        <w:rPr>
          <w:rFonts w:ascii="Calibri"/>
          <w:i/>
          <w:spacing w:val="18"/>
          <w:sz w:val="24"/>
        </w:rPr>
        <w:t xml:space="preserve"> </w:t>
      </w:r>
      <w:r>
        <w:rPr>
          <w:rFonts w:ascii="Calibri"/>
          <w:i/>
          <w:sz w:val="24"/>
        </w:rPr>
        <w:t>for</w:t>
      </w:r>
      <w:r>
        <w:rPr>
          <w:rFonts w:ascii="Calibri"/>
          <w:i/>
          <w:spacing w:val="21"/>
          <w:sz w:val="24"/>
        </w:rPr>
        <w:t xml:space="preserve"> </w:t>
      </w:r>
      <w:r>
        <w:rPr>
          <w:rFonts w:ascii="Calibri"/>
          <w:i/>
          <w:sz w:val="24"/>
        </w:rPr>
        <w:t>all</w:t>
      </w:r>
      <w:r>
        <w:rPr>
          <w:rFonts w:ascii="Calibri"/>
          <w:i/>
          <w:spacing w:val="18"/>
          <w:sz w:val="24"/>
        </w:rPr>
        <w:t xml:space="preserve"> </w:t>
      </w:r>
      <w:r>
        <w:rPr>
          <w:rFonts w:ascii="Calibri"/>
          <w:i/>
          <w:sz w:val="24"/>
        </w:rPr>
        <w:t xml:space="preserve">sick </w:t>
      </w:r>
      <w:r>
        <w:rPr>
          <w:rFonts w:ascii="Calibri"/>
          <w:i/>
          <w:w w:val="110"/>
          <w:sz w:val="24"/>
        </w:rPr>
        <w:t>hours not used by the employee.</w:t>
      </w:r>
    </w:p>
    <w:p w14:paraId="3F56162C" w14:textId="77777777" w:rsidR="00D61CAA" w:rsidRDefault="00D61CAA">
      <w:pPr>
        <w:pStyle w:val="BodyText"/>
        <w:rPr>
          <w:rFonts w:ascii="Calibri"/>
          <w:i/>
          <w:sz w:val="20"/>
        </w:rPr>
      </w:pPr>
    </w:p>
    <w:p w14:paraId="3F56162D" w14:textId="77777777" w:rsidR="00D61CAA" w:rsidRDefault="00D61CAA">
      <w:pPr>
        <w:pStyle w:val="BodyText"/>
        <w:rPr>
          <w:rFonts w:ascii="Calibri"/>
          <w:i/>
          <w:sz w:val="20"/>
        </w:rPr>
      </w:pPr>
    </w:p>
    <w:p w14:paraId="3F56162E" w14:textId="77777777" w:rsidR="00D61CAA" w:rsidRDefault="00D61CAA">
      <w:pPr>
        <w:pStyle w:val="BodyText"/>
        <w:spacing w:before="11"/>
        <w:rPr>
          <w:rFonts w:ascii="Calibri"/>
          <w:i/>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31"/>
        <w:gridCol w:w="2160"/>
      </w:tblGrid>
      <w:tr w:rsidR="00D61CAA" w14:paraId="3F561631" w14:textId="77777777">
        <w:trPr>
          <w:trHeight w:val="345"/>
        </w:trPr>
        <w:tc>
          <w:tcPr>
            <w:tcW w:w="6931" w:type="dxa"/>
          </w:tcPr>
          <w:p w14:paraId="3F56162F" w14:textId="77777777" w:rsidR="00D61CAA" w:rsidRDefault="00594CFB">
            <w:pPr>
              <w:pStyle w:val="TableParagraph"/>
              <w:spacing w:line="290" w:lineRule="exact"/>
              <w:ind w:left="12"/>
              <w:jc w:val="center"/>
              <w:rPr>
                <w:rFonts w:ascii="Calibri"/>
                <w:sz w:val="24"/>
              </w:rPr>
            </w:pPr>
            <w:r>
              <w:rPr>
                <w:rFonts w:ascii="Calibri"/>
                <w:w w:val="110"/>
                <w:sz w:val="24"/>
              </w:rPr>
              <w:t>Passed</w:t>
            </w:r>
            <w:r>
              <w:rPr>
                <w:rFonts w:ascii="Calibri"/>
                <w:spacing w:val="4"/>
                <w:w w:val="110"/>
                <w:sz w:val="24"/>
              </w:rPr>
              <w:t xml:space="preserve"> </w:t>
            </w:r>
            <w:r>
              <w:rPr>
                <w:rFonts w:ascii="Calibri"/>
                <w:spacing w:val="-7"/>
                <w:w w:val="110"/>
                <w:sz w:val="24"/>
              </w:rPr>
              <w:t>by</w:t>
            </w:r>
          </w:p>
        </w:tc>
        <w:tc>
          <w:tcPr>
            <w:tcW w:w="2160" w:type="dxa"/>
          </w:tcPr>
          <w:p w14:paraId="3F561630" w14:textId="77777777" w:rsidR="00D61CAA" w:rsidRDefault="00594CFB">
            <w:pPr>
              <w:pStyle w:val="TableParagraph"/>
              <w:spacing w:line="290" w:lineRule="exact"/>
              <w:ind w:left="11"/>
              <w:jc w:val="center"/>
              <w:rPr>
                <w:rFonts w:ascii="Calibri"/>
                <w:sz w:val="24"/>
              </w:rPr>
            </w:pPr>
            <w:r>
              <w:rPr>
                <w:rFonts w:ascii="Calibri"/>
                <w:spacing w:val="-4"/>
                <w:w w:val="105"/>
                <w:sz w:val="24"/>
              </w:rPr>
              <w:t>Date</w:t>
            </w:r>
          </w:p>
        </w:tc>
      </w:tr>
      <w:tr w:rsidR="00D61CAA" w14:paraId="3F561635" w14:textId="77777777">
        <w:trPr>
          <w:trHeight w:val="681"/>
        </w:trPr>
        <w:tc>
          <w:tcPr>
            <w:tcW w:w="6931" w:type="dxa"/>
          </w:tcPr>
          <w:p w14:paraId="3F561632" w14:textId="77777777" w:rsidR="00D61CAA" w:rsidRDefault="00594CFB">
            <w:pPr>
              <w:pStyle w:val="TableParagraph"/>
              <w:spacing w:line="290" w:lineRule="exact"/>
              <w:ind w:left="107"/>
              <w:rPr>
                <w:rFonts w:ascii="Calibri"/>
                <w:sz w:val="24"/>
              </w:rPr>
            </w:pPr>
            <w:r>
              <w:rPr>
                <w:rFonts w:ascii="Calibri"/>
                <w:w w:val="105"/>
                <w:sz w:val="24"/>
              </w:rPr>
              <w:t>{List</w:t>
            </w:r>
            <w:r>
              <w:rPr>
                <w:rFonts w:ascii="Calibri"/>
                <w:spacing w:val="2"/>
                <w:w w:val="105"/>
                <w:sz w:val="24"/>
              </w:rPr>
              <w:t xml:space="preserve"> </w:t>
            </w:r>
            <w:r>
              <w:rPr>
                <w:rFonts w:ascii="Calibri"/>
                <w:w w:val="105"/>
                <w:sz w:val="24"/>
              </w:rPr>
              <w:t>the</w:t>
            </w:r>
            <w:r>
              <w:rPr>
                <w:rFonts w:ascii="Calibri"/>
                <w:spacing w:val="5"/>
                <w:w w:val="105"/>
                <w:sz w:val="24"/>
              </w:rPr>
              <w:t xml:space="preserve"> </w:t>
            </w:r>
            <w:r>
              <w:rPr>
                <w:rFonts w:ascii="Calibri"/>
                <w:w w:val="105"/>
                <w:sz w:val="24"/>
              </w:rPr>
              <w:t>members,</w:t>
            </w:r>
            <w:r>
              <w:rPr>
                <w:rFonts w:ascii="Calibri"/>
                <w:spacing w:val="5"/>
                <w:w w:val="105"/>
                <w:sz w:val="24"/>
              </w:rPr>
              <w:t xml:space="preserve"> </w:t>
            </w:r>
            <w:r>
              <w:rPr>
                <w:rFonts w:ascii="Calibri"/>
                <w:w w:val="105"/>
                <w:sz w:val="24"/>
              </w:rPr>
              <w:t>committee,</w:t>
            </w:r>
            <w:r>
              <w:rPr>
                <w:rFonts w:ascii="Calibri"/>
                <w:spacing w:val="4"/>
                <w:w w:val="105"/>
                <w:sz w:val="24"/>
              </w:rPr>
              <w:t xml:space="preserve"> </w:t>
            </w:r>
            <w:r>
              <w:rPr>
                <w:rFonts w:ascii="Calibri"/>
                <w:w w:val="105"/>
                <w:sz w:val="24"/>
              </w:rPr>
              <w:t>or</w:t>
            </w:r>
            <w:r>
              <w:rPr>
                <w:rFonts w:ascii="Calibri"/>
                <w:spacing w:val="3"/>
                <w:w w:val="105"/>
                <w:sz w:val="24"/>
              </w:rPr>
              <w:t xml:space="preserve"> </w:t>
            </w:r>
            <w:r>
              <w:rPr>
                <w:rFonts w:ascii="Calibri"/>
                <w:w w:val="105"/>
                <w:sz w:val="24"/>
              </w:rPr>
              <w:t>locals</w:t>
            </w:r>
            <w:r>
              <w:rPr>
                <w:rFonts w:ascii="Calibri"/>
                <w:spacing w:val="5"/>
                <w:w w:val="105"/>
                <w:sz w:val="24"/>
              </w:rPr>
              <w:t xml:space="preserve"> </w:t>
            </w:r>
            <w:r>
              <w:rPr>
                <w:rFonts w:ascii="Calibri"/>
                <w:w w:val="105"/>
                <w:sz w:val="24"/>
              </w:rPr>
              <w:t>that</w:t>
            </w:r>
            <w:r>
              <w:rPr>
                <w:rFonts w:ascii="Calibri"/>
                <w:spacing w:val="2"/>
                <w:w w:val="105"/>
                <w:sz w:val="24"/>
              </w:rPr>
              <w:t xml:space="preserve"> </w:t>
            </w:r>
            <w:r>
              <w:rPr>
                <w:rFonts w:ascii="Calibri"/>
                <w:w w:val="105"/>
                <w:sz w:val="24"/>
              </w:rPr>
              <w:t>passed</w:t>
            </w:r>
            <w:r>
              <w:rPr>
                <w:rFonts w:ascii="Calibri"/>
                <w:spacing w:val="4"/>
                <w:w w:val="105"/>
                <w:sz w:val="24"/>
              </w:rPr>
              <w:t xml:space="preserve"> </w:t>
            </w:r>
            <w:r>
              <w:rPr>
                <w:rFonts w:ascii="Calibri"/>
                <w:spacing w:val="-4"/>
                <w:w w:val="105"/>
                <w:sz w:val="24"/>
              </w:rPr>
              <w:t>this</w:t>
            </w:r>
          </w:p>
          <w:p w14:paraId="3F561633" w14:textId="77777777" w:rsidR="00D61CAA" w:rsidRDefault="00594CFB">
            <w:pPr>
              <w:pStyle w:val="TableParagraph"/>
              <w:spacing w:before="48"/>
              <w:ind w:left="107"/>
              <w:rPr>
                <w:rFonts w:ascii="Calibri"/>
                <w:sz w:val="24"/>
              </w:rPr>
            </w:pPr>
            <w:r>
              <w:rPr>
                <w:rFonts w:ascii="Calibri"/>
                <w:spacing w:val="-2"/>
                <w:w w:val="105"/>
                <w:sz w:val="24"/>
              </w:rPr>
              <w:t>resolution}</w:t>
            </w:r>
          </w:p>
        </w:tc>
        <w:tc>
          <w:tcPr>
            <w:tcW w:w="2160" w:type="dxa"/>
          </w:tcPr>
          <w:p w14:paraId="3F561634" w14:textId="77777777" w:rsidR="00D61CAA" w:rsidRDefault="00D61CAA">
            <w:pPr>
              <w:pStyle w:val="TableParagraph"/>
              <w:rPr>
                <w:rFonts w:ascii="Times New Roman"/>
                <w:sz w:val="24"/>
              </w:rPr>
            </w:pPr>
          </w:p>
        </w:tc>
      </w:tr>
    </w:tbl>
    <w:p w14:paraId="3F561636" w14:textId="77777777" w:rsidR="00D61CAA" w:rsidRDefault="00D61CAA">
      <w:pPr>
        <w:pStyle w:val="BodyText"/>
        <w:rPr>
          <w:rFonts w:ascii="Calibri"/>
          <w:i/>
          <w:sz w:val="20"/>
        </w:rPr>
      </w:pPr>
    </w:p>
    <w:p w14:paraId="3F561637" w14:textId="77777777" w:rsidR="00D61CAA" w:rsidRDefault="00D61CAA">
      <w:pPr>
        <w:pStyle w:val="BodyText"/>
        <w:rPr>
          <w:rFonts w:ascii="Calibri"/>
          <w:i/>
          <w:sz w:val="20"/>
        </w:rPr>
      </w:pPr>
    </w:p>
    <w:p w14:paraId="3F561638" w14:textId="77777777" w:rsidR="00D61CAA" w:rsidRDefault="00D61CAA">
      <w:pPr>
        <w:pStyle w:val="BodyText"/>
        <w:rPr>
          <w:rFonts w:ascii="Calibri"/>
          <w:i/>
          <w:sz w:val="20"/>
        </w:rPr>
      </w:pPr>
    </w:p>
    <w:p w14:paraId="3F561639" w14:textId="77777777" w:rsidR="00D61CAA" w:rsidRDefault="00D61CAA">
      <w:pPr>
        <w:pStyle w:val="BodyText"/>
        <w:spacing w:before="102" w:after="1"/>
        <w:rPr>
          <w:rFonts w:ascii="Calibri"/>
          <w:i/>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4142"/>
        <w:gridCol w:w="2097"/>
      </w:tblGrid>
      <w:tr w:rsidR="00D61CAA" w14:paraId="3F56163D" w14:textId="77777777">
        <w:trPr>
          <w:trHeight w:val="345"/>
        </w:trPr>
        <w:tc>
          <w:tcPr>
            <w:tcW w:w="3120" w:type="dxa"/>
          </w:tcPr>
          <w:p w14:paraId="3F56163A" w14:textId="77777777" w:rsidR="00D61CAA" w:rsidRDefault="00594CFB">
            <w:pPr>
              <w:pStyle w:val="TableParagraph"/>
              <w:spacing w:line="290" w:lineRule="exact"/>
              <w:ind w:left="801"/>
              <w:rPr>
                <w:rFonts w:ascii="Calibri"/>
                <w:sz w:val="24"/>
              </w:rPr>
            </w:pPr>
            <w:r>
              <w:rPr>
                <w:rFonts w:ascii="Calibri"/>
                <w:spacing w:val="-2"/>
                <w:w w:val="110"/>
                <w:sz w:val="24"/>
              </w:rPr>
              <w:t>Contact</w:t>
            </w:r>
            <w:r>
              <w:rPr>
                <w:rFonts w:ascii="Calibri"/>
                <w:spacing w:val="-4"/>
                <w:w w:val="110"/>
                <w:sz w:val="24"/>
              </w:rPr>
              <w:t xml:space="preserve"> Name</w:t>
            </w:r>
          </w:p>
        </w:tc>
        <w:tc>
          <w:tcPr>
            <w:tcW w:w="4142" w:type="dxa"/>
          </w:tcPr>
          <w:p w14:paraId="3F56163B" w14:textId="77777777" w:rsidR="00D61CAA" w:rsidRDefault="00594CFB">
            <w:pPr>
              <w:pStyle w:val="TableParagraph"/>
              <w:spacing w:line="290" w:lineRule="exact"/>
              <w:ind w:left="11"/>
              <w:jc w:val="center"/>
              <w:rPr>
                <w:rFonts w:ascii="Calibri"/>
                <w:sz w:val="24"/>
              </w:rPr>
            </w:pPr>
            <w:r>
              <w:rPr>
                <w:rFonts w:ascii="Calibri"/>
                <w:spacing w:val="4"/>
                <w:sz w:val="24"/>
              </w:rPr>
              <w:t>Contact</w:t>
            </w:r>
            <w:r>
              <w:rPr>
                <w:rFonts w:ascii="Calibri"/>
                <w:spacing w:val="28"/>
                <w:sz w:val="24"/>
              </w:rPr>
              <w:t xml:space="preserve"> </w:t>
            </w:r>
            <w:r>
              <w:rPr>
                <w:rFonts w:ascii="Calibri"/>
                <w:spacing w:val="4"/>
                <w:sz w:val="24"/>
              </w:rPr>
              <w:t>E-mail</w:t>
            </w:r>
            <w:r>
              <w:rPr>
                <w:rFonts w:ascii="Calibri"/>
                <w:spacing w:val="29"/>
                <w:sz w:val="24"/>
              </w:rPr>
              <w:t xml:space="preserve"> </w:t>
            </w:r>
            <w:r>
              <w:rPr>
                <w:rFonts w:ascii="Calibri"/>
                <w:spacing w:val="-2"/>
                <w:sz w:val="24"/>
              </w:rPr>
              <w:t>Address</w:t>
            </w:r>
          </w:p>
        </w:tc>
        <w:tc>
          <w:tcPr>
            <w:tcW w:w="2097" w:type="dxa"/>
          </w:tcPr>
          <w:p w14:paraId="3F56163C" w14:textId="77777777" w:rsidR="00D61CAA" w:rsidRDefault="00594CFB">
            <w:pPr>
              <w:pStyle w:val="TableParagraph"/>
              <w:spacing w:line="290" w:lineRule="exact"/>
              <w:ind w:left="17"/>
              <w:jc w:val="center"/>
              <w:rPr>
                <w:rFonts w:ascii="Calibri"/>
                <w:sz w:val="24"/>
              </w:rPr>
            </w:pPr>
            <w:r>
              <w:rPr>
                <w:rFonts w:ascii="Calibri"/>
                <w:spacing w:val="-2"/>
                <w:w w:val="110"/>
                <w:sz w:val="24"/>
              </w:rPr>
              <w:t>Contact Phone</w:t>
            </w:r>
          </w:p>
        </w:tc>
      </w:tr>
      <w:tr w:rsidR="00D61CAA" w14:paraId="3F561641" w14:textId="77777777">
        <w:trPr>
          <w:trHeight w:val="345"/>
        </w:trPr>
        <w:tc>
          <w:tcPr>
            <w:tcW w:w="3120" w:type="dxa"/>
          </w:tcPr>
          <w:p w14:paraId="3F56163E" w14:textId="77777777" w:rsidR="00D61CAA" w:rsidRDefault="00594CFB">
            <w:pPr>
              <w:pStyle w:val="TableParagraph"/>
              <w:spacing w:line="290" w:lineRule="exact"/>
              <w:ind w:left="107"/>
              <w:rPr>
                <w:rFonts w:ascii="Calibri"/>
                <w:sz w:val="24"/>
              </w:rPr>
            </w:pPr>
            <w:r>
              <w:rPr>
                <w:rFonts w:ascii="Calibri"/>
                <w:w w:val="105"/>
                <w:sz w:val="24"/>
              </w:rPr>
              <w:t xml:space="preserve">Deb </w:t>
            </w:r>
            <w:proofErr w:type="spellStart"/>
            <w:r>
              <w:rPr>
                <w:rFonts w:ascii="Calibri"/>
                <w:spacing w:val="-2"/>
                <w:w w:val="105"/>
                <w:sz w:val="24"/>
              </w:rPr>
              <w:t>Grundmanis</w:t>
            </w:r>
            <w:proofErr w:type="spellEnd"/>
          </w:p>
        </w:tc>
        <w:tc>
          <w:tcPr>
            <w:tcW w:w="4142" w:type="dxa"/>
          </w:tcPr>
          <w:p w14:paraId="3F56163F" w14:textId="77777777" w:rsidR="00D61CAA" w:rsidRDefault="007342A0">
            <w:pPr>
              <w:pStyle w:val="TableParagraph"/>
              <w:spacing w:line="290" w:lineRule="exact"/>
              <w:ind w:left="11"/>
              <w:jc w:val="center"/>
              <w:rPr>
                <w:rFonts w:ascii="Calibri"/>
                <w:sz w:val="24"/>
              </w:rPr>
            </w:pPr>
            <w:hyperlink r:id="rId141">
              <w:r w:rsidR="00594CFB">
                <w:rPr>
                  <w:rFonts w:ascii="Calibri"/>
                  <w:color w:val="467885"/>
                  <w:spacing w:val="-2"/>
                  <w:w w:val="105"/>
                  <w:sz w:val="24"/>
                  <w:u w:val="single" w:color="467885"/>
                </w:rPr>
                <w:t>Deb.grunbdmanis@state.mn.us</w:t>
              </w:r>
            </w:hyperlink>
          </w:p>
        </w:tc>
        <w:tc>
          <w:tcPr>
            <w:tcW w:w="2097" w:type="dxa"/>
          </w:tcPr>
          <w:p w14:paraId="3F561640" w14:textId="77777777" w:rsidR="00D61CAA" w:rsidRDefault="00594CFB">
            <w:pPr>
              <w:pStyle w:val="TableParagraph"/>
              <w:spacing w:line="290" w:lineRule="exact"/>
              <w:ind w:left="17" w:right="4"/>
              <w:jc w:val="center"/>
              <w:rPr>
                <w:rFonts w:ascii="Calibri"/>
                <w:sz w:val="24"/>
              </w:rPr>
            </w:pPr>
            <w:r>
              <w:rPr>
                <w:rFonts w:ascii="Calibri"/>
                <w:w w:val="105"/>
                <w:sz w:val="24"/>
              </w:rPr>
              <w:t>651-201-</w:t>
            </w:r>
            <w:r>
              <w:rPr>
                <w:rFonts w:ascii="Calibri"/>
                <w:spacing w:val="-4"/>
                <w:w w:val="105"/>
                <w:sz w:val="24"/>
              </w:rPr>
              <w:t>4408</w:t>
            </w:r>
          </w:p>
        </w:tc>
      </w:tr>
    </w:tbl>
    <w:p w14:paraId="3F561642" w14:textId="77777777" w:rsidR="00D61CAA" w:rsidRDefault="00D61CAA">
      <w:pPr>
        <w:pStyle w:val="BodyText"/>
        <w:rPr>
          <w:rFonts w:ascii="Calibri"/>
          <w:i/>
          <w:sz w:val="20"/>
        </w:rPr>
      </w:pPr>
    </w:p>
    <w:p w14:paraId="3F561643" w14:textId="77777777" w:rsidR="00D61CAA" w:rsidRDefault="00594CFB">
      <w:pPr>
        <w:pStyle w:val="BodyText"/>
        <w:spacing w:before="228"/>
        <w:rPr>
          <w:rFonts w:ascii="Calibri"/>
          <w:i/>
          <w:sz w:val="20"/>
        </w:rPr>
      </w:pPr>
      <w:r>
        <w:rPr>
          <w:rFonts w:ascii="Calibri"/>
          <w:i/>
          <w:noProof/>
          <w:sz w:val="20"/>
        </w:rPr>
        <mc:AlternateContent>
          <mc:Choice Requires="wps">
            <w:drawing>
              <wp:anchor distT="0" distB="0" distL="0" distR="0" simplePos="0" relativeHeight="487621120" behindDoc="1" locked="0" layoutInCell="1" allowOverlap="1" wp14:anchorId="3F5619B0" wp14:editId="3F5619B1">
                <wp:simplePos x="0" y="0"/>
                <wp:positionH relativeFrom="page">
                  <wp:posOffset>896111</wp:posOffset>
                </wp:positionH>
                <wp:positionV relativeFrom="paragraph">
                  <wp:posOffset>315505</wp:posOffset>
                </wp:positionV>
                <wp:extent cx="5980430" cy="9525"/>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1A934" id="Graphic 192" o:spid="_x0000_s1026" style="position:absolute;margin-left:70.55pt;margin-top:24.85pt;width:470.9pt;height:.75pt;z-index:-1569536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" path="m5980176,l,,,9144r5980176,l5980176,xe" fillcolor="black" stroked="f">
                <v:path arrowok="t"/>
                <w10:wrap type="topAndBottom" anchorx="page"/>
              </v:shape>
            </w:pict>
          </mc:Fallback>
        </mc:AlternateContent>
      </w:r>
    </w:p>
    <w:p w14:paraId="3F561644" w14:textId="77777777" w:rsidR="00D61CAA" w:rsidRDefault="00594CFB">
      <w:pPr>
        <w:pStyle w:val="BodyText"/>
        <w:spacing w:line="278" w:lineRule="auto"/>
        <w:ind w:left="1080" w:right="740"/>
        <w:rPr>
          <w:rFonts w:ascii="Calibri"/>
        </w:rPr>
      </w:pPr>
      <w:r>
        <w:rPr>
          <w:rFonts w:ascii="Calibri"/>
          <w:w w:val="105"/>
        </w:rPr>
        <w:t>(Underscoring</w:t>
      </w:r>
      <w:r>
        <w:rPr>
          <w:rFonts w:ascii="Calibri"/>
          <w:spacing w:val="-12"/>
          <w:w w:val="105"/>
        </w:rPr>
        <w:t xml:space="preserve"> </w:t>
      </w:r>
      <w:r>
        <w:rPr>
          <w:rFonts w:ascii="Calibri"/>
          <w:w w:val="105"/>
        </w:rPr>
        <w:t>denotes</w:t>
      </w:r>
      <w:r>
        <w:rPr>
          <w:rFonts w:ascii="Calibri"/>
          <w:spacing w:val="-10"/>
          <w:w w:val="105"/>
        </w:rPr>
        <w:t xml:space="preserve"> </w:t>
      </w:r>
      <w:r>
        <w:rPr>
          <w:rFonts w:ascii="Calibri"/>
          <w:w w:val="105"/>
        </w:rPr>
        <w:t>wording</w:t>
      </w:r>
      <w:r>
        <w:rPr>
          <w:rFonts w:ascii="Calibri"/>
          <w:spacing w:val="-9"/>
          <w:w w:val="105"/>
        </w:rPr>
        <w:t xml:space="preserve"> </w:t>
      </w:r>
      <w:r>
        <w:rPr>
          <w:rFonts w:ascii="Calibri"/>
          <w:w w:val="105"/>
        </w:rPr>
        <w:t>inserted</w:t>
      </w:r>
      <w:r>
        <w:rPr>
          <w:rFonts w:ascii="Calibri"/>
          <w:spacing w:val="-11"/>
          <w:w w:val="105"/>
        </w:rPr>
        <w:t xml:space="preserve"> </w:t>
      </w:r>
      <w:r>
        <w:rPr>
          <w:rFonts w:ascii="Calibri"/>
          <w:w w:val="105"/>
        </w:rPr>
        <w:t>(</w:t>
      </w:r>
      <w:r>
        <w:rPr>
          <w:rFonts w:ascii="Calibri"/>
          <w:w w:val="105"/>
          <w:u w:val="single"/>
        </w:rPr>
        <w:t>inserted</w:t>
      </w:r>
      <w:r>
        <w:rPr>
          <w:rFonts w:ascii="Calibri"/>
          <w:spacing w:val="-11"/>
          <w:w w:val="105"/>
          <w:u w:val="single"/>
        </w:rPr>
        <w:t xml:space="preserve"> </w:t>
      </w:r>
      <w:r>
        <w:rPr>
          <w:rFonts w:ascii="Calibri"/>
          <w:w w:val="105"/>
          <w:u w:val="single"/>
        </w:rPr>
        <w:t>wording</w:t>
      </w:r>
      <w:r>
        <w:rPr>
          <w:rFonts w:ascii="Calibri"/>
          <w:w w:val="105"/>
        </w:rPr>
        <w:t>),</w:t>
      </w:r>
      <w:r>
        <w:rPr>
          <w:rFonts w:ascii="Calibri"/>
          <w:spacing w:val="-10"/>
          <w:w w:val="105"/>
        </w:rPr>
        <w:t xml:space="preserve"> </w:t>
      </w:r>
      <w:r>
        <w:rPr>
          <w:rFonts w:ascii="Calibri"/>
          <w:w w:val="105"/>
        </w:rPr>
        <w:t>and</w:t>
      </w:r>
      <w:r>
        <w:rPr>
          <w:rFonts w:ascii="Calibri"/>
          <w:spacing w:val="-11"/>
          <w:w w:val="105"/>
        </w:rPr>
        <w:t xml:space="preserve"> </w:t>
      </w:r>
      <w:r>
        <w:rPr>
          <w:rFonts w:ascii="Calibri"/>
          <w:w w:val="105"/>
        </w:rPr>
        <w:t>strike-through</w:t>
      </w:r>
      <w:r>
        <w:rPr>
          <w:rFonts w:ascii="Calibri"/>
          <w:spacing w:val="-11"/>
          <w:w w:val="105"/>
        </w:rPr>
        <w:t xml:space="preserve"> </w:t>
      </w:r>
      <w:r>
        <w:rPr>
          <w:rFonts w:ascii="Calibri"/>
          <w:w w:val="105"/>
        </w:rPr>
        <w:t>denotes wording deleted (deleted wording).</w:t>
      </w:r>
    </w:p>
    <w:p w14:paraId="3F561645" w14:textId="77777777" w:rsidR="00D61CAA" w:rsidRDefault="00D61CAA">
      <w:pPr>
        <w:pStyle w:val="BodyText"/>
        <w:rPr>
          <w:rFonts w:ascii="Calibri"/>
          <w:sz w:val="20"/>
        </w:rPr>
      </w:pPr>
    </w:p>
    <w:p w14:paraId="3F561646" w14:textId="77777777" w:rsidR="00D61CAA" w:rsidRDefault="00D61CAA">
      <w:pPr>
        <w:pStyle w:val="BodyText"/>
        <w:spacing w:before="12" w:after="1"/>
        <w:rPr>
          <w:rFonts w:ascii="Calibri"/>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0"/>
        <w:gridCol w:w="4680"/>
      </w:tblGrid>
      <w:tr w:rsidR="00D61CAA" w14:paraId="3F561649" w14:textId="77777777">
        <w:trPr>
          <w:trHeight w:val="585"/>
        </w:trPr>
        <w:tc>
          <w:tcPr>
            <w:tcW w:w="4680" w:type="dxa"/>
          </w:tcPr>
          <w:p w14:paraId="3F561647" w14:textId="77777777" w:rsidR="00D61CAA" w:rsidRDefault="00594CFB">
            <w:pPr>
              <w:pStyle w:val="TableParagraph"/>
              <w:spacing w:line="290" w:lineRule="exact"/>
              <w:ind w:left="1000"/>
              <w:rPr>
                <w:rFonts w:ascii="Calibri"/>
                <w:b/>
                <w:sz w:val="24"/>
              </w:rPr>
            </w:pPr>
            <w:r>
              <w:rPr>
                <w:rFonts w:ascii="Calibri"/>
                <w:b/>
                <w:sz w:val="24"/>
              </w:rPr>
              <w:t>What</w:t>
            </w:r>
            <w:r>
              <w:rPr>
                <w:rFonts w:ascii="Calibri"/>
                <w:b/>
                <w:spacing w:val="29"/>
                <w:sz w:val="24"/>
              </w:rPr>
              <w:t xml:space="preserve"> </w:t>
            </w:r>
            <w:r>
              <w:rPr>
                <w:rFonts w:ascii="Calibri"/>
                <w:b/>
                <w:sz w:val="24"/>
              </w:rPr>
              <w:t>is</w:t>
            </w:r>
            <w:r>
              <w:rPr>
                <w:rFonts w:ascii="Calibri"/>
                <w:b/>
                <w:spacing w:val="30"/>
                <w:sz w:val="24"/>
              </w:rPr>
              <w:t xml:space="preserve"> </w:t>
            </w:r>
            <w:r>
              <w:rPr>
                <w:rFonts w:ascii="Calibri"/>
                <w:b/>
                <w:sz w:val="24"/>
              </w:rPr>
              <w:t>being</w:t>
            </w:r>
            <w:r>
              <w:rPr>
                <w:rFonts w:ascii="Calibri"/>
                <w:b/>
                <w:spacing w:val="28"/>
                <w:sz w:val="24"/>
              </w:rPr>
              <w:t xml:space="preserve"> </w:t>
            </w:r>
            <w:r>
              <w:rPr>
                <w:rFonts w:ascii="Calibri"/>
                <w:b/>
                <w:spacing w:val="-2"/>
                <w:sz w:val="24"/>
              </w:rPr>
              <w:t>amended?</w:t>
            </w:r>
          </w:p>
        </w:tc>
        <w:tc>
          <w:tcPr>
            <w:tcW w:w="4680" w:type="dxa"/>
          </w:tcPr>
          <w:p w14:paraId="3F561648" w14:textId="77777777" w:rsidR="00D61CAA" w:rsidRDefault="00594CFB">
            <w:pPr>
              <w:pStyle w:val="TableParagraph"/>
              <w:spacing w:line="290" w:lineRule="exact"/>
              <w:ind w:left="80" w:right="67"/>
              <w:jc w:val="center"/>
              <w:rPr>
                <w:rFonts w:ascii="Calibri"/>
                <w:b/>
                <w:sz w:val="24"/>
              </w:rPr>
            </w:pPr>
            <w:r>
              <w:rPr>
                <w:rFonts w:ascii="Calibri"/>
                <w:b/>
                <w:w w:val="110"/>
                <w:sz w:val="24"/>
              </w:rPr>
              <w:t>Resulting</w:t>
            </w:r>
            <w:r>
              <w:rPr>
                <w:rFonts w:ascii="Calibri"/>
                <w:b/>
                <w:spacing w:val="-3"/>
                <w:w w:val="110"/>
                <w:sz w:val="24"/>
              </w:rPr>
              <w:t xml:space="preserve"> </w:t>
            </w:r>
            <w:r>
              <w:rPr>
                <w:rFonts w:ascii="Calibri"/>
                <w:b/>
                <w:spacing w:val="-2"/>
                <w:w w:val="110"/>
                <w:sz w:val="24"/>
              </w:rPr>
              <w:t>Language</w:t>
            </w:r>
          </w:p>
        </w:tc>
      </w:tr>
      <w:tr w:rsidR="00D61CAA" w14:paraId="3F56164E" w14:textId="77777777">
        <w:trPr>
          <w:trHeight w:val="2761"/>
        </w:trPr>
        <w:tc>
          <w:tcPr>
            <w:tcW w:w="4680" w:type="dxa"/>
          </w:tcPr>
          <w:p w14:paraId="3F56164A" w14:textId="77777777" w:rsidR="00D61CAA" w:rsidRDefault="00594CFB">
            <w:pPr>
              <w:pStyle w:val="TableParagraph"/>
              <w:spacing w:line="278" w:lineRule="auto"/>
              <w:ind w:left="107"/>
              <w:rPr>
                <w:rFonts w:ascii="Calibri"/>
                <w:sz w:val="24"/>
              </w:rPr>
            </w:pPr>
            <w:r>
              <w:rPr>
                <w:rFonts w:ascii="Calibri"/>
                <w:w w:val="105"/>
                <w:sz w:val="24"/>
              </w:rPr>
              <w:t>{Enter</w:t>
            </w:r>
            <w:r>
              <w:rPr>
                <w:rFonts w:ascii="Calibri"/>
                <w:spacing w:val="-15"/>
                <w:w w:val="105"/>
                <w:sz w:val="24"/>
              </w:rPr>
              <w:t xml:space="preserve"> </w:t>
            </w:r>
            <w:r>
              <w:rPr>
                <w:rFonts w:ascii="Calibri"/>
                <w:w w:val="105"/>
                <w:sz w:val="24"/>
              </w:rPr>
              <w:t>the</w:t>
            </w:r>
            <w:r>
              <w:rPr>
                <w:rFonts w:ascii="Calibri"/>
                <w:spacing w:val="-14"/>
                <w:w w:val="105"/>
                <w:sz w:val="24"/>
              </w:rPr>
              <w:t xml:space="preserve"> </w:t>
            </w:r>
            <w:r>
              <w:rPr>
                <w:rFonts w:ascii="Calibri"/>
                <w:w w:val="105"/>
                <w:sz w:val="24"/>
              </w:rPr>
              <w:t>language</w:t>
            </w:r>
            <w:r>
              <w:rPr>
                <w:rFonts w:ascii="Calibri"/>
                <w:spacing w:val="-14"/>
                <w:w w:val="105"/>
                <w:sz w:val="24"/>
              </w:rPr>
              <w:t xml:space="preserve"> </w:t>
            </w:r>
            <w:proofErr w:type="spellStart"/>
            <w:proofErr w:type="gramStart"/>
            <w:r>
              <w:rPr>
                <w:rFonts w:ascii="Calibri"/>
                <w:w w:val="105"/>
                <w:sz w:val="24"/>
              </w:rPr>
              <w:t>your</w:t>
            </w:r>
            <w:proofErr w:type="spellEnd"/>
            <w:proofErr w:type="gramEnd"/>
            <w:r>
              <w:rPr>
                <w:rFonts w:ascii="Calibri"/>
                <w:spacing w:val="-14"/>
                <w:w w:val="105"/>
                <w:sz w:val="24"/>
              </w:rPr>
              <w:t xml:space="preserve"> </w:t>
            </w:r>
            <w:r>
              <w:rPr>
                <w:rFonts w:ascii="Calibri"/>
                <w:w w:val="105"/>
                <w:sz w:val="24"/>
              </w:rPr>
              <w:t>are</w:t>
            </w:r>
            <w:r>
              <w:rPr>
                <w:rFonts w:ascii="Calibri"/>
                <w:spacing w:val="-15"/>
                <w:w w:val="105"/>
                <w:sz w:val="24"/>
              </w:rPr>
              <w:t xml:space="preserve"> </w:t>
            </w:r>
            <w:r>
              <w:rPr>
                <w:rFonts w:ascii="Calibri"/>
                <w:w w:val="105"/>
                <w:sz w:val="24"/>
              </w:rPr>
              <w:t>amending</w:t>
            </w:r>
            <w:r>
              <w:rPr>
                <w:rFonts w:ascii="Calibri"/>
                <w:spacing w:val="-14"/>
                <w:w w:val="105"/>
                <w:sz w:val="24"/>
              </w:rPr>
              <w:t xml:space="preserve"> </w:t>
            </w:r>
            <w:r>
              <w:rPr>
                <w:rFonts w:ascii="Calibri"/>
                <w:w w:val="105"/>
                <w:sz w:val="24"/>
              </w:rPr>
              <w:t xml:space="preserve">or </w:t>
            </w:r>
            <w:r>
              <w:rPr>
                <w:rFonts w:ascii="Calibri"/>
                <w:spacing w:val="-2"/>
                <w:w w:val="105"/>
                <w:sz w:val="24"/>
              </w:rPr>
              <w:t>proposing}</w:t>
            </w:r>
          </w:p>
          <w:p w14:paraId="3F56164B" w14:textId="77777777" w:rsidR="00D61CAA" w:rsidRDefault="00594CFB">
            <w:pPr>
              <w:pStyle w:val="TableParagraph"/>
              <w:spacing w:before="238" w:line="278" w:lineRule="auto"/>
              <w:ind w:left="107"/>
              <w:rPr>
                <w:rFonts w:ascii="Calibri"/>
                <w:sz w:val="24"/>
              </w:rPr>
            </w:pPr>
            <w:r>
              <w:rPr>
                <w:rFonts w:ascii="Calibri"/>
                <w:w w:val="105"/>
                <w:sz w:val="24"/>
              </w:rPr>
              <w:t>{Use</w:t>
            </w:r>
            <w:r>
              <w:rPr>
                <w:rFonts w:ascii="Calibri"/>
                <w:spacing w:val="-13"/>
                <w:w w:val="105"/>
                <w:sz w:val="24"/>
              </w:rPr>
              <w:t xml:space="preserve"> </w:t>
            </w:r>
            <w:r>
              <w:rPr>
                <w:rFonts w:ascii="Calibri"/>
                <w:w w:val="105"/>
                <w:sz w:val="24"/>
              </w:rPr>
              <w:t>strike</w:t>
            </w:r>
            <w:r>
              <w:rPr>
                <w:rFonts w:ascii="Calibri"/>
                <w:spacing w:val="-13"/>
                <w:w w:val="105"/>
                <w:sz w:val="24"/>
              </w:rPr>
              <w:t xml:space="preserve"> </w:t>
            </w:r>
            <w:r>
              <w:rPr>
                <w:rFonts w:ascii="Calibri"/>
                <w:w w:val="105"/>
                <w:sz w:val="24"/>
              </w:rPr>
              <w:t>through</w:t>
            </w:r>
            <w:r>
              <w:rPr>
                <w:rFonts w:ascii="Calibri"/>
                <w:spacing w:val="-14"/>
                <w:w w:val="105"/>
                <w:sz w:val="24"/>
              </w:rPr>
              <w:t xml:space="preserve"> </w:t>
            </w:r>
            <w:r>
              <w:rPr>
                <w:rFonts w:ascii="Calibri"/>
                <w:w w:val="105"/>
                <w:sz w:val="24"/>
              </w:rPr>
              <w:t>to</w:t>
            </w:r>
            <w:r>
              <w:rPr>
                <w:rFonts w:ascii="Calibri"/>
                <w:spacing w:val="-12"/>
                <w:w w:val="105"/>
                <w:sz w:val="24"/>
              </w:rPr>
              <w:t xml:space="preserve"> </w:t>
            </w:r>
            <w:r>
              <w:rPr>
                <w:rFonts w:ascii="Calibri"/>
                <w:w w:val="105"/>
                <w:sz w:val="24"/>
              </w:rPr>
              <w:t>indicate</w:t>
            </w:r>
            <w:r>
              <w:rPr>
                <w:rFonts w:ascii="Calibri"/>
                <w:spacing w:val="-13"/>
                <w:w w:val="105"/>
                <w:sz w:val="24"/>
              </w:rPr>
              <w:t xml:space="preserve"> </w:t>
            </w:r>
            <w:r>
              <w:rPr>
                <w:rFonts w:ascii="Calibri"/>
                <w:w w:val="105"/>
                <w:sz w:val="24"/>
              </w:rPr>
              <w:t>text</w:t>
            </w:r>
            <w:r>
              <w:rPr>
                <w:rFonts w:ascii="Calibri"/>
                <w:spacing w:val="-14"/>
                <w:w w:val="105"/>
                <w:sz w:val="24"/>
              </w:rPr>
              <w:t xml:space="preserve"> </w:t>
            </w:r>
            <w:r>
              <w:rPr>
                <w:rFonts w:ascii="Calibri"/>
                <w:w w:val="105"/>
                <w:sz w:val="24"/>
              </w:rPr>
              <w:t>deleted. Use underline to indicate test added.}</w:t>
            </w:r>
          </w:p>
          <w:p w14:paraId="3F56164C" w14:textId="77777777" w:rsidR="00D61CAA" w:rsidRDefault="00594CFB">
            <w:pPr>
              <w:pStyle w:val="TableParagraph"/>
              <w:spacing w:before="240" w:line="278" w:lineRule="auto"/>
              <w:ind w:left="107"/>
              <w:rPr>
                <w:rFonts w:ascii="Calibri"/>
                <w:sz w:val="24"/>
              </w:rPr>
            </w:pPr>
            <w:r>
              <w:rPr>
                <w:rFonts w:ascii="Calibri"/>
                <w:w w:val="105"/>
                <w:sz w:val="24"/>
              </w:rPr>
              <w:t>{Do</w:t>
            </w:r>
            <w:r>
              <w:rPr>
                <w:rFonts w:ascii="Calibri"/>
                <w:spacing w:val="-6"/>
                <w:w w:val="105"/>
                <w:sz w:val="24"/>
              </w:rPr>
              <w:t xml:space="preserve"> </w:t>
            </w:r>
            <w:r>
              <w:rPr>
                <w:rFonts w:ascii="Calibri"/>
                <w:w w:val="105"/>
                <w:sz w:val="24"/>
              </w:rPr>
              <w:t>not</w:t>
            </w:r>
            <w:r>
              <w:rPr>
                <w:rFonts w:ascii="Calibri"/>
                <w:spacing w:val="-4"/>
                <w:w w:val="105"/>
                <w:sz w:val="24"/>
              </w:rPr>
              <w:t xml:space="preserve"> </w:t>
            </w:r>
            <w:r>
              <w:rPr>
                <w:rFonts w:ascii="Calibri"/>
                <w:w w:val="105"/>
                <w:sz w:val="24"/>
              </w:rPr>
              <w:t>use</w:t>
            </w:r>
            <w:r>
              <w:rPr>
                <w:rFonts w:ascii="Calibri"/>
                <w:spacing w:val="-5"/>
                <w:w w:val="105"/>
                <w:sz w:val="24"/>
              </w:rPr>
              <w:t xml:space="preserve"> </w:t>
            </w:r>
            <w:r>
              <w:rPr>
                <w:rFonts w:ascii="Calibri"/>
                <w:w w:val="105"/>
                <w:sz w:val="24"/>
              </w:rPr>
              <w:t>Track</w:t>
            </w:r>
            <w:r>
              <w:rPr>
                <w:rFonts w:ascii="Calibri"/>
                <w:spacing w:val="-5"/>
                <w:w w:val="105"/>
                <w:sz w:val="24"/>
              </w:rPr>
              <w:t xml:space="preserve"> </w:t>
            </w:r>
            <w:r>
              <w:rPr>
                <w:rFonts w:ascii="Calibri"/>
                <w:w w:val="105"/>
                <w:sz w:val="24"/>
              </w:rPr>
              <w:t>Changes</w:t>
            </w:r>
            <w:r>
              <w:rPr>
                <w:rFonts w:ascii="Calibri"/>
                <w:spacing w:val="-5"/>
                <w:w w:val="105"/>
                <w:sz w:val="24"/>
              </w:rPr>
              <w:t xml:space="preserve"> </w:t>
            </w:r>
            <w:r>
              <w:rPr>
                <w:rFonts w:ascii="Calibri"/>
                <w:w w:val="105"/>
                <w:sz w:val="24"/>
              </w:rPr>
              <w:t>in</w:t>
            </w:r>
            <w:r>
              <w:rPr>
                <w:rFonts w:ascii="Calibri"/>
                <w:spacing w:val="-6"/>
                <w:w w:val="105"/>
                <w:sz w:val="24"/>
              </w:rPr>
              <w:t xml:space="preserve"> </w:t>
            </w:r>
            <w:r>
              <w:rPr>
                <w:rFonts w:ascii="Calibri"/>
                <w:w w:val="105"/>
                <w:sz w:val="24"/>
              </w:rPr>
              <w:t>Word.</w:t>
            </w:r>
            <w:r>
              <w:rPr>
                <w:rFonts w:ascii="Calibri"/>
                <w:spacing w:val="-5"/>
                <w:w w:val="105"/>
                <w:sz w:val="24"/>
              </w:rPr>
              <w:t xml:space="preserve"> </w:t>
            </w:r>
            <w:r>
              <w:rPr>
                <w:rFonts w:ascii="Calibri"/>
                <w:w w:val="105"/>
                <w:sz w:val="24"/>
              </w:rPr>
              <w:t>It</w:t>
            </w:r>
            <w:r>
              <w:rPr>
                <w:rFonts w:ascii="Calibri"/>
                <w:spacing w:val="-4"/>
                <w:w w:val="105"/>
                <w:sz w:val="24"/>
              </w:rPr>
              <w:t xml:space="preserve"> </w:t>
            </w:r>
            <w:r>
              <w:rPr>
                <w:rFonts w:ascii="Calibri"/>
                <w:w w:val="105"/>
                <w:sz w:val="24"/>
              </w:rPr>
              <w:t>will not work properly.}</w:t>
            </w:r>
          </w:p>
        </w:tc>
        <w:tc>
          <w:tcPr>
            <w:tcW w:w="4680" w:type="dxa"/>
          </w:tcPr>
          <w:p w14:paraId="3F56164D" w14:textId="77777777" w:rsidR="00D61CAA" w:rsidRDefault="00594CFB">
            <w:pPr>
              <w:pStyle w:val="TableParagraph"/>
              <w:spacing w:line="290" w:lineRule="exact"/>
              <w:ind w:left="80"/>
              <w:jc w:val="center"/>
              <w:rPr>
                <w:rFonts w:ascii="Calibri"/>
                <w:sz w:val="24"/>
              </w:rPr>
            </w:pPr>
            <w:r>
              <w:rPr>
                <w:rFonts w:ascii="Calibri"/>
                <w:sz w:val="24"/>
              </w:rPr>
              <w:t>{Enter</w:t>
            </w:r>
            <w:r>
              <w:rPr>
                <w:rFonts w:ascii="Calibri"/>
                <w:spacing w:val="11"/>
                <w:sz w:val="24"/>
              </w:rPr>
              <w:t xml:space="preserve"> </w:t>
            </w:r>
            <w:r>
              <w:rPr>
                <w:rFonts w:ascii="Calibri"/>
                <w:sz w:val="24"/>
              </w:rPr>
              <w:t>the</w:t>
            </w:r>
            <w:r>
              <w:rPr>
                <w:rFonts w:ascii="Calibri"/>
                <w:spacing w:val="16"/>
                <w:sz w:val="24"/>
              </w:rPr>
              <w:t xml:space="preserve"> </w:t>
            </w:r>
            <w:r>
              <w:rPr>
                <w:rFonts w:ascii="Calibri"/>
                <w:sz w:val="24"/>
              </w:rPr>
              <w:t>resulting</w:t>
            </w:r>
            <w:r>
              <w:rPr>
                <w:rFonts w:ascii="Calibri"/>
                <w:spacing w:val="11"/>
                <w:sz w:val="24"/>
              </w:rPr>
              <w:t xml:space="preserve"> </w:t>
            </w:r>
            <w:r>
              <w:rPr>
                <w:rFonts w:ascii="Calibri"/>
                <w:spacing w:val="-2"/>
                <w:sz w:val="24"/>
              </w:rPr>
              <w:t>language.}</w:t>
            </w:r>
          </w:p>
        </w:tc>
      </w:tr>
    </w:tbl>
    <w:p w14:paraId="3F56164F" w14:textId="77777777" w:rsidR="00D61CAA" w:rsidRDefault="00D61CAA">
      <w:pPr>
        <w:pStyle w:val="TableParagraph"/>
        <w:spacing w:line="290" w:lineRule="exact"/>
        <w:jc w:val="center"/>
        <w:rPr>
          <w:rFonts w:ascii="Calibri"/>
          <w:sz w:val="24"/>
        </w:rPr>
        <w:sectPr w:rsidR="00D61CAA">
          <w:headerReference w:type="default" r:id="rId142"/>
          <w:footerReference w:type="default" r:id="rId143"/>
          <w:pgSz w:w="12240" w:h="15840"/>
          <w:pgMar w:top="1360" w:right="360" w:bottom="280" w:left="360" w:header="0" w:footer="0" w:gutter="0"/>
          <w:cols w:space="720"/>
        </w:sectPr>
      </w:pPr>
    </w:p>
    <w:p w14:paraId="3F561650" w14:textId="77777777" w:rsidR="00D61CAA" w:rsidRDefault="00594CFB">
      <w:pPr>
        <w:pStyle w:val="Heading3"/>
      </w:pPr>
      <w:bookmarkStart w:id="32" w:name="_bookmark13"/>
      <w:bookmarkEnd w:id="32"/>
      <w:r>
        <w:rPr>
          <w:color w:val="2E5395"/>
        </w:rPr>
        <w:lastRenderedPageBreak/>
        <w:t>Local</w:t>
      </w:r>
      <w:r>
        <w:rPr>
          <w:color w:val="2E5395"/>
          <w:spacing w:val="-9"/>
        </w:rPr>
        <w:t xml:space="preserve"> </w:t>
      </w:r>
      <w:r>
        <w:rPr>
          <w:color w:val="2E5395"/>
        </w:rPr>
        <w:t>Donations</w:t>
      </w:r>
      <w:r>
        <w:rPr>
          <w:color w:val="2E5395"/>
          <w:spacing w:val="-6"/>
        </w:rPr>
        <w:t xml:space="preserve"> </w:t>
      </w:r>
      <w:r>
        <w:rPr>
          <w:color w:val="2E5395"/>
        </w:rPr>
        <w:t>to</w:t>
      </w:r>
      <w:r>
        <w:rPr>
          <w:color w:val="2E5395"/>
          <w:spacing w:val="-6"/>
        </w:rPr>
        <w:t xml:space="preserve"> </w:t>
      </w:r>
      <w:r>
        <w:rPr>
          <w:color w:val="2E5395"/>
        </w:rPr>
        <w:t>Other</w:t>
      </w:r>
      <w:r>
        <w:rPr>
          <w:color w:val="2E5395"/>
          <w:spacing w:val="-6"/>
        </w:rPr>
        <w:t xml:space="preserve"> </w:t>
      </w:r>
      <w:r>
        <w:rPr>
          <w:color w:val="2E5395"/>
        </w:rPr>
        <w:t>Union</w:t>
      </w:r>
      <w:r>
        <w:rPr>
          <w:color w:val="2E5395"/>
          <w:spacing w:val="-6"/>
        </w:rPr>
        <w:t xml:space="preserve"> </w:t>
      </w:r>
      <w:r>
        <w:rPr>
          <w:color w:val="2E5395"/>
          <w:spacing w:val="-2"/>
        </w:rPr>
        <w:t>Activities</w:t>
      </w:r>
    </w:p>
    <w:p w14:paraId="3F561651" w14:textId="77777777" w:rsidR="00D61CAA" w:rsidRDefault="00594CFB">
      <w:pPr>
        <w:spacing w:before="133"/>
        <w:ind w:left="1080"/>
        <w:rPr>
          <w:rFonts w:ascii="Calibri"/>
          <w:i/>
          <w:sz w:val="24"/>
        </w:rPr>
      </w:pPr>
      <w:r>
        <w:rPr>
          <w:rFonts w:ascii="Calibri"/>
          <w:i/>
          <w:color w:val="2E5395"/>
          <w:spacing w:val="-2"/>
          <w:sz w:val="24"/>
        </w:rPr>
        <w:t>Summary</w:t>
      </w:r>
    </w:p>
    <w:p w14:paraId="3F561652" w14:textId="77777777" w:rsidR="00D61CAA" w:rsidRDefault="00594CFB">
      <w:pPr>
        <w:pStyle w:val="BodyText"/>
        <w:spacing w:before="67" w:line="295" w:lineRule="auto"/>
        <w:ind w:left="1080" w:right="1082"/>
        <w:rPr>
          <w:rFonts w:ascii="Calibri"/>
        </w:rPr>
      </w:pPr>
      <w:r>
        <w:rPr>
          <w:rFonts w:ascii="Calibri"/>
        </w:rPr>
        <w:t>This</w:t>
      </w:r>
      <w:r>
        <w:rPr>
          <w:rFonts w:ascii="Calibri"/>
          <w:spacing w:val="-7"/>
        </w:rPr>
        <w:t xml:space="preserve"> </w:t>
      </w:r>
      <w:r>
        <w:rPr>
          <w:rFonts w:ascii="Calibri"/>
        </w:rPr>
        <w:t>proposal</w:t>
      </w:r>
      <w:r>
        <w:rPr>
          <w:rFonts w:ascii="Calibri"/>
          <w:spacing w:val="-7"/>
        </w:rPr>
        <w:t xml:space="preserve"> </w:t>
      </w:r>
      <w:r>
        <w:rPr>
          <w:rFonts w:ascii="Calibri"/>
        </w:rPr>
        <w:t>sought</w:t>
      </w:r>
      <w:r>
        <w:rPr>
          <w:rFonts w:ascii="Calibri"/>
          <w:spacing w:val="-6"/>
        </w:rPr>
        <w:t xml:space="preserve"> </w:t>
      </w:r>
      <w:r>
        <w:rPr>
          <w:rFonts w:ascii="Calibri"/>
        </w:rPr>
        <w:t>to</w:t>
      </w:r>
      <w:r>
        <w:rPr>
          <w:rFonts w:ascii="Calibri"/>
          <w:spacing w:val="-6"/>
        </w:rPr>
        <w:t xml:space="preserve"> </w:t>
      </w:r>
      <w:r>
        <w:rPr>
          <w:rFonts w:ascii="Calibri"/>
        </w:rPr>
        <w:t>allow</w:t>
      </w:r>
      <w:r>
        <w:rPr>
          <w:rFonts w:ascii="Calibri"/>
          <w:spacing w:val="-6"/>
        </w:rPr>
        <w:t xml:space="preserve"> </w:t>
      </w:r>
      <w:r>
        <w:rPr>
          <w:rFonts w:ascii="Calibri"/>
        </w:rPr>
        <w:t>locals</w:t>
      </w:r>
      <w:r>
        <w:rPr>
          <w:rFonts w:ascii="Calibri"/>
          <w:spacing w:val="-5"/>
        </w:rPr>
        <w:t xml:space="preserve"> </w:t>
      </w:r>
      <w:r>
        <w:rPr>
          <w:rFonts w:ascii="Calibri"/>
        </w:rPr>
        <w:t>to</w:t>
      </w:r>
      <w:r>
        <w:rPr>
          <w:rFonts w:ascii="Calibri"/>
          <w:spacing w:val="-6"/>
        </w:rPr>
        <w:t xml:space="preserve"> </w:t>
      </w:r>
      <w:r>
        <w:rPr>
          <w:rFonts w:ascii="Calibri"/>
        </w:rPr>
        <w:t>donate</w:t>
      </w:r>
      <w:r>
        <w:rPr>
          <w:rFonts w:ascii="Calibri"/>
          <w:spacing w:val="-6"/>
        </w:rPr>
        <w:t xml:space="preserve"> </w:t>
      </w:r>
      <w:r>
        <w:rPr>
          <w:rFonts w:ascii="Calibri"/>
        </w:rPr>
        <w:t>to</w:t>
      </w:r>
      <w:r>
        <w:rPr>
          <w:rFonts w:ascii="Calibri"/>
          <w:spacing w:val="-6"/>
        </w:rPr>
        <w:t xml:space="preserve"> </w:t>
      </w:r>
      <w:r>
        <w:rPr>
          <w:rFonts w:ascii="Calibri"/>
        </w:rPr>
        <w:t>other</w:t>
      </w:r>
      <w:r>
        <w:rPr>
          <w:rFonts w:ascii="Calibri"/>
          <w:spacing w:val="-4"/>
        </w:rPr>
        <w:t xml:space="preserve"> </w:t>
      </w:r>
      <w:r>
        <w:rPr>
          <w:rFonts w:ascii="Calibri"/>
        </w:rPr>
        <w:t>union</w:t>
      </w:r>
      <w:r>
        <w:rPr>
          <w:rFonts w:ascii="Calibri"/>
          <w:spacing w:val="-6"/>
        </w:rPr>
        <w:t xml:space="preserve"> </w:t>
      </w:r>
      <w:r>
        <w:rPr>
          <w:rFonts w:ascii="Calibri"/>
        </w:rPr>
        <w:t>activities,</w:t>
      </w:r>
      <w:r>
        <w:rPr>
          <w:rFonts w:ascii="Calibri"/>
          <w:spacing w:val="-5"/>
        </w:rPr>
        <w:t xml:space="preserve"> </w:t>
      </w:r>
      <w:r>
        <w:rPr>
          <w:rFonts w:ascii="Calibri"/>
        </w:rPr>
        <w:t>such</w:t>
      </w:r>
      <w:r>
        <w:rPr>
          <w:rFonts w:ascii="Calibri"/>
          <w:spacing w:val="-6"/>
        </w:rPr>
        <w:t xml:space="preserve"> </w:t>
      </w:r>
      <w:r>
        <w:rPr>
          <w:rFonts w:ascii="Calibri"/>
        </w:rPr>
        <w:t>as</w:t>
      </w:r>
      <w:r>
        <w:rPr>
          <w:rFonts w:ascii="Calibri"/>
          <w:spacing w:val="-7"/>
        </w:rPr>
        <w:t xml:space="preserve"> </w:t>
      </w:r>
      <w:r>
        <w:rPr>
          <w:rFonts w:ascii="Calibri"/>
        </w:rPr>
        <w:t>union</w:t>
      </w:r>
      <w:r>
        <w:rPr>
          <w:rFonts w:ascii="Calibri"/>
          <w:spacing w:val="-6"/>
        </w:rPr>
        <w:t xml:space="preserve"> </w:t>
      </w:r>
      <w:r>
        <w:rPr>
          <w:rFonts w:ascii="Calibri"/>
        </w:rPr>
        <w:t xml:space="preserve">strikes, without </w:t>
      </w:r>
      <w:proofErr w:type="spellStart"/>
      <w:r>
        <w:rPr>
          <w:rFonts w:ascii="Calibri"/>
        </w:rPr>
        <w:t>BoD</w:t>
      </w:r>
      <w:proofErr w:type="spellEnd"/>
      <w:r>
        <w:rPr>
          <w:rFonts w:ascii="Calibri"/>
        </w:rPr>
        <w:t xml:space="preserve"> approval to help expedite donations for unions who need them immediately.</w:t>
      </w:r>
    </w:p>
    <w:p w14:paraId="3F561653" w14:textId="77777777" w:rsidR="00D61CAA" w:rsidRDefault="00594CFB">
      <w:pPr>
        <w:spacing w:before="139"/>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654" w14:textId="77777777" w:rsidR="00D61CAA" w:rsidRDefault="00594CFB">
      <w:pPr>
        <w:pStyle w:val="BodyText"/>
        <w:spacing w:before="59" w:line="288" w:lineRule="auto"/>
        <w:ind w:left="1080" w:right="1086"/>
        <w:jc w:val="both"/>
        <w:rPr>
          <w:rFonts w:ascii="Calibri" w:hAnsi="Calibri"/>
        </w:rPr>
      </w:pPr>
      <w:r>
        <w:rPr>
          <w:rFonts w:ascii="Calibri" w:hAnsi="Calibri"/>
        </w:rPr>
        <w:t>Based</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C&amp;R</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FWG</w:t>
      </w:r>
      <w:r>
        <w:rPr>
          <w:rFonts w:ascii="Calibri" w:hAnsi="Calibri"/>
          <w:spacing w:val="-3"/>
        </w:rPr>
        <w:t xml:space="preserve"> </w:t>
      </w:r>
      <w:r>
        <w:rPr>
          <w:rFonts w:ascii="Calibri" w:hAnsi="Calibri"/>
        </w:rPr>
        <w:t>feedback,</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author</w:t>
      </w:r>
      <w:r>
        <w:rPr>
          <w:rFonts w:ascii="Calibri" w:hAnsi="Calibri"/>
          <w:spacing w:val="-2"/>
        </w:rPr>
        <w:t xml:space="preserve"> </w:t>
      </w:r>
      <w:r>
        <w:rPr>
          <w:rFonts w:ascii="Calibri" w:hAnsi="Calibri"/>
        </w:rPr>
        <w:t>withdrew</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proposal</w:t>
      </w:r>
      <w:r>
        <w:rPr>
          <w:rFonts w:ascii="Calibri" w:hAnsi="Calibri"/>
          <w:spacing w:val="-5"/>
        </w:rPr>
        <w:t xml:space="preserve"> </w:t>
      </w:r>
      <w:r>
        <w:rPr>
          <w:rFonts w:ascii="Calibri" w:hAnsi="Calibri"/>
        </w:rPr>
        <w:t>due</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concerns</w:t>
      </w:r>
      <w:r>
        <w:rPr>
          <w:rFonts w:ascii="Calibri" w:hAnsi="Calibri"/>
          <w:spacing w:val="-5"/>
        </w:rPr>
        <w:t xml:space="preserve"> </w:t>
      </w:r>
      <w:r>
        <w:rPr>
          <w:rFonts w:ascii="Calibri" w:hAnsi="Calibri"/>
        </w:rPr>
        <w:t>related</w:t>
      </w:r>
      <w:r>
        <w:rPr>
          <w:rFonts w:ascii="Calibri" w:hAnsi="Calibri"/>
          <w:spacing w:val="-4"/>
        </w:rPr>
        <w:t xml:space="preserve"> </w:t>
      </w:r>
      <w:r>
        <w:rPr>
          <w:rFonts w:ascii="Calibri" w:hAnsi="Calibri"/>
        </w:rPr>
        <w:t>to overlap</w:t>
      </w:r>
      <w:r>
        <w:rPr>
          <w:rFonts w:ascii="Calibri" w:hAnsi="Calibri"/>
          <w:spacing w:val="-7"/>
        </w:rPr>
        <w:t xml:space="preserve"> </w:t>
      </w:r>
      <w:r>
        <w:rPr>
          <w:rFonts w:ascii="Calibri" w:hAnsi="Calibri"/>
        </w:rPr>
        <w:t>with</w:t>
      </w:r>
      <w:r>
        <w:rPr>
          <w:rFonts w:ascii="Calibri" w:hAnsi="Calibri"/>
          <w:spacing w:val="-7"/>
        </w:rPr>
        <w:t xml:space="preserve"> </w:t>
      </w:r>
      <w:r>
        <w:rPr>
          <w:rFonts w:ascii="Calibri" w:hAnsi="Calibri"/>
        </w:rPr>
        <w:t>MAPE’s</w:t>
      </w:r>
      <w:r>
        <w:rPr>
          <w:rFonts w:ascii="Calibri" w:hAnsi="Calibri"/>
          <w:spacing w:val="-10"/>
        </w:rPr>
        <w:t xml:space="preserve"> </w:t>
      </w:r>
      <w:r>
        <w:rPr>
          <w:rFonts w:ascii="Calibri" w:hAnsi="Calibri"/>
        </w:rPr>
        <w:t>donation</w:t>
      </w:r>
      <w:r>
        <w:rPr>
          <w:rFonts w:ascii="Calibri" w:hAnsi="Calibri"/>
          <w:spacing w:val="-9"/>
        </w:rPr>
        <w:t xml:space="preserve"> </w:t>
      </w:r>
      <w:r>
        <w:rPr>
          <w:rFonts w:ascii="Calibri" w:hAnsi="Calibri"/>
        </w:rPr>
        <w:t>policy.</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author</w:t>
      </w:r>
      <w:r>
        <w:rPr>
          <w:rFonts w:ascii="Calibri" w:hAnsi="Calibri"/>
          <w:spacing w:val="-8"/>
        </w:rPr>
        <w:t xml:space="preserve"> </w:t>
      </w:r>
      <w:r>
        <w:rPr>
          <w:rFonts w:ascii="Calibri" w:hAnsi="Calibri"/>
        </w:rPr>
        <w:t>will</w:t>
      </w:r>
      <w:r>
        <w:rPr>
          <w:rFonts w:ascii="Calibri" w:hAnsi="Calibri"/>
          <w:spacing w:val="-8"/>
        </w:rPr>
        <w:t xml:space="preserve"> </w:t>
      </w:r>
      <w:r>
        <w:rPr>
          <w:rFonts w:ascii="Calibri" w:hAnsi="Calibri"/>
        </w:rPr>
        <w:t>reevaluate</w:t>
      </w:r>
      <w:r>
        <w:rPr>
          <w:rFonts w:ascii="Calibri" w:hAnsi="Calibri"/>
          <w:spacing w:val="-8"/>
        </w:rPr>
        <w:t xml:space="preserve"> </w:t>
      </w:r>
      <w:r>
        <w:rPr>
          <w:rFonts w:ascii="Calibri" w:hAnsi="Calibri"/>
        </w:rPr>
        <w:t>this</w:t>
      </w:r>
      <w:r>
        <w:rPr>
          <w:rFonts w:ascii="Calibri" w:hAnsi="Calibri"/>
          <w:spacing w:val="-9"/>
        </w:rPr>
        <w:t xml:space="preserve"> </w:t>
      </w:r>
      <w:r>
        <w:rPr>
          <w:rFonts w:ascii="Calibri" w:hAnsi="Calibri"/>
        </w:rPr>
        <w:t>proposal</w:t>
      </w:r>
      <w:r>
        <w:rPr>
          <w:rFonts w:ascii="Calibri" w:hAnsi="Calibri"/>
          <w:spacing w:val="-8"/>
        </w:rPr>
        <w:t xml:space="preserve"> </w:t>
      </w:r>
      <w:r>
        <w:rPr>
          <w:rFonts w:ascii="Calibri" w:hAnsi="Calibri"/>
        </w:rPr>
        <w:t>and</w:t>
      </w:r>
      <w:r>
        <w:rPr>
          <w:rFonts w:ascii="Calibri" w:hAnsi="Calibri"/>
          <w:spacing w:val="-9"/>
        </w:rPr>
        <w:t xml:space="preserve"> </w:t>
      </w:r>
      <w:r>
        <w:rPr>
          <w:rFonts w:ascii="Calibri" w:hAnsi="Calibri"/>
        </w:rPr>
        <w:t>may</w:t>
      </w:r>
      <w:r>
        <w:rPr>
          <w:rFonts w:ascii="Calibri" w:hAnsi="Calibri"/>
          <w:spacing w:val="-8"/>
        </w:rPr>
        <w:t xml:space="preserve"> </w:t>
      </w:r>
      <w:r>
        <w:rPr>
          <w:rFonts w:ascii="Calibri" w:hAnsi="Calibri"/>
        </w:rPr>
        <w:t>rewrite</w:t>
      </w:r>
      <w:r>
        <w:rPr>
          <w:rFonts w:ascii="Calibri" w:hAnsi="Calibri"/>
          <w:spacing w:val="-8"/>
        </w:rPr>
        <w:t xml:space="preserve"> </w:t>
      </w:r>
      <w:r>
        <w:rPr>
          <w:rFonts w:ascii="Calibri" w:hAnsi="Calibri"/>
        </w:rPr>
        <w:t>it in the future.</w:t>
      </w:r>
    </w:p>
    <w:p w14:paraId="3F561655" w14:textId="77777777" w:rsidR="00D61CAA" w:rsidRDefault="00594CFB">
      <w:pPr>
        <w:spacing w:before="150"/>
        <w:ind w:left="1080"/>
        <w:jc w:val="both"/>
        <w:rPr>
          <w:rFonts w:ascii="Calibri"/>
          <w:i/>
          <w:sz w:val="24"/>
        </w:rPr>
      </w:pPr>
      <w:r>
        <w:rPr>
          <w:rFonts w:ascii="Calibri"/>
          <w:i/>
          <w:color w:val="2E5395"/>
          <w:sz w:val="24"/>
        </w:rPr>
        <w:t>EC</w:t>
      </w:r>
      <w:r>
        <w:rPr>
          <w:rFonts w:ascii="Calibri"/>
          <w:i/>
          <w:color w:val="2E5395"/>
          <w:spacing w:val="-2"/>
          <w:sz w:val="24"/>
        </w:rPr>
        <w:t xml:space="preserve"> Determination</w:t>
      </w:r>
    </w:p>
    <w:p w14:paraId="3F561656" w14:textId="77777777" w:rsidR="00D61CAA" w:rsidRDefault="00594CFB">
      <w:pPr>
        <w:pStyle w:val="BodyText"/>
        <w:spacing w:before="87"/>
        <w:ind w:left="1080"/>
        <w:jc w:val="both"/>
        <w:rPr>
          <w:rFonts w:ascii="Calibri"/>
        </w:rPr>
      </w:pPr>
      <w:r>
        <w:rPr>
          <w:rFonts w:ascii="Calibri"/>
        </w:rPr>
        <w:t>The</w:t>
      </w:r>
      <w:r>
        <w:rPr>
          <w:rFonts w:ascii="Calibri"/>
          <w:spacing w:val="-4"/>
        </w:rPr>
        <w:t xml:space="preserve"> </w:t>
      </w:r>
      <w:r>
        <w:rPr>
          <w:rFonts w:ascii="Calibri"/>
        </w:rPr>
        <w:t>EC</w:t>
      </w:r>
      <w:r>
        <w:rPr>
          <w:rFonts w:ascii="Calibri"/>
          <w:spacing w:val="-3"/>
        </w:rPr>
        <w:t xml:space="preserve"> </w:t>
      </w:r>
      <w:r>
        <w:rPr>
          <w:rFonts w:ascii="Calibri"/>
        </w:rPr>
        <w:t>concurred</w:t>
      </w:r>
      <w:r>
        <w:rPr>
          <w:rFonts w:ascii="Calibri"/>
          <w:spacing w:val="-3"/>
        </w:rPr>
        <w:t xml:space="preserve"> </w:t>
      </w:r>
      <w:r>
        <w:rPr>
          <w:rFonts w:ascii="Calibri"/>
        </w:rPr>
        <w:t>with</w:t>
      </w:r>
      <w:r>
        <w:rPr>
          <w:rFonts w:ascii="Calibri"/>
          <w:spacing w:val="-1"/>
        </w:rPr>
        <w:t xml:space="preserve"> </w:t>
      </w:r>
      <w:r>
        <w:rPr>
          <w:rFonts w:ascii="Calibri"/>
        </w:rPr>
        <w:t>the</w:t>
      </w:r>
      <w:r>
        <w:rPr>
          <w:rFonts w:ascii="Calibri"/>
          <w:spacing w:val="-1"/>
        </w:rPr>
        <w:t xml:space="preserve"> </w:t>
      </w:r>
      <w:r>
        <w:rPr>
          <w:rFonts w:ascii="Calibri"/>
        </w:rPr>
        <w:t>C&amp;R's</w:t>
      </w:r>
      <w:r>
        <w:rPr>
          <w:rFonts w:ascii="Calibri"/>
          <w:spacing w:val="-3"/>
        </w:rPr>
        <w:t xml:space="preserve"> </w:t>
      </w:r>
      <w:r>
        <w:rPr>
          <w:rFonts w:ascii="Calibri"/>
          <w:spacing w:val="-2"/>
        </w:rPr>
        <w:t>concerns.</w:t>
      </w:r>
    </w:p>
    <w:p w14:paraId="3F561657" w14:textId="77777777" w:rsidR="00D61CAA" w:rsidRDefault="00D61CAA">
      <w:pPr>
        <w:pStyle w:val="BodyText"/>
        <w:rPr>
          <w:rFonts w:ascii="Calibri"/>
          <w:sz w:val="20"/>
        </w:rPr>
      </w:pPr>
    </w:p>
    <w:p w14:paraId="3F561658" w14:textId="77777777" w:rsidR="00D61CAA" w:rsidRDefault="00D61CAA">
      <w:pPr>
        <w:pStyle w:val="BodyText"/>
        <w:rPr>
          <w:rFonts w:ascii="Calibri"/>
          <w:sz w:val="20"/>
        </w:rPr>
      </w:pPr>
    </w:p>
    <w:p w14:paraId="3F561659" w14:textId="77777777" w:rsidR="00D61CAA" w:rsidRDefault="00D61CAA">
      <w:pPr>
        <w:pStyle w:val="BodyText"/>
        <w:rPr>
          <w:rFonts w:ascii="Calibri"/>
          <w:sz w:val="20"/>
        </w:rPr>
      </w:pPr>
    </w:p>
    <w:p w14:paraId="3F56165A" w14:textId="77777777" w:rsidR="00D61CAA" w:rsidRDefault="00D61CAA">
      <w:pPr>
        <w:pStyle w:val="BodyText"/>
        <w:rPr>
          <w:rFonts w:ascii="Calibri"/>
          <w:sz w:val="20"/>
        </w:rPr>
      </w:pPr>
    </w:p>
    <w:p w14:paraId="3F56165B" w14:textId="77777777" w:rsidR="00D61CAA" w:rsidRDefault="00D61CAA">
      <w:pPr>
        <w:pStyle w:val="BodyText"/>
        <w:rPr>
          <w:rFonts w:ascii="Calibri"/>
          <w:sz w:val="20"/>
        </w:rPr>
      </w:pPr>
    </w:p>
    <w:p w14:paraId="3F56165C" w14:textId="77777777" w:rsidR="00D61CAA" w:rsidRDefault="00D61CAA">
      <w:pPr>
        <w:pStyle w:val="BodyText"/>
        <w:rPr>
          <w:rFonts w:ascii="Calibri"/>
          <w:sz w:val="20"/>
        </w:rPr>
      </w:pPr>
    </w:p>
    <w:p w14:paraId="3F56165D" w14:textId="77777777" w:rsidR="00D61CAA" w:rsidRDefault="00D61CAA">
      <w:pPr>
        <w:pStyle w:val="BodyText"/>
        <w:rPr>
          <w:rFonts w:ascii="Calibri"/>
          <w:sz w:val="20"/>
        </w:rPr>
      </w:pPr>
    </w:p>
    <w:p w14:paraId="3F56165E" w14:textId="77777777" w:rsidR="00D61CAA" w:rsidRDefault="00D61CAA">
      <w:pPr>
        <w:pStyle w:val="BodyText"/>
        <w:rPr>
          <w:rFonts w:ascii="Calibri"/>
          <w:sz w:val="20"/>
        </w:rPr>
      </w:pPr>
    </w:p>
    <w:p w14:paraId="3F56165F" w14:textId="77777777" w:rsidR="00D61CAA" w:rsidRDefault="00D61CAA">
      <w:pPr>
        <w:pStyle w:val="BodyText"/>
        <w:rPr>
          <w:rFonts w:ascii="Calibri"/>
          <w:sz w:val="20"/>
        </w:rPr>
      </w:pPr>
    </w:p>
    <w:p w14:paraId="3F561660" w14:textId="77777777" w:rsidR="00D61CAA" w:rsidRDefault="00D61CAA">
      <w:pPr>
        <w:pStyle w:val="BodyText"/>
        <w:rPr>
          <w:rFonts w:ascii="Calibri"/>
          <w:sz w:val="20"/>
        </w:rPr>
      </w:pPr>
    </w:p>
    <w:p w14:paraId="3F561661" w14:textId="77777777" w:rsidR="00D61CAA" w:rsidRDefault="00D61CAA">
      <w:pPr>
        <w:pStyle w:val="BodyText"/>
        <w:rPr>
          <w:rFonts w:ascii="Calibri"/>
          <w:sz w:val="20"/>
        </w:rPr>
      </w:pPr>
    </w:p>
    <w:p w14:paraId="3F561662" w14:textId="77777777" w:rsidR="00D61CAA" w:rsidRDefault="00D61CAA">
      <w:pPr>
        <w:pStyle w:val="BodyText"/>
        <w:rPr>
          <w:rFonts w:ascii="Calibri"/>
          <w:sz w:val="20"/>
        </w:rPr>
      </w:pPr>
    </w:p>
    <w:p w14:paraId="3F561663" w14:textId="77777777" w:rsidR="00D61CAA" w:rsidRDefault="00D61CAA">
      <w:pPr>
        <w:pStyle w:val="BodyText"/>
        <w:rPr>
          <w:rFonts w:ascii="Calibri"/>
          <w:sz w:val="20"/>
        </w:rPr>
      </w:pPr>
    </w:p>
    <w:p w14:paraId="3F561664" w14:textId="77777777" w:rsidR="00D61CAA" w:rsidRDefault="00D61CAA">
      <w:pPr>
        <w:pStyle w:val="BodyText"/>
        <w:rPr>
          <w:rFonts w:ascii="Calibri"/>
          <w:sz w:val="20"/>
        </w:rPr>
      </w:pPr>
    </w:p>
    <w:p w14:paraId="3F561665" w14:textId="77777777" w:rsidR="00D61CAA" w:rsidRDefault="00D61CAA">
      <w:pPr>
        <w:pStyle w:val="BodyText"/>
        <w:rPr>
          <w:rFonts w:ascii="Calibri"/>
          <w:sz w:val="20"/>
        </w:rPr>
      </w:pPr>
    </w:p>
    <w:p w14:paraId="3F561666" w14:textId="77777777" w:rsidR="00D61CAA" w:rsidRDefault="00D61CAA">
      <w:pPr>
        <w:pStyle w:val="BodyText"/>
        <w:rPr>
          <w:rFonts w:ascii="Calibri"/>
          <w:sz w:val="20"/>
        </w:rPr>
      </w:pPr>
    </w:p>
    <w:p w14:paraId="3F561667" w14:textId="77777777" w:rsidR="00D61CAA" w:rsidRDefault="00D61CAA">
      <w:pPr>
        <w:pStyle w:val="BodyText"/>
        <w:rPr>
          <w:rFonts w:ascii="Calibri"/>
          <w:sz w:val="20"/>
        </w:rPr>
      </w:pPr>
    </w:p>
    <w:p w14:paraId="3F561668" w14:textId="77777777" w:rsidR="00D61CAA" w:rsidRDefault="00D61CAA">
      <w:pPr>
        <w:pStyle w:val="BodyText"/>
        <w:rPr>
          <w:rFonts w:ascii="Calibri"/>
          <w:sz w:val="20"/>
        </w:rPr>
      </w:pPr>
    </w:p>
    <w:p w14:paraId="3F561669" w14:textId="77777777" w:rsidR="00D61CAA" w:rsidRDefault="00D61CAA">
      <w:pPr>
        <w:pStyle w:val="BodyText"/>
        <w:rPr>
          <w:rFonts w:ascii="Calibri"/>
          <w:sz w:val="20"/>
        </w:rPr>
      </w:pPr>
    </w:p>
    <w:p w14:paraId="3F56166A" w14:textId="77777777" w:rsidR="00D61CAA" w:rsidRDefault="00D61CAA">
      <w:pPr>
        <w:pStyle w:val="BodyText"/>
        <w:rPr>
          <w:rFonts w:ascii="Calibri"/>
          <w:sz w:val="20"/>
        </w:rPr>
      </w:pPr>
    </w:p>
    <w:p w14:paraId="3F56166B" w14:textId="77777777" w:rsidR="00D61CAA" w:rsidRDefault="00D61CAA">
      <w:pPr>
        <w:pStyle w:val="BodyText"/>
        <w:rPr>
          <w:rFonts w:ascii="Calibri"/>
          <w:sz w:val="20"/>
        </w:rPr>
      </w:pPr>
    </w:p>
    <w:p w14:paraId="3F56166C" w14:textId="77777777" w:rsidR="00D61CAA" w:rsidRDefault="00D61CAA">
      <w:pPr>
        <w:pStyle w:val="BodyText"/>
        <w:rPr>
          <w:rFonts w:ascii="Calibri"/>
          <w:sz w:val="20"/>
        </w:rPr>
      </w:pPr>
    </w:p>
    <w:p w14:paraId="3F56166D" w14:textId="77777777" w:rsidR="00D61CAA" w:rsidRDefault="00D61CAA">
      <w:pPr>
        <w:pStyle w:val="BodyText"/>
        <w:rPr>
          <w:rFonts w:ascii="Calibri"/>
          <w:sz w:val="20"/>
        </w:rPr>
      </w:pPr>
    </w:p>
    <w:p w14:paraId="3F56166E" w14:textId="77777777" w:rsidR="00D61CAA" w:rsidRDefault="00D61CAA">
      <w:pPr>
        <w:pStyle w:val="BodyText"/>
        <w:rPr>
          <w:rFonts w:ascii="Calibri"/>
          <w:sz w:val="20"/>
        </w:rPr>
      </w:pPr>
    </w:p>
    <w:p w14:paraId="3F56166F" w14:textId="77777777" w:rsidR="00D61CAA" w:rsidRDefault="00D61CAA">
      <w:pPr>
        <w:pStyle w:val="BodyText"/>
        <w:rPr>
          <w:rFonts w:ascii="Calibri"/>
          <w:sz w:val="20"/>
        </w:rPr>
      </w:pPr>
    </w:p>
    <w:p w14:paraId="3F561670" w14:textId="77777777" w:rsidR="00D61CAA" w:rsidRDefault="00D61CAA">
      <w:pPr>
        <w:pStyle w:val="BodyText"/>
        <w:rPr>
          <w:rFonts w:ascii="Calibri"/>
          <w:sz w:val="20"/>
        </w:rPr>
      </w:pPr>
    </w:p>
    <w:p w14:paraId="3F561671" w14:textId="77777777" w:rsidR="00D61CAA" w:rsidRDefault="00D61CAA">
      <w:pPr>
        <w:pStyle w:val="BodyText"/>
        <w:rPr>
          <w:rFonts w:ascii="Calibri"/>
          <w:sz w:val="20"/>
        </w:rPr>
      </w:pPr>
    </w:p>
    <w:p w14:paraId="3F561672" w14:textId="77777777" w:rsidR="00D61CAA" w:rsidRDefault="00D61CAA">
      <w:pPr>
        <w:pStyle w:val="BodyText"/>
        <w:rPr>
          <w:rFonts w:ascii="Calibri"/>
          <w:sz w:val="20"/>
        </w:rPr>
      </w:pPr>
    </w:p>
    <w:p w14:paraId="3F561673" w14:textId="77777777" w:rsidR="00D61CAA" w:rsidRDefault="00D61CAA">
      <w:pPr>
        <w:pStyle w:val="BodyText"/>
        <w:rPr>
          <w:rFonts w:ascii="Calibri"/>
          <w:sz w:val="20"/>
        </w:rPr>
      </w:pPr>
    </w:p>
    <w:p w14:paraId="3F561674" w14:textId="77777777" w:rsidR="00D61CAA" w:rsidRDefault="00D61CAA">
      <w:pPr>
        <w:pStyle w:val="BodyText"/>
        <w:rPr>
          <w:rFonts w:ascii="Calibri"/>
          <w:sz w:val="20"/>
        </w:rPr>
      </w:pPr>
    </w:p>
    <w:p w14:paraId="3F561675" w14:textId="77777777" w:rsidR="00D61CAA" w:rsidRDefault="00D61CAA">
      <w:pPr>
        <w:pStyle w:val="BodyText"/>
        <w:rPr>
          <w:rFonts w:ascii="Calibri"/>
          <w:sz w:val="20"/>
        </w:rPr>
      </w:pPr>
    </w:p>
    <w:p w14:paraId="3F561676" w14:textId="77777777" w:rsidR="00D61CAA" w:rsidRDefault="00D61CAA">
      <w:pPr>
        <w:pStyle w:val="BodyText"/>
        <w:rPr>
          <w:rFonts w:ascii="Calibri"/>
          <w:sz w:val="20"/>
        </w:rPr>
      </w:pPr>
    </w:p>
    <w:p w14:paraId="3F561677" w14:textId="77777777" w:rsidR="00D61CAA" w:rsidRDefault="00D61CAA">
      <w:pPr>
        <w:pStyle w:val="BodyText"/>
        <w:rPr>
          <w:rFonts w:ascii="Calibri"/>
          <w:sz w:val="20"/>
        </w:rPr>
      </w:pPr>
    </w:p>
    <w:p w14:paraId="3F561678" w14:textId="77777777" w:rsidR="00D61CAA" w:rsidRDefault="00D61CAA">
      <w:pPr>
        <w:pStyle w:val="BodyText"/>
        <w:rPr>
          <w:rFonts w:ascii="Calibri"/>
          <w:sz w:val="20"/>
        </w:rPr>
      </w:pPr>
    </w:p>
    <w:p w14:paraId="3F561679" w14:textId="77777777" w:rsidR="00D61CAA" w:rsidRDefault="00D61CAA">
      <w:pPr>
        <w:pStyle w:val="BodyText"/>
        <w:rPr>
          <w:rFonts w:ascii="Calibri"/>
          <w:sz w:val="20"/>
        </w:rPr>
      </w:pPr>
    </w:p>
    <w:p w14:paraId="3F56167A" w14:textId="77777777" w:rsidR="00D61CAA" w:rsidRDefault="00D61CAA">
      <w:pPr>
        <w:pStyle w:val="BodyText"/>
        <w:rPr>
          <w:rFonts w:ascii="Calibri"/>
          <w:sz w:val="20"/>
        </w:rPr>
      </w:pPr>
    </w:p>
    <w:p w14:paraId="3F56167B" w14:textId="77777777" w:rsidR="00D61CAA" w:rsidRDefault="00594CFB">
      <w:pPr>
        <w:pStyle w:val="BodyText"/>
        <w:spacing w:before="86"/>
        <w:rPr>
          <w:rFonts w:ascii="Calibri"/>
          <w:sz w:val="20"/>
        </w:rPr>
      </w:pPr>
      <w:r>
        <w:rPr>
          <w:rFonts w:ascii="Calibri"/>
          <w:noProof/>
          <w:sz w:val="20"/>
        </w:rPr>
        <mc:AlternateContent>
          <mc:Choice Requires="wps">
            <w:drawing>
              <wp:anchor distT="0" distB="0" distL="0" distR="0" simplePos="0" relativeHeight="487621632" behindDoc="1" locked="0" layoutInCell="1" allowOverlap="1" wp14:anchorId="3F5619B2" wp14:editId="3F5619B3">
                <wp:simplePos x="0" y="0"/>
                <wp:positionH relativeFrom="page">
                  <wp:posOffset>896416</wp:posOffset>
                </wp:positionH>
                <wp:positionV relativeFrom="paragraph">
                  <wp:posOffset>224879</wp:posOffset>
                </wp:positionV>
                <wp:extent cx="5981065" cy="635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907120" id="Graphic 194" o:spid="_x0000_s1026" style="position:absolute;margin-left:70.6pt;margin-top:17.7pt;width:470.95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" path="m5981065,l,,,6096r5981065,l5981065,xe" fillcolor="#d9d9d9" stroked="f">
                <v:path arrowok="t"/>
                <w10:wrap type="topAndBottom" anchorx="page"/>
              </v:shape>
            </w:pict>
          </mc:Fallback>
        </mc:AlternateContent>
      </w:r>
    </w:p>
    <w:p w14:paraId="3F56167C" w14:textId="77777777" w:rsidR="00D61CAA" w:rsidRDefault="00D61CAA">
      <w:pPr>
        <w:pStyle w:val="BodyText"/>
        <w:rPr>
          <w:rFonts w:ascii="Calibri"/>
          <w:sz w:val="20"/>
        </w:rPr>
        <w:sectPr w:rsidR="00D61CAA">
          <w:headerReference w:type="default" r:id="rId144"/>
          <w:footerReference w:type="default" r:id="rId145"/>
          <w:pgSz w:w="12240" w:h="15840"/>
          <w:pgMar w:top="1420" w:right="360" w:bottom="1240" w:left="360" w:header="0" w:footer="1056" w:gutter="0"/>
          <w:cols w:space="720"/>
        </w:sectPr>
      </w:pPr>
    </w:p>
    <w:p w14:paraId="3F56167D"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67E"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46">
        <w:r>
          <w:rPr>
            <w:color w:val="0000FF"/>
            <w:spacing w:val="-2"/>
            <w:u w:val="single" w:color="0000FF"/>
          </w:rPr>
          <w:t>C&amp;RCommittee@mape.org</w:t>
        </w:r>
      </w:hyperlink>
    </w:p>
    <w:p w14:paraId="3F56167F"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680"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681" w14:textId="77777777" w:rsidR="00D61CAA" w:rsidRDefault="00594CFB">
      <w:pPr>
        <w:pStyle w:val="BodyText"/>
        <w:spacing w:before="8"/>
        <w:rPr>
          <w:sz w:val="18"/>
        </w:rPr>
      </w:pPr>
      <w:r>
        <w:rPr>
          <w:noProof/>
          <w:sz w:val="18"/>
        </w:rPr>
        <mc:AlternateContent>
          <mc:Choice Requires="wps">
            <w:drawing>
              <wp:anchor distT="0" distB="0" distL="0" distR="0" simplePos="0" relativeHeight="487622144" behindDoc="1" locked="0" layoutInCell="1" allowOverlap="1" wp14:anchorId="3F5619B4" wp14:editId="3F5619B5">
                <wp:simplePos x="0" y="0"/>
                <wp:positionH relativeFrom="page">
                  <wp:posOffset>827538</wp:posOffset>
                </wp:positionH>
                <wp:positionV relativeFrom="paragraph">
                  <wp:posOffset>155537</wp:posOffset>
                </wp:positionV>
                <wp:extent cx="6118860" cy="532130"/>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E" w14:textId="77777777" w:rsidR="00D61CAA" w:rsidRDefault="00594CFB">
                            <w:pPr>
                              <w:spacing w:before="192"/>
                              <w:ind w:left="2" w:right="3"/>
                              <w:jc w:val="center"/>
                              <w:rPr>
                                <w:b/>
                                <w:sz w:val="24"/>
                              </w:rPr>
                            </w:pPr>
                            <w:bookmarkStart w:id="33" w:name="Local_Donations_to_Other_Union_Activitie"/>
                            <w:bookmarkEnd w:id="33"/>
                            <w:r>
                              <w:rPr>
                                <w:b/>
                                <w:sz w:val="24"/>
                              </w:rPr>
                              <w:t>Local</w:t>
                            </w:r>
                            <w:r>
                              <w:rPr>
                                <w:b/>
                                <w:spacing w:val="-3"/>
                                <w:sz w:val="24"/>
                              </w:rPr>
                              <w:t xml:space="preserve"> </w:t>
                            </w:r>
                            <w:r>
                              <w:rPr>
                                <w:b/>
                                <w:sz w:val="24"/>
                              </w:rPr>
                              <w:t>Donations</w:t>
                            </w:r>
                            <w:r>
                              <w:rPr>
                                <w:b/>
                                <w:spacing w:val="-2"/>
                                <w:sz w:val="24"/>
                              </w:rPr>
                              <w:t xml:space="preserve"> </w:t>
                            </w:r>
                            <w:r>
                              <w:rPr>
                                <w:b/>
                                <w:sz w:val="24"/>
                              </w:rPr>
                              <w:t>to</w:t>
                            </w:r>
                            <w:r>
                              <w:rPr>
                                <w:b/>
                                <w:spacing w:val="-3"/>
                                <w:sz w:val="24"/>
                              </w:rPr>
                              <w:t xml:space="preserve"> </w:t>
                            </w:r>
                            <w:r>
                              <w:rPr>
                                <w:b/>
                                <w:sz w:val="24"/>
                              </w:rPr>
                              <w:t>Other</w:t>
                            </w:r>
                            <w:r>
                              <w:rPr>
                                <w:b/>
                                <w:spacing w:val="-3"/>
                                <w:sz w:val="24"/>
                              </w:rPr>
                              <w:t xml:space="preserve"> </w:t>
                            </w:r>
                            <w:r>
                              <w:rPr>
                                <w:b/>
                                <w:sz w:val="24"/>
                              </w:rPr>
                              <w:t>Union</w:t>
                            </w:r>
                            <w:r>
                              <w:rPr>
                                <w:b/>
                                <w:spacing w:val="-3"/>
                                <w:sz w:val="24"/>
                              </w:rPr>
                              <w:t xml:space="preserve"> </w:t>
                            </w:r>
                            <w:r>
                              <w:rPr>
                                <w:b/>
                                <w:spacing w:val="-2"/>
                                <w:sz w:val="24"/>
                              </w:rPr>
                              <w:t>Activities</w:t>
                            </w:r>
                          </w:p>
                        </w:txbxContent>
                      </wps:txbx>
                      <wps:bodyPr wrap="square" lIns="0" tIns="0" rIns="0" bIns="0" rtlCol="0">
                        <a:noAutofit/>
                      </wps:bodyPr>
                    </wps:wsp>
                  </a:graphicData>
                </a:graphic>
              </wp:anchor>
            </w:drawing>
          </mc:Choice>
          <mc:Fallback>
            <w:pict>
              <v:shape w14:anchorId="3F5619B4" id="Textbox 196" o:spid="_x0000_s1039" type="#_x0000_t202" style="position:absolute;margin-left:65.15pt;margin-top:12.25pt;width:481.8pt;height:41.9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" filled="f" strokeweight=".48pt">
                <v:path arrowok="t"/>
                <v:textbox inset="0,0,0,0">
                  <w:txbxContent>
                    <w:p w14:paraId="3F561C7E" w14:textId="77777777" w:rsidR="00D61CAA" w:rsidRDefault="00594CFB">
                      <w:pPr>
                        <w:spacing w:before="192"/>
                        <w:ind w:left="2" w:right="3"/>
                        <w:jc w:val="center"/>
                        <w:rPr>
                          <w:b/>
                          <w:sz w:val="24"/>
                        </w:rPr>
                      </w:pPr>
                      <w:bookmarkStart w:id="34" w:name="Local_Donations_to_Other_Union_Activitie"/>
                      <w:bookmarkEnd w:id="34"/>
                      <w:r>
                        <w:rPr>
                          <w:b/>
                          <w:sz w:val="24"/>
                        </w:rPr>
                        <w:t>Local</w:t>
                      </w:r>
                      <w:r>
                        <w:rPr>
                          <w:b/>
                          <w:spacing w:val="-3"/>
                          <w:sz w:val="24"/>
                        </w:rPr>
                        <w:t xml:space="preserve"> </w:t>
                      </w:r>
                      <w:r>
                        <w:rPr>
                          <w:b/>
                          <w:sz w:val="24"/>
                        </w:rPr>
                        <w:t>Donations</w:t>
                      </w:r>
                      <w:r>
                        <w:rPr>
                          <w:b/>
                          <w:spacing w:val="-2"/>
                          <w:sz w:val="24"/>
                        </w:rPr>
                        <w:t xml:space="preserve"> </w:t>
                      </w:r>
                      <w:r>
                        <w:rPr>
                          <w:b/>
                          <w:sz w:val="24"/>
                        </w:rPr>
                        <w:t>to</w:t>
                      </w:r>
                      <w:r>
                        <w:rPr>
                          <w:b/>
                          <w:spacing w:val="-3"/>
                          <w:sz w:val="24"/>
                        </w:rPr>
                        <w:t xml:space="preserve"> </w:t>
                      </w:r>
                      <w:r>
                        <w:rPr>
                          <w:b/>
                          <w:sz w:val="24"/>
                        </w:rPr>
                        <w:t>Other</w:t>
                      </w:r>
                      <w:r>
                        <w:rPr>
                          <w:b/>
                          <w:spacing w:val="-3"/>
                          <w:sz w:val="24"/>
                        </w:rPr>
                        <w:t xml:space="preserve"> </w:t>
                      </w:r>
                      <w:r>
                        <w:rPr>
                          <w:b/>
                          <w:sz w:val="24"/>
                        </w:rPr>
                        <w:t>Union</w:t>
                      </w:r>
                      <w:r>
                        <w:rPr>
                          <w:b/>
                          <w:spacing w:val="-3"/>
                          <w:sz w:val="24"/>
                        </w:rPr>
                        <w:t xml:space="preserve"> </w:t>
                      </w:r>
                      <w:r>
                        <w:rPr>
                          <w:b/>
                          <w:spacing w:val="-2"/>
                          <w:sz w:val="24"/>
                        </w:rPr>
                        <w:t>Activities</w:t>
                      </w:r>
                    </w:p>
                  </w:txbxContent>
                </v:textbox>
                <w10:wrap type="topAndBottom" anchorx="page"/>
              </v:shape>
            </w:pict>
          </mc:Fallback>
        </mc:AlternateContent>
      </w:r>
    </w:p>
    <w:p w14:paraId="3F561682" w14:textId="77777777" w:rsidR="00D61CAA" w:rsidRDefault="00D61CAA">
      <w:pPr>
        <w:pStyle w:val="BodyText"/>
        <w:spacing w:before="245"/>
      </w:pPr>
    </w:p>
    <w:p w14:paraId="3F561683" w14:textId="77777777" w:rsidR="00D61CAA" w:rsidRDefault="00594CFB">
      <w:pPr>
        <w:pStyle w:val="BodyText"/>
        <w:ind w:left="360"/>
      </w:pPr>
      <w:r>
        <w:t>{Insert</w:t>
      </w:r>
      <w:r>
        <w:rPr>
          <w:spacing w:val="-2"/>
        </w:rPr>
        <w:t xml:space="preserve"> </w:t>
      </w:r>
      <w:r>
        <w:t>an</w:t>
      </w:r>
      <w:r>
        <w:rPr>
          <w:spacing w:val="-3"/>
        </w:rPr>
        <w:t xml:space="preserve"> </w:t>
      </w:r>
      <w:r>
        <w:t>explanation</w:t>
      </w:r>
      <w:r>
        <w:rPr>
          <w:spacing w:val="-2"/>
        </w:rPr>
        <w:t xml:space="preserve"> </w:t>
      </w:r>
      <w:r>
        <w:t>of</w:t>
      </w:r>
      <w:r>
        <w:rPr>
          <w:spacing w:val="-2"/>
        </w:rPr>
        <w:t xml:space="preserve"> </w:t>
      </w:r>
      <w:r>
        <w:t>your</w:t>
      </w:r>
      <w:r>
        <w:rPr>
          <w:spacing w:val="-2"/>
        </w:rPr>
        <w:t xml:space="preserve"> </w:t>
      </w:r>
      <w:r>
        <w:t>resolution.</w:t>
      </w:r>
      <w:r>
        <w:rPr>
          <w:spacing w:val="-2"/>
        </w:rPr>
        <w:t xml:space="preserve"> Include:</w:t>
      </w:r>
    </w:p>
    <w:p w14:paraId="3F561684" w14:textId="77777777" w:rsidR="00D61CAA" w:rsidRDefault="00594CFB">
      <w:pPr>
        <w:pStyle w:val="BodyText"/>
        <w:spacing w:before="240"/>
        <w:ind w:left="360"/>
      </w:pPr>
      <w:r>
        <w:rPr>
          <w:spacing w:val="-2"/>
        </w:rPr>
        <w:t>Whereas…</w:t>
      </w:r>
    </w:p>
    <w:p w14:paraId="3F561685" w14:textId="77777777" w:rsidR="00D61CAA" w:rsidRDefault="00594CFB">
      <w:pPr>
        <w:pStyle w:val="ListParagraph"/>
        <w:numPr>
          <w:ilvl w:val="0"/>
          <w:numId w:val="9"/>
        </w:numPr>
        <w:tabs>
          <w:tab w:val="left" w:pos="1080"/>
        </w:tabs>
        <w:spacing w:before="241"/>
        <w:ind w:right="749"/>
        <w:rPr>
          <w:sz w:val="24"/>
        </w:rPr>
      </w:pPr>
      <w:r>
        <w:rPr>
          <w:sz w:val="24"/>
        </w:rPr>
        <w:t>The</w:t>
      </w:r>
      <w:r>
        <w:rPr>
          <w:spacing w:val="-2"/>
          <w:sz w:val="24"/>
        </w:rPr>
        <w:t xml:space="preserve"> </w:t>
      </w:r>
      <w:r>
        <w:rPr>
          <w:sz w:val="24"/>
        </w:rPr>
        <w:t>working</w:t>
      </w:r>
      <w:r>
        <w:rPr>
          <w:spacing w:val="-2"/>
          <w:sz w:val="24"/>
        </w:rPr>
        <w:t xml:space="preserve"> </w:t>
      </w:r>
      <w:r>
        <w:rPr>
          <w:sz w:val="24"/>
        </w:rPr>
        <w:t>class</w:t>
      </w:r>
      <w:r>
        <w:rPr>
          <w:spacing w:val="-3"/>
          <w:sz w:val="24"/>
        </w:rPr>
        <w:t xml:space="preserve"> </w:t>
      </w:r>
      <w:r>
        <w:rPr>
          <w:sz w:val="24"/>
        </w:rPr>
        <w:t>has</w:t>
      </w:r>
      <w:r>
        <w:rPr>
          <w:spacing w:val="-5"/>
          <w:sz w:val="24"/>
        </w:rPr>
        <w:t xml:space="preserve"> </w:t>
      </w:r>
      <w:r>
        <w:rPr>
          <w:sz w:val="24"/>
        </w:rPr>
        <w:t>seen</w:t>
      </w:r>
      <w:r>
        <w:rPr>
          <w:spacing w:val="-4"/>
          <w:sz w:val="24"/>
        </w:rPr>
        <w:t xml:space="preserve"> </w:t>
      </w:r>
      <w:r>
        <w:rPr>
          <w:sz w:val="24"/>
        </w:rPr>
        <w:t>an</w:t>
      </w:r>
      <w:r>
        <w:rPr>
          <w:spacing w:val="-4"/>
          <w:sz w:val="24"/>
        </w:rPr>
        <w:t xml:space="preserve"> </w:t>
      </w:r>
      <w:r>
        <w:rPr>
          <w:sz w:val="24"/>
        </w:rPr>
        <w:t>unprecedented</w:t>
      </w:r>
      <w:r>
        <w:rPr>
          <w:spacing w:val="-2"/>
          <w:sz w:val="24"/>
        </w:rPr>
        <w:t xml:space="preserve"> </w:t>
      </w:r>
      <w:r>
        <w:rPr>
          <w:sz w:val="24"/>
        </w:rPr>
        <w:t>assault</w:t>
      </w:r>
      <w:r>
        <w:rPr>
          <w:spacing w:val="-2"/>
          <w:sz w:val="24"/>
        </w:rPr>
        <w:t xml:space="preserve"> </w:t>
      </w:r>
      <w:r>
        <w:rPr>
          <w:sz w:val="24"/>
        </w:rPr>
        <w:t>on</w:t>
      </w:r>
      <w:r>
        <w:rPr>
          <w:spacing w:val="-2"/>
          <w:sz w:val="24"/>
        </w:rPr>
        <w:t xml:space="preserve"> </w:t>
      </w:r>
      <w:r>
        <w:rPr>
          <w:sz w:val="24"/>
        </w:rPr>
        <w:t>our</w:t>
      </w:r>
      <w:r>
        <w:rPr>
          <w:spacing w:val="-4"/>
          <w:sz w:val="24"/>
        </w:rPr>
        <w:t xml:space="preserve"> </w:t>
      </w:r>
      <w:r>
        <w:rPr>
          <w:sz w:val="24"/>
        </w:rPr>
        <w:t>collective</w:t>
      </w:r>
      <w:r>
        <w:rPr>
          <w:spacing w:val="-2"/>
          <w:sz w:val="24"/>
        </w:rPr>
        <w:t xml:space="preserve"> </w:t>
      </w:r>
      <w:r>
        <w:rPr>
          <w:sz w:val="24"/>
        </w:rPr>
        <w:t>bargaining</w:t>
      </w:r>
      <w:r>
        <w:rPr>
          <w:spacing w:val="-4"/>
          <w:sz w:val="24"/>
        </w:rPr>
        <w:t xml:space="preserve"> </w:t>
      </w:r>
      <w:r>
        <w:rPr>
          <w:sz w:val="24"/>
        </w:rPr>
        <w:t>rights</w:t>
      </w:r>
      <w:r>
        <w:rPr>
          <w:spacing w:val="-3"/>
          <w:sz w:val="24"/>
        </w:rPr>
        <w:t xml:space="preserve"> </w:t>
      </w:r>
      <w:r>
        <w:rPr>
          <w:sz w:val="24"/>
        </w:rPr>
        <w:t>in recent times.</w:t>
      </w:r>
    </w:p>
    <w:p w14:paraId="3F561686" w14:textId="77777777" w:rsidR="00D61CAA" w:rsidRDefault="00594CFB">
      <w:pPr>
        <w:pStyle w:val="ListParagraph"/>
        <w:numPr>
          <w:ilvl w:val="0"/>
          <w:numId w:val="9"/>
        </w:numPr>
        <w:tabs>
          <w:tab w:val="left" w:pos="1080"/>
        </w:tabs>
        <w:spacing w:line="237" w:lineRule="auto"/>
        <w:ind w:right="1148"/>
        <w:rPr>
          <w:sz w:val="24"/>
        </w:rPr>
      </w:pPr>
      <w:r>
        <w:rPr>
          <w:sz w:val="24"/>
        </w:rPr>
        <w:t>In</w:t>
      </w:r>
      <w:r>
        <w:rPr>
          <w:spacing w:val="-2"/>
          <w:sz w:val="24"/>
        </w:rPr>
        <w:t xml:space="preserve"> </w:t>
      </w:r>
      <w:r>
        <w:rPr>
          <w:sz w:val="24"/>
        </w:rPr>
        <w:t>this</w:t>
      </w:r>
      <w:r>
        <w:rPr>
          <w:spacing w:val="-5"/>
          <w:sz w:val="24"/>
        </w:rPr>
        <w:t xml:space="preserve"> </w:t>
      </w:r>
      <w:r>
        <w:rPr>
          <w:sz w:val="24"/>
        </w:rPr>
        <w:t>tumultuous</w:t>
      </w:r>
      <w:r>
        <w:rPr>
          <w:spacing w:val="-5"/>
          <w:sz w:val="24"/>
        </w:rPr>
        <w:t xml:space="preserve"> </w:t>
      </w:r>
      <w:r>
        <w:rPr>
          <w:sz w:val="24"/>
        </w:rPr>
        <w:t>period,</w:t>
      </w:r>
      <w:r>
        <w:rPr>
          <w:spacing w:val="-5"/>
          <w:sz w:val="24"/>
        </w:rPr>
        <w:t xml:space="preserve"> </w:t>
      </w:r>
      <w:r>
        <w:rPr>
          <w:sz w:val="24"/>
        </w:rPr>
        <w:t>unions</w:t>
      </w:r>
      <w:r>
        <w:rPr>
          <w:spacing w:val="-5"/>
          <w:sz w:val="24"/>
        </w:rPr>
        <w:t xml:space="preserve"> </w:t>
      </w:r>
      <w:r>
        <w:rPr>
          <w:sz w:val="24"/>
        </w:rPr>
        <w:t>should</w:t>
      </w:r>
      <w:r>
        <w:rPr>
          <w:spacing w:val="-4"/>
          <w:sz w:val="24"/>
        </w:rPr>
        <w:t xml:space="preserve"> </w:t>
      </w:r>
      <w:r>
        <w:rPr>
          <w:sz w:val="24"/>
        </w:rPr>
        <w:t>have</w:t>
      </w:r>
      <w:r>
        <w:rPr>
          <w:spacing w:val="-2"/>
          <w:sz w:val="24"/>
        </w:rPr>
        <w:t xml:space="preserve"> </w:t>
      </w:r>
      <w:r>
        <w:rPr>
          <w:sz w:val="24"/>
        </w:rPr>
        <w:t>the</w:t>
      </w:r>
      <w:r>
        <w:rPr>
          <w:spacing w:val="-2"/>
          <w:sz w:val="24"/>
        </w:rPr>
        <w:t xml:space="preserve"> </w:t>
      </w:r>
      <w:r>
        <w:rPr>
          <w:sz w:val="24"/>
        </w:rPr>
        <w:t>capacity</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each</w:t>
      </w:r>
      <w:r>
        <w:rPr>
          <w:spacing w:val="-2"/>
          <w:sz w:val="24"/>
        </w:rPr>
        <w:t xml:space="preserve"> </w:t>
      </w:r>
      <w:r>
        <w:rPr>
          <w:sz w:val="24"/>
        </w:rPr>
        <w:t>other</w:t>
      </w:r>
      <w:r>
        <w:rPr>
          <w:spacing w:val="-4"/>
          <w:sz w:val="24"/>
        </w:rPr>
        <w:t xml:space="preserve"> </w:t>
      </w:r>
      <w:r>
        <w:rPr>
          <w:sz w:val="24"/>
        </w:rPr>
        <w:t>in</w:t>
      </w:r>
      <w:r>
        <w:rPr>
          <w:spacing w:val="-4"/>
          <w:sz w:val="24"/>
        </w:rPr>
        <w:t xml:space="preserve"> </w:t>
      </w:r>
      <w:r>
        <w:rPr>
          <w:sz w:val="24"/>
        </w:rPr>
        <w:t>their collective struggles for fair wages, exceptional benefits, and workplace protections.</w:t>
      </w:r>
    </w:p>
    <w:p w14:paraId="3F561687" w14:textId="77777777" w:rsidR="00D61CAA" w:rsidRDefault="00594CFB">
      <w:pPr>
        <w:pStyle w:val="ListParagraph"/>
        <w:numPr>
          <w:ilvl w:val="0"/>
          <w:numId w:val="9"/>
        </w:numPr>
        <w:tabs>
          <w:tab w:val="left" w:pos="1080"/>
        </w:tabs>
        <w:spacing w:before="1"/>
        <w:ind w:right="882"/>
        <w:rPr>
          <w:sz w:val="24"/>
        </w:rPr>
      </w:pPr>
      <w:r>
        <w:rPr>
          <w:sz w:val="24"/>
        </w:rPr>
        <w:t>MAPE</w:t>
      </w:r>
      <w:r>
        <w:rPr>
          <w:spacing w:val="-2"/>
          <w:sz w:val="24"/>
        </w:rPr>
        <w:t xml:space="preserve"> </w:t>
      </w:r>
      <w:r>
        <w:rPr>
          <w:sz w:val="24"/>
        </w:rPr>
        <w:t>Central</w:t>
      </w:r>
      <w:r>
        <w:rPr>
          <w:spacing w:val="-3"/>
          <w:sz w:val="24"/>
        </w:rPr>
        <w:t xml:space="preserve"> </w:t>
      </w:r>
      <w:r>
        <w:rPr>
          <w:sz w:val="24"/>
        </w:rPr>
        <w:t>currently</w:t>
      </w:r>
      <w:r>
        <w:rPr>
          <w:spacing w:val="-3"/>
          <w:sz w:val="24"/>
        </w:rPr>
        <w:t xml:space="preserve"> </w:t>
      </w:r>
      <w:r>
        <w:rPr>
          <w:sz w:val="24"/>
        </w:rPr>
        <w:t>allows</w:t>
      </w:r>
      <w:r>
        <w:rPr>
          <w:spacing w:val="-3"/>
          <w:sz w:val="24"/>
        </w:rPr>
        <w:t xml:space="preserve"> </w:t>
      </w:r>
      <w:r>
        <w:rPr>
          <w:sz w:val="24"/>
        </w:rPr>
        <w:t>locals</w:t>
      </w:r>
      <w:r>
        <w:rPr>
          <w:spacing w:val="-3"/>
          <w:sz w:val="24"/>
        </w:rPr>
        <w:t xml:space="preserve"> </w:t>
      </w:r>
      <w:r>
        <w:rPr>
          <w:sz w:val="24"/>
        </w:rPr>
        <w:t>to</w:t>
      </w:r>
      <w:r>
        <w:rPr>
          <w:spacing w:val="-2"/>
          <w:sz w:val="24"/>
        </w:rPr>
        <w:t xml:space="preserve"> </w:t>
      </w:r>
      <w:r>
        <w:rPr>
          <w:sz w:val="24"/>
        </w:rPr>
        <w:t>donate</w:t>
      </w:r>
      <w:r>
        <w:rPr>
          <w:spacing w:val="-2"/>
          <w:sz w:val="24"/>
        </w:rPr>
        <w:t xml:space="preserve"> </w:t>
      </w:r>
      <w:r>
        <w:rPr>
          <w:sz w:val="24"/>
        </w:rPr>
        <w:t>to</w:t>
      </w:r>
      <w:r>
        <w:rPr>
          <w:spacing w:val="-4"/>
          <w:sz w:val="24"/>
        </w:rPr>
        <w:t xml:space="preserve"> </w:t>
      </w:r>
      <w:r>
        <w:rPr>
          <w:sz w:val="24"/>
        </w:rPr>
        <w:t>union</w:t>
      </w:r>
      <w:r>
        <w:rPr>
          <w:spacing w:val="-4"/>
          <w:sz w:val="24"/>
        </w:rPr>
        <w:t xml:space="preserve"> </w:t>
      </w:r>
      <w:r>
        <w:rPr>
          <w:sz w:val="24"/>
        </w:rPr>
        <w:t>organizing</w:t>
      </w:r>
      <w:r>
        <w:rPr>
          <w:spacing w:val="-4"/>
          <w:sz w:val="24"/>
        </w:rPr>
        <w:t xml:space="preserve"> </w:t>
      </w:r>
      <w:r>
        <w:rPr>
          <w:sz w:val="24"/>
        </w:rPr>
        <w:t>activities</w:t>
      </w:r>
      <w:r>
        <w:rPr>
          <w:spacing w:val="-3"/>
          <w:sz w:val="24"/>
        </w:rPr>
        <w:t xml:space="preserve"> </w:t>
      </w:r>
      <w:r>
        <w:rPr>
          <w:sz w:val="24"/>
        </w:rPr>
        <w:t>with</w:t>
      </w:r>
      <w:r>
        <w:rPr>
          <w:spacing w:val="-2"/>
          <w:sz w:val="24"/>
        </w:rPr>
        <w:t xml:space="preserve"> </w:t>
      </w:r>
      <w:r>
        <w:rPr>
          <w:sz w:val="24"/>
        </w:rPr>
        <w:t>approval from the Board of Directors (</w:t>
      </w:r>
      <w:proofErr w:type="spellStart"/>
      <w:r>
        <w:rPr>
          <w:sz w:val="24"/>
        </w:rPr>
        <w:t>BoD</w:t>
      </w:r>
      <w:proofErr w:type="spellEnd"/>
      <w:r>
        <w:rPr>
          <w:sz w:val="24"/>
        </w:rPr>
        <w:t>).</w:t>
      </w:r>
    </w:p>
    <w:p w14:paraId="3F561688" w14:textId="77777777" w:rsidR="00D61CAA" w:rsidRDefault="00594CFB">
      <w:pPr>
        <w:pStyle w:val="ListParagraph"/>
        <w:numPr>
          <w:ilvl w:val="0"/>
          <w:numId w:val="9"/>
        </w:numPr>
        <w:tabs>
          <w:tab w:val="left" w:pos="1080"/>
        </w:tabs>
        <w:ind w:right="860"/>
        <w:rPr>
          <w:sz w:val="24"/>
        </w:rPr>
      </w:pPr>
      <w:r>
        <w:rPr>
          <w:sz w:val="24"/>
        </w:rPr>
        <w:t>A</w:t>
      </w:r>
      <w:r>
        <w:rPr>
          <w:spacing w:val="-2"/>
          <w:sz w:val="24"/>
        </w:rPr>
        <w:t xml:space="preserve"> </w:t>
      </w:r>
      <w:r>
        <w:rPr>
          <w:sz w:val="24"/>
        </w:rPr>
        <w:t>MAPE</w:t>
      </w:r>
      <w:r>
        <w:rPr>
          <w:spacing w:val="-2"/>
          <w:sz w:val="24"/>
        </w:rPr>
        <w:t xml:space="preserve"> </w:t>
      </w:r>
      <w:r>
        <w:rPr>
          <w:sz w:val="24"/>
        </w:rPr>
        <w:t>local</w:t>
      </w:r>
      <w:r>
        <w:rPr>
          <w:spacing w:val="-4"/>
          <w:sz w:val="24"/>
        </w:rPr>
        <w:t xml:space="preserve"> </w:t>
      </w:r>
      <w:r>
        <w:rPr>
          <w:sz w:val="24"/>
        </w:rPr>
        <w:t>that</w:t>
      </w:r>
      <w:r>
        <w:rPr>
          <w:spacing w:val="-2"/>
          <w:sz w:val="24"/>
        </w:rPr>
        <w:t xml:space="preserve"> </w:t>
      </w:r>
      <w:r>
        <w:rPr>
          <w:sz w:val="24"/>
        </w:rPr>
        <w:t>wishes</w:t>
      </w:r>
      <w:r>
        <w:rPr>
          <w:spacing w:val="-3"/>
          <w:sz w:val="24"/>
        </w:rPr>
        <w:t xml:space="preserve"> </w:t>
      </w:r>
      <w:r>
        <w:rPr>
          <w:sz w:val="24"/>
        </w:rPr>
        <w:t>to</w:t>
      </w:r>
      <w:r>
        <w:rPr>
          <w:spacing w:val="-2"/>
          <w:sz w:val="24"/>
        </w:rPr>
        <w:t xml:space="preserve"> </w:t>
      </w:r>
      <w:r>
        <w:rPr>
          <w:sz w:val="24"/>
        </w:rPr>
        <w:t>donate</w:t>
      </w:r>
      <w:r>
        <w:rPr>
          <w:spacing w:val="-2"/>
          <w:sz w:val="24"/>
        </w:rPr>
        <w:t xml:space="preserve"> </w:t>
      </w:r>
      <w:r>
        <w:rPr>
          <w:sz w:val="24"/>
        </w:rPr>
        <w:t>to</w:t>
      </w:r>
      <w:r>
        <w:rPr>
          <w:spacing w:val="-2"/>
          <w:sz w:val="24"/>
        </w:rPr>
        <w:t xml:space="preserve"> </w:t>
      </w:r>
      <w:r>
        <w:rPr>
          <w:sz w:val="24"/>
        </w:rPr>
        <w:t>another</w:t>
      </w:r>
      <w:r>
        <w:rPr>
          <w:spacing w:val="-4"/>
          <w:sz w:val="24"/>
        </w:rPr>
        <w:t xml:space="preserve"> </w:t>
      </w:r>
      <w:r>
        <w:rPr>
          <w:sz w:val="24"/>
        </w:rPr>
        <w:t>union’s</w:t>
      </w:r>
      <w:r>
        <w:rPr>
          <w:spacing w:val="-3"/>
          <w:sz w:val="24"/>
        </w:rPr>
        <w:t xml:space="preserve"> </w:t>
      </w:r>
      <w:r>
        <w:rPr>
          <w:sz w:val="24"/>
        </w:rPr>
        <w:t>strike</w:t>
      </w:r>
      <w:r>
        <w:rPr>
          <w:spacing w:val="-4"/>
          <w:sz w:val="24"/>
        </w:rPr>
        <w:t xml:space="preserve"> </w:t>
      </w:r>
      <w:r>
        <w:rPr>
          <w:sz w:val="24"/>
        </w:rPr>
        <w:t>may</w:t>
      </w:r>
      <w:r>
        <w:rPr>
          <w:spacing w:val="-5"/>
          <w:sz w:val="24"/>
        </w:rPr>
        <w:t xml:space="preserve"> </w:t>
      </w:r>
      <w:r>
        <w:rPr>
          <w:sz w:val="24"/>
        </w:rPr>
        <w:t>not</w:t>
      </w:r>
      <w:r>
        <w:rPr>
          <w:spacing w:val="-2"/>
          <w:sz w:val="24"/>
        </w:rPr>
        <w:t xml:space="preserve"> </w:t>
      </w:r>
      <w:r>
        <w:rPr>
          <w:sz w:val="24"/>
        </w:rPr>
        <w:t>have</w:t>
      </w:r>
      <w:r>
        <w:rPr>
          <w:spacing w:val="-4"/>
          <w:sz w:val="24"/>
        </w:rPr>
        <w:t xml:space="preserve"> </w:t>
      </w:r>
      <w:r>
        <w:rPr>
          <w:sz w:val="24"/>
        </w:rPr>
        <w:t>enough</w:t>
      </w:r>
      <w:r>
        <w:rPr>
          <w:spacing w:val="-4"/>
          <w:sz w:val="24"/>
        </w:rPr>
        <w:t xml:space="preserve"> </w:t>
      </w:r>
      <w:r>
        <w:rPr>
          <w:sz w:val="24"/>
        </w:rPr>
        <w:t>time</w:t>
      </w:r>
      <w:r>
        <w:rPr>
          <w:spacing w:val="-2"/>
          <w:sz w:val="24"/>
        </w:rPr>
        <w:t xml:space="preserve"> </w:t>
      </w:r>
      <w:r>
        <w:rPr>
          <w:sz w:val="24"/>
        </w:rPr>
        <w:t xml:space="preserve">to receive formal approval from the MAPE </w:t>
      </w:r>
      <w:proofErr w:type="spellStart"/>
      <w:r>
        <w:rPr>
          <w:sz w:val="24"/>
        </w:rPr>
        <w:t>BoD</w:t>
      </w:r>
      <w:proofErr w:type="spellEnd"/>
      <w:r>
        <w:rPr>
          <w:sz w:val="24"/>
        </w:rPr>
        <w:t xml:space="preserve"> to make such a donation when it would be needed most.</w:t>
      </w:r>
    </w:p>
    <w:p w14:paraId="3F561689" w14:textId="77777777" w:rsidR="00D61CAA" w:rsidRDefault="00594CFB">
      <w:pPr>
        <w:pStyle w:val="ListParagraph"/>
        <w:numPr>
          <w:ilvl w:val="0"/>
          <w:numId w:val="9"/>
        </w:numPr>
        <w:tabs>
          <w:tab w:val="left" w:pos="1080"/>
        </w:tabs>
        <w:spacing w:line="237" w:lineRule="auto"/>
        <w:ind w:right="500"/>
        <w:rPr>
          <w:sz w:val="24"/>
        </w:rPr>
      </w:pPr>
      <w:r>
        <w:rPr>
          <w:sz w:val="24"/>
        </w:rPr>
        <w:t>The</w:t>
      </w:r>
      <w:r>
        <w:rPr>
          <w:spacing w:val="-2"/>
          <w:sz w:val="24"/>
        </w:rPr>
        <w:t xml:space="preserve"> </w:t>
      </w:r>
      <w:proofErr w:type="spellStart"/>
      <w:r>
        <w:rPr>
          <w:sz w:val="24"/>
        </w:rPr>
        <w:t>BoD</w:t>
      </w:r>
      <w:proofErr w:type="spellEnd"/>
      <w:r>
        <w:rPr>
          <w:spacing w:val="-3"/>
          <w:sz w:val="24"/>
        </w:rPr>
        <w:t xml:space="preserve"> </w:t>
      </w:r>
      <w:r>
        <w:rPr>
          <w:sz w:val="24"/>
        </w:rPr>
        <w:t>would</w:t>
      </w:r>
      <w:r>
        <w:rPr>
          <w:spacing w:val="-2"/>
          <w:sz w:val="24"/>
        </w:rPr>
        <w:t xml:space="preserve"> </w:t>
      </w:r>
      <w:r>
        <w:rPr>
          <w:sz w:val="24"/>
        </w:rPr>
        <w:t>still</w:t>
      </w:r>
      <w:r>
        <w:rPr>
          <w:spacing w:val="-3"/>
          <w:sz w:val="24"/>
        </w:rPr>
        <w:t xml:space="preserve"> </w:t>
      </w:r>
      <w:r>
        <w:rPr>
          <w:sz w:val="24"/>
        </w:rPr>
        <w:t>have</w:t>
      </w:r>
      <w:r>
        <w:rPr>
          <w:spacing w:val="-2"/>
          <w:sz w:val="24"/>
        </w:rPr>
        <w:t xml:space="preserve"> </w:t>
      </w:r>
      <w:r>
        <w:rPr>
          <w:sz w:val="24"/>
        </w:rPr>
        <w:t>authority</w:t>
      </w:r>
      <w:r>
        <w:rPr>
          <w:spacing w:val="-3"/>
          <w:sz w:val="24"/>
        </w:rPr>
        <w:t xml:space="preserve"> </w:t>
      </w:r>
      <w:r>
        <w:rPr>
          <w:sz w:val="24"/>
        </w:rPr>
        <w:t>to</w:t>
      </w:r>
      <w:r>
        <w:rPr>
          <w:spacing w:val="-2"/>
          <w:sz w:val="24"/>
        </w:rPr>
        <w:t xml:space="preserve"> </w:t>
      </w:r>
      <w:r>
        <w:rPr>
          <w:sz w:val="24"/>
        </w:rPr>
        <w:t>approve</w:t>
      </w:r>
      <w:r>
        <w:rPr>
          <w:spacing w:val="-5"/>
          <w:sz w:val="24"/>
        </w:rPr>
        <w:t xml:space="preserve"> </w:t>
      </w:r>
      <w:r>
        <w:rPr>
          <w:sz w:val="24"/>
        </w:rPr>
        <w:t>or</w:t>
      </w:r>
      <w:r>
        <w:rPr>
          <w:spacing w:val="-4"/>
          <w:sz w:val="24"/>
        </w:rPr>
        <w:t xml:space="preserve"> </w:t>
      </w:r>
      <w:r>
        <w:rPr>
          <w:sz w:val="24"/>
        </w:rPr>
        <w:t>reject</w:t>
      </w:r>
      <w:r>
        <w:rPr>
          <w:spacing w:val="-3"/>
          <w:sz w:val="24"/>
        </w:rPr>
        <w:t xml:space="preserve"> </w:t>
      </w:r>
      <w:r>
        <w:rPr>
          <w:sz w:val="24"/>
        </w:rPr>
        <w:t>local</w:t>
      </w:r>
      <w:r>
        <w:rPr>
          <w:spacing w:val="-3"/>
          <w:sz w:val="24"/>
        </w:rPr>
        <w:t xml:space="preserve"> </w:t>
      </w:r>
      <w:r>
        <w:rPr>
          <w:sz w:val="24"/>
        </w:rPr>
        <w:t>donations</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union</w:t>
      </w:r>
      <w:r>
        <w:rPr>
          <w:spacing w:val="-4"/>
          <w:sz w:val="24"/>
        </w:rPr>
        <w:t xml:space="preserve"> </w:t>
      </w:r>
      <w:proofErr w:type="gramStart"/>
      <w:r>
        <w:rPr>
          <w:sz w:val="24"/>
        </w:rPr>
        <w:t>cause</w:t>
      </w:r>
      <w:proofErr w:type="gramEnd"/>
      <w:r>
        <w:rPr>
          <w:spacing w:val="-2"/>
          <w:sz w:val="24"/>
        </w:rPr>
        <w:t xml:space="preserve"> </w:t>
      </w:r>
      <w:r>
        <w:rPr>
          <w:sz w:val="24"/>
        </w:rPr>
        <w:t>which exceeds $1,000.</w:t>
      </w:r>
    </w:p>
    <w:p w14:paraId="3F56168A" w14:textId="77777777" w:rsidR="00D61CAA" w:rsidRDefault="00594CFB">
      <w:pPr>
        <w:pStyle w:val="ListParagraph"/>
        <w:numPr>
          <w:ilvl w:val="0"/>
          <w:numId w:val="9"/>
        </w:numPr>
        <w:tabs>
          <w:tab w:val="left" w:pos="1080"/>
        </w:tabs>
        <w:ind w:right="602"/>
        <w:rPr>
          <w:sz w:val="24"/>
        </w:rPr>
      </w:pPr>
      <w:r>
        <w:rPr>
          <w:sz w:val="24"/>
        </w:rPr>
        <w:t>Support</w:t>
      </w:r>
      <w:r>
        <w:rPr>
          <w:spacing w:val="-1"/>
          <w:sz w:val="24"/>
        </w:rPr>
        <w:t xml:space="preserve"> </w:t>
      </w:r>
      <w:r>
        <w:rPr>
          <w:sz w:val="24"/>
        </w:rPr>
        <w:t>provided</w:t>
      </w:r>
      <w:r>
        <w:rPr>
          <w:spacing w:val="-3"/>
          <w:sz w:val="24"/>
        </w:rPr>
        <w:t xml:space="preserve"> </w:t>
      </w:r>
      <w:r>
        <w:rPr>
          <w:sz w:val="24"/>
        </w:rPr>
        <w:t>to</w:t>
      </w:r>
      <w:r>
        <w:rPr>
          <w:spacing w:val="-3"/>
          <w:sz w:val="24"/>
        </w:rPr>
        <w:t xml:space="preserve"> </w:t>
      </w:r>
      <w:r>
        <w:rPr>
          <w:sz w:val="24"/>
        </w:rPr>
        <w:t>another</w:t>
      </w:r>
      <w:r>
        <w:rPr>
          <w:spacing w:val="-5"/>
          <w:sz w:val="24"/>
        </w:rPr>
        <w:t xml:space="preserve"> </w:t>
      </w:r>
      <w:r>
        <w:rPr>
          <w:sz w:val="24"/>
        </w:rPr>
        <w:t>union</w:t>
      </w:r>
      <w:r>
        <w:rPr>
          <w:spacing w:val="-1"/>
          <w:sz w:val="24"/>
        </w:rPr>
        <w:t xml:space="preserve"> </w:t>
      </w:r>
      <w:r>
        <w:rPr>
          <w:sz w:val="24"/>
        </w:rPr>
        <w:t>may</w:t>
      </w:r>
      <w:r>
        <w:rPr>
          <w:spacing w:val="-2"/>
          <w:sz w:val="24"/>
        </w:rPr>
        <w:t xml:space="preserve"> </w:t>
      </w:r>
      <w:r>
        <w:rPr>
          <w:sz w:val="24"/>
        </w:rPr>
        <w:t>not</w:t>
      </w:r>
      <w:r>
        <w:rPr>
          <w:spacing w:val="-4"/>
          <w:sz w:val="24"/>
        </w:rPr>
        <w:t xml:space="preserve"> </w:t>
      </w:r>
      <w:r>
        <w:rPr>
          <w:sz w:val="24"/>
        </w:rPr>
        <w:t>necessarily</w:t>
      </w:r>
      <w:r>
        <w:rPr>
          <w:spacing w:val="-2"/>
          <w:sz w:val="24"/>
        </w:rPr>
        <w:t xml:space="preserve"> </w:t>
      </w:r>
      <w:r>
        <w:rPr>
          <w:sz w:val="24"/>
        </w:rPr>
        <w:t>be</w:t>
      </w:r>
      <w:r>
        <w:rPr>
          <w:spacing w:val="-3"/>
          <w:sz w:val="24"/>
        </w:rPr>
        <w:t xml:space="preserve"> </w:t>
      </w:r>
      <w:r>
        <w:rPr>
          <w:sz w:val="24"/>
        </w:rPr>
        <w:t>monetary,</w:t>
      </w:r>
      <w:r>
        <w:rPr>
          <w:spacing w:val="-4"/>
          <w:sz w:val="24"/>
        </w:rPr>
        <w:t xml:space="preserve"> </w:t>
      </w:r>
      <w:r>
        <w:rPr>
          <w:sz w:val="24"/>
        </w:rPr>
        <w:t>such</w:t>
      </w:r>
      <w:r>
        <w:rPr>
          <w:spacing w:val="-3"/>
          <w:sz w:val="24"/>
        </w:rPr>
        <w:t xml:space="preserve"> </w:t>
      </w:r>
      <w:r>
        <w:rPr>
          <w:sz w:val="24"/>
        </w:rPr>
        <w:t>as</w:t>
      </w:r>
      <w:r>
        <w:rPr>
          <w:spacing w:val="-2"/>
          <w:sz w:val="24"/>
        </w:rPr>
        <w:t xml:space="preserve"> </w:t>
      </w:r>
      <w:r>
        <w:rPr>
          <w:sz w:val="24"/>
        </w:rPr>
        <w:t>food</w:t>
      </w:r>
      <w:r>
        <w:rPr>
          <w:spacing w:val="-3"/>
          <w:sz w:val="24"/>
        </w:rPr>
        <w:t xml:space="preserve"> </w:t>
      </w:r>
      <w:r>
        <w:rPr>
          <w:sz w:val="24"/>
        </w:rPr>
        <w:t>and</w:t>
      </w:r>
      <w:r>
        <w:rPr>
          <w:spacing w:val="-3"/>
          <w:sz w:val="24"/>
        </w:rPr>
        <w:t xml:space="preserve"> </w:t>
      </w:r>
      <w:r>
        <w:rPr>
          <w:sz w:val="24"/>
        </w:rPr>
        <w:t xml:space="preserve">water for striking workers, and any such in-kind donation would not be limited under this policy </w:t>
      </w:r>
      <w:r>
        <w:rPr>
          <w:spacing w:val="-2"/>
          <w:sz w:val="24"/>
        </w:rPr>
        <w:t>change.</w:t>
      </w:r>
    </w:p>
    <w:p w14:paraId="3F56168B" w14:textId="77777777" w:rsidR="00D61CAA" w:rsidRDefault="00594CFB">
      <w:pPr>
        <w:pStyle w:val="ListParagraph"/>
        <w:numPr>
          <w:ilvl w:val="0"/>
          <w:numId w:val="9"/>
        </w:numPr>
        <w:tabs>
          <w:tab w:val="left" w:pos="1080"/>
        </w:tabs>
        <w:ind w:right="363"/>
        <w:rPr>
          <w:sz w:val="24"/>
        </w:rPr>
      </w:pPr>
      <w:r>
        <w:rPr>
          <w:sz w:val="24"/>
        </w:rPr>
        <w:t>As</w:t>
      </w:r>
      <w:r>
        <w:rPr>
          <w:spacing w:val="-3"/>
          <w:sz w:val="24"/>
        </w:rPr>
        <w:t xml:space="preserve"> </w:t>
      </w:r>
      <w:r>
        <w:rPr>
          <w:sz w:val="24"/>
        </w:rPr>
        <w:t>donations</w:t>
      </w:r>
      <w:r>
        <w:rPr>
          <w:spacing w:val="-3"/>
          <w:sz w:val="24"/>
        </w:rPr>
        <w:t xml:space="preserve"> </w:t>
      </w:r>
      <w:r>
        <w:rPr>
          <w:sz w:val="24"/>
        </w:rPr>
        <w:t>allowed</w:t>
      </w:r>
      <w:r>
        <w:rPr>
          <w:spacing w:val="-4"/>
          <w:sz w:val="24"/>
        </w:rPr>
        <w:t xml:space="preserve"> </w:t>
      </w:r>
      <w:r>
        <w:rPr>
          <w:sz w:val="24"/>
        </w:rPr>
        <w:t>under</w:t>
      </w:r>
      <w:r>
        <w:rPr>
          <w:spacing w:val="-4"/>
          <w:sz w:val="24"/>
        </w:rPr>
        <w:t xml:space="preserve"> </w:t>
      </w:r>
      <w:r>
        <w:rPr>
          <w:sz w:val="24"/>
        </w:rPr>
        <w:t>this</w:t>
      </w:r>
      <w:r>
        <w:rPr>
          <w:spacing w:val="-3"/>
          <w:sz w:val="24"/>
        </w:rPr>
        <w:t xml:space="preserve"> </w:t>
      </w:r>
      <w:r>
        <w:rPr>
          <w:sz w:val="24"/>
        </w:rPr>
        <w:t>policy</w:t>
      </w:r>
      <w:r>
        <w:rPr>
          <w:spacing w:val="-3"/>
          <w:sz w:val="24"/>
        </w:rPr>
        <w:t xml:space="preserve"> </w:t>
      </w:r>
      <w:r>
        <w:rPr>
          <w:sz w:val="24"/>
        </w:rPr>
        <w:t>change</w:t>
      </w:r>
      <w:r>
        <w:rPr>
          <w:spacing w:val="-2"/>
          <w:sz w:val="24"/>
        </w:rPr>
        <w:t xml:space="preserve"> </w:t>
      </w:r>
      <w:r>
        <w:rPr>
          <w:sz w:val="24"/>
        </w:rPr>
        <w:t>would</w:t>
      </w:r>
      <w:r>
        <w:rPr>
          <w:spacing w:val="-4"/>
          <w:sz w:val="24"/>
        </w:rPr>
        <w:t xml:space="preserve"> </w:t>
      </w:r>
      <w:r>
        <w:rPr>
          <w:sz w:val="24"/>
        </w:rPr>
        <w:t>come</w:t>
      </w:r>
      <w:r>
        <w:rPr>
          <w:spacing w:val="-2"/>
          <w:sz w:val="24"/>
        </w:rPr>
        <w:t xml:space="preserve"> </w:t>
      </w:r>
      <w:r>
        <w:rPr>
          <w:sz w:val="24"/>
        </w:rPr>
        <w:t>from</w:t>
      </w:r>
      <w:r>
        <w:rPr>
          <w:spacing w:val="-2"/>
          <w:sz w:val="24"/>
        </w:rPr>
        <w:t xml:space="preserve"> </w:t>
      </w:r>
      <w:r>
        <w:rPr>
          <w:sz w:val="24"/>
        </w:rPr>
        <w:t>local</w:t>
      </w:r>
      <w:r>
        <w:rPr>
          <w:spacing w:val="-3"/>
          <w:sz w:val="24"/>
        </w:rPr>
        <w:t xml:space="preserve"> </w:t>
      </w:r>
      <w:r>
        <w:rPr>
          <w:sz w:val="24"/>
        </w:rPr>
        <w:t>funds,</w:t>
      </w:r>
      <w:r>
        <w:rPr>
          <w:spacing w:val="-2"/>
          <w:sz w:val="24"/>
        </w:rPr>
        <w:t xml:space="preserve"> </w:t>
      </w:r>
      <w:r>
        <w:rPr>
          <w:sz w:val="24"/>
        </w:rPr>
        <w:t>there</w:t>
      </w:r>
      <w:r>
        <w:rPr>
          <w:spacing w:val="-2"/>
          <w:sz w:val="24"/>
        </w:rPr>
        <w:t xml:space="preserve"> </w:t>
      </w:r>
      <w:r>
        <w:rPr>
          <w:sz w:val="24"/>
        </w:rPr>
        <w:t>would</w:t>
      </w:r>
      <w:r>
        <w:rPr>
          <w:spacing w:val="-4"/>
          <w:sz w:val="24"/>
        </w:rPr>
        <w:t xml:space="preserve"> </w:t>
      </w:r>
      <w:r>
        <w:rPr>
          <w:sz w:val="24"/>
        </w:rPr>
        <w:t>be</w:t>
      </w:r>
      <w:r>
        <w:rPr>
          <w:spacing w:val="-2"/>
          <w:sz w:val="24"/>
        </w:rPr>
        <w:t xml:space="preserve"> </w:t>
      </w:r>
      <w:r>
        <w:rPr>
          <w:sz w:val="24"/>
        </w:rPr>
        <w:t>no financial repercussions for MAPE Central to implement this policy.</w:t>
      </w:r>
    </w:p>
    <w:p w14:paraId="3F56168C" w14:textId="77777777" w:rsidR="00D61CAA" w:rsidRDefault="00594CFB">
      <w:pPr>
        <w:spacing w:before="236"/>
        <w:ind w:left="360"/>
        <w:rPr>
          <w:i/>
          <w:sz w:val="24"/>
        </w:rPr>
      </w:pPr>
      <w:r>
        <w:rPr>
          <w:i/>
          <w:spacing w:val="-2"/>
          <w:sz w:val="24"/>
        </w:rPr>
        <w:t>Resolved….</w:t>
      </w:r>
    </w:p>
    <w:p w14:paraId="3F56168D" w14:textId="77777777" w:rsidR="00D61CAA" w:rsidRDefault="00594CFB">
      <w:pPr>
        <w:spacing w:before="240"/>
        <w:ind w:left="360" w:right="740"/>
        <w:rPr>
          <w:i/>
          <w:sz w:val="24"/>
        </w:rPr>
      </w:pPr>
      <w:r>
        <w:rPr>
          <w:i/>
          <w:sz w:val="24"/>
        </w:rPr>
        <w:t>Locals</w:t>
      </w:r>
      <w:r>
        <w:rPr>
          <w:i/>
          <w:spacing w:val="-3"/>
          <w:sz w:val="24"/>
        </w:rPr>
        <w:t xml:space="preserve"> </w:t>
      </w:r>
      <w:r>
        <w:rPr>
          <w:i/>
          <w:sz w:val="24"/>
        </w:rPr>
        <w:t>should</w:t>
      </w:r>
      <w:r>
        <w:rPr>
          <w:i/>
          <w:spacing w:val="-4"/>
          <w:sz w:val="24"/>
        </w:rPr>
        <w:t xml:space="preserve"> </w:t>
      </w:r>
      <w:r>
        <w:rPr>
          <w:i/>
          <w:sz w:val="24"/>
        </w:rPr>
        <w:t>be</w:t>
      </w:r>
      <w:r>
        <w:rPr>
          <w:i/>
          <w:spacing w:val="-4"/>
          <w:sz w:val="24"/>
        </w:rPr>
        <w:t xml:space="preserve"> </w:t>
      </w:r>
      <w:r>
        <w:rPr>
          <w:i/>
          <w:sz w:val="24"/>
        </w:rPr>
        <w:t>able</w:t>
      </w:r>
      <w:r>
        <w:rPr>
          <w:i/>
          <w:spacing w:val="-2"/>
          <w:sz w:val="24"/>
        </w:rPr>
        <w:t xml:space="preserve"> </w:t>
      </w:r>
      <w:r>
        <w:rPr>
          <w:i/>
          <w:sz w:val="24"/>
        </w:rPr>
        <w:t>to</w:t>
      </w:r>
      <w:r>
        <w:rPr>
          <w:i/>
          <w:spacing w:val="-2"/>
          <w:sz w:val="24"/>
        </w:rPr>
        <w:t xml:space="preserve"> </w:t>
      </w:r>
      <w:r>
        <w:rPr>
          <w:i/>
          <w:sz w:val="24"/>
        </w:rPr>
        <w:t>donate</w:t>
      </w:r>
      <w:r>
        <w:rPr>
          <w:i/>
          <w:spacing w:val="-2"/>
          <w:sz w:val="24"/>
        </w:rPr>
        <w:t xml:space="preserve"> </w:t>
      </w:r>
      <w:r>
        <w:rPr>
          <w:i/>
          <w:sz w:val="24"/>
        </w:rPr>
        <w:t>to</w:t>
      </w:r>
      <w:r>
        <w:rPr>
          <w:i/>
          <w:spacing w:val="-2"/>
          <w:sz w:val="24"/>
        </w:rPr>
        <w:t xml:space="preserve"> </w:t>
      </w:r>
      <w:r>
        <w:rPr>
          <w:i/>
          <w:sz w:val="24"/>
        </w:rPr>
        <w:t>other</w:t>
      </w:r>
      <w:r>
        <w:rPr>
          <w:i/>
          <w:spacing w:val="-4"/>
          <w:sz w:val="24"/>
        </w:rPr>
        <w:t xml:space="preserve"> </w:t>
      </w:r>
      <w:r>
        <w:rPr>
          <w:i/>
          <w:sz w:val="24"/>
        </w:rPr>
        <w:t>union</w:t>
      </w:r>
      <w:r>
        <w:rPr>
          <w:i/>
          <w:spacing w:val="-2"/>
          <w:sz w:val="24"/>
        </w:rPr>
        <w:t xml:space="preserve"> </w:t>
      </w:r>
      <w:r>
        <w:rPr>
          <w:i/>
          <w:sz w:val="24"/>
        </w:rPr>
        <w:t>activities</w:t>
      </w:r>
      <w:r>
        <w:rPr>
          <w:i/>
          <w:spacing w:val="-3"/>
          <w:sz w:val="24"/>
        </w:rPr>
        <w:t xml:space="preserve"> </w:t>
      </w:r>
      <w:r>
        <w:rPr>
          <w:i/>
          <w:sz w:val="24"/>
        </w:rPr>
        <w:t>without</w:t>
      </w:r>
      <w:r>
        <w:rPr>
          <w:i/>
          <w:spacing w:val="-5"/>
          <w:sz w:val="24"/>
        </w:rPr>
        <w:t xml:space="preserve"> </w:t>
      </w:r>
      <w:r>
        <w:rPr>
          <w:i/>
          <w:sz w:val="24"/>
        </w:rPr>
        <w:t>prior</w:t>
      </w:r>
      <w:r>
        <w:rPr>
          <w:i/>
          <w:spacing w:val="-4"/>
          <w:sz w:val="24"/>
        </w:rPr>
        <w:t xml:space="preserve"> </w:t>
      </w:r>
      <w:r>
        <w:rPr>
          <w:i/>
          <w:sz w:val="24"/>
        </w:rPr>
        <w:t>approval</w:t>
      </w:r>
      <w:r>
        <w:rPr>
          <w:i/>
          <w:spacing w:val="-3"/>
          <w:sz w:val="24"/>
        </w:rPr>
        <w:t xml:space="preserve"> </w:t>
      </w:r>
      <w:r>
        <w:rPr>
          <w:i/>
          <w:sz w:val="24"/>
        </w:rPr>
        <w:t>from</w:t>
      </w:r>
      <w:r>
        <w:rPr>
          <w:i/>
          <w:spacing w:val="-4"/>
          <w:sz w:val="24"/>
        </w:rPr>
        <w:t xml:space="preserve"> </w:t>
      </w:r>
      <w:r>
        <w:rPr>
          <w:i/>
          <w:sz w:val="24"/>
        </w:rPr>
        <w:t>the</w:t>
      </w:r>
      <w:r>
        <w:rPr>
          <w:i/>
          <w:spacing w:val="-2"/>
          <w:sz w:val="24"/>
        </w:rPr>
        <w:t xml:space="preserve"> </w:t>
      </w:r>
      <w:r>
        <w:rPr>
          <w:i/>
          <w:sz w:val="24"/>
        </w:rPr>
        <w:t>Board</w:t>
      </w:r>
      <w:r>
        <w:rPr>
          <w:i/>
          <w:spacing w:val="-2"/>
          <w:sz w:val="24"/>
        </w:rPr>
        <w:t xml:space="preserve"> </w:t>
      </w:r>
      <w:r>
        <w:rPr>
          <w:i/>
          <w:sz w:val="24"/>
        </w:rPr>
        <w:t xml:space="preserve">of </w:t>
      </w:r>
      <w:r>
        <w:rPr>
          <w:i/>
          <w:spacing w:val="-2"/>
          <w:sz w:val="24"/>
        </w:rPr>
        <w:t>Directors.</w:t>
      </w:r>
    </w:p>
    <w:p w14:paraId="3F56168E" w14:textId="77777777" w:rsidR="00D61CAA" w:rsidRDefault="00D61CAA">
      <w:pPr>
        <w:pStyle w:val="BodyText"/>
        <w:spacing w:before="10"/>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691" w14:textId="77777777">
        <w:trPr>
          <w:trHeight w:val="230"/>
        </w:trPr>
        <w:tc>
          <w:tcPr>
            <w:tcW w:w="6936" w:type="dxa"/>
          </w:tcPr>
          <w:p w14:paraId="3F56168F"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690" w14:textId="77777777" w:rsidR="00D61CAA" w:rsidRDefault="00594CFB">
            <w:pPr>
              <w:pStyle w:val="TableParagraph"/>
              <w:spacing w:line="210" w:lineRule="exact"/>
              <w:ind w:left="7"/>
              <w:jc w:val="center"/>
              <w:rPr>
                <w:sz w:val="20"/>
              </w:rPr>
            </w:pPr>
            <w:r>
              <w:rPr>
                <w:spacing w:val="-4"/>
                <w:sz w:val="20"/>
              </w:rPr>
              <w:t>Date</w:t>
            </w:r>
          </w:p>
        </w:tc>
      </w:tr>
      <w:tr w:rsidR="00D61CAA" w14:paraId="3F561694" w14:textId="77777777">
        <w:trPr>
          <w:trHeight w:val="229"/>
        </w:trPr>
        <w:tc>
          <w:tcPr>
            <w:tcW w:w="6936" w:type="dxa"/>
          </w:tcPr>
          <w:p w14:paraId="3F561692" w14:textId="77777777" w:rsidR="00D61CAA" w:rsidRDefault="00594CFB">
            <w:pPr>
              <w:pStyle w:val="TableParagraph"/>
              <w:spacing w:line="210" w:lineRule="exact"/>
              <w:ind w:left="95"/>
              <w:rPr>
                <w:sz w:val="20"/>
              </w:rPr>
            </w:pPr>
            <w:r>
              <w:rPr>
                <w:sz w:val="20"/>
              </w:rPr>
              <w:t>Local</w:t>
            </w:r>
            <w:r>
              <w:rPr>
                <w:spacing w:val="-8"/>
                <w:sz w:val="20"/>
              </w:rPr>
              <w:t xml:space="preserve"> </w:t>
            </w:r>
            <w:r>
              <w:rPr>
                <w:sz w:val="20"/>
              </w:rPr>
              <w:t>401</w:t>
            </w:r>
            <w:r>
              <w:rPr>
                <w:spacing w:val="-7"/>
                <w:sz w:val="20"/>
              </w:rPr>
              <w:t xml:space="preserve"> </w:t>
            </w:r>
            <w:r>
              <w:rPr>
                <w:sz w:val="20"/>
              </w:rPr>
              <w:t>Leadership</w:t>
            </w:r>
            <w:r>
              <w:rPr>
                <w:spacing w:val="-9"/>
                <w:sz w:val="20"/>
              </w:rPr>
              <w:t xml:space="preserve"> </w:t>
            </w:r>
            <w:r>
              <w:rPr>
                <w:spacing w:val="-4"/>
                <w:sz w:val="20"/>
              </w:rPr>
              <w:t>Team</w:t>
            </w:r>
          </w:p>
        </w:tc>
        <w:tc>
          <w:tcPr>
            <w:tcW w:w="2160" w:type="dxa"/>
          </w:tcPr>
          <w:p w14:paraId="3F561693" w14:textId="77777777" w:rsidR="00D61CAA" w:rsidRDefault="00594CFB">
            <w:pPr>
              <w:pStyle w:val="TableParagraph"/>
              <w:spacing w:line="210" w:lineRule="exact"/>
              <w:ind w:left="7"/>
              <w:jc w:val="center"/>
              <w:rPr>
                <w:sz w:val="20"/>
              </w:rPr>
            </w:pPr>
            <w:r>
              <w:rPr>
                <w:spacing w:val="-2"/>
                <w:sz w:val="20"/>
              </w:rPr>
              <w:t>4/4/2025</w:t>
            </w:r>
          </w:p>
        </w:tc>
      </w:tr>
    </w:tbl>
    <w:p w14:paraId="3F561695" w14:textId="77777777" w:rsidR="00D61CAA" w:rsidRDefault="00D61CAA">
      <w:pPr>
        <w:pStyle w:val="BodyText"/>
        <w:rPr>
          <w:i/>
          <w:sz w:val="20"/>
        </w:rPr>
      </w:pPr>
    </w:p>
    <w:p w14:paraId="3F561696" w14:textId="77777777" w:rsidR="00D61CAA" w:rsidRDefault="00D61CAA">
      <w:pPr>
        <w:pStyle w:val="BodyText"/>
        <w:spacing w:before="56"/>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69A" w14:textId="77777777">
        <w:trPr>
          <w:trHeight w:val="230"/>
        </w:trPr>
        <w:tc>
          <w:tcPr>
            <w:tcW w:w="3223" w:type="dxa"/>
          </w:tcPr>
          <w:p w14:paraId="3F561697"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698"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699"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69E" w14:textId="77777777">
        <w:trPr>
          <w:trHeight w:val="230"/>
        </w:trPr>
        <w:tc>
          <w:tcPr>
            <w:tcW w:w="3223" w:type="dxa"/>
          </w:tcPr>
          <w:p w14:paraId="3F56169B" w14:textId="77777777" w:rsidR="00D61CAA" w:rsidRDefault="00594CFB">
            <w:pPr>
              <w:pStyle w:val="TableParagraph"/>
              <w:spacing w:line="210" w:lineRule="exact"/>
              <w:ind w:left="107"/>
              <w:rPr>
                <w:sz w:val="20"/>
              </w:rPr>
            </w:pPr>
            <w:r>
              <w:rPr>
                <w:sz w:val="20"/>
              </w:rPr>
              <w:t>Ronald</w:t>
            </w:r>
            <w:r>
              <w:rPr>
                <w:spacing w:val="-10"/>
                <w:sz w:val="20"/>
              </w:rPr>
              <w:t xml:space="preserve"> </w:t>
            </w:r>
            <w:r>
              <w:rPr>
                <w:spacing w:val="-2"/>
                <w:sz w:val="20"/>
              </w:rPr>
              <w:t>Dixon</w:t>
            </w:r>
          </w:p>
        </w:tc>
        <w:tc>
          <w:tcPr>
            <w:tcW w:w="4265" w:type="dxa"/>
          </w:tcPr>
          <w:p w14:paraId="3F56169C" w14:textId="77777777" w:rsidR="00D61CAA" w:rsidRDefault="007342A0">
            <w:pPr>
              <w:pStyle w:val="TableParagraph"/>
              <w:spacing w:line="210" w:lineRule="exact"/>
              <w:ind w:left="11" w:right="4"/>
              <w:jc w:val="center"/>
              <w:rPr>
                <w:sz w:val="20"/>
              </w:rPr>
            </w:pPr>
            <w:hyperlink r:id="rId147">
              <w:r w:rsidR="00594CFB">
                <w:rPr>
                  <w:color w:val="0000FF"/>
                  <w:spacing w:val="-2"/>
                  <w:sz w:val="20"/>
                  <w:u w:val="single" w:color="0000FF"/>
                </w:rPr>
                <w:t>Rwdixon1993@gmail.com</w:t>
              </w:r>
            </w:hyperlink>
          </w:p>
        </w:tc>
        <w:tc>
          <w:tcPr>
            <w:tcW w:w="2160" w:type="dxa"/>
          </w:tcPr>
          <w:p w14:paraId="3F56169D" w14:textId="77777777" w:rsidR="00D61CAA" w:rsidRDefault="00594CFB">
            <w:pPr>
              <w:pStyle w:val="TableParagraph"/>
              <w:spacing w:line="210" w:lineRule="exact"/>
              <w:ind w:left="7" w:right="3"/>
              <w:jc w:val="center"/>
              <w:rPr>
                <w:sz w:val="20"/>
              </w:rPr>
            </w:pPr>
            <w:r>
              <w:rPr>
                <w:spacing w:val="-2"/>
                <w:sz w:val="20"/>
              </w:rPr>
              <w:t>763-242-</w:t>
            </w:r>
            <w:r>
              <w:rPr>
                <w:spacing w:val="-4"/>
                <w:sz w:val="20"/>
              </w:rPr>
              <w:t>0816</w:t>
            </w:r>
          </w:p>
        </w:tc>
      </w:tr>
    </w:tbl>
    <w:p w14:paraId="3F56169F" w14:textId="77777777" w:rsidR="00D61CAA" w:rsidRDefault="00D61CAA">
      <w:pPr>
        <w:pStyle w:val="TableParagraph"/>
        <w:spacing w:line="210" w:lineRule="exact"/>
        <w:jc w:val="center"/>
        <w:rPr>
          <w:sz w:val="20"/>
        </w:rPr>
        <w:sectPr w:rsidR="00D61CAA">
          <w:headerReference w:type="default" r:id="rId148"/>
          <w:footerReference w:type="default" r:id="rId149"/>
          <w:pgSz w:w="12240" w:h="15840"/>
          <w:pgMar w:top="1360" w:right="360" w:bottom="1220" w:left="360" w:header="0" w:footer="1028" w:gutter="0"/>
          <w:cols w:space="720"/>
        </w:sectPr>
      </w:pPr>
    </w:p>
    <w:p w14:paraId="3F5616A0" w14:textId="77777777" w:rsidR="00D61CAA" w:rsidRDefault="00D61CAA">
      <w:pPr>
        <w:pStyle w:val="BodyText"/>
        <w:spacing w:before="168"/>
        <w:rPr>
          <w:i/>
        </w:rPr>
      </w:pPr>
    </w:p>
    <w:p w14:paraId="3F5616A1"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6A4" w14:textId="77777777">
        <w:trPr>
          <w:trHeight w:val="515"/>
        </w:trPr>
        <w:tc>
          <w:tcPr>
            <w:tcW w:w="5400" w:type="dxa"/>
          </w:tcPr>
          <w:p w14:paraId="3F5616A2"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6A3"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6CA" w14:textId="77777777">
        <w:trPr>
          <w:trHeight w:val="11764"/>
        </w:trPr>
        <w:tc>
          <w:tcPr>
            <w:tcW w:w="5400" w:type="dxa"/>
          </w:tcPr>
          <w:p w14:paraId="3F5616A5" w14:textId="77777777" w:rsidR="00D61CAA" w:rsidRDefault="007342A0">
            <w:pPr>
              <w:pStyle w:val="TableParagraph"/>
              <w:ind w:left="107" w:right="1609"/>
              <w:rPr>
                <w:sz w:val="24"/>
              </w:rPr>
            </w:pPr>
            <w:hyperlink r:id="rId150">
              <w:r w:rsidR="00594CFB">
                <w:rPr>
                  <w:color w:val="0000FF"/>
                  <w:spacing w:val="-2"/>
                  <w:sz w:val="24"/>
                  <w:u w:val="single" w:color="0000FF"/>
                </w:rPr>
                <w:t>https://mape.org/resources/mape-</w:t>
              </w:r>
            </w:hyperlink>
            <w:r w:rsidR="00594CFB">
              <w:rPr>
                <w:color w:val="0000FF"/>
                <w:spacing w:val="-2"/>
                <w:sz w:val="24"/>
              </w:rPr>
              <w:t xml:space="preserve"> </w:t>
            </w:r>
            <w:hyperlink r:id="rId151">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6A6" w14:textId="77777777" w:rsidR="00D61CAA" w:rsidRDefault="00594CFB">
            <w:pPr>
              <w:pStyle w:val="TableParagraph"/>
              <w:spacing w:before="240"/>
              <w:ind w:left="107"/>
              <w:rPr>
                <w:b/>
                <w:sz w:val="24"/>
              </w:rPr>
            </w:pPr>
            <w:r>
              <w:rPr>
                <w:b/>
                <w:sz w:val="24"/>
              </w:rPr>
              <w:t>Regional/Local</w:t>
            </w:r>
            <w:r>
              <w:rPr>
                <w:b/>
                <w:spacing w:val="-7"/>
                <w:sz w:val="24"/>
              </w:rPr>
              <w:t xml:space="preserve"> </w:t>
            </w:r>
            <w:r>
              <w:rPr>
                <w:b/>
                <w:spacing w:val="-2"/>
                <w:sz w:val="24"/>
              </w:rPr>
              <w:t>Expenses</w:t>
            </w:r>
          </w:p>
          <w:p w14:paraId="3F5616A7" w14:textId="77777777" w:rsidR="00D61CAA" w:rsidRDefault="00594CFB">
            <w:pPr>
              <w:pStyle w:val="TableParagraph"/>
              <w:spacing w:before="240"/>
              <w:ind w:left="107"/>
              <w:rPr>
                <w:sz w:val="24"/>
              </w:rPr>
            </w:pPr>
            <w:r>
              <w:rPr>
                <w:sz w:val="24"/>
              </w:rPr>
              <w:t>The</w:t>
            </w:r>
            <w:r>
              <w:rPr>
                <w:spacing w:val="-4"/>
                <w:sz w:val="24"/>
              </w:rPr>
              <w:t xml:space="preserve"> </w:t>
            </w:r>
            <w:r>
              <w:rPr>
                <w:sz w:val="24"/>
              </w:rPr>
              <w:t>following</w:t>
            </w:r>
            <w:r>
              <w:rPr>
                <w:spacing w:val="-2"/>
                <w:sz w:val="24"/>
              </w:rPr>
              <w:t xml:space="preserve"> </w:t>
            </w:r>
            <w:r>
              <w:rPr>
                <w:sz w:val="24"/>
              </w:rPr>
              <w:t>are</w:t>
            </w:r>
            <w:r>
              <w:rPr>
                <w:spacing w:val="-4"/>
                <w:sz w:val="24"/>
              </w:rPr>
              <w:t xml:space="preserve"> </w:t>
            </w:r>
            <w:r>
              <w:rPr>
                <w:sz w:val="24"/>
              </w:rPr>
              <w:t>items</w:t>
            </w:r>
            <w:r>
              <w:rPr>
                <w:spacing w:val="-2"/>
                <w:sz w:val="24"/>
              </w:rPr>
              <w:t xml:space="preserve"> </w:t>
            </w:r>
            <w:r>
              <w:rPr>
                <w:sz w:val="24"/>
              </w:rPr>
              <w:t>that</w:t>
            </w:r>
            <w:r>
              <w:rPr>
                <w:spacing w:val="-5"/>
                <w:sz w:val="24"/>
              </w:rPr>
              <w:t xml:space="preserve"> </w:t>
            </w:r>
            <w:r>
              <w:rPr>
                <w:sz w:val="24"/>
              </w:rPr>
              <w:t>regions/locals</w:t>
            </w:r>
            <w:r>
              <w:rPr>
                <w:spacing w:val="-4"/>
                <w:sz w:val="24"/>
              </w:rPr>
              <w:t xml:space="preserve"> </w:t>
            </w:r>
            <w:r>
              <w:rPr>
                <w:spacing w:val="-5"/>
                <w:sz w:val="24"/>
              </w:rPr>
              <w:t>may</w:t>
            </w:r>
          </w:p>
          <w:p w14:paraId="3F5616A8" w14:textId="77777777" w:rsidR="00D61CAA" w:rsidRDefault="00594CFB">
            <w:pPr>
              <w:pStyle w:val="TableParagraph"/>
              <w:ind w:left="107"/>
              <w:rPr>
                <w:sz w:val="24"/>
              </w:rPr>
            </w:pPr>
            <w:r>
              <w:rPr>
                <w:b/>
                <w:sz w:val="24"/>
              </w:rPr>
              <w:t>not</w:t>
            </w:r>
            <w:r>
              <w:rPr>
                <w:b/>
                <w:spacing w:val="-3"/>
                <w:sz w:val="24"/>
              </w:rPr>
              <w:t xml:space="preserve"> </w:t>
            </w:r>
            <w:r>
              <w:rPr>
                <w:sz w:val="24"/>
              </w:rPr>
              <w:t>expend</w:t>
            </w:r>
            <w:r>
              <w:rPr>
                <w:spacing w:val="-1"/>
                <w:sz w:val="24"/>
              </w:rPr>
              <w:t xml:space="preserve"> </w:t>
            </w:r>
            <w:r>
              <w:rPr>
                <w:sz w:val="24"/>
              </w:rPr>
              <w:t>funds</w:t>
            </w:r>
            <w:r>
              <w:rPr>
                <w:spacing w:val="-3"/>
                <w:sz w:val="24"/>
              </w:rPr>
              <w:t xml:space="preserve"> </w:t>
            </w:r>
            <w:r>
              <w:rPr>
                <w:sz w:val="24"/>
              </w:rPr>
              <w:t>for</w:t>
            </w:r>
            <w:r>
              <w:rPr>
                <w:spacing w:val="-3"/>
                <w:sz w:val="24"/>
              </w:rPr>
              <w:t xml:space="preserve"> </w:t>
            </w:r>
            <w:r>
              <w:rPr>
                <w:sz w:val="24"/>
              </w:rPr>
              <w:t>or</w:t>
            </w:r>
            <w:r>
              <w:rPr>
                <w:spacing w:val="-3"/>
                <w:sz w:val="24"/>
              </w:rPr>
              <w:t xml:space="preserve"> </w:t>
            </w:r>
            <w:r>
              <w:rPr>
                <w:sz w:val="24"/>
              </w:rPr>
              <w:t xml:space="preserve">engage </w:t>
            </w:r>
            <w:r>
              <w:rPr>
                <w:spacing w:val="-5"/>
                <w:sz w:val="24"/>
              </w:rPr>
              <w:t>in:</w:t>
            </w:r>
          </w:p>
          <w:p w14:paraId="3F5616A9" w14:textId="77777777" w:rsidR="00D61CAA" w:rsidRDefault="00594CFB">
            <w:pPr>
              <w:pStyle w:val="TableParagraph"/>
              <w:numPr>
                <w:ilvl w:val="0"/>
                <w:numId w:val="8"/>
              </w:numPr>
              <w:tabs>
                <w:tab w:val="left" w:pos="826"/>
              </w:tabs>
              <w:spacing w:before="240"/>
              <w:ind w:left="826" w:hanging="359"/>
              <w:rPr>
                <w:sz w:val="24"/>
              </w:rPr>
            </w:pPr>
            <w:r>
              <w:rPr>
                <w:sz w:val="24"/>
              </w:rPr>
              <w:t>Purchasing</w:t>
            </w:r>
            <w:r>
              <w:rPr>
                <w:spacing w:val="-4"/>
                <w:sz w:val="24"/>
              </w:rPr>
              <w:t xml:space="preserve"> </w:t>
            </w:r>
            <w:r>
              <w:rPr>
                <w:sz w:val="24"/>
              </w:rPr>
              <w:t>alcoholic</w:t>
            </w:r>
            <w:r>
              <w:rPr>
                <w:spacing w:val="-4"/>
                <w:sz w:val="24"/>
              </w:rPr>
              <w:t xml:space="preserve"> </w:t>
            </w:r>
            <w:r>
              <w:rPr>
                <w:spacing w:val="-2"/>
                <w:sz w:val="24"/>
              </w:rPr>
              <w:t>beverages.</w:t>
            </w:r>
          </w:p>
          <w:p w14:paraId="3F5616AA" w14:textId="77777777" w:rsidR="00D61CAA" w:rsidRDefault="00594CFB">
            <w:pPr>
              <w:pStyle w:val="TableParagraph"/>
              <w:numPr>
                <w:ilvl w:val="0"/>
                <w:numId w:val="8"/>
              </w:numPr>
              <w:tabs>
                <w:tab w:val="left" w:pos="826"/>
              </w:tabs>
              <w:spacing w:before="183"/>
              <w:ind w:left="826" w:hanging="359"/>
              <w:rPr>
                <w:sz w:val="24"/>
              </w:rPr>
            </w:pPr>
            <w:r>
              <w:rPr>
                <w:sz w:val="24"/>
              </w:rPr>
              <w:t>Paying</w:t>
            </w:r>
            <w:r>
              <w:rPr>
                <w:spacing w:val="-2"/>
                <w:sz w:val="24"/>
              </w:rPr>
              <w:t xml:space="preserve"> </w:t>
            </w:r>
            <w:r>
              <w:rPr>
                <w:sz w:val="24"/>
              </w:rPr>
              <w:t>for</w:t>
            </w:r>
            <w:r>
              <w:rPr>
                <w:spacing w:val="-1"/>
                <w:sz w:val="24"/>
              </w:rPr>
              <w:t xml:space="preserve"> </w:t>
            </w:r>
            <w:r>
              <w:rPr>
                <w:spacing w:val="-2"/>
                <w:sz w:val="24"/>
              </w:rPr>
              <w:t>gambling.</w:t>
            </w:r>
          </w:p>
          <w:p w14:paraId="3F5616AB" w14:textId="77777777" w:rsidR="00D61CAA" w:rsidRDefault="00594CFB">
            <w:pPr>
              <w:pStyle w:val="TableParagraph"/>
              <w:numPr>
                <w:ilvl w:val="0"/>
                <w:numId w:val="8"/>
              </w:numPr>
              <w:tabs>
                <w:tab w:val="left" w:pos="827"/>
              </w:tabs>
              <w:spacing w:before="182" w:line="259" w:lineRule="auto"/>
              <w:ind w:right="846"/>
              <w:rPr>
                <w:sz w:val="24"/>
              </w:rPr>
            </w:pPr>
            <w:r>
              <w:rPr>
                <w:sz w:val="24"/>
              </w:rPr>
              <w:t>Entering</w:t>
            </w:r>
            <w:r>
              <w:rPr>
                <w:spacing w:val="-5"/>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5"/>
                <w:sz w:val="24"/>
              </w:rPr>
              <w:t xml:space="preserve"> </w:t>
            </w:r>
            <w:r>
              <w:rPr>
                <w:sz w:val="24"/>
              </w:rPr>
              <w:t>behalf</w:t>
            </w:r>
            <w:r>
              <w:rPr>
                <w:spacing w:val="-8"/>
                <w:sz w:val="24"/>
              </w:rPr>
              <w:t xml:space="preserve"> </w:t>
            </w:r>
            <w:r>
              <w:rPr>
                <w:sz w:val="24"/>
              </w:rPr>
              <w:t xml:space="preserve">of </w:t>
            </w:r>
            <w:r>
              <w:rPr>
                <w:spacing w:val="-2"/>
                <w:sz w:val="24"/>
              </w:rPr>
              <w:t>MAPE.</w:t>
            </w:r>
          </w:p>
          <w:p w14:paraId="3F5616AC" w14:textId="77777777" w:rsidR="00D61CAA" w:rsidRDefault="00594CFB">
            <w:pPr>
              <w:pStyle w:val="TableParagraph"/>
              <w:numPr>
                <w:ilvl w:val="0"/>
                <w:numId w:val="8"/>
              </w:numPr>
              <w:tabs>
                <w:tab w:val="left" w:pos="827"/>
              </w:tabs>
              <w:spacing w:before="160" w:line="259" w:lineRule="auto"/>
              <w:ind w:right="220"/>
              <w:rPr>
                <w:sz w:val="24"/>
              </w:rPr>
            </w:pPr>
            <w:r>
              <w:rPr>
                <w:sz w:val="24"/>
              </w:rPr>
              <w:t>Incurring</w:t>
            </w:r>
            <w:r>
              <w:rPr>
                <w:spacing w:val="-7"/>
                <w:sz w:val="24"/>
              </w:rPr>
              <w:t xml:space="preserve"> </w:t>
            </w:r>
            <w:r>
              <w:rPr>
                <w:sz w:val="24"/>
              </w:rPr>
              <w:t>indebtedness</w:t>
            </w:r>
            <w:r>
              <w:rPr>
                <w:spacing w:val="-10"/>
                <w:sz w:val="24"/>
              </w:rPr>
              <w:t xml:space="preserve"> </w:t>
            </w:r>
            <w:r>
              <w:rPr>
                <w:sz w:val="24"/>
              </w:rPr>
              <w:t>(loans)</w:t>
            </w:r>
            <w:r>
              <w:rPr>
                <w:spacing w:val="-9"/>
                <w:sz w:val="24"/>
              </w:rPr>
              <w:t xml:space="preserve"> </w:t>
            </w:r>
            <w:r>
              <w:rPr>
                <w:sz w:val="24"/>
              </w:rPr>
              <w:t>outside</w:t>
            </w:r>
            <w:r>
              <w:rPr>
                <w:spacing w:val="-9"/>
                <w:sz w:val="24"/>
              </w:rPr>
              <w:t xml:space="preserve"> </w:t>
            </w:r>
            <w:r>
              <w:rPr>
                <w:sz w:val="24"/>
              </w:rPr>
              <w:t>of MAPE Central.</w:t>
            </w:r>
          </w:p>
          <w:p w14:paraId="3F5616AD" w14:textId="77777777" w:rsidR="00D61CAA" w:rsidRDefault="00594CFB">
            <w:pPr>
              <w:pStyle w:val="TableParagraph"/>
              <w:numPr>
                <w:ilvl w:val="0"/>
                <w:numId w:val="8"/>
              </w:numPr>
              <w:tabs>
                <w:tab w:val="left" w:pos="827"/>
              </w:tabs>
              <w:spacing w:before="157" w:line="259" w:lineRule="auto"/>
              <w:ind w:right="376"/>
              <w:rPr>
                <w:sz w:val="24"/>
              </w:rPr>
            </w:pPr>
            <w:r>
              <w:rPr>
                <w:sz w:val="24"/>
              </w:rPr>
              <w:t>Pooling of financial resources without prior</w:t>
            </w:r>
            <w:r>
              <w:rPr>
                <w:spacing w:val="-7"/>
                <w:sz w:val="24"/>
              </w:rPr>
              <w:t xml:space="preserve"> </w:t>
            </w:r>
            <w:r>
              <w:rPr>
                <w:sz w:val="24"/>
              </w:rPr>
              <w:t>approval</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Directors' Finance Workgroup.</w:t>
            </w:r>
          </w:p>
          <w:p w14:paraId="3F5616AE" w14:textId="77777777" w:rsidR="00D61CAA" w:rsidRDefault="00594CFB">
            <w:pPr>
              <w:pStyle w:val="TableParagraph"/>
              <w:numPr>
                <w:ilvl w:val="0"/>
                <w:numId w:val="8"/>
              </w:numPr>
              <w:tabs>
                <w:tab w:val="left" w:pos="827"/>
              </w:tabs>
              <w:spacing w:before="160" w:line="259" w:lineRule="auto"/>
              <w:ind w:right="183"/>
              <w:rPr>
                <w:sz w:val="24"/>
              </w:rPr>
            </w:pPr>
            <w:r>
              <w:rPr>
                <w:sz w:val="24"/>
              </w:rPr>
              <w:t xml:space="preserve">Contributing to other union organizing activities, </w:t>
            </w:r>
            <w:r>
              <w:rPr>
                <w:strike/>
                <w:sz w:val="24"/>
              </w:rPr>
              <w:t>other</w:t>
            </w:r>
            <w:r>
              <w:rPr>
                <w:strike/>
                <w:spacing w:val="-1"/>
                <w:sz w:val="24"/>
              </w:rPr>
              <w:t xml:space="preserve"> </w:t>
            </w:r>
            <w:r>
              <w:rPr>
                <w:strike/>
                <w:sz w:val="24"/>
              </w:rPr>
              <w:t>than those sanctioned</w:t>
            </w:r>
            <w:r>
              <w:rPr>
                <w:strike/>
                <w:spacing w:val="-1"/>
                <w:sz w:val="24"/>
              </w:rPr>
              <w:t xml:space="preserve"> </w:t>
            </w:r>
            <w:r>
              <w:rPr>
                <w:strike/>
                <w:sz w:val="24"/>
              </w:rPr>
              <w:t>by</w:t>
            </w:r>
            <w:r>
              <w:rPr>
                <w:sz w:val="24"/>
              </w:rPr>
              <w:t xml:space="preserve"> </w:t>
            </w:r>
            <w:r>
              <w:rPr>
                <w:strike/>
                <w:sz w:val="24"/>
              </w:rPr>
              <w:t>the MAPE Board of Directors</w:t>
            </w:r>
            <w:r>
              <w:rPr>
                <w:sz w:val="24"/>
                <w:u w:val="single"/>
              </w:rPr>
              <w:t xml:space="preserve"> except as</w:t>
            </w:r>
            <w:r>
              <w:rPr>
                <w:sz w:val="24"/>
              </w:rPr>
              <w:t xml:space="preserve"> </w:t>
            </w:r>
            <w:r>
              <w:rPr>
                <w:sz w:val="24"/>
                <w:u w:val="single"/>
              </w:rPr>
              <w:t>provided</w:t>
            </w:r>
            <w:r>
              <w:rPr>
                <w:spacing w:val="-8"/>
                <w:sz w:val="24"/>
                <w:u w:val="single"/>
              </w:rPr>
              <w:t xml:space="preserve"> </w:t>
            </w:r>
            <w:r>
              <w:rPr>
                <w:sz w:val="24"/>
                <w:u w:val="single"/>
              </w:rPr>
              <w:t>in</w:t>
            </w:r>
            <w:r>
              <w:rPr>
                <w:spacing w:val="-6"/>
                <w:sz w:val="24"/>
                <w:u w:val="single"/>
              </w:rPr>
              <w:t xml:space="preserve"> </w:t>
            </w:r>
            <w:r>
              <w:rPr>
                <w:sz w:val="24"/>
                <w:u w:val="single"/>
              </w:rPr>
              <w:t>the</w:t>
            </w:r>
            <w:r>
              <w:rPr>
                <w:spacing w:val="-6"/>
                <w:sz w:val="24"/>
                <w:u w:val="single"/>
              </w:rPr>
              <w:t xml:space="preserve"> </w:t>
            </w:r>
            <w:r>
              <w:rPr>
                <w:sz w:val="24"/>
                <w:u w:val="single"/>
              </w:rPr>
              <w:t>“Donations”</w:t>
            </w:r>
            <w:r>
              <w:rPr>
                <w:spacing w:val="-8"/>
                <w:sz w:val="24"/>
                <w:u w:val="single"/>
              </w:rPr>
              <w:t xml:space="preserve"> </w:t>
            </w:r>
            <w:r>
              <w:rPr>
                <w:sz w:val="24"/>
                <w:u w:val="single"/>
              </w:rPr>
              <w:t>section</w:t>
            </w:r>
            <w:r>
              <w:rPr>
                <w:spacing w:val="-6"/>
                <w:sz w:val="24"/>
                <w:u w:val="single"/>
              </w:rPr>
              <w:t xml:space="preserve"> </w:t>
            </w:r>
            <w:r>
              <w:rPr>
                <w:sz w:val="24"/>
                <w:u w:val="single"/>
              </w:rPr>
              <w:t>of</w:t>
            </w:r>
            <w:r>
              <w:rPr>
                <w:spacing w:val="-6"/>
                <w:sz w:val="24"/>
                <w:u w:val="single"/>
              </w:rPr>
              <w:t xml:space="preserve"> </w:t>
            </w:r>
            <w:r>
              <w:rPr>
                <w:sz w:val="24"/>
                <w:u w:val="single"/>
              </w:rPr>
              <w:t>the</w:t>
            </w:r>
            <w:r>
              <w:rPr>
                <w:sz w:val="24"/>
              </w:rPr>
              <w:t xml:space="preserve"> </w:t>
            </w:r>
            <w:r>
              <w:rPr>
                <w:sz w:val="24"/>
                <w:u w:val="single"/>
              </w:rPr>
              <w:t>MAPE Financial Policies</w:t>
            </w:r>
            <w:r>
              <w:rPr>
                <w:sz w:val="24"/>
              </w:rPr>
              <w:t>.</w:t>
            </w:r>
          </w:p>
          <w:p w14:paraId="3F5616AF" w14:textId="77777777" w:rsidR="00D61CAA" w:rsidRDefault="00594CFB">
            <w:pPr>
              <w:pStyle w:val="TableParagraph"/>
              <w:numPr>
                <w:ilvl w:val="0"/>
                <w:numId w:val="8"/>
              </w:numPr>
              <w:tabs>
                <w:tab w:val="left" w:pos="827"/>
              </w:tabs>
              <w:spacing w:before="161" w:line="259" w:lineRule="auto"/>
              <w:ind w:right="660"/>
              <w:rPr>
                <w:sz w:val="24"/>
              </w:rPr>
            </w:pPr>
            <w:r>
              <w:rPr>
                <w:sz w:val="24"/>
              </w:rPr>
              <w:t>Contributing</w:t>
            </w:r>
            <w:r>
              <w:rPr>
                <w:spacing w:val="-8"/>
                <w:sz w:val="24"/>
              </w:rPr>
              <w:t xml:space="preserve"> </w:t>
            </w:r>
            <w:r>
              <w:rPr>
                <w:sz w:val="24"/>
              </w:rPr>
              <w:t>to</w:t>
            </w:r>
            <w:r>
              <w:rPr>
                <w:spacing w:val="-8"/>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6B0" w14:textId="77777777" w:rsidR="00D61CAA" w:rsidRDefault="00594CFB">
            <w:pPr>
              <w:pStyle w:val="TableParagraph"/>
              <w:numPr>
                <w:ilvl w:val="0"/>
                <w:numId w:val="8"/>
              </w:numPr>
              <w:tabs>
                <w:tab w:val="left" w:pos="826"/>
              </w:tabs>
              <w:spacing w:before="157"/>
              <w:ind w:left="826" w:hanging="359"/>
              <w:rPr>
                <w:sz w:val="24"/>
              </w:rPr>
            </w:pPr>
            <w:r>
              <w:rPr>
                <w:sz w:val="24"/>
              </w:rPr>
              <w:t>Paying</w:t>
            </w:r>
            <w:r>
              <w:rPr>
                <w:spacing w:val="-3"/>
                <w:sz w:val="24"/>
              </w:rPr>
              <w:t xml:space="preserve"> </w:t>
            </w:r>
            <w:r>
              <w:rPr>
                <w:sz w:val="24"/>
              </w:rPr>
              <w:t>for</w:t>
            </w:r>
            <w:r>
              <w:rPr>
                <w:spacing w:val="-3"/>
                <w:sz w:val="24"/>
              </w:rPr>
              <w:t xml:space="preserve"> </w:t>
            </w:r>
            <w:r>
              <w:rPr>
                <w:sz w:val="24"/>
              </w:rPr>
              <w:t>out-of-state</w:t>
            </w:r>
            <w:r>
              <w:rPr>
                <w:spacing w:val="-2"/>
                <w:sz w:val="24"/>
              </w:rPr>
              <w:t xml:space="preserve"> travel.</w:t>
            </w:r>
          </w:p>
          <w:p w14:paraId="3F5616B1" w14:textId="77777777" w:rsidR="00D61CAA" w:rsidRDefault="00594CFB">
            <w:pPr>
              <w:pStyle w:val="TableParagraph"/>
              <w:numPr>
                <w:ilvl w:val="0"/>
                <w:numId w:val="8"/>
              </w:numPr>
              <w:tabs>
                <w:tab w:val="left" w:pos="826"/>
              </w:tabs>
              <w:spacing w:before="183"/>
              <w:ind w:left="826" w:hanging="359"/>
              <w:rPr>
                <w:sz w:val="24"/>
              </w:rPr>
            </w:pPr>
            <w:r>
              <w:rPr>
                <w:sz w:val="24"/>
              </w:rPr>
              <w:t>Donating</w:t>
            </w:r>
            <w:r>
              <w:rPr>
                <w:spacing w:val="-1"/>
                <w:sz w:val="24"/>
              </w:rPr>
              <w:t xml:space="preserve"> </w:t>
            </w:r>
            <w:r>
              <w:rPr>
                <w:sz w:val="24"/>
              </w:rPr>
              <w:t>to</w:t>
            </w:r>
            <w:r>
              <w:rPr>
                <w:spacing w:val="-3"/>
                <w:sz w:val="24"/>
              </w:rPr>
              <w:t xml:space="preserve"> </w:t>
            </w:r>
            <w:r>
              <w:rPr>
                <w:sz w:val="24"/>
              </w:rPr>
              <w:t>any</w:t>
            </w:r>
            <w:r>
              <w:rPr>
                <w:spacing w:val="-4"/>
                <w:sz w:val="24"/>
              </w:rPr>
              <w:t xml:space="preserve"> </w:t>
            </w:r>
            <w:r>
              <w:rPr>
                <w:sz w:val="24"/>
              </w:rPr>
              <w:t>one charity</w:t>
            </w:r>
            <w:r>
              <w:rPr>
                <w:spacing w:val="-2"/>
                <w:sz w:val="24"/>
              </w:rPr>
              <w:t xml:space="preserve"> </w:t>
            </w:r>
            <w:r>
              <w:rPr>
                <w:sz w:val="24"/>
              </w:rPr>
              <w:t>in</w:t>
            </w:r>
            <w:r>
              <w:rPr>
                <w:spacing w:val="-1"/>
                <w:sz w:val="24"/>
              </w:rPr>
              <w:t xml:space="preserve"> </w:t>
            </w:r>
            <w:r>
              <w:rPr>
                <w:sz w:val="24"/>
              </w:rPr>
              <w:t>excess</w:t>
            </w:r>
            <w:r>
              <w:rPr>
                <w:spacing w:val="-1"/>
                <w:sz w:val="24"/>
              </w:rPr>
              <w:t xml:space="preserve"> </w:t>
            </w:r>
            <w:r>
              <w:rPr>
                <w:spacing w:val="-5"/>
                <w:sz w:val="24"/>
              </w:rPr>
              <w:t>of</w:t>
            </w:r>
          </w:p>
          <w:p w14:paraId="3F5616B2" w14:textId="77777777" w:rsidR="00D61CAA" w:rsidRDefault="00594CFB">
            <w:pPr>
              <w:pStyle w:val="TableParagraph"/>
              <w:spacing w:before="21"/>
              <w:ind w:left="827"/>
              <w:rPr>
                <w:sz w:val="24"/>
              </w:rPr>
            </w:pPr>
            <w:r>
              <w:rPr>
                <w:sz w:val="24"/>
              </w:rPr>
              <w:t>$1,000</w:t>
            </w:r>
            <w:r>
              <w:rPr>
                <w:spacing w:val="-3"/>
                <w:sz w:val="24"/>
              </w:rPr>
              <w:t xml:space="preserve"> </w:t>
            </w:r>
            <w:r>
              <w:rPr>
                <w:sz w:val="24"/>
              </w:rPr>
              <w:t>per</w:t>
            </w:r>
            <w:r>
              <w:rPr>
                <w:spacing w:val="-1"/>
                <w:sz w:val="24"/>
              </w:rPr>
              <w:t xml:space="preserve"> </w:t>
            </w:r>
            <w:r>
              <w:rPr>
                <w:spacing w:val="-4"/>
                <w:sz w:val="24"/>
              </w:rPr>
              <w:t>year.</w:t>
            </w:r>
          </w:p>
          <w:p w14:paraId="3F5616B3" w14:textId="77777777" w:rsidR="00D61CAA" w:rsidRDefault="00594CFB">
            <w:pPr>
              <w:pStyle w:val="TableParagraph"/>
              <w:numPr>
                <w:ilvl w:val="0"/>
                <w:numId w:val="8"/>
              </w:numPr>
              <w:tabs>
                <w:tab w:val="left" w:pos="827"/>
              </w:tabs>
              <w:spacing w:before="183" w:line="259" w:lineRule="auto"/>
              <w:ind w:right="171"/>
              <w:rPr>
                <w:sz w:val="24"/>
              </w:rPr>
            </w:pPr>
            <w:r>
              <w:rPr>
                <w:sz w:val="24"/>
              </w:rPr>
              <w:t>Assessing</w:t>
            </w:r>
            <w:r>
              <w:rPr>
                <w:spacing w:val="-6"/>
                <w:sz w:val="24"/>
              </w:rPr>
              <w:t xml:space="preserve"> </w:t>
            </w:r>
            <w:r>
              <w:rPr>
                <w:sz w:val="24"/>
              </w:rPr>
              <w:t>local</w:t>
            </w:r>
            <w:r>
              <w:rPr>
                <w:spacing w:val="-7"/>
                <w:sz w:val="24"/>
              </w:rPr>
              <w:t xml:space="preserve"> </w:t>
            </w:r>
            <w:r>
              <w:rPr>
                <w:sz w:val="24"/>
              </w:rPr>
              <w:t>dues,</w:t>
            </w:r>
            <w:r>
              <w:rPr>
                <w:spacing w:val="-10"/>
                <w:sz w:val="24"/>
              </w:rPr>
              <w:t xml:space="preserve"> </w:t>
            </w:r>
            <w:r>
              <w:rPr>
                <w:sz w:val="24"/>
              </w:rPr>
              <w:t>except</w:t>
            </w:r>
            <w:r>
              <w:rPr>
                <w:spacing w:val="-9"/>
                <w:sz w:val="24"/>
              </w:rPr>
              <w:t xml:space="preserve"> </w:t>
            </w:r>
            <w:r>
              <w:rPr>
                <w:sz w:val="24"/>
              </w:rPr>
              <w:t>as</w:t>
            </w:r>
            <w:r>
              <w:rPr>
                <w:spacing w:val="-9"/>
                <w:sz w:val="24"/>
              </w:rPr>
              <w:t xml:space="preserve"> </w:t>
            </w:r>
            <w:r>
              <w:rPr>
                <w:sz w:val="24"/>
              </w:rPr>
              <w:t>provided for in the MAPE Bylaws.</w:t>
            </w:r>
          </w:p>
          <w:p w14:paraId="3F5616B4" w14:textId="77777777" w:rsidR="00D61CAA" w:rsidRDefault="00594CFB">
            <w:pPr>
              <w:pStyle w:val="TableParagraph"/>
              <w:numPr>
                <w:ilvl w:val="0"/>
                <w:numId w:val="8"/>
              </w:numPr>
              <w:tabs>
                <w:tab w:val="left" w:pos="827"/>
              </w:tabs>
              <w:spacing w:before="160" w:line="259" w:lineRule="auto"/>
              <w:ind w:right="1167"/>
              <w:rPr>
                <w:sz w:val="24"/>
              </w:rPr>
            </w:pPr>
            <w:r>
              <w:rPr>
                <w:sz w:val="24"/>
              </w:rPr>
              <w:t>Paying</w:t>
            </w:r>
            <w:r>
              <w:rPr>
                <w:spacing w:val="-7"/>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6B5" w14:textId="77777777" w:rsidR="00D61CAA" w:rsidRDefault="00594CFB">
            <w:pPr>
              <w:pStyle w:val="TableParagraph"/>
              <w:spacing w:before="159"/>
              <w:ind w:left="107"/>
              <w:rPr>
                <w:sz w:val="24"/>
              </w:rPr>
            </w:pPr>
            <w:r>
              <w:rPr>
                <w:spacing w:val="-2"/>
                <w:sz w:val="24"/>
              </w:rPr>
              <w:t>--</w:t>
            </w:r>
            <w:r>
              <w:rPr>
                <w:spacing w:val="-12"/>
                <w:sz w:val="24"/>
              </w:rPr>
              <w:t>-</w:t>
            </w:r>
          </w:p>
          <w:p w14:paraId="3F5616B6" w14:textId="77777777" w:rsidR="00D61CAA" w:rsidRDefault="00594CFB">
            <w:pPr>
              <w:pStyle w:val="TableParagraph"/>
              <w:spacing w:before="169" w:line="290" w:lineRule="atLeast"/>
              <w:ind w:left="107"/>
              <w:rPr>
                <w:sz w:val="24"/>
              </w:rPr>
            </w:pPr>
            <w:r>
              <w:rPr>
                <w:sz w:val="24"/>
              </w:rPr>
              <w:t>Board</w:t>
            </w:r>
            <w:r>
              <w:rPr>
                <w:spacing w:val="-5"/>
                <w:sz w:val="24"/>
              </w:rPr>
              <w:t xml:space="preserve"> </w:t>
            </w:r>
            <w:r>
              <w:rPr>
                <w:sz w:val="24"/>
              </w:rPr>
              <w:t>of</w:t>
            </w:r>
            <w:r>
              <w:rPr>
                <w:spacing w:val="-3"/>
                <w:sz w:val="24"/>
              </w:rPr>
              <w:t xml:space="preserve"> </w:t>
            </w:r>
            <w:r>
              <w:rPr>
                <w:sz w:val="24"/>
              </w:rPr>
              <w:t>Directors</w:t>
            </w:r>
            <w:r>
              <w:rPr>
                <w:spacing w:val="-4"/>
                <w:sz w:val="24"/>
              </w:rPr>
              <w:t xml:space="preserve"> </w:t>
            </w:r>
            <w:r>
              <w:rPr>
                <w:sz w:val="24"/>
              </w:rPr>
              <w:t>if</w:t>
            </w:r>
            <w:r>
              <w:rPr>
                <w:spacing w:val="-6"/>
                <w:sz w:val="24"/>
              </w:rPr>
              <w:t xml:space="preserve"> </w:t>
            </w:r>
            <w:r>
              <w:rPr>
                <w:sz w:val="24"/>
              </w:rPr>
              <w:t>$1,000</w:t>
            </w:r>
            <w:r>
              <w:rPr>
                <w:spacing w:val="-5"/>
                <w:sz w:val="24"/>
              </w:rPr>
              <w:t xml:space="preserve"> </w:t>
            </w:r>
            <w:r>
              <w:rPr>
                <w:sz w:val="24"/>
              </w:rPr>
              <w:t>or</w:t>
            </w:r>
            <w:r>
              <w:rPr>
                <w:spacing w:val="-7"/>
                <w:sz w:val="24"/>
              </w:rPr>
              <w:t xml:space="preserve"> </w:t>
            </w:r>
            <w:r>
              <w:rPr>
                <w:sz w:val="24"/>
              </w:rPr>
              <w:t>more</w:t>
            </w:r>
            <w:r>
              <w:rPr>
                <w:sz w:val="24"/>
                <w:u w:val="single"/>
              </w:rPr>
              <w:t>;</w:t>
            </w:r>
            <w:r>
              <w:rPr>
                <w:spacing w:val="-3"/>
                <w:sz w:val="24"/>
                <w:u w:val="single"/>
              </w:rPr>
              <w:t xml:space="preserve"> </w:t>
            </w:r>
            <w:r>
              <w:rPr>
                <w:sz w:val="24"/>
                <w:u w:val="single"/>
              </w:rPr>
              <w:t>locals</w:t>
            </w:r>
            <w:r>
              <w:rPr>
                <w:spacing w:val="-6"/>
                <w:sz w:val="24"/>
                <w:u w:val="single"/>
              </w:rPr>
              <w:t xml:space="preserve"> </w:t>
            </w:r>
            <w:r>
              <w:rPr>
                <w:sz w:val="24"/>
                <w:u w:val="single"/>
              </w:rPr>
              <w:t>may</w:t>
            </w:r>
            <w:r>
              <w:rPr>
                <w:sz w:val="24"/>
              </w:rPr>
              <w:t xml:space="preserve"> </w:t>
            </w:r>
            <w:r>
              <w:rPr>
                <w:sz w:val="24"/>
                <w:u w:val="single"/>
              </w:rPr>
              <w:t>donate to labor causes without approval from</w:t>
            </w:r>
          </w:p>
        </w:tc>
        <w:tc>
          <w:tcPr>
            <w:tcW w:w="5400" w:type="dxa"/>
          </w:tcPr>
          <w:p w14:paraId="3F5616B7" w14:textId="77777777" w:rsidR="00D61CAA" w:rsidRDefault="007342A0">
            <w:pPr>
              <w:pStyle w:val="TableParagraph"/>
              <w:ind w:left="107" w:right="1609"/>
              <w:rPr>
                <w:sz w:val="24"/>
              </w:rPr>
            </w:pPr>
            <w:hyperlink r:id="rId152">
              <w:r w:rsidR="00594CFB">
                <w:rPr>
                  <w:color w:val="0000FF"/>
                  <w:spacing w:val="-2"/>
                  <w:sz w:val="24"/>
                  <w:u w:val="single" w:color="0000FF"/>
                </w:rPr>
                <w:t>https://mape.org/resources/mape-</w:t>
              </w:r>
            </w:hyperlink>
            <w:r w:rsidR="00594CFB">
              <w:rPr>
                <w:color w:val="0000FF"/>
                <w:spacing w:val="-2"/>
                <w:sz w:val="24"/>
              </w:rPr>
              <w:t xml:space="preserve"> </w:t>
            </w:r>
            <w:hyperlink r:id="rId153">
              <w:r w:rsidR="00594CFB">
                <w:rPr>
                  <w:color w:val="0000FF"/>
                  <w:spacing w:val="-2"/>
                  <w:sz w:val="24"/>
                  <w:u w:val="single" w:color="0000FF"/>
                </w:rPr>
                <w:t>documents/</w:t>
              </w:r>
              <w:proofErr w:type="spellStart"/>
              <w:r w:rsidR="00594CFB">
                <w:rPr>
                  <w:color w:val="0000FF"/>
                  <w:spacing w:val="-2"/>
                  <w:sz w:val="24"/>
                  <w:u w:val="single" w:color="0000FF"/>
                </w:rPr>
                <w:t>mape</w:t>
              </w:r>
              <w:proofErr w:type="spellEnd"/>
              <w:r w:rsidR="00594CFB">
                <w:rPr>
                  <w:color w:val="0000FF"/>
                  <w:spacing w:val="-2"/>
                  <w:sz w:val="24"/>
                  <w:u w:val="single" w:color="0000FF"/>
                </w:rPr>
                <w:t>-policies/financial</w:t>
              </w:r>
            </w:hyperlink>
          </w:p>
          <w:p w14:paraId="3F5616B8" w14:textId="77777777" w:rsidR="00D61CAA" w:rsidRDefault="00594CFB">
            <w:pPr>
              <w:pStyle w:val="TableParagraph"/>
              <w:spacing w:before="240"/>
              <w:ind w:left="107"/>
              <w:rPr>
                <w:b/>
                <w:sz w:val="24"/>
              </w:rPr>
            </w:pPr>
            <w:r>
              <w:rPr>
                <w:b/>
                <w:sz w:val="24"/>
              </w:rPr>
              <w:t>Regional/Local</w:t>
            </w:r>
            <w:r>
              <w:rPr>
                <w:b/>
                <w:spacing w:val="-7"/>
                <w:sz w:val="24"/>
              </w:rPr>
              <w:t xml:space="preserve"> </w:t>
            </w:r>
            <w:r>
              <w:rPr>
                <w:b/>
                <w:spacing w:val="-2"/>
                <w:sz w:val="24"/>
              </w:rPr>
              <w:t>Expenses</w:t>
            </w:r>
          </w:p>
          <w:p w14:paraId="3F5616B9" w14:textId="77777777" w:rsidR="00D61CAA" w:rsidRDefault="00594CFB">
            <w:pPr>
              <w:pStyle w:val="TableParagraph"/>
              <w:spacing w:before="240"/>
              <w:ind w:left="107"/>
              <w:rPr>
                <w:sz w:val="24"/>
              </w:rPr>
            </w:pPr>
            <w:r>
              <w:rPr>
                <w:sz w:val="24"/>
              </w:rPr>
              <w:t>The</w:t>
            </w:r>
            <w:r>
              <w:rPr>
                <w:spacing w:val="-4"/>
                <w:sz w:val="24"/>
              </w:rPr>
              <w:t xml:space="preserve"> </w:t>
            </w:r>
            <w:r>
              <w:rPr>
                <w:sz w:val="24"/>
              </w:rPr>
              <w:t>following</w:t>
            </w:r>
            <w:r>
              <w:rPr>
                <w:spacing w:val="-2"/>
                <w:sz w:val="24"/>
              </w:rPr>
              <w:t xml:space="preserve"> </w:t>
            </w:r>
            <w:r>
              <w:rPr>
                <w:sz w:val="24"/>
              </w:rPr>
              <w:t>are</w:t>
            </w:r>
            <w:r>
              <w:rPr>
                <w:spacing w:val="-4"/>
                <w:sz w:val="24"/>
              </w:rPr>
              <w:t xml:space="preserve"> </w:t>
            </w:r>
            <w:r>
              <w:rPr>
                <w:sz w:val="24"/>
              </w:rPr>
              <w:t>items</w:t>
            </w:r>
            <w:r>
              <w:rPr>
                <w:spacing w:val="-2"/>
                <w:sz w:val="24"/>
              </w:rPr>
              <w:t xml:space="preserve"> </w:t>
            </w:r>
            <w:r>
              <w:rPr>
                <w:sz w:val="24"/>
              </w:rPr>
              <w:t>that</w:t>
            </w:r>
            <w:r>
              <w:rPr>
                <w:spacing w:val="-5"/>
                <w:sz w:val="24"/>
              </w:rPr>
              <w:t xml:space="preserve"> </w:t>
            </w:r>
            <w:r>
              <w:rPr>
                <w:sz w:val="24"/>
              </w:rPr>
              <w:t>regions/locals</w:t>
            </w:r>
            <w:r>
              <w:rPr>
                <w:spacing w:val="-4"/>
                <w:sz w:val="24"/>
              </w:rPr>
              <w:t xml:space="preserve"> </w:t>
            </w:r>
            <w:r>
              <w:rPr>
                <w:spacing w:val="-5"/>
                <w:sz w:val="24"/>
              </w:rPr>
              <w:t>may</w:t>
            </w:r>
          </w:p>
          <w:p w14:paraId="3F5616BA" w14:textId="77777777" w:rsidR="00D61CAA" w:rsidRDefault="00594CFB">
            <w:pPr>
              <w:pStyle w:val="TableParagraph"/>
              <w:ind w:left="107"/>
              <w:rPr>
                <w:sz w:val="24"/>
              </w:rPr>
            </w:pPr>
            <w:r>
              <w:rPr>
                <w:b/>
                <w:sz w:val="24"/>
              </w:rPr>
              <w:t>not</w:t>
            </w:r>
            <w:r>
              <w:rPr>
                <w:b/>
                <w:spacing w:val="-3"/>
                <w:sz w:val="24"/>
              </w:rPr>
              <w:t xml:space="preserve"> </w:t>
            </w:r>
            <w:r>
              <w:rPr>
                <w:sz w:val="24"/>
              </w:rPr>
              <w:t>expend</w:t>
            </w:r>
            <w:r>
              <w:rPr>
                <w:spacing w:val="-1"/>
                <w:sz w:val="24"/>
              </w:rPr>
              <w:t xml:space="preserve"> </w:t>
            </w:r>
            <w:r>
              <w:rPr>
                <w:sz w:val="24"/>
              </w:rPr>
              <w:t>funds</w:t>
            </w:r>
            <w:r>
              <w:rPr>
                <w:spacing w:val="-3"/>
                <w:sz w:val="24"/>
              </w:rPr>
              <w:t xml:space="preserve"> </w:t>
            </w:r>
            <w:r>
              <w:rPr>
                <w:sz w:val="24"/>
              </w:rPr>
              <w:t>for</w:t>
            </w:r>
            <w:r>
              <w:rPr>
                <w:spacing w:val="-3"/>
                <w:sz w:val="24"/>
              </w:rPr>
              <w:t xml:space="preserve"> </w:t>
            </w:r>
            <w:r>
              <w:rPr>
                <w:sz w:val="24"/>
              </w:rPr>
              <w:t>or</w:t>
            </w:r>
            <w:r>
              <w:rPr>
                <w:spacing w:val="-3"/>
                <w:sz w:val="24"/>
              </w:rPr>
              <w:t xml:space="preserve"> </w:t>
            </w:r>
            <w:r>
              <w:rPr>
                <w:sz w:val="24"/>
              </w:rPr>
              <w:t xml:space="preserve">engage </w:t>
            </w:r>
            <w:r>
              <w:rPr>
                <w:spacing w:val="-5"/>
                <w:sz w:val="24"/>
              </w:rPr>
              <w:t>in:</w:t>
            </w:r>
          </w:p>
          <w:p w14:paraId="3F5616BB" w14:textId="77777777" w:rsidR="00D61CAA" w:rsidRDefault="00594CFB">
            <w:pPr>
              <w:pStyle w:val="TableParagraph"/>
              <w:numPr>
                <w:ilvl w:val="0"/>
                <w:numId w:val="7"/>
              </w:numPr>
              <w:tabs>
                <w:tab w:val="left" w:pos="826"/>
              </w:tabs>
              <w:spacing w:before="240"/>
              <w:ind w:left="826" w:hanging="359"/>
              <w:rPr>
                <w:sz w:val="24"/>
              </w:rPr>
            </w:pPr>
            <w:r>
              <w:rPr>
                <w:sz w:val="24"/>
              </w:rPr>
              <w:t>Purchasing</w:t>
            </w:r>
            <w:r>
              <w:rPr>
                <w:spacing w:val="-4"/>
                <w:sz w:val="24"/>
              </w:rPr>
              <w:t xml:space="preserve"> </w:t>
            </w:r>
            <w:r>
              <w:rPr>
                <w:sz w:val="24"/>
              </w:rPr>
              <w:t>alcoholic</w:t>
            </w:r>
            <w:r>
              <w:rPr>
                <w:spacing w:val="-4"/>
                <w:sz w:val="24"/>
              </w:rPr>
              <w:t xml:space="preserve"> </w:t>
            </w:r>
            <w:r>
              <w:rPr>
                <w:spacing w:val="-2"/>
                <w:sz w:val="24"/>
              </w:rPr>
              <w:t>beverages.</w:t>
            </w:r>
          </w:p>
          <w:p w14:paraId="3F5616BC" w14:textId="77777777" w:rsidR="00D61CAA" w:rsidRDefault="00594CFB">
            <w:pPr>
              <w:pStyle w:val="TableParagraph"/>
              <w:numPr>
                <w:ilvl w:val="0"/>
                <w:numId w:val="7"/>
              </w:numPr>
              <w:tabs>
                <w:tab w:val="left" w:pos="826"/>
              </w:tabs>
              <w:spacing w:before="183"/>
              <w:ind w:left="826" w:hanging="359"/>
              <w:rPr>
                <w:sz w:val="24"/>
              </w:rPr>
            </w:pPr>
            <w:r>
              <w:rPr>
                <w:sz w:val="24"/>
              </w:rPr>
              <w:t>Paying</w:t>
            </w:r>
            <w:r>
              <w:rPr>
                <w:spacing w:val="-2"/>
                <w:sz w:val="24"/>
              </w:rPr>
              <w:t xml:space="preserve"> </w:t>
            </w:r>
            <w:r>
              <w:rPr>
                <w:sz w:val="24"/>
              </w:rPr>
              <w:t>for</w:t>
            </w:r>
            <w:r>
              <w:rPr>
                <w:spacing w:val="-1"/>
                <w:sz w:val="24"/>
              </w:rPr>
              <w:t xml:space="preserve"> </w:t>
            </w:r>
            <w:r>
              <w:rPr>
                <w:spacing w:val="-2"/>
                <w:sz w:val="24"/>
              </w:rPr>
              <w:t>gambling.</w:t>
            </w:r>
          </w:p>
          <w:p w14:paraId="3F5616BD" w14:textId="77777777" w:rsidR="00D61CAA" w:rsidRDefault="00594CFB">
            <w:pPr>
              <w:pStyle w:val="TableParagraph"/>
              <w:numPr>
                <w:ilvl w:val="0"/>
                <w:numId w:val="7"/>
              </w:numPr>
              <w:tabs>
                <w:tab w:val="left" w:pos="827"/>
              </w:tabs>
              <w:spacing w:before="182" w:line="259" w:lineRule="auto"/>
              <w:ind w:right="846"/>
              <w:rPr>
                <w:sz w:val="24"/>
              </w:rPr>
            </w:pPr>
            <w:r>
              <w:rPr>
                <w:sz w:val="24"/>
              </w:rPr>
              <w:t>Entering</w:t>
            </w:r>
            <w:r>
              <w:rPr>
                <w:spacing w:val="-5"/>
                <w:sz w:val="24"/>
              </w:rPr>
              <w:t xml:space="preserve"> </w:t>
            </w:r>
            <w:r>
              <w:rPr>
                <w:sz w:val="24"/>
              </w:rPr>
              <w:t>into</w:t>
            </w:r>
            <w:r>
              <w:rPr>
                <w:spacing w:val="-7"/>
                <w:sz w:val="24"/>
              </w:rPr>
              <w:t xml:space="preserve"> </w:t>
            </w:r>
            <w:r>
              <w:rPr>
                <w:sz w:val="24"/>
              </w:rPr>
              <w:t>contracts</w:t>
            </w:r>
            <w:r>
              <w:rPr>
                <w:spacing w:val="-8"/>
                <w:sz w:val="24"/>
              </w:rPr>
              <w:t xml:space="preserve"> </w:t>
            </w:r>
            <w:r>
              <w:rPr>
                <w:sz w:val="24"/>
              </w:rPr>
              <w:t>on</w:t>
            </w:r>
            <w:r>
              <w:rPr>
                <w:spacing w:val="-5"/>
                <w:sz w:val="24"/>
              </w:rPr>
              <w:t xml:space="preserve"> </w:t>
            </w:r>
            <w:r>
              <w:rPr>
                <w:sz w:val="24"/>
              </w:rPr>
              <w:t>behalf</w:t>
            </w:r>
            <w:r>
              <w:rPr>
                <w:spacing w:val="-8"/>
                <w:sz w:val="24"/>
              </w:rPr>
              <w:t xml:space="preserve"> </w:t>
            </w:r>
            <w:r>
              <w:rPr>
                <w:sz w:val="24"/>
              </w:rPr>
              <w:t xml:space="preserve">of </w:t>
            </w:r>
            <w:r>
              <w:rPr>
                <w:spacing w:val="-2"/>
                <w:sz w:val="24"/>
              </w:rPr>
              <w:t>MAPE.</w:t>
            </w:r>
          </w:p>
          <w:p w14:paraId="3F5616BE" w14:textId="77777777" w:rsidR="00D61CAA" w:rsidRDefault="00594CFB">
            <w:pPr>
              <w:pStyle w:val="TableParagraph"/>
              <w:numPr>
                <w:ilvl w:val="0"/>
                <w:numId w:val="7"/>
              </w:numPr>
              <w:tabs>
                <w:tab w:val="left" w:pos="827"/>
              </w:tabs>
              <w:spacing w:before="160" w:line="259" w:lineRule="auto"/>
              <w:ind w:right="220"/>
              <w:rPr>
                <w:sz w:val="24"/>
              </w:rPr>
            </w:pPr>
            <w:r>
              <w:rPr>
                <w:sz w:val="24"/>
              </w:rPr>
              <w:t>Incurring</w:t>
            </w:r>
            <w:r>
              <w:rPr>
                <w:spacing w:val="-7"/>
                <w:sz w:val="24"/>
              </w:rPr>
              <w:t xml:space="preserve"> </w:t>
            </w:r>
            <w:r>
              <w:rPr>
                <w:sz w:val="24"/>
              </w:rPr>
              <w:t>indebtedness</w:t>
            </w:r>
            <w:r>
              <w:rPr>
                <w:spacing w:val="-10"/>
                <w:sz w:val="24"/>
              </w:rPr>
              <w:t xml:space="preserve"> </w:t>
            </w:r>
            <w:r>
              <w:rPr>
                <w:sz w:val="24"/>
              </w:rPr>
              <w:t>(loans)</w:t>
            </w:r>
            <w:r>
              <w:rPr>
                <w:spacing w:val="-9"/>
                <w:sz w:val="24"/>
              </w:rPr>
              <w:t xml:space="preserve"> </w:t>
            </w:r>
            <w:r>
              <w:rPr>
                <w:sz w:val="24"/>
              </w:rPr>
              <w:t>outside</w:t>
            </w:r>
            <w:r>
              <w:rPr>
                <w:spacing w:val="-9"/>
                <w:sz w:val="24"/>
              </w:rPr>
              <w:t xml:space="preserve"> </w:t>
            </w:r>
            <w:r>
              <w:rPr>
                <w:sz w:val="24"/>
              </w:rPr>
              <w:t>of MAPE Central.</w:t>
            </w:r>
          </w:p>
          <w:p w14:paraId="3F5616BF" w14:textId="77777777" w:rsidR="00D61CAA" w:rsidRDefault="00594CFB">
            <w:pPr>
              <w:pStyle w:val="TableParagraph"/>
              <w:numPr>
                <w:ilvl w:val="0"/>
                <w:numId w:val="7"/>
              </w:numPr>
              <w:tabs>
                <w:tab w:val="left" w:pos="827"/>
              </w:tabs>
              <w:spacing w:before="157" w:line="259" w:lineRule="auto"/>
              <w:ind w:right="376"/>
              <w:rPr>
                <w:sz w:val="24"/>
              </w:rPr>
            </w:pPr>
            <w:r>
              <w:rPr>
                <w:sz w:val="24"/>
              </w:rPr>
              <w:t>Pooling of financial resources without prior</w:t>
            </w:r>
            <w:r>
              <w:rPr>
                <w:spacing w:val="-7"/>
                <w:sz w:val="24"/>
              </w:rPr>
              <w:t xml:space="preserve"> </w:t>
            </w:r>
            <w:r>
              <w:rPr>
                <w:sz w:val="24"/>
              </w:rPr>
              <w:t>approval</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Directors' Finance Workgroup.</w:t>
            </w:r>
          </w:p>
          <w:p w14:paraId="3F5616C0" w14:textId="77777777" w:rsidR="00D61CAA" w:rsidRDefault="00594CFB">
            <w:pPr>
              <w:pStyle w:val="TableParagraph"/>
              <w:numPr>
                <w:ilvl w:val="0"/>
                <w:numId w:val="7"/>
              </w:numPr>
              <w:tabs>
                <w:tab w:val="left" w:pos="827"/>
              </w:tabs>
              <w:spacing w:before="160" w:line="259" w:lineRule="auto"/>
              <w:ind w:right="555"/>
              <w:rPr>
                <w:sz w:val="24"/>
              </w:rPr>
            </w:pPr>
            <w:r>
              <w:rPr>
                <w:sz w:val="24"/>
              </w:rPr>
              <w:t>Contributing</w:t>
            </w:r>
            <w:r>
              <w:rPr>
                <w:spacing w:val="-8"/>
                <w:sz w:val="24"/>
              </w:rPr>
              <w:t xml:space="preserve"> </w:t>
            </w:r>
            <w:r>
              <w:rPr>
                <w:sz w:val="24"/>
              </w:rPr>
              <w:t>to</w:t>
            </w:r>
            <w:r>
              <w:rPr>
                <w:spacing w:val="-8"/>
                <w:sz w:val="24"/>
              </w:rPr>
              <w:t xml:space="preserve"> </w:t>
            </w:r>
            <w:r>
              <w:rPr>
                <w:sz w:val="24"/>
              </w:rPr>
              <w:t>other</w:t>
            </w:r>
            <w:r>
              <w:rPr>
                <w:spacing w:val="-10"/>
                <w:sz w:val="24"/>
              </w:rPr>
              <w:t xml:space="preserve"> </w:t>
            </w:r>
            <w:r>
              <w:rPr>
                <w:sz w:val="24"/>
              </w:rPr>
              <w:t>union</w:t>
            </w:r>
            <w:r>
              <w:rPr>
                <w:spacing w:val="-10"/>
                <w:sz w:val="24"/>
              </w:rPr>
              <w:t xml:space="preserve"> </w:t>
            </w:r>
            <w:r>
              <w:rPr>
                <w:sz w:val="24"/>
              </w:rPr>
              <w:t>organizing activities, except as provided in the “Donations” section of the MAPE Financial Policies.</w:t>
            </w:r>
          </w:p>
          <w:p w14:paraId="3F5616C1" w14:textId="77777777" w:rsidR="00D61CAA" w:rsidRDefault="00594CFB">
            <w:pPr>
              <w:pStyle w:val="TableParagraph"/>
              <w:numPr>
                <w:ilvl w:val="0"/>
                <w:numId w:val="7"/>
              </w:numPr>
              <w:tabs>
                <w:tab w:val="left" w:pos="827"/>
              </w:tabs>
              <w:spacing w:before="159" w:line="261" w:lineRule="auto"/>
              <w:ind w:right="660"/>
              <w:rPr>
                <w:sz w:val="24"/>
              </w:rPr>
            </w:pPr>
            <w:r>
              <w:rPr>
                <w:sz w:val="24"/>
              </w:rPr>
              <w:t>Contributing</w:t>
            </w:r>
            <w:r>
              <w:rPr>
                <w:spacing w:val="-8"/>
                <w:sz w:val="24"/>
              </w:rPr>
              <w:t xml:space="preserve"> </w:t>
            </w:r>
            <w:r>
              <w:rPr>
                <w:sz w:val="24"/>
              </w:rPr>
              <w:t>to</w:t>
            </w:r>
            <w:r>
              <w:rPr>
                <w:spacing w:val="-8"/>
                <w:sz w:val="24"/>
              </w:rPr>
              <w:t xml:space="preserve"> </w:t>
            </w:r>
            <w:r>
              <w:rPr>
                <w:sz w:val="24"/>
              </w:rPr>
              <w:t>political</w:t>
            </w:r>
            <w:r>
              <w:rPr>
                <w:spacing w:val="-9"/>
                <w:sz w:val="24"/>
              </w:rPr>
              <w:t xml:space="preserve"> </w:t>
            </w:r>
            <w:r>
              <w:rPr>
                <w:sz w:val="24"/>
              </w:rPr>
              <w:t>individuals</w:t>
            </w:r>
            <w:r>
              <w:rPr>
                <w:spacing w:val="-10"/>
                <w:sz w:val="24"/>
              </w:rPr>
              <w:t xml:space="preserve"> </w:t>
            </w:r>
            <w:r>
              <w:rPr>
                <w:sz w:val="24"/>
              </w:rPr>
              <w:t xml:space="preserve">or </w:t>
            </w:r>
            <w:r>
              <w:rPr>
                <w:spacing w:val="-2"/>
                <w:sz w:val="24"/>
              </w:rPr>
              <w:t>organizations.</w:t>
            </w:r>
          </w:p>
          <w:p w14:paraId="3F5616C2" w14:textId="77777777" w:rsidR="00D61CAA" w:rsidRDefault="00594CFB">
            <w:pPr>
              <w:pStyle w:val="TableParagraph"/>
              <w:numPr>
                <w:ilvl w:val="0"/>
                <w:numId w:val="7"/>
              </w:numPr>
              <w:tabs>
                <w:tab w:val="left" w:pos="826"/>
              </w:tabs>
              <w:spacing w:before="154"/>
              <w:ind w:left="826" w:hanging="359"/>
              <w:rPr>
                <w:sz w:val="24"/>
              </w:rPr>
            </w:pPr>
            <w:r>
              <w:rPr>
                <w:sz w:val="24"/>
              </w:rPr>
              <w:t>Paying</w:t>
            </w:r>
            <w:r>
              <w:rPr>
                <w:spacing w:val="-3"/>
                <w:sz w:val="24"/>
              </w:rPr>
              <w:t xml:space="preserve"> </w:t>
            </w:r>
            <w:r>
              <w:rPr>
                <w:sz w:val="24"/>
              </w:rPr>
              <w:t>for</w:t>
            </w:r>
            <w:r>
              <w:rPr>
                <w:spacing w:val="-3"/>
                <w:sz w:val="24"/>
              </w:rPr>
              <w:t xml:space="preserve"> </w:t>
            </w:r>
            <w:r>
              <w:rPr>
                <w:sz w:val="24"/>
              </w:rPr>
              <w:t>out-of-state</w:t>
            </w:r>
            <w:r>
              <w:rPr>
                <w:spacing w:val="-2"/>
                <w:sz w:val="24"/>
              </w:rPr>
              <w:t xml:space="preserve"> travel.</w:t>
            </w:r>
          </w:p>
          <w:p w14:paraId="3F5616C3" w14:textId="77777777" w:rsidR="00D61CAA" w:rsidRDefault="00594CFB">
            <w:pPr>
              <w:pStyle w:val="TableParagraph"/>
              <w:numPr>
                <w:ilvl w:val="0"/>
                <w:numId w:val="7"/>
              </w:numPr>
              <w:tabs>
                <w:tab w:val="left" w:pos="826"/>
              </w:tabs>
              <w:spacing w:before="183"/>
              <w:ind w:left="826" w:hanging="359"/>
              <w:rPr>
                <w:sz w:val="24"/>
              </w:rPr>
            </w:pPr>
            <w:r>
              <w:rPr>
                <w:sz w:val="24"/>
              </w:rPr>
              <w:t>Donating</w:t>
            </w:r>
            <w:r>
              <w:rPr>
                <w:spacing w:val="-1"/>
                <w:sz w:val="24"/>
              </w:rPr>
              <w:t xml:space="preserve"> </w:t>
            </w:r>
            <w:r>
              <w:rPr>
                <w:sz w:val="24"/>
              </w:rPr>
              <w:t>to</w:t>
            </w:r>
            <w:r>
              <w:rPr>
                <w:spacing w:val="-3"/>
                <w:sz w:val="24"/>
              </w:rPr>
              <w:t xml:space="preserve"> </w:t>
            </w:r>
            <w:r>
              <w:rPr>
                <w:sz w:val="24"/>
              </w:rPr>
              <w:t>any</w:t>
            </w:r>
            <w:r>
              <w:rPr>
                <w:spacing w:val="-4"/>
                <w:sz w:val="24"/>
              </w:rPr>
              <w:t xml:space="preserve"> </w:t>
            </w:r>
            <w:r>
              <w:rPr>
                <w:sz w:val="24"/>
              </w:rPr>
              <w:t>one charity</w:t>
            </w:r>
            <w:r>
              <w:rPr>
                <w:spacing w:val="-2"/>
                <w:sz w:val="24"/>
              </w:rPr>
              <w:t xml:space="preserve"> </w:t>
            </w:r>
            <w:r>
              <w:rPr>
                <w:sz w:val="24"/>
              </w:rPr>
              <w:t>in</w:t>
            </w:r>
            <w:r>
              <w:rPr>
                <w:spacing w:val="-1"/>
                <w:sz w:val="24"/>
              </w:rPr>
              <w:t xml:space="preserve"> </w:t>
            </w:r>
            <w:r>
              <w:rPr>
                <w:sz w:val="24"/>
              </w:rPr>
              <w:t>excess</w:t>
            </w:r>
            <w:r>
              <w:rPr>
                <w:spacing w:val="-1"/>
                <w:sz w:val="24"/>
              </w:rPr>
              <w:t xml:space="preserve"> </w:t>
            </w:r>
            <w:r>
              <w:rPr>
                <w:spacing w:val="-5"/>
                <w:sz w:val="24"/>
              </w:rPr>
              <w:t>of</w:t>
            </w:r>
          </w:p>
          <w:p w14:paraId="3F5616C4" w14:textId="77777777" w:rsidR="00D61CAA" w:rsidRDefault="00594CFB">
            <w:pPr>
              <w:pStyle w:val="TableParagraph"/>
              <w:spacing w:before="21"/>
              <w:ind w:left="827"/>
              <w:rPr>
                <w:sz w:val="24"/>
              </w:rPr>
            </w:pPr>
            <w:r>
              <w:rPr>
                <w:sz w:val="24"/>
              </w:rPr>
              <w:t>$1,000</w:t>
            </w:r>
            <w:r>
              <w:rPr>
                <w:spacing w:val="-3"/>
                <w:sz w:val="24"/>
              </w:rPr>
              <w:t xml:space="preserve"> </w:t>
            </w:r>
            <w:r>
              <w:rPr>
                <w:sz w:val="24"/>
              </w:rPr>
              <w:t>per</w:t>
            </w:r>
            <w:r>
              <w:rPr>
                <w:spacing w:val="-1"/>
                <w:sz w:val="24"/>
              </w:rPr>
              <w:t xml:space="preserve"> </w:t>
            </w:r>
            <w:r>
              <w:rPr>
                <w:spacing w:val="-4"/>
                <w:sz w:val="24"/>
              </w:rPr>
              <w:t>year.</w:t>
            </w:r>
          </w:p>
          <w:p w14:paraId="3F5616C5" w14:textId="77777777" w:rsidR="00D61CAA" w:rsidRDefault="00594CFB">
            <w:pPr>
              <w:pStyle w:val="TableParagraph"/>
              <w:numPr>
                <w:ilvl w:val="0"/>
                <w:numId w:val="7"/>
              </w:numPr>
              <w:tabs>
                <w:tab w:val="left" w:pos="827"/>
              </w:tabs>
              <w:spacing w:before="183" w:line="259" w:lineRule="auto"/>
              <w:ind w:right="171"/>
              <w:rPr>
                <w:sz w:val="24"/>
              </w:rPr>
            </w:pPr>
            <w:r>
              <w:rPr>
                <w:sz w:val="24"/>
              </w:rPr>
              <w:t>Assessing</w:t>
            </w:r>
            <w:r>
              <w:rPr>
                <w:spacing w:val="-6"/>
                <w:sz w:val="24"/>
              </w:rPr>
              <w:t xml:space="preserve"> </w:t>
            </w:r>
            <w:r>
              <w:rPr>
                <w:sz w:val="24"/>
              </w:rPr>
              <w:t>local</w:t>
            </w:r>
            <w:r>
              <w:rPr>
                <w:spacing w:val="-7"/>
                <w:sz w:val="24"/>
              </w:rPr>
              <w:t xml:space="preserve"> </w:t>
            </w:r>
            <w:r>
              <w:rPr>
                <w:sz w:val="24"/>
              </w:rPr>
              <w:t>dues,</w:t>
            </w:r>
            <w:r>
              <w:rPr>
                <w:spacing w:val="-10"/>
                <w:sz w:val="24"/>
              </w:rPr>
              <w:t xml:space="preserve"> </w:t>
            </w:r>
            <w:r>
              <w:rPr>
                <w:sz w:val="24"/>
              </w:rPr>
              <w:t>except</w:t>
            </w:r>
            <w:r>
              <w:rPr>
                <w:spacing w:val="-9"/>
                <w:sz w:val="24"/>
              </w:rPr>
              <w:t xml:space="preserve"> </w:t>
            </w:r>
            <w:r>
              <w:rPr>
                <w:sz w:val="24"/>
              </w:rPr>
              <w:t>as</w:t>
            </w:r>
            <w:r>
              <w:rPr>
                <w:spacing w:val="-9"/>
                <w:sz w:val="24"/>
              </w:rPr>
              <w:t xml:space="preserve"> </w:t>
            </w:r>
            <w:r>
              <w:rPr>
                <w:sz w:val="24"/>
              </w:rPr>
              <w:t>provided for in the MAPE Bylaws.</w:t>
            </w:r>
          </w:p>
          <w:p w14:paraId="3F5616C6" w14:textId="77777777" w:rsidR="00D61CAA" w:rsidRDefault="00594CFB">
            <w:pPr>
              <w:pStyle w:val="TableParagraph"/>
              <w:numPr>
                <w:ilvl w:val="0"/>
                <w:numId w:val="7"/>
              </w:numPr>
              <w:tabs>
                <w:tab w:val="left" w:pos="827"/>
              </w:tabs>
              <w:spacing w:before="159" w:line="259" w:lineRule="auto"/>
              <w:ind w:right="1167"/>
              <w:rPr>
                <w:sz w:val="24"/>
              </w:rPr>
            </w:pPr>
            <w:r>
              <w:rPr>
                <w:sz w:val="24"/>
              </w:rPr>
              <w:t>Paying</w:t>
            </w:r>
            <w:r>
              <w:rPr>
                <w:spacing w:val="-7"/>
                <w:sz w:val="24"/>
              </w:rPr>
              <w:t xml:space="preserve"> </w:t>
            </w:r>
            <w:r>
              <w:rPr>
                <w:sz w:val="24"/>
              </w:rPr>
              <w:t>for</w:t>
            </w:r>
            <w:r>
              <w:rPr>
                <w:spacing w:val="-7"/>
                <w:sz w:val="24"/>
              </w:rPr>
              <w:t xml:space="preserve"> </w:t>
            </w:r>
            <w:r>
              <w:rPr>
                <w:sz w:val="24"/>
              </w:rPr>
              <w:t>attorney</w:t>
            </w:r>
            <w:r>
              <w:rPr>
                <w:spacing w:val="-7"/>
                <w:sz w:val="24"/>
              </w:rPr>
              <w:t xml:space="preserve"> </w:t>
            </w:r>
            <w:r>
              <w:rPr>
                <w:sz w:val="24"/>
              </w:rPr>
              <w:t>fees</w:t>
            </w:r>
            <w:r>
              <w:rPr>
                <w:spacing w:val="-7"/>
                <w:sz w:val="24"/>
              </w:rPr>
              <w:t xml:space="preserve"> </w:t>
            </w:r>
            <w:r>
              <w:rPr>
                <w:sz w:val="24"/>
              </w:rPr>
              <w:t>or</w:t>
            </w:r>
            <w:r>
              <w:rPr>
                <w:spacing w:val="-7"/>
                <w:sz w:val="24"/>
              </w:rPr>
              <w:t xml:space="preserve"> </w:t>
            </w:r>
            <w:r>
              <w:rPr>
                <w:sz w:val="24"/>
              </w:rPr>
              <w:t xml:space="preserve">legal </w:t>
            </w:r>
            <w:r>
              <w:rPr>
                <w:spacing w:val="-2"/>
                <w:sz w:val="24"/>
              </w:rPr>
              <w:t>settlements.</w:t>
            </w:r>
          </w:p>
          <w:p w14:paraId="3F5616C7" w14:textId="77777777" w:rsidR="00D61CAA" w:rsidRDefault="00594CFB">
            <w:pPr>
              <w:pStyle w:val="TableParagraph"/>
              <w:spacing w:before="160"/>
              <w:ind w:left="107"/>
              <w:rPr>
                <w:sz w:val="24"/>
              </w:rPr>
            </w:pPr>
            <w:r>
              <w:rPr>
                <w:spacing w:val="-2"/>
                <w:sz w:val="24"/>
              </w:rPr>
              <w:t>--</w:t>
            </w:r>
            <w:r>
              <w:rPr>
                <w:spacing w:val="-12"/>
                <w:sz w:val="24"/>
              </w:rPr>
              <w:t>-</w:t>
            </w:r>
          </w:p>
          <w:p w14:paraId="3F5616C8" w14:textId="77777777" w:rsidR="00D61CAA" w:rsidRDefault="00594CFB">
            <w:pPr>
              <w:pStyle w:val="TableParagraph"/>
              <w:spacing w:before="180"/>
              <w:ind w:left="107"/>
              <w:rPr>
                <w:sz w:val="24"/>
              </w:rPr>
            </w:pPr>
            <w:r>
              <w:rPr>
                <w:sz w:val="24"/>
              </w:rPr>
              <w:t>Board</w:t>
            </w:r>
            <w:r>
              <w:rPr>
                <w:spacing w:val="-5"/>
                <w:sz w:val="24"/>
              </w:rPr>
              <w:t xml:space="preserve"> </w:t>
            </w:r>
            <w:r>
              <w:rPr>
                <w:sz w:val="24"/>
              </w:rPr>
              <w:t>of</w:t>
            </w:r>
            <w:r>
              <w:rPr>
                <w:spacing w:val="-1"/>
                <w:sz w:val="24"/>
              </w:rPr>
              <w:t xml:space="preserve"> </w:t>
            </w:r>
            <w:r>
              <w:rPr>
                <w:sz w:val="24"/>
              </w:rPr>
              <w:t>Directors</w:t>
            </w:r>
            <w:r>
              <w:rPr>
                <w:spacing w:val="-1"/>
                <w:sz w:val="24"/>
              </w:rPr>
              <w:t xml:space="preserve"> </w:t>
            </w:r>
            <w:r>
              <w:rPr>
                <w:sz w:val="24"/>
              </w:rPr>
              <w:t>if</w:t>
            </w:r>
            <w:r>
              <w:rPr>
                <w:spacing w:val="-4"/>
                <w:sz w:val="24"/>
              </w:rPr>
              <w:t xml:space="preserve"> </w:t>
            </w:r>
            <w:r>
              <w:rPr>
                <w:sz w:val="24"/>
              </w:rPr>
              <w:t>$1,000</w:t>
            </w:r>
            <w:r>
              <w:rPr>
                <w:spacing w:val="-2"/>
                <w:sz w:val="24"/>
              </w:rPr>
              <w:t xml:space="preserve"> </w:t>
            </w:r>
            <w:r>
              <w:rPr>
                <w:sz w:val="24"/>
              </w:rPr>
              <w:t>or</w:t>
            </w:r>
            <w:r>
              <w:rPr>
                <w:spacing w:val="-4"/>
                <w:sz w:val="24"/>
              </w:rPr>
              <w:t xml:space="preserve"> </w:t>
            </w:r>
            <w:r>
              <w:rPr>
                <w:sz w:val="24"/>
              </w:rPr>
              <w:t>more;</w:t>
            </w:r>
            <w:r>
              <w:rPr>
                <w:spacing w:val="-1"/>
                <w:sz w:val="24"/>
              </w:rPr>
              <w:t xml:space="preserve"> </w:t>
            </w:r>
            <w:r>
              <w:rPr>
                <w:sz w:val="24"/>
              </w:rPr>
              <w:t>locals</w:t>
            </w:r>
            <w:r>
              <w:rPr>
                <w:spacing w:val="-3"/>
                <w:sz w:val="24"/>
              </w:rPr>
              <w:t xml:space="preserve"> </w:t>
            </w:r>
            <w:r>
              <w:rPr>
                <w:spacing w:val="-5"/>
                <w:sz w:val="24"/>
              </w:rPr>
              <w:t>may</w:t>
            </w:r>
          </w:p>
          <w:p w14:paraId="3F5616C9" w14:textId="77777777" w:rsidR="00D61CAA" w:rsidRDefault="00594CFB">
            <w:pPr>
              <w:pStyle w:val="TableParagraph"/>
              <w:spacing w:before="10" w:line="290" w:lineRule="atLeast"/>
              <w:ind w:left="107" w:right="180"/>
              <w:rPr>
                <w:sz w:val="24"/>
              </w:rPr>
            </w:pPr>
            <w:r>
              <w:rPr>
                <w:sz w:val="24"/>
              </w:rPr>
              <w:t>donate to labor causes without approval from the</w:t>
            </w:r>
            <w:r>
              <w:rPr>
                <w:spacing w:val="-4"/>
                <w:sz w:val="24"/>
              </w:rPr>
              <w:t xml:space="preserve"> </w:t>
            </w:r>
            <w:r>
              <w:rPr>
                <w:sz w:val="24"/>
              </w:rPr>
              <w:t>Board</w:t>
            </w:r>
            <w:r>
              <w:rPr>
                <w:spacing w:val="-6"/>
                <w:sz w:val="24"/>
              </w:rPr>
              <w:t xml:space="preserve"> </w:t>
            </w:r>
            <w:r>
              <w:rPr>
                <w:sz w:val="24"/>
              </w:rPr>
              <w:t>of</w:t>
            </w:r>
            <w:r>
              <w:rPr>
                <w:spacing w:val="-4"/>
                <w:sz w:val="24"/>
              </w:rPr>
              <w:t xml:space="preserve"> </w:t>
            </w:r>
            <w:r>
              <w:rPr>
                <w:sz w:val="24"/>
              </w:rPr>
              <w:t>Directors</w:t>
            </w:r>
            <w:r>
              <w:rPr>
                <w:spacing w:val="-5"/>
                <w:sz w:val="24"/>
              </w:rPr>
              <w:t xml:space="preserve"> </w:t>
            </w:r>
            <w:r>
              <w:rPr>
                <w:sz w:val="24"/>
              </w:rPr>
              <w:t>if</w:t>
            </w:r>
            <w:r>
              <w:rPr>
                <w:spacing w:val="-4"/>
                <w:sz w:val="24"/>
              </w:rPr>
              <w:t xml:space="preserve"> </w:t>
            </w:r>
            <w:r>
              <w:rPr>
                <w:sz w:val="24"/>
              </w:rPr>
              <w:t>cumulative</w:t>
            </w:r>
            <w:r>
              <w:rPr>
                <w:spacing w:val="-6"/>
                <w:sz w:val="24"/>
              </w:rPr>
              <w:t xml:space="preserve"> </w:t>
            </w:r>
            <w:r>
              <w:rPr>
                <w:sz w:val="24"/>
              </w:rPr>
              <w:t>donations</w:t>
            </w:r>
            <w:r>
              <w:rPr>
                <w:spacing w:val="-7"/>
                <w:sz w:val="24"/>
              </w:rPr>
              <w:t xml:space="preserve"> </w:t>
            </w:r>
            <w:r>
              <w:rPr>
                <w:sz w:val="24"/>
              </w:rPr>
              <w:t>in</w:t>
            </w:r>
          </w:p>
        </w:tc>
      </w:tr>
    </w:tbl>
    <w:p w14:paraId="3F5616CB" w14:textId="77777777" w:rsidR="00D61CAA" w:rsidRDefault="00D61CAA">
      <w:pPr>
        <w:pStyle w:val="TableParagraph"/>
        <w:spacing w:line="290" w:lineRule="atLeast"/>
        <w:rPr>
          <w:sz w:val="24"/>
        </w:rPr>
        <w:sectPr w:rsidR="00D61CAA">
          <w:headerReference w:type="default" r:id="rId154"/>
          <w:footerReference w:type="default" r:id="rId155"/>
          <w:pgSz w:w="12240" w:h="15840"/>
          <w:pgMar w:top="980" w:right="360" w:bottom="1220" w:left="360" w:header="728" w:footer="1028" w:gutter="0"/>
          <w:cols w:space="720"/>
        </w:sectPr>
      </w:pPr>
    </w:p>
    <w:p w14:paraId="3F5616CC"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6D1" w14:textId="77777777">
        <w:trPr>
          <w:trHeight w:val="3654"/>
        </w:trPr>
        <w:tc>
          <w:tcPr>
            <w:tcW w:w="5400" w:type="dxa"/>
          </w:tcPr>
          <w:p w14:paraId="3F5616CD" w14:textId="77777777" w:rsidR="00D61CAA" w:rsidRDefault="00594CFB">
            <w:pPr>
              <w:pStyle w:val="TableParagraph"/>
              <w:spacing w:line="259" w:lineRule="auto"/>
              <w:ind w:left="107" w:right="180"/>
              <w:rPr>
                <w:sz w:val="24"/>
              </w:rPr>
            </w:pPr>
            <w:r>
              <w:rPr>
                <w:sz w:val="24"/>
                <w:u w:val="single"/>
              </w:rPr>
              <w:t>the</w:t>
            </w:r>
            <w:r>
              <w:rPr>
                <w:spacing w:val="-4"/>
                <w:sz w:val="24"/>
                <w:u w:val="single"/>
              </w:rPr>
              <w:t xml:space="preserve"> </w:t>
            </w:r>
            <w:r>
              <w:rPr>
                <w:sz w:val="24"/>
                <w:u w:val="single"/>
              </w:rPr>
              <w:t>Board</w:t>
            </w:r>
            <w:r>
              <w:rPr>
                <w:spacing w:val="-6"/>
                <w:sz w:val="24"/>
                <w:u w:val="single"/>
              </w:rPr>
              <w:t xml:space="preserve"> </w:t>
            </w:r>
            <w:r>
              <w:rPr>
                <w:sz w:val="24"/>
                <w:u w:val="single"/>
              </w:rPr>
              <w:t>of</w:t>
            </w:r>
            <w:r>
              <w:rPr>
                <w:spacing w:val="-4"/>
                <w:sz w:val="24"/>
                <w:u w:val="single"/>
              </w:rPr>
              <w:t xml:space="preserve"> </w:t>
            </w:r>
            <w:r>
              <w:rPr>
                <w:sz w:val="24"/>
                <w:u w:val="single"/>
              </w:rPr>
              <w:t>Directors</w:t>
            </w:r>
            <w:r>
              <w:rPr>
                <w:spacing w:val="-5"/>
                <w:sz w:val="24"/>
                <w:u w:val="single"/>
              </w:rPr>
              <w:t xml:space="preserve"> </w:t>
            </w:r>
            <w:r>
              <w:rPr>
                <w:sz w:val="24"/>
                <w:u w:val="single"/>
              </w:rPr>
              <w:t>if</w:t>
            </w:r>
            <w:r>
              <w:rPr>
                <w:spacing w:val="-4"/>
                <w:sz w:val="24"/>
                <w:u w:val="single"/>
              </w:rPr>
              <w:t xml:space="preserve"> </w:t>
            </w:r>
            <w:r>
              <w:rPr>
                <w:sz w:val="24"/>
                <w:u w:val="single"/>
              </w:rPr>
              <w:t>cumulative</w:t>
            </w:r>
            <w:r>
              <w:rPr>
                <w:spacing w:val="-6"/>
                <w:sz w:val="24"/>
                <w:u w:val="single"/>
              </w:rPr>
              <w:t xml:space="preserve"> </w:t>
            </w:r>
            <w:r>
              <w:rPr>
                <w:sz w:val="24"/>
                <w:u w:val="single"/>
              </w:rPr>
              <w:t>donations</w:t>
            </w:r>
            <w:r>
              <w:rPr>
                <w:spacing w:val="-7"/>
                <w:sz w:val="24"/>
                <w:u w:val="single"/>
              </w:rPr>
              <w:t xml:space="preserve"> </w:t>
            </w:r>
            <w:r>
              <w:rPr>
                <w:sz w:val="24"/>
                <w:u w:val="single"/>
              </w:rPr>
              <w:t>in</w:t>
            </w:r>
            <w:r>
              <w:rPr>
                <w:sz w:val="24"/>
              </w:rPr>
              <w:t xml:space="preserve"> </w:t>
            </w:r>
            <w:r>
              <w:rPr>
                <w:sz w:val="24"/>
                <w:u w:val="single"/>
              </w:rPr>
              <w:t>a year from a local to a labor cause are less</w:t>
            </w:r>
            <w:r>
              <w:rPr>
                <w:sz w:val="24"/>
              </w:rPr>
              <w:t xml:space="preserve"> </w:t>
            </w:r>
            <w:r>
              <w:rPr>
                <w:sz w:val="24"/>
                <w:u w:val="single"/>
              </w:rPr>
              <w:t>than $1,000. There is no restriction on locals</w:t>
            </w:r>
            <w:r>
              <w:rPr>
                <w:sz w:val="24"/>
              </w:rPr>
              <w:t xml:space="preserve"> </w:t>
            </w:r>
            <w:r>
              <w:rPr>
                <w:sz w:val="24"/>
                <w:u w:val="single"/>
              </w:rPr>
              <w:t>performing in-kind donations to union strikes,</w:t>
            </w:r>
            <w:r>
              <w:rPr>
                <w:sz w:val="24"/>
              </w:rPr>
              <w:t xml:space="preserve"> </w:t>
            </w:r>
            <w:r>
              <w:rPr>
                <w:sz w:val="24"/>
                <w:u w:val="single"/>
              </w:rPr>
              <w:t>and in-kind donations do not count toward the</w:t>
            </w:r>
          </w:p>
          <w:p w14:paraId="3F5616CE" w14:textId="77777777" w:rsidR="00D61CAA" w:rsidRDefault="00594CFB">
            <w:pPr>
              <w:pStyle w:val="TableParagraph"/>
              <w:spacing w:line="259" w:lineRule="auto"/>
              <w:ind w:left="107"/>
              <w:rPr>
                <w:sz w:val="24"/>
              </w:rPr>
            </w:pPr>
            <w:r>
              <w:rPr>
                <w:sz w:val="24"/>
                <w:u w:val="single"/>
              </w:rPr>
              <w:t>$1,000 annual donation cap. If the Board of</w:t>
            </w:r>
            <w:r>
              <w:rPr>
                <w:sz w:val="24"/>
              </w:rPr>
              <w:t xml:space="preserve"> </w:t>
            </w:r>
            <w:r>
              <w:rPr>
                <w:sz w:val="24"/>
                <w:u w:val="single"/>
              </w:rPr>
              <w:t>Directors sanctions donations to specific union</w:t>
            </w:r>
            <w:r>
              <w:rPr>
                <w:sz w:val="24"/>
              </w:rPr>
              <w:t xml:space="preserve"> </w:t>
            </w:r>
            <w:r>
              <w:rPr>
                <w:sz w:val="24"/>
                <w:u w:val="single"/>
              </w:rPr>
              <w:t>causes, then the donation cap made using local</w:t>
            </w:r>
            <w:r>
              <w:rPr>
                <w:sz w:val="24"/>
              </w:rPr>
              <w:t xml:space="preserve"> </w:t>
            </w:r>
            <w:r>
              <w:rPr>
                <w:sz w:val="24"/>
                <w:u w:val="single"/>
              </w:rPr>
              <w:t>funds</w:t>
            </w:r>
            <w:r>
              <w:rPr>
                <w:spacing w:val="-6"/>
                <w:sz w:val="24"/>
                <w:u w:val="single"/>
              </w:rPr>
              <w:t xml:space="preserve"> </w:t>
            </w:r>
            <w:r>
              <w:rPr>
                <w:sz w:val="24"/>
                <w:u w:val="single"/>
              </w:rPr>
              <w:t>may</w:t>
            </w:r>
            <w:r>
              <w:rPr>
                <w:spacing w:val="-5"/>
                <w:sz w:val="24"/>
                <w:u w:val="single"/>
              </w:rPr>
              <w:t xml:space="preserve"> </w:t>
            </w:r>
            <w:r>
              <w:rPr>
                <w:sz w:val="24"/>
                <w:u w:val="single"/>
              </w:rPr>
              <w:t>exceed</w:t>
            </w:r>
            <w:r>
              <w:rPr>
                <w:spacing w:val="-6"/>
                <w:sz w:val="24"/>
                <w:u w:val="single"/>
              </w:rPr>
              <w:t xml:space="preserve"> </w:t>
            </w:r>
            <w:r>
              <w:rPr>
                <w:sz w:val="24"/>
                <w:u w:val="single"/>
              </w:rPr>
              <w:t>$1,000</w:t>
            </w:r>
            <w:r>
              <w:rPr>
                <w:spacing w:val="-4"/>
                <w:sz w:val="24"/>
                <w:u w:val="single"/>
              </w:rPr>
              <w:t xml:space="preserve"> </w:t>
            </w:r>
            <w:r>
              <w:rPr>
                <w:sz w:val="24"/>
                <w:u w:val="single"/>
              </w:rPr>
              <w:t>with</w:t>
            </w:r>
            <w:r>
              <w:rPr>
                <w:spacing w:val="-4"/>
                <w:sz w:val="24"/>
                <w:u w:val="single"/>
              </w:rPr>
              <w:t xml:space="preserve"> </w:t>
            </w:r>
            <w:r>
              <w:rPr>
                <w:sz w:val="24"/>
                <w:u w:val="single"/>
              </w:rPr>
              <w:t>approval</w:t>
            </w:r>
            <w:r>
              <w:rPr>
                <w:spacing w:val="-7"/>
                <w:sz w:val="24"/>
                <w:u w:val="single"/>
              </w:rPr>
              <w:t xml:space="preserve"> </w:t>
            </w:r>
            <w:r>
              <w:rPr>
                <w:sz w:val="24"/>
                <w:u w:val="single"/>
              </w:rPr>
              <w:t>from</w:t>
            </w:r>
            <w:r>
              <w:rPr>
                <w:spacing w:val="-6"/>
                <w:sz w:val="24"/>
                <w:u w:val="single"/>
              </w:rPr>
              <w:t xml:space="preserve"> </w:t>
            </w:r>
            <w:r>
              <w:rPr>
                <w:sz w:val="24"/>
                <w:u w:val="single"/>
              </w:rPr>
              <w:t>the</w:t>
            </w:r>
            <w:r>
              <w:rPr>
                <w:sz w:val="24"/>
              </w:rPr>
              <w:t xml:space="preserve"> </w:t>
            </w:r>
            <w:r>
              <w:rPr>
                <w:sz w:val="24"/>
                <w:u w:val="single"/>
              </w:rPr>
              <w:t>Board of Directors</w:t>
            </w:r>
            <w:r>
              <w:rPr>
                <w:sz w:val="24"/>
              </w:rPr>
              <w:t>.</w:t>
            </w:r>
          </w:p>
        </w:tc>
        <w:tc>
          <w:tcPr>
            <w:tcW w:w="5400" w:type="dxa"/>
          </w:tcPr>
          <w:p w14:paraId="3F5616CF" w14:textId="77777777" w:rsidR="00D61CAA" w:rsidRDefault="00594CFB">
            <w:pPr>
              <w:pStyle w:val="TableParagraph"/>
              <w:spacing w:line="259" w:lineRule="auto"/>
              <w:ind w:left="107" w:right="420"/>
              <w:jc w:val="both"/>
              <w:rPr>
                <w:sz w:val="24"/>
              </w:rPr>
            </w:pPr>
            <w:r>
              <w:rPr>
                <w:sz w:val="24"/>
              </w:rPr>
              <w:t>a year from a local to a labor cause are less than $1,000. There is no restriction on locals performing in-kind donations to union strikes, and</w:t>
            </w:r>
            <w:r>
              <w:rPr>
                <w:spacing w:val="-3"/>
                <w:sz w:val="24"/>
              </w:rPr>
              <w:t xml:space="preserve"> </w:t>
            </w:r>
            <w:r>
              <w:rPr>
                <w:sz w:val="24"/>
              </w:rPr>
              <w:t>in-kind</w:t>
            </w:r>
            <w:r>
              <w:rPr>
                <w:spacing w:val="-2"/>
                <w:sz w:val="24"/>
              </w:rPr>
              <w:t xml:space="preserve"> </w:t>
            </w:r>
            <w:r>
              <w:rPr>
                <w:sz w:val="24"/>
              </w:rPr>
              <w:t>donations</w:t>
            </w:r>
            <w:r>
              <w:rPr>
                <w:spacing w:val="-4"/>
                <w:sz w:val="24"/>
              </w:rPr>
              <w:t xml:space="preserve"> </w:t>
            </w:r>
            <w:r>
              <w:rPr>
                <w:sz w:val="24"/>
              </w:rPr>
              <w:t>do</w:t>
            </w:r>
            <w:r>
              <w:rPr>
                <w:spacing w:val="-2"/>
                <w:sz w:val="24"/>
              </w:rPr>
              <w:t xml:space="preserve"> </w:t>
            </w:r>
            <w:r>
              <w:rPr>
                <w:sz w:val="24"/>
              </w:rPr>
              <w:t>not</w:t>
            </w:r>
            <w:r>
              <w:rPr>
                <w:spacing w:val="-2"/>
                <w:sz w:val="24"/>
              </w:rPr>
              <w:t xml:space="preserve"> </w:t>
            </w:r>
            <w:r>
              <w:rPr>
                <w:sz w:val="24"/>
              </w:rPr>
              <w:t>count</w:t>
            </w:r>
            <w:r>
              <w:rPr>
                <w:spacing w:val="-2"/>
                <w:sz w:val="24"/>
              </w:rPr>
              <w:t xml:space="preserve"> </w:t>
            </w:r>
            <w:r>
              <w:rPr>
                <w:sz w:val="24"/>
              </w:rPr>
              <w:t>toward</w:t>
            </w:r>
            <w:r>
              <w:rPr>
                <w:spacing w:val="-2"/>
                <w:sz w:val="24"/>
              </w:rPr>
              <w:t xml:space="preserve"> </w:t>
            </w:r>
            <w:r>
              <w:rPr>
                <w:spacing w:val="-5"/>
                <w:sz w:val="24"/>
              </w:rPr>
              <w:t>the</w:t>
            </w:r>
          </w:p>
          <w:p w14:paraId="3F5616D0" w14:textId="77777777" w:rsidR="00D61CAA" w:rsidRDefault="00594CFB">
            <w:pPr>
              <w:pStyle w:val="TableParagraph"/>
              <w:spacing w:before="1" w:line="259" w:lineRule="auto"/>
              <w:ind w:left="107"/>
              <w:rPr>
                <w:sz w:val="24"/>
              </w:rPr>
            </w:pPr>
            <w:r>
              <w:rPr>
                <w:sz w:val="24"/>
              </w:rPr>
              <w:t>$1,000 annual donation cap. If the Board of Directors sanctions donations to specific union causes, then the donation cap made using local funds</w:t>
            </w:r>
            <w:r>
              <w:rPr>
                <w:spacing w:val="-6"/>
                <w:sz w:val="24"/>
              </w:rPr>
              <w:t xml:space="preserve"> </w:t>
            </w:r>
            <w:r>
              <w:rPr>
                <w:sz w:val="24"/>
              </w:rPr>
              <w:t>may</w:t>
            </w:r>
            <w:r>
              <w:rPr>
                <w:spacing w:val="-5"/>
                <w:sz w:val="24"/>
              </w:rPr>
              <w:t xml:space="preserve"> </w:t>
            </w:r>
            <w:r>
              <w:rPr>
                <w:sz w:val="24"/>
              </w:rPr>
              <w:t>exceed</w:t>
            </w:r>
            <w:r>
              <w:rPr>
                <w:spacing w:val="-6"/>
                <w:sz w:val="24"/>
              </w:rPr>
              <w:t xml:space="preserve"> </w:t>
            </w:r>
            <w:r>
              <w:rPr>
                <w:sz w:val="24"/>
              </w:rPr>
              <w:t>$1,000</w:t>
            </w:r>
            <w:r>
              <w:rPr>
                <w:spacing w:val="-4"/>
                <w:sz w:val="24"/>
              </w:rPr>
              <w:t xml:space="preserve"> </w:t>
            </w:r>
            <w:r>
              <w:rPr>
                <w:sz w:val="24"/>
              </w:rPr>
              <w:t>with</w:t>
            </w:r>
            <w:r>
              <w:rPr>
                <w:spacing w:val="-4"/>
                <w:sz w:val="24"/>
              </w:rPr>
              <w:t xml:space="preserve"> </w:t>
            </w:r>
            <w:r>
              <w:rPr>
                <w:sz w:val="24"/>
              </w:rPr>
              <w:t>approval</w:t>
            </w:r>
            <w:r>
              <w:rPr>
                <w:spacing w:val="-7"/>
                <w:sz w:val="24"/>
              </w:rPr>
              <w:t xml:space="preserve"> </w:t>
            </w:r>
            <w:r>
              <w:rPr>
                <w:sz w:val="24"/>
              </w:rPr>
              <w:t>from</w:t>
            </w:r>
            <w:r>
              <w:rPr>
                <w:spacing w:val="-6"/>
                <w:sz w:val="24"/>
              </w:rPr>
              <w:t xml:space="preserve"> </w:t>
            </w:r>
            <w:r>
              <w:rPr>
                <w:sz w:val="24"/>
              </w:rPr>
              <w:t>the Board of Directors.</w:t>
            </w:r>
          </w:p>
        </w:tc>
      </w:tr>
    </w:tbl>
    <w:p w14:paraId="3F5616D2" w14:textId="77777777" w:rsidR="00D61CAA" w:rsidRDefault="00D61CAA">
      <w:pPr>
        <w:pStyle w:val="TableParagraph"/>
        <w:spacing w:line="259" w:lineRule="auto"/>
        <w:rPr>
          <w:sz w:val="24"/>
        </w:rPr>
        <w:sectPr w:rsidR="00D61CAA">
          <w:pgSz w:w="12240" w:h="15840"/>
          <w:pgMar w:top="980" w:right="360" w:bottom="1220" w:left="360" w:header="728" w:footer="1028" w:gutter="0"/>
          <w:cols w:space="720"/>
        </w:sectPr>
      </w:pPr>
    </w:p>
    <w:p w14:paraId="3F5616D3" w14:textId="77777777" w:rsidR="00D61CAA" w:rsidRDefault="00594CFB">
      <w:pPr>
        <w:pStyle w:val="Heading3"/>
      </w:pPr>
      <w:bookmarkStart w:id="35" w:name="_bookmark14"/>
      <w:bookmarkEnd w:id="35"/>
      <w:r>
        <w:rPr>
          <w:color w:val="2E5395"/>
        </w:rPr>
        <w:lastRenderedPageBreak/>
        <w:t>Resolution</w:t>
      </w:r>
      <w:r>
        <w:rPr>
          <w:color w:val="2E5395"/>
          <w:spacing w:val="-15"/>
        </w:rPr>
        <w:t xml:space="preserve"> </w:t>
      </w:r>
      <w:r>
        <w:rPr>
          <w:color w:val="2E5395"/>
        </w:rPr>
        <w:t>Rejection</w:t>
      </w:r>
      <w:r>
        <w:rPr>
          <w:color w:val="2E5395"/>
          <w:spacing w:val="-14"/>
        </w:rPr>
        <w:t xml:space="preserve"> </w:t>
      </w:r>
      <w:r>
        <w:rPr>
          <w:color w:val="2E5395"/>
        </w:rPr>
        <w:t>Process</w:t>
      </w:r>
      <w:r>
        <w:rPr>
          <w:color w:val="2E5395"/>
          <w:spacing w:val="-14"/>
        </w:rPr>
        <w:t xml:space="preserve"> </w:t>
      </w:r>
      <w:r>
        <w:rPr>
          <w:color w:val="2E5395"/>
          <w:spacing w:val="-2"/>
        </w:rPr>
        <w:t>Reform</w:t>
      </w:r>
    </w:p>
    <w:p w14:paraId="3F5616D4" w14:textId="77777777" w:rsidR="00D61CAA" w:rsidRDefault="00594CFB">
      <w:pPr>
        <w:spacing w:before="133"/>
        <w:ind w:left="1080"/>
        <w:rPr>
          <w:rFonts w:ascii="Calibri"/>
          <w:i/>
          <w:sz w:val="24"/>
        </w:rPr>
      </w:pPr>
      <w:r>
        <w:rPr>
          <w:rFonts w:ascii="Calibri"/>
          <w:i/>
          <w:color w:val="2E5395"/>
          <w:spacing w:val="-2"/>
          <w:sz w:val="24"/>
        </w:rPr>
        <w:t>Summary</w:t>
      </w:r>
    </w:p>
    <w:p w14:paraId="3F5616D5" w14:textId="77777777" w:rsidR="00D61CAA" w:rsidRDefault="00594CFB">
      <w:pPr>
        <w:pStyle w:val="BodyText"/>
        <w:spacing w:before="53"/>
        <w:ind w:left="1080"/>
        <w:rPr>
          <w:rFonts w:ascii="Calibri" w:hAnsi="Calibri"/>
        </w:rPr>
      </w:pPr>
      <w:r>
        <w:rPr>
          <w:rFonts w:ascii="Calibri" w:hAnsi="Calibri"/>
        </w:rPr>
        <w:t>This</w:t>
      </w:r>
      <w:r>
        <w:rPr>
          <w:rFonts w:ascii="Calibri" w:hAnsi="Calibri"/>
          <w:spacing w:val="-6"/>
        </w:rPr>
        <w:t xml:space="preserve"> </w:t>
      </w:r>
      <w:r>
        <w:rPr>
          <w:rFonts w:ascii="Calibri" w:hAnsi="Calibri"/>
        </w:rPr>
        <w:t>proposal</w:t>
      </w:r>
      <w:r>
        <w:rPr>
          <w:rFonts w:ascii="Calibri" w:hAnsi="Calibri"/>
          <w:spacing w:val="-5"/>
        </w:rPr>
        <w:t xml:space="preserve"> </w:t>
      </w:r>
      <w:r>
        <w:rPr>
          <w:rFonts w:ascii="Calibri" w:hAnsi="Calibri"/>
        </w:rPr>
        <w:t>seeks</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limit</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EC’s</w:t>
      </w:r>
      <w:r>
        <w:rPr>
          <w:rFonts w:ascii="Calibri" w:hAnsi="Calibri"/>
          <w:spacing w:val="-5"/>
        </w:rPr>
        <w:t xml:space="preserve"> </w:t>
      </w:r>
      <w:r>
        <w:rPr>
          <w:rFonts w:ascii="Calibri" w:hAnsi="Calibri"/>
        </w:rPr>
        <w:t>ability</w:t>
      </w:r>
      <w:r>
        <w:rPr>
          <w:rFonts w:ascii="Calibri" w:hAnsi="Calibri"/>
          <w:spacing w:val="-7"/>
        </w:rPr>
        <w:t xml:space="preserve"> </w:t>
      </w:r>
      <w:r>
        <w:rPr>
          <w:rFonts w:ascii="Calibri" w:hAnsi="Calibri"/>
        </w:rPr>
        <w:t>to</w:t>
      </w:r>
      <w:r>
        <w:rPr>
          <w:rFonts w:ascii="Calibri" w:hAnsi="Calibri"/>
          <w:spacing w:val="-2"/>
        </w:rPr>
        <w:t xml:space="preserve"> </w:t>
      </w:r>
      <w:r>
        <w:rPr>
          <w:rFonts w:ascii="Calibri" w:hAnsi="Calibri"/>
        </w:rPr>
        <w:t>limit</w:t>
      </w:r>
      <w:r>
        <w:rPr>
          <w:rFonts w:ascii="Calibri" w:hAnsi="Calibri"/>
          <w:spacing w:val="-5"/>
        </w:rPr>
        <w:t xml:space="preserve"> </w:t>
      </w:r>
      <w:r>
        <w:rPr>
          <w:rFonts w:ascii="Calibri" w:hAnsi="Calibri"/>
        </w:rPr>
        <w:t>resolutions</w:t>
      </w:r>
      <w:r>
        <w:rPr>
          <w:rFonts w:ascii="Calibri" w:hAnsi="Calibri"/>
          <w:spacing w:val="-4"/>
        </w:rPr>
        <w:t xml:space="preserve"> </w:t>
      </w:r>
      <w:r>
        <w:rPr>
          <w:rFonts w:ascii="Calibri" w:hAnsi="Calibri"/>
        </w:rPr>
        <w:t>from</w:t>
      </w:r>
      <w:r>
        <w:rPr>
          <w:rFonts w:ascii="Calibri" w:hAnsi="Calibri"/>
          <w:spacing w:val="-4"/>
        </w:rPr>
        <w:t xml:space="preserve"> </w:t>
      </w:r>
      <w:r>
        <w:rPr>
          <w:rFonts w:ascii="Calibri" w:hAnsi="Calibri"/>
        </w:rPr>
        <w:t>being</w:t>
      </w:r>
      <w:r>
        <w:rPr>
          <w:rFonts w:ascii="Calibri" w:hAnsi="Calibri"/>
          <w:spacing w:val="-3"/>
        </w:rPr>
        <w:t xml:space="preserve"> </w:t>
      </w:r>
      <w:r>
        <w:rPr>
          <w:rFonts w:ascii="Calibri" w:hAnsi="Calibri"/>
        </w:rPr>
        <w:t>heard</w:t>
      </w:r>
      <w:r>
        <w:rPr>
          <w:rFonts w:ascii="Calibri" w:hAnsi="Calibri"/>
          <w:spacing w:val="-5"/>
        </w:rPr>
        <w:t xml:space="preserve"> </w:t>
      </w:r>
      <w:r>
        <w:rPr>
          <w:rFonts w:ascii="Calibri" w:hAnsi="Calibri"/>
        </w:rPr>
        <w:t>at</w:t>
      </w:r>
      <w:r>
        <w:rPr>
          <w:rFonts w:ascii="Calibri" w:hAnsi="Calibri"/>
          <w:spacing w:val="-3"/>
        </w:rPr>
        <w:t xml:space="preserve"> </w:t>
      </w:r>
      <w:r>
        <w:rPr>
          <w:rFonts w:ascii="Calibri" w:hAnsi="Calibri"/>
          <w:spacing w:val="-5"/>
        </w:rPr>
        <w:t>DA.</w:t>
      </w:r>
    </w:p>
    <w:p w14:paraId="3F5616D6" w14:textId="77777777" w:rsidR="00D61CAA" w:rsidRDefault="00594CFB">
      <w:pPr>
        <w:pStyle w:val="BodyText"/>
        <w:spacing w:before="53" w:line="283" w:lineRule="auto"/>
        <w:ind w:left="1080" w:right="1082"/>
        <w:rPr>
          <w:rFonts w:ascii="Calibri"/>
        </w:rPr>
      </w:pPr>
      <w:r>
        <w:rPr>
          <w:rFonts w:ascii="Calibri"/>
        </w:rPr>
        <w:t>Specifically, this proposal would limit rejections to narrow circumstances, such as situations where resolutions are promoting bigotry or would violate a</w:t>
      </w:r>
      <w:r>
        <w:rPr>
          <w:rFonts w:ascii="Calibri"/>
          <w:spacing w:val="-1"/>
        </w:rPr>
        <w:t xml:space="preserve"> </w:t>
      </w:r>
      <w:r>
        <w:rPr>
          <w:rFonts w:ascii="Calibri"/>
        </w:rPr>
        <w:t>law or statute. The proposal would also</w:t>
      </w:r>
      <w:r>
        <w:rPr>
          <w:rFonts w:ascii="Calibri"/>
          <w:spacing w:val="-4"/>
        </w:rPr>
        <w:t xml:space="preserve"> </w:t>
      </w:r>
      <w:r>
        <w:rPr>
          <w:rFonts w:ascii="Calibri"/>
        </w:rPr>
        <w:t>require</w:t>
      </w:r>
      <w:r>
        <w:rPr>
          <w:rFonts w:ascii="Calibri"/>
          <w:spacing w:val="-6"/>
        </w:rPr>
        <w:t xml:space="preserve"> </w:t>
      </w:r>
      <w:r>
        <w:rPr>
          <w:rFonts w:ascii="Calibri"/>
        </w:rPr>
        <w:t>a</w:t>
      </w:r>
      <w:r>
        <w:rPr>
          <w:rFonts w:ascii="Calibri"/>
          <w:spacing w:val="-5"/>
        </w:rPr>
        <w:t xml:space="preserve"> </w:t>
      </w:r>
      <w:r>
        <w:rPr>
          <w:rFonts w:ascii="Calibri"/>
        </w:rPr>
        <w:t>unanimous</w:t>
      </w:r>
      <w:r>
        <w:rPr>
          <w:rFonts w:ascii="Calibri"/>
          <w:spacing w:val="-5"/>
        </w:rPr>
        <w:t xml:space="preserve"> </w:t>
      </w:r>
      <w:r>
        <w:rPr>
          <w:rFonts w:ascii="Calibri"/>
        </w:rPr>
        <w:t>vote</w:t>
      </w:r>
      <w:r>
        <w:rPr>
          <w:rFonts w:ascii="Calibri"/>
          <w:spacing w:val="-4"/>
        </w:rPr>
        <w:t xml:space="preserve"> </w:t>
      </w:r>
      <w:r>
        <w:rPr>
          <w:rFonts w:ascii="Calibri"/>
        </w:rPr>
        <w:t>from</w:t>
      </w:r>
      <w:r>
        <w:rPr>
          <w:rFonts w:ascii="Calibri"/>
          <w:spacing w:val="-6"/>
        </w:rPr>
        <w:t xml:space="preserve"> </w:t>
      </w:r>
      <w:r>
        <w:rPr>
          <w:rFonts w:ascii="Calibri"/>
        </w:rPr>
        <w:t>each</w:t>
      </w:r>
      <w:r>
        <w:rPr>
          <w:rFonts w:ascii="Calibri"/>
          <w:spacing w:val="-6"/>
        </w:rPr>
        <w:t xml:space="preserve"> </w:t>
      </w:r>
      <w:r>
        <w:rPr>
          <w:rFonts w:ascii="Calibri"/>
        </w:rPr>
        <w:t>EC</w:t>
      </w:r>
      <w:r>
        <w:rPr>
          <w:rFonts w:ascii="Calibri"/>
          <w:spacing w:val="-6"/>
        </w:rPr>
        <w:t xml:space="preserve"> </w:t>
      </w:r>
      <w:r>
        <w:rPr>
          <w:rFonts w:ascii="Calibri"/>
        </w:rPr>
        <w:t>member</w:t>
      </w:r>
      <w:r>
        <w:rPr>
          <w:rFonts w:ascii="Calibri"/>
          <w:spacing w:val="-2"/>
        </w:rPr>
        <w:t xml:space="preserve"> </w:t>
      </w:r>
      <w:r>
        <w:rPr>
          <w:rFonts w:ascii="Calibri"/>
        </w:rPr>
        <w:t>to</w:t>
      </w:r>
      <w:r>
        <w:rPr>
          <w:rFonts w:ascii="Calibri"/>
          <w:spacing w:val="-6"/>
        </w:rPr>
        <w:t xml:space="preserve"> </w:t>
      </w:r>
      <w:r>
        <w:rPr>
          <w:rFonts w:ascii="Calibri"/>
        </w:rPr>
        <w:t>reject</w:t>
      </w:r>
      <w:r>
        <w:rPr>
          <w:rFonts w:ascii="Calibri"/>
          <w:spacing w:val="-6"/>
        </w:rPr>
        <w:t xml:space="preserve"> </w:t>
      </w:r>
      <w:r>
        <w:rPr>
          <w:rFonts w:ascii="Calibri"/>
        </w:rPr>
        <w:t>a</w:t>
      </w:r>
      <w:r>
        <w:rPr>
          <w:rFonts w:ascii="Calibri"/>
          <w:spacing w:val="-7"/>
        </w:rPr>
        <w:t xml:space="preserve"> </w:t>
      </w:r>
      <w:r>
        <w:rPr>
          <w:rFonts w:ascii="Calibri"/>
        </w:rPr>
        <w:t>resolution,</w:t>
      </w:r>
      <w:r>
        <w:rPr>
          <w:rFonts w:ascii="Calibri"/>
          <w:spacing w:val="-5"/>
        </w:rPr>
        <w:t xml:space="preserve"> </w:t>
      </w:r>
      <w:r>
        <w:rPr>
          <w:rFonts w:ascii="Calibri"/>
        </w:rPr>
        <w:t>provide</w:t>
      </w:r>
      <w:r>
        <w:rPr>
          <w:rFonts w:ascii="Calibri"/>
          <w:spacing w:val="-5"/>
        </w:rPr>
        <w:t xml:space="preserve"> </w:t>
      </w:r>
      <w:r>
        <w:rPr>
          <w:rFonts w:ascii="Calibri"/>
        </w:rPr>
        <w:t>lost</w:t>
      </w:r>
      <w:r>
        <w:rPr>
          <w:rFonts w:ascii="Calibri"/>
          <w:spacing w:val="-5"/>
        </w:rPr>
        <w:t xml:space="preserve"> </w:t>
      </w:r>
      <w:r>
        <w:rPr>
          <w:rFonts w:ascii="Calibri"/>
        </w:rPr>
        <w:t>time</w:t>
      </w:r>
      <w:r>
        <w:rPr>
          <w:rFonts w:ascii="Calibri"/>
          <w:spacing w:val="-5"/>
        </w:rPr>
        <w:t xml:space="preserve"> </w:t>
      </w:r>
      <w:r>
        <w:rPr>
          <w:rFonts w:ascii="Calibri"/>
        </w:rPr>
        <w:t xml:space="preserve">to authors who appeal a rejection to the </w:t>
      </w:r>
      <w:proofErr w:type="spellStart"/>
      <w:r>
        <w:rPr>
          <w:rFonts w:ascii="Calibri"/>
        </w:rPr>
        <w:t>BoD</w:t>
      </w:r>
      <w:proofErr w:type="spellEnd"/>
      <w:r>
        <w:rPr>
          <w:rFonts w:ascii="Calibri"/>
        </w:rPr>
        <w:t xml:space="preserve">, and forbid the EC from stopping a non-resolution proposal from being heard at DA that was referred by the </w:t>
      </w:r>
      <w:proofErr w:type="spellStart"/>
      <w:r>
        <w:rPr>
          <w:rFonts w:ascii="Calibri"/>
        </w:rPr>
        <w:t>BoD</w:t>
      </w:r>
      <w:proofErr w:type="spellEnd"/>
      <w:r>
        <w:rPr>
          <w:rFonts w:ascii="Calibri"/>
        </w:rPr>
        <w:t>.</w:t>
      </w:r>
    </w:p>
    <w:p w14:paraId="3F5616D7" w14:textId="77777777" w:rsidR="00D61CAA" w:rsidRDefault="00594CFB">
      <w:pPr>
        <w:spacing w:before="155"/>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6D8" w14:textId="77777777" w:rsidR="00D61CAA" w:rsidRDefault="00594CFB">
      <w:pPr>
        <w:pStyle w:val="BodyText"/>
        <w:spacing w:before="51" w:line="280" w:lineRule="auto"/>
        <w:ind w:left="1080" w:right="1082"/>
        <w:rPr>
          <w:rFonts w:ascii="Calibri"/>
        </w:rPr>
      </w:pPr>
      <w:r>
        <w:rPr>
          <w:rFonts w:ascii="Calibri"/>
        </w:rPr>
        <w:t>The C&amp;R determined this proposal was not ready for debate, as the author did not make the revisions recommended by the C&amp;R. Specifically, the C&amp;R expressed concern that there was no exception granted when the C&amp;R determines a resolution is</w:t>
      </w:r>
      <w:r>
        <w:rPr>
          <w:rFonts w:ascii="Calibri"/>
          <w:spacing w:val="-1"/>
        </w:rPr>
        <w:t xml:space="preserve"> </w:t>
      </w:r>
      <w:r>
        <w:rPr>
          <w:rFonts w:ascii="Calibri"/>
        </w:rPr>
        <w:t>not ready for debate. The C&amp;R also expressed</w:t>
      </w:r>
      <w:r>
        <w:rPr>
          <w:rFonts w:ascii="Calibri"/>
          <w:spacing w:val="-4"/>
        </w:rPr>
        <w:t xml:space="preserve"> </w:t>
      </w:r>
      <w:r>
        <w:rPr>
          <w:rFonts w:ascii="Calibri"/>
        </w:rPr>
        <w:t>concern</w:t>
      </w:r>
      <w:r>
        <w:rPr>
          <w:rFonts w:ascii="Calibri"/>
          <w:spacing w:val="-7"/>
        </w:rPr>
        <w:t xml:space="preserve"> </w:t>
      </w:r>
      <w:r>
        <w:rPr>
          <w:rFonts w:ascii="Calibri"/>
        </w:rPr>
        <w:t>that</w:t>
      </w:r>
      <w:r>
        <w:rPr>
          <w:rFonts w:ascii="Calibri"/>
          <w:spacing w:val="-7"/>
        </w:rPr>
        <w:t xml:space="preserve"> </w:t>
      </w:r>
      <w:r>
        <w:rPr>
          <w:rFonts w:ascii="Calibri"/>
        </w:rPr>
        <w:t>a</w:t>
      </w:r>
      <w:r>
        <w:rPr>
          <w:rFonts w:ascii="Calibri"/>
          <w:spacing w:val="-8"/>
        </w:rPr>
        <w:t xml:space="preserve"> </w:t>
      </w:r>
      <w:r>
        <w:rPr>
          <w:rFonts w:ascii="Calibri"/>
        </w:rPr>
        <w:t>rejection</w:t>
      </w:r>
      <w:r>
        <w:rPr>
          <w:rFonts w:ascii="Calibri"/>
          <w:spacing w:val="-7"/>
        </w:rPr>
        <w:t xml:space="preserve"> </w:t>
      </w:r>
      <w:r>
        <w:rPr>
          <w:rFonts w:ascii="Calibri"/>
        </w:rPr>
        <w:t>would</w:t>
      </w:r>
      <w:r>
        <w:rPr>
          <w:rFonts w:ascii="Calibri"/>
          <w:spacing w:val="-7"/>
        </w:rPr>
        <w:t xml:space="preserve"> </w:t>
      </w:r>
      <w:r>
        <w:rPr>
          <w:rFonts w:ascii="Calibri"/>
        </w:rPr>
        <w:t>require</w:t>
      </w:r>
      <w:r>
        <w:rPr>
          <w:rFonts w:ascii="Calibri"/>
          <w:spacing w:val="-6"/>
        </w:rPr>
        <w:t xml:space="preserve"> </w:t>
      </w:r>
      <w:r>
        <w:rPr>
          <w:rFonts w:ascii="Calibri"/>
        </w:rPr>
        <w:t>100</w:t>
      </w:r>
      <w:r>
        <w:rPr>
          <w:rFonts w:ascii="Calibri"/>
          <w:spacing w:val="-6"/>
        </w:rPr>
        <w:t xml:space="preserve"> </w:t>
      </w:r>
      <w:r>
        <w:rPr>
          <w:rFonts w:ascii="Calibri"/>
        </w:rPr>
        <w:t>percent</w:t>
      </w:r>
      <w:r>
        <w:rPr>
          <w:rFonts w:ascii="Calibri"/>
          <w:spacing w:val="-6"/>
        </w:rPr>
        <w:t xml:space="preserve"> </w:t>
      </w:r>
      <w:r>
        <w:rPr>
          <w:rFonts w:ascii="Calibri"/>
        </w:rPr>
        <w:t>of</w:t>
      </w:r>
      <w:r>
        <w:rPr>
          <w:rFonts w:ascii="Calibri"/>
          <w:spacing w:val="-7"/>
        </w:rPr>
        <w:t xml:space="preserve"> </w:t>
      </w:r>
      <w:r>
        <w:rPr>
          <w:rFonts w:ascii="Calibri"/>
        </w:rPr>
        <w:t>the</w:t>
      </w:r>
      <w:r>
        <w:rPr>
          <w:rFonts w:ascii="Calibri"/>
          <w:spacing w:val="-6"/>
        </w:rPr>
        <w:t xml:space="preserve"> </w:t>
      </w:r>
      <w:r>
        <w:rPr>
          <w:rFonts w:ascii="Calibri"/>
        </w:rPr>
        <w:t>entire</w:t>
      </w:r>
      <w:r>
        <w:rPr>
          <w:rFonts w:ascii="Calibri"/>
          <w:spacing w:val="-6"/>
        </w:rPr>
        <w:t xml:space="preserve"> </w:t>
      </w:r>
      <w:r>
        <w:rPr>
          <w:rFonts w:ascii="Calibri"/>
        </w:rPr>
        <w:t>EC</w:t>
      </w:r>
      <w:r>
        <w:rPr>
          <w:rFonts w:ascii="Calibri"/>
          <w:spacing w:val="-7"/>
        </w:rPr>
        <w:t xml:space="preserve"> </w:t>
      </w:r>
      <w:r>
        <w:rPr>
          <w:rFonts w:ascii="Calibri"/>
        </w:rPr>
        <w:t>to</w:t>
      </w:r>
      <w:r>
        <w:rPr>
          <w:rFonts w:ascii="Calibri"/>
          <w:spacing w:val="-5"/>
        </w:rPr>
        <w:t xml:space="preserve"> </w:t>
      </w:r>
      <w:r>
        <w:rPr>
          <w:rFonts w:ascii="Calibri"/>
        </w:rPr>
        <w:t>be</w:t>
      </w:r>
      <w:r>
        <w:rPr>
          <w:rFonts w:ascii="Calibri"/>
          <w:spacing w:val="-5"/>
        </w:rPr>
        <w:t xml:space="preserve"> </w:t>
      </w:r>
      <w:r>
        <w:rPr>
          <w:rFonts w:ascii="Calibri"/>
        </w:rPr>
        <w:t>present</w:t>
      </w:r>
      <w:r>
        <w:rPr>
          <w:rFonts w:ascii="Calibri"/>
          <w:spacing w:val="-6"/>
        </w:rPr>
        <w:t xml:space="preserve"> </w:t>
      </w:r>
      <w:r>
        <w:rPr>
          <w:rFonts w:ascii="Calibri"/>
        </w:rPr>
        <w:t xml:space="preserve">and vote affirmatively to reject a resolution. Finally, the C&amp;R takes the position that this submission was a response to the 2024 resolution process, but changes made to the 2025 process, such as the extended resolution window and the opportunity for authors to work with the C&amp;R on revisions, led the committee to conclude that the underlying concerns have already been </w:t>
      </w:r>
      <w:r>
        <w:rPr>
          <w:rFonts w:ascii="Calibri"/>
          <w:spacing w:val="-2"/>
        </w:rPr>
        <w:t>addressed.</w:t>
      </w:r>
    </w:p>
    <w:p w14:paraId="3F5616D9" w14:textId="77777777" w:rsidR="00D61CAA" w:rsidRDefault="00594CFB">
      <w:pPr>
        <w:spacing w:before="167"/>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6DA" w14:textId="77777777" w:rsidR="00D61CAA" w:rsidRDefault="00594CFB">
      <w:pPr>
        <w:pStyle w:val="BodyText"/>
        <w:spacing w:before="66"/>
        <w:ind w:left="1080"/>
        <w:rPr>
          <w:rFonts w:ascii="Calibri" w:hAnsi="Calibri"/>
        </w:rPr>
      </w:pPr>
      <w:r>
        <w:rPr>
          <w:rFonts w:ascii="Calibri" w:hAnsi="Calibri"/>
        </w:rPr>
        <w:t>The</w:t>
      </w:r>
      <w:r>
        <w:rPr>
          <w:rFonts w:ascii="Calibri" w:hAnsi="Calibri"/>
          <w:spacing w:val="-1"/>
        </w:rPr>
        <w:t xml:space="preserve"> </w:t>
      </w:r>
      <w:r>
        <w:rPr>
          <w:rFonts w:ascii="Calibri" w:hAnsi="Calibri"/>
        </w:rPr>
        <w:t>EC</w:t>
      </w:r>
      <w:r>
        <w:rPr>
          <w:rFonts w:ascii="Calibri" w:hAnsi="Calibri"/>
          <w:spacing w:val="1"/>
        </w:rPr>
        <w:t xml:space="preserve"> </w:t>
      </w:r>
      <w:r>
        <w:rPr>
          <w:rFonts w:ascii="Calibri" w:hAnsi="Calibri"/>
        </w:rPr>
        <w:t>concurred</w:t>
      </w:r>
      <w:r>
        <w:rPr>
          <w:rFonts w:ascii="Calibri" w:hAnsi="Calibri"/>
          <w:spacing w:val="1"/>
        </w:rPr>
        <w:t xml:space="preserve"> </w:t>
      </w:r>
      <w:r>
        <w:rPr>
          <w:rFonts w:ascii="Calibri" w:hAnsi="Calibri"/>
        </w:rPr>
        <w:t>with</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C&amp;R’s</w:t>
      </w:r>
      <w:r>
        <w:rPr>
          <w:rFonts w:ascii="Calibri" w:hAnsi="Calibri"/>
          <w:spacing w:val="1"/>
        </w:rPr>
        <w:t xml:space="preserve"> </w:t>
      </w:r>
      <w:r>
        <w:rPr>
          <w:rFonts w:ascii="Calibri" w:hAnsi="Calibri"/>
        </w:rPr>
        <w:t>recommendation</w:t>
      </w:r>
      <w:r>
        <w:rPr>
          <w:rFonts w:ascii="Calibri" w:hAnsi="Calibri"/>
          <w:spacing w:val="2"/>
        </w:rPr>
        <w:t xml:space="preserve"> </w:t>
      </w:r>
      <w:r>
        <w:rPr>
          <w:rFonts w:ascii="Calibri" w:hAnsi="Calibri"/>
        </w:rPr>
        <w:t>that</w:t>
      </w:r>
      <w:r>
        <w:rPr>
          <w:rFonts w:ascii="Calibri" w:hAnsi="Calibri"/>
          <w:spacing w:val="1"/>
        </w:rPr>
        <w:t xml:space="preserve"> </w:t>
      </w:r>
      <w:r>
        <w:rPr>
          <w:rFonts w:ascii="Calibri" w:hAnsi="Calibri"/>
        </w:rPr>
        <w:t>this</w:t>
      </w:r>
      <w:r>
        <w:rPr>
          <w:rFonts w:ascii="Calibri" w:hAnsi="Calibri"/>
          <w:spacing w:val="1"/>
        </w:rPr>
        <w:t xml:space="preserve"> </w:t>
      </w:r>
      <w:r>
        <w:rPr>
          <w:rFonts w:ascii="Calibri" w:hAnsi="Calibri"/>
        </w:rPr>
        <w:t>proposal</w:t>
      </w:r>
      <w:r>
        <w:rPr>
          <w:rFonts w:ascii="Calibri" w:hAnsi="Calibri"/>
          <w:spacing w:val="1"/>
        </w:rPr>
        <w:t xml:space="preserve"> </w:t>
      </w:r>
      <w:r>
        <w:rPr>
          <w:rFonts w:ascii="Calibri" w:hAnsi="Calibri"/>
        </w:rPr>
        <w:t>is</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ready</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spacing w:val="-2"/>
        </w:rPr>
        <w:t>debate.</w:t>
      </w:r>
    </w:p>
    <w:p w14:paraId="3F5616DB" w14:textId="77777777" w:rsidR="00D61CAA" w:rsidRDefault="00594CFB">
      <w:pPr>
        <w:pStyle w:val="BodyText"/>
        <w:spacing w:before="66"/>
        <w:ind w:left="1080"/>
        <w:rPr>
          <w:rFonts w:ascii="Calibri" w:hAnsi="Calibri"/>
        </w:rPr>
      </w:pPr>
      <w:r>
        <w:rPr>
          <w:rFonts w:ascii="Calibri" w:hAnsi="Calibri"/>
        </w:rPr>
        <w:t>The</w:t>
      </w:r>
      <w:r>
        <w:rPr>
          <w:rFonts w:ascii="Calibri" w:hAnsi="Calibri"/>
          <w:spacing w:val="-3"/>
        </w:rPr>
        <w:t xml:space="preserve"> </w:t>
      </w:r>
      <w:r>
        <w:rPr>
          <w:rFonts w:ascii="Calibri" w:hAnsi="Calibri"/>
        </w:rPr>
        <w:t>author</w:t>
      </w:r>
      <w:r>
        <w:rPr>
          <w:rFonts w:ascii="Calibri" w:hAnsi="Calibri"/>
          <w:spacing w:val="-3"/>
        </w:rPr>
        <w:t xml:space="preserve"> </w:t>
      </w:r>
      <w:r>
        <w:rPr>
          <w:rFonts w:ascii="Calibri" w:hAnsi="Calibri"/>
        </w:rPr>
        <w:t>appealed</w:t>
      </w:r>
      <w:r>
        <w:rPr>
          <w:rFonts w:ascii="Calibri" w:hAnsi="Calibri"/>
          <w:spacing w:val="-4"/>
        </w:rPr>
        <w:t xml:space="preserve"> </w:t>
      </w:r>
      <w:r>
        <w:rPr>
          <w:rFonts w:ascii="Calibri" w:hAnsi="Calibri"/>
        </w:rPr>
        <w:t>this</w:t>
      </w:r>
      <w:r>
        <w:rPr>
          <w:rFonts w:ascii="Calibri" w:hAnsi="Calibri"/>
          <w:spacing w:val="-6"/>
        </w:rPr>
        <w:t xml:space="preserve"> </w:t>
      </w:r>
      <w:r>
        <w:rPr>
          <w:rFonts w:ascii="Calibri" w:hAnsi="Calibri"/>
        </w:rPr>
        <w:t>rejection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5"/>
        </w:rPr>
        <w:t xml:space="preserve"> </w:t>
      </w:r>
      <w:proofErr w:type="spellStart"/>
      <w:r>
        <w:rPr>
          <w:rFonts w:ascii="Calibri" w:hAnsi="Calibri"/>
        </w:rPr>
        <w:t>BoD</w:t>
      </w:r>
      <w:proofErr w:type="spellEnd"/>
      <w:r>
        <w:rPr>
          <w:rFonts w:ascii="Calibri" w:hAnsi="Calibri"/>
        </w:rPr>
        <w:t>,</w:t>
      </w:r>
      <w:r>
        <w:rPr>
          <w:rFonts w:ascii="Calibri" w:hAnsi="Calibri"/>
          <w:spacing w:val="-4"/>
        </w:rPr>
        <w:t xml:space="preserve"> </w:t>
      </w:r>
      <w:r>
        <w:rPr>
          <w:rFonts w:ascii="Calibri" w:hAnsi="Calibri"/>
        </w:rPr>
        <w:t>who</w:t>
      </w:r>
      <w:r>
        <w:rPr>
          <w:rFonts w:ascii="Calibri" w:hAnsi="Calibri"/>
          <w:spacing w:val="-2"/>
        </w:rPr>
        <w:t xml:space="preserve"> </w:t>
      </w:r>
      <w:r>
        <w:rPr>
          <w:rFonts w:ascii="Calibri" w:hAnsi="Calibri"/>
        </w:rPr>
        <w:t>concurred</w:t>
      </w:r>
      <w:r>
        <w:rPr>
          <w:rFonts w:ascii="Calibri" w:hAnsi="Calibri"/>
          <w:spacing w:val="-5"/>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EC’s</w:t>
      </w:r>
      <w:r>
        <w:rPr>
          <w:rFonts w:ascii="Calibri" w:hAnsi="Calibri"/>
          <w:spacing w:val="-5"/>
        </w:rPr>
        <w:t xml:space="preserve"> </w:t>
      </w:r>
      <w:r>
        <w:rPr>
          <w:rFonts w:ascii="Calibri" w:hAnsi="Calibri"/>
          <w:spacing w:val="-2"/>
        </w:rPr>
        <w:t>determination.</w:t>
      </w:r>
    </w:p>
    <w:p w14:paraId="3F5616DC" w14:textId="77777777" w:rsidR="00D61CAA" w:rsidRDefault="00D61CAA">
      <w:pPr>
        <w:pStyle w:val="BodyText"/>
        <w:rPr>
          <w:rFonts w:ascii="Calibri"/>
          <w:sz w:val="20"/>
        </w:rPr>
      </w:pPr>
    </w:p>
    <w:p w14:paraId="3F5616DD" w14:textId="77777777" w:rsidR="00D61CAA" w:rsidRDefault="00D61CAA">
      <w:pPr>
        <w:pStyle w:val="BodyText"/>
        <w:rPr>
          <w:rFonts w:ascii="Calibri"/>
          <w:sz w:val="20"/>
        </w:rPr>
      </w:pPr>
    </w:p>
    <w:p w14:paraId="3F5616DE" w14:textId="77777777" w:rsidR="00D61CAA" w:rsidRDefault="00D61CAA">
      <w:pPr>
        <w:pStyle w:val="BodyText"/>
        <w:rPr>
          <w:rFonts w:ascii="Calibri"/>
          <w:sz w:val="20"/>
        </w:rPr>
      </w:pPr>
    </w:p>
    <w:p w14:paraId="3F5616DF" w14:textId="77777777" w:rsidR="00D61CAA" w:rsidRDefault="00D61CAA">
      <w:pPr>
        <w:pStyle w:val="BodyText"/>
        <w:rPr>
          <w:rFonts w:ascii="Calibri"/>
          <w:sz w:val="20"/>
        </w:rPr>
      </w:pPr>
    </w:p>
    <w:p w14:paraId="3F5616E0" w14:textId="77777777" w:rsidR="00D61CAA" w:rsidRDefault="00D61CAA">
      <w:pPr>
        <w:pStyle w:val="BodyText"/>
        <w:rPr>
          <w:rFonts w:ascii="Calibri"/>
          <w:sz w:val="20"/>
        </w:rPr>
      </w:pPr>
    </w:p>
    <w:p w14:paraId="3F5616E1" w14:textId="77777777" w:rsidR="00D61CAA" w:rsidRDefault="00D61CAA">
      <w:pPr>
        <w:pStyle w:val="BodyText"/>
        <w:rPr>
          <w:rFonts w:ascii="Calibri"/>
          <w:sz w:val="20"/>
        </w:rPr>
      </w:pPr>
    </w:p>
    <w:p w14:paraId="3F5616E2" w14:textId="77777777" w:rsidR="00D61CAA" w:rsidRDefault="00D61CAA">
      <w:pPr>
        <w:pStyle w:val="BodyText"/>
        <w:rPr>
          <w:rFonts w:ascii="Calibri"/>
          <w:sz w:val="20"/>
        </w:rPr>
      </w:pPr>
    </w:p>
    <w:p w14:paraId="3F5616E3" w14:textId="77777777" w:rsidR="00D61CAA" w:rsidRDefault="00D61CAA">
      <w:pPr>
        <w:pStyle w:val="BodyText"/>
        <w:rPr>
          <w:rFonts w:ascii="Calibri"/>
          <w:sz w:val="20"/>
        </w:rPr>
      </w:pPr>
    </w:p>
    <w:p w14:paraId="3F5616E4" w14:textId="77777777" w:rsidR="00D61CAA" w:rsidRDefault="00D61CAA">
      <w:pPr>
        <w:pStyle w:val="BodyText"/>
        <w:rPr>
          <w:rFonts w:ascii="Calibri"/>
          <w:sz w:val="20"/>
        </w:rPr>
      </w:pPr>
    </w:p>
    <w:p w14:paraId="3F5616E5" w14:textId="77777777" w:rsidR="00D61CAA" w:rsidRDefault="00D61CAA">
      <w:pPr>
        <w:pStyle w:val="BodyText"/>
        <w:rPr>
          <w:rFonts w:ascii="Calibri"/>
          <w:sz w:val="20"/>
        </w:rPr>
      </w:pPr>
    </w:p>
    <w:p w14:paraId="3F5616E6" w14:textId="77777777" w:rsidR="00D61CAA" w:rsidRDefault="00D61CAA">
      <w:pPr>
        <w:pStyle w:val="BodyText"/>
        <w:rPr>
          <w:rFonts w:ascii="Calibri"/>
          <w:sz w:val="20"/>
        </w:rPr>
      </w:pPr>
    </w:p>
    <w:p w14:paraId="3F5616E7" w14:textId="77777777" w:rsidR="00D61CAA" w:rsidRDefault="00D61CAA">
      <w:pPr>
        <w:pStyle w:val="BodyText"/>
        <w:rPr>
          <w:rFonts w:ascii="Calibri"/>
          <w:sz w:val="20"/>
        </w:rPr>
      </w:pPr>
    </w:p>
    <w:p w14:paraId="3F5616E8" w14:textId="77777777" w:rsidR="00D61CAA" w:rsidRDefault="00D61CAA">
      <w:pPr>
        <w:pStyle w:val="BodyText"/>
        <w:rPr>
          <w:rFonts w:ascii="Calibri"/>
          <w:sz w:val="20"/>
        </w:rPr>
      </w:pPr>
    </w:p>
    <w:p w14:paraId="3F5616E9" w14:textId="77777777" w:rsidR="00D61CAA" w:rsidRDefault="00D61CAA">
      <w:pPr>
        <w:pStyle w:val="BodyText"/>
        <w:rPr>
          <w:rFonts w:ascii="Calibri"/>
          <w:sz w:val="20"/>
        </w:rPr>
      </w:pPr>
    </w:p>
    <w:p w14:paraId="3F5616EA" w14:textId="77777777" w:rsidR="00D61CAA" w:rsidRDefault="00D61CAA">
      <w:pPr>
        <w:pStyle w:val="BodyText"/>
        <w:rPr>
          <w:rFonts w:ascii="Calibri"/>
          <w:sz w:val="20"/>
        </w:rPr>
      </w:pPr>
    </w:p>
    <w:p w14:paraId="3F5616EB" w14:textId="77777777" w:rsidR="00D61CAA" w:rsidRDefault="00D61CAA">
      <w:pPr>
        <w:pStyle w:val="BodyText"/>
        <w:rPr>
          <w:rFonts w:ascii="Calibri"/>
          <w:sz w:val="20"/>
        </w:rPr>
      </w:pPr>
    </w:p>
    <w:p w14:paraId="3F5616EC" w14:textId="77777777" w:rsidR="00D61CAA" w:rsidRDefault="00D61CAA">
      <w:pPr>
        <w:pStyle w:val="BodyText"/>
        <w:rPr>
          <w:rFonts w:ascii="Calibri"/>
          <w:sz w:val="20"/>
        </w:rPr>
      </w:pPr>
    </w:p>
    <w:p w14:paraId="3F5616ED" w14:textId="77777777" w:rsidR="00D61CAA" w:rsidRDefault="00D61CAA">
      <w:pPr>
        <w:pStyle w:val="BodyText"/>
        <w:rPr>
          <w:rFonts w:ascii="Calibri"/>
          <w:sz w:val="20"/>
        </w:rPr>
      </w:pPr>
    </w:p>
    <w:p w14:paraId="3F5616EE" w14:textId="77777777" w:rsidR="00D61CAA" w:rsidRDefault="00D61CAA">
      <w:pPr>
        <w:pStyle w:val="BodyText"/>
        <w:rPr>
          <w:rFonts w:ascii="Calibri"/>
          <w:sz w:val="20"/>
        </w:rPr>
      </w:pPr>
    </w:p>
    <w:p w14:paraId="3F5616EF" w14:textId="77777777" w:rsidR="00D61CAA" w:rsidRDefault="00D61CAA">
      <w:pPr>
        <w:pStyle w:val="BodyText"/>
        <w:rPr>
          <w:rFonts w:ascii="Calibri"/>
          <w:sz w:val="20"/>
        </w:rPr>
      </w:pPr>
    </w:p>
    <w:p w14:paraId="3F5616F0" w14:textId="77777777" w:rsidR="00D61CAA" w:rsidRDefault="00D61CAA">
      <w:pPr>
        <w:pStyle w:val="BodyText"/>
        <w:rPr>
          <w:rFonts w:ascii="Calibri"/>
          <w:sz w:val="20"/>
        </w:rPr>
      </w:pPr>
    </w:p>
    <w:p w14:paraId="3F5616F1" w14:textId="77777777" w:rsidR="00D61CAA" w:rsidRDefault="00594CFB">
      <w:pPr>
        <w:pStyle w:val="BodyText"/>
        <w:spacing w:before="15"/>
        <w:rPr>
          <w:rFonts w:ascii="Calibri"/>
          <w:sz w:val="20"/>
        </w:rPr>
      </w:pPr>
      <w:r>
        <w:rPr>
          <w:rFonts w:ascii="Calibri"/>
          <w:noProof/>
          <w:sz w:val="20"/>
        </w:rPr>
        <mc:AlternateContent>
          <mc:Choice Requires="wps">
            <w:drawing>
              <wp:anchor distT="0" distB="0" distL="0" distR="0" simplePos="0" relativeHeight="487622656" behindDoc="1" locked="0" layoutInCell="1" allowOverlap="1" wp14:anchorId="3F5619B6" wp14:editId="3F5619B7">
                <wp:simplePos x="0" y="0"/>
                <wp:positionH relativeFrom="page">
                  <wp:posOffset>896416</wp:posOffset>
                </wp:positionH>
                <wp:positionV relativeFrom="paragraph">
                  <wp:posOffset>179794</wp:posOffset>
                </wp:positionV>
                <wp:extent cx="5981065" cy="6350"/>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7AEC8E" id="Graphic 200" o:spid="_x0000_s1026" style="position:absolute;margin-left:70.6pt;margin-top:14.15pt;width:470.95pt;height:.5pt;z-index:-1569382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" path="m5981065,l,,,6096r5981065,l5981065,xe" fillcolor="#d9d9d9" stroked="f">
                <v:path arrowok="t"/>
                <w10:wrap type="topAndBottom" anchorx="page"/>
              </v:shape>
            </w:pict>
          </mc:Fallback>
        </mc:AlternateContent>
      </w:r>
    </w:p>
    <w:p w14:paraId="3F5616F2" w14:textId="77777777" w:rsidR="00D61CAA" w:rsidRDefault="00D61CAA">
      <w:pPr>
        <w:pStyle w:val="BodyText"/>
        <w:rPr>
          <w:rFonts w:ascii="Calibri"/>
          <w:sz w:val="20"/>
        </w:rPr>
        <w:sectPr w:rsidR="00D61CAA">
          <w:headerReference w:type="default" r:id="rId156"/>
          <w:footerReference w:type="default" r:id="rId157"/>
          <w:pgSz w:w="12240" w:h="15840"/>
          <w:pgMar w:top="1420" w:right="360" w:bottom="1240" w:left="360" w:header="0" w:footer="1056" w:gutter="0"/>
          <w:cols w:space="720"/>
        </w:sectPr>
      </w:pPr>
    </w:p>
    <w:p w14:paraId="3F5616F3"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6F4"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58">
        <w:r>
          <w:rPr>
            <w:color w:val="0000FF"/>
            <w:spacing w:val="-2"/>
            <w:u w:val="single" w:color="0000FF"/>
          </w:rPr>
          <w:t>C&amp;RCommittee@mape.org</w:t>
        </w:r>
      </w:hyperlink>
    </w:p>
    <w:p w14:paraId="3F5616F5"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6F6"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6F7" w14:textId="77777777" w:rsidR="00D61CAA" w:rsidRDefault="00594CFB">
      <w:pPr>
        <w:pStyle w:val="BodyText"/>
        <w:spacing w:before="8"/>
        <w:rPr>
          <w:sz w:val="18"/>
        </w:rPr>
      </w:pPr>
      <w:r>
        <w:rPr>
          <w:noProof/>
          <w:sz w:val="18"/>
        </w:rPr>
        <mc:AlternateContent>
          <mc:Choice Requires="wps">
            <w:drawing>
              <wp:anchor distT="0" distB="0" distL="0" distR="0" simplePos="0" relativeHeight="487623168" behindDoc="1" locked="0" layoutInCell="1" allowOverlap="1" wp14:anchorId="3F5619B8" wp14:editId="3F5619B9">
                <wp:simplePos x="0" y="0"/>
                <wp:positionH relativeFrom="page">
                  <wp:posOffset>827538</wp:posOffset>
                </wp:positionH>
                <wp:positionV relativeFrom="paragraph">
                  <wp:posOffset>155537</wp:posOffset>
                </wp:positionV>
                <wp:extent cx="6118860" cy="532130"/>
                <wp:effectExtent l="0" t="0" r="0" b="0"/>
                <wp:wrapTopAndBottom/>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7F" w14:textId="77777777" w:rsidR="00D61CAA" w:rsidRDefault="00594CFB">
                            <w:pPr>
                              <w:spacing w:before="192"/>
                              <w:ind w:left="3" w:right="1"/>
                              <w:jc w:val="center"/>
                              <w:rPr>
                                <w:b/>
                                <w:sz w:val="24"/>
                              </w:rPr>
                            </w:pPr>
                            <w:bookmarkStart w:id="36" w:name="Resolution_Rejection_Process_Reform"/>
                            <w:bookmarkEnd w:id="36"/>
                            <w:r>
                              <w:rPr>
                                <w:b/>
                                <w:sz w:val="24"/>
                              </w:rPr>
                              <w:t>Resolution</w:t>
                            </w:r>
                            <w:r>
                              <w:rPr>
                                <w:b/>
                                <w:spacing w:val="-5"/>
                                <w:sz w:val="24"/>
                              </w:rPr>
                              <w:t xml:space="preserve"> </w:t>
                            </w:r>
                            <w:r>
                              <w:rPr>
                                <w:b/>
                                <w:sz w:val="24"/>
                              </w:rPr>
                              <w:t>Rejection</w:t>
                            </w:r>
                            <w:r>
                              <w:rPr>
                                <w:b/>
                                <w:spacing w:val="-7"/>
                                <w:sz w:val="24"/>
                              </w:rPr>
                              <w:t xml:space="preserve"> </w:t>
                            </w:r>
                            <w:r>
                              <w:rPr>
                                <w:b/>
                                <w:sz w:val="24"/>
                              </w:rPr>
                              <w:t>Process</w:t>
                            </w:r>
                            <w:r>
                              <w:rPr>
                                <w:b/>
                                <w:spacing w:val="-3"/>
                                <w:sz w:val="24"/>
                              </w:rPr>
                              <w:t xml:space="preserve"> </w:t>
                            </w:r>
                            <w:r>
                              <w:rPr>
                                <w:b/>
                                <w:spacing w:val="-2"/>
                                <w:sz w:val="24"/>
                              </w:rPr>
                              <w:t>Reform</w:t>
                            </w:r>
                          </w:p>
                        </w:txbxContent>
                      </wps:txbx>
                      <wps:bodyPr wrap="square" lIns="0" tIns="0" rIns="0" bIns="0" rtlCol="0">
                        <a:noAutofit/>
                      </wps:bodyPr>
                    </wps:wsp>
                  </a:graphicData>
                </a:graphic>
              </wp:anchor>
            </w:drawing>
          </mc:Choice>
          <mc:Fallback>
            <w:pict>
              <v:shape w14:anchorId="3F5619B8" id="Textbox 202" o:spid="_x0000_s1040" type="#_x0000_t202" style="position:absolute;margin-left:65.15pt;margin-top:12.25pt;width:481.8pt;height:41.9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" filled="f" strokeweight=".48pt">
                <v:path arrowok="t"/>
                <v:textbox inset="0,0,0,0">
                  <w:txbxContent>
                    <w:p w14:paraId="3F561C7F" w14:textId="77777777" w:rsidR="00D61CAA" w:rsidRDefault="00594CFB">
                      <w:pPr>
                        <w:spacing w:before="192"/>
                        <w:ind w:left="3" w:right="1"/>
                        <w:jc w:val="center"/>
                        <w:rPr>
                          <w:b/>
                          <w:sz w:val="24"/>
                        </w:rPr>
                      </w:pPr>
                      <w:bookmarkStart w:id="37" w:name="Resolution_Rejection_Process_Reform"/>
                      <w:bookmarkEnd w:id="37"/>
                      <w:r>
                        <w:rPr>
                          <w:b/>
                          <w:sz w:val="24"/>
                        </w:rPr>
                        <w:t>Resolution</w:t>
                      </w:r>
                      <w:r>
                        <w:rPr>
                          <w:b/>
                          <w:spacing w:val="-5"/>
                          <w:sz w:val="24"/>
                        </w:rPr>
                        <w:t xml:space="preserve"> </w:t>
                      </w:r>
                      <w:r>
                        <w:rPr>
                          <w:b/>
                          <w:sz w:val="24"/>
                        </w:rPr>
                        <w:t>Rejection</w:t>
                      </w:r>
                      <w:r>
                        <w:rPr>
                          <w:b/>
                          <w:spacing w:val="-7"/>
                          <w:sz w:val="24"/>
                        </w:rPr>
                        <w:t xml:space="preserve"> </w:t>
                      </w:r>
                      <w:r>
                        <w:rPr>
                          <w:b/>
                          <w:sz w:val="24"/>
                        </w:rPr>
                        <w:t>Process</w:t>
                      </w:r>
                      <w:r>
                        <w:rPr>
                          <w:b/>
                          <w:spacing w:val="-3"/>
                          <w:sz w:val="24"/>
                        </w:rPr>
                        <w:t xml:space="preserve"> </w:t>
                      </w:r>
                      <w:r>
                        <w:rPr>
                          <w:b/>
                          <w:spacing w:val="-2"/>
                          <w:sz w:val="24"/>
                        </w:rPr>
                        <w:t>Reform</w:t>
                      </w:r>
                    </w:p>
                  </w:txbxContent>
                </v:textbox>
                <w10:wrap type="topAndBottom" anchorx="page"/>
              </v:shape>
            </w:pict>
          </mc:Fallback>
        </mc:AlternateContent>
      </w:r>
    </w:p>
    <w:p w14:paraId="3F5616F8" w14:textId="77777777" w:rsidR="00D61CAA" w:rsidRDefault="00D61CAA">
      <w:pPr>
        <w:pStyle w:val="BodyText"/>
        <w:spacing w:before="245"/>
      </w:pPr>
    </w:p>
    <w:p w14:paraId="3F5616F9" w14:textId="77777777" w:rsidR="00D61CAA" w:rsidRDefault="00594CFB">
      <w:pPr>
        <w:pStyle w:val="BodyText"/>
        <w:ind w:left="360"/>
      </w:pPr>
      <w:r>
        <w:rPr>
          <w:spacing w:val="-2"/>
        </w:rPr>
        <w:t>Whereas…</w:t>
      </w:r>
    </w:p>
    <w:p w14:paraId="3F5616FA" w14:textId="77777777" w:rsidR="00D61CAA" w:rsidRDefault="00594CFB">
      <w:pPr>
        <w:pStyle w:val="ListParagraph"/>
        <w:numPr>
          <w:ilvl w:val="0"/>
          <w:numId w:val="6"/>
        </w:numPr>
        <w:tabs>
          <w:tab w:val="left" w:pos="1080"/>
        </w:tabs>
        <w:spacing w:before="241"/>
        <w:ind w:right="510"/>
        <w:rPr>
          <w:sz w:val="24"/>
        </w:rPr>
      </w:pPr>
      <w:r>
        <w:rPr>
          <w:sz w:val="24"/>
        </w:rPr>
        <w:t>MAPE</w:t>
      </w:r>
      <w:r>
        <w:rPr>
          <w:spacing w:val="-2"/>
          <w:sz w:val="24"/>
        </w:rPr>
        <w:t xml:space="preserve"> </w:t>
      </w:r>
      <w:r>
        <w:rPr>
          <w:sz w:val="24"/>
        </w:rPr>
        <w:t>statewide</w:t>
      </w:r>
      <w:r>
        <w:rPr>
          <w:spacing w:val="-4"/>
          <w:sz w:val="24"/>
        </w:rPr>
        <w:t xml:space="preserve"> </w:t>
      </w:r>
      <w:r>
        <w:rPr>
          <w:sz w:val="24"/>
        </w:rPr>
        <w:t>Executive</w:t>
      </w:r>
      <w:r>
        <w:rPr>
          <w:spacing w:val="-2"/>
          <w:sz w:val="24"/>
        </w:rPr>
        <w:t xml:space="preserve"> </w:t>
      </w:r>
      <w:r>
        <w:rPr>
          <w:sz w:val="24"/>
        </w:rPr>
        <w:t>Committee</w:t>
      </w:r>
      <w:r>
        <w:rPr>
          <w:spacing w:val="-4"/>
          <w:sz w:val="24"/>
        </w:rPr>
        <w:t xml:space="preserve"> </w:t>
      </w:r>
      <w:r>
        <w:rPr>
          <w:sz w:val="24"/>
        </w:rPr>
        <w:t>(EC)</w:t>
      </w:r>
      <w:r>
        <w:rPr>
          <w:spacing w:val="-4"/>
          <w:sz w:val="24"/>
        </w:rPr>
        <w:t xml:space="preserve"> </w:t>
      </w:r>
      <w:r>
        <w:rPr>
          <w:sz w:val="24"/>
        </w:rPr>
        <w:t>currently</w:t>
      </w:r>
      <w:r>
        <w:rPr>
          <w:spacing w:val="-3"/>
          <w:sz w:val="24"/>
        </w:rPr>
        <w:t xml:space="preserve"> </w:t>
      </w:r>
      <w:r>
        <w:rPr>
          <w:sz w:val="24"/>
        </w:rPr>
        <w:t>has</w:t>
      </w:r>
      <w:r>
        <w:rPr>
          <w:spacing w:val="-5"/>
          <w:sz w:val="24"/>
        </w:rPr>
        <w:t xml:space="preserve"> </w:t>
      </w:r>
      <w:r>
        <w:rPr>
          <w:sz w:val="24"/>
        </w:rPr>
        <w:t>the</w:t>
      </w:r>
      <w:r>
        <w:rPr>
          <w:spacing w:val="-2"/>
          <w:sz w:val="24"/>
        </w:rPr>
        <w:t xml:space="preserve"> </w:t>
      </w:r>
      <w:r>
        <w:rPr>
          <w:sz w:val="24"/>
        </w:rPr>
        <w:t>authority</w:t>
      </w:r>
      <w:r>
        <w:rPr>
          <w:spacing w:val="-3"/>
          <w:sz w:val="24"/>
        </w:rPr>
        <w:t xml:space="preserve"> </w:t>
      </w:r>
      <w:r>
        <w:rPr>
          <w:sz w:val="24"/>
        </w:rPr>
        <w:t>to</w:t>
      </w:r>
      <w:r>
        <w:rPr>
          <w:spacing w:val="-2"/>
          <w:sz w:val="24"/>
        </w:rPr>
        <w:t xml:space="preserve"> </w:t>
      </w:r>
      <w:r>
        <w:rPr>
          <w:sz w:val="24"/>
        </w:rPr>
        <w:t>prevent</w:t>
      </w:r>
      <w:r>
        <w:rPr>
          <w:spacing w:val="-5"/>
          <w:sz w:val="24"/>
        </w:rPr>
        <w:t xml:space="preserve"> </w:t>
      </w:r>
      <w:r>
        <w:rPr>
          <w:sz w:val="24"/>
        </w:rPr>
        <w:t>a</w:t>
      </w:r>
      <w:r>
        <w:rPr>
          <w:spacing w:val="-2"/>
          <w:sz w:val="24"/>
        </w:rPr>
        <w:t xml:space="preserve"> </w:t>
      </w:r>
      <w:r>
        <w:rPr>
          <w:sz w:val="24"/>
        </w:rPr>
        <w:t xml:space="preserve">resolution which does not modify MAPE governing documents from being heard at Delegate Assembly </w:t>
      </w:r>
      <w:r>
        <w:rPr>
          <w:spacing w:val="-4"/>
          <w:sz w:val="24"/>
        </w:rPr>
        <w:t>(DA).</w:t>
      </w:r>
    </w:p>
    <w:p w14:paraId="3F5616FB" w14:textId="77777777" w:rsidR="00D61CAA" w:rsidRDefault="00594CFB">
      <w:pPr>
        <w:pStyle w:val="ListParagraph"/>
        <w:numPr>
          <w:ilvl w:val="0"/>
          <w:numId w:val="6"/>
        </w:numPr>
        <w:tabs>
          <w:tab w:val="left" w:pos="1080"/>
        </w:tabs>
        <w:spacing w:line="237" w:lineRule="auto"/>
        <w:ind w:right="723"/>
        <w:rPr>
          <w:sz w:val="24"/>
        </w:rPr>
      </w:pPr>
      <w:r>
        <w:rPr>
          <w:sz w:val="24"/>
        </w:rPr>
        <w:t>A</w:t>
      </w:r>
      <w:r>
        <w:rPr>
          <w:spacing w:val="-2"/>
          <w:sz w:val="24"/>
        </w:rPr>
        <w:t xml:space="preserve"> </w:t>
      </w:r>
      <w:r>
        <w:rPr>
          <w:sz w:val="24"/>
        </w:rPr>
        <w:t>rejected</w:t>
      </w:r>
      <w:r>
        <w:rPr>
          <w:spacing w:val="-2"/>
          <w:sz w:val="24"/>
        </w:rPr>
        <w:t xml:space="preserve"> </w:t>
      </w:r>
      <w:r>
        <w:rPr>
          <w:sz w:val="24"/>
        </w:rPr>
        <w:t>resolution</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appealed</w:t>
      </w:r>
      <w:r>
        <w:rPr>
          <w:spacing w:val="-4"/>
          <w:sz w:val="24"/>
        </w:rPr>
        <w:t xml:space="preserve"> </w:t>
      </w:r>
      <w:r>
        <w:rPr>
          <w:sz w:val="24"/>
        </w:rPr>
        <w:t>at</w:t>
      </w:r>
      <w:r>
        <w:rPr>
          <w:spacing w:val="-2"/>
          <w:sz w:val="24"/>
        </w:rPr>
        <w:t xml:space="preserve"> </w:t>
      </w:r>
      <w:r>
        <w:rPr>
          <w:sz w:val="24"/>
        </w:rPr>
        <w:t>a</w:t>
      </w:r>
      <w:r>
        <w:rPr>
          <w:spacing w:val="-4"/>
          <w:sz w:val="24"/>
        </w:rPr>
        <w:t xml:space="preserve"> </w:t>
      </w:r>
      <w:r>
        <w:rPr>
          <w:sz w:val="24"/>
        </w:rPr>
        <w:t>MAPE</w:t>
      </w:r>
      <w:r>
        <w:rPr>
          <w:spacing w:val="-2"/>
          <w:sz w:val="24"/>
        </w:rPr>
        <w:t xml:space="preserve"> </w:t>
      </w:r>
      <w:r>
        <w:rPr>
          <w:sz w:val="24"/>
        </w:rPr>
        <w:t>Board</w:t>
      </w:r>
      <w:r>
        <w:rPr>
          <w:spacing w:val="-4"/>
          <w:sz w:val="24"/>
        </w:rPr>
        <w:t xml:space="preserve"> </w:t>
      </w:r>
      <w:r>
        <w:rPr>
          <w:sz w:val="24"/>
        </w:rPr>
        <w:t>of</w:t>
      </w:r>
      <w:r>
        <w:rPr>
          <w:spacing w:val="-2"/>
          <w:sz w:val="24"/>
        </w:rPr>
        <w:t xml:space="preserve"> </w:t>
      </w:r>
      <w:r>
        <w:rPr>
          <w:sz w:val="24"/>
        </w:rPr>
        <w:t>Directors</w:t>
      </w:r>
      <w:r>
        <w:rPr>
          <w:spacing w:val="-3"/>
          <w:sz w:val="24"/>
        </w:rPr>
        <w:t xml:space="preserve"> </w:t>
      </w:r>
      <w:r>
        <w:rPr>
          <w:sz w:val="24"/>
        </w:rPr>
        <w:t>(</w:t>
      </w:r>
      <w:proofErr w:type="spellStart"/>
      <w:r>
        <w:rPr>
          <w:sz w:val="24"/>
        </w:rPr>
        <w:t>BoD</w:t>
      </w:r>
      <w:proofErr w:type="spellEnd"/>
      <w:r>
        <w:rPr>
          <w:sz w:val="24"/>
        </w:rPr>
        <w:t>)</w:t>
      </w:r>
      <w:r>
        <w:rPr>
          <w:spacing w:val="-4"/>
          <w:sz w:val="24"/>
        </w:rPr>
        <w:t xml:space="preserve"> </w:t>
      </w:r>
      <w:r>
        <w:rPr>
          <w:sz w:val="24"/>
        </w:rPr>
        <w:t>meeting,</w:t>
      </w:r>
      <w:r>
        <w:rPr>
          <w:spacing w:val="-2"/>
          <w:sz w:val="24"/>
        </w:rPr>
        <w:t xml:space="preserve"> </w:t>
      </w:r>
      <w:r>
        <w:rPr>
          <w:sz w:val="24"/>
        </w:rPr>
        <w:t xml:space="preserve">where the </w:t>
      </w:r>
      <w:proofErr w:type="spellStart"/>
      <w:r>
        <w:rPr>
          <w:sz w:val="24"/>
        </w:rPr>
        <w:t>BoD</w:t>
      </w:r>
      <w:proofErr w:type="spellEnd"/>
      <w:r>
        <w:rPr>
          <w:sz w:val="24"/>
        </w:rPr>
        <w:t xml:space="preserve"> may decide to override the EC’s rejection.</w:t>
      </w:r>
    </w:p>
    <w:p w14:paraId="3F5616FC" w14:textId="77777777" w:rsidR="00D61CAA" w:rsidRDefault="00594CFB">
      <w:pPr>
        <w:pStyle w:val="ListParagraph"/>
        <w:numPr>
          <w:ilvl w:val="0"/>
          <w:numId w:val="6"/>
        </w:numPr>
        <w:tabs>
          <w:tab w:val="left" w:pos="1080"/>
        </w:tabs>
        <w:spacing w:before="1"/>
        <w:ind w:right="537"/>
        <w:rPr>
          <w:sz w:val="24"/>
        </w:rPr>
      </w:pPr>
      <w:r>
        <w:rPr>
          <w:sz w:val="24"/>
        </w:rPr>
        <w:t>In 2024, the EC rejected most resolution submissions, but all the rejected resolutions were successfully</w:t>
      </w:r>
      <w:r>
        <w:rPr>
          <w:spacing w:val="-3"/>
          <w:sz w:val="24"/>
        </w:rPr>
        <w:t xml:space="preserve"> </w:t>
      </w:r>
      <w:r>
        <w:rPr>
          <w:sz w:val="24"/>
        </w:rPr>
        <w:t>appealed</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subsequent</w:t>
      </w:r>
      <w:r>
        <w:rPr>
          <w:spacing w:val="-2"/>
          <w:sz w:val="24"/>
        </w:rPr>
        <w:t xml:space="preserve"> </w:t>
      </w:r>
      <w:proofErr w:type="spellStart"/>
      <w:r>
        <w:rPr>
          <w:sz w:val="24"/>
        </w:rPr>
        <w:t>BoD</w:t>
      </w:r>
      <w:proofErr w:type="spellEnd"/>
      <w:r>
        <w:rPr>
          <w:spacing w:val="-6"/>
          <w:sz w:val="24"/>
        </w:rPr>
        <w:t xml:space="preserve"> </w:t>
      </w:r>
      <w:r>
        <w:rPr>
          <w:sz w:val="24"/>
        </w:rPr>
        <w:t>and</w:t>
      </w:r>
      <w:r>
        <w:rPr>
          <w:spacing w:val="-4"/>
          <w:sz w:val="24"/>
        </w:rPr>
        <w:t xml:space="preserve"> </w:t>
      </w:r>
      <w:r>
        <w:rPr>
          <w:sz w:val="24"/>
        </w:rPr>
        <w:t>were</w:t>
      </w:r>
      <w:r>
        <w:rPr>
          <w:spacing w:val="-2"/>
          <w:sz w:val="24"/>
        </w:rPr>
        <w:t xml:space="preserve"> </w:t>
      </w:r>
      <w:r>
        <w:rPr>
          <w:sz w:val="24"/>
        </w:rPr>
        <w:t>either</w:t>
      </w:r>
      <w:r>
        <w:rPr>
          <w:spacing w:val="-4"/>
          <w:sz w:val="24"/>
        </w:rPr>
        <w:t xml:space="preserve"> </w:t>
      </w:r>
      <w:r>
        <w:rPr>
          <w:sz w:val="24"/>
        </w:rPr>
        <w:t>approved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DA</w:t>
      </w:r>
      <w:r>
        <w:rPr>
          <w:spacing w:val="-5"/>
          <w:sz w:val="24"/>
        </w:rPr>
        <w:t xml:space="preserve"> </w:t>
      </w:r>
      <w:r>
        <w:rPr>
          <w:sz w:val="24"/>
        </w:rPr>
        <w:t>or</w:t>
      </w:r>
      <w:r>
        <w:rPr>
          <w:spacing w:val="-4"/>
          <w:sz w:val="24"/>
        </w:rPr>
        <w:t xml:space="preserve"> </w:t>
      </w:r>
      <w:r>
        <w:rPr>
          <w:sz w:val="24"/>
        </w:rPr>
        <w:t>referred to committee during the DA.</w:t>
      </w:r>
    </w:p>
    <w:p w14:paraId="3F5616FD" w14:textId="77777777" w:rsidR="00D61CAA" w:rsidRDefault="00594CFB">
      <w:pPr>
        <w:pStyle w:val="ListParagraph"/>
        <w:numPr>
          <w:ilvl w:val="0"/>
          <w:numId w:val="6"/>
        </w:numPr>
        <w:tabs>
          <w:tab w:val="left" w:pos="1080"/>
        </w:tabs>
        <w:ind w:right="573"/>
        <w:rPr>
          <w:sz w:val="24"/>
        </w:rPr>
      </w:pPr>
      <w:r>
        <w:rPr>
          <w:sz w:val="24"/>
        </w:rPr>
        <w:t>As</w:t>
      </w:r>
      <w:r>
        <w:rPr>
          <w:spacing w:val="-2"/>
          <w:sz w:val="24"/>
        </w:rPr>
        <w:t xml:space="preserve"> </w:t>
      </w:r>
      <w:r>
        <w:rPr>
          <w:sz w:val="24"/>
        </w:rPr>
        <w:t>the</w:t>
      </w:r>
      <w:r>
        <w:rPr>
          <w:spacing w:val="-3"/>
          <w:sz w:val="24"/>
        </w:rPr>
        <w:t xml:space="preserve"> </w:t>
      </w:r>
      <w:r>
        <w:rPr>
          <w:sz w:val="24"/>
        </w:rPr>
        <w:t>DA</w:t>
      </w:r>
      <w:r>
        <w:rPr>
          <w:spacing w:val="-1"/>
          <w:sz w:val="24"/>
        </w:rPr>
        <w:t xml:space="preserve"> </w:t>
      </w:r>
      <w:r>
        <w:rPr>
          <w:sz w:val="24"/>
        </w:rPr>
        <w:t>is</w:t>
      </w:r>
      <w:r>
        <w:rPr>
          <w:spacing w:val="-2"/>
          <w:sz w:val="24"/>
        </w:rPr>
        <w:t xml:space="preserve"> </w:t>
      </w:r>
      <w:r>
        <w:rPr>
          <w:sz w:val="24"/>
        </w:rPr>
        <w:t>the</w:t>
      </w:r>
      <w:r>
        <w:rPr>
          <w:spacing w:val="-3"/>
          <w:sz w:val="24"/>
        </w:rPr>
        <w:t xml:space="preserve"> </w:t>
      </w:r>
      <w:r>
        <w:rPr>
          <w:sz w:val="24"/>
        </w:rPr>
        <w:t>ultimate</w:t>
      </w:r>
      <w:r>
        <w:rPr>
          <w:spacing w:val="-1"/>
          <w:sz w:val="24"/>
        </w:rPr>
        <w:t xml:space="preserve"> </w:t>
      </w:r>
      <w:r>
        <w:rPr>
          <w:sz w:val="24"/>
        </w:rPr>
        <w:t>governing</w:t>
      </w:r>
      <w:r>
        <w:rPr>
          <w:spacing w:val="-1"/>
          <w:sz w:val="24"/>
        </w:rPr>
        <w:t xml:space="preserve"> </w:t>
      </w:r>
      <w:r>
        <w:rPr>
          <w:sz w:val="24"/>
        </w:rPr>
        <w:t>body</w:t>
      </w:r>
      <w:r>
        <w:rPr>
          <w:spacing w:val="-4"/>
          <w:sz w:val="24"/>
        </w:rPr>
        <w:t xml:space="preserve"> </w:t>
      </w:r>
      <w:r>
        <w:rPr>
          <w:sz w:val="24"/>
        </w:rPr>
        <w:t>of</w:t>
      </w:r>
      <w:r>
        <w:rPr>
          <w:spacing w:val="-1"/>
          <w:sz w:val="24"/>
        </w:rPr>
        <w:t xml:space="preserve"> </w:t>
      </w:r>
      <w:r>
        <w:rPr>
          <w:sz w:val="24"/>
        </w:rPr>
        <w:t>our</w:t>
      </w:r>
      <w:r>
        <w:rPr>
          <w:spacing w:val="-3"/>
          <w:sz w:val="24"/>
        </w:rPr>
        <w:t xml:space="preserve"> </w:t>
      </w:r>
      <w:r>
        <w:rPr>
          <w:sz w:val="24"/>
        </w:rPr>
        <w:t>union,</w:t>
      </w:r>
      <w:r>
        <w:rPr>
          <w:spacing w:val="-2"/>
          <w:sz w:val="24"/>
        </w:rPr>
        <w:t xml:space="preserve"> </w:t>
      </w:r>
      <w:r>
        <w:rPr>
          <w:sz w:val="24"/>
        </w:rPr>
        <w:t>the</w:t>
      </w:r>
      <w:r>
        <w:rPr>
          <w:spacing w:val="-3"/>
          <w:sz w:val="24"/>
        </w:rPr>
        <w:t xml:space="preserve"> </w:t>
      </w:r>
      <w:r>
        <w:rPr>
          <w:sz w:val="24"/>
        </w:rPr>
        <w:t>ability</w:t>
      </w:r>
      <w:r>
        <w:rPr>
          <w:spacing w:val="-2"/>
          <w:sz w:val="24"/>
        </w:rPr>
        <w:t xml:space="preserve"> </w:t>
      </w:r>
      <w:r>
        <w:rPr>
          <w:sz w:val="24"/>
        </w:rPr>
        <w:t>for</w:t>
      </w:r>
      <w:r>
        <w:rPr>
          <w:spacing w:val="-5"/>
          <w:sz w:val="24"/>
        </w:rPr>
        <w:t xml:space="preserve"> </w:t>
      </w:r>
      <w:r>
        <w:rPr>
          <w:sz w:val="24"/>
        </w:rPr>
        <w:t>dues</w:t>
      </w:r>
      <w:r>
        <w:rPr>
          <w:spacing w:val="-4"/>
          <w:sz w:val="24"/>
        </w:rPr>
        <w:t xml:space="preserve"> </w:t>
      </w:r>
      <w:r>
        <w:rPr>
          <w:sz w:val="24"/>
        </w:rPr>
        <w:t>paying</w:t>
      </w:r>
      <w:r>
        <w:rPr>
          <w:spacing w:val="-3"/>
          <w:sz w:val="24"/>
        </w:rPr>
        <w:t xml:space="preserve"> </w:t>
      </w:r>
      <w:r>
        <w:rPr>
          <w:sz w:val="24"/>
        </w:rPr>
        <w:t>members</w:t>
      </w:r>
      <w:r>
        <w:rPr>
          <w:spacing w:val="-4"/>
          <w:sz w:val="24"/>
        </w:rPr>
        <w:t xml:space="preserve"> </w:t>
      </w:r>
      <w:r>
        <w:rPr>
          <w:sz w:val="24"/>
        </w:rPr>
        <w:t>of our union to submit resolutions to the DA should be protected, save for rare exceptions, and safeguards should be put into place to prevent resolutions</w:t>
      </w:r>
      <w:r>
        <w:rPr>
          <w:spacing w:val="-1"/>
          <w:sz w:val="24"/>
        </w:rPr>
        <w:t xml:space="preserve"> </w:t>
      </w:r>
      <w:r>
        <w:rPr>
          <w:sz w:val="24"/>
        </w:rPr>
        <w:t>from being obstructed before they can be heard at DA.</w:t>
      </w:r>
    </w:p>
    <w:p w14:paraId="3F5616FE" w14:textId="77777777" w:rsidR="00D61CAA" w:rsidRDefault="00594CFB">
      <w:pPr>
        <w:pStyle w:val="ListParagraph"/>
        <w:numPr>
          <w:ilvl w:val="0"/>
          <w:numId w:val="6"/>
        </w:numPr>
        <w:tabs>
          <w:tab w:val="left" w:pos="1079"/>
        </w:tabs>
        <w:ind w:left="1079" w:right="699"/>
        <w:rPr>
          <w:sz w:val="24"/>
        </w:rPr>
      </w:pPr>
      <w:r>
        <w:rPr>
          <w:sz w:val="24"/>
        </w:rPr>
        <w:t>While resolution safeguards are important, the EC should have the authority to reject resolutions</w:t>
      </w:r>
      <w:r>
        <w:rPr>
          <w:spacing w:val="-5"/>
          <w:sz w:val="24"/>
        </w:rPr>
        <w:t xml:space="preserve"> </w:t>
      </w:r>
      <w:r>
        <w:rPr>
          <w:sz w:val="24"/>
        </w:rPr>
        <w:t>which</w:t>
      </w:r>
      <w:r>
        <w:rPr>
          <w:spacing w:val="-3"/>
          <w:sz w:val="24"/>
        </w:rPr>
        <w:t xml:space="preserve"> </w:t>
      </w:r>
      <w:r>
        <w:rPr>
          <w:sz w:val="24"/>
        </w:rPr>
        <w:t>are</w:t>
      </w:r>
      <w:r>
        <w:rPr>
          <w:spacing w:val="-3"/>
          <w:sz w:val="24"/>
        </w:rPr>
        <w:t xml:space="preserve"> </w:t>
      </w:r>
      <w:r>
        <w:rPr>
          <w:sz w:val="24"/>
        </w:rPr>
        <w:t>blatantly</w:t>
      </w:r>
      <w:r>
        <w:rPr>
          <w:spacing w:val="-3"/>
          <w:sz w:val="24"/>
        </w:rPr>
        <w:t xml:space="preserve"> </w:t>
      </w:r>
      <w:r>
        <w:rPr>
          <w:sz w:val="24"/>
        </w:rPr>
        <w:t>inappropriate,</w:t>
      </w:r>
      <w:r>
        <w:rPr>
          <w:spacing w:val="-5"/>
          <w:sz w:val="24"/>
        </w:rPr>
        <w:t xml:space="preserve"> </w:t>
      </w:r>
      <w:r>
        <w:rPr>
          <w:sz w:val="24"/>
        </w:rPr>
        <w:t>such</w:t>
      </w:r>
      <w:r>
        <w:rPr>
          <w:spacing w:val="-3"/>
          <w:sz w:val="24"/>
        </w:rPr>
        <w:t xml:space="preserve"> </w:t>
      </w:r>
      <w:r>
        <w:rPr>
          <w:sz w:val="24"/>
        </w:rPr>
        <w:t>as</w:t>
      </w:r>
      <w:r>
        <w:rPr>
          <w:spacing w:val="-6"/>
          <w:sz w:val="24"/>
        </w:rPr>
        <w:t xml:space="preserve"> </w:t>
      </w:r>
      <w:r>
        <w:rPr>
          <w:sz w:val="24"/>
        </w:rPr>
        <w:t>those</w:t>
      </w:r>
      <w:r>
        <w:rPr>
          <w:spacing w:val="-3"/>
          <w:sz w:val="24"/>
        </w:rPr>
        <w:t xml:space="preserve"> </w:t>
      </w:r>
      <w:r>
        <w:rPr>
          <w:sz w:val="24"/>
        </w:rPr>
        <w:t>which</w:t>
      </w:r>
      <w:r>
        <w:rPr>
          <w:spacing w:val="-4"/>
          <w:sz w:val="24"/>
        </w:rPr>
        <w:t xml:space="preserve"> </w:t>
      </w:r>
      <w:r>
        <w:rPr>
          <w:sz w:val="24"/>
        </w:rPr>
        <w:t>promote</w:t>
      </w:r>
      <w:r>
        <w:rPr>
          <w:spacing w:val="-4"/>
          <w:sz w:val="24"/>
        </w:rPr>
        <w:t xml:space="preserve"> </w:t>
      </w:r>
      <w:r>
        <w:rPr>
          <w:sz w:val="24"/>
        </w:rPr>
        <w:t>discrimination</w:t>
      </w:r>
      <w:r>
        <w:rPr>
          <w:spacing w:val="-3"/>
          <w:sz w:val="24"/>
        </w:rPr>
        <w:t xml:space="preserve"> </w:t>
      </w:r>
      <w:r>
        <w:rPr>
          <w:sz w:val="24"/>
        </w:rPr>
        <w:t>or illegal activities.</w:t>
      </w:r>
    </w:p>
    <w:p w14:paraId="3F5616FF" w14:textId="77777777" w:rsidR="00D61CAA" w:rsidRDefault="00594CFB">
      <w:pPr>
        <w:pStyle w:val="ListParagraph"/>
        <w:numPr>
          <w:ilvl w:val="0"/>
          <w:numId w:val="6"/>
        </w:numPr>
        <w:tabs>
          <w:tab w:val="left" w:pos="1079"/>
        </w:tabs>
        <w:ind w:left="1079" w:right="471"/>
        <w:rPr>
          <w:sz w:val="24"/>
        </w:rPr>
      </w:pPr>
      <w:r>
        <w:rPr>
          <w:sz w:val="24"/>
        </w:rPr>
        <w:t>Given</w:t>
      </w:r>
      <w:r>
        <w:rPr>
          <w:spacing w:val="-2"/>
          <w:sz w:val="24"/>
        </w:rPr>
        <w:t xml:space="preserve"> </w:t>
      </w:r>
      <w:r>
        <w:rPr>
          <w:sz w:val="24"/>
        </w:rPr>
        <w:t>the</w:t>
      </w:r>
      <w:r>
        <w:rPr>
          <w:spacing w:val="-2"/>
          <w:sz w:val="24"/>
        </w:rPr>
        <w:t xml:space="preserve"> </w:t>
      </w:r>
      <w:r>
        <w:rPr>
          <w:sz w:val="24"/>
        </w:rPr>
        <w:t>severity</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resolution</w:t>
      </w:r>
      <w:r>
        <w:rPr>
          <w:spacing w:val="-4"/>
          <w:sz w:val="24"/>
        </w:rPr>
        <w:t xml:space="preserve"> </w:t>
      </w:r>
      <w:r>
        <w:rPr>
          <w:sz w:val="24"/>
        </w:rPr>
        <w:t>rejection,</w:t>
      </w:r>
      <w:r>
        <w:rPr>
          <w:spacing w:val="-2"/>
          <w:sz w:val="24"/>
        </w:rPr>
        <w:t xml:space="preserve"> </w:t>
      </w:r>
      <w:r>
        <w:rPr>
          <w:sz w:val="24"/>
        </w:rPr>
        <w:t>requiring</w:t>
      </w:r>
      <w:r>
        <w:rPr>
          <w:spacing w:val="-2"/>
          <w:sz w:val="24"/>
        </w:rPr>
        <w:t xml:space="preserve"> </w:t>
      </w:r>
      <w:r>
        <w:rPr>
          <w:sz w:val="24"/>
        </w:rPr>
        <w:t>unanimous</w:t>
      </w:r>
      <w:r>
        <w:rPr>
          <w:spacing w:val="-3"/>
          <w:sz w:val="24"/>
        </w:rPr>
        <w:t xml:space="preserve"> </w:t>
      </w:r>
      <w:r>
        <w:rPr>
          <w:sz w:val="24"/>
        </w:rPr>
        <w:t>consent</w:t>
      </w:r>
      <w:r>
        <w:rPr>
          <w:spacing w:val="-2"/>
          <w:sz w:val="24"/>
        </w:rPr>
        <w:t xml:space="preserve"> </w:t>
      </w:r>
      <w:r>
        <w:rPr>
          <w:sz w:val="24"/>
        </w:rPr>
        <w:t>from</w:t>
      </w:r>
      <w:r>
        <w:rPr>
          <w:spacing w:val="-4"/>
          <w:sz w:val="24"/>
        </w:rPr>
        <w:t xml:space="preserve"> </w:t>
      </w:r>
      <w:r>
        <w:rPr>
          <w:sz w:val="24"/>
        </w:rPr>
        <w:t>the</w:t>
      </w:r>
      <w:r>
        <w:rPr>
          <w:spacing w:val="-4"/>
          <w:sz w:val="24"/>
        </w:rPr>
        <w:t xml:space="preserve"> </w:t>
      </w:r>
      <w:r>
        <w:rPr>
          <w:sz w:val="24"/>
        </w:rPr>
        <w:t>entire</w:t>
      </w:r>
      <w:r>
        <w:rPr>
          <w:spacing w:val="-2"/>
          <w:sz w:val="24"/>
        </w:rPr>
        <w:t xml:space="preserve"> </w:t>
      </w:r>
      <w:r>
        <w:rPr>
          <w:sz w:val="24"/>
        </w:rPr>
        <w:t>EC</w:t>
      </w:r>
      <w:r>
        <w:rPr>
          <w:spacing w:val="-3"/>
          <w:sz w:val="24"/>
        </w:rPr>
        <w:t xml:space="preserve"> </w:t>
      </w:r>
      <w:r>
        <w:rPr>
          <w:sz w:val="24"/>
        </w:rPr>
        <w:t>to reject a resolution would be an appropriate way to highlight what should be considered an extraordinary circumstance.</w:t>
      </w:r>
    </w:p>
    <w:p w14:paraId="3F561700" w14:textId="77777777" w:rsidR="00D61CAA" w:rsidRDefault="00594CFB">
      <w:pPr>
        <w:pStyle w:val="ListParagraph"/>
        <w:numPr>
          <w:ilvl w:val="0"/>
          <w:numId w:val="6"/>
        </w:numPr>
        <w:tabs>
          <w:tab w:val="left" w:pos="1079"/>
        </w:tabs>
        <w:ind w:left="1079" w:right="404"/>
        <w:rPr>
          <w:sz w:val="24"/>
        </w:rPr>
      </w:pPr>
      <w:r>
        <w:rPr>
          <w:sz w:val="24"/>
        </w:rPr>
        <w:t xml:space="preserve">A rejection appeal to the </w:t>
      </w:r>
      <w:proofErr w:type="spellStart"/>
      <w:r>
        <w:rPr>
          <w:sz w:val="24"/>
        </w:rPr>
        <w:t>BoD</w:t>
      </w:r>
      <w:proofErr w:type="spellEnd"/>
      <w:r>
        <w:rPr>
          <w:sz w:val="24"/>
        </w:rPr>
        <w:t>, which cannot be performed on work time, should be compensated</w:t>
      </w:r>
      <w:r>
        <w:rPr>
          <w:spacing w:val="-1"/>
          <w:sz w:val="24"/>
        </w:rPr>
        <w:t xml:space="preserve"> </w:t>
      </w:r>
      <w:r>
        <w:rPr>
          <w:sz w:val="24"/>
        </w:rPr>
        <w:t>by</w:t>
      </w:r>
      <w:r>
        <w:rPr>
          <w:spacing w:val="-5"/>
          <w:sz w:val="24"/>
        </w:rPr>
        <w:t xml:space="preserve"> </w:t>
      </w:r>
      <w:r>
        <w:rPr>
          <w:sz w:val="24"/>
        </w:rPr>
        <w:t>the</w:t>
      </w:r>
      <w:r>
        <w:rPr>
          <w:spacing w:val="-3"/>
          <w:sz w:val="24"/>
        </w:rPr>
        <w:t xml:space="preserve"> </w:t>
      </w:r>
      <w:proofErr w:type="spellStart"/>
      <w:r>
        <w:rPr>
          <w:sz w:val="24"/>
        </w:rPr>
        <w:t>BoD</w:t>
      </w:r>
      <w:proofErr w:type="spellEnd"/>
      <w:r>
        <w:rPr>
          <w:spacing w:val="-2"/>
          <w:sz w:val="24"/>
        </w:rPr>
        <w:t xml:space="preserve"> </w:t>
      </w:r>
      <w:r>
        <w:rPr>
          <w:sz w:val="24"/>
        </w:rPr>
        <w:t>in</w:t>
      </w:r>
      <w:r>
        <w:rPr>
          <w:spacing w:val="-1"/>
          <w:sz w:val="24"/>
        </w:rPr>
        <w:t xml:space="preserve"> </w:t>
      </w:r>
      <w:r>
        <w:rPr>
          <w:sz w:val="24"/>
        </w:rPr>
        <w:t>recognition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time</w:t>
      </w:r>
      <w:r>
        <w:rPr>
          <w:spacing w:val="-1"/>
          <w:sz w:val="24"/>
        </w:rPr>
        <w:t xml:space="preserve"> </w:t>
      </w:r>
      <w:r>
        <w:rPr>
          <w:sz w:val="24"/>
        </w:rPr>
        <w:t>the</w:t>
      </w:r>
      <w:r>
        <w:rPr>
          <w:spacing w:val="-1"/>
          <w:sz w:val="24"/>
        </w:rPr>
        <w:t xml:space="preserve"> </w:t>
      </w:r>
      <w:r>
        <w:rPr>
          <w:sz w:val="24"/>
        </w:rPr>
        <w:t>submitter</w:t>
      </w:r>
      <w:r>
        <w:rPr>
          <w:spacing w:val="-3"/>
          <w:sz w:val="24"/>
        </w:rPr>
        <w:t xml:space="preserve"> </w:t>
      </w:r>
      <w:r>
        <w:rPr>
          <w:sz w:val="24"/>
        </w:rPr>
        <w:t>is</w:t>
      </w:r>
      <w:r>
        <w:rPr>
          <w:spacing w:val="-4"/>
          <w:sz w:val="24"/>
        </w:rPr>
        <w:t xml:space="preserve"> </w:t>
      </w:r>
      <w:r>
        <w:rPr>
          <w:sz w:val="24"/>
        </w:rPr>
        <w:t>taking</w:t>
      </w:r>
      <w:r>
        <w:rPr>
          <w:spacing w:val="-3"/>
          <w:sz w:val="24"/>
        </w:rPr>
        <w:t xml:space="preserve"> </w:t>
      </w:r>
      <w:r>
        <w:rPr>
          <w:sz w:val="24"/>
        </w:rPr>
        <w:t>from</w:t>
      </w:r>
      <w:r>
        <w:rPr>
          <w:spacing w:val="-3"/>
          <w:sz w:val="24"/>
        </w:rPr>
        <w:t xml:space="preserve"> </w:t>
      </w:r>
      <w:r>
        <w:rPr>
          <w:sz w:val="24"/>
        </w:rPr>
        <w:t>work</w:t>
      </w:r>
      <w:r>
        <w:rPr>
          <w:spacing w:val="-2"/>
          <w:sz w:val="24"/>
        </w:rPr>
        <w:t xml:space="preserve"> </w:t>
      </w:r>
      <w:r>
        <w:rPr>
          <w:sz w:val="24"/>
        </w:rPr>
        <w:t>due</w:t>
      </w:r>
      <w:r>
        <w:rPr>
          <w:spacing w:val="-1"/>
          <w:sz w:val="24"/>
        </w:rPr>
        <w:t xml:space="preserve"> </w:t>
      </w:r>
      <w:r>
        <w:rPr>
          <w:sz w:val="24"/>
        </w:rPr>
        <w:t>to</w:t>
      </w:r>
      <w:r>
        <w:rPr>
          <w:spacing w:val="-1"/>
          <w:sz w:val="24"/>
        </w:rPr>
        <w:t xml:space="preserve"> </w:t>
      </w:r>
      <w:r>
        <w:rPr>
          <w:sz w:val="24"/>
        </w:rPr>
        <w:t>the EC’s rejection.</w:t>
      </w:r>
    </w:p>
    <w:p w14:paraId="3F561701" w14:textId="77777777" w:rsidR="00D61CAA" w:rsidRDefault="00594CFB">
      <w:pPr>
        <w:pStyle w:val="ListParagraph"/>
        <w:numPr>
          <w:ilvl w:val="0"/>
          <w:numId w:val="6"/>
        </w:numPr>
        <w:tabs>
          <w:tab w:val="left" w:pos="1080"/>
        </w:tabs>
        <w:ind w:right="389"/>
        <w:rPr>
          <w:sz w:val="24"/>
        </w:rPr>
      </w:pPr>
      <w:r>
        <w:rPr>
          <w:sz w:val="24"/>
        </w:rPr>
        <w:t>Given the recent distinction made between “resolutions” and “proposals”, new additional safeguards</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put</w:t>
      </w:r>
      <w:r>
        <w:rPr>
          <w:spacing w:val="-2"/>
          <w:sz w:val="24"/>
        </w:rPr>
        <w:t xml:space="preserve"> </w:t>
      </w:r>
      <w:r>
        <w:rPr>
          <w:sz w:val="24"/>
        </w:rPr>
        <w:t>into</w:t>
      </w:r>
      <w:r>
        <w:rPr>
          <w:spacing w:val="-4"/>
          <w:sz w:val="24"/>
        </w:rPr>
        <w:t xml:space="preserve"> </w:t>
      </w:r>
      <w:r>
        <w:rPr>
          <w:sz w:val="24"/>
        </w:rPr>
        <w:t>place</w:t>
      </w:r>
      <w:r>
        <w:rPr>
          <w:spacing w:val="-4"/>
          <w:sz w:val="24"/>
        </w:rPr>
        <w:t xml:space="preserve"> </w:t>
      </w:r>
      <w:r>
        <w:rPr>
          <w:sz w:val="24"/>
        </w:rPr>
        <w:t>to</w:t>
      </w:r>
      <w:r>
        <w:rPr>
          <w:spacing w:val="-2"/>
          <w:sz w:val="24"/>
        </w:rPr>
        <w:t xml:space="preserve"> </w:t>
      </w:r>
      <w:r>
        <w:rPr>
          <w:sz w:val="24"/>
        </w:rPr>
        <w:t>ensure</w:t>
      </w:r>
      <w:r>
        <w:rPr>
          <w:spacing w:val="-2"/>
          <w:sz w:val="24"/>
        </w:rPr>
        <w:t xml:space="preserve"> </w:t>
      </w:r>
      <w:r>
        <w:rPr>
          <w:sz w:val="24"/>
        </w:rPr>
        <w:t>the</w:t>
      </w:r>
      <w:r>
        <w:rPr>
          <w:spacing w:val="-2"/>
          <w:sz w:val="24"/>
        </w:rPr>
        <w:t xml:space="preserve"> </w:t>
      </w:r>
      <w:r>
        <w:rPr>
          <w:sz w:val="24"/>
        </w:rPr>
        <w:t>EC</w:t>
      </w:r>
      <w:r>
        <w:rPr>
          <w:spacing w:val="-3"/>
          <w:sz w:val="24"/>
        </w:rPr>
        <w:t xml:space="preserve"> </w:t>
      </w:r>
      <w:r>
        <w:rPr>
          <w:sz w:val="24"/>
        </w:rPr>
        <w:t>cannot</w:t>
      </w:r>
      <w:r>
        <w:rPr>
          <w:spacing w:val="-2"/>
          <w:sz w:val="24"/>
        </w:rPr>
        <w:t xml:space="preserve"> </w:t>
      </w:r>
      <w:r>
        <w:rPr>
          <w:sz w:val="24"/>
        </w:rPr>
        <w:t>override</w:t>
      </w:r>
      <w:r>
        <w:rPr>
          <w:spacing w:val="-2"/>
          <w:sz w:val="24"/>
        </w:rPr>
        <w:t xml:space="preserve"> </w:t>
      </w:r>
      <w:r>
        <w:rPr>
          <w:sz w:val="24"/>
        </w:rPr>
        <w:t>a</w:t>
      </w:r>
      <w:r>
        <w:rPr>
          <w:spacing w:val="-4"/>
          <w:sz w:val="24"/>
        </w:rPr>
        <w:t xml:space="preserve"> </w:t>
      </w:r>
      <w:r>
        <w:rPr>
          <w:sz w:val="24"/>
        </w:rPr>
        <w:t>decision</w:t>
      </w:r>
      <w:r>
        <w:rPr>
          <w:spacing w:val="-2"/>
          <w:sz w:val="24"/>
        </w:rPr>
        <w:t xml:space="preserve"> </w:t>
      </w:r>
      <w:r>
        <w:rPr>
          <w:sz w:val="24"/>
        </w:rPr>
        <w:t>by</w:t>
      </w:r>
      <w:r>
        <w:rPr>
          <w:spacing w:val="-5"/>
          <w:sz w:val="24"/>
        </w:rPr>
        <w:t xml:space="preserve"> </w:t>
      </w:r>
      <w:r>
        <w:rPr>
          <w:sz w:val="24"/>
        </w:rPr>
        <w:t>the</w:t>
      </w:r>
      <w:r>
        <w:rPr>
          <w:spacing w:val="-4"/>
          <w:sz w:val="24"/>
        </w:rPr>
        <w:t xml:space="preserve"> </w:t>
      </w:r>
      <w:proofErr w:type="spellStart"/>
      <w:r>
        <w:rPr>
          <w:sz w:val="24"/>
        </w:rPr>
        <w:t>BoD</w:t>
      </w:r>
      <w:proofErr w:type="spellEnd"/>
      <w:r>
        <w:rPr>
          <w:spacing w:val="-3"/>
          <w:sz w:val="24"/>
        </w:rPr>
        <w:t xml:space="preserve"> </w:t>
      </w:r>
      <w:r>
        <w:rPr>
          <w:sz w:val="24"/>
        </w:rPr>
        <w:t>to refer a proposal to the DA.</w:t>
      </w:r>
    </w:p>
    <w:p w14:paraId="3F561702" w14:textId="77777777" w:rsidR="00D61CAA" w:rsidRDefault="00594CFB">
      <w:pPr>
        <w:pStyle w:val="ListParagraph"/>
        <w:numPr>
          <w:ilvl w:val="0"/>
          <w:numId w:val="6"/>
        </w:numPr>
        <w:tabs>
          <w:tab w:val="left" w:pos="1080"/>
        </w:tabs>
        <w:spacing w:line="237" w:lineRule="auto"/>
        <w:ind w:right="1467"/>
        <w:rPr>
          <w:sz w:val="24"/>
        </w:rPr>
      </w:pPr>
      <w:r>
        <w:rPr>
          <w:sz w:val="24"/>
        </w:rPr>
        <w:t>These</w:t>
      </w:r>
      <w:r>
        <w:rPr>
          <w:spacing w:val="-2"/>
          <w:sz w:val="24"/>
        </w:rPr>
        <w:t xml:space="preserve"> </w:t>
      </w:r>
      <w:r>
        <w:rPr>
          <w:sz w:val="24"/>
        </w:rPr>
        <w:t>resolution</w:t>
      </w:r>
      <w:r>
        <w:rPr>
          <w:spacing w:val="-2"/>
          <w:sz w:val="24"/>
        </w:rPr>
        <w:t xml:space="preserve"> </w:t>
      </w:r>
      <w:r>
        <w:rPr>
          <w:sz w:val="24"/>
        </w:rPr>
        <w:t>rejection</w:t>
      </w:r>
      <w:r>
        <w:rPr>
          <w:spacing w:val="-2"/>
          <w:sz w:val="24"/>
        </w:rPr>
        <w:t xml:space="preserve"> </w:t>
      </w:r>
      <w:r>
        <w:rPr>
          <w:sz w:val="24"/>
        </w:rPr>
        <w:t>process</w:t>
      </w:r>
      <w:r>
        <w:rPr>
          <w:spacing w:val="-3"/>
          <w:sz w:val="24"/>
        </w:rPr>
        <w:t xml:space="preserve"> </w:t>
      </w:r>
      <w:r>
        <w:rPr>
          <w:sz w:val="24"/>
        </w:rPr>
        <w:t>reforms</w:t>
      </w:r>
      <w:r>
        <w:rPr>
          <w:spacing w:val="-3"/>
          <w:sz w:val="24"/>
        </w:rPr>
        <w:t xml:space="preserve"> </w:t>
      </w:r>
      <w:r>
        <w:rPr>
          <w:sz w:val="24"/>
        </w:rPr>
        <w:t>would</w:t>
      </w:r>
      <w:r>
        <w:rPr>
          <w:spacing w:val="-2"/>
          <w:sz w:val="24"/>
        </w:rPr>
        <w:t xml:space="preserve"> </w:t>
      </w:r>
      <w:r>
        <w:rPr>
          <w:sz w:val="24"/>
        </w:rPr>
        <w:t>save</w:t>
      </w:r>
      <w:r>
        <w:rPr>
          <w:spacing w:val="-2"/>
          <w:sz w:val="24"/>
        </w:rPr>
        <w:t xml:space="preserve"> </w:t>
      </w:r>
      <w:r>
        <w:rPr>
          <w:sz w:val="24"/>
        </w:rPr>
        <w:t>our</w:t>
      </w:r>
      <w:r>
        <w:rPr>
          <w:spacing w:val="-4"/>
          <w:sz w:val="24"/>
        </w:rPr>
        <w:t xml:space="preserve"> </w:t>
      </w:r>
      <w:r>
        <w:rPr>
          <w:sz w:val="24"/>
        </w:rPr>
        <w:t>union</w:t>
      </w:r>
      <w:r>
        <w:rPr>
          <w:spacing w:val="-4"/>
          <w:sz w:val="24"/>
        </w:rPr>
        <w:t xml:space="preserve"> </w:t>
      </w:r>
      <w:r>
        <w:rPr>
          <w:sz w:val="24"/>
        </w:rPr>
        <w:t>money</w:t>
      </w:r>
      <w:r>
        <w:rPr>
          <w:spacing w:val="-5"/>
          <w:sz w:val="24"/>
        </w:rPr>
        <w:t xml:space="preserve"> </w:t>
      </w:r>
      <w:r>
        <w:rPr>
          <w:sz w:val="24"/>
        </w:rPr>
        <w:t>and</w:t>
      </w:r>
      <w:r>
        <w:rPr>
          <w:spacing w:val="-4"/>
          <w:sz w:val="24"/>
        </w:rPr>
        <w:t xml:space="preserve"> </w:t>
      </w:r>
      <w:r>
        <w:rPr>
          <w:sz w:val="24"/>
        </w:rPr>
        <w:t>time</w:t>
      </w:r>
      <w:r>
        <w:rPr>
          <w:spacing w:val="-2"/>
          <w:sz w:val="24"/>
        </w:rPr>
        <w:t xml:space="preserve"> </w:t>
      </w:r>
      <w:r>
        <w:rPr>
          <w:sz w:val="24"/>
        </w:rPr>
        <w:t xml:space="preserve">by preventing unnecessary appeals before the </w:t>
      </w:r>
      <w:proofErr w:type="spellStart"/>
      <w:r>
        <w:rPr>
          <w:sz w:val="24"/>
        </w:rPr>
        <w:t>BoD</w:t>
      </w:r>
      <w:proofErr w:type="spellEnd"/>
      <w:r>
        <w:rPr>
          <w:sz w:val="24"/>
        </w:rPr>
        <w:t>.</w:t>
      </w:r>
    </w:p>
    <w:p w14:paraId="3F561703" w14:textId="77777777" w:rsidR="00D61CAA" w:rsidRDefault="00594CFB">
      <w:pPr>
        <w:spacing w:before="232"/>
        <w:ind w:left="360"/>
        <w:rPr>
          <w:i/>
          <w:sz w:val="24"/>
        </w:rPr>
      </w:pPr>
      <w:r>
        <w:rPr>
          <w:i/>
          <w:spacing w:val="-2"/>
          <w:sz w:val="24"/>
        </w:rPr>
        <w:t>Resolved….</w:t>
      </w:r>
    </w:p>
    <w:p w14:paraId="3F561704" w14:textId="77777777" w:rsidR="00D61CAA" w:rsidRDefault="00594CFB">
      <w:pPr>
        <w:pStyle w:val="BodyText"/>
        <w:spacing w:before="240"/>
        <w:ind w:left="360"/>
      </w:pPr>
      <w:r>
        <w:t>The</w:t>
      </w:r>
      <w:r>
        <w:rPr>
          <w:spacing w:val="-2"/>
        </w:rPr>
        <w:t xml:space="preserve"> </w:t>
      </w:r>
      <w:r>
        <w:t>resolution</w:t>
      </w:r>
      <w:r>
        <w:rPr>
          <w:spacing w:val="-2"/>
        </w:rPr>
        <w:t xml:space="preserve"> </w:t>
      </w:r>
      <w:r>
        <w:t>rejection</w:t>
      </w:r>
      <w:r>
        <w:rPr>
          <w:spacing w:val="-2"/>
        </w:rPr>
        <w:t xml:space="preserve"> </w:t>
      </w:r>
      <w:r>
        <w:t>process</w:t>
      </w:r>
      <w:r>
        <w:rPr>
          <w:spacing w:val="-5"/>
        </w:rPr>
        <w:t xml:space="preserve"> </w:t>
      </w:r>
      <w:r>
        <w:t>should</w:t>
      </w:r>
      <w:r>
        <w:rPr>
          <w:spacing w:val="-4"/>
        </w:rPr>
        <w:t xml:space="preserve"> </w:t>
      </w:r>
      <w:r>
        <w:t>be</w:t>
      </w:r>
      <w:r>
        <w:rPr>
          <w:spacing w:val="-1"/>
        </w:rPr>
        <w:t xml:space="preserve"> </w:t>
      </w:r>
      <w:r>
        <w:rPr>
          <w:spacing w:val="-2"/>
        </w:rPr>
        <w:t>reformed.</w:t>
      </w:r>
    </w:p>
    <w:p w14:paraId="3F561705" w14:textId="77777777" w:rsidR="00D61CAA" w:rsidRDefault="00D61CAA">
      <w:pPr>
        <w:pStyle w:val="BodyText"/>
        <w:sectPr w:rsidR="00D61CAA">
          <w:headerReference w:type="default" r:id="rId159"/>
          <w:footerReference w:type="default" r:id="rId160"/>
          <w:pgSz w:w="12240" w:h="15840"/>
          <w:pgMar w:top="1360" w:right="360" w:bottom="1220" w:left="360" w:header="0" w:footer="1028" w:gutter="0"/>
          <w:cols w:space="720"/>
        </w:sectPr>
      </w:pPr>
    </w:p>
    <w:p w14:paraId="3F561706" w14:textId="77777777" w:rsidR="00D61CAA" w:rsidRDefault="00D61CAA">
      <w:pPr>
        <w:pStyle w:val="BodyText"/>
        <w:spacing w:before="213"/>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709" w14:textId="77777777">
        <w:trPr>
          <w:trHeight w:val="229"/>
        </w:trPr>
        <w:tc>
          <w:tcPr>
            <w:tcW w:w="6936" w:type="dxa"/>
          </w:tcPr>
          <w:p w14:paraId="3F561707"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708" w14:textId="77777777" w:rsidR="00D61CAA" w:rsidRDefault="00594CFB">
            <w:pPr>
              <w:pStyle w:val="TableParagraph"/>
              <w:spacing w:line="210" w:lineRule="exact"/>
              <w:ind w:left="7"/>
              <w:jc w:val="center"/>
              <w:rPr>
                <w:sz w:val="20"/>
              </w:rPr>
            </w:pPr>
            <w:r>
              <w:rPr>
                <w:spacing w:val="-4"/>
                <w:sz w:val="20"/>
              </w:rPr>
              <w:t>Date</w:t>
            </w:r>
          </w:p>
        </w:tc>
      </w:tr>
      <w:tr w:rsidR="00D61CAA" w14:paraId="3F56170C" w14:textId="77777777">
        <w:trPr>
          <w:trHeight w:val="230"/>
        </w:trPr>
        <w:tc>
          <w:tcPr>
            <w:tcW w:w="6936" w:type="dxa"/>
          </w:tcPr>
          <w:p w14:paraId="3F56170A" w14:textId="77777777" w:rsidR="00D61CAA" w:rsidRDefault="00594CFB">
            <w:pPr>
              <w:pStyle w:val="TableParagraph"/>
              <w:spacing w:line="210" w:lineRule="exact"/>
              <w:ind w:left="95"/>
              <w:rPr>
                <w:sz w:val="20"/>
              </w:rPr>
            </w:pPr>
            <w:r>
              <w:rPr>
                <w:sz w:val="20"/>
              </w:rPr>
              <w:t>MAPE</w:t>
            </w:r>
            <w:r>
              <w:rPr>
                <w:spacing w:val="-5"/>
                <w:sz w:val="20"/>
              </w:rPr>
              <w:t xml:space="preserve"> </w:t>
            </w:r>
            <w:r>
              <w:rPr>
                <w:sz w:val="20"/>
              </w:rPr>
              <w:t>Local</w:t>
            </w:r>
            <w:r>
              <w:rPr>
                <w:spacing w:val="-7"/>
                <w:sz w:val="20"/>
              </w:rPr>
              <w:t xml:space="preserve"> </w:t>
            </w:r>
            <w:r>
              <w:rPr>
                <w:sz w:val="20"/>
              </w:rPr>
              <w:t>401</w:t>
            </w:r>
            <w:r>
              <w:rPr>
                <w:spacing w:val="-6"/>
                <w:sz w:val="20"/>
              </w:rPr>
              <w:t xml:space="preserve"> </w:t>
            </w:r>
            <w:r>
              <w:rPr>
                <w:sz w:val="20"/>
              </w:rPr>
              <w:t>Leadership</w:t>
            </w:r>
            <w:r>
              <w:rPr>
                <w:spacing w:val="-6"/>
                <w:sz w:val="20"/>
              </w:rPr>
              <w:t xml:space="preserve"> </w:t>
            </w:r>
            <w:r>
              <w:rPr>
                <w:spacing w:val="-4"/>
                <w:sz w:val="20"/>
              </w:rPr>
              <w:t>Team</w:t>
            </w:r>
          </w:p>
        </w:tc>
        <w:tc>
          <w:tcPr>
            <w:tcW w:w="2160" w:type="dxa"/>
          </w:tcPr>
          <w:p w14:paraId="3F56170B" w14:textId="77777777" w:rsidR="00D61CAA" w:rsidRDefault="00594CFB">
            <w:pPr>
              <w:pStyle w:val="TableParagraph"/>
              <w:spacing w:line="210" w:lineRule="exact"/>
              <w:ind w:left="7"/>
              <w:jc w:val="center"/>
              <w:rPr>
                <w:sz w:val="20"/>
              </w:rPr>
            </w:pPr>
            <w:r>
              <w:rPr>
                <w:spacing w:val="-2"/>
                <w:sz w:val="20"/>
              </w:rPr>
              <w:t>4/4/2025</w:t>
            </w:r>
          </w:p>
        </w:tc>
      </w:tr>
    </w:tbl>
    <w:p w14:paraId="3F56170D" w14:textId="77777777" w:rsidR="00D61CAA" w:rsidRDefault="00D61CAA">
      <w:pPr>
        <w:pStyle w:val="BodyText"/>
        <w:rPr>
          <w:sz w:val="20"/>
        </w:rPr>
      </w:pPr>
    </w:p>
    <w:p w14:paraId="3F56170E" w14:textId="77777777" w:rsidR="00D61CAA" w:rsidRDefault="00D61CAA">
      <w:pPr>
        <w:pStyle w:val="BodyText"/>
        <w:spacing w:before="56"/>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712" w14:textId="77777777">
        <w:trPr>
          <w:trHeight w:val="230"/>
        </w:trPr>
        <w:tc>
          <w:tcPr>
            <w:tcW w:w="3223" w:type="dxa"/>
          </w:tcPr>
          <w:p w14:paraId="3F56170F" w14:textId="77777777" w:rsidR="00D61CAA" w:rsidRDefault="00594CFB">
            <w:pPr>
              <w:pStyle w:val="TableParagraph"/>
              <w:spacing w:line="210" w:lineRule="exact"/>
              <w:ind w:left="7"/>
              <w:jc w:val="center"/>
              <w:rPr>
                <w:sz w:val="20"/>
              </w:rPr>
            </w:pPr>
            <w:r>
              <w:rPr>
                <w:sz w:val="20"/>
              </w:rPr>
              <w:t>Contact</w:t>
            </w:r>
            <w:r>
              <w:rPr>
                <w:spacing w:val="-9"/>
                <w:sz w:val="20"/>
              </w:rPr>
              <w:t xml:space="preserve"> </w:t>
            </w:r>
            <w:r>
              <w:rPr>
                <w:spacing w:val="-4"/>
                <w:sz w:val="20"/>
              </w:rPr>
              <w:t>Name</w:t>
            </w:r>
          </w:p>
        </w:tc>
        <w:tc>
          <w:tcPr>
            <w:tcW w:w="4265" w:type="dxa"/>
          </w:tcPr>
          <w:p w14:paraId="3F561710"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711"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716" w14:textId="77777777">
        <w:trPr>
          <w:trHeight w:val="275"/>
        </w:trPr>
        <w:tc>
          <w:tcPr>
            <w:tcW w:w="3223" w:type="dxa"/>
          </w:tcPr>
          <w:p w14:paraId="3F561713" w14:textId="77777777" w:rsidR="00D61CAA" w:rsidRDefault="00594CFB">
            <w:pPr>
              <w:pStyle w:val="TableParagraph"/>
              <w:spacing w:line="229" w:lineRule="exact"/>
              <w:ind w:left="7"/>
              <w:jc w:val="center"/>
              <w:rPr>
                <w:sz w:val="20"/>
              </w:rPr>
            </w:pPr>
            <w:r>
              <w:rPr>
                <w:sz w:val="20"/>
              </w:rPr>
              <w:t>Michael</w:t>
            </w:r>
            <w:r>
              <w:rPr>
                <w:spacing w:val="-9"/>
                <w:sz w:val="20"/>
              </w:rPr>
              <w:t xml:space="preserve"> </w:t>
            </w:r>
            <w:r>
              <w:rPr>
                <w:spacing w:val="-4"/>
                <w:sz w:val="20"/>
              </w:rPr>
              <w:t>Yost</w:t>
            </w:r>
          </w:p>
        </w:tc>
        <w:tc>
          <w:tcPr>
            <w:tcW w:w="4265" w:type="dxa"/>
          </w:tcPr>
          <w:p w14:paraId="3F561714" w14:textId="77777777" w:rsidR="00D61CAA" w:rsidRDefault="007342A0">
            <w:pPr>
              <w:pStyle w:val="TableParagraph"/>
              <w:spacing w:line="255" w:lineRule="exact"/>
              <w:ind w:left="11"/>
              <w:jc w:val="center"/>
              <w:rPr>
                <w:sz w:val="24"/>
              </w:rPr>
            </w:pPr>
            <w:hyperlink r:id="rId161">
              <w:r w:rsidR="00594CFB">
                <w:rPr>
                  <w:spacing w:val="-2"/>
                  <w:sz w:val="24"/>
                </w:rPr>
                <w:t>Michael.yost@gmail.com</w:t>
              </w:r>
            </w:hyperlink>
          </w:p>
        </w:tc>
        <w:tc>
          <w:tcPr>
            <w:tcW w:w="2160" w:type="dxa"/>
          </w:tcPr>
          <w:p w14:paraId="3F561715" w14:textId="77777777" w:rsidR="00D61CAA" w:rsidRDefault="00594CFB">
            <w:pPr>
              <w:pStyle w:val="TableParagraph"/>
              <w:spacing w:line="229" w:lineRule="exact"/>
              <w:ind w:left="7"/>
              <w:jc w:val="center"/>
              <w:rPr>
                <w:sz w:val="20"/>
              </w:rPr>
            </w:pPr>
            <w:r>
              <w:rPr>
                <w:sz w:val="20"/>
              </w:rPr>
              <w:t>(918)</w:t>
            </w:r>
            <w:r>
              <w:rPr>
                <w:spacing w:val="-12"/>
                <w:sz w:val="20"/>
              </w:rPr>
              <w:t xml:space="preserve"> </w:t>
            </w:r>
            <w:r>
              <w:rPr>
                <w:sz w:val="20"/>
              </w:rPr>
              <w:t>946-</w:t>
            </w:r>
            <w:r>
              <w:rPr>
                <w:spacing w:val="-4"/>
                <w:sz w:val="20"/>
              </w:rPr>
              <w:t>3058</w:t>
            </w:r>
          </w:p>
        </w:tc>
      </w:tr>
    </w:tbl>
    <w:p w14:paraId="3F561717" w14:textId="77777777" w:rsidR="00D61CAA" w:rsidRDefault="00D61CAA">
      <w:pPr>
        <w:pStyle w:val="BodyText"/>
      </w:pPr>
    </w:p>
    <w:p w14:paraId="3F561718" w14:textId="77777777" w:rsidR="00D61CAA" w:rsidRDefault="00D61CAA">
      <w:pPr>
        <w:pStyle w:val="BodyText"/>
      </w:pPr>
    </w:p>
    <w:p w14:paraId="3F561719" w14:textId="77777777" w:rsidR="00D61CAA" w:rsidRDefault="00D61CAA">
      <w:pPr>
        <w:pStyle w:val="BodyText"/>
      </w:pPr>
    </w:p>
    <w:p w14:paraId="3F56171A" w14:textId="77777777" w:rsidR="00D61CAA" w:rsidRDefault="00594CFB">
      <w:pPr>
        <w:pStyle w:val="BodyText"/>
        <w:ind w:left="360"/>
      </w:pPr>
      <w:r>
        <w:t>Second</w:t>
      </w:r>
      <w:r>
        <w:rPr>
          <w:spacing w:val="-3"/>
        </w:rPr>
        <w:t xml:space="preserve"> </w:t>
      </w:r>
      <w:r>
        <w:t>Version</w:t>
      </w:r>
      <w:r>
        <w:rPr>
          <w:spacing w:val="-2"/>
        </w:rPr>
        <w:t xml:space="preserve"> </w:t>
      </w:r>
      <w:r>
        <w:t>Completed</w:t>
      </w:r>
      <w:r>
        <w:rPr>
          <w:spacing w:val="-4"/>
        </w:rPr>
        <w:t xml:space="preserve"> </w:t>
      </w:r>
      <w:r>
        <w:rPr>
          <w:spacing w:val="-2"/>
        </w:rPr>
        <w:t>5/11/2025</w:t>
      </w:r>
    </w:p>
    <w:p w14:paraId="3F56171B" w14:textId="77777777" w:rsidR="00D61CAA" w:rsidRDefault="00D61CAA">
      <w:pPr>
        <w:pStyle w:val="BodyText"/>
        <w:sectPr w:rsidR="00D61CAA">
          <w:headerReference w:type="default" r:id="rId162"/>
          <w:footerReference w:type="default" r:id="rId163"/>
          <w:pgSz w:w="12240" w:h="15840"/>
          <w:pgMar w:top="980" w:right="360" w:bottom="1220" w:left="360" w:header="728" w:footer="1028" w:gutter="0"/>
          <w:cols w:space="720"/>
        </w:sectPr>
      </w:pPr>
    </w:p>
    <w:p w14:paraId="3F56171C" w14:textId="77777777" w:rsidR="00D61CAA" w:rsidRDefault="00D61CAA">
      <w:pPr>
        <w:pStyle w:val="BodyText"/>
        <w:spacing w:before="168"/>
      </w:pPr>
    </w:p>
    <w:p w14:paraId="3F56171D"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720" w14:textId="77777777">
        <w:trPr>
          <w:trHeight w:val="515"/>
        </w:trPr>
        <w:tc>
          <w:tcPr>
            <w:tcW w:w="5400" w:type="dxa"/>
          </w:tcPr>
          <w:p w14:paraId="3F56171E"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71F"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730" w14:textId="77777777">
        <w:trPr>
          <w:trHeight w:val="11685"/>
        </w:trPr>
        <w:tc>
          <w:tcPr>
            <w:tcW w:w="5400" w:type="dxa"/>
          </w:tcPr>
          <w:p w14:paraId="3F561721" w14:textId="77777777" w:rsidR="00D61CAA" w:rsidRDefault="00594CFB">
            <w:pPr>
              <w:pStyle w:val="TableParagraph"/>
              <w:tabs>
                <w:tab w:val="left" w:pos="2296"/>
              </w:tabs>
              <w:ind w:left="827" w:right="185"/>
              <w:rPr>
                <w:sz w:val="24"/>
              </w:rPr>
            </w:pPr>
            <w:r>
              <w:rPr>
                <w:sz w:val="24"/>
              </w:rPr>
              <w:t>Section 5.</w:t>
            </w:r>
            <w:r>
              <w:rPr>
                <w:sz w:val="24"/>
              </w:rPr>
              <w:tab/>
            </w:r>
            <w:r>
              <w:rPr>
                <w:b/>
                <w:sz w:val="24"/>
              </w:rPr>
              <w:t>Resolutions</w:t>
            </w:r>
            <w:r>
              <w:rPr>
                <w:b/>
                <w:spacing w:val="-17"/>
                <w:sz w:val="24"/>
              </w:rPr>
              <w:t xml:space="preserve"> </w:t>
            </w:r>
            <w:r>
              <w:rPr>
                <w:b/>
                <w:sz w:val="24"/>
              </w:rPr>
              <w:t>Submitted</w:t>
            </w:r>
            <w:r>
              <w:rPr>
                <w:b/>
                <w:spacing w:val="-17"/>
                <w:sz w:val="24"/>
              </w:rPr>
              <w:t xml:space="preserve"> </w:t>
            </w:r>
            <w:r>
              <w:rPr>
                <w:b/>
                <w:sz w:val="24"/>
              </w:rPr>
              <w:t>to the Delegate Assembly</w:t>
            </w:r>
            <w:r>
              <w:rPr>
                <w:sz w:val="24"/>
              </w:rPr>
              <w:t>.</w:t>
            </w:r>
          </w:p>
          <w:p w14:paraId="3F561722" w14:textId="77777777" w:rsidR="00D61CAA" w:rsidRDefault="00594CFB">
            <w:pPr>
              <w:pStyle w:val="TableParagraph"/>
              <w:spacing w:before="240"/>
              <w:ind w:left="827" w:right="187"/>
              <w:rPr>
                <w:sz w:val="24"/>
              </w:rPr>
            </w:pPr>
            <w:r>
              <w:rPr>
                <w:sz w:val="24"/>
              </w:rPr>
              <w:t>(This section does not apply to resolutions</w:t>
            </w:r>
            <w:r>
              <w:rPr>
                <w:spacing w:val="-13"/>
                <w:sz w:val="24"/>
              </w:rPr>
              <w:t xml:space="preserve"> </w:t>
            </w:r>
            <w:r>
              <w:rPr>
                <w:sz w:val="24"/>
              </w:rPr>
              <w:t>modifying</w:t>
            </w:r>
            <w:r>
              <w:rPr>
                <w:spacing w:val="-10"/>
                <w:sz w:val="24"/>
              </w:rPr>
              <w:t xml:space="preserve"> </w:t>
            </w:r>
            <w:r>
              <w:rPr>
                <w:sz w:val="24"/>
              </w:rPr>
              <w:t>a</w:t>
            </w:r>
            <w:r>
              <w:rPr>
                <w:spacing w:val="-12"/>
                <w:sz w:val="24"/>
              </w:rPr>
              <w:t xml:space="preserve"> </w:t>
            </w:r>
            <w:r>
              <w:rPr>
                <w:sz w:val="24"/>
              </w:rPr>
              <w:t xml:space="preserve">governing </w:t>
            </w:r>
            <w:r>
              <w:rPr>
                <w:spacing w:val="-2"/>
                <w:sz w:val="24"/>
              </w:rPr>
              <w:t>document.)</w:t>
            </w:r>
          </w:p>
          <w:p w14:paraId="3F561723" w14:textId="77777777" w:rsidR="00D61CAA" w:rsidRDefault="00594CFB">
            <w:pPr>
              <w:pStyle w:val="TableParagraph"/>
              <w:spacing w:before="240"/>
              <w:ind w:left="827" w:right="187"/>
              <w:rPr>
                <w:sz w:val="24"/>
              </w:rPr>
            </w:pPr>
            <w:r>
              <w:rPr>
                <w:sz w:val="24"/>
              </w:rPr>
              <w:t>Before the mailing and posting of proposed resolutions to the DA, any member of the statewide Executive Committee can object by motion to the consideration</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question</w:t>
            </w:r>
            <w:r>
              <w:rPr>
                <w:spacing w:val="-7"/>
                <w:sz w:val="24"/>
                <w:u w:val="single"/>
              </w:rPr>
              <w:t xml:space="preserve"> </w:t>
            </w:r>
            <w:r>
              <w:rPr>
                <w:sz w:val="24"/>
                <w:u w:val="single"/>
              </w:rPr>
              <w:t>for</w:t>
            </w:r>
            <w:r>
              <w:rPr>
                <w:spacing w:val="-6"/>
                <w:sz w:val="24"/>
                <w:u w:val="single"/>
              </w:rPr>
              <w:t xml:space="preserve"> </w:t>
            </w:r>
            <w:r>
              <w:rPr>
                <w:sz w:val="24"/>
                <w:u w:val="single"/>
              </w:rPr>
              <w:t>one</w:t>
            </w:r>
            <w:r>
              <w:rPr>
                <w:spacing w:val="-6"/>
                <w:sz w:val="24"/>
                <w:u w:val="single"/>
              </w:rPr>
              <w:t xml:space="preserve"> </w:t>
            </w:r>
            <w:r>
              <w:rPr>
                <w:sz w:val="24"/>
                <w:u w:val="single"/>
              </w:rPr>
              <w:t>of</w:t>
            </w:r>
            <w:r>
              <w:rPr>
                <w:sz w:val="24"/>
              </w:rPr>
              <w:t xml:space="preserve"> </w:t>
            </w:r>
            <w:r>
              <w:rPr>
                <w:sz w:val="24"/>
                <w:u w:val="single"/>
              </w:rPr>
              <w:t>the following reasons only:</w:t>
            </w:r>
          </w:p>
          <w:p w14:paraId="3F561724" w14:textId="77777777" w:rsidR="00D61CAA" w:rsidRDefault="00594CFB">
            <w:pPr>
              <w:pStyle w:val="TableParagraph"/>
              <w:numPr>
                <w:ilvl w:val="0"/>
                <w:numId w:val="5"/>
              </w:numPr>
              <w:tabs>
                <w:tab w:val="left" w:pos="1547"/>
              </w:tabs>
              <w:spacing w:before="241"/>
              <w:ind w:right="251"/>
              <w:rPr>
                <w:sz w:val="24"/>
              </w:rPr>
            </w:pPr>
            <w:r>
              <w:rPr>
                <w:sz w:val="24"/>
                <w:u w:val="single"/>
              </w:rPr>
              <w:t>The</w:t>
            </w:r>
            <w:r>
              <w:rPr>
                <w:spacing w:val="-8"/>
                <w:sz w:val="24"/>
                <w:u w:val="single"/>
              </w:rPr>
              <w:t xml:space="preserve"> </w:t>
            </w:r>
            <w:r>
              <w:rPr>
                <w:sz w:val="24"/>
                <w:u w:val="single"/>
              </w:rPr>
              <w:t>resolution</w:t>
            </w:r>
            <w:r>
              <w:rPr>
                <w:spacing w:val="-10"/>
                <w:sz w:val="24"/>
                <w:u w:val="single"/>
              </w:rPr>
              <w:t xml:space="preserve"> </w:t>
            </w:r>
            <w:r>
              <w:rPr>
                <w:sz w:val="24"/>
                <w:u w:val="single"/>
              </w:rPr>
              <w:t>promotes</w:t>
            </w:r>
            <w:r>
              <w:rPr>
                <w:spacing w:val="-9"/>
                <w:sz w:val="24"/>
                <w:u w:val="single"/>
              </w:rPr>
              <w:t xml:space="preserve"> </w:t>
            </w:r>
            <w:r>
              <w:rPr>
                <w:sz w:val="24"/>
                <w:u w:val="single"/>
              </w:rPr>
              <w:t>any</w:t>
            </w:r>
            <w:r>
              <w:rPr>
                <w:spacing w:val="-11"/>
                <w:sz w:val="24"/>
                <w:u w:val="single"/>
              </w:rPr>
              <w:t xml:space="preserve"> </w:t>
            </w:r>
            <w:r>
              <w:rPr>
                <w:sz w:val="24"/>
                <w:u w:val="single"/>
              </w:rPr>
              <w:t>form</w:t>
            </w:r>
            <w:r>
              <w:rPr>
                <w:sz w:val="24"/>
              </w:rPr>
              <w:t xml:space="preserve"> </w:t>
            </w:r>
            <w:r>
              <w:rPr>
                <w:sz w:val="24"/>
                <w:u w:val="single"/>
              </w:rPr>
              <w:t>of discrimination, bigotry, hatred,</w:t>
            </w:r>
            <w:r>
              <w:rPr>
                <w:sz w:val="24"/>
              </w:rPr>
              <w:t xml:space="preserve"> </w:t>
            </w:r>
            <w:r>
              <w:rPr>
                <w:sz w:val="24"/>
                <w:u w:val="single"/>
              </w:rPr>
              <w:t>bullying, unethical behavior,</w:t>
            </w:r>
            <w:r>
              <w:rPr>
                <w:sz w:val="24"/>
              </w:rPr>
              <w:t xml:space="preserve"> </w:t>
            </w:r>
            <w:r>
              <w:rPr>
                <w:sz w:val="24"/>
                <w:u w:val="single"/>
              </w:rPr>
              <w:t>criminal behavior, and/or</w:t>
            </w:r>
            <w:r>
              <w:rPr>
                <w:sz w:val="24"/>
              </w:rPr>
              <w:t xml:space="preserve"> </w:t>
            </w:r>
            <w:r>
              <w:rPr>
                <w:spacing w:val="-2"/>
                <w:sz w:val="24"/>
                <w:u w:val="single"/>
              </w:rPr>
              <w:t>harassment.</w:t>
            </w:r>
          </w:p>
          <w:p w14:paraId="3F561725" w14:textId="77777777" w:rsidR="00D61CAA" w:rsidRDefault="00594CFB">
            <w:pPr>
              <w:pStyle w:val="TableParagraph"/>
              <w:numPr>
                <w:ilvl w:val="0"/>
                <w:numId w:val="5"/>
              </w:numPr>
              <w:tabs>
                <w:tab w:val="left" w:pos="1547"/>
              </w:tabs>
              <w:spacing w:before="239"/>
              <w:ind w:right="886"/>
              <w:rPr>
                <w:sz w:val="24"/>
              </w:rPr>
            </w:pPr>
            <w:r>
              <w:rPr>
                <w:sz w:val="24"/>
                <w:u w:val="single"/>
              </w:rPr>
              <w:t>The</w:t>
            </w:r>
            <w:r>
              <w:rPr>
                <w:spacing w:val="-10"/>
                <w:sz w:val="24"/>
                <w:u w:val="single"/>
              </w:rPr>
              <w:t xml:space="preserve"> </w:t>
            </w:r>
            <w:r>
              <w:rPr>
                <w:sz w:val="24"/>
                <w:u w:val="single"/>
              </w:rPr>
              <w:t>Resolution</w:t>
            </w:r>
            <w:r>
              <w:rPr>
                <w:spacing w:val="-12"/>
                <w:sz w:val="24"/>
                <w:u w:val="single"/>
              </w:rPr>
              <w:t xml:space="preserve"> </w:t>
            </w:r>
            <w:r>
              <w:rPr>
                <w:sz w:val="24"/>
                <w:u w:val="single"/>
              </w:rPr>
              <w:t>violates</w:t>
            </w:r>
            <w:r>
              <w:rPr>
                <w:spacing w:val="-11"/>
                <w:sz w:val="24"/>
                <w:u w:val="single"/>
              </w:rPr>
              <w:t xml:space="preserve"> </w:t>
            </w:r>
            <w:r>
              <w:rPr>
                <w:sz w:val="24"/>
                <w:u w:val="single"/>
              </w:rPr>
              <w:t>any</w:t>
            </w:r>
            <w:r>
              <w:rPr>
                <w:sz w:val="24"/>
              </w:rPr>
              <w:t xml:space="preserve"> </w:t>
            </w:r>
            <w:r>
              <w:rPr>
                <w:sz w:val="24"/>
                <w:u w:val="single"/>
              </w:rPr>
              <w:t>current statute or law</w:t>
            </w:r>
            <w:r>
              <w:rPr>
                <w:sz w:val="24"/>
              </w:rPr>
              <w:t>.</w:t>
            </w:r>
          </w:p>
          <w:p w14:paraId="3F561726" w14:textId="77777777" w:rsidR="00D61CAA" w:rsidRDefault="00594CFB">
            <w:pPr>
              <w:pStyle w:val="TableParagraph"/>
              <w:spacing w:before="238"/>
              <w:ind w:left="827" w:right="262"/>
              <w:rPr>
                <w:sz w:val="24"/>
              </w:rPr>
            </w:pPr>
            <w:r>
              <w:rPr>
                <w:sz w:val="24"/>
              </w:rPr>
              <w:t xml:space="preserve">If the objection motion is passed </w:t>
            </w:r>
            <w:r>
              <w:rPr>
                <w:strike/>
                <w:sz w:val="24"/>
              </w:rPr>
              <w:t>by a</w:t>
            </w:r>
            <w:r>
              <w:rPr>
                <w:sz w:val="24"/>
              </w:rPr>
              <w:t xml:space="preserve"> </w:t>
            </w:r>
            <w:r>
              <w:rPr>
                <w:strike/>
                <w:sz w:val="24"/>
              </w:rPr>
              <w:t>two-thirds vote of</w:t>
            </w:r>
            <w:r>
              <w:rPr>
                <w:sz w:val="24"/>
              </w:rPr>
              <w:t xml:space="preserve"> </w:t>
            </w:r>
            <w:r>
              <w:rPr>
                <w:sz w:val="24"/>
                <w:u w:val="single"/>
              </w:rPr>
              <w:t xml:space="preserve">unanimously by </w:t>
            </w:r>
            <w:r>
              <w:rPr>
                <w:sz w:val="24"/>
              </w:rPr>
              <w:t xml:space="preserve">the Executive Committee, the resolution will be dropped, not mailed, and not posted, and the resolution’s submitter will be notified as soon as possible. </w:t>
            </w:r>
            <w:r>
              <w:rPr>
                <w:sz w:val="24"/>
                <w:u w:val="single"/>
              </w:rPr>
              <w:t>Every</w:t>
            </w:r>
            <w:r>
              <w:rPr>
                <w:sz w:val="24"/>
              </w:rPr>
              <w:t xml:space="preserve"> </w:t>
            </w:r>
            <w:r>
              <w:rPr>
                <w:sz w:val="24"/>
                <w:u w:val="single"/>
              </w:rPr>
              <w:t>member of the Executive Committee</w:t>
            </w:r>
            <w:r>
              <w:rPr>
                <w:sz w:val="24"/>
              </w:rPr>
              <w:t xml:space="preserve"> </w:t>
            </w:r>
            <w:r>
              <w:rPr>
                <w:sz w:val="24"/>
                <w:u w:val="single"/>
              </w:rPr>
              <w:t>must</w:t>
            </w:r>
            <w:r>
              <w:rPr>
                <w:spacing w:val="-7"/>
                <w:sz w:val="24"/>
                <w:u w:val="single"/>
              </w:rPr>
              <w:t xml:space="preserve"> </w:t>
            </w:r>
            <w:r>
              <w:rPr>
                <w:sz w:val="24"/>
                <w:u w:val="single"/>
              </w:rPr>
              <w:t>be</w:t>
            </w:r>
            <w:r>
              <w:rPr>
                <w:spacing w:val="-6"/>
                <w:sz w:val="24"/>
                <w:u w:val="single"/>
              </w:rPr>
              <w:t xml:space="preserve"> </w:t>
            </w:r>
            <w:r>
              <w:rPr>
                <w:sz w:val="24"/>
                <w:u w:val="single"/>
              </w:rPr>
              <w:t>present</w:t>
            </w:r>
            <w:r>
              <w:rPr>
                <w:spacing w:val="-4"/>
                <w:sz w:val="24"/>
                <w:u w:val="single"/>
              </w:rPr>
              <w:t xml:space="preserve"> </w:t>
            </w:r>
            <w:r>
              <w:rPr>
                <w:sz w:val="24"/>
                <w:u w:val="single"/>
              </w:rPr>
              <w:t>for</w:t>
            </w:r>
            <w:r>
              <w:rPr>
                <w:spacing w:val="-6"/>
                <w:sz w:val="24"/>
                <w:u w:val="single"/>
              </w:rPr>
              <w:t xml:space="preserve"> </w:t>
            </w:r>
            <w:r>
              <w:rPr>
                <w:sz w:val="24"/>
                <w:u w:val="single"/>
              </w:rPr>
              <w:t>a</w:t>
            </w:r>
            <w:r>
              <w:rPr>
                <w:spacing w:val="-6"/>
                <w:sz w:val="24"/>
                <w:u w:val="single"/>
              </w:rPr>
              <w:t xml:space="preserve"> </w:t>
            </w:r>
            <w:r>
              <w:rPr>
                <w:sz w:val="24"/>
                <w:u w:val="single"/>
              </w:rPr>
              <w:t>unanimous</w:t>
            </w:r>
            <w:r>
              <w:rPr>
                <w:spacing w:val="-5"/>
                <w:sz w:val="24"/>
                <w:u w:val="single"/>
              </w:rPr>
              <w:t xml:space="preserve"> </w:t>
            </w:r>
            <w:r>
              <w:rPr>
                <w:sz w:val="24"/>
                <w:u w:val="single"/>
              </w:rPr>
              <w:t>vote</w:t>
            </w:r>
            <w:r>
              <w:rPr>
                <w:spacing w:val="-4"/>
                <w:sz w:val="24"/>
                <w:u w:val="single"/>
              </w:rPr>
              <w:t xml:space="preserve"> </w:t>
            </w:r>
            <w:r>
              <w:rPr>
                <w:sz w:val="24"/>
                <w:u w:val="single"/>
              </w:rPr>
              <w:t>to</w:t>
            </w:r>
            <w:r>
              <w:rPr>
                <w:sz w:val="24"/>
              </w:rPr>
              <w:t xml:space="preserve"> </w:t>
            </w:r>
            <w:r>
              <w:rPr>
                <w:sz w:val="24"/>
                <w:u w:val="single"/>
              </w:rPr>
              <w:t>take place.</w:t>
            </w:r>
          </w:p>
          <w:p w14:paraId="3F561727" w14:textId="77777777" w:rsidR="00D61CAA" w:rsidRDefault="00594CFB">
            <w:pPr>
              <w:pStyle w:val="TableParagraph"/>
              <w:spacing w:before="240"/>
              <w:ind w:left="827" w:right="100"/>
              <w:rPr>
                <w:sz w:val="24"/>
              </w:rPr>
            </w:pPr>
            <w:r>
              <w:rPr>
                <w:sz w:val="24"/>
              </w:rPr>
              <w:t>The submitter of a resolution rejected by the Executive Committee may appeal to the Board of Directors at the next Board meeting. A two-thirds vote of the Board members present and voting would sustain</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Committee’s</w:t>
            </w:r>
            <w:r>
              <w:rPr>
                <w:spacing w:val="-8"/>
                <w:sz w:val="24"/>
              </w:rPr>
              <w:t xml:space="preserve"> </w:t>
            </w:r>
            <w:r>
              <w:rPr>
                <w:sz w:val="24"/>
              </w:rPr>
              <w:t>action. If less than two-thirds of the Board members present and voting vote to sustain, the resolution will be posted and</w:t>
            </w:r>
          </w:p>
          <w:p w14:paraId="3F561728" w14:textId="77777777" w:rsidR="00D61CAA" w:rsidRDefault="00594CFB">
            <w:pPr>
              <w:pStyle w:val="TableParagraph"/>
              <w:spacing w:line="256" w:lineRule="exact"/>
              <w:ind w:left="827"/>
              <w:rPr>
                <w:sz w:val="24"/>
              </w:rPr>
            </w:pPr>
            <w:r>
              <w:rPr>
                <w:sz w:val="24"/>
              </w:rPr>
              <w:t>mailed.</w:t>
            </w:r>
            <w:r>
              <w:rPr>
                <w:spacing w:val="-5"/>
                <w:sz w:val="24"/>
                <w:u w:val="single"/>
              </w:rPr>
              <w:t xml:space="preserve"> </w:t>
            </w:r>
            <w:r>
              <w:rPr>
                <w:sz w:val="24"/>
                <w:u w:val="single"/>
              </w:rPr>
              <w:t>The</w:t>
            </w:r>
            <w:r>
              <w:rPr>
                <w:spacing w:val="-4"/>
                <w:sz w:val="24"/>
                <w:u w:val="single"/>
              </w:rPr>
              <w:t xml:space="preserve"> </w:t>
            </w:r>
            <w:r>
              <w:rPr>
                <w:sz w:val="24"/>
                <w:u w:val="single"/>
              </w:rPr>
              <w:t>Board</w:t>
            </w:r>
            <w:r>
              <w:rPr>
                <w:spacing w:val="-1"/>
                <w:sz w:val="24"/>
                <w:u w:val="single"/>
              </w:rPr>
              <w:t xml:space="preserve"> </w:t>
            </w:r>
            <w:r>
              <w:rPr>
                <w:sz w:val="24"/>
                <w:u w:val="single"/>
              </w:rPr>
              <w:t>of</w:t>
            </w:r>
            <w:r>
              <w:rPr>
                <w:spacing w:val="-5"/>
                <w:sz w:val="24"/>
                <w:u w:val="single"/>
              </w:rPr>
              <w:t xml:space="preserve"> </w:t>
            </w:r>
            <w:r>
              <w:rPr>
                <w:sz w:val="24"/>
                <w:u w:val="single"/>
              </w:rPr>
              <w:t>Directors</w:t>
            </w:r>
            <w:r>
              <w:rPr>
                <w:spacing w:val="-2"/>
                <w:sz w:val="24"/>
                <w:u w:val="single"/>
              </w:rPr>
              <w:t xml:space="preserve"> shall</w:t>
            </w:r>
          </w:p>
        </w:tc>
        <w:tc>
          <w:tcPr>
            <w:tcW w:w="5400" w:type="dxa"/>
          </w:tcPr>
          <w:p w14:paraId="3F561729" w14:textId="77777777" w:rsidR="00D61CAA" w:rsidRDefault="00594CFB">
            <w:pPr>
              <w:pStyle w:val="TableParagraph"/>
              <w:tabs>
                <w:tab w:val="left" w:pos="2296"/>
              </w:tabs>
              <w:ind w:left="827" w:right="185"/>
              <w:rPr>
                <w:sz w:val="24"/>
              </w:rPr>
            </w:pPr>
            <w:r>
              <w:rPr>
                <w:sz w:val="24"/>
              </w:rPr>
              <w:t>Section 5.</w:t>
            </w:r>
            <w:r>
              <w:rPr>
                <w:sz w:val="24"/>
              </w:rPr>
              <w:tab/>
            </w:r>
            <w:r>
              <w:rPr>
                <w:b/>
                <w:sz w:val="24"/>
              </w:rPr>
              <w:t>Resolutions</w:t>
            </w:r>
            <w:r>
              <w:rPr>
                <w:b/>
                <w:spacing w:val="-17"/>
                <w:sz w:val="24"/>
              </w:rPr>
              <w:t xml:space="preserve"> </w:t>
            </w:r>
            <w:r>
              <w:rPr>
                <w:b/>
                <w:sz w:val="24"/>
              </w:rPr>
              <w:t>Submitted</w:t>
            </w:r>
            <w:r>
              <w:rPr>
                <w:b/>
                <w:spacing w:val="-17"/>
                <w:sz w:val="24"/>
              </w:rPr>
              <w:t xml:space="preserve"> </w:t>
            </w:r>
            <w:r>
              <w:rPr>
                <w:b/>
                <w:sz w:val="24"/>
              </w:rPr>
              <w:t>to the Delegate Assembly</w:t>
            </w:r>
            <w:r>
              <w:rPr>
                <w:sz w:val="24"/>
              </w:rPr>
              <w:t>.</w:t>
            </w:r>
          </w:p>
          <w:p w14:paraId="3F56172A" w14:textId="77777777" w:rsidR="00D61CAA" w:rsidRDefault="00594CFB">
            <w:pPr>
              <w:pStyle w:val="TableParagraph"/>
              <w:spacing w:before="240"/>
              <w:ind w:left="827" w:right="187"/>
              <w:rPr>
                <w:sz w:val="24"/>
              </w:rPr>
            </w:pPr>
            <w:r>
              <w:rPr>
                <w:sz w:val="24"/>
              </w:rPr>
              <w:t>(This section does not apply to resolutions</w:t>
            </w:r>
            <w:r>
              <w:rPr>
                <w:spacing w:val="-13"/>
                <w:sz w:val="24"/>
              </w:rPr>
              <w:t xml:space="preserve"> </w:t>
            </w:r>
            <w:r>
              <w:rPr>
                <w:sz w:val="24"/>
              </w:rPr>
              <w:t>modifying</w:t>
            </w:r>
            <w:r>
              <w:rPr>
                <w:spacing w:val="-10"/>
                <w:sz w:val="24"/>
              </w:rPr>
              <w:t xml:space="preserve"> </w:t>
            </w:r>
            <w:r>
              <w:rPr>
                <w:sz w:val="24"/>
              </w:rPr>
              <w:t>a</w:t>
            </w:r>
            <w:r>
              <w:rPr>
                <w:spacing w:val="-12"/>
                <w:sz w:val="24"/>
              </w:rPr>
              <w:t xml:space="preserve"> </w:t>
            </w:r>
            <w:r>
              <w:rPr>
                <w:sz w:val="24"/>
              </w:rPr>
              <w:t xml:space="preserve">governing </w:t>
            </w:r>
            <w:r>
              <w:rPr>
                <w:spacing w:val="-2"/>
                <w:sz w:val="24"/>
              </w:rPr>
              <w:t>document.)</w:t>
            </w:r>
          </w:p>
          <w:p w14:paraId="3F56172B" w14:textId="77777777" w:rsidR="00D61CAA" w:rsidRDefault="00594CFB">
            <w:pPr>
              <w:pStyle w:val="TableParagraph"/>
              <w:spacing w:before="240"/>
              <w:ind w:left="827" w:right="187"/>
              <w:rPr>
                <w:sz w:val="24"/>
              </w:rPr>
            </w:pPr>
            <w:r>
              <w:rPr>
                <w:sz w:val="24"/>
              </w:rPr>
              <w:t>Before the mailing and posting of proposed resolutions to the DA, any member of the statewide Executive Committee can object by motion to the consideration</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question</w:t>
            </w:r>
            <w:r>
              <w:rPr>
                <w:spacing w:val="-7"/>
                <w:sz w:val="24"/>
              </w:rPr>
              <w:t xml:space="preserve"> </w:t>
            </w:r>
            <w:r>
              <w:rPr>
                <w:sz w:val="24"/>
              </w:rPr>
              <w:t>for</w:t>
            </w:r>
            <w:r>
              <w:rPr>
                <w:spacing w:val="-6"/>
                <w:sz w:val="24"/>
              </w:rPr>
              <w:t xml:space="preserve"> </w:t>
            </w:r>
            <w:r>
              <w:rPr>
                <w:sz w:val="24"/>
              </w:rPr>
              <w:t>one</w:t>
            </w:r>
            <w:r>
              <w:rPr>
                <w:spacing w:val="-6"/>
                <w:sz w:val="24"/>
              </w:rPr>
              <w:t xml:space="preserve"> </w:t>
            </w:r>
            <w:r>
              <w:rPr>
                <w:sz w:val="24"/>
              </w:rPr>
              <w:t>of the following reasons only:</w:t>
            </w:r>
          </w:p>
          <w:p w14:paraId="3F56172C" w14:textId="77777777" w:rsidR="00D61CAA" w:rsidRDefault="00594CFB">
            <w:pPr>
              <w:pStyle w:val="TableParagraph"/>
              <w:numPr>
                <w:ilvl w:val="0"/>
                <w:numId w:val="4"/>
              </w:numPr>
              <w:tabs>
                <w:tab w:val="left" w:pos="1547"/>
              </w:tabs>
              <w:spacing w:before="241"/>
              <w:ind w:right="251"/>
              <w:rPr>
                <w:sz w:val="24"/>
              </w:rPr>
            </w:pPr>
            <w:r>
              <w:rPr>
                <w:sz w:val="24"/>
              </w:rPr>
              <w:t>The</w:t>
            </w:r>
            <w:r>
              <w:rPr>
                <w:spacing w:val="-8"/>
                <w:sz w:val="24"/>
              </w:rPr>
              <w:t xml:space="preserve"> </w:t>
            </w:r>
            <w:r>
              <w:rPr>
                <w:sz w:val="24"/>
              </w:rPr>
              <w:t>resolution</w:t>
            </w:r>
            <w:r>
              <w:rPr>
                <w:spacing w:val="-10"/>
                <w:sz w:val="24"/>
              </w:rPr>
              <w:t xml:space="preserve"> </w:t>
            </w:r>
            <w:r>
              <w:rPr>
                <w:sz w:val="24"/>
              </w:rPr>
              <w:t>promotes</w:t>
            </w:r>
            <w:r>
              <w:rPr>
                <w:spacing w:val="-9"/>
                <w:sz w:val="24"/>
              </w:rPr>
              <w:t xml:space="preserve"> </w:t>
            </w:r>
            <w:r>
              <w:rPr>
                <w:sz w:val="24"/>
              </w:rPr>
              <w:t>any</w:t>
            </w:r>
            <w:r>
              <w:rPr>
                <w:spacing w:val="-11"/>
                <w:sz w:val="24"/>
              </w:rPr>
              <w:t xml:space="preserve"> </w:t>
            </w:r>
            <w:r>
              <w:rPr>
                <w:sz w:val="24"/>
              </w:rPr>
              <w:t xml:space="preserve">form of discrimination, bigotry, hatred, bullying, unethical behavior, criminal behavior, and/or </w:t>
            </w:r>
            <w:r>
              <w:rPr>
                <w:spacing w:val="-2"/>
                <w:sz w:val="24"/>
              </w:rPr>
              <w:t>harassment.</w:t>
            </w:r>
          </w:p>
          <w:p w14:paraId="3F56172D" w14:textId="77777777" w:rsidR="00D61CAA" w:rsidRDefault="00594CFB">
            <w:pPr>
              <w:pStyle w:val="TableParagraph"/>
              <w:numPr>
                <w:ilvl w:val="0"/>
                <w:numId w:val="4"/>
              </w:numPr>
              <w:tabs>
                <w:tab w:val="left" w:pos="1547"/>
              </w:tabs>
              <w:spacing w:before="239"/>
              <w:ind w:right="167"/>
              <w:rPr>
                <w:sz w:val="24"/>
              </w:rPr>
            </w:pPr>
            <w:r>
              <w:rPr>
                <w:sz w:val="24"/>
              </w:rPr>
              <w:t>The</w:t>
            </w:r>
            <w:r>
              <w:rPr>
                <w:spacing w:val="-8"/>
                <w:sz w:val="24"/>
              </w:rPr>
              <w:t xml:space="preserve"> </w:t>
            </w:r>
            <w:r>
              <w:rPr>
                <w:sz w:val="24"/>
              </w:rPr>
              <w:t>resolution</w:t>
            </w:r>
            <w:r>
              <w:rPr>
                <w:spacing w:val="-8"/>
                <w:sz w:val="24"/>
              </w:rPr>
              <w:t xml:space="preserve"> </w:t>
            </w:r>
            <w:r>
              <w:rPr>
                <w:sz w:val="24"/>
              </w:rPr>
              <w:t>violates</w:t>
            </w:r>
            <w:r>
              <w:rPr>
                <w:spacing w:val="-10"/>
                <w:sz w:val="24"/>
              </w:rPr>
              <w:t xml:space="preserve"> </w:t>
            </w:r>
            <w:r>
              <w:rPr>
                <w:sz w:val="24"/>
              </w:rPr>
              <w:t>any</w:t>
            </w:r>
            <w:r>
              <w:rPr>
                <w:spacing w:val="-9"/>
                <w:sz w:val="24"/>
              </w:rPr>
              <w:t xml:space="preserve"> </w:t>
            </w:r>
            <w:r>
              <w:rPr>
                <w:sz w:val="24"/>
              </w:rPr>
              <w:t>current statute or law.</w:t>
            </w:r>
          </w:p>
          <w:p w14:paraId="3F56172E" w14:textId="77777777" w:rsidR="00D61CAA" w:rsidRDefault="00594CFB">
            <w:pPr>
              <w:pStyle w:val="TableParagraph"/>
              <w:spacing w:before="238"/>
              <w:ind w:left="827" w:right="102"/>
              <w:rPr>
                <w:sz w:val="24"/>
              </w:rPr>
            </w:pPr>
            <w:r>
              <w:rPr>
                <w:sz w:val="24"/>
              </w:rPr>
              <w:t>If the objection motion is passed unanimously by the Executive</w:t>
            </w:r>
            <w:r>
              <w:rPr>
                <w:spacing w:val="40"/>
                <w:sz w:val="24"/>
              </w:rPr>
              <w:t xml:space="preserve"> </w:t>
            </w:r>
            <w:r>
              <w:rPr>
                <w:sz w:val="24"/>
              </w:rPr>
              <w:t>Committee, the resolution will be</w:t>
            </w:r>
            <w:r>
              <w:rPr>
                <w:spacing w:val="40"/>
                <w:sz w:val="24"/>
              </w:rPr>
              <w:t xml:space="preserve"> </w:t>
            </w:r>
            <w:r>
              <w:rPr>
                <w:sz w:val="24"/>
              </w:rPr>
              <w:t>dropped, not mailed, and not posted, and the resolution’s submitter will be notified as soon as possible. Every member of</w:t>
            </w:r>
            <w:r>
              <w:rPr>
                <w:spacing w:val="40"/>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w:t>
            </w:r>
            <w:r>
              <w:rPr>
                <w:spacing w:val="-8"/>
                <w:sz w:val="24"/>
              </w:rPr>
              <w:t xml:space="preserve"> </w:t>
            </w:r>
            <w:r>
              <w:rPr>
                <w:sz w:val="24"/>
              </w:rPr>
              <w:t>must</w:t>
            </w:r>
            <w:r>
              <w:rPr>
                <w:spacing w:val="-9"/>
                <w:sz w:val="24"/>
              </w:rPr>
              <w:t xml:space="preserve"> </w:t>
            </w:r>
            <w:r>
              <w:rPr>
                <w:sz w:val="24"/>
              </w:rPr>
              <w:t>be</w:t>
            </w:r>
            <w:r>
              <w:rPr>
                <w:spacing w:val="-8"/>
                <w:sz w:val="24"/>
              </w:rPr>
              <w:t xml:space="preserve"> </w:t>
            </w:r>
            <w:r>
              <w:rPr>
                <w:sz w:val="24"/>
              </w:rPr>
              <w:t>present for a unanimous vote to take place.</w:t>
            </w:r>
          </w:p>
          <w:p w14:paraId="3F56172F" w14:textId="77777777" w:rsidR="00D61CAA" w:rsidRDefault="00594CFB">
            <w:pPr>
              <w:pStyle w:val="TableParagraph"/>
              <w:spacing w:before="240"/>
              <w:ind w:left="827" w:right="100"/>
              <w:rPr>
                <w:sz w:val="24"/>
              </w:rPr>
            </w:pPr>
            <w:r>
              <w:rPr>
                <w:sz w:val="24"/>
              </w:rPr>
              <w:t>The submitter of a resolution rejected by the Executive Committee may appeal to the Board of Directors at the next Board meeting. A two-thirds vote of the Board members present and voting would sustain</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Committee’s</w:t>
            </w:r>
            <w:r>
              <w:rPr>
                <w:spacing w:val="-8"/>
                <w:sz w:val="24"/>
              </w:rPr>
              <w:t xml:space="preserve"> </w:t>
            </w:r>
            <w:r>
              <w:rPr>
                <w:sz w:val="24"/>
              </w:rPr>
              <w:t>action. If less than two-thirds of the Board members present and voting vote to sustain, the resolution will be posted and mailed. The Board of Directors shall</w:t>
            </w:r>
          </w:p>
        </w:tc>
      </w:tr>
    </w:tbl>
    <w:p w14:paraId="3F561731"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732"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737" w14:textId="77777777">
        <w:trPr>
          <w:trHeight w:val="2927"/>
        </w:trPr>
        <w:tc>
          <w:tcPr>
            <w:tcW w:w="5400" w:type="dxa"/>
          </w:tcPr>
          <w:p w14:paraId="3F561733" w14:textId="77777777" w:rsidR="00D61CAA" w:rsidRDefault="00594CFB">
            <w:pPr>
              <w:pStyle w:val="TableParagraph"/>
              <w:ind w:left="827"/>
              <w:rPr>
                <w:sz w:val="24"/>
              </w:rPr>
            </w:pPr>
            <w:r>
              <w:rPr>
                <w:sz w:val="24"/>
                <w:u w:val="single"/>
              </w:rPr>
              <w:t>provide lost time to the submitter of a</w:t>
            </w:r>
            <w:r>
              <w:rPr>
                <w:sz w:val="24"/>
              </w:rPr>
              <w:t xml:space="preserve"> </w:t>
            </w:r>
            <w:r>
              <w:rPr>
                <w:sz w:val="24"/>
                <w:u w:val="single"/>
              </w:rPr>
              <w:t>resolution</w:t>
            </w:r>
            <w:r>
              <w:rPr>
                <w:spacing w:val="-6"/>
                <w:sz w:val="24"/>
                <w:u w:val="single"/>
              </w:rPr>
              <w:t xml:space="preserve"> </w:t>
            </w:r>
            <w:r>
              <w:rPr>
                <w:sz w:val="24"/>
                <w:u w:val="single"/>
              </w:rPr>
              <w:t>for</w:t>
            </w:r>
            <w:r>
              <w:rPr>
                <w:spacing w:val="-6"/>
                <w:sz w:val="24"/>
                <w:u w:val="single"/>
              </w:rPr>
              <w:t xml:space="preserve"> </w:t>
            </w:r>
            <w:r>
              <w:rPr>
                <w:sz w:val="24"/>
                <w:u w:val="single"/>
              </w:rPr>
              <w:t>the</w:t>
            </w:r>
            <w:r>
              <w:rPr>
                <w:spacing w:val="-6"/>
                <w:sz w:val="24"/>
                <w:u w:val="single"/>
              </w:rPr>
              <w:t xml:space="preserve"> </w:t>
            </w:r>
            <w:r>
              <w:rPr>
                <w:sz w:val="24"/>
                <w:u w:val="single"/>
              </w:rPr>
              <w:t>appeal</w:t>
            </w:r>
            <w:r>
              <w:rPr>
                <w:spacing w:val="-6"/>
                <w:sz w:val="24"/>
                <w:u w:val="single"/>
              </w:rPr>
              <w:t xml:space="preserve"> </w:t>
            </w:r>
            <w:r>
              <w:rPr>
                <w:sz w:val="24"/>
                <w:u w:val="single"/>
              </w:rPr>
              <w:t>of</w:t>
            </w:r>
            <w:r>
              <w:rPr>
                <w:spacing w:val="-7"/>
                <w:sz w:val="24"/>
                <w:u w:val="single"/>
              </w:rPr>
              <w:t xml:space="preserve"> </w:t>
            </w:r>
            <w:r>
              <w:rPr>
                <w:sz w:val="24"/>
                <w:u w:val="single"/>
              </w:rPr>
              <w:t>a</w:t>
            </w:r>
            <w:r>
              <w:rPr>
                <w:spacing w:val="-5"/>
                <w:sz w:val="24"/>
                <w:u w:val="single"/>
              </w:rPr>
              <w:t xml:space="preserve"> </w:t>
            </w:r>
            <w:r>
              <w:rPr>
                <w:sz w:val="24"/>
                <w:u w:val="single"/>
              </w:rPr>
              <w:t>rejection.</w:t>
            </w:r>
          </w:p>
          <w:p w14:paraId="3F561734" w14:textId="77777777" w:rsidR="00D61CAA" w:rsidRDefault="00594CFB">
            <w:pPr>
              <w:pStyle w:val="TableParagraph"/>
              <w:spacing w:before="240"/>
              <w:ind w:left="827" w:right="138"/>
              <w:rPr>
                <w:sz w:val="24"/>
              </w:rPr>
            </w:pPr>
            <w:r>
              <w:rPr>
                <w:sz w:val="24"/>
                <w:u w:val="single"/>
              </w:rPr>
              <w:t>Under</w:t>
            </w:r>
            <w:r>
              <w:rPr>
                <w:spacing w:val="-6"/>
                <w:sz w:val="24"/>
                <w:u w:val="single"/>
              </w:rPr>
              <w:t xml:space="preserve"> </w:t>
            </w:r>
            <w:r>
              <w:rPr>
                <w:sz w:val="24"/>
                <w:u w:val="single"/>
              </w:rPr>
              <w:t>no</w:t>
            </w:r>
            <w:r>
              <w:rPr>
                <w:spacing w:val="-4"/>
                <w:sz w:val="24"/>
                <w:u w:val="single"/>
              </w:rPr>
              <w:t xml:space="preserve"> </w:t>
            </w:r>
            <w:r>
              <w:rPr>
                <w:sz w:val="24"/>
                <w:u w:val="single"/>
              </w:rPr>
              <w:t>circumstance</w:t>
            </w:r>
            <w:r>
              <w:rPr>
                <w:spacing w:val="-4"/>
                <w:sz w:val="24"/>
                <w:u w:val="single"/>
              </w:rPr>
              <w:t xml:space="preserve"> </w:t>
            </w:r>
            <w:r>
              <w:rPr>
                <w:sz w:val="24"/>
                <w:u w:val="single"/>
              </w:rPr>
              <w:t>can</w:t>
            </w:r>
            <w:r>
              <w:rPr>
                <w:spacing w:val="-6"/>
                <w:sz w:val="24"/>
                <w:u w:val="single"/>
              </w:rPr>
              <w:t xml:space="preserve"> </w:t>
            </w:r>
            <w:r>
              <w:rPr>
                <w:sz w:val="24"/>
                <w:u w:val="single"/>
              </w:rPr>
              <w:t>the</w:t>
            </w:r>
            <w:r>
              <w:rPr>
                <w:spacing w:val="-4"/>
                <w:sz w:val="24"/>
                <w:u w:val="single"/>
              </w:rPr>
              <w:t xml:space="preserve"> </w:t>
            </w:r>
            <w:r>
              <w:rPr>
                <w:sz w:val="24"/>
                <w:u w:val="single"/>
              </w:rPr>
              <w:t>Executive</w:t>
            </w:r>
            <w:r>
              <w:rPr>
                <w:sz w:val="24"/>
              </w:rPr>
              <w:t xml:space="preserve"> </w:t>
            </w:r>
            <w:r>
              <w:rPr>
                <w:sz w:val="24"/>
                <w:u w:val="single"/>
              </w:rPr>
              <w:t>Committee object by motion to the</w:t>
            </w:r>
            <w:r>
              <w:rPr>
                <w:sz w:val="24"/>
              </w:rPr>
              <w:t xml:space="preserve"> </w:t>
            </w:r>
            <w:r>
              <w:rPr>
                <w:sz w:val="24"/>
                <w:u w:val="single"/>
              </w:rPr>
              <w:t>consideration of a non-resolution</w:t>
            </w:r>
            <w:r>
              <w:rPr>
                <w:spacing w:val="40"/>
                <w:sz w:val="24"/>
              </w:rPr>
              <w:t xml:space="preserve"> </w:t>
            </w:r>
            <w:r>
              <w:rPr>
                <w:sz w:val="24"/>
                <w:u w:val="single"/>
              </w:rPr>
              <w:t>proposal</w:t>
            </w:r>
            <w:r>
              <w:rPr>
                <w:spacing w:val="-7"/>
                <w:sz w:val="24"/>
                <w:u w:val="single"/>
              </w:rPr>
              <w:t xml:space="preserve"> </w:t>
            </w:r>
            <w:r>
              <w:rPr>
                <w:sz w:val="24"/>
                <w:u w:val="single"/>
              </w:rPr>
              <w:t>that</w:t>
            </w:r>
            <w:r>
              <w:rPr>
                <w:spacing w:val="-6"/>
                <w:sz w:val="24"/>
                <w:u w:val="single"/>
              </w:rPr>
              <w:t xml:space="preserve"> </w:t>
            </w:r>
            <w:r>
              <w:rPr>
                <w:sz w:val="24"/>
                <w:u w:val="single"/>
              </w:rPr>
              <w:t>the</w:t>
            </w:r>
            <w:r>
              <w:rPr>
                <w:spacing w:val="-6"/>
                <w:sz w:val="24"/>
                <w:u w:val="single"/>
              </w:rPr>
              <w:t xml:space="preserve"> </w:t>
            </w:r>
            <w:r>
              <w:rPr>
                <w:sz w:val="24"/>
                <w:u w:val="single"/>
              </w:rPr>
              <w:t>Board</w:t>
            </w:r>
            <w:r>
              <w:rPr>
                <w:spacing w:val="-6"/>
                <w:sz w:val="24"/>
                <w:u w:val="single"/>
              </w:rPr>
              <w:t xml:space="preserve"> </w:t>
            </w:r>
            <w:r>
              <w:rPr>
                <w:sz w:val="24"/>
                <w:u w:val="single"/>
              </w:rPr>
              <w:t>of</w:t>
            </w:r>
            <w:r>
              <w:rPr>
                <w:spacing w:val="-6"/>
                <w:sz w:val="24"/>
                <w:u w:val="single"/>
              </w:rPr>
              <w:t xml:space="preserve"> </w:t>
            </w:r>
            <w:r>
              <w:rPr>
                <w:sz w:val="24"/>
                <w:u w:val="single"/>
              </w:rPr>
              <w:t>Directors</w:t>
            </w:r>
            <w:r>
              <w:rPr>
                <w:spacing w:val="-7"/>
                <w:sz w:val="24"/>
                <w:u w:val="single"/>
              </w:rPr>
              <w:t xml:space="preserve"> </w:t>
            </w:r>
            <w:r>
              <w:rPr>
                <w:sz w:val="24"/>
                <w:u w:val="single"/>
              </w:rPr>
              <w:t>voted</w:t>
            </w:r>
            <w:r>
              <w:rPr>
                <w:sz w:val="24"/>
              </w:rPr>
              <w:t xml:space="preserve"> </w:t>
            </w:r>
            <w:r>
              <w:rPr>
                <w:sz w:val="24"/>
                <w:u w:val="single"/>
              </w:rPr>
              <w:t>to refer to delegates.</w:t>
            </w:r>
          </w:p>
        </w:tc>
        <w:tc>
          <w:tcPr>
            <w:tcW w:w="5400" w:type="dxa"/>
          </w:tcPr>
          <w:p w14:paraId="3F561735" w14:textId="77777777" w:rsidR="00D61CAA" w:rsidRDefault="00594CFB">
            <w:pPr>
              <w:pStyle w:val="TableParagraph"/>
              <w:ind w:left="827"/>
              <w:rPr>
                <w:sz w:val="24"/>
              </w:rPr>
            </w:pPr>
            <w:r>
              <w:rPr>
                <w:sz w:val="24"/>
              </w:rPr>
              <w:t>provide lost time to the submitter of a resolution</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appeal</w:t>
            </w:r>
            <w:r>
              <w:rPr>
                <w:spacing w:val="-6"/>
                <w:sz w:val="24"/>
              </w:rPr>
              <w:t xml:space="preserve"> </w:t>
            </w:r>
            <w:r>
              <w:rPr>
                <w:sz w:val="24"/>
              </w:rPr>
              <w:t>of</w:t>
            </w:r>
            <w:r>
              <w:rPr>
                <w:spacing w:val="-7"/>
                <w:sz w:val="24"/>
              </w:rPr>
              <w:t xml:space="preserve"> </w:t>
            </w:r>
            <w:r>
              <w:rPr>
                <w:sz w:val="24"/>
              </w:rPr>
              <w:t>a</w:t>
            </w:r>
            <w:r>
              <w:rPr>
                <w:spacing w:val="-5"/>
                <w:sz w:val="24"/>
              </w:rPr>
              <w:t xml:space="preserve"> </w:t>
            </w:r>
            <w:r>
              <w:rPr>
                <w:sz w:val="24"/>
              </w:rPr>
              <w:t>rejection.</w:t>
            </w:r>
          </w:p>
          <w:p w14:paraId="3F561736" w14:textId="77777777" w:rsidR="00D61CAA" w:rsidRDefault="00594CFB">
            <w:pPr>
              <w:pStyle w:val="TableParagraph"/>
              <w:spacing w:before="240"/>
              <w:ind w:left="827" w:right="138"/>
              <w:rPr>
                <w:sz w:val="24"/>
              </w:rPr>
            </w:pPr>
            <w:r>
              <w:rPr>
                <w:sz w:val="24"/>
              </w:rPr>
              <w:t>Under</w:t>
            </w:r>
            <w:r>
              <w:rPr>
                <w:spacing w:val="-6"/>
                <w:sz w:val="24"/>
              </w:rPr>
              <w:t xml:space="preserve"> </w:t>
            </w:r>
            <w:r>
              <w:rPr>
                <w:sz w:val="24"/>
              </w:rPr>
              <w:t>no</w:t>
            </w:r>
            <w:r>
              <w:rPr>
                <w:spacing w:val="-4"/>
                <w:sz w:val="24"/>
              </w:rPr>
              <w:t xml:space="preserve"> </w:t>
            </w:r>
            <w:r>
              <w:rPr>
                <w:sz w:val="24"/>
              </w:rPr>
              <w:t>circumstance</w:t>
            </w:r>
            <w:r>
              <w:rPr>
                <w:spacing w:val="-4"/>
                <w:sz w:val="24"/>
              </w:rPr>
              <w:t xml:space="preserve"> </w:t>
            </w:r>
            <w:r>
              <w:rPr>
                <w:sz w:val="24"/>
              </w:rPr>
              <w:t>can</w:t>
            </w:r>
            <w:r>
              <w:rPr>
                <w:spacing w:val="-6"/>
                <w:sz w:val="24"/>
              </w:rPr>
              <w:t xml:space="preserve"> </w:t>
            </w:r>
            <w:r>
              <w:rPr>
                <w:sz w:val="24"/>
              </w:rPr>
              <w:t>the</w:t>
            </w:r>
            <w:r>
              <w:rPr>
                <w:spacing w:val="-4"/>
                <w:sz w:val="24"/>
              </w:rPr>
              <w:t xml:space="preserve"> </w:t>
            </w:r>
            <w:r>
              <w:rPr>
                <w:sz w:val="24"/>
              </w:rPr>
              <w:t>Executive Committee object by motion to the consideration of a non-resolution</w:t>
            </w:r>
            <w:r>
              <w:rPr>
                <w:spacing w:val="40"/>
                <w:sz w:val="24"/>
              </w:rPr>
              <w:t xml:space="preserve"> </w:t>
            </w:r>
            <w:r>
              <w:rPr>
                <w:sz w:val="24"/>
              </w:rPr>
              <w:t>proposal</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Directors</w:t>
            </w:r>
            <w:r>
              <w:rPr>
                <w:spacing w:val="-7"/>
                <w:sz w:val="24"/>
              </w:rPr>
              <w:t xml:space="preserve"> </w:t>
            </w:r>
            <w:r>
              <w:rPr>
                <w:sz w:val="24"/>
              </w:rPr>
              <w:t>voted to refer to delegates.</w:t>
            </w:r>
          </w:p>
        </w:tc>
      </w:tr>
    </w:tbl>
    <w:p w14:paraId="3F561738"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739" w14:textId="77777777" w:rsidR="00D61CAA" w:rsidRDefault="00594CFB">
      <w:pPr>
        <w:pStyle w:val="Heading3"/>
      </w:pPr>
      <w:bookmarkStart w:id="38" w:name="_bookmark15"/>
      <w:bookmarkEnd w:id="38"/>
      <w:r>
        <w:rPr>
          <w:color w:val="2E5395"/>
        </w:rPr>
        <w:lastRenderedPageBreak/>
        <w:t>In</w:t>
      </w:r>
      <w:r>
        <w:rPr>
          <w:color w:val="2E5395"/>
          <w:spacing w:val="-11"/>
        </w:rPr>
        <w:t xml:space="preserve"> </w:t>
      </w:r>
      <w:r>
        <w:rPr>
          <w:color w:val="2E5395"/>
        </w:rPr>
        <w:t>Defense</w:t>
      </w:r>
      <w:r>
        <w:rPr>
          <w:color w:val="2E5395"/>
          <w:spacing w:val="-10"/>
        </w:rPr>
        <w:t xml:space="preserve"> </w:t>
      </w:r>
      <w:r>
        <w:rPr>
          <w:color w:val="2E5395"/>
        </w:rPr>
        <w:t>of</w:t>
      </w:r>
      <w:r>
        <w:rPr>
          <w:color w:val="2E5395"/>
          <w:spacing w:val="-9"/>
        </w:rPr>
        <w:t xml:space="preserve"> </w:t>
      </w:r>
      <w:r>
        <w:rPr>
          <w:color w:val="2E5395"/>
        </w:rPr>
        <w:t>Immigrant</w:t>
      </w:r>
      <w:r>
        <w:rPr>
          <w:color w:val="2E5395"/>
          <w:spacing w:val="-9"/>
        </w:rPr>
        <w:t xml:space="preserve"> </w:t>
      </w:r>
      <w:r>
        <w:rPr>
          <w:color w:val="2E5395"/>
          <w:spacing w:val="-2"/>
        </w:rPr>
        <w:t>Rights</w:t>
      </w:r>
    </w:p>
    <w:p w14:paraId="3F56173A" w14:textId="77777777" w:rsidR="00D61CAA" w:rsidRDefault="00594CFB">
      <w:pPr>
        <w:spacing w:before="133"/>
        <w:ind w:left="1080"/>
        <w:rPr>
          <w:rFonts w:ascii="Calibri"/>
          <w:i/>
          <w:sz w:val="24"/>
        </w:rPr>
      </w:pPr>
      <w:r>
        <w:rPr>
          <w:rFonts w:ascii="Calibri"/>
          <w:i/>
          <w:color w:val="2E5395"/>
          <w:spacing w:val="-2"/>
          <w:sz w:val="24"/>
        </w:rPr>
        <w:t>Summary</w:t>
      </w:r>
    </w:p>
    <w:p w14:paraId="3F56173B" w14:textId="77777777" w:rsidR="00D61CAA" w:rsidRDefault="00594CFB">
      <w:pPr>
        <w:pStyle w:val="BodyText"/>
        <w:spacing w:before="55" w:line="285" w:lineRule="auto"/>
        <w:ind w:left="1080" w:right="1503"/>
        <w:rPr>
          <w:rFonts w:ascii="Calibri"/>
        </w:rPr>
      </w:pPr>
      <w:r>
        <w:rPr>
          <w:rFonts w:ascii="Calibri"/>
        </w:rPr>
        <w:t>This proposal would 1) instruct MAPE not to voluntarily cooperate with Immigration and Customs</w:t>
      </w:r>
      <w:r>
        <w:rPr>
          <w:rFonts w:ascii="Calibri"/>
          <w:spacing w:val="-5"/>
        </w:rPr>
        <w:t xml:space="preserve"> </w:t>
      </w:r>
      <w:r>
        <w:rPr>
          <w:rFonts w:ascii="Calibri"/>
        </w:rPr>
        <w:t>Enforcement</w:t>
      </w:r>
      <w:r>
        <w:rPr>
          <w:rFonts w:ascii="Calibri"/>
          <w:spacing w:val="-6"/>
        </w:rPr>
        <w:t xml:space="preserve"> </w:t>
      </w:r>
      <w:r>
        <w:rPr>
          <w:rFonts w:ascii="Calibri"/>
        </w:rPr>
        <w:t>(ICE),</w:t>
      </w:r>
      <w:r>
        <w:rPr>
          <w:rFonts w:ascii="Calibri"/>
          <w:spacing w:val="-5"/>
        </w:rPr>
        <w:t xml:space="preserve"> </w:t>
      </w:r>
      <w:r>
        <w:rPr>
          <w:rFonts w:ascii="Calibri"/>
        </w:rPr>
        <w:t>2)</w:t>
      </w:r>
      <w:r>
        <w:rPr>
          <w:rFonts w:ascii="Calibri"/>
          <w:spacing w:val="-5"/>
        </w:rPr>
        <w:t xml:space="preserve"> </w:t>
      </w:r>
      <w:r>
        <w:rPr>
          <w:rFonts w:ascii="Calibri"/>
        </w:rPr>
        <w:t>sign</w:t>
      </w:r>
      <w:r>
        <w:rPr>
          <w:rFonts w:ascii="Calibri"/>
          <w:spacing w:val="-4"/>
        </w:rPr>
        <w:t xml:space="preserve"> </w:t>
      </w:r>
      <w:r>
        <w:rPr>
          <w:rFonts w:ascii="Calibri"/>
        </w:rPr>
        <w:t>a</w:t>
      </w:r>
      <w:r>
        <w:rPr>
          <w:rFonts w:ascii="Calibri"/>
          <w:spacing w:val="-7"/>
        </w:rPr>
        <w:t xml:space="preserve"> </w:t>
      </w:r>
      <w:r>
        <w:rPr>
          <w:rFonts w:ascii="Calibri"/>
        </w:rPr>
        <w:t>national</w:t>
      </w:r>
      <w:r>
        <w:rPr>
          <w:rFonts w:ascii="Calibri"/>
          <w:spacing w:val="-5"/>
        </w:rPr>
        <w:t xml:space="preserve"> </w:t>
      </w:r>
      <w:r>
        <w:rPr>
          <w:rFonts w:ascii="Calibri"/>
        </w:rPr>
        <w:t>labor</w:t>
      </w:r>
      <w:r>
        <w:rPr>
          <w:rFonts w:ascii="Calibri"/>
          <w:spacing w:val="-5"/>
        </w:rPr>
        <w:t xml:space="preserve"> </w:t>
      </w:r>
      <w:r>
        <w:rPr>
          <w:rFonts w:ascii="Calibri"/>
        </w:rPr>
        <w:t>petition,</w:t>
      </w:r>
      <w:r>
        <w:rPr>
          <w:rFonts w:ascii="Calibri"/>
          <w:spacing w:val="-5"/>
        </w:rPr>
        <w:t xml:space="preserve"> </w:t>
      </w:r>
      <w:r>
        <w:rPr>
          <w:rFonts w:ascii="Calibri"/>
        </w:rPr>
        <w:t>3)</w:t>
      </w:r>
      <w:r>
        <w:rPr>
          <w:rFonts w:ascii="Calibri"/>
          <w:spacing w:val="-5"/>
        </w:rPr>
        <w:t xml:space="preserve"> </w:t>
      </w:r>
      <w:r>
        <w:rPr>
          <w:rFonts w:ascii="Calibri"/>
        </w:rPr>
        <w:t>add</w:t>
      </w:r>
      <w:r>
        <w:rPr>
          <w:rFonts w:ascii="Calibri"/>
          <w:spacing w:val="-6"/>
        </w:rPr>
        <w:t xml:space="preserve"> </w:t>
      </w:r>
      <w:r>
        <w:rPr>
          <w:rFonts w:ascii="Calibri"/>
        </w:rPr>
        <w:t>this</w:t>
      </w:r>
      <w:r>
        <w:rPr>
          <w:rFonts w:ascii="Calibri"/>
          <w:spacing w:val="-6"/>
        </w:rPr>
        <w:t xml:space="preserve"> </w:t>
      </w:r>
      <w:r>
        <w:rPr>
          <w:rFonts w:ascii="Calibri"/>
        </w:rPr>
        <w:t>general</w:t>
      </w:r>
      <w:r>
        <w:rPr>
          <w:rFonts w:ascii="Calibri"/>
          <w:spacing w:val="-5"/>
        </w:rPr>
        <w:t xml:space="preserve"> </w:t>
      </w:r>
      <w:r>
        <w:rPr>
          <w:rFonts w:ascii="Calibri"/>
        </w:rPr>
        <w:t>issue</w:t>
      </w:r>
      <w:r>
        <w:rPr>
          <w:rFonts w:ascii="Calibri"/>
          <w:spacing w:val="-5"/>
        </w:rPr>
        <w:t xml:space="preserve"> </w:t>
      </w:r>
      <w:r>
        <w:rPr>
          <w:rFonts w:ascii="Calibri"/>
        </w:rPr>
        <w:t>to our legislative priorities, 4) sponsor or promote "Know Your Rights" trainings with respect to</w:t>
      </w:r>
    </w:p>
    <w:p w14:paraId="3F56173C" w14:textId="77777777" w:rsidR="00D61CAA" w:rsidRDefault="00594CFB">
      <w:pPr>
        <w:pStyle w:val="BodyText"/>
        <w:spacing w:line="285" w:lineRule="auto"/>
        <w:ind w:left="1080" w:right="1503"/>
        <w:rPr>
          <w:rFonts w:ascii="Calibri"/>
        </w:rPr>
      </w:pPr>
      <w:r>
        <w:rPr>
          <w:rFonts w:ascii="Calibri"/>
        </w:rPr>
        <w:t>immigration enforcement, and 5) require MAPE's support for divesting from foreign governments</w:t>
      </w:r>
      <w:r>
        <w:rPr>
          <w:rFonts w:ascii="Calibri"/>
          <w:spacing w:val="-10"/>
        </w:rPr>
        <w:t xml:space="preserve"> </w:t>
      </w:r>
      <w:r>
        <w:rPr>
          <w:rFonts w:ascii="Calibri"/>
        </w:rPr>
        <w:t>complacent</w:t>
      </w:r>
      <w:r>
        <w:rPr>
          <w:rFonts w:ascii="Calibri"/>
          <w:spacing w:val="-11"/>
        </w:rPr>
        <w:t xml:space="preserve"> </w:t>
      </w:r>
      <w:r>
        <w:rPr>
          <w:rFonts w:ascii="Calibri"/>
        </w:rPr>
        <w:t>or</w:t>
      </w:r>
      <w:r>
        <w:rPr>
          <w:rFonts w:ascii="Calibri"/>
          <w:spacing w:val="-9"/>
        </w:rPr>
        <w:t xml:space="preserve"> </w:t>
      </w:r>
      <w:r>
        <w:rPr>
          <w:rFonts w:ascii="Calibri"/>
        </w:rPr>
        <w:t>involved</w:t>
      </w:r>
      <w:r>
        <w:rPr>
          <w:rFonts w:ascii="Calibri"/>
          <w:spacing w:val="-11"/>
        </w:rPr>
        <w:t xml:space="preserve"> </w:t>
      </w:r>
      <w:r>
        <w:rPr>
          <w:rFonts w:ascii="Calibri"/>
        </w:rPr>
        <w:t>in</w:t>
      </w:r>
      <w:r>
        <w:rPr>
          <w:rFonts w:ascii="Calibri"/>
          <w:spacing w:val="-11"/>
        </w:rPr>
        <w:t xml:space="preserve"> </w:t>
      </w:r>
      <w:r>
        <w:rPr>
          <w:rFonts w:ascii="Calibri"/>
        </w:rPr>
        <w:t>"extraterritorial</w:t>
      </w:r>
      <w:r>
        <w:rPr>
          <w:rFonts w:ascii="Calibri"/>
          <w:spacing w:val="-12"/>
        </w:rPr>
        <w:t xml:space="preserve"> </w:t>
      </w:r>
      <w:r>
        <w:rPr>
          <w:rFonts w:ascii="Calibri"/>
        </w:rPr>
        <w:t>abduction",</w:t>
      </w:r>
      <w:r>
        <w:rPr>
          <w:rFonts w:ascii="Calibri"/>
          <w:spacing w:val="-10"/>
        </w:rPr>
        <w:t xml:space="preserve"> </w:t>
      </w:r>
      <w:r>
        <w:rPr>
          <w:rFonts w:ascii="Calibri"/>
        </w:rPr>
        <w:t>such</w:t>
      </w:r>
      <w:r>
        <w:rPr>
          <w:rFonts w:ascii="Calibri"/>
          <w:spacing w:val="-11"/>
        </w:rPr>
        <w:t xml:space="preserve"> </w:t>
      </w:r>
      <w:r>
        <w:rPr>
          <w:rFonts w:ascii="Calibri"/>
        </w:rPr>
        <w:t>as</w:t>
      </w:r>
      <w:r>
        <w:rPr>
          <w:rFonts w:ascii="Calibri"/>
          <w:spacing w:val="-11"/>
        </w:rPr>
        <w:t xml:space="preserve"> </w:t>
      </w:r>
      <w:r>
        <w:rPr>
          <w:rFonts w:ascii="Calibri"/>
        </w:rPr>
        <w:t>El</w:t>
      </w:r>
      <w:r>
        <w:rPr>
          <w:rFonts w:ascii="Calibri"/>
          <w:spacing w:val="-10"/>
        </w:rPr>
        <w:t xml:space="preserve"> </w:t>
      </w:r>
      <w:r>
        <w:rPr>
          <w:rFonts w:ascii="Calibri"/>
        </w:rPr>
        <w:t>Salvador.</w:t>
      </w:r>
    </w:p>
    <w:p w14:paraId="3F56173D" w14:textId="77777777" w:rsidR="00D61CAA" w:rsidRDefault="00594CFB">
      <w:pPr>
        <w:spacing w:before="146"/>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73E" w14:textId="77777777" w:rsidR="00D61CAA" w:rsidRDefault="00594CFB">
      <w:pPr>
        <w:pStyle w:val="BodyText"/>
        <w:spacing w:before="50" w:line="280" w:lineRule="auto"/>
        <w:ind w:left="1080" w:right="1503"/>
        <w:rPr>
          <w:rFonts w:ascii="Calibri" w:hAnsi="Calibri"/>
        </w:rPr>
      </w:pPr>
      <w:r>
        <w:rPr>
          <w:rFonts w:ascii="Calibri" w:hAnsi="Calibri"/>
        </w:rPr>
        <w:t>The</w:t>
      </w:r>
      <w:r>
        <w:rPr>
          <w:rFonts w:ascii="Calibri" w:hAnsi="Calibri"/>
          <w:spacing w:val="-2"/>
        </w:rPr>
        <w:t xml:space="preserve"> </w:t>
      </w:r>
      <w:r>
        <w:rPr>
          <w:rFonts w:ascii="Calibri" w:hAnsi="Calibri"/>
        </w:rPr>
        <w:t>author</w:t>
      </w:r>
      <w:r>
        <w:rPr>
          <w:rFonts w:ascii="Calibri" w:hAnsi="Calibri"/>
          <w:spacing w:val="-4"/>
        </w:rPr>
        <w:t xml:space="preserve"> </w:t>
      </w:r>
      <w:r>
        <w:rPr>
          <w:rFonts w:ascii="Calibri" w:hAnsi="Calibri"/>
        </w:rPr>
        <w:t>did</w:t>
      </w:r>
      <w:r>
        <w:rPr>
          <w:rFonts w:ascii="Calibri" w:hAnsi="Calibri"/>
          <w:spacing w:val="-2"/>
        </w:rPr>
        <w:t xml:space="preserve"> </w:t>
      </w:r>
      <w:r>
        <w:rPr>
          <w:rFonts w:ascii="Calibri" w:hAnsi="Calibri"/>
        </w:rPr>
        <w:t>not</w:t>
      </w:r>
      <w:r>
        <w:rPr>
          <w:rFonts w:ascii="Calibri" w:hAnsi="Calibri"/>
          <w:spacing w:val="-3"/>
        </w:rPr>
        <w:t xml:space="preserve"> </w:t>
      </w:r>
      <w:r>
        <w:rPr>
          <w:rFonts w:ascii="Calibri" w:hAnsi="Calibri"/>
        </w:rPr>
        <w:t>reply</w:t>
      </w:r>
      <w:r>
        <w:rPr>
          <w:rFonts w:ascii="Calibri" w:hAnsi="Calibri"/>
          <w:spacing w:val="-6"/>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C&amp;R’s</w:t>
      </w:r>
      <w:r>
        <w:rPr>
          <w:rFonts w:ascii="Calibri" w:hAnsi="Calibri"/>
          <w:spacing w:val="-3"/>
        </w:rPr>
        <w:t xml:space="preserve"> </w:t>
      </w:r>
      <w:r>
        <w:rPr>
          <w:rFonts w:ascii="Calibri" w:hAnsi="Calibri"/>
        </w:rPr>
        <w:t>request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specific</w:t>
      </w:r>
      <w:r>
        <w:rPr>
          <w:rFonts w:ascii="Calibri" w:hAnsi="Calibri"/>
          <w:spacing w:val="-3"/>
        </w:rPr>
        <w:t xml:space="preserve"> </w:t>
      </w:r>
      <w:r>
        <w:rPr>
          <w:rFonts w:ascii="Calibri" w:hAnsi="Calibri"/>
        </w:rPr>
        <w:t>language</w:t>
      </w:r>
      <w:r>
        <w:rPr>
          <w:rFonts w:ascii="Calibri" w:hAnsi="Calibri"/>
          <w:spacing w:val="-3"/>
        </w:rPr>
        <w:t xml:space="preserve"> </w:t>
      </w:r>
      <w:r>
        <w:rPr>
          <w:rFonts w:ascii="Calibri" w:hAnsi="Calibri"/>
        </w:rPr>
        <w:t>revisions</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MAPE’s governance</w:t>
      </w:r>
      <w:r>
        <w:rPr>
          <w:rFonts w:ascii="Calibri" w:hAnsi="Calibri"/>
          <w:spacing w:val="-5"/>
        </w:rPr>
        <w:t xml:space="preserve"> </w:t>
      </w:r>
      <w:r>
        <w:rPr>
          <w:rFonts w:ascii="Calibri" w:hAnsi="Calibri"/>
        </w:rPr>
        <w:t>policies.</w:t>
      </w:r>
      <w:r>
        <w:rPr>
          <w:rFonts w:ascii="Calibri" w:hAnsi="Calibri"/>
          <w:spacing w:val="-7"/>
        </w:rPr>
        <w:t xml:space="preserve"> </w:t>
      </w:r>
      <w:r>
        <w:rPr>
          <w:rFonts w:ascii="Calibri" w:hAnsi="Calibri"/>
        </w:rPr>
        <w:t>In</w:t>
      </w:r>
      <w:r>
        <w:rPr>
          <w:rFonts w:ascii="Calibri" w:hAnsi="Calibri"/>
          <w:spacing w:val="-5"/>
        </w:rPr>
        <w:t xml:space="preserve"> </w:t>
      </w:r>
      <w:r>
        <w:rPr>
          <w:rFonts w:ascii="Calibri" w:hAnsi="Calibri"/>
        </w:rPr>
        <w:t>addition,</w:t>
      </w:r>
      <w:r>
        <w:rPr>
          <w:rFonts w:ascii="Calibri" w:hAnsi="Calibri"/>
          <w:spacing w:val="-6"/>
        </w:rPr>
        <w:t xml:space="preserve"> </w:t>
      </w:r>
      <w:r>
        <w:rPr>
          <w:rFonts w:ascii="Calibri" w:hAnsi="Calibri"/>
        </w:rPr>
        <w:t>because</w:t>
      </w:r>
      <w:r>
        <w:rPr>
          <w:rFonts w:ascii="Calibri" w:hAnsi="Calibri"/>
          <w:spacing w:val="-6"/>
        </w:rPr>
        <w:t xml:space="preserve"> </w:t>
      </w:r>
      <w:r>
        <w:rPr>
          <w:rFonts w:ascii="Calibri" w:hAnsi="Calibri"/>
        </w:rPr>
        <w:t>this</w:t>
      </w:r>
      <w:r>
        <w:rPr>
          <w:rFonts w:ascii="Calibri" w:hAnsi="Calibri"/>
          <w:spacing w:val="-7"/>
        </w:rPr>
        <w:t xml:space="preserve"> </w:t>
      </w:r>
      <w:r>
        <w:rPr>
          <w:rFonts w:ascii="Calibri" w:hAnsi="Calibri"/>
        </w:rPr>
        <w:t>revision</w:t>
      </w:r>
      <w:r>
        <w:rPr>
          <w:rFonts w:ascii="Calibri" w:hAnsi="Calibri"/>
          <w:spacing w:val="-7"/>
        </w:rPr>
        <w:t xml:space="preserve"> </w:t>
      </w:r>
      <w:r>
        <w:rPr>
          <w:rFonts w:ascii="Calibri" w:hAnsi="Calibri"/>
        </w:rPr>
        <w:t>was</w:t>
      </w:r>
      <w:r>
        <w:rPr>
          <w:rFonts w:ascii="Calibri" w:hAnsi="Calibri"/>
          <w:spacing w:val="-7"/>
        </w:rPr>
        <w:t xml:space="preserve"> </w:t>
      </w:r>
      <w:r>
        <w:rPr>
          <w:rFonts w:ascii="Calibri" w:hAnsi="Calibri"/>
        </w:rPr>
        <w:t>not</w:t>
      </w:r>
      <w:r>
        <w:rPr>
          <w:rFonts w:ascii="Calibri" w:hAnsi="Calibri"/>
          <w:spacing w:val="-6"/>
        </w:rPr>
        <w:t xml:space="preserve"> </w:t>
      </w:r>
      <w:r>
        <w:rPr>
          <w:rFonts w:ascii="Calibri" w:hAnsi="Calibri"/>
        </w:rPr>
        <w:t>submitted,</w:t>
      </w:r>
      <w:r>
        <w:rPr>
          <w:rFonts w:ascii="Calibri" w:hAnsi="Calibri"/>
          <w:spacing w:val="-6"/>
        </w:rPr>
        <w:t xml:space="preserve"> </w:t>
      </w:r>
      <w:r>
        <w:rPr>
          <w:rFonts w:ascii="Calibri" w:hAnsi="Calibri"/>
        </w:rPr>
        <w:t>there</w:t>
      </w:r>
      <w:r>
        <w:rPr>
          <w:rFonts w:ascii="Calibri" w:hAnsi="Calibri"/>
          <w:spacing w:val="-6"/>
        </w:rPr>
        <w:t xml:space="preserve"> </w:t>
      </w:r>
      <w:r>
        <w:rPr>
          <w:rFonts w:ascii="Calibri" w:hAnsi="Calibri"/>
        </w:rPr>
        <w:t>was</w:t>
      </w:r>
      <w:r>
        <w:rPr>
          <w:rFonts w:ascii="Calibri" w:hAnsi="Calibri"/>
          <w:spacing w:val="-7"/>
        </w:rPr>
        <w:t xml:space="preserve"> </w:t>
      </w:r>
      <w:r>
        <w:rPr>
          <w:rFonts w:ascii="Calibri" w:hAnsi="Calibri"/>
        </w:rPr>
        <w:t>no</w:t>
      </w:r>
    </w:p>
    <w:p w14:paraId="3F56173F" w14:textId="77777777" w:rsidR="00D61CAA" w:rsidRDefault="00594CFB">
      <w:pPr>
        <w:pStyle w:val="BodyText"/>
        <w:spacing w:before="2" w:line="280" w:lineRule="auto"/>
        <w:ind w:left="1080" w:right="1082"/>
        <w:rPr>
          <w:rFonts w:ascii="Calibri"/>
        </w:rPr>
      </w:pPr>
      <w:r>
        <w:rPr>
          <w:rFonts w:ascii="Calibri"/>
        </w:rPr>
        <w:t>opportunity for the FWG, Political Council, and Governance Workgroup to review the revised version</w:t>
      </w:r>
      <w:r>
        <w:rPr>
          <w:rFonts w:ascii="Calibri"/>
          <w:spacing w:val="-3"/>
        </w:rPr>
        <w:t xml:space="preserve"> </w:t>
      </w:r>
      <w:r>
        <w:rPr>
          <w:rFonts w:ascii="Calibri"/>
        </w:rPr>
        <w:t>of</w:t>
      </w:r>
      <w:r>
        <w:rPr>
          <w:rFonts w:ascii="Calibri"/>
          <w:spacing w:val="-4"/>
        </w:rPr>
        <w:t xml:space="preserve"> </w:t>
      </w:r>
      <w:r>
        <w:rPr>
          <w:rFonts w:ascii="Calibri"/>
        </w:rPr>
        <w:t>this</w:t>
      </w:r>
      <w:r>
        <w:rPr>
          <w:rFonts w:ascii="Calibri"/>
          <w:spacing w:val="-6"/>
        </w:rPr>
        <w:t xml:space="preserve"> </w:t>
      </w:r>
      <w:r>
        <w:rPr>
          <w:rFonts w:ascii="Calibri"/>
        </w:rPr>
        <w:t>proposal.</w:t>
      </w:r>
      <w:r>
        <w:rPr>
          <w:rFonts w:ascii="Calibri"/>
          <w:spacing w:val="-7"/>
        </w:rPr>
        <w:t xml:space="preserve"> </w:t>
      </w:r>
      <w:r>
        <w:rPr>
          <w:rFonts w:ascii="Calibri"/>
        </w:rPr>
        <w:t>The</w:t>
      </w:r>
      <w:r>
        <w:rPr>
          <w:rFonts w:ascii="Calibri"/>
          <w:spacing w:val="-4"/>
        </w:rPr>
        <w:t xml:space="preserve"> </w:t>
      </w:r>
      <w:r>
        <w:rPr>
          <w:rFonts w:ascii="Calibri"/>
        </w:rPr>
        <w:t>C&amp;R</w:t>
      </w:r>
      <w:r>
        <w:rPr>
          <w:rFonts w:ascii="Calibri"/>
          <w:spacing w:val="-6"/>
        </w:rPr>
        <w:t xml:space="preserve"> </w:t>
      </w:r>
      <w:r>
        <w:rPr>
          <w:rFonts w:ascii="Calibri"/>
        </w:rPr>
        <w:t>would</w:t>
      </w:r>
      <w:r>
        <w:rPr>
          <w:rFonts w:ascii="Calibri"/>
          <w:spacing w:val="-4"/>
        </w:rPr>
        <w:t xml:space="preserve"> </w:t>
      </w:r>
      <w:r>
        <w:rPr>
          <w:rFonts w:ascii="Calibri"/>
        </w:rPr>
        <w:t>have</w:t>
      </w:r>
      <w:r>
        <w:rPr>
          <w:rFonts w:ascii="Calibri"/>
          <w:spacing w:val="-7"/>
        </w:rPr>
        <w:t xml:space="preserve"> </w:t>
      </w:r>
      <w:r>
        <w:rPr>
          <w:rFonts w:ascii="Calibri"/>
        </w:rPr>
        <w:t>also</w:t>
      </w:r>
      <w:r>
        <w:rPr>
          <w:rFonts w:ascii="Calibri"/>
          <w:spacing w:val="-4"/>
        </w:rPr>
        <w:t xml:space="preserve"> </w:t>
      </w:r>
      <w:r>
        <w:rPr>
          <w:rFonts w:ascii="Calibri"/>
        </w:rPr>
        <w:t>needed</w:t>
      </w:r>
      <w:r>
        <w:rPr>
          <w:rFonts w:ascii="Calibri"/>
          <w:spacing w:val="-4"/>
        </w:rPr>
        <w:t xml:space="preserve"> </w:t>
      </w:r>
      <w:r>
        <w:rPr>
          <w:rFonts w:ascii="Calibri"/>
        </w:rPr>
        <w:t>a</w:t>
      </w:r>
      <w:r>
        <w:rPr>
          <w:rFonts w:ascii="Calibri"/>
          <w:spacing w:val="-7"/>
        </w:rPr>
        <w:t xml:space="preserve"> </w:t>
      </w:r>
      <w:r>
        <w:rPr>
          <w:rFonts w:ascii="Calibri"/>
        </w:rPr>
        <w:t>legal</w:t>
      </w:r>
      <w:r>
        <w:rPr>
          <w:rFonts w:ascii="Calibri"/>
          <w:spacing w:val="-7"/>
        </w:rPr>
        <w:t xml:space="preserve"> </w:t>
      </w:r>
      <w:r>
        <w:rPr>
          <w:rFonts w:ascii="Calibri"/>
        </w:rPr>
        <w:t>review</w:t>
      </w:r>
      <w:r>
        <w:rPr>
          <w:rFonts w:ascii="Calibri"/>
          <w:spacing w:val="-6"/>
        </w:rPr>
        <w:t xml:space="preserve"> </w:t>
      </w:r>
      <w:r>
        <w:rPr>
          <w:rFonts w:ascii="Calibri"/>
        </w:rPr>
        <w:t>of</w:t>
      </w:r>
      <w:r>
        <w:rPr>
          <w:rFonts w:ascii="Calibri"/>
          <w:spacing w:val="-3"/>
        </w:rPr>
        <w:t xml:space="preserve"> </w:t>
      </w:r>
      <w:r>
        <w:rPr>
          <w:rFonts w:ascii="Calibri"/>
        </w:rPr>
        <w:t>a</w:t>
      </w:r>
      <w:r>
        <w:rPr>
          <w:rFonts w:ascii="Calibri"/>
          <w:spacing w:val="-7"/>
        </w:rPr>
        <w:t xml:space="preserve"> </w:t>
      </w:r>
      <w:r>
        <w:rPr>
          <w:rFonts w:ascii="Calibri"/>
        </w:rPr>
        <w:t>revised</w:t>
      </w:r>
      <w:r>
        <w:rPr>
          <w:rFonts w:ascii="Calibri"/>
          <w:spacing w:val="-6"/>
        </w:rPr>
        <w:t xml:space="preserve"> </w:t>
      </w:r>
      <w:r>
        <w:rPr>
          <w:rFonts w:ascii="Calibri"/>
        </w:rPr>
        <w:t>version</w:t>
      </w:r>
      <w:r>
        <w:rPr>
          <w:rFonts w:ascii="Calibri"/>
          <w:spacing w:val="-6"/>
        </w:rPr>
        <w:t xml:space="preserve"> </w:t>
      </w:r>
      <w:r>
        <w:rPr>
          <w:rFonts w:ascii="Calibri"/>
        </w:rPr>
        <w:t>of this proposal, specifically regarding the requirement for MAPE to not cooperate with ICE.</w:t>
      </w:r>
    </w:p>
    <w:p w14:paraId="3F561740" w14:textId="77777777" w:rsidR="00D61CAA" w:rsidRDefault="00594CFB">
      <w:pPr>
        <w:pStyle w:val="BodyText"/>
        <w:spacing w:before="2" w:line="280" w:lineRule="auto"/>
        <w:ind w:left="1080" w:right="1082"/>
        <w:rPr>
          <w:rFonts w:ascii="Calibri" w:hAnsi="Calibri"/>
        </w:rPr>
      </w:pPr>
      <w:r>
        <w:rPr>
          <w:rFonts w:ascii="Calibri" w:hAnsi="Calibri"/>
        </w:rPr>
        <w:t>Therefore, the C&amp;R was unable to deem this proposal as ready for debate, but we encouraged the</w:t>
      </w:r>
      <w:r>
        <w:rPr>
          <w:rFonts w:ascii="Calibri" w:hAnsi="Calibri"/>
          <w:spacing w:val="-4"/>
        </w:rPr>
        <w:t xml:space="preserve"> </w:t>
      </w:r>
      <w:r>
        <w:rPr>
          <w:rFonts w:ascii="Calibri" w:hAnsi="Calibri"/>
        </w:rPr>
        <w:t>author</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pursue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ideas</w:t>
      </w:r>
      <w:r>
        <w:rPr>
          <w:rFonts w:ascii="Calibri" w:hAnsi="Calibri"/>
          <w:spacing w:val="-7"/>
        </w:rPr>
        <w:t xml:space="preserve"> </w:t>
      </w:r>
      <w:r>
        <w:rPr>
          <w:rFonts w:ascii="Calibri" w:hAnsi="Calibri"/>
        </w:rPr>
        <w:t>within</w:t>
      </w:r>
      <w:r>
        <w:rPr>
          <w:rFonts w:ascii="Calibri" w:hAnsi="Calibri"/>
          <w:spacing w:val="-4"/>
        </w:rPr>
        <w:t xml:space="preserve"> </w:t>
      </w:r>
      <w:r>
        <w:rPr>
          <w:rFonts w:ascii="Calibri" w:hAnsi="Calibri"/>
        </w:rPr>
        <w:t>this</w:t>
      </w:r>
      <w:r>
        <w:rPr>
          <w:rFonts w:ascii="Calibri" w:hAnsi="Calibri"/>
          <w:spacing w:val="-7"/>
        </w:rPr>
        <w:t xml:space="preserve"> </w:t>
      </w:r>
      <w:r>
        <w:rPr>
          <w:rFonts w:ascii="Calibri" w:hAnsi="Calibri"/>
        </w:rPr>
        <w:t>proposal</w:t>
      </w:r>
      <w:r>
        <w:rPr>
          <w:rFonts w:ascii="Calibri" w:hAnsi="Calibri"/>
          <w:spacing w:val="-5"/>
        </w:rPr>
        <w:t xml:space="preserve"> </w:t>
      </w:r>
      <w:r>
        <w:rPr>
          <w:rFonts w:ascii="Calibri" w:hAnsi="Calibri"/>
        </w:rPr>
        <w:t>individually</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working</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MAPE’s</w:t>
      </w:r>
      <w:r>
        <w:rPr>
          <w:rFonts w:ascii="Calibri" w:hAnsi="Calibri"/>
          <w:spacing w:val="-5"/>
        </w:rPr>
        <w:t xml:space="preserve"> </w:t>
      </w:r>
      <w:r>
        <w:rPr>
          <w:rFonts w:ascii="Calibri" w:hAnsi="Calibri"/>
        </w:rPr>
        <w:t>various committees and groups, such as the Employee Rights Committee (ERC), the Union Power</w:t>
      </w:r>
    </w:p>
    <w:p w14:paraId="3F561741" w14:textId="77777777" w:rsidR="00D61CAA" w:rsidRDefault="00594CFB">
      <w:pPr>
        <w:pStyle w:val="BodyText"/>
        <w:spacing w:before="2" w:line="280" w:lineRule="auto"/>
        <w:ind w:left="1080" w:right="740"/>
        <w:rPr>
          <w:rFonts w:ascii="Calibri"/>
        </w:rPr>
      </w:pPr>
      <w:r>
        <w:rPr>
          <w:rFonts w:ascii="Calibri"/>
        </w:rPr>
        <w:t>Project</w:t>
      </w:r>
      <w:r>
        <w:rPr>
          <w:rFonts w:ascii="Calibri"/>
          <w:spacing w:val="-7"/>
        </w:rPr>
        <w:t xml:space="preserve"> </w:t>
      </w:r>
      <w:r>
        <w:rPr>
          <w:rFonts w:ascii="Calibri"/>
        </w:rPr>
        <w:t>(UPP),</w:t>
      </w:r>
      <w:r>
        <w:rPr>
          <w:rFonts w:ascii="Calibri"/>
          <w:spacing w:val="-6"/>
        </w:rPr>
        <w:t xml:space="preserve"> </w:t>
      </w:r>
      <w:r>
        <w:rPr>
          <w:rFonts w:ascii="Calibri"/>
        </w:rPr>
        <w:t>and</w:t>
      </w:r>
      <w:r>
        <w:rPr>
          <w:rFonts w:ascii="Calibri"/>
          <w:spacing w:val="-5"/>
        </w:rPr>
        <w:t xml:space="preserve"> </w:t>
      </w:r>
      <w:r>
        <w:rPr>
          <w:rFonts w:ascii="Calibri"/>
        </w:rPr>
        <w:t>the</w:t>
      </w:r>
      <w:r>
        <w:rPr>
          <w:rFonts w:ascii="Calibri"/>
          <w:spacing w:val="-8"/>
        </w:rPr>
        <w:t xml:space="preserve"> </w:t>
      </w:r>
      <w:r>
        <w:rPr>
          <w:rFonts w:ascii="Calibri"/>
        </w:rPr>
        <w:t>Political</w:t>
      </w:r>
      <w:r>
        <w:rPr>
          <w:rFonts w:ascii="Calibri"/>
          <w:spacing w:val="-6"/>
        </w:rPr>
        <w:t xml:space="preserve"> </w:t>
      </w:r>
      <w:r>
        <w:rPr>
          <w:rFonts w:ascii="Calibri"/>
        </w:rPr>
        <w:t>Council</w:t>
      </w:r>
      <w:r>
        <w:rPr>
          <w:rFonts w:ascii="Calibri"/>
          <w:spacing w:val="-6"/>
        </w:rPr>
        <w:t xml:space="preserve"> </w:t>
      </w:r>
      <w:r>
        <w:rPr>
          <w:rFonts w:ascii="Calibri"/>
        </w:rPr>
        <w:t>(PC).</w:t>
      </w:r>
      <w:r>
        <w:rPr>
          <w:rFonts w:ascii="Calibri"/>
          <w:spacing w:val="-7"/>
        </w:rPr>
        <w:t xml:space="preserve"> </w:t>
      </w:r>
      <w:r>
        <w:rPr>
          <w:rFonts w:ascii="Calibri"/>
        </w:rPr>
        <w:t>Additionally,</w:t>
      </w:r>
      <w:r>
        <w:rPr>
          <w:rFonts w:ascii="Calibri"/>
          <w:spacing w:val="-6"/>
        </w:rPr>
        <w:t xml:space="preserve"> </w:t>
      </w:r>
      <w:r>
        <w:rPr>
          <w:rFonts w:ascii="Calibri"/>
        </w:rPr>
        <w:t>the</w:t>
      </w:r>
      <w:r>
        <w:rPr>
          <w:rFonts w:ascii="Calibri"/>
          <w:spacing w:val="-6"/>
        </w:rPr>
        <w:t xml:space="preserve"> </w:t>
      </w:r>
      <w:r>
        <w:rPr>
          <w:rFonts w:ascii="Calibri"/>
        </w:rPr>
        <w:t>C&amp;R</w:t>
      </w:r>
      <w:r>
        <w:rPr>
          <w:rFonts w:ascii="Calibri"/>
          <w:spacing w:val="-7"/>
        </w:rPr>
        <w:t xml:space="preserve"> </w:t>
      </w:r>
      <w:r>
        <w:rPr>
          <w:rFonts w:ascii="Calibri"/>
        </w:rPr>
        <w:t>recommended</w:t>
      </w:r>
      <w:r>
        <w:rPr>
          <w:rFonts w:ascii="Calibri"/>
          <w:spacing w:val="-7"/>
        </w:rPr>
        <w:t xml:space="preserve"> </w:t>
      </w:r>
      <w:r>
        <w:rPr>
          <w:rFonts w:ascii="Calibri"/>
        </w:rPr>
        <w:t>that,</w:t>
      </w:r>
      <w:r>
        <w:rPr>
          <w:rFonts w:ascii="Calibri"/>
          <w:spacing w:val="-6"/>
        </w:rPr>
        <w:t xml:space="preserve"> </w:t>
      </w:r>
      <w:r>
        <w:rPr>
          <w:rFonts w:ascii="Calibri"/>
        </w:rPr>
        <w:t>if</w:t>
      </w:r>
      <w:r>
        <w:rPr>
          <w:rFonts w:ascii="Calibri"/>
          <w:spacing w:val="-7"/>
        </w:rPr>
        <w:t xml:space="preserve"> </w:t>
      </w:r>
      <w:r>
        <w:rPr>
          <w:rFonts w:ascii="Calibri"/>
        </w:rPr>
        <w:t>this proposal were to be submitted next year, it be split into several different proposals.</w:t>
      </w:r>
    </w:p>
    <w:p w14:paraId="3F561742" w14:textId="77777777" w:rsidR="00D61CAA" w:rsidRDefault="00594CFB">
      <w:pPr>
        <w:spacing w:before="157"/>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743" w14:textId="77777777" w:rsidR="00D61CAA" w:rsidRDefault="00594CFB">
      <w:pPr>
        <w:pStyle w:val="BodyText"/>
        <w:spacing w:before="66"/>
        <w:ind w:left="1080"/>
        <w:rPr>
          <w:rFonts w:ascii="Calibri" w:hAnsi="Calibri"/>
        </w:rPr>
      </w:pPr>
      <w:r>
        <w:rPr>
          <w:rFonts w:ascii="Calibri" w:hAnsi="Calibri"/>
        </w:rPr>
        <w:t>The</w:t>
      </w:r>
      <w:r>
        <w:rPr>
          <w:rFonts w:ascii="Calibri" w:hAnsi="Calibri"/>
          <w:spacing w:val="-3"/>
        </w:rPr>
        <w:t xml:space="preserve"> </w:t>
      </w:r>
      <w:r>
        <w:rPr>
          <w:rFonts w:ascii="Calibri" w:hAnsi="Calibri"/>
        </w:rPr>
        <w:t>EC</w:t>
      </w:r>
      <w:r>
        <w:rPr>
          <w:rFonts w:ascii="Calibri" w:hAnsi="Calibri"/>
          <w:spacing w:val="-3"/>
        </w:rPr>
        <w:t xml:space="preserve"> </w:t>
      </w:r>
      <w:r>
        <w:rPr>
          <w:rFonts w:ascii="Calibri" w:hAnsi="Calibri"/>
        </w:rPr>
        <w:t>concurred</w:t>
      </w:r>
      <w:r>
        <w:rPr>
          <w:rFonts w:ascii="Calibri" w:hAnsi="Calibri"/>
          <w:spacing w:val="-3"/>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C&amp;R’s</w:t>
      </w:r>
      <w:r>
        <w:rPr>
          <w:rFonts w:ascii="Calibri" w:hAnsi="Calibri"/>
          <w:spacing w:val="-3"/>
        </w:rPr>
        <w:t xml:space="preserve"> </w:t>
      </w:r>
      <w:r>
        <w:rPr>
          <w:rFonts w:ascii="Calibri" w:hAnsi="Calibri"/>
        </w:rPr>
        <w:t>recommendation</w:t>
      </w:r>
      <w:r>
        <w:rPr>
          <w:rFonts w:ascii="Calibri" w:hAnsi="Calibri"/>
          <w:spacing w:val="-2"/>
        </w:rPr>
        <w:t xml:space="preserve"> </w:t>
      </w:r>
      <w:r>
        <w:rPr>
          <w:rFonts w:ascii="Calibri" w:hAnsi="Calibri"/>
        </w:rPr>
        <w:t>that</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proposal</w:t>
      </w:r>
      <w:r>
        <w:rPr>
          <w:rFonts w:ascii="Calibri" w:hAnsi="Calibri"/>
          <w:spacing w:val="-2"/>
        </w:rPr>
        <w:t xml:space="preserve"> </w:t>
      </w:r>
      <w:r>
        <w:rPr>
          <w:rFonts w:ascii="Calibri" w:hAnsi="Calibri"/>
        </w:rPr>
        <w:t>is</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2"/>
        </w:rPr>
        <w:t xml:space="preserve"> debate.</w:t>
      </w:r>
    </w:p>
    <w:p w14:paraId="3F561744" w14:textId="77777777" w:rsidR="00D61CAA" w:rsidRDefault="00594CFB">
      <w:pPr>
        <w:pStyle w:val="BodyText"/>
        <w:spacing w:before="66"/>
        <w:ind w:left="1080"/>
        <w:rPr>
          <w:rFonts w:ascii="Calibri" w:hAnsi="Calibri"/>
        </w:rPr>
      </w:pPr>
      <w:r>
        <w:rPr>
          <w:rFonts w:ascii="Calibri" w:hAnsi="Calibri"/>
        </w:rPr>
        <w:t>The</w:t>
      </w:r>
      <w:r>
        <w:rPr>
          <w:rFonts w:ascii="Calibri" w:hAnsi="Calibri"/>
          <w:spacing w:val="-3"/>
        </w:rPr>
        <w:t xml:space="preserve"> </w:t>
      </w:r>
      <w:r>
        <w:rPr>
          <w:rFonts w:ascii="Calibri" w:hAnsi="Calibri"/>
        </w:rPr>
        <w:t>author</w:t>
      </w:r>
      <w:r>
        <w:rPr>
          <w:rFonts w:ascii="Calibri" w:hAnsi="Calibri"/>
          <w:spacing w:val="-3"/>
        </w:rPr>
        <w:t xml:space="preserve"> </w:t>
      </w:r>
      <w:r>
        <w:rPr>
          <w:rFonts w:ascii="Calibri" w:hAnsi="Calibri"/>
        </w:rPr>
        <w:t>appealed</w:t>
      </w:r>
      <w:r>
        <w:rPr>
          <w:rFonts w:ascii="Calibri" w:hAnsi="Calibri"/>
          <w:spacing w:val="-4"/>
        </w:rPr>
        <w:t xml:space="preserve"> </w:t>
      </w:r>
      <w:r>
        <w:rPr>
          <w:rFonts w:ascii="Calibri" w:hAnsi="Calibri"/>
        </w:rPr>
        <w:t>this</w:t>
      </w:r>
      <w:r>
        <w:rPr>
          <w:rFonts w:ascii="Calibri" w:hAnsi="Calibri"/>
          <w:spacing w:val="-6"/>
        </w:rPr>
        <w:t xml:space="preserve"> </w:t>
      </w:r>
      <w:r>
        <w:rPr>
          <w:rFonts w:ascii="Calibri" w:hAnsi="Calibri"/>
        </w:rPr>
        <w:t>rejection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5"/>
        </w:rPr>
        <w:t xml:space="preserve"> </w:t>
      </w:r>
      <w:proofErr w:type="spellStart"/>
      <w:r>
        <w:rPr>
          <w:rFonts w:ascii="Calibri" w:hAnsi="Calibri"/>
        </w:rPr>
        <w:t>BoD</w:t>
      </w:r>
      <w:proofErr w:type="spellEnd"/>
      <w:r>
        <w:rPr>
          <w:rFonts w:ascii="Calibri" w:hAnsi="Calibri"/>
        </w:rPr>
        <w:t>,</w:t>
      </w:r>
      <w:r>
        <w:rPr>
          <w:rFonts w:ascii="Calibri" w:hAnsi="Calibri"/>
          <w:spacing w:val="-4"/>
        </w:rPr>
        <w:t xml:space="preserve"> </w:t>
      </w:r>
      <w:r>
        <w:rPr>
          <w:rFonts w:ascii="Calibri" w:hAnsi="Calibri"/>
        </w:rPr>
        <w:t>who</w:t>
      </w:r>
      <w:r>
        <w:rPr>
          <w:rFonts w:ascii="Calibri" w:hAnsi="Calibri"/>
          <w:spacing w:val="-2"/>
        </w:rPr>
        <w:t xml:space="preserve"> </w:t>
      </w:r>
      <w:r>
        <w:rPr>
          <w:rFonts w:ascii="Calibri" w:hAnsi="Calibri"/>
        </w:rPr>
        <w:t>concurred</w:t>
      </w:r>
      <w:r>
        <w:rPr>
          <w:rFonts w:ascii="Calibri" w:hAnsi="Calibri"/>
          <w:spacing w:val="-5"/>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EC’s</w:t>
      </w:r>
      <w:r>
        <w:rPr>
          <w:rFonts w:ascii="Calibri" w:hAnsi="Calibri"/>
          <w:spacing w:val="-5"/>
        </w:rPr>
        <w:t xml:space="preserve"> </w:t>
      </w:r>
      <w:r>
        <w:rPr>
          <w:rFonts w:ascii="Calibri" w:hAnsi="Calibri"/>
          <w:spacing w:val="-2"/>
        </w:rPr>
        <w:t>determination.</w:t>
      </w:r>
    </w:p>
    <w:p w14:paraId="3F561745" w14:textId="77777777" w:rsidR="00D61CAA" w:rsidRDefault="00D61CAA">
      <w:pPr>
        <w:pStyle w:val="BodyText"/>
        <w:rPr>
          <w:rFonts w:ascii="Calibri"/>
          <w:sz w:val="20"/>
        </w:rPr>
      </w:pPr>
    </w:p>
    <w:p w14:paraId="3F561746" w14:textId="77777777" w:rsidR="00D61CAA" w:rsidRDefault="00D61CAA">
      <w:pPr>
        <w:pStyle w:val="BodyText"/>
        <w:rPr>
          <w:rFonts w:ascii="Calibri"/>
          <w:sz w:val="20"/>
        </w:rPr>
      </w:pPr>
    </w:p>
    <w:p w14:paraId="3F561747" w14:textId="77777777" w:rsidR="00D61CAA" w:rsidRDefault="00D61CAA">
      <w:pPr>
        <w:pStyle w:val="BodyText"/>
        <w:rPr>
          <w:rFonts w:ascii="Calibri"/>
          <w:sz w:val="20"/>
        </w:rPr>
      </w:pPr>
    </w:p>
    <w:p w14:paraId="3F561748" w14:textId="77777777" w:rsidR="00D61CAA" w:rsidRDefault="00D61CAA">
      <w:pPr>
        <w:pStyle w:val="BodyText"/>
        <w:rPr>
          <w:rFonts w:ascii="Calibri"/>
          <w:sz w:val="20"/>
        </w:rPr>
      </w:pPr>
    </w:p>
    <w:p w14:paraId="3F561749" w14:textId="77777777" w:rsidR="00D61CAA" w:rsidRDefault="00D61CAA">
      <w:pPr>
        <w:pStyle w:val="BodyText"/>
        <w:rPr>
          <w:rFonts w:ascii="Calibri"/>
          <w:sz w:val="20"/>
        </w:rPr>
      </w:pPr>
    </w:p>
    <w:p w14:paraId="3F56174A" w14:textId="77777777" w:rsidR="00D61CAA" w:rsidRDefault="00D61CAA">
      <w:pPr>
        <w:pStyle w:val="BodyText"/>
        <w:rPr>
          <w:rFonts w:ascii="Calibri"/>
          <w:sz w:val="20"/>
        </w:rPr>
      </w:pPr>
    </w:p>
    <w:p w14:paraId="3F56174B" w14:textId="77777777" w:rsidR="00D61CAA" w:rsidRDefault="00D61CAA">
      <w:pPr>
        <w:pStyle w:val="BodyText"/>
        <w:rPr>
          <w:rFonts w:ascii="Calibri"/>
          <w:sz w:val="20"/>
        </w:rPr>
      </w:pPr>
    </w:p>
    <w:p w14:paraId="3F56174C" w14:textId="77777777" w:rsidR="00D61CAA" w:rsidRDefault="00D61CAA">
      <w:pPr>
        <w:pStyle w:val="BodyText"/>
        <w:rPr>
          <w:rFonts w:ascii="Calibri"/>
          <w:sz w:val="20"/>
        </w:rPr>
      </w:pPr>
    </w:p>
    <w:p w14:paraId="3F56174D" w14:textId="77777777" w:rsidR="00D61CAA" w:rsidRDefault="00D61CAA">
      <w:pPr>
        <w:pStyle w:val="BodyText"/>
        <w:rPr>
          <w:rFonts w:ascii="Calibri"/>
          <w:sz w:val="20"/>
        </w:rPr>
      </w:pPr>
    </w:p>
    <w:p w14:paraId="3F56174E" w14:textId="77777777" w:rsidR="00D61CAA" w:rsidRDefault="00D61CAA">
      <w:pPr>
        <w:pStyle w:val="BodyText"/>
        <w:rPr>
          <w:rFonts w:ascii="Calibri"/>
          <w:sz w:val="20"/>
        </w:rPr>
      </w:pPr>
    </w:p>
    <w:p w14:paraId="3F56174F" w14:textId="77777777" w:rsidR="00D61CAA" w:rsidRDefault="00D61CAA">
      <w:pPr>
        <w:pStyle w:val="BodyText"/>
        <w:rPr>
          <w:rFonts w:ascii="Calibri"/>
          <w:sz w:val="20"/>
        </w:rPr>
      </w:pPr>
    </w:p>
    <w:p w14:paraId="3F561750" w14:textId="77777777" w:rsidR="00D61CAA" w:rsidRDefault="00D61CAA">
      <w:pPr>
        <w:pStyle w:val="BodyText"/>
        <w:rPr>
          <w:rFonts w:ascii="Calibri"/>
          <w:sz w:val="20"/>
        </w:rPr>
      </w:pPr>
    </w:p>
    <w:p w14:paraId="3F561751" w14:textId="77777777" w:rsidR="00D61CAA" w:rsidRDefault="00D61CAA">
      <w:pPr>
        <w:pStyle w:val="BodyText"/>
        <w:rPr>
          <w:rFonts w:ascii="Calibri"/>
          <w:sz w:val="20"/>
        </w:rPr>
      </w:pPr>
    </w:p>
    <w:p w14:paraId="3F561752" w14:textId="77777777" w:rsidR="00D61CAA" w:rsidRDefault="00D61CAA">
      <w:pPr>
        <w:pStyle w:val="BodyText"/>
        <w:rPr>
          <w:rFonts w:ascii="Calibri"/>
          <w:sz w:val="20"/>
        </w:rPr>
      </w:pPr>
    </w:p>
    <w:p w14:paraId="3F561753" w14:textId="77777777" w:rsidR="00D61CAA" w:rsidRDefault="00D61CAA">
      <w:pPr>
        <w:pStyle w:val="BodyText"/>
        <w:rPr>
          <w:rFonts w:ascii="Calibri"/>
          <w:sz w:val="20"/>
        </w:rPr>
      </w:pPr>
    </w:p>
    <w:p w14:paraId="3F561754" w14:textId="77777777" w:rsidR="00D61CAA" w:rsidRDefault="00D61CAA">
      <w:pPr>
        <w:pStyle w:val="BodyText"/>
        <w:rPr>
          <w:rFonts w:ascii="Calibri"/>
          <w:sz w:val="20"/>
        </w:rPr>
      </w:pPr>
    </w:p>
    <w:p w14:paraId="3F561755" w14:textId="77777777" w:rsidR="00D61CAA" w:rsidRDefault="00D61CAA">
      <w:pPr>
        <w:pStyle w:val="BodyText"/>
        <w:rPr>
          <w:rFonts w:ascii="Calibri"/>
          <w:sz w:val="20"/>
        </w:rPr>
      </w:pPr>
    </w:p>
    <w:p w14:paraId="3F561756" w14:textId="77777777" w:rsidR="00D61CAA" w:rsidRDefault="00D61CAA">
      <w:pPr>
        <w:pStyle w:val="BodyText"/>
        <w:rPr>
          <w:rFonts w:ascii="Calibri"/>
          <w:sz w:val="20"/>
        </w:rPr>
      </w:pPr>
    </w:p>
    <w:p w14:paraId="3F561757" w14:textId="77777777" w:rsidR="00D61CAA" w:rsidRDefault="00D61CAA">
      <w:pPr>
        <w:pStyle w:val="BodyText"/>
        <w:rPr>
          <w:rFonts w:ascii="Calibri"/>
          <w:sz w:val="20"/>
        </w:rPr>
      </w:pPr>
    </w:p>
    <w:p w14:paraId="3F561758" w14:textId="77777777" w:rsidR="00D61CAA" w:rsidRDefault="00D61CAA">
      <w:pPr>
        <w:pStyle w:val="BodyText"/>
        <w:rPr>
          <w:rFonts w:ascii="Calibri"/>
          <w:sz w:val="20"/>
        </w:rPr>
      </w:pPr>
    </w:p>
    <w:p w14:paraId="3F561759" w14:textId="77777777" w:rsidR="00D61CAA" w:rsidRDefault="00D61CAA">
      <w:pPr>
        <w:pStyle w:val="BodyText"/>
        <w:rPr>
          <w:rFonts w:ascii="Calibri"/>
          <w:sz w:val="20"/>
        </w:rPr>
      </w:pPr>
    </w:p>
    <w:p w14:paraId="3F56175A" w14:textId="77777777" w:rsidR="00D61CAA" w:rsidRDefault="00594CFB">
      <w:pPr>
        <w:pStyle w:val="BodyText"/>
        <w:spacing w:before="15"/>
        <w:rPr>
          <w:rFonts w:ascii="Calibri"/>
          <w:sz w:val="20"/>
        </w:rPr>
      </w:pPr>
      <w:r>
        <w:rPr>
          <w:rFonts w:ascii="Calibri"/>
          <w:noProof/>
          <w:sz w:val="20"/>
        </w:rPr>
        <mc:AlternateContent>
          <mc:Choice Requires="wps">
            <w:drawing>
              <wp:anchor distT="0" distB="0" distL="0" distR="0" simplePos="0" relativeHeight="487623680" behindDoc="1" locked="0" layoutInCell="1" allowOverlap="1" wp14:anchorId="3F5619BA" wp14:editId="3F5619BB">
                <wp:simplePos x="0" y="0"/>
                <wp:positionH relativeFrom="page">
                  <wp:posOffset>896416</wp:posOffset>
                </wp:positionH>
                <wp:positionV relativeFrom="paragraph">
                  <wp:posOffset>179794</wp:posOffset>
                </wp:positionV>
                <wp:extent cx="5981065" cy="635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C7FFFFE" id="Graphic 206" o:spid="_x0000_s1026" style="position:absolute;margin-left:70.6pt;margin-top:14.15pt;width:470.95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" path="m5981065,l,,,6096r5981065,l5981065,xe" fillcolor="#d9d9d9" stroked="f">
                <v:path arrowok="t"/>
                <w10:wrap type="topAndBottom" anchorx="page"/>
              </v:shape>
            </w:pict>
          </mc:Fallback>
        </mc:AlternateContent>
      </w:r>
    </w:p>
    <w:p w14:paraId="3F56175B" w14:textId="77777777" w:rsidR="00D61CAA" w:rsidRDefault="00D61CAA">
      <w:pPr>
        <w:pStyle w:val="BodyText"/>
        <w:rPr>
          <w:rFonts w:ascii="Calibri"/>
          <w:sz w:val="20"/>
        </w:rPr>
        <w:sectPr w:rsidR="00D61CAA">
          <w:headerReference w:type="default" r:id="rId164"/>
          <w:footerReference w:type="default" r:id="rId165"/>
          <w:pgSz w:w="12240" w:h="15840"/>
          <w:pgMar w:top="1420" w:right="360" w:bottom="1240" w:left="360" w:header="0" w:footer="1056" w:gutter="0"/>
          <w:cols w:space="720"/>
        </w:sectPr>
      </w:pPr>
    </w:p>
    <w:p w14:paraId="3F56175C"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75D" w14:textId="77777777" w:rsidR="00D61CAA" w:rsidRDefault="00594CFB">
      <w:pPr>
        <w:pStyle w:val="BodyText"/>
        <w:spacing w:before="240"/>
        <w:jc w:val="center"/>
      </w:pPr>
      <w:r>
        <w:t>Send</w:t>
      </w:r>
      <w:r>
        <w:rPr>
          <w:spacing w:val="-3"/>
        </w:rPr>
        <w:t xml:space="preserve"> </w:t>
      </w:r>
      <w:r>
        <w:t>Proposals</w:t>
      </w:r>
      <w:r>
        <w:rPr>
          <w:spacing w:val="-2"/>
        </w:rPr>
        <w:t xml:space="preserve"> </w:t>
      </w:r>
      <w:r>
        <w:t xml:space="preserve">to: </w:t>
      </w:r>
      <w:hyperlink r:id="rId166">
        <w:r>
          <w:rPr>
            <w:color w:val="0000FF"/>
            <w:spacing w:val="-2"/>
            <w:u w:val="single" w:color="0000FF"/>
          </w:rPr>
          <w:t>C&amp;RCommittee@mape.org</w:t>
        </w:r>
      </w:hyperlink>
    </w:p>
    <w:p w14:paraId="3F56175E"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75F" w14:textId="77777777" w:rsidR="00D61CAA" w:rsidRDefault="00594CFB">
      <w:pPr>
        <w:pStyle w:val="BodyText"/>
        <w:ind w:left="263" w:right="260"/>
        <w:jc w:val="center"/>
      </w:pPr>
      <w:r>
        <w:t>Everything</w:t>
      </w:r>
      <w:r>
        <w:rPr>
          <w:spacing w:val="-1"/>
        </w:rPr>
        <w:t xml:space="preserve"> </w:t>
      </w:r>
      <w:r>
        <w:t>else</w:t>
      </w:r>
      <w:r>
        <w:rPr>
          <w:spacing w:val="-1"/>
        </w:rPr>
        <w:t xml:space="preserve"> </w:t>
      </w:r>
      <w:r>
        <w:t>should</w:t>
      </w:r>
      <w:r>
        <w:rPr>
          <w:spacing w:val="-3"/>
        </w:rPr>
        <w:t xml:space="preserve"> </w:t>
      </w:r>
      <w:r>
        <w:t>be</w:t>
      </w:r>
      <w:r>
        <w:rPr>
          <w:spacing w:val="-3"/>
        </w:rPr>
        <w:t xml:space="preserve"> </w:t>
      </w:r>
      <w:r>
        <w:t>a</w:t>
      </w:r>
      <w:r>
        <w:rPr>
          <w:spacing w:val="-1"/>
        </w:rPr>
        <w:t xml:space="preserve"> </w:t>
      </w:r>
      <w:r>
        <w:t>policy</w:t>
      </w:r>
      <w:r>
        <w:rPr>
          <w:spacing w:val="-2"/>
        </w:rPr>
        <w:t xml:space="preserve"> </w:t>
      </w:r>
      <w:r>
        <w:t>proposal,</w:t>
      </w:r>
      <w:r>
        <w:rPr>
          <w:spacing w:val="-1"/>
        </w:rPr>
        <w:t xml:space="preserve"> </w:t>
      </w:r>
      <w:r>
        <w:t>this</w:t>
      </w:r>
      <w:r>
        <w:rPr>
          <w:spacing w:val="-2"/>
        </w:rPr>
        <w:t xml:space="preserve"> </w:t>
      </w:r>
      <w:r>
        <w:t>includes</w:t>
      </w:r>
      <w:r>
        <w:rPr>
          <w:spacing w:val="-4"/>
        </w:rPr>
        <w:t xml:space="preserve"> </w:t>
      </w:r>
      <w:r>
        <w:t>bylaws</w:t>
      </w:r>
      <w:r>
        <w:rPr>
          <w:spacing w:val="-4"/>
        </w:rPr>
        <w:t xml:space="preserve"> </w:t>
      </w:r>
      <w:r>
        <w:t>and</w:t>
      </w:r>
      <w:r>
        <w:rPr>
          <w:spacing w:val="-1"/>
        </w:rPr>
        <w:t xml:space="preserve"> </w:t>
      </w:r>
      <w:r>
        <w:t>policy.</w:t>
      </w:r>
      <w:r>
        <w:rPr>
          <w:spacing w:val="-4"/>
        </w:rPr>
        <w:t xml:space="preserve"> </w:t>
      </w:r>
      <w:r>
        <w:t>Policy</w:t>
      </w:r>
      <w:r>
        <w:rPr>
          <w:spacing w:val="-2"/>
        </w:rPr>
        <w:t xml:space="preserve"> </w:t>
      </w:r>
      <w:r>
        <w:t>proposals</w:t>
      </w:r>
      <w:r>
        <w:rPr>
          <w:spacing w:val="-2"/>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760" w14:textId="77777777" w:rsidR="00D61CAA" w:rsidRDefault="00594CFB">
      <w:pPr>
        <w:pStyle w:val="BodyText"/>
        <w:spacing w:before="8"/>
        <w:rPr>
          <w:sz w:val="18"/>
        </w:rPr>
      </w:pPr>
      <w:r>
        <w:rPr>
          <w:noProof/>
          <w:sz w:val="18"/>
        </w:rPr>
        <mc:AlternateContent>
          <mc:Choice Requires="wps">
            <w:drawing>
              <wp:anchor distT="0" distB="0" distL="0" distR="0" simplePos="0" relativeHeight="487624192" behindDoc="1" locked="0" layoutInCell="1" allowOverlap="1" wp14:anchorId="3F5619BC" wp14:editId="3F5619BD">
                <wp:simplePos x="0" y="0"/>
                <wp:positionH relativeFrom="page">
                  <wp:posOffset>827538</wp:posOffset>
                </wp:positionH>
                <wp:positionV relativeFrom="paragraph">
                  <wp:posOffset>155537</wp:posOffset>
                </wp:positionV>
                <wp:extent cx="6118860" cy="532130"/>
                <wp:effectExtent l="0" t="0" r="0" b="0"/>
                <wp:wrapTopAndBottom/>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80" w14:textId="77777777" w:rsidR="00D61CAA" w:rsidRDefault="00594CFB">
                            <w:pPr>
                              <w:spacing w:before="192"/>
                              <w:ind w:left="2" w:right="3"/>
                              <w:jc w:val="center"/>
                              <w:rPr>
                                <w:b/>
                                <w:sz w:val="24"/>
                              </w:rPr>
                            </w:pPr>
                            <w:bookmarkStart w:id="39" w:name="In_Defense_of_Immigrant_Rights"/>
                            <w:bookmarkEnd w:id="39"/>
                            <w:r>
                              <w:rPr>
                                <w:b/>
                                <w:sz w:val="24"/>
                              </w:rPr>
                              <w:t>In</w:t>
                            </w:r>
                            <w:r>
                              <w:rPr>
                                <w:b/>
                                <w:spacing w:val="-5"/>
                                <w:sz w:val="24"/>
                              </w:rPr>
                              <w:t xml:space="preserve"> </w:t>
                            </w:r>
                            <w:r>
                              <w:rPr>
                                <w:b/>
                                <w:sz w:val="24"/>
                              </w:rPr>
                              <w:t>Defense</w:t>
                            </w:r>
                            <w:r>
                              <w:rPr>
                                <w:b/>
                                <w:spacing w:val="-2"/>
                                <w:sz w:val="24"/>
                              </w:rPr>
                              <w:t xml:space="preserve"> </w:t>
                            </w:r>
                            <w:r>
                              <w:rPr>
                                <w:b/>
                                <w:sz w:val="24"/>
                              </w:rPr>
                              <w:t>of</w:t>
                            </w:r>
                            <w:r>
                              <w:rPr>
                                <w:b/>
                                <w:spacing w:val="-4"/>
                                <w:sz w:val="24"/>
                              </w:rPr>
                              <w:t xml:space="preserve"> </w:t>
                            </w:r>
                            <w:r>
                              <w:rPr>
                                <w:b/>
                                <w:sz w:val="24"/>
                              </w:rPr>
                              <w:t>Immigrant</w:t>
                            </w:r>
                            <w:r>
                              <w:rPr>
                                <w:b/>
                                <w:spacing w:val="-3"/>
                                <w:sz w:val="24"/>
                              </w:rPr>
                              <w:t xml:space="preserve"> </w:t>
                            </w:r>
                            <w:r>
                              <w:rPr>
                                <w:b/>
                                <w:spacing w:val="-2"/>
                                <w:sz w:val="24"/>
                              </w:rPr>
                              <w:t>Rights</w:t>
                            </w:r>
                          </w:p>
                        </w:txbxContent>
                      </wps:txbx>
                      <wps:bodyPr wrap="square" lIns="0" tIns="0" rIns="0" bIns="0" rtlCol="0">
                        <a:noAutofit/>
                      </wps:bodyPr>
                    </wps:wsp>
                  </a:graphicData>
                </a:graphic>
              </wp:anchor>
            </w:drawing>
          </mc:Choice>
          <mc:Fallback>
            <w:pict>
              <v:shape w14:anchorId="3F5619BC" id="Textbox 208" o:spid="_x0000_s1041" type="#_x0000_t202" style="position:absolute;margin-left:65.15pt;margin-top:12.25pt;width:481.8pt;height:41.9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" filled="f" strokeweight=".48pt">
                <v:path arrowok="t"/>
                <v:textbox inset="0,0,0,0">
                  <w:txbxContent>
                    <w:p w14:paraId="3F561C80" w14:textId="77777777" w:rsidR="00D61CAA" w:rsidRDefault="00594CFB">
                      <w:pPr>
                        <w:spacing w:before="192"/>
                        <w:ind w:left="2" w:right="3"/>
                        <w:jc w:val="center"/>
                        <w:rPr>
                          <w:b/>
                          <w:sz w:val="24"/>
                        </w:rPr>
                      </w:pPr>
                      <w:bookmarkStart w:id="40" w:name="In_Defense_of_Immigrant_Rights"/>
                      <w:bookmarkEnd w:id="40"/>
                      <w:r>
                        <w:rPr>
                          <w:b/>
                          <w:sz w:val="24"/>
                        </w:rPr>
                        <w:t>In</w:t>
                      </w:r>
                      <w:r>
                        <w:rPr>
                          <w:b/>
                          <w:spacing w:val="-5"/>
                          <w:sz w:val="24"/>
                        </w:rPr>
                        <w:t xml:space="preserve"> </w:t>
                      </w:r>
                      <w:r>
                        <w:rPr>
                          <w:b/>
                          <w:sz w:val="24"/>
                        </w:rPr>
                        <w:t>Defense</w:t>
                      </w:r>
                      <w:r>
                        <w:rPr>
                          <w:b/>
                          <w:spacing w:val="-2"/>
                          <w:sz w:val="24"/>
                        </w:rPr>
                        <w:t xml:space="preserve"> </w:t>
                      </w:r>
                      <w:r>
                        <w:rPr>
                          <w:b/>
                          <w:sz w:val="24"/>
                        </w:rPr>
                        <w:t>of</w:t>
                      </w:r>
                      <w:r>
                        <w:rPr>
                          <w:b/>
                          <w:spacing w:val="-4"/>
                          <w:sz w:val="24"/>
                        </w:rPr>
                        <w:t xml:space="preserve"> </w:t>
                      </w:r>
                      <w:r>
                        <w:rPr>
                          <w:b/>
                          <w:sz w:val="24"/>
                        </w:rPr>
                        <w:t>Immigrant</w:t>
                      </w:r>
                      <w:r>
                        <w:rPr>
                          <w:b/>
                          <w:spacing w:val="-3"/>
                          <w:sz w:val="24"/>
                        </w:rPr>
                        <w:t xml:space="preserve"> </w:t>
                      </w:r>
                      <w:r>
                        <w:rPr>
                          <w:b/>
                          <w:spacing w:val="-2"/>
                          <w:sz w:val="24"/>
                        </w:rPr>
                        <w:t>Rights</w:t>
                      </w:r>
                    </w:p>
                  </w:txbxContent>
                </v:textbox>
                <w10:wrap type="topAndBottom" anchorx="page"/>
              </v:shape>
            </w:pict>
          </mc:Fallback>
        </mc:AlternateContent>
      </w:r>
    </w:p>
    <w:p w14:paraId="3F561761" w14:textId="77777777" w:rsidR="00D61CAA" w:rsidRDefault="00D61CAA">
      <w:pPr>
        <w:pStyle w:val="BodyText"/>
        <w:spacing w:before="245"/>
      </w:pPr>
    </w:p>
    <w:p w14:paraId="3F561762" w14:textId="77777777" w:rsidR="00D61CAA" w:rsidRDefault="00594CFB">
      <w:pPr>
        <w:pStyle w:val="BodyText"/>
        <w:ind w:left="360"/>
      </w:pPr>
      <w:r>
        <w:rPr>
          <w:spacing w:val="-2"/>
        </w:rPr>
        <w:t>Whereas…</w:t>
      </w:r>
    </w:p>
    <w:p w14:paraId="3F561763" w14:textId="77777777" w:rsidR="00D61CAA" w:rsidRDefault="00594CFB">
      <w:pPr>
        <w:pStyle w:val="ListParagraph"/>
        <w:numPr>
          <w:ilvl w:val="0"/>
          <w:numId w:val="3"/>
        </w:numPr>
        <w:tabs>
          <w:tab w:val="left" w:pos="1080"/>
        </w:tabs>
        <w:spacing w:before="240"/>
        <w:ind w:right="387"/>
        <w:rPr>
          <w:sz w:val="24"/>
        </w:rPr>
      </w:pPr>
      <w:r>
        <w:rPr>
          <w:sz w:val="24"/>
        </w:rPr>
        <w:t>MAPE’s</w:t>
      </w:r>
      <w:r>
        <w:rPr>
          <w:spacing w:val="-2"/>
          <w:sz w:val="24"/>
        </w:rPr>
        <w:t xml:space="preserve"> </w:t>
      </w:r>
      <w:r>
        <w:rPr>
          <w:sz w:val="24"/>
        </w:rPr>
        <w:t>Constitution</w:t>
      </w:r>
      <w:r>
        <w:rPr>
          <w:spacing w:val="-3"/>
          <w:sz w:val="24"/>
        </w:rPr>
        <w:t xml:space="preserve"> </w:t>
      </w:r>
      <w:r>
        <w:rPr>
          <w:sz w:val="24"/>
        </w:rPr>
        <w:t>calls</w:t>
      </w:r>
      <w:r>
        <w:rPr>
          <w:spacing w:val="-2"/>
          <w:sz w:val="24"/>
        </w:rPr>
        <w:t xml:space="preserve"> </w:t>
      </w:r>
      <w:r>
        <w:rPr>
          <w:sz w:val="24"/>
        </w:rPr>
        <w:t>for</w:t>
      </w:r>
      <w:r>
        <w:rPr>
          <w:spacing w:val="-3"/>
          <w:sz w:val="24"/>
        </w:rPr>
        <w:t xml:space="preserve"> </w:t>
      </w:r>
      <w:r>
        <w:rPr>
          <w:sz w:val="24"/>
        </w:rPr>
        <w:t>our</w:t>
      </w:r>
      <w:r>
        <w:rPr>
          <w:spacing w:val="-5"/>
          <w:sz w:val="24"/>
        </w:rPr>
        <w:t xml:space="preserve"> </w:t>
      </w:r>
      <w:r>
        <w:rPr>
          <w:sz w:val="24"/>
        </w:rPr>
        <w:t>union</w:t>
      </w:r>
      <w:r>
        <w:rPr>
          <w:spacing w:val="-1"/>
          <w:sz w:val="24"/>
        </w:rPr>
        <w:t xml:space="preserve"> </w:t>
      </w:r>
      <w:r>
        <w:rPr>
          <w:sz w:val="24"/>
        </w:rPr>
        <w:t>“to</w:t>
      </w:r>
      <w:r>
        <w:rPr>
          <w:spacing w:val="-1"/>
          <w:sz w:val="24"/>
        </w:rPr>
        <w:t xml:space="preserve"> </w:t>
      </w:r>
      <w:r>
        <w:rPr>
          <w:sz w:val="24"/>
        </w:rPr>
        <w:t>represent</w:t>
      </w:r>
      <w:r>
        <w:rPr>
          <w:spacing w:val="-4"/>
          <w:sz w:val="24"/>
        </w:rPr>
        <w:t xml:space="preserve"> </w:t>
      </w:r>
      <w:r>
        <w:rPr>
          <w:sz w:val="24"/>
        </w:rPr>
        <w:t>its</w:t>
      </w:r>
      <w:r>
        <w:rPr>
          <w:spacing w:val="-4"/>
          <w:sz w:val="24"/>
        </w:rPr>
        <w:t xml:space="preserve"> </w:t>
      </w:r>
      <w:r>
        <w:rPr>
          <w:sz w:val="24"/>
        </w:rPr>
        <w:t>members,</w:t>
      </w:r>
      <w:r>
        <w:rPr>
          <w:spacing w:val="-4"/>
          <w:sz w:val="24"/>
        </w:rPr>
        <w:t xml:space="preserve"> </w:t>
      </w:r>
      <w:r>
        <w:rPr>
          <w:sz w:val="24"/>
        </w:rPr>
        <w:t>…</w:t>
      </w:r>
      <w:r>
        <w:rPr>
          <w:spacing w:val="-2"/>
          <w:sz w:val="24"/>
        </w:rPr>
        <w:t xml:space="preserve"> </w:t>
      </w:r>
      <w:r>
        <w:rPr>
          <w:sz w:val="24"/>
        </w:rPr>
        <w:t>to</w:t>
      </w:r>
      <w:r>
        <w:rPr>
          <w:spacing w:val="-1"/>
          <w:sz w:val="24"/>
        </w:rPr>
        <w:t xml:space="preserve"> </w:t>
      </w:r>
      <w:r>
        <w:rPr>
          <w:sz w:val="24"/>
        </w:rPr>
        <w:t>promote</w:t>
      </w:r>
      <w:r>
        <w:rPr>
          <w:spacing w:val="-3"/>
          <w:sz w:val="24"/>
        </w:rPr>
        <w:t xml:space="preserve"> </w:t>
      </w:r>
      <w:r>
        <w:rPr>
          <w:sz w:val="24"/>
        </w:rPr>
        <w:t>the</w:t>
      </w:r>
      <w:r>
        <w:rPr>
          <w:spacing w:val="-3"/>
          <w:sz w:val="24"/>
        </w:rPr>
        <w:t xml:space="preserve"> </w:t>
      </w:r>
      <w:r>
        <w:rPr>
          <w:sz w:val="24"/>
        </w:rPr>
        <w:t>welfare</w:t>
      </w:r>
      <w:r>
        <w:rPr>
          <w:spacing w:val="-1"/>
          <w:sz w:val="24"/>
        </w:rPr>
        <w:t xml:space="preserve"> </w:t>
      </w:r>
      <w:r>
        <w:rPr>
          <w:sz w:val="24"/>
        </w:rPr>
        <w:t>of the membership, and to advance the interests of all government employees … without regard to … national origin.”</w:t>
      </w:r>
    </w:p>
    <w:p w14:paraId="3F561764" w14:textId="77777777" w:rsidR="00D61CAA" w:rsidRDefault="00594CFB">
      <w:pPr>
        <w:pStyle w:val="ListParagraph"/>
        <w:numPr>
          <w:ilvl w:val="0"/>
          <w:numId w:val="3"/>
        </w:numPr>
        <w:tabs>
          <w:tab w:val="left" w:pos="1080"/>
        </w:tabs>
        <w:spacing w:before="240"/>
        <w:ind w:right="628"/>
        <w:rPr>
          <w:sz w:val="24"/>
        </w:rPr>
      </w:pPr>
      <w:r>
        <w:rPr>
          <w:sz w:val="24"/>
        </w:rPr>
        <w:t>MAPE’s</w:t>
      </w:r>
      <w:r>
        <w:rPr>
          <w:spacing w:val="-3"/>
          <w:sz w:val="24"/>
        </w:rPr>
        <w:t xml:space="preserve"> </w:t>
      </w:r>
      <w:r>
        <w:rPr>
          <w:sz w:val="24"/>
        </w:rPr>
        <w:t>membership</w:t>
      </w:r>
      <w:r>
        <w:rPr>
          <w:spacing w:val="-4"/>
          <w:sz w:val="24"/>
        </w:rPr>
        <w:t xml:space="preserve"> </w:t>
      </w:r>
      <w:r>
        <w:rPr>
          <w:sz w:val="24"/>
        </w:rPr>
        <w:t>includes</w:t>
      </w:r>
      <w:r>
        <w:rPr>
          <w:spacing w:val="-5"/>
          <w:sz w:val="24"/>
        </w:rPr>
        <w:t xml:space="preserve"> </w:t>
      </w:r>
      <w:r>
        <w:rPr>
          <w:sz w:val="24"/>
        </w:rPr>
        <w:t>a</w:t>
      </w:r>
      <w:r>
        <w:rPr>
          <w:spacing w:val="-2"/>
          <w:sz w:val="24"/>
        </w:rPr>
        <w:t xml:space="preserve"> </w:t>
      </w:r>
      <w:r>
        <w:rPr>
          <w:sz w:val="24"/>
        </w:rPr>
        <w:t>significant</w:t>
      </w:r>
      <w:r>
        <w:rPr>
          <w:spacing w:val="-5"/>
          <w:sz w:val="24"/>
        </w:rPr>
        <w:t xml:space="preserve"> </w:t>
      </w:r>
      <w:r>
        <w:rPr>
          <w:sz w:val="24"/>
        </w:rPr>
        <w:t>number</w:t>
      </w:r>
      <w:r>
        <w:rPr>
          <w:spacing w:val="-4"/>
          <w:sz w:val="24"/>
        </w:rPr>
        <w:t xml:space="preserve"> </w:t>
      </w:r>
      <w:r>
        <w:rPr>
          <w:sz w:val="24"/>
        </w:rPr>
        <w:t>of</w:t>
      </w:r>
      <w:r>
        <w:rPr>
          <w:spacing w:val="-5"/>
          <w:sz w:val="24"/>
        </w:rPr>
        <w:t xml:space="preserve"> </w:t>
      </w:r>
      <w:r>
        <w:rPr>
          <w:sz w:val="24"/>
        </w:rPr>
        <w:t>workers</w:t>
      </w:r>
      <w:r>
        <w:rPr>
          <w:spacing w:val="-3"/>
          <w:sz w:val="24"/>
        </w:rPr>
        <w:t xml:space="preserve"> </w:t>
      </w:r>
      <w:r>
        <w:rPr>
          <w:sz w:val="24"/>
        </w:rPr>
        <w:t>whose</w:t>
      </w:r>
      <w:r>
        <w:rPr>
          <w:spacing w:val="-2"/>
          <w:sz w:val="24"/>
        </w:rPr>
        <w:t xml:space="preserve"> </w:t>
      </w:r>
      <w:r>
        <w:rPr>
          <w:sz w:val="24"/>
        </w:rPr>
        <w:t>presence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United States is legally authorized through visas or green cards.</w:t>
      </w:r>
    </w:p>
    <w:p w14:paraId="3F561765" w14:textId="77777777" w:rsidR="00D61CAA" w:rsidRDefault="00594CFB">
      <w:pPr>
        <w:pStyle w:val="ListParagraph"/>
        <w:numPr>
          <w:ilvl w:val="0"/>
          <w:numId w:val="3"/>
        </w:numPr>
        <w:tabs>
          <w:tab w:val="left" w:pos="1080"/>
        </w:tabs>
        <w:spacing w:before="240"/>
        <w:ind w:right="882"/>
        <w:jc w:val="both"/>
        <w:rPr>
          <w:sz w:val="24"/>
        </w:rPr>
      </w:pPr>
      <w:r>
        <w:rPr>
          <w:sz w:val="24"/>
        </w:rPr>
        <w:t>The</w:t>
      </w:r>
      <w:r>
        <w:rPr>
          <w:spacing w:val="-2"/>
          <w:sz w:val="24"/>
        </w:rPr>
        <w:t xml:space="preserve"> </w:t>
      </w:r>
      <w:r>
        <w:rPr>
          <w:sz w:val="24"/>
        </w:rPr>
        <w:t>Fourth,</w:t>
      </w:r>
      <w:r>
        <w:rPr>
          <w:spacing w:val="-2"/>
          <w:sz w:val="24"/>
        </w:rPr>
        <w:t xml:space="preserve"> </w:t>
      </w:r>
      <w:r>
        <w:rPr>
          <w:sz w:val="24"/>
        </w:rPr>
        <w:t>Fifth,</w:t>
      </w:r>
      <w:r>
        <w:rPr>
          <w:spacing w:val="-5"/>
          <w:sz w:val="24"/>
        </w:rPr>
        <w:t xml:space="preserve"> </w:t>
      </w:r>
      <w:r>
        <w:rPr>
          <w:sz w:val="24"/>
        </w:rPr>
        <w:t>and</w:t>
      </w:r>
      <w:r>
        <w:rPr>
          <w:spacing w:val="-7"/>
          <w:sz w:val="24"/>
        </w:rPr>
        <w:t xml:space="preserve"> </w:t>
      </w:r>
      <w:r>
        <w:rPr>
          <w:sz w:val="24"/>
        </w:rPr>
        <w:t>Fourteenth</w:t>
      </w:r>
      <w:r>
        <w:rPr>
          <w:spacing w:val="-4"/>
          <w:sz w:val="24"/>
        </w:rPr>
        <w:t xml:space="preserve"> </w:t>
      </w:r>
      <w:r>
        <w:rPr>
          <w:sz w:val="24"/>
        </w:rPr>
        <w:t>Amendments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U.S.</w:t>
      </w:r>
      <w:r>
        <w:rPr>
          <w:spacing w:val="-2"/>
          <w:sz w:val="24"/>
        </w:rPr>
        <w:t xml:space="preserve"> </w:t>
      </w:r>
      <w:r>
        <w:rPr>
          <w:sz w:val="24"/>
        </w:rPr>
        <w:t>Constitution</w:t>
      </w:r>
      <w:r>
        <w:rPr>
          <w:spacing w:val="-2"/>
          <w:sz w:val="24"/>
        </w:rPr>
        <w:t xml:space="preserve"> </w:t>
      </w:r>
      <w:r>
        <w:rPr>
          <w:sz w:val="24"/>
        </w:rPr>
        <w:t>protect</w:t>
      </w:r>
      <w:r>
        <w:rPr>
          <w:spacing w:val="-5"/>
          <w:sz w:val="24"/>
        </w:rPr>
        <w:t xml:space="preserve"> </w:t>
      </w:r>
      <w:r>
        <w:rPr>
          <w:sz w:val="24"/>
        </w:rPr>
        <w:t>the</w:t>
      </w:r>
      <w:r>
        <w:rPr>
          <w:spacing w:val="-4"/>
          <w:sz w:val="24"/>
        </w:rPr>
        <w:t xml:space="preserve"> </w:t>
      </w:r>
      <w:r>
        <w:rPr>
          <w:sz w:val="24"/>
        </w:rPr>
        <w:t>right</w:t>
      </w:r>
      <w:r>
        <w:rPr>
          <w:spacing w:val="-5"/>
          <w:sz w:val="24"/>
        </w:rPr>
        <w:t xml:space="preserve"> </w:t>
      </w:r>
      <w:r>
        <w:rPr>
          <w:sz w:val="24"/>
        </w:rPr>
        <w:t>of individuals to the</w:t>
      </w:r>
      <w:r>
        <w:rPr>
          <w:spacing w:val="-1"/>
          <w:sz w:val="24"/>
        </w:rPr>
        <w:t xml:space="preserve"> </w:t>
      </w:r>
      <w:r>
        <w:rPr>
          <w:sz w:val="24"/>
        </w:rPr>
        <w:t>due</w:t>
      </w:r>
      <w:r>
        <w:rPr>
          <w:spacing w:val="-1"/>
          <w:sz w:val="24"/>
        </w:rPr>
        <w:t xml:space="preserve"> </w:t>
      </w:r>
      <w:r>
        <w:rPr>
          <w:sz w:val="24"/>
        </w:rPr>
        <w:t>process of law and freedom</w:t>
      </w:r>
      <w:r>
        <w:rPr>
          <w:spacing w:val="-1"/>
          <w:sz w:val="24"/>
        </w:rPr>
        <w:t xml:space="preserve"> </w:t>
      </w:r>
      <w:r>
        <w:rPr>
          <w:sz w:val="24"/>
        </w:rPr>
        <w:t>from arbitrary searches and detentions, regardless of immigration status or citizenship.</w:t>
      </w:r>
    </w:p>
    <w:p w14:paraId="3F561766" w14:textId="77777777" w:rsidR="00D61CAA" w:rsidRDefault="00594CFB">
      <w:pPr>
        <w:pStyle w:val="ListParagraph"/>
        <w:numPr>
          <w:ilvl w:val="0"/>
          <w:numId w:val="3"/>
        </w:numPr>
        <w:tabs>
          <w:tab w:val="left" w:pos="1080"/>
        </w:tabs>
        <w:spacing w:before="240"/>
        <w:ind w:right="391"/>
        <w:rPr>
          <w:sz w:val="24"/>
        </w:rPr>
      </w:pPr>
      <w:r>
        <w:rPr>
          <w:sz w:val="24"/>
        </w:rPr>
        <w:t>The federal government has abducted immigrant union members from the Service Employee International</w:t>
      </w:r>
      <w:r>
        <w:rPr>
          <w:spacing w:val="-3"/>
          <w:sz w:val="24"/>
        </w:rPr>
        <w:t xml:space="preserve"> </w:t>
      </w:r>
      <w:r>
        <w:rPr>
          <w:sz w:val="24"/>
        </w:rPr>
        <w:t>Union</w:t>
      </w:r>
      <w:r>
        <w:rPr>
          <w:spacing w:val="-4"/>
          <w:sz w:val="24"/>
        </w:rPr>
        <w:t xml:space="preserve"> </w:t>
      </w:r>
      <w:r>
        <w:rPr>
          <w:sz w:val="24"/>
        </w:rPr>
        <w:t>(SEIU),</w:t>
      </w:r>
      <w:r>
        <w:rPr>
          <w:spacing w:val="-2"/>
          <w:sz w:val="24"/>
        </w:rPr>
        <w:t xml:space="preserve"> </w:t>
      </w:r>
      <w:r>
        <w:rPr>
          <w:sz w:val="24"/>
        </w:rPr>
        <w:t>United</w:t>
      </w:r>
      <w:r>
        <w:rPr>
          <w:spacing w:val="-4"/>
          <w:sz w:val="24"/>
        </w:rPr>
        <w:t xml:space="preserve"> </w:t>
      </w:r>
      <w:r>
        <w:rPr>
          <w:sz w:val="24"/>
        </w:rPr>
        <w:t>Auto</w:t>
      </w:r>
      <w:r>
        <w:rPr>
          <w:spacing w:val="-4"/>
          <w:sz w:val="24"/>
        </w:rPr>
        <w:t xml:space="preserve"> </w:t>
      </w:r>
      <w:r>
        <w:rPr>
          <w:sz w:val="24"/>
        </w:rPr>
        <w:t>Workers</w:t>
      </w:r>
      <w:r>
        <w:rPr>
          <w:spacing w:val="-3"/>
          <w:sz w:val="24"/>
        </w:rPr>
        <w:t xml:space="preserve"> </w:t>
      </w:r>
      <w:r>
        <w:rPr>
          <w:sz w:val="24"/>
        </w:rPr>
        <w:t>(UAW),</w:t>
      </w:r>
      <w:r>
        <w:rPr>
          <w:spacing w:val="-2"/>
          <w:sz w:val="24"/>
        </w:rPr>
        <w:t xml:space="preserve"> </w:t>
      </w:r>
      <w:r>
        <w:rPr>
          <w:sz w:val="24"/>
        </w:rPr>
        <w:t>the</w:t>
      </w:r>
      <w:r>
        <w:rPr>
          <w:spacing w:val="-2"/>
          <w:sz w:val="24"/>
        </w:rPr>
        <w:t xml:space="preserve"> </w:t>
      </w:r>
      <w:r>
        <w:rPr>
          <w:sz w:val="24"/>
        </w:rPr>
        <w:t>International</w:t>
      </w:r>
      <w:r>
        <w:rPr>
          <w:spacing w:val="-4"/>
          <w:sz w:val="24"/>
        </w:rPr>
        <w:t xml:space="preserve"> </w:t>
      </w:r>
      <w:r>
        <w:rPr>
          <w:sz w:val="24"/>
        </w:rPr>
        <w:t>Association</w:t>
      </w:r>
      <w:r>
        <w:rPr>
          <w:spacing w:val="-4"/>
          <w:sz w:val="24"/>
        </w:rPr>
        <w:t xml:space="preserve"> </w:t>
      </w:r>
      <w:r>
        <w:rPr>
          <w:sz w:val="24"/>
        </w:rPr>
        <w:t>of</w:t>
      </w:r>
      <w:r>
        <w:rPr>
          <w:spacing w:val="-5"/>
          <w:sz w:val="24"/>
        </w:rPr>
        <w:t xml:space="preserve"> </w:t>
      </w:r>
      <w:r>
        <w:rPr>
          <w:sz w:val="24"/>
        </w:rPr>
        <w:t xml:space="preserve">Sheet Metal, Air, Rail and Transportation Workers (SMART), and </w:t>
      </w:r>
      <w:proofErr w:type="spellStart"/>
      <w:r>
        <w:rPr>
          <w:sz w:val="24"/>
        </w:rPr>
        <w:t>Familias</w:t>
      </w:r>
      <w:proofErr w:type="spellEnd"/>
      <w:r>
        <w:rPr>
          <w:sz w:val="24"/>
        </w:rPr>
        <w:t xml:space="preserve"> </w:t>
      </w:r>
      <w:proofErr w:type="spellStart"/>
      <w:r>
        <w:rPr>
          <w:sz w:val="24"/>
        </w:rPr>
        <w:t>Unidas</w:t>
      </w:r>
      <w:proofErr w:type="spellEnd"/>
      <w:r>
        <w:rPr>
          <w:sz w:val="24"/>
        </w:rPr>
        <w:t xml:space="preserve"> por la Justicia, including as reprisal for the exercise of their rights to free speech and organizing under the First Amendment.</w:t>
      </w:r>
    </w:p>
    <w:p w14:paraId="3F561767" w14:textId="77777777" w:rsidR="00D61CAA" w:rsidRDefault="00594CFB">
      <w:pPr>
        <w:pStyle w:val="ListParagraph"/>
        <w:numPr>
          <w:ilvl w:val="0"/>
          <w:numId w:val="3"/>
        </w:numPr>
        <w:tabs>
          <w:tab w:val="left" w:pos="1080"/>
        </w:tabs>
        <w:spacing w:before="243" w:line="237" w:lineRule="auto"/>
        <w:ind w:right="1025"/>
        <w:rPr>
          <w:position w:val="8"/>
          <w:sz w:val="16"/>
        </w:rPr>
      </w:pPr>
      <w:r>
        <w:rPr>
          <w:sz w:val="24"/>
        </w:rPr>
        <w:t>The federal government has sent abductees, regardless of their national origin, to El Salvador’s so-called “Center for Terrorism Confinement” (CECOT), where human rights observers</w:t>
      </w:r>
      <w:r>
        <w:rPr>
          <w:spacing w:val="-3"/>
          <w:sz w:val="24"/>
        </w:rPr>
        <w:t xml:space="preserve"> </w:t>
      </w:r>
      <w:r>
        <w:rPr>
          <w:sz w:val="24"/>
        </w:rPr>
        <w:t>have</w:t>
      </w:r>
      <w:r>
        <w:rPr>
          <w:spacing w:val="-4"/>
          <w:sz w:val="24"/>
        </w:rPr>
        <w:t xml:space="preserve"> </w:t>
      </w:r>
      <w:r>
        <w:rPr>
          <w:sz w:val="24"/>
        </w:rPr>
        <w:t>documented</w:t>
      </w:r>
      <w:r>
        <w:rPr>
          <w:spacing w:val="-2"/>
          <w:sz w:val="24"/>
        </w:rPr>
        <w:t xml:space="preserve"> </w:t>
      </w:r>
      <w:r>
        <w:rPr>
          <w:sz w:val="24"/>
        </w:rPr>
        <w:t>cases</w:t>
      </w:r>
      <w:r>
        <w:rPr>
          <w:spacing w:val="-3"/>
          <w:sz w:val="24"/>
        </w:rPr>
        <w:t xml:space="preserve"> </w:t>
      </w:r>
      <w:r>
        <w:rPr>
          <w:sz w:val="24"/>
        </w:rPr>
        <w:t>of</w:t>
      </w:r>
      <w:r>
        <w:rPr>
          <w:spacing w:val="-2"/>
          <w:sz w:val="24"/>
        </w:rPr>
        <w:t xml:space="preserve"> </w:t>
      </w:r>
      <w:r>
        <w:rPr>
          <w:sz w:val="24"/>
        </w:rPr>
        <w:t>torture,</w:t>
      </w:r>
      <w:r>
        <w:rPr>
          <w:spacing w:val="-5"/>
          <w:sz w:val="24"/>
        </w:rPr>
        <w:t xml:space="preserve"> </w:t>
      </w:r>
      <w:r>
        <w:rPr>
          <w:sz w:val="24"/>
        </w:rPr>
        <w:t>malnutrition,</w:t>
      </w:r>
      <w:r>
        <w:rPr>
          <w:spacing w:val="-5"/>
          <w:sz w:val="24"/>
        </w:rPr>
        <w:t xml:space="preserve"> </w:t>
      </w:r>
      <w:r>
        <w:rPr>
          <w:sz w:val="24"/>
        </w:rPr>
        <w:t>detention</w:t>
      </w:r>
      <w:r>
        <w:rPr>
          <w:spacing w:val="-4"/>
          <w:sz w:val="24"/>
        </w:rPr>
        <w:t xml:space="preserve"> </w:t>
      </w:r>
      <w:r>
        <w:rPr>
          <w:sz w:val="24"/>
        </w:rPr>
        <w:t>without</w:t>
      </w:r>
      <w:r>
        <w:rPr>
          <w:spacing w:val="-2"/>
          <w:sz w:val="24"/>
        </w:rPr>
        <w:t xml:space="preserve"> </w:t>
      </w:r>
      <w:r>
        <w:rPr>
          <w:sz w:val="24"/>
        </w:rPr>
        <w:t>charge,</w:t>
      </w:r>
      <w:r>
        <w:rPr>
          <w:spacing w:val="-2"/>
          <w:sz w:val="24"/>
        </w:rPr>
        <w:t xml:space="preserve"> </w:t>
      </w:r>
      <w:r>
        <w:rPr>
          <w:sz w:val="24"/>
        </w:rPr>
        <w:t>and deprivation of due process.</w:t>
      </w:r>
      <w:hyperlink w:anchor="_bookmark16" w:history="1">
        <w:r>
          <w:rPr>
            <w:position w:val="8"/>
            <w:sz w:val="16"/>
          </w:rPr>
          <w:t>1</w:t>
        </w:r>
      </w:hyperlink>
    </w:p>
    <w:p w14:paraId="3F561768" w14:textId="77777777" w:rsidR="00D61CAA" w:rsidRDefault="00594CFB">
      <w:pPr>
        <w:pStyle w:val="ListParagraph"/>
        <w:numPr>
          <w:ilvl w:val="0"/>
          <w:numId w:val="3"/>
        </w:numPr>
        <w:tabs>
          <w:tab w:val="left" w:pos="1079"/>
        </w:tabs>
        <w:spacing w:before="244" w:line="448" w:lineRule="auto"/>
        <w:ind w:left="360" w:right="3230" w:firstLine="360"/>
        <w:rPr>
          <w:sz w:val="24"/>
        </w:rPr>
      </w:pPr>
      <w:r>
        <w:rPr>
          <w:sz w:val="24"/>
        </w:rPr>
        <w:t>Attacks</w:t>
      </w:r>
      <w:r>
        <w:rPr>
          <w:spacing w:val="-6"/>
          <w:sz w:val="24"/>
        </w:rPr>
        <w:t xml:space="preserve"> </w:t>
      </w:r>
      <w:r>
        <w:rPr>
          <w:sz w:val="24"/>
        </w:rPr>
        <w:t>on</w:t>
      </w:r>
      <w:r>
        <w:rPr>
          <w:spacing w:val="-3"/>
          <w:sz w:val="24"/>
        </w:rPr>
        <w:t xml:space="preserve"> </w:t>
      </w:r>
      <w:r>
        <w:rPr>
          <w:sz w:val="24"/>
        </w:rPr>
        <w:t>immigrant</w:t>
      </w:r>
      <w:r>
        <w:rPr>
          <w:spacing w:val="-3"/>
          <w:sz w:val="24"/>
        </w:rPr>
        <w:t xml:space="preserve"> </w:t>
      </w:r>
      <w:r>
        <w:rPr>
          <w:sz w:val="24"/>
        </w:rPr>
        <w:t>communities</w:t>
      </w:r>
      <w:r>
        <w:rPr>
          <w:spacing w:val="-4"/>
          <w:sz w:val="24"/>
        </w:rPr>
        <w:t xml:space="preserve"> </w:t>
      </w:r>
      <w:r>
        <w:rPr>
          <w:sz w:val="24"/>
        </w:rPr>
        <w:t>are</w:t>
      </w:r>
      <w:r>
        <w:rPr>
          <w:spacing w:val="-5"/>
          <w:sz w:val="24"/>
        </w:rPr>
        <w:t xml:space="preserve"> </w:t>
      </w:r>
      <w:r>
        <w:rPr>
          <w:sz w:val="24"/>
        </w:rPr>
        <w:t>attacks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working</w:t>
      </w:r>
      <w:r>
        <w:rPr>
          <w:spacing w:val="-3"/>
          <w:sz w:val="24"/>
        </w:rPr>
        <w:t xml:space="preserve"> </w:t>
      </w:r>
      <w:r>
        <w:rPr>
          <w:sz w:val="24"/>
        </w:rPr>
        <w:t xml:space="preserve">class. </w:t>
      </w:r>
      <w:r>
        <w:rPr>
          <w:spacing w:val="-2"/>
          <w:sz w:val="24"/>
        </w:rPr>
        <w:t>Resolved…</w:t>
      </w:r>
    </w:p>
    <w:p w14:paraId="3F561769" w14:textId="77777777" w:rsidR="00D61CAA" w:rsidRDefault="00594CFB">
      <w:pPr>
        <w:pStyle w:val="ListParagraph"/>
        <w:numPr>
          <w:ilvl w:val="0"/>
          <w:numId w:val="3"/>
        </w:numPr>
        <w:tabs>
          <w:tab w:val="left" w:pos="1080"/>
        </w:tabs>
        <w:ind w:right="493"/>
        <w:rPr>
          <w:sz w:val="24"/>
        </w:rPr>
      </w:pPr>
      <w:r>
        <w:rPr>
          <w:sz w:val="24"/>
        </w:rPr>
        <w:t>MAPE shall not voluntarily cooperate with federal agents to enforce federal immigration laws except</w:t>
      </w:r>
      <w:r>
        <w:rPr>
          <w:spacing w:val="-5"/>
          <w:sz w:val="24"/>
        </w:rPr>
        <w:t xml:space="preserve"> </w:t>
      </w:r>
      <w:r>
        <w:rPr>
          <w:sz w:val="24"/>
        </w:rPr>
        <w:t>when</w:t>
      </w:r>
      <w:r>
        <w:rPr>
          <w:spacing w:val="-4"/>
          <w:sz w:val="24"/>
        </w:rPr>
        <w:t xml:space="preserve"> </w:t>
      </w:r>
      <w:r>
        <w:rPr>
          <w:sz w:val="24"/>
        </w:rPr>
        <w:t>compelled</w:t>
      </w:r>
      <w:r>
        <w:rPr>
          <w:spacing w:val="-2"/>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legally</w:t>
      </w:r>
      <w:r>
        <w:rPr>
          <w:spacing w:val="-5"/>
          <w:sz w:val="24"/>
        </w:rPr>
        <w:t xml:space="preserve"> </w:t>
      </w:r>
      <w:r>
        <w:rPr>
          <w:sz w:val="24"/>
        </w:rPr>
        <w:t>authorized</w:t>
      </w:r>
      <w:r>
        <w:rPr>
          <w:spacing w:val="-2"/>
          <w:sz w:val="24"/>
        </w:rPr>
        <w:t xml:space="preserve"> </w:t>
      </w:r>
      <w:r>
        <w:rPr>
          <w:sz w:val="24"/>
        </w:rPr>
        <w:t>judicial</w:t>
      </w:r>
      <w:r>
        <w:rPr>
          <w:spacing w:val="-3"/>
          <w:sz w:val="24"/>
        </w:rPr>
        <w:t xml:space="preserve"> </w:t>
      </w:r>
      <w:r>
        <w:rPr>
          <w:sz w:val="24"/>
        </w:rPr>
        <w:t>warrant.</w:t>
      </w:r>
      <w:r>
        <w:rPr>
          <w:spacing w:val="-2"/>
          <w:sz w:val="24"/>
        </w:rPr>
        <w:t xml:space="preserve"> </w:t>
      </w:r>
      <w:r>
        <w:rPr>
          <w:sz w:val="24"/>
        </w:rPr>
        <w:t>MAPE</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grant Immigration &amp; Customs Enforcement (ICE) any information about or access to MAPE</w:t>
      </w:r>
    </w:p>
    <w:p w14:paraId="3F56176A" w14:textId="77777777" w:rsidR="00D61CAA" w:rsidRDefault="00594CFB">
      <w:pPr>
        <w:pStyle w:val="BodyText"/>
        <w:spacing w:before="114"/>
        <w:rPr>
          <w:sz w:val="20"/>
        </w:rPr>
      </w:pPr>
      <w:r>
        <w:rPr>
          <w:noProof/>
          <w:sz w:val="20"/>
        </w:rPr>
        <mc:AlternateContent>
          <mc:Choice Requires="wps">
            <w:drawing>
              <wp:anchor distT="0" distB="0" distL="0" distR="0" simplePos="0" relativeHeight="487624704" behindDoc="1" locked="0" layoutInCell="1" allowOverlap="1" wp14:anchorId="3F5619BE" wp14:editId="3F5619BF">
                <wp:simplePos x="0" y="0"/>
                <wp:positionH relativeFrom="page">
                  <wp:posOffset>457200</wp:posOffset>
                </wp:positionH>
                <wp:positionV relativeFrom="paragraph">
                  <wp:posOffset>234220</wp:posOffset>
                </wp:positionV>
                <wp:extent cx="1828800" cy="762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49718" id="Graphic 209" o:spid="_x0000_s1026" style="position:absolute;margin-left:36pt;margin-top:18.45pt;width:2in;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" path="m1828800,l,,,7619r1828800,l1828800,xe" fillcolor="black" stroked="f">
                <v:path arrowok="t"/>
                <w10:wrap type="topAndBottom" anchorx="page"/>
              </v:shape>
            </w:pict>
          </mc:Fallback>
        </mc:AlternateContent>
      </w:r>
    </w:p>
    <w:p w14:paraId="3F56176B" w14:textId="77777777" w:rsidR="00D61CAA" w:rsidRDefault="00D61CAA">
      <w:pPr>
        <w:pStyle w:val="BodyText"/>
        <w:spacing w:before="110"/>
        <w:rPr>
          <w:sz w:val="20"/>
        </w:rPr>
      </w:pPr>
    </w:p>
    <w:p w14:paraId="3F56176C" w14:textId="77777777" w:rsidR="00D61CAA" w:rsidRDefault="00594CFB">
      <w:pPr>
        <w:ind w:left="360"/>
        <w:rPr>
          <w:sz w:val="20"/>
        </w:rPr>
      </w:pPr>
      <w:bookmarkStart w:id="41" w:name="_bookmark16"/>
      <w:bookmarkEnd w:id="41"/>
      <w:r>
        <w:rPr>
          <w:position w:val="6"/>
          <w:sz w:val="13"/>
        </w:rPr>
        <w:t>1</w:t>
      </w:r>
      <w:r>
        <w:rPr>
          <w:spacing w:val="13"/>
          <w:position w:val="6"/>
          <w:sz w:val="13"/>
        </w:rPr>
        <w:t xml:space="preserve"> </w:t>
      </w:r>
      <w:hyperlink r:id="rId167">
        <w:r>
          <w:rPr>
            <w:color w:val="0000FF"/>
            <w:sz w:val="20"/>
            <w:u w:val="single" w:color="0000FF"/>
          </w:rPr>
          <w:t>Human</w:t>
        </w:r>
        <w:r>
          <w:rPr>
            <w:color w:val="0000FF"/>
            <w:spacing w:val="-6"/>
            <w:sz w:val="20"/>
            <w:u w:val="single" w:color="0000FF"/>
          </w:rPr>
          <w:t xml:space="preserve"> </w:t>
        </w:r>
        <w:r>
          <w:rPr>
            <w:color w:val="0000FF"/>
            <w:sz w:val="20"/>
            <w:u w:val="single" w:color="0000FF"/>
          </w:rPr>
          <w:t>Rights</w:t>
        </w:r>
        <w:r>
          <w:rPr>
            <w:color w:val="0000FF"/>
            <w:spacing w:val="-4"/>
            <w:sz w:val="20"/>
            <w:u w:val="single" w:color="0000FF"/>
          </w:rPr>
          <w:t xml:space="preserve"> </w:t>
        </w:r>
        <w:r>
          <w:rPr>
            <w:color w:val="0000FF"/>
            <w:sz w:val="20"/>
            <w:u w:val="single" w:color="0000FF"/>
          </w:rPr>
          <w:t>Watch</w:t>
        </w:r>
        <w:r>
          <w:rPr>
            <w:color w:val="0000FF"/>
            <w:spacing w:val="-6"/>
            <w:sz w:val="20"/>
            <w:u w:val="single" w:color="0000FF"/>
          </w:rPr>
          <w:t xml:space="preserve"> </w:t>
        </w:r>
        <w:r>
          <w:rPr>
            <w:color w:val="0000FF"/>
            <w:sz w:val="20"/>
            <w:u w:val="single" w:color="0000FF"/>
          </w:rPr>
          <w:t>declaration</w:t>
        </w:r>
        <w:r>
          <w:rPr>
            <w:color w:val="0000FF"/>
            <w:spacing w:val="-5"/>
            <w:sz w:val="20"/>
            <w:u w:val="single" w:color="0000FF"/>
          </w:rPr>
          <w:t xml:space="preserve"> </w:t>
        </w:r>
        <w:r>
          <w:rPr>
            <w:color w:val="0000FF"/>
            <w:sz w:val="20"/>
            <w:u w:val="single" w:color="0000FF"/>
          </w:rPr>
          <w:t>on</w:t>
        </w:r>
        <w:r>
          <w:rPr>
            <w:color w:val="0000FF"/>
            <w:spacing w:val="-6"/>
            <w:sz w:val="20"/>
            <w:u w:val="single" w:color="0000FF"/>
          </w:rPr>
          <w:t xml:space="preserve"> </w:t>
        </w:r>
        <w:r>
          <w:rPr>
            <w:color w:val="0000FF"/>
            <w:sz w:val="20"/>
            <w:u w:val="single" w:color="0000FF"/>
          </w:rPr>
          <w:t>prison</w:t>
        </w:r>
        <w:r>
          <w:rPr>
            <w:color w:val="0000FF"/>
            <w:spacing w:val="-5"/>
            <w:sz w:val="20"/>
            <w:u w:val="single" w:color="0000FF"/>
          </w:rPr>
          <w:t xml:space="preserve"> </w:t>
        </w:r>
        <w:r>
          <w:rPr>
            <w:color w:val="0000FF"/>
            <w:sz w:val="20"/>
            <w:u w:val="single" w:color="0000FF"/>
          </w:rPr>
          <w:t>conditions</w:t>
        </w:r>
        <w:r>
          <w:rPr>
            <w:color w:val="0000FF"/>
            <w:spacing w:val="-5"/>
            <w:sz w:val="20"/>
            <w:u w:val="single" w:color="0000FF"/>
          </w:rPr>
          <w:t xml:space="preserve"> </w:t>
        </w:r>
        <w:r>
          <w:rPr>
            <w:color w:val="0000FF"/>
            <w:sz w:val="20"/>
            <w:u w:val="single" w:color="0000FF"/>
          </w:rPr>
          <w:t>in</w:t>
        </w:r>
        <w:r>
          <w:rPr>
            <w:color w:val="0000FF"/>
            <w:spacing w:val="-4"/>
            <w:sz w:val="20"/>
            <w:u w:val="single" w:color="0000FF"/>
          </w:rPr>
          <w:t xml:space="preserve"> </w:t>
        </w:r>
        <w:r>
          <w:rPr>
            <w:color w:val="0000FF"/>
            <w:sz w:val="20"/>
            <w:u w:val="single" w:color="0000FF"/>
          </w:rPr>
          <w:t>El</w:t>
        </w:r>
        <w:r>
          <w:rPr>
            <w:color w:val="0000FF"/>
            <w:spacing w:val="-3"/>
            <w:sz w:val="20"/>
            <w:u w:val="single" w:color="0000FF"/>
          </w:rPr>
          <w:t xml:space="preserve"> </w:t>
        </w:r>
        <w:r>
          <w:rPr>
            <w:color w:val="0000FF"/>
            <w:sz w:val="20"/>
            <w:u w:val="single" w:color="0000FF"/>
          </w:rPr>
          <w:t>Salvador</w:t>
        </w:r>
        <w:r>
          <w:rPr>
            <w:color w:val="0000FF"/>
            <w:spacing w:val="-5"/>
            <w:sz w:val="20"/>
            <w:u w:val="single" w:color="0000FF"/>
          </w:rPr>
          <w:t xml:space="preserve"> </w:t>
        </w:r>
        <w:r>
          <w:rPr>
            <w:color w:val="0000FF"/>
            <w:sz w:val="20"/>
            <w:u w:val="single" w:color="0000FF"/>
          </w:rPr>
          <w:t>for</w:t>
        </w:r>
        <w:r>
          <w:rPr>
            <w:color w:val="0000FF"/>
            <w:spacing w:val="-5"/>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J.G.G.</w:t>
        </w:r>
        <w:r>
          <w:rPr>
            <w:color w:val="0000FF"/>
            <w:spacing w:val="-6"/>
            <w:sz w:val="20"/>
            <w:u w:val="single" w:color="0000FF"/>
          </w:rPr>
          <w:t xml:space="preserve"> </w:t>
        </w:r>
        <w:r>
          <w:rPr>
            <w:color w:val="0000FF"/>
            <w:sz w:val="20"/>
            <w:u w:val="single" w:color="0000FF"/>
          </w:rPr>
          <w:t>v.</w:t>
        </w:r>
        <w:r>
          <w:rPr>
            <w:color w:val="0000FF"/>
            <w:spacing w:val="-5"/>
            <w:sz w:val="20"/>
            <w:u w:val="single" w:color="0000FF"/>
          </w:rPr>
          <w:t xml:space="preserve"> </w:t>
        </w:r>
        <w:r>
          <w:rPr>
            <w:color w:val="0000FF"/>
            <w:sz w:val="20"/>
            <w:u w:val="single" w:color="0000FF"/>
          </w:rPr>
          <w:t>Trump</w:t>
        </w:r>
        <w:r>
          <w:rPr>
            <w:color w:val="0000FF"/>
            <w:spacing w:val="-6"/>
            <w:sz w:val="20"/>
            <w:u w:val="single" w:color="0000FF"/>
          </w:rPr>
          <w:t xml:space="preserve"> </w:t>
        </w:r>
        <w:r>
          <w:rPr>
            <w:color w:val="0000FF"/>
            <w:spacing w:val="-4"/>
            <w:sz w:val="20"/>
            <w:u w:val="single" w:color="0000FF"/>
          </w:rPr>
          <w:t>case</w:t>
        </w:r>
      </w:hyperlink>
    </w:p>
    <w:p w14:paraId="3F56176D" w14:textId="77777777" w:rsidR="00D61CAA" w:rsidRDefault="00D61CAA">
      <w:pPr>
        <w:rPr>
          <w:sz w:val="20"/>
        </w:rPr>
        <w:sectPr w:rsidR="00D61CAA">
          <w:headerReference w:type="default" r:id="rId168"/>
          <w:footerReference w:type="default" r:id="rId169"/>
          <w:pgSz w:w="12240" w:h="15840"/>
          <w:pgMar w:top="1360" w:right="360" w:bottom="1220" w:left="360" w:header="0" w:footer="1028" w:gutter="0"/>
          <w:cols w:space="720"/>
        </w:sectPr>
      </w:pPr>
    </w:p>
    <w:p w14:paraId="3F56176E" w14:textId="77777777" w:rsidR="00D61CAA" w:rsidRDefault="00594CFB">
      <w:pPr>
        <w:pStyle w:val="BodyText"/>
        <w:spacing w:before="80"/>
        <w:ind w:left="360"/>
      </w:pPr>
      <w:r>
        <w:lastRenderedPageBreak/>
        <w:t>Proposal:</w:t>
      </w:r>
      <w:r>
        <w:rPr>
          <w:spacing w:val="-2"/>
        </w:rPr>
        <w:t xml:space="preserve"> </w:t>
      </w:r>
      <w:r>
        <w:t>In</w:t>
      </w:r>
      <w:r>
        <w:rPr>
          <w:spacing w:val="-3"/>
        </w:rPr>
        <w:t xml:space="preserve"> </w:t>
      </w:r>
      <w:r>
        <w:t>Defense</w:t>
      </w:r>
      <w:r>
        <w:rPr>
          <w:spacing w:val="-4"/>
        </w:rPr>
        <w:t xml:space="preserve"> </w:t>
      </w:r>
      <w:r>
        <w:t>of</w:t>
      </w:r>
      <w:r>
        <w:rPr>
          <w:spacing w:val="-1"/>
        </w:rPr>
        <w:t xml:space="preserve"> </w:t>
      </w:r>
      <w:r>
        <w:t>Immigrant</w:t>
      </w:r>
      <w:r>
        <w:rPr>
          <w:spacing w:val="-1"/>
        </w:rPr>
        <w:t xml:space="preserve"> </w:t>
      </w:r>
      <w:r>
        <w:rPr>
          <w:spacing w:val="-2"/>
        </w:rPr>
        <w:t>Rights</w:t>
      </w:r>
    </w:p>
    <w:p w14:paraId="3F56176F" w14:textId="77777777" w:rsidR="00D61CAA" w:rsidRDefault="00D61CAA">
      <w:pPr>
        <w:pStyle w:val="BodyText"/>
        <w:spacing w:before="168"/>
      </w:pPr>
    </w:p>
    <w:p w14:paraId="3F561770" w14:textId="77777777" w:rsidR="00D61CAA" w:rsidRDefault="00594CFB">
      <w:pPr>
        <w:pStyle w:val="BodyText"/>
        <w:ind w:left="1080" w:right="508"/>
        <w:jc w:val="both"/>
      </w:pPr>
      <w:r>
        <w:t>members, employees, or premises, unless legally compelled to do so. MAPE shall</w:t>
      </w:r>
      <w:r>
        <w:rPr>
          <w:spacing w:val="-1"/>
        </w:rPr>
        <w:t xml:space="preserve"> </w:t>
      </w:r>
      <w:r>
        <w:t>not collect personal</w:t>
      </w:r>
      <w:r>
        <w:rPr>
          <w:spacing w:val="-3"/>
        </w:rPr>
        <w:t xml:space="preserve"> </w:t>
      </w:r>
      <w:r>
        <w:t>information</w:t>
      </w:r>
      <w:r>
        <w:rPr>
          <w:spacing w:val="-2"/>
        </w:rPr>
        <w:t xml:space="preserve"> </w:t>
      </w:r>
      <w:r>
        <w:t>which</w:t>
      </w:r>
      <w:r>
        <w:rPr>
          <w:spacing w:val="-2"/>
        </w:rPr>
        <w:t xml:space="preserve"> </w:t>
      </w:r>
      <w:r>
        <w:t>might</w:t>
      </w:r>
      <w:r>
        <w:rPr>
          <w:spacing w:val="-2"/>
        </w:rPr>
        <w:t xml:space="preserve"> </w:t>
      </w:r>
      <w:r>
        <w:t>reveal</w:t>
      </w:r>
      <w:r>
        <w:rPr>
          <w:spacing w:val="-6"/>
        </w:rPr>
        <w:t xml:space="preserve"> </w:t>
      </w:r>
      <w:r>
        <w:t>an</w:t>
      </w:r>
      <w:r>
        <w:rPr>
          <w:spacing w:val="-2"/>
        </w:rPr>
        <w:t xml:space="preserve"> </w:t>
      </w:r>
      <w:r>
        <w:t>individual’s</w:t>
      </w:r>
      <w:r>
        <w:rPr>
          <w:spacing w:val="-3"/>
        </w:rPr>
        <w:t xml:space="preserve"> </w:t>
      </w:r>
      <w:r>
        <w:t>immigration</w:t>
      </w:r>
      <w:r>
        <w:rPr>
          <w:spacing w:val="-4"/>
        </w:rPr>
        <w:t xml:space="preserve"> </w:t>
      </w:r>
      <w:r>
        <w:t>status,</w:t>
      </w:r>
      <w:r>
        <w:rPr>
          <w:spacing w:val="-5"/>
        </w:rPr>
        <w:t xml:space="preserve"> </w:t>
      </w:r>
      <w:r>
        <w:t>except</w:t>
      </w:r>
      <w:r>
        <w:rPr>
          <w:spacing w:val="-5"/>
        </w:rPr>
        <w:t xml:space="preserve"> </w:t>
      </w:r>
      <w:r>
        <w:t>as</w:t>
      </w:r>
      <w:r>
        <w:rPr>
          <w:spacing w:val="-3"/>
        </w:rPr>
        <w:t xml:space="preserve"> </w:t>
      </w:r>
      <w:r>
        <w:t>required by federal I-9 requirements applicable to MAPE employees.</w:t>
      </w:r>
    </w:p>
    <w:p w14:paraId="3F561771" w14:textId="77777777" w:rsidR="00D61CAA" w:rsidRDefault="00594CFB">
      <w:pPr>
        <w:pStyle w:val="ListParagraph"/>
        <w:numPr>
          <w:ilvl w:val="0"/>
          <w:numId w:val="3"/>
        </w:numPr>
        <w:tabs>
          <w:tab w:val="left" w:pos="1080"/>
        </w:tabs>
        <w:spacing w:before="240"/>
        <w:ind w:right="937"/>
        <w:rPr>
          <w:sz w:val="24"/>
        </w:rPr>
      </w:pPr>
      <w:r>
        <w:rPr>
          <w:sz w:val="24"/>
        </w:rPr>
        <w:t>MAPE</w:t>
      </w:r>
      <w:r>
        <w:rPr>
          <w:spacing w:val="-2"/>
          <w:sz w:val="24"/>
        </w:rPr>
        <w:t xml:space="preserve"> </w:t>
      </w:r>
      <w:r>
        <w:rPr>
          <w:sz w:val="24"/>
        </w:rPr>
        <w:t>shall</w:t>
      </w:r>
      <w:r>
        <w:rPr>
          <w:spacing w:val="-3"/>
          <w:sz w:val="24"/>
        </w:rPr>
        <w:t xml:space="preserve"> </w:t>
      </w:r>
      <w:r>
        <w:rPr>
          <w:sz w:val="24"/>
        </w:rPr>
        <w:t>sign</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labor</w:t>
      </w:r>
      <w:r>
        <w:rPr>
          <w:spacing w:val="-6"/>
          <w:sz w:val="24"/>
        </w:rPr>
        <w:t xml:space="preserve"> </w:t>
      </w:r>
      <w:r>
        <w:rPr>
          <w:sz w:val="24"/>
        </w:rPr>
        <w:t>petition,</w:t>
      </w:r>
      <w:r>
        <w:rPr>
          <w:spacing w:val="-2"/>
          <w:sz w:val="24"/>
        </w:rPr>
        <w:t xml:space="preserve"> </w:t>
      </w:r>
      <w:r>
        <w:rPr>
          <w:sz w:val="24"/>
        </w:rPr>
        <w:t>“</w:t>
      </w:r>
      <w:hyperlink r:id="rId170">
        <w:r>
          <w:rPr>
            <w:color w:val="0000FF"/>
            <w:sz w:val="24"/>
            <w:u w:val="single" w:color="0000FF"/>
          </w:rPr>
          <w:t>Labor</w:t>
        </w:r>
        <w:r>
          <w:rPr>
            <w:color w:val="0000FF"/>
            <w:spacing w:val="-4"/>
            <w:sz w:val="24"/>
            <w:u w:val="single" w:color="0000FF"/>
          </w:rPr>
          <w:t xml:space="preserve"> </w:t>
        </w:r>
        <w:r>
          <w:rPr>
            <w:color w:val="0000FF"/>
            <w:sz w:val="24"/>
            <w:u w:val="single" w:color="0000FF"/>
          </w:rPr>
          <w:t>Demands</w:t>
        </w:r>
        <w:r>
          <w:rPr>
            <w:color w:val="0000FF"/>
            <w:spacing w:val="-5"/>
            <w:sz w:val="24"/>
            <w:u w:val="single" w:color="0000FF"/>
          </w:rPr>
          <w:t xml:space="preserve"> </w:t>
        </w:r>
        <w:r>
          <w:rPr>
            <w:color w:val="0000FF"/>
            <w:sz w:val="24"/>
            <w:u w:val="single" w:color="0000FF"/>
          </w:rPr>
          <w:t>an</w:t>
        </w:r>
        <w:r>
          <w:rPr>
            <w:color w:val="0000FF"/>
            <w:spacing w:val="-4"/>
            <w:sz w:val="24"/>
            <w:u w:val="single" w:color="0000FF"/>
          </w:rPr>
          <w:t xml:space="preserve"> </w:t>
        </w:r>
        <w:r>
          <w:rPr>
            <w:color w:val="0000FF"/>
            <w:sz w:val="24"/>
            <w:u w:val="single" w:color="0000FF"/>
          </w:rPr>
          <w:t>End</w:t>
        </w:r>
        <w:r>
          <w:rPr>
            <w:color w:val="0000FF"/>
            <w:spacing w:val="-2"/>
            <w:sz w:val="24"/>
            <w:u w:val="single" w:color="0000FF"/>
          </w:rPr>
          <w:t xml:space="preserve"> </w:t>
        </w:r>
        <w:r>
          <w:rPr>
            <w:color w:val="0000FF"/>
            <w:sz w:val="24"/>
            <w:u w:val="single" w:color="0000FF"/>
          </w:rPr>
          <w:t>to</w:t>
        </w:r>
        <w:r>
          <w:rPr>
            <w:color w:val="0000FF"/>
            <w:spacing w:val="-4"/>
            <w:sz w:val="24"/>
            <w:u w:val="single" w:color="0000FF"/>
          </w:rPr>
          <w:t xml:space="preserve"> </w:t>
        </w:r>
        <w:r>
          <w:rPr>
            <w:color w:val="0000FF"/>
            <w:sz w:val="24"/>
            <w:u w:val="single" w:color="0000FF"/>
          </w:rPr>
          <w:t>the</w:t>
        </w:r>
        <w:r>
          <w:rPr>
            <w:color w:val="0000FF"/>
            <w:spacing w:val="-4"/>
            <w:sz w:val="24"/>
            <w:u w:val="single" w:color="0000FF"/>
          </w:rPr>
          <w:t xml:space="preserve"> </w:t>
        </w:r>
        <w:r>
          <w:rPr>
            <w:color w:val="0000FF"/>
            <w:sz w:val="24"/>
            <w:u w:val="single" w:color="0000FF"/>
          </w:rPr>
          <w:t>Assault</w:t>
        </w:r>
        <w:r>
          <w:rPr>
            <w:color w:val="0000FF"/>
            <w:spacing w:val="-2"/>
            <w:sz w:val="24"/>
            <w:u w:val="single" w:color="0000FF"/>
          </w:rPr>
          <w:t xml:space="preserve"> </w:t>
        </w:r>
        <w:r>
          <w:rPr>
            <w:color w:val="0000FF"/>
            <w:sz w:val="24"/>
            <w:u w:val="single" w:color="0000FF"/>
          </w:rPr>
          <w:t>on</w:t>
        </w:r>
        <w:r>
          <w:rPr>
            <w:color w:val="0000FF"/>
            <w:spacing w:val="-2"/>
            <w:sz w:val="24"/>
            <w:u w:val="single" w:color="0000FF"/>
          </w:rPr>
          <w:t xml:space="preserve"> </w:t>
        </w:r>
        <w:r>
          <w:rPr>
            <w:color w:val="0000FF"/>
            <w:sz w:val="24"/>
            <w:u w:val="single" w:color="0000FF"/>
          </w:rPr>
          <w:t>the</w:t>
        </w:r>
      </w:hyperlink>
      <w:r>
        <w:rPr>
          <w:color w:val="0000FF"/>
          <w:sz w:val="24"/>
        </w:rPr>
        <w:t xml:space="preserve"> </w:t>
      </w:r>
      <w:hyperlink r:id="rId171">
        <w:r>
          <w:rPr>
            <w:color w:val="0000FF"/>
            <w:sz w:val="24"/>
            <w:u w:val="single" w:color="0000FF"/>
          </w:rPr>
          <w:t>Right to Organize and Protest</w:t>
        </w:r>
      </w:hyperlink>
      <w:r>
        <w:rPr>
          <w:sz w:val="24"/>
        </w:rPr>
        <w:t>.”</w:t>
      </w:r>
    </w:p>
    <w:p w14:paraId="3F561772" w14:textId="77777777" w:rsidR="00D61CAA" w:rsidRDefault="00594CFB">
      <w:pPr>
        <w:pStyle w:val="ListParagraph"/>
        <w:numPr>
          <w:ilvl w:val="0"/>
          <w:numId w:val="3"/>
        </w:numPr>
        <w:tabs>
          <w:tab w:val="left" w:pos="1080"/>
        </w:tabs>
        <w:spacing w:before="240"/>
        <w:ind w:right="752"/>
        <w:rPr>
          <w:sz w:val="24"/>
        </w:rPr>
      </w:pPr>
      <w:r>
        <w:rPr>
          <w:sz w:val="24"/>
        </w:rPr>
        <w:t>The</w:t>
      </w:r>
      <w:r>
        <w:rPr>
          <w:spacing w:val="-2"/>
          <w:sz w:val="24"/>
        </w:rPr>
        <w:t xml:space="preserve"> </w:t>
      </w:r>
      <w:r>
        <w:rPr>
          <w:sz w:val="24"/>
        </w:rPr>
        <w:t>Political</w:t>
      </w:r>
      <w:r>
        <w:rPr>
          <w:spacing w:val="-3"/>
          <w:sz w:val="24"/>
        </w:rPr>
        <w:t xml:space="preserve"> </w:t>
      </w:r>
      <w:r>
        <w:rPr>
          <w:sz w:val="24"/>
        </w:rPr>
        <w:t>Council</w:t>
      </w:r>
      <w:r>
        <w:rPr>
          <w:spacing w:val="-3"/>
          <w:sz w:val="24"/>
        </w:rPr>
        <w:t xml:space="preserve"> </w:t>
      </w:r>
      <w:r>
        <w:rPr>
          <w:sz w:val="24"/>
        </w:rPr>
        <w:t>shall</w:t>
      </w:r>
      <w:r>
        <w:rPr>
          <w:spacing w:val="-3"/>
          <w:sz w:val="24"/>
        </w:rPr>
        <w:t xml:space="preserve"> </w:t>
      </w:r>
      <w:r>
        <w:rPr>
          <w:sz w:val="24"/>
        </w:rPr>
        <w:t>add</w:t>
      </w:r>
      <w:r>
        <w:rPr>
          <w:spacing w:val="-2"/>
          <w:sz w:val="24"/>
        </w:rPr>
        <w:t xml:space="preserve"> </w:t>
      </w:r>
      <w:hyperlink r:id="rId172">
        <w:r>
          <w:rPr>
            <w:color w:val="0000FF"/>
            <w:sz w:val="24"/>
            <w:u w:val="single" w:color="0000FF"/>
          </w:rPr>
          <w:t>the</w:t>
        </w:r>
        <w:r>
          <w:rPr>
            <w:color w:val="0000FF"/>
            <w:spacing w:val="-2"/>
            <w:sz w:val="24"/>
            <w:u w:val="single" w:color="0000FF"/>
          </w:rPr>
          <w:t xml:space="preserve"> </w:t>
        </w:r>
        <w:r>
          <w:rPr>
            <w:color w:val="0000FF"/>
            <w:sz w:val="24"/>
            <w:u w:val="single" w:color="0000FF"/>
          </w:rPr>
          <w:t>North</w:t>
        </w:r>
        <w:r>
          <w:rPr>
            <w:color w:val="0000FF"/>
            <w:spacing w:val="-2"/>
            <w:sz w:val="24"/>
            <w:u w:val="single" w:color="0000FF"/>
          </w:rPr>
          <w:t xml:space="preserve"> </w:t>
        </w:r>
        <w:r>
          <w:rPr>
            <w:color w:val="0000FF"/>
            <w:sz w:val="24"/>
            <w:u w:val="single" w:color="0000FF"/>
          </w:rPr>
          <w:t>STAR</w:t>
        </w:r>
        <w:r>
          <w:rPr>
            <w:color w:val="0000FF"/>
            <w:spacing w:val="-3"/>
            <w:sz w:val="24"/>
            <w:u w:val="single" w:color="0000FF"/>
          </w:rPr>
          <w:t xml:space="preserve"> </w:t>
        </w:r>
        <w:r>
          <w:rPr>
            <w:color w:val="0000FF"/>
            <w:sz w:val="24"/>
            <w:u w:val="single" w:color="0000FF"/>
          </w:rPr>
          <w:t>Act</w:t>
        </w:r>
      </w:hyperlink>
      <w:r>
        <w:rPr>
          <w:sz w:val="24"/>
        </w:rPr>
        <w:t>,</w:t>
      </w:r>
      <w:r>
        <w:rPr>
          <w:spacing w:val="-2"/>
          <w:sz w:val="24"/>
        </w:rPr>
        <w:t xml:space="preserve"> </w:t>
      </w:r>
      <w:r>
        <w:rPr>
          <w:sz w:val="24"/>
        </w:rPr>
        <w:t>or</w:t>
      </w:r>
      <w:r>
        <w:rPr>
          <w:spacing w:val="-4"/>
          <w:sz w:val="24"/>
        </w:rPr>
        <w:t xml:space="preserve"> </w:t>
      </w:r>
      <w:r>
        <w:rPr>
          <w:sz w:val="24"/>
        </w:rPr>
        <w:t>substantially</w:t>
      </w:r>
      <w:r>
        <w:rPr>
          <w:spacing w:val="-5"/>
          <w:sz w:val="24"/>
        </w:rPr>
        <w:t xml:space="preserve"> </w:t>
      </w:r>
      <w:r>
        <w:rPr>
          <w:sz w:val="24"/>
        </w:rPr>
        <w:t>similar</w:t>
      </w:r>
      <w:r>
        <w:rPr>
          <w:spacing w:val="-4"/>
          <w:sz w:val="24"/>
        </w:rPr>
        <w:t xml:space="preserve"> </w:t>
      </w:r>
      <w:r>
        <w:rPr>
          <w:sz w:val="24"/>
        </w:rPr>
        <w:t>legislation</w:t>
      </w:r>
      <w:r>
        <w:rPr>
          <w:spacing w:val="-2"/>
          <w:sz w:val="24"/>
        </w:rPr>
        <w:t xml:space="preserve"> </w:t>
      </w:r>
      <w:r>
        <w:rPr>
          <w:sz w:val="24"/>
        </w:rPr>
        <w:t>which limits Minnesota’s state- and local-level cooperation with immigration enforcement, to its legislative priorities.</w:t>
      </w:r>
    </w:p>
    <w:p w14:paraId="3F561773" w14:textId="77777777" w:rsidR="00D61CAA" w:rsidRDefault="00594CFB">
      <w:pPr>
        <w:pStyle w:val="ListParagraph"/>
        <w:numPr>
          <w:ilvl w:val="0"/>
          <w:numId w:val="3"/>
        </w:numPr>
        <w:tabs>
          <w:tab w:val="left" w:pos="1080"/>
        </w:tabs>
        <w:spacing w:before="240"/>
        <w:ind w:right="388"/>
        <w:rPr>
          <w:sz w:val="24"/>
        </w:rPr>
      </w:pPr>
      <w:r>
        <w:rPr>
          <w:sz w:val="24"/>
        </w:rPr>
        <w:t>MAPE</w:t>
      </w:r>
      <w:r>
        <w:rPr>
          <w:spacing w:val="-1"/>
          <w:sz w:val="24"/>
        </w:rPr>
        <w:t xml:space="preserve"> </w:t>
      </w:r>
      <w:r>
        <w:rPr>
          <w:sz w:val="24"/>
        </w:rPr>
        <w:t>shall</w:t>
      </w:r>
      <w:r>
        <w:rPr>
          <w:spacing w:val="-2"/>
          <w:sz w:val="24"/>
        </w:rPr>
        <w:t xml:space="preserve"> </w:t>
      </w:r>
      <w:r>
        <w:rPr>
          <w:sz w:val="24"/>
        </w:rPr>
        <w:t>sponsor</w:t>
      </w:r>
      <w:r>
        <w:rPr>
          <w:spacing w:val="-3"/>
          <w:sz w:val="24"/>
        </w:rPr>
        <w:t xml:space="preserve"> </w:t>
      </w:r>
      <w:r>
        <w:rPr>
          <w:sz w:val="24"/>
        </w:rPr>
        <w:t>and/or</w:t>
      </w:r>
      <w:r>
        <w:rPr>
          <w:spacing w:val="-5"/>
          <w:sz w:val="24"/>
        </w:rPr>
        <w:t xml:space="preserve"> </w:t>
      </w:r>
      <w:r>
        <w:rPr>
          <w:sz w:val="24"/>
        </w:rPr>
        <w:t>promote</w:t>
      </w:r>
      <w:r>
        <w:rPr>
          <w:spacing w:val="-3"/>
          <w:sz w:val="24"/>
        </w:rPr>
        <w:t xml:space="preserve"> </w:t>
      </w:r>
      <w:r>
        <w:rPr>
          <w:sz w:val="24"/>
        </w:rPr>
        <w:t>“Know</w:t>
      </w:r>
      <w:r>
        <w:rPr>
          <w:spacing w:val="-5"/>
          <w:sz w:val="24"/>
        </w:rPr>
        <w:t xml:space="preserve"> </w:t>
      </w:r>
      <w:r>
        <w:rPr>
          <w:sz w:val="24"/>
        </w:rPr>
        <w:t>Your</w:t>
      </w:r>
      <w:r>
        <w:rPr>
          <w:spacing w:val="-3"/>
          <w:sz w:val="24"/>
        </w:rPr>
        <w:t xml:space="preserve"> </w:t>
      </w:r>
      <w:r>
        <w:rPr>
          <w:sz w:val="24"/>
        </w:rPr>
        <w:t>Rights”</w:t>
      </w:r>
      <w:r>
        <w:rPr>
          <w:spacing w:val="-3"/>
          <w:sz w:val="24"/>
        </w:rPr>
        <w:t xml:space="preserve"> </w:t>
      </w:r>
      <w:r>
        <w:rPr>
          <w:sz w:val="24"/>
        </w:rPr>
        <w:t>training</w:t>
      </w:r>
      <w:r>
        <w:rPr>
          <w:spacing w:val="-3"/>
          <w:sz w:val="24"/>
        </w:rPr>
        <w:t xml:space="preserve"> </w:t>
      </w:r>
      <w:r>
        <w:rPr>
          <w:sz w:val="24"/>
        </w:rPr>
        <w:t>for</w:t>
      </w:r>
      <w:r>
        <w:rPr>
          <w:spacing w:val="-3"/>
          <w:sz w:val="24"/>
        </w:rPr>
        <w:t xml:space="preserve"> </w:t>
      </w:r>
      <w:r>
        <w:rPr>
          <w:sz w:val="24"/>
        </w:rPr>
        <w:t>MAPE</w:t>
      </w:r>
      <w:r>
        <w:rPr>
          <w:spacing w:val="-1"/>
          <w:sz w:val="24"/>
        </w:rPr>
        <w:t xml:space="preserve"> </w:t>
      </w:r>
      <w:r>
        <w:rPr>
          <w:sz w:val="24"/>
        </w:rPr>
        <w:t>members,</w:t>
      </w:r>
      <w:r>
        <w:rPr>
          <w:spacing w:val="-4"/>
          <w:sz w:val="24"/>
        </w:rPr>
        <w:t xml:space="preserve"> </w:t>
      </w:r>
      <w:r>
        <w:rPr>
          <w:sz w:val="24"/>
        </w:rPr>
        <w:t>detailing individual and workplace rights against immigration enforcement.</w:t>
      </w:r>
    </w:p>
    <w:p w14:paraId="3F561774" w14:textId="77777777" w:rsidR="00D61CAA" w:rsidRDefault="00594CFB">
      <w:pPr>
        <w:pStyle w:val="ListParagraph"/>
        <w:numPr>
          <w:ilvl w:val="0"/>
          <w:numId w:val="3"/>
        </w:numPr>
        <w:tabs>
          <w:tab w:val="left" w:pos="1080"/>
        </w:tabs>
        <w:spacing w:before="240"/>
        <w:ind w:right="735"/>
        <w:rPr>
          <w:sz w:val="24"/>
        </w:rPr>
      </w:pPr>
      <w:r>
        <w:rPr>
          <w:sz w:val="24"/>
        </w:rPr>
        <w:t>MAPE shall support divestment from foreign governments, including El Salvador, which provide</w:t>
      </w:r>
      <w:r>
        <w:rPr>
          <w:spacing w:val="-4"/>
          <w:sz w:val="24"/>
        </w:rPr>
        <w:t xml:space="preserve"> </w:t>
      </w:r>
      <w:r>
        <w:rPr>
          <w:sz w:val="24"/>
        </w:rPr>
        <w:t>material</w:t>
      </w:r>
      <w:r>
        <w:rPr>
          <w:spacing w:val="-4"/>
          <w:sz w:val="24"/>
        </w:rPr>
        <w:t xml:space="preserve"> </w:t>
      </w:r>
      <w:r>
        <w:rPr>
          <w:sz w:val="24"/>
        </w:rPr>
        <w:t>assistance</w:t>
      </w:r>
      <w:r>
        <w:rPr>
          <w:spacing w:val="-4"/>
          <w:sz w:val="24"/>
        </w:rPr>
        <w:t xml:space="preserve"> </w:t>
      </w:r>
      <w:r>
        <w:rPr>
          <w:sz w:val="24"/>
        </w:rPr>
        <w:t>to,</w:t>
      </w:r>
      <w:r>
        <w:rPr>
          <w:spacing w:val="-5"/>
          <w:sz w:val="24"/>
        </w:rPr>
        <w:t xml:space="preserve"> </w:t>
      </w:r>
      <w:r>
        <w:rPr>
          <w:sz w:val="24"/>
        </w:rPr>
        <w:t>or</w:t>
      </w:r>
      <w:r>
        <w:rPr>
          <w:spacing w:val="-4"/>
          <w:sz w:val="24"/>
        </w:rPr>
        <w:t xml:space="preserve"> </w:t>
      </w:r>
      <w:r>
        <w:rPr>
          <w:sz w:val="24"/>
        </w:rPr>
        <w:t>participate</w:t>
      </w:r>
      <w:r>
        <w:rPr>
          <w:spacing w:val="-3"/>
          <w:sz w:val="24"/>
        </w:rPr>
        <w:t xml:space="preserve"> </w:t>
      </w:r>
      <w:r>
        <w:rPr>
          <w:sz w:val="24"/>
        </w:rPr>
        <w:t>in</w:t>
      </w:r>
      <w:r>
        <w:rPr>
          <w:spacing w:val="-3"/>
          <w:sz w:val="24"/>
        </w:rPr>
        <w:t xml:space="preserve"> </w:t>
      </w:r>
      <w:r>
        <w:rPr>
          <w:sz w:val="24"/>
        </w:rPr>
        <w:t>extraterritorial</w:t>
      </w:r>
      <w:r>
        <w:rPr>
          <w:spacing w:val="-4"/>
          <w:sz w:val="24"/>
        </w:rPr>
        <w:t xml:space="preserve"> </w:t>
      </w:r>
      <w:r>
        <w:rPr>
          <w:sz w:val="24"/>
        </w:rPr>
        <w:t>abduction.</w:t>
      </w:r>
      <w:r>
        <w:rPr>
          <w:spacing w:val="-3"/>
          <w:sz w:val="24"/>
        </w:rPr>
        <w:t xml:space="preserve"> </w:t>
      </w:r>
      <w:r>
        <w:rPr>
          <w:sz w:val="24"/>
        </w:rPr>
        <w:t>Such</w:t>
      </w:r>
      <w:r>
        <w:rPr>
          <w:spacing w:val="-3"/>
          <w:sz w:val="24"/>
        </w:rPr>
        <w:t xml:space="preserve"> </w:t>
      </w:r>
      <w:r>
        <w:rPr>
          <w:sz w:val="24"/>
        </w:rPr>
        <w:t>support</w:t>
      </w:r>
      <w:r>
        <w:rPr>
          <w:spacing w:val="-3"/>
          <w:sz w:val="24"/>
        </w:rPr>
        <w:t xml:space="preserve"> </w:t>
      </w:r>
      <w:r>
        <w:rPr>
          <w:sz w:val="24"/>
        </w:rPr>
        <w:t>shall include divesting MAPE’s own funds from such governments, and support for pension divestment through existing political and legislative efforts.</w:t>
      </w:r>
    </w:p>
    <w:p w14:paraId="3F561775" w14:textId="77777777" w:rsidR="00D61CAA" w:rsidRDefault="00D61CAA">
      <w:pPr>
        <w:pStyle w:val="BodyText"/>
        <w:spacing w:before="10"/>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778" w14:textId="77777777">
        <w:trPr>
          <w:trHeight w:val="230"/>
        </w:trPr>
        <w:tc>
          <w:tcPr>
            <w:tcW w:w="6936" w:type="dxa"/>
          </w:tcPr>
          <w:p w14:paraId="3F561776"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777" w14:textId="77777777" w:rsidR="00D61CAA" w:rsidRDefault="00594CFB">
            <w:pPr>
              <w:pStyle w:val="TableParagraph"/>
              <w:spacing w:line="210" w:lineRule="exact"/>
              <w:ind w:left="7"/>
              <w:jc w:val="center"/>
              <w:rPr>
                <w:sz w:val="20"/>
              </w:rPr>
            </w:pPr>
            <w:r>
              <w:rPr>
                <w:spacing w:val="-4"/>
                <w:sz w:val="20"/>
              </w:rPr>
              <w:t>Date</w:t>
            </w:r>
          </w:p>
        </w:tc>
      </w:tr>
      <w:tr w:rsidR="00D61CAA" w14:paraId="3F56177B" w14:textId="77777777">
        <w:trPr>
          <w:trHeight w:val="230"/>
        </w:trPr>
        <w:tc>
          <w:tcPr>
            <w:tcW w:w="6936" w:type="dxa"/>
          </w:tcPr>
          <w:p w14:paraId="3F561779" w14:textId="77777777" w:rsidR="00D61CAA" w:rsidRDefault="00594CFB">
            <w:pPr>
              <w:pStyle w:val="TableParagraph"/>
              <w:spacing w:line="210" w:lineRule="exact"/>
              <w:ind w:left="7"/>
              <w:jc w:val="center"/>
              <w:rPr>
                <w:sz w:val="20"/>
              </w:rPr>
            </w:pPr>
            <w:r>
              <w:rPr>
                <w:sz w:val="20"/>
              </w:rPr>
              <w:t>Michael</w:t>
            </w:r>
            <w:r>
              <w:rPr>
                <w:spacing w:val="-7"/>
                <w:sz w:val="20"/>
              </w:rPr>
              <w:t xml:space="preserve"> </w:t>
            </w:r>
            <w:r>
              <w:rPr>
                <w:sz w:val="20"/>
              </w:rPr>
              <w:t>Yost,</w:t>
            </w:r>
            <w:r>
              <w:rPr>
                <w:spacing w:val="-8"/>
                <w:sz w:val="20"/>
              </w:rPr>
              <w:t xml:space="preserve"> </w:t>
            </w:r>
            <w:r>
              <w:rPr>
                <w:sz w:val="20"/>
              </w:rPr>
              <w:t>Tony</w:t>
            </w:r>
            <w:r>
              <w:rPr>
                <w:spacing w:val="-6"/>
                <w:sz w:val="20"/>
              </w:rPr>
              <w:t xml:space="preserve"> </w:t>
            </w:r>
            <w:proofErr w:type="spellStart"/>
            <w:r>
              <w:rPr>
                <w:sz w:val="20"/>
              </w:rPr>
              <w:t>Aarts</w:t>
            </w:r>
            <w:proofErr w:type="spellEnd"/>
            <w:r>
              <w:rPr>
                <w:sz w:val="20"/>
              </w:rPr>
              <w:t>,</w:t>
            </w:r>
            <w:r>
              <w:rPr>
                <w:spacing w:val="-6"/>
                <w:sz w:val="20"/>
              </w:rPr>
              <w:t xml:space="preserve"> </w:t>
            </w:r>
            <w:r>
              <w:rPr>
                <w:sz w:val="20"/>
              </w:rPr>
              <w:t>The</w:t>
            </w:r>
            <w:r>
              <w:rPr>
                <w:spacing w:val="-8"/>
                <w:sz w:val="20"/>
              </w:rPr>
              <w:t xml:space="preserve"> </w:t>
            </w:r>
            <w:r>
              <w:rPr>
                <w:sz w:val="20"/>
              </w:rPr>
              <w:t>Solidarity</w:t>
            </w:r>
            <w:r>
              <w:rPr>
                <w:spacing w:val="-6"/>
                <w:sz w:val="20"/>
              </w:rPr>
              <w:t xml:space="preserve"> </w:t>
            </w:r>
            <w:r>
              <w:rPr>
                <w:spacing w:val="-2"/>
                <w:sz w:val="20"/>
              </w:rPr>
              <w:t>Caucus</w:t>
            </w:r>
          </w:p>
        </w:tc>
        <w:tc>
          <w:tcPr>
            <w:tcW w:w="2160" w:type="dxa"/>
          </w:tcPr>
          <w:p w14:paraId="3F56177A" w14:textId="77777777" w:rsidR="00D61CAA" w:rsidRDefault="00594CFB">
            <w:pPr>
              <w:pStyle w:val="TableParagraph"/>
              <w:spacing w:line="210" w:lineRule="exact"/>
              <w:ind w:left="7" w:right="2"/>
              <w:jc w:val="center"/>
              <w:rPr>
                <w:sz w:val="20"/>
              </w:rPr>
            </w:pPr>
            <w:r>
              <w:rPr>
                <w:spacing w:val="-2"/>
                <w:sz w:val="20"/>
              </w:rPr>
              <w:t>4/15/2025</w:t>
            </w:r>
          </w:p>
        </w:tc>
      </w:tr>
    </w:tbl>
    <w:p w14:paraId="3F56177C" w14:textId="77777777" w:rsidR="00D61CAA" w:rsidRDefault="00D61CAA">
      <w:pPr>
        <w:pStyle w:val="BodyText"/>
        <w:rPr>
          <w:sz w:val="20"/>
        </w:rPr>
      </w:pPr>
    </w:p>
    <w:p w14:paraId="3F56177D" w14:textId="77777777" w:rsidR="00D61CAA" w:rsidRDefault="00D61CAA">
      <w:pPr>
        <w:pStyle w:val="BodyText"/>
        <w:spacing w:before="55"/>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781" w14:textId="77777777">
        <w:trPr>
          <w:trHeight w:val="229"/>
        </w:trPr>
        <w:tc>
          <w:tcPr>
            <w:tcW w:w="3223" w:type="dxa"/>
          </w:tcPr>
          <w:p w14:paraId="3F56177E" w14:textId="77777777" w:rsidR="00D61CAA" w:rsidRDefault="00594CFB">
            <w:pPr>
              <w:pStyle w:val="TableParagraph"/>
              <w:spacing w:line="210" w:lineRule="exact"/>
              <w:ind w:left="7"/>
              <w:jc w:val="center"/>
              <w:rPr>
                <w:sz w:val="20"/>
              </w:rPr>
            </w:pPr>
            <w:r>
              <w:rPr>
                <w:sz w:val="20"/>
              </w:rPr>
              <w:t>Contact</w:t>
            </w:r>
            <w:r>
              <w:rPr>
                <w:spacing w:val="-9"/>
                <w:sz w:val="20"/>
              </w:rPr>
              <w:t xml:space="preserve"> </w:t>
            </w:r>
            <w:r>
              <w:rPr>
                <w:spacing w:val="-4"/>
                <w:sz w:val="20"/>
              </w:rPr>
              <w:t>Name</w:t>
            </w:r>
          </w:p>
        </w:tc>
        <w:tc>
          <w:tcPr>
            <w:tcW w:w="4265" w:type="dxa"/>
          </w:tcPr>
          <w:p w14:paraId="3F56177F" w14:textId="77777777" w:rsidR="00D61CAA" w:rsidRDefault="00594CFB">
            <w:pPr>
              <w:pStyle w:val="TableParagraph"/>
              <w:spacing w:line="210" w:lineRule="exact"/>
              <w:ind w:left="11" w:right="8"/>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780"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785" w14:textId="77777777">
        <w:trPr>
          <w:trHeight w:val="230"/>
        </w:trPr>
        <w:tc>
          <w:tcPr>
            <w:tcW w:w="3223" w:type="dxa"/>
          </w:tcPr>
          <w:p w14:paraId="3F561782" w14:textId="77777777" w:rsidR="00D61CAA" w:rsidRDefault="00594CFB">
            <w:pPr>
              <w:pStyle w:val="TableParagraph"/>
              <w:spacing w:line="210" w:lineRule="exact"/>
              <w:ind w:left="7"/>
              <w:jc w:val="center"/>
              <w:rPr>
                <w:sz w:val="20"/>
              </w:rPr>
            </w:pPr>
            <w:r>
              <w:rPr>
                <w:sz w:val="20"/>
              </w:rPr>
              <w:t>Michael</w:t>
            </w:r>
            <w:r>
              <w:rPr>
                <w:spacing w:val="-9"/>
                <w:sz w:val="20"/>
              </w:rPr>
              <w:t xml:space="preserve"> </w:t>
            </w:r>
            <w:r>
              <w:rPr>
                <w:spacing w:val="-4"/>
                <w:sz w:val="20"/>
              </w:rPr>
              <w:t>Yost</w:t>
            </w:r>
          </w:p>
        </w:tc>
        <w:tc>
          <w:tcPr>
            <w:tcW w:w="4265" w:type="dxa"/>
          </w:tcPr>
          <w:p w14:paraId="3F561783" w14:textId="77777777" w:rsidR="00D61CAA" w:rsidRDefault="007342A0">
            <w:pPr>
              <w:pStyle w:val="TableParagraph"/>
              <w:spacing w:line="210" w:lineRule="exact"/>
              <w:ind w:left="11" w:right="11"/>
              <w:jc w:val="center"/>
              <w:rPr>
                <w:sz w:val="20"/>
              </w:rPr>
            </w:pPr>
            <w:hyperlink r:id="rId173">
              <w:r w:rsidR="00594CFB">
                <w:rPr>
                  <w:spacing w:val="-2"/>
                  <w:sz w:val="20"/>
                </w:rPr>
                <w:t>michael.yost@gmail.com</w:t>
              </w:r>
            </w:hyperlink>
          </w:p>
        </w:tc>
        <w:tc>
          <w:tcPr>
            <w:tcW w:w="2160" w:type="dxa"/>
          </w:tcPr>
          <w:p w14:paraId="3F561784" w14:textId="77777777" w:rsidR="00D61CAA" w:rsidRDefault="00594CFB">
            <w:pPr>
              <w:pStyle w:val="TableParagraph"/>
              <w:spacing w:line="210" w:lineRule="exact"/>
              <w:ind w:left="7"/>
              <w:jc w:val="center"/>
              <w:rPr>
                <w:sz w:val="20"/>
              </w:rPr>
            </w:pPr>
            <w:r>
              <w:rPr>
                <w:sz w:val="20"/>
              </w:rPr>
              <w:t>(918)</w:t>
            </w:r>
            <w:r>
              <w:rPr>
                <w:spacing w:val="-12"/>
                <w:sz w:val="20"/>
              </w:rPr>
              <w:t xml:space="preserve"> </w:t>
            </w:r>
            <w:r>
              <w:rPr>
                <w:sz w:val="20"/>
              </w:rPr>
              <w:t>946-</w:t>
            </w:r>
            <w:r>
              <w:rPr>
                <w:spacing w:val="-4"/>
                <w:sz w:val="20"/>
              </w:rPr>
              <w:t>3058</w:t>
            </w:r>
          </w:p>
        </w:tc>
      </w:tr>
    </w:tbl>
    <w:p w14:paraId="3F561786" w14:textId="77777777" w:rsidR="00D61CAA" w:rsidRDefault="00D61CAA">
      <w:pPr>
        <w:pStyle w:val="TableParagraph"/>
        <w:spacing w:line="210" w:lineRule="exact"/>
        <w:jc w:val="center"/>
        <w:rPr>
          <w:sz w:val="20"/>
        </w:rPr>
        <w:sectPr w:rsidR="00D61CAA">
          <w:headerReference w:type="default" r:id="rId174"/>
          <w:footerReference w:type="default" r:id="rId175"/>
          <w:pgSz w:w="12240" w:h="15840"/>
          <w:pgMar w:top="640" w:right="360" w:bottom="1220" w:left="360" w:header="0" w:footer="1028" w:gutter="0"/>
          <w:cols w:space="720"/>
        </w:sectPr>
      </w:pPr>
    </w:p>
    <w:p w14:paraId="3F561787" w14:textId="77777777" w:rsidR="00D61CAA" w:rsidRDefault="00594CFB">
      <w:pPr>
        <w:pStyle w:val="Heading3"/>
      </w:pPr>
      <w:bookmarkStart w:id="42" w:name="_bookmark17"/>
      <w:bookmarkEnd w:id="42"/>
      <w:r>
        <w:rPr>
          <w:color w:val="2E5395"/>
          <w:spacing w:val="-2"/>
        </w:rPr>
        <w:lastRenderedPageBreak/>
        <w:t>Scholarships</w:t>
      </w:r>
    </w:p>
    <w:p w14:paraId="3F561788" w14:textId="77777777" w:rsidR="00D61CAA" w:rsidRDefault="00594CFB">
      <w:pPr>
        <w:spacing w:before="133"/>
        <w:ind w:left="1080"/>
        <w:rPr>
          <w:rFonts w:ascii="Calibri"/>
          <w:i/>
          <w:sz w:val="24"/>
        </w:rPr>
      </w:pPr>
      <w:r>
        <w:rPr>
          <w:rFonts w:ascii="Calibri"/>
          <w:i/>
          <w:color w:val="2E5395"/>
          <w:spacing w:val="-2"/>
          <w:sz w:val="24"/>
        </w:rPr>
        <w:t>Summary</w:t>
      </w:r>
    </w:p>
    <w:p w14:paraId="3F561789" w14:textId="77777777" w:rsidR="00D61CAA" w:rsidRDefault="00594CFB">
      <w:pPr>
        <w:pStyle w:val="BodyText"/>
        <w:spacing w:before="60" w:line="288" w:lineRule="auto"/>
        <w:ind w:left="1080" w:right="740"/>
        <w:rPr>
          <w:rFonts w:ascii="Calibri"/>
        </w:rPr>
      </w:pPr>
      <w:r>
        <w:rPr>
          <w:rFonts w:ascii="Calibri"/>
        </w:rPr>
        <w:t>This</w:t>
      </w:r>
      <w:r>
        <w:rPr>
          <w:rFonts w:ascii="Calibri"/>
          <w:spacing w:val="-7"/>
        </w:rPr>
        <w:t xml:space="preserve"> </w:t>
      </w:r>
      <w:r>
        <w:rPr>
          <w:rFonts w:ascii="Calibri"/>
        </w:rPr>
        <w:t>proposal</w:t>
      </w:r>
      <w:r>
        <w:rPr>
          <w:rFonts w:ascii="Calibri"/>
          <w:spacing w:val="-7"/>
        </w:rPr>
        <w:t xml:space="preserve"> </w:t>
      </w:r>
      <w:r>
        <w:rPr>
          <w:rFonts w:ascii="Calibri"/>
        </w:rPr>
        <w:t>seeks</w:t>
      </w:r>
      <w:r>
        <w:rPr>
          <w:rFonts w:ascii="Calibri"/>
          <w:spacing w:val="-7"/>
        </w:rPr>
        <w:t xml:space="preserve"> </w:t>
      </w:r>
      <w:r>
        <w:rPr>
          <w:rFonts w:ascii="Calibri"/>
        </w:rPr>
        <w:t>to</w:t>
      </w:r>
      <w:r>
        <w:rPr>
          <w:rFonts w:ascii="Calibri"/>
          <w:spacing w:val="-6"/>
        </w:rPr>
        <w:t xml:space="preserve"> </w:t>
      </w:r>
      <w:r>
        <w:rPr>
          <w:rFonts w:ascii="Calibri"/>
        </w:rPr>
        <w:t>require</w:t>
      </w:r>
      <w:r>
        <w:rPr>
          <w:rFonts w:ascii="Calibri"/>
          <w:spacing w:val="-5"/>
        </w:rPr>
        <w:t xml:space="preserve"> </w:t>
      </w:r>
      <w:r>
        <w:rPr>
          <w:rFonts w:ascii="Calibri"/>
        </w:rPr>
        <w:t>MAPE</w:t>
      </w:r>
      <w:r>
        <w:rPr>
          <w:rFonts w:ascii="Calibri"/>
          <w:spacing w:val="-7"/>
        </w:rPr>
        <w:t xml:space="preserve"> </w:t>
      </w:r>
      <w:r>
        <w:rPr>
          <w:rFonts w:ascii="Calibri"/>
        </w:rPr>
        <w:t>to</w:t>
      </w:r>
      <w:r>
        <w:rPr>
          <w:rFonts w:ascii="Calibri"/>
          <w:spacing w:val="-6"/>
        </w:rPr>
        <w:t xml:space="preserve"> </w:t>
      </w:r>
      <w:r>
        <w:rPr>
          <w:rFonts w:ascii="Calibri"/>
        </w:rPr>
        <w:t>honor</w:t>
      </w:r>
      <w:r>
        <w:rPr>
          <w:rFonts w:ascii="Calibri"/>
          <w:spacing w:val="-6"/>
        </w:rPr>
        <w:t xml:space="preserve"> </w:t>
      </w:r>
      <w:r>
        <w:rPr>
          <w:rFonts w:ascii="Calibri"/>
        </w:rPr>
        <w:t>scholarships,</w:t>
      </w:r>
      <w:r>
        <w:rPr>
          <w:rFonts w:ascii="Calibri"/>
          <w:spacing w:val="-5"/>
        </w:rPr>
        <w:t xml:space="preserve"> </w:t>
      </w:r>
      <w:r>
        <w:rPr>
          <w:rFonts w:ascii="Calibri"/>
        </w:rPr>
        <w:t>expand</w:t>
      </w:r>
      <w:r>
        <w:rPr>
          <w:rFonts w:ascii="Calibri"/>
          <w:spacing w:val="-5"/>
        </w:rPr>
        <w:t xml:space="preserve"> </w:t>
      </w:r>
      <w:r>
        <w:rPr>
          <w:rFonts w:ascii="Calibri"/>
        </w:rPr>
        <w:t>the</w:t>
      </w:r>
      <w:r>
        <w:rPr>
          <w:rFonts w:ascii="Calibri"/>
          <w:spacing w:val="-7"/>
        </w:rPr>
        <w:t xml:space="preserve"> </w:t>
      </w:r>
      <w:r>
        <w:rPr>
          <w:rFonts w:ascii="Calibri"/>
        </w:rPr>
        <w:t>role</w:t>
      </w:r>
      <w:r>
        <w:rPr>
          <w:rFonts w:ascii="Calibri"/>
          <w:spacing w:val="-5"/>
        </w:rPr>
        <w:t xml:space="preserve"> </w:t>
      </w:r>
      <w:r>
        <w:rPr>
          <w:rFonts w:ascii="Calibri"/>
        </w:rPr>
        <w:t>of</w:t>
      </w:r>
      <w:r>
        <w:rPr>
          <w:rFonts w:ascii="Calibri"/>
          <w:spacing w:val="-6"/>
        </w:rPr>
        <w:t xml:space="preserve"> </w:t>
      </w:r>
      <w:r>
        <w:rPr>
          <w:rFonts w:ascii="Calibri"/>
        </w:rPr>
        <w:t>the</w:t>
      </w:r>
      <w:r>
        <w:rPr>
          <w:rFonts w:ascii="Calibri"/>
          <w:spacing w:val="-5"/>
        </w:rPr>
        <w:t xml:space="preserve"> </w:t>
      </w:r>
      <w:r>
        <w:rPr>
          <w:rFonts w:ascii="Calibri"/>
        </w:rPr>
        <w:t xml:space="preserve">Scholarship Committee, and provide further direction to the FWG and </w:t>
      </w:r>
      <w:proofErr w:type="spellStart"/>
      <w:r>
        <w:rPr>
          <w:rFonts w:ascii="Calibri"/>
        </w:rPr>
        <w:t>BoD</w:t>
      </w:r>
      <w:proofErr w:type="spellEnd"/>
      <w:r>
        <w:rPr>
          <w:rFonts w:ascii="Calibri"/>
        </w:rPr>
        <w:t xml:space="preserve"> concerning the quantity of</w:t>
      </w:r>
    </w:p>
    <w:p w14:paraId="3F56178A" w14:textId="77777777" w:rsidR="00D61CAA" w:rsidRDefault="00594CFB">
      <w:pPr>
        <w:pStyle w:val="BodyText"/>
        <w:spacing w:before="2"/>
        <w:ind w:left="1080"/>
        <w:rPr>
          <w:rFonts w:ascii="Calibri"/>
        </w:rPr>
      </w:pPr>
      <w:r>
        <w:rPr>
          <w:rFonts w:ascii="Calibri"/>
        </w:rPr>
        <w:t>scholarships</w:t>
      </w:r>
      <w:r>
        <w:rPr>
          <w:rFonts w:ascii="Calibri"/>
          <w:spacing w:val="-7"/>
        </w:rPr>
        <w:t xml:space="preserve"> </w:t>
      </w:r>
      <w:r>
        <w:rPr>
          <w:rFonts w:ascii="Calibri"/>
        </w:rPr>
        <w:t>and</w:t>
      </w:r>
      <w:r>
        <w:rPr>
          <w:rFonts w:ascii="Calibri"/>
          <w:spacing w:val="-5"/>
        </w:rPr>
        <w:t xml:space="preserve"> </w:t>
      </w:r>
      <w:r>
        <w:rPr>
          <w:rFonts w:ascii="Calibri"/>
        </w:rPr>
        <w:t>the</w:t>
      </w:r>
      <w:r>
        <w:rPr>
          <w:rFonts w:ascii="Calibri"/>
          <w:spacing w:val="-5"/>
        </w:rPr>
        <w:t xml:space="preserve"> </w:t>
      </w:r>
      <w:r>
        <w:rPr>
          <w:rFonts w:ascii="Calibri"/>
        </w:rPr>
        <w:t>scholarship</w:t>
      </w:r>
      <w:r>
        <w:rPr>
          <w:rFonts w:ascii="Calibri"/>
          <w:spacing w:val="-5"/>
        </w:rPr>
        <w:t xml:space="preserve"> </w:t>
      </w:r>
      <w:r>
        <w:rPr>
          <w:rFonts w:ascii="Calibri"/>
        </w:rPr>
        <w:t>winner</w:t>
      </w:r>
      <w:r>
        <w:rPr>
          <w:rFonts w:ascii="Calibri"/>
          <w:spacing w:val="-8"/>
        </w:rPr>
        <w:t xml:space="preserve"> </w:t>
      </w:r>
      <w:r>
        <w:rPr>
          <w:rFonts w:ascii="Calibri"/>
        </w:rPr>
        <w:t>selection</w:t>
      </w:r>
      <w:r>
        <w:rPr>
          <w:rFonts w:ascii="Calibri"/>
          <w:spacing w:val="-7"/>
        </w:rPr>
        <w:t xml:space="preserve"> </w:t>
      </w:r>
      <w:r>
        <w:rPr>
          <w:rFonts w:ascii="Calibri"/>
          <w:spacing w:val="-2"/>
        </w:rPr>
        <w:t>process.</w:t>
      </w:r>
    </w:p>
    <w:p w14:paraId="3F56178B" w14:textId="77777777" w:rsidR="00D61CAA" w:rsidRDefault="00594CFB">
      <w:pPr>
        <w:spacing w:before="207"/>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78C" w14:textId="77777777" w:rsidR="00D61CAA" w:rsidRDefault="00594CFB">
      <w:pPr>
        <w:pStyle w:val="BodyText"/>
        <w:spacing w:before="67" w:line="295" w:lineRule="auto"/>
        <w:ind w:left="1080" w:right="1503"/>
        <w:rPr>
          <w:rFonts w:ascii="Calibri"/>
        </w:rPr>
      </w:pPr>
      <w:r>
        <w:rPr>
          <w:rFonts w:ascii="Calibri"/>
        </w:rPr>
        <w:t>Our</w:t>
      </w:r>
      <w:r>
        <w:rPr>
          <w:rFonts w:ascii="Calibri"/>
          <w:spacing w:val="-10"/>
        </w:rPr>
        <w:t xml:space="preserve"> </w:t>
      </w:r>
      <w:r>
        <w:rPr>
          <w:rFonts w:ascii="Calibri"/>
        </w:rPr>
        <w:t>committee</w:t>
      </w:r>
      <w:r>
        <w:rPr>
          <w:rFonts w:ascii="Calibri"/>
          <w:spacing w:val="-10"/>
        </w:rPr>
        <w:t xml:space="preserve"> </w:t>
      </w:r>
      <w:r>
        <w:rPr>
          <w:rFonts w:ascii="Calibri"/>
        </w:rPr>
        <w:t>requested</w:t>
      </w:r>
      <w:r>
        <w:rPr>
          <w:rFonts w:ascii="Calibri"/>
          <w:spacing w:val="-10"/>
        </w:rPr>
        <w:t xml:space="preserve"> </w:t>
      </w:r>
      <w:r>
        <w:rPr>
          <w:rFonts w:ascii="Calibri"/>
        </w:rPr>
        <w:t>specific</w:t>
      </w:r>
      <w:r>
        <w:rPr>
          <w:rFonts w:ascii="Calibri"/>
          <w:spacing w:val="-10"/>
        </w:rPr>
        <w:t xml:space="preserve"> </w:t>
      </w:r>
      <w:r>
        <w:rPr>
          <w:rFonts w:ascii="Calibri"/>
        </w:rPr>
        <w:t>bylaw/policy</w:t>
      </w:r>
      <w:r>
        <w:rPr>
          <w:rFonts w:ascii="Calibri"/>
          <w:spacing w:val="-10"/>
        </w:rPr>
        <w:t xml:space="preserve"> </w:t>
      </w:r>
      <w:r>
        <w:rPr>
          <w:rFonts w:ascii="Calibri"/>
        </w:rPr>
        <w:t>language</w:t>
      </w:r>
      <w:r>
        <w:rPr>
          <w:rFonts w:ascii="Calibri"/>
          <w:spacing w:val="-10"/>
        </w:rPr>
        <w:t xml:space="preserve"> </w:t>
      </w:r>
      <w:r>
        <w:rPr>
          <w:rFonts w:ascii="Calibri"/>
        </w:rPr>
        <w:t>from</w:t>
      </w:r>
      <w:r>
        <w:rPr>
          <w:rFonts w:ascii="Calibri"/>
          <w:spacing w:val="-10"/>
        </w:rPr>
        <w:t xml:space="preserve"> </w:t>
      </w:r>
      <w:r>
        <w:rPr>
          <w:rFonts w:ascii="Calibri"/>
        </w:rPr>
        <w:t>the</w:t>
      </w:r>
      <w:r>
        <w:rPr>
          <w:rFonts w:ascii="Calibri"/>
          <w:spacing w:val="-10"/>
        </w:rPr>
        <w:t xml:space="preserve"> </w:t>
      </w:r>
      <w:r>
        <w:rPr>
          <w:rFonts w:ascii="Calibri"/>
        </w:rPr>
        <w:t>author,</w:t>
      </w:r>
      <w:r>
        <w:rPr>
          <w:rFonts w:ascii="Calibri"/>
          <w:spacing w:val="-10"/>
        </w:rPr>
        <w:t xml:space="preserve"> </w:t>
      </w:r>
      <w:r>
        <w:rPr>
          <w:rFonts w:ascii="Calibri"/>
        </w:rPr>
        <w:t>but</w:t>
      </w:r>
      <w:r>
        <w:rPr>
          <w:rFonts w:ascii="Calibri"/>
          <w:spacing w:val="-10"/>
        </w:rPr>
        <w:t xml:space="preserve"> </w:t>
      </w:r>
      <w:r>
        <w:rPr>
          <w:rFonts w:ascii="Calibri"/>
        </w:rPr>
        <w:t>we</w:t>
      </w:r>
      <w:r>
        <w:rPr>
          <w:rFonts w:ascii="Calibri"/>
          <w:spacing w:val="-10"/>
        </w:rPr>
        <w:t xml:space="preserve"> </w:t>
      </w:r>
      <w:r>
        <w:rPr>
          <w:rFonts w:ascii="Calibri"/>
        </w:rPr>
        <w:t>never received a proposal revision, so we deemed this proposal as not ready for debate.</w:t>
      </w:r>
    </w:p>
    <w:p w14:paraId="3F56178D" w14:textId="77777777" w:rsidR="00D61CAA" w:rsidRDefault="00594CFB">
      <w:pPr>
        <w:spacing w:before="138"/>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78E" w14:textId="77777777" w:rsidR="00D61CAA" w:rsidRDefault="00594CFB">
      <w:pPr>
        <w:pStyle w:val="BodyText"/>
        <w:spacing w:before="66" w:line="295" w:lineRule="auto"/>
        <w:ind w:left="1080" w:right="1082"/>
        <w:rPr>
          <w:rFonts w:ascii="Calibri" w:hAnsi="Calibri"/>
        </w:rPr>
      </w:pPr>
      <w:r>
        <w:rPr>
          <w:rFonts w:ascii="Calibri" w:hAnsi="Calibri"/>
        </w:rPr>
        <w:t>The</w:t>
      </w:r>
      <w:r>
        <w:rPr>
          <w:rFonts w:ascii="Calibri" w:hAnsi="Calibri"/>
          <w:spacing w:val="-2"/>
        </w:rPr>
        <w:t xml:space="preserve"> </w:t>
      </w:r>
      <w:r>
        <w:rPr>
          <w:rFonts w:ascii="Calibri" w:hAnsi="Calibri"/>
        </w:rPr>
        <w:t>EC</w:t>
      </w:r>
      <w:r>
        <w:rPr>
          <w:rFonts w:ascii="Calibri" w:hAnsi="Calibri"/>
          <w:spacing w:val="-2"/>
        </w:rPr>
        <w:t xml:space="preserve"> </w:t>
      </w:r>
      <w:r>
        <w:rPr>
          <w:rFonts w:ascii="Calibri" w:hAnsi="Calibri"/>
        </w:rPr>
        <w:t>concurred</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C&amp;R’s</w:t>
      </w:r>
      <w:r>
        <w:rPr>
          <w:rFonts w:ascii="Calibri" w:hAnsi="Calibri"/>
          <w:spacing w:val="-3"/>
        </w:rPr>
        <w:t xml:space="preserve"> </w:t>
      </w:r>
      <w:r>
        <w:rPr>
          <w:rFonts w:ascii="Calibri" w:hAnsi="Calibri"/>
        </w:rPr>
        <w:t>recommendation</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proposal</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 xml:space="preserve">debate. The author appealed this rejection to the </w:t>
      </w:r>
      <w:proofErr w:type="spellStart"/>
      <w:r>
        <w:rPr>
          <w:rFonts w:ascii="Calibri" w:hAnsi="Calibri"/>
        </w:rPr>
        <w:t>BoD</w:t>
      </w:r>
      <w:proofErr w:type="spellEnd"/>
      <w:r>
        <w:rPr>
          <w:rFonts w:ascii="Calibri" w:hAnsi="Calibri"/>
        </w:rPr>
        <w:t>, who concurred with the EC’s determination.</w:t>
      </w:r>
    </w:p>
    <w:p w14:paraId="3F56178F" w14:textId="77777777" w:rsidR="00D61CAA" w:rsidRDefault="00D61CAA">
      <w:pPr>
        <w:pStyle w:val="BodyText"/>
        <w:rPr>
          <w:rFonts w:ascii="Calibri"/>
          <w:sz w:val="20"/>
        </w:rPr>
      </w:pPr>
    </w:p>
    <w:p w14:paraId="3F561790" w14:textId="77777777" w:rsidR="00D61CAA" w:rsidRDefault="00D61CAA">
      <w:pPr>
        <w:pStyle w:val="BodyText"/>
        <w:rPr>
          <w:rFonts w:ascii="Calibri"/>
          <w:sz w:val="20"/>
        </w:rPr>
      </w:pPr>
    </w:p>
    <w:p w14:paraId="3F561791" w14:textId="77777777" w:rsidR="00D61CAA" w:rsidRDefault="00D61CAA">
      <w:pPr>
        <w:pStyle w:val="BodyText"/>
        <w:rPr>
          <w:rFonts w:ascii="Calibri"/>
          <w:sz w:val="20"/>
        </w:rPr>
      </w:pPr>
    </w:p>
    <w:p w14:paraId="3F561792" w14:textId="77777777" w:rsidR="00D61CAA" w:rsidRDefault="00D61CAA">
      <w:pPr>
        <w:pStyle w:val="BodyText"/>
        <w:rPr>
          <w:rFonts w:ascii="Calibri"/>
          <w:sz w:val="20"/>
        </w:rPr>
      </w:pPr>
    </w:p>
    <w:p w14:paraId="3F561793" w14:textId="77777777" w:rsidR="00D61CAA" w:rsidRDefault="00D61CAA">
      <w:pPr>
        <w:pStyle w:val="BodyText"/>
        <w:rPr>
          <w:rFonts w:ascii="Calibri"/>
          <w:sz w:val="20"/>
        </w:rPr>
      </w:pPr>
    </w:p>
    <w:p w14:paraId="3F561794" w14:textId="77777777" w:rsidR="00D61CAA" w:rsidRDefault="00D61CAA">
      <w:pPr>
        <w:pStyle w:val="BodyText"/>
        <w:rPr>
          <w:rFonts w:ascii="Calibri"/>
          <w:sz w:val="20"/>
        </w:rPr>
      </w:pPr>
    </w:p>
    <w:p w14:paraId="3F561795" w14:textId="77777777" w:rsidR="00D61CAA" w:rsidRDefault="00D61CAA">
      <w:pPr>
        <w:pStyle w:val="BodyText"/>
        <w:rPr>
          <w:rFonts w:ascii="Calibri"/>
          <w:sz w:val="20"/>
        </w:rPr>
      </w:pPr>
    </w:p>
    <w:p w14:paraId="3F561796" w14:textId="77777777" w:rsidR="00D61CAA" w:rsidRDefault="00D61CAA">
      <w:pPr>
        <w:pStyle w:val="BodyText"/>
        <w:rPr>
          <w:rFonts w:ascii="Calibri"/>
          <w:sz w:val="20"/>
        </w:rPr>
      </w:pPr>
    </w:p>
    <w:p w14:paraId="3F561797" w14:textId="77777777" w:rsidR="00D61CAA" w:rsidRDefault="00D61CAA">
      <w:pPr>
        <w:pStyle w:val="BodyText"/>
        <w:rPr>
          <w:rFonts w:ascii="Calibri"/>
          <w:sz w:val="20"/>
        </w:rPr>
      </w:pPr>
    </w:p>
    <w:p w14:paraId="3F561798" w14:textId="77777777" w:rsidR="00D61CAA" w:rsidRDefault="00D61CAA">
      <w:pPr>
        <w:pStyle w:val="BodyText"/>
        <w:rPr>
          <w:rFonts w:ascii="Calibri"/>
          <w:sz w:val="20"/>
        </w:rPr>
      </w:pPr>
    </w:p>
    <w:p w14:paraId="3F561799" w14:textId="77777777" w:rsidR="00D61CAA" w:rsidRDefault="00D61CAA">
      <w:pPr>
        <w:pStyle w:val="BodyText"/>
        <w:rPr>
          <w:rFonts w:ascii="Calibri"/>
          <w:sz w:val="20"/>
        </w:rPr>
      </w:pPr>
    </w:p>
    <w:p w14:paraId="3F56179A" w14:textId="77777777" w:rsidR="00D61CAA" w:rsidRDefault="00D61CAA">
      <w:pPr>
        <w:pStyle w:val="BodyText"/>
        <w:rPr>
          <w:rFonts w:ascii="Calibri"/>
          <w:sz w:val="20"/>
        </w:rPr>
      </w:pPr>
    </w:p>
    <w:p w14:paraId="3F56179B" w14:textId="77777777" w:rsidR="00D61CAA" w:rsidRDefault="00D61CAA">
      <w:pPr>
        <w:pStyle w:val="BodyText"/>
        <w:rPr>
          <w:rFonts w:ascii="Calibri"/>
          <w:sz w:val="20"/>
        </w:rPr>
      </w:pPr>
    </w:p>
    <w:p w14:paraId="3F56179C" w14:textId="77777777" w:rsidR="00D61CAA" w:rsidRDefault="00D61CAA">
      <w:pPr>
        <w:pStyle w:val="BodyText"/>
        <w:rPr>
          <w:rFonts w:ascii="Calibri"/>
          <w:sz w:val="20"/>
        </w:rPr>
      </w:pPr>
    </w:p>
    <w:p w14:paraId="3F56179D" w14:textId="77777777" w:rsidR="00D61CAA" w:rsidRDefault="00D61CAA">
      <w:pPr>
        <w:pStyle w:val="BodyText"/>
        <w:rPr>
          <w:rFonts w:ascii="Calibri"/>
          <w:sz w:val="20"/>
        </w:rPr>
      </w:pPr>
    </w:p>
    <w:p w14:paraId="3F56179E" w14:textId="77777777" w:rsidR="00D61CAA" w:rsidRDefault="00D61CAA">
      <w:pPr>
        <w:pStyle w:val="BodyText"/>
        <w:rPr>
          <w:rFonts w:ascii="Calibri"/>
          <w:sz w:val="20"/>
        </w:rPr>
      </w:pPr>
    </w:p>
    <w:p w14:paraId="3F56179F" w14:textId="77777777" w:rsidR="00D61CAA" w:rsidRDefault="00D61CAA">
      <w:pPr>
        <w:pStyle w:val="BodyText"/>
        <w:rPr>
          <w:rFonts w:ascii="Calibri"/>
          <w:sz w:val="20"/>
        </w:rPr>
      </w:pPr>
    </w:p>
    <w:p w14:paraId="3F5617A0" w14:textId="77777777" w:rsidR="00D61CAA" w:rsidRDefault="00D61CAA">
      <w:pPr>
        <w:pStyle w:val="BodyText"/>
        <w:rPr>
          <w:rFonts w:ascii="Calibri"/>
          <w:sz w:val="20"/>
        </w:rPr>
      </w:pPr>
    </w:p>
    <w:p w14:paraId="3F5617A1" w14:textId="77777777" w:rsidR="00D61CAA" w:rsidRDefault="00D61CAA">
      <w:pPr>
        <w:pStyle w:val="BodyText"/>
        <w:rPr>
          <w:rFonts w:ascii="Calibri"/>
          <w:sz w:val="20"/>
        </w:rPr>
      </w:pPr>
    </w:p>
    <w:p w14:paraId="3F5617A2" w14:textId="77777777" w:rsidR="00D61CAA" w:rsidRDefault="00D61CAA">
      <w:pPr>
        <w:pStyle w:val="BodyText"/>
        <w:rPr>
          <w:rFonts w:ascii="Calibri"/>
          <w:sz w:val="20"/>
        </w:rPr>
      </w:pPr>
    </w:p>
    <w:p w14:paraId="3F5617A3" w14:textId="77777777" w:rsidR="00D61CAA" w:rsidRDefault="00D61CAA">
      <w:pPr>
        <w:pStyle w:val="BodyText"/>
        <w:rPr>
          <w:rFonts w:ascii="Calibri"/>
          <w:sz w:val="20"/>
        </w:rPr>
      </w:pPr>
    </w:p>
    <w:p w14:paraId="3F5617A4" w14:textId="77777777" w:rsidR="00D61CAA" w:rsidRDefault="00D61CAA">
      <w:pPr>
        <w:pStyle w:val="BodyText"/>
        <w:rPr>
          <w:rFonts w:ascii="Calibri"/>
          <w:sz w:val="20"/>
        </w:rPr>
      </w:pPr>
    </w:p>
    <w:p w14:paraId="3F5617A5" w14:textId="77777777" w:rsidR="00D61CAA" w:rsidRDefault="00D61CAA">
      <w:pPr>
        <w:pStyle w:val="BodyText"/>
        <w:rPr>
          <w:rFonts w:ascii="Calibri"/>
          <w:sz w:val="20"/>
        </w:rPr>
      </w:pPr>
    </w:p>
    <w:p w14:paraId="3F5617A6" w14:textId="77777777" w:rsidR="00D61CAA" w:rsidRDefault="00D61CAA">
      <w:pPr>
        <w:pStyle w:val="BodyText"/>
        <w:rPr>
          <w:rFonts w:ascii="Calibri"/>
          <w:sz w:val="20"/>
        </w:rPr>
      </w:pPr>
    </w:p>
    <w:p w14:paraId="3F5617A7" w14:textId="77777777" w:rsidR="00D61CAA" w:rsidRDefault="00D61CAA">
      <w:pPr>
        <w:pStyle w:val="BodyText"/>
        <w:rPr>
          <w:rFonts w:ascii="Calibri"/>
          <w:sz w:val="20"/>
        </w:rPr>
      </w:pPr>
    </w:p>
    <w:p w14:paraId="3F5617A8" w14:textId="77777777" w:rsidR="00D61CAA" w:rsidRDefault="00D61CAA">
      <w:pPr>
        <w:pStyle w:val="BodyText"/>
        <w:rPr>
          <w:rFonts w:ascii="Calibri"/>
          <w:sz w:val="20"/>
        </w:rPr>
      </w:pPr>
    </w:p>
    <w:p w14:paraId="3F5617A9" w14:textId="77777777" w:rsidR="00D61CAA" w:rsidRDefault="00D61CAA">
      <w:pPr>
        <w:pStyle w:val="BodyText"/>
        <w:rPr>
          <w:rFonts w:ascii="Calibri"/>
          <w:sz w:val="20"/>
        </w:rPr>
      </w:pPr>
    </w:p>
    <w:p w14:paraId="3F5617AA" w14:textId="77777777" w:rsidR="00D61CAA" w:rsidRDefault="00D61CAA">
      <w:pPr>
        <w:pStyle w:val="BodyText"/>
        <w:rPr>
          <w:rFonts w:ascii="Calibri"/>
          <w:sz w:val="20"/>
        </w:rPr>
      </w:pPr>
    </w:p>
    <w:p w14:paraId="3F5617AB" w14:textId="77777777" w:rsidR="00D61CAA" w:rsidRDefault="00D61CAA">
      <w:pPr>
        <w:pStyle w:val="BodyText"/>
        <w:rPr>
          <w:rFonts w:ascii="Calibri"/>
          <w:sz w:val="20"/>
        </w:rPr>
      </w:pPr>
    </w:p>
    <w:p w14:paraId="3F5617AC" w14:textId="77777777" w:rsidR="00D61CAA" w:rsidRDefault="00D61CAA">
      <w:pPr>
        <w:pStyle w:val="BodyText"/>
        <w:rPr>
          <w:rFonts w:ascii="Calibri"/>
          <w:sz w:val="20"/>
        </w:rPr>
      </w:pPr>
    </w:p>
    <w:p w14:paraId="3F5617AD" w14:textId="77777777" w:rsidR="00D61CAA" w:rsidRDefault="00D61CAA">
      <w:pPr>
        <w:pStyle w:val="BodyText"/>
        <w:rPr>
          <w:rFonts w:ascii="Calibri"/>
          <w:sz w:val="20"/>
        </w:rPr>
      </w:pPr>
    </w:p>
    <w:p w14:paraId="3F5617AE" w14:textId="77777777" w:rsidR="00D61CAA" w:rsidRDefault="00D61CAA">
      <w:pPr>
        <w:pStyle w:val="BodyText"/>
        <w:rPr>
          <w:rFonts w:ascii="Calibri"/>
          <w:sz w:val="20"/>
        </w:rPr>
      </w:pPr>
    </w:p>
    <w:p w14:paraId="3F5617AF" w14:textId="77777777" w:rsidR="00D61CAA" w:rsidRDefault="00D61CAA">
      <w:pPr>
        <w:pStyle w:val="BodyText"/>
        <w:rPr>
          <w:rFonts w:ascii="Calibri"/>
          <w:sz w:val="20"/>
        </w:rPr>
      </w:pPr>
    </w:p>
    <w:p w14:paraId="3F5617B0" w14:textId="77777777" w:rsidR="00D61CAA" w:rsidRDefault="00D61CAA">
      <w:pPr>
        <w:pStyle w:val="BodyText"/>
        <w:rPr>
          <w:rFonts w:ascii="Calibri"/>
          <w:sz w:val="20"/>
        </w:rPr>
      </w:pPr>
    </w:p>
    <w:p w14:paraId="3F5617B1" w14:textId="77777777" w:rsidR="00D61CAA" w:rsidRDefault="00594CFB">
      <w:pPr>
        <w:pStyle w:val="BodyText"/>
        <w:spacing w:before="167"/>
        <w:rPr>
          <w:rFonts w:ascii="Calibri"/>
          <w:sz w:val="20"/>
        </w:rPr>
      </w:pPr>
      <w:r>
        <w:rPr>
          <w:rFonts w:ascii="Calibri"/>
          <w:noProof/>
          <w:sz w:val="20"/>
        </w:rPr>
        <mc:AlternateContent>
          <mc:Choice Requires="wps">
            <w:drawing>
              <wp:anchor distT="0" distB="0" distL="0" distR="0" simplePos="0" relativeHeight="487625216" behindDoc="1" locked="0" layoutInCell="1" allowOverlap="1" wp14:anchorId="3F5619C0" wp14:editId="3F5619C1">
                <wp:simplePos x="0" y="0"/>
                <wp:positionH relativeFrom="page">
                  <wp:posOffset>896416</wp:posOffset>
                </wp:positionH>
                <wp:positionV relativeFrom="paragraph">
                  <wp:posOffset>276314</wp:posOffset>
                </wp:positionV>
                <wp:extent cx="5981065" cy="635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262BB03" id="Graphic 213" o:spid="_x0000_s1026" style="position:absolute;margin-left:70.6pt;margin-top:21.75pt;width:470.95pt;height:.5pt;z-index:-1569126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" path="m5981065,l,,,6096r5981065,l5981065,xe" fillcolor="#d9d9d9" stroked="f">
                <v:path arrowok="t"/>
                <w10:wrap type="topAndBottom" anchorx="page"/>
              </v:shape>
            </w:pict>
          </mc:Fallback>
        </mc:AlternateContent>
      </w:r>
    </w:p>
    <w:p w14:paraId="3F5617B2" w14:textId="77777777" w:rsidR="00D61CAA" w:rsidRDefault="00D61CAA">
      <w:pPr>
        <w:pStyle w:val="BodyText"/>
        <w:rPr>
          <w:rFonts w:ascii="Calibri"/>
          <w:sz w:val="20"/>
        </w:rPr>
        <w:sectPr w:rsidR="00D61CAA">
          <w:headerReference w:type="default" r:id="rId176"/>
          <w:footerReference w:type="default" r:id="rId177"/>
          <w:pgSz w:w="12240" w:h="15840"/>
          <w:pgMar w:top="1420" w:right="360" w:bottom="1240" w:left="360" w:header="0" w:footer="1056" w:gutter="0"/>
          <w:cols w:space="720"/>
        </w:sectPr>
      </w:pPr>
    </w:p>
    <w:p w14:paraId="3F5617B3" w14:textId="77777777" w:rsidR="00D61CAA" w:rsidRDefault="00594CFB">
      <w:pPr>
        <w:pStyle w:val="Heading5"/>
      </w:pPr>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7B4"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78">
        <w:r>
          <w:rPr>
            <w:color w:val="0000FF"/>
            <w:spacing w:val="-2"/>
            <w:u w:val="single" w:color="0000FF"/>
          </w:rPr>
          <w:t>C&amp;RCommittee@mape.org</w:t>
        </w:r>
      </w:hyperlink>
    </w:p>
    <w:p w14:paraId="3F5617B5"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7B6"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7B7" w14:textId="77777777" w:rsidR="00D61CAA" w:rsidRDefault="00594CFB">
      <w:pPr>
        <w:pStyle w:val="BodyText"/>
        <w:spacing w:before="8"/>
        <w:rPr>
          <w:sz w:val="18"/>
        </w:rPr>
      </w:pPr>
      <w:r>
        <w:rPr>
          <w:noProof/>
          <w:sz w:val="18"/>
        </w:rPr>
        <mc:AlternateContent>
          <mc:Choice Requires="wps">
            <w:drawing>
              <wp:anchor distT="0" distB="0" distL="0" distR="0" simplePos="0" relativeHeight="487625728" behindDoc="1" locked="0" layoutInCell="1" allowOverlap="1" wp14:anchorId="3F5619C2" wp14:editId="3F5619C3">
                <wp:simplePos x="0" y="0"/>
                <wp:positionH relativeFrom="page">
                  <wp:posOffset>827538</wp:posOffset>
                </wp:positionH>
                <wp:positionV relativeFrom="paragraph">
                  <wp:posOffset>155537</wp:posOffset>
                </wp:positionV>
                <wp:extent cx="6118860" cy="532130"/>
                <wp:effectExtent l="0" t="0" r="0" b="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81" w14:textId="77777777" w:rsidR="00D61CAA" w:rsidRDefault="00594CFB">
                            <w:pPr>
                              <w:spacing w:before="192"/>
                              <w:ind w:left="2" w:right="3"/>
                              <w:jc w:val="center"/>
                              <w:rPr>
                                <w:b/>
                                <w:sz w:val="24"/>
                              </w:rPr>
                            </w:pPr>
                            <w:bookmarkStart w:id="43" w:name="Scholarships"/>
                            <w:bookmarkEnd w:id="43"/>
                            <w:r>
                              <w:rPr>
                                <w:b/>
                                <w:spacing w:val="-2"/>
                                <w:sz w:val="24"/>
                              </w:rPr>
                              <w:t>Scholarships</w:t>
                            </w:r>
                          </w:p>
                        </w:txbxContent>
                      </wps:txbx>
                      <wps:bodyPr wrap="square" lIns="0" tIns="0" rIns="0" bIns="0" rtlCol="0">
                        <a:noAutofit/>
                      </wps:bodyPr>
                    </wps:wsp>
                  </a:graphicData>
                </a:graphic>
              </wp:anchor>
            </w:drawing>
          </mc:Choice>
          <mc:Fallback>
            <w:pict>
              <v:shape w14:anchorId="3F5619C2" id="Textbox 215" o:spid="_x0000_s1042" type="#_x0000_t202" style="position:absolute;margin-left:65.15pt;margin-top:12.25pt;width:481.8pt;height:41.9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" filled="f" strokeweight=".48pt">
                <v:path arrowok="t"/>
                <v:textbox inset="0,0,0,0">
                  <w:txbxContent>
                    <w:p w14:paraId="3F561C81" w14:textId="77777777" w:rsidR="00D61CAA" w:rsidRDefault="00594CFB">
                      <w:pPr>
                        <w:spacing w:before="192"/>
                        <w:ind w:left="2" w:right="3"/>
                        <w:jc w:val="center"/>
                        <w:rPr>
                          <w:b/>
                          <w:sz w:val="24"/>
                        </w:rPr>
                      </w:pPr>
                      <w:bookmarkStart w:id="44" w:name="Scholarships"/>
                      <w:bookmarkEnd w:id="44"/>
                      <w:r>
                        <w:rPr>
                          <w:b/>
                          <w:spacing w:val="-2"/>
                          <w:sz w:val="24"/>
                        </w:rPr>
                        <w:t>Scholarships</w:t>
                      </w:r>
                    </w:p>
                  </w:txbxContent>
                </v:textbox>
                <w10:wrap type="topAndBottom" anchorx="page"/>
              </v:shape>
            </w:pict>
          </mc:Fallback>
        </mc:AlternateContent>
      </w:r>
    </w:p>
    <w:p w14:paraId="3F5617B8" w14:textId="77777777" w:rsidR="00D61CAA" w:rsidRDefault="00D61CAA">
      <w:pPr>
        <w:pStyle w:val="BodyText"/>
        <w:spacing w:before="245"/>
      </w:pPr>
    </w:p>
    <w:p w14:paraId="3F5617B9" w14:textId="77777777" w:rsidR="00D61CAA" w:rsidRDefault="00594CFB">
      <w:pPr>
        <w:pStyle w:val="BodyText"/>
        <w:ind w:left="360"/>
      </w:pPr>
      <w:r>
        <w:rPr>
          <w:spacing w:val="-2"/>
        </w:rPr>
        <w:t>Whereas…</w:t>
      </w:r>
    </w:p>
    <w:p w14:paraId="3F5617BA" w14:textId="77777777" w:rsidR="00D61CAA" w:rsidRDefault="00594CFB">
      <w:pPr>
        <w:pStyle w:val="BodyText"/>
        <w:spacing w:before="240"/>
        <w:ind w:left="360" w:right="469"/>
        <w:jc w:val="both"/>
      </w:pPr>
      <w:r>
        <w:t>MAPE</w:t>
      </w:r>
      <w:r>
        <w:rPr>
          <w:spacing w:val="-2"/>
        </w:rPr>
        <w:t xml:space="preserve"> </w:t>
      </w:r>
      <w:r>
        <w:t>has</w:t>
      </w:r>
      <w:r>
        <w:rPr>
          <w:spacing w:val="-3"/>
        </w:rPr>
        <w:t xml:space="preserve"> </w:t>
      </w:r>
      <w:r>
        <w:t>had</w:t>
      </w:r>
      <w:r>
        <w:rPr>
          <w:spacing w:val="-4"/>
        </w:rPr>
        <w:t xml:space="preserve"> </w:t>
      </w:r>
      <w:r>
        <w:t>a</w:t>
      </w:r>
      <w:r>
        <w:rPr>
          <w:spacing w:val="-2"/>
        </w:rPr>
        <w:t xml:space="preserve"> </w:t>
      </w:r>
      <w:r>
        <w:t>wonderful</w:t>
      </w:r>
      <w:r>
        <w:rPr>
          <w:spacing w:val="-3"/>
        </w:rPr>
        <w:t xml:space="preserve"> </w:t>
      </w:r>
      <w:r>
        <w:t>history</w:t>
      </w:r>
      <w:r>
        <w:rPr>
          <w:spacing w:val="-5"/>
        </w:rPr>
        <w:t xml:space="preserve"> </w:t>
      </w:r>
      <w:r>
        <w:t>of</w:t>
      </w:r>
      <w:r>
        <w:rPr>
          <w:spacing w:val="-5"/>
        </w:rPr>
        <w:t xml:space="preserve"> </w:t>
      </w:r>
      <w:r>
        <w:t>honoring</w:t>
      </w:r>
      <w:r>
        <w:rPr>
          <w:spacing w:val="-2"/>
        </w:rPr>
        <w:t xml:space="preserve"> </w:t>
      </w:r>
      <w:r>
        <w:t>former</w:t>
      </w:r>
      <w:r>
        <w:rPr>
          <w:spacing w:val="-4"/>
        </w:rPr>
        <w:t xml:space="preserve"> </w:t>
      </w:r>
      <w:r>
        <w:t>MAPE</w:t>
      </w:r>
      <w:r>
        <w:rPr>
          <w:spacing w:val="-5"/>
        </w:rPr>
        <w:t xml:space="preserve"> </w:t>
      </w:r>
      <w:r>
        <w:t>members</w:t>
      </w:r>
      <w:r>
        <w:rPr>
          <w:spacing w:val="-3"/>
        </w:rPr>
        <w:t xml:space="preserve"> </w:t>
      </w:r>
      <w:r>
        <w:t>through</w:t>
      </w:r>
      <w:r>
        <w:rPr>
          <w:spacing w:val="-2"/>
        </w:rPr>
        <w:t xml:space="preserve"> </w:t>
      </w:r>
      <w:r>
        <w:t>scholarships</w:t>
      </w:r>
      <w:r>
        <w:rPr>
          <w:spacing w:val="-3"/>
        </w:rPr>
        <w:t xml:space="preserve"> </w:t>
      </w:r>
      <w:r>
        <w:t>that</w:t>
      </w:r>
      <w:r>
        <w:rPr>
          <w:spacing w:val="-2"/>
        </w:rPr>
        <w:t xml:space="preserve"> </w:t>
      </w:r>
      <w:r>
        <w:t>are awarded</w:t>
      </w:r>
      <w:r>
        <w:rPr>
          <w:spacing w:val="-4"/>
        </w:rPr>
        <w:t xml:space="preserve"> </w:t>
      </w:r>
      <w:r>
        <w:t>to</w:t>
      </w:r>
      <w:r>
        <w:rPr>
          <w:spacing w:val="-2"/>
        </w:rPr>
        <w:t xml:space="preserve"> </w:t>
      </w:r>
      <w:r>
        <w:t>specific</w:t>
      </w:r>
      <w:r>
        <w:rPr>
          <w:spacing w:val="-3"/>
        </w:rPr>
        <w:t xml:space="preserve"> </w:t>
      </w:r>
      <w:r>
        <w:t>individuals</w:t>
      </w:r>
      <w:r>
        <w:rPr>
          <w:spacing w:val="-3"/>
        </w:rPr>
        <w:t xml:space="preserve"> </w:t>
      </w:r>
      <w:r>
        <w:t>to</w:t>
      </w:r>
      <w:r>
        <w:rPr>
          <w:spacing w:val="-4"/>
        </w:rPr>
        <w:t xml:space="preserve"> </w:t>
      </w:r>
      <w:r>
        <w:t>allow</w:t>
      </w:r>
      <w:r>
        <w:rPr>
          <w:spacing w:val="-3"/>
        </w:rPr>
        <w:t xml:space="preserve"> </w:t>
      </w:r>
      <w:r>
        <w:t>them</w:t>
      </w:r>
      <w:r>
        <w:rPr>
          <w:spacing w:val="-6"/>
        </w:rPr>
        <w:t xml:space="preserve"> </w:t>
      </w:r>
      <w:r>
        <w:t>continuing</w:t>
      </w:r>
      <w:r>
        <w:rPr>
          <w:spacing w:val="-4"/>
        </w:rPr>
        <w:t xml:space="preserve"> </w:t>
      </w:r>
      <w:r>
        <w:t>education</w:t>
      </w:r>
      <w:r>
        <w:rPr>
          <w:spacing w:val="-2"/>
        </w:rPr>
        <w:t xml:space="preserve"> </w:t>
      </w:r>
      <w:r>
        <w:t>that</w:t>
      </w:r>
      <w:r>
        <w:rPr>
          <w:spacing w:val="-2"/>
        </w:rPr>
        <w:t xml:space="preserve"> </w:t>
      </w:r>
      <w:r>
        <w:t>is</w:t>
      </w:r>
      <w:r>
        <w:rPr>
          <w:spacing w:val="-5"/>
        </w:rPr>
        <w:t xml:space="preserve"> </w:t>
      </w:r>
      <w:r>
        <w:t>not</w:t>
      </w:r>
      <w:r>
        <w:rPr>
          <w:spacing w:val="-5"/>
        </w:rPr>
        <w:t xml:space="preserve"> </w:t>
      </w:r>
      <w:r>
        <w:t>degree</w:t>
      </w:r>
      <w:r>
        <w:rPr>
          <w:spacing w:val="-2"/>
        </w:rPr>
        <w:t xml:space="preserve"> </w:t>
      </w:r>
      <w:r>
        <w:t>seeking.</w:t>
      </w:r>
      <w:r>
        <w:rPr>
          <w:spacing w:val="-2"/>
        </w:rPr>
        <w:t xml:space="preserve"> </w:t>
      </w:r>
      <w:r>
        <w:t xml:space="preserve">Having the opportunity for professional development is vital for a strong </w:t>
      </w:r>
      <w:proofErr w:type="gramStart"/>
      <w:r>
        <w:t>well informed</w:t>
      </w:r>
      <w:proofErr w:type="gramEnd"/>
      <w:r>
        <w:t xml:space="preserve"> membership.</w:t>
      </w:r>
    </w:p>
    <w:p w14:paraId="3F5617BB" w14:textId="77777777" w:rsidR="00D61CAA" w:rsidRDefault="00594CFB">
      <w:pPr>
        <w:pStyle w:val="BodyText"/>
        <w:spacing w:before="240"/>
        <w:ind w:left="360"/>
        <w:jc w:val="both"/>
      </w:pPr>
      <w:r>
        <w:t>In</w:t>
      </w:r>
      <w:r>
        <w:rPr>
          <w:spacing w:val="-4"/>
        </w:rPr>
        <w:t xml:space="preserve"> </w:t>
      </w:r>
      <w:r>
        <w:t>the</w:t>
      </w:r>
      <w:r>
        <w:rPr>
          <w:spacing w:val="-1"/>
        </w:rPr>
        <w:t xml:space="preserve"> </w:t>
      </w:r>
      <w:r>
        <w:t>past,</w:t>
      </w:r>
      <w:r>
        <w:rPr>
          <w:spacing w:val="-1"/>
        </w:rPr>
        <w:t xml:space="preserve"> </w:t>
      </w:r>
      <w:r>
        <w:t>scholarships</w:t>
      </w:r>
      <w:r>
        <w:rPr>
          <w:spacing w:val="-3"/>
        </w:rPr>
        <w:t xml:space="preserve"> </w:t>
      </w:r>
      <w:r>
        <w:t>have</w:t>
      </w:r>
      <w:r>
        <w:rPr>
          <w:spacing w:val="-1"/>
        </w:rPr>
        <w:t xml:space="preserve"> </w:t>
      </w:r>
      <w:r>
        <w:t>been</w:t>
      </w:r>
      <w:r>
        <w:rPr>
          <w:spacing w:val="-3"/>
        </w:rPr>
        <w:t xml:space="preserve"> </w:t>
      </w:r>
      <w:proofErr w:type="spellStart"/>
      <w:r>
        <w:t>paused</w:t>
      </w:r>
      <w:proofErr w:type="spellEnd"/>
      <w:r>
        <w:rPr>
          <w:spacing w:val="-3"/>
        </w:rPr>
        <w:t xml:space="preserve"> </w:t>
      </w:r>
      <w:r>
        <w:t>by</w:t>
      </w:r>
      <w:r>
        <w:rPr>
          <w:spacing w:val="-3"/>
        </w:rPr>
        <w:t xml:space="preserve"> </w:t>
      </w:r>
      <w:r>
        <w:t>the</w:t>
      </w:r>
      <w:r>
        <w:rPr>
          <w:spacing w:val="-1"/>
        </w:rPr>
        <w:t xml:space="preserve"> </w:t>
      </w:r>
      <w:r>
        <w:t>Board</w:t>
      </w:r>
      <w:r>
        <w:rPr>
          <w:spacing w:val="-3"/>
        </w:rPr>
        <w:t xml:space="preserve"> </w:t>
      </w:r>
      <w:r>
        <w:t>of</w:t>
      </w:r>
      <w:r>
        <w:rPr>
          <w:spacing w:val="-1"/>
        </w:rPr>
        <w:t xml:space="preserve"> </w:t>
      </w:r>
      <w:r>
        <w:rPr>
          <w:spacing w:val="-2"/>
        </w:rPr>
        <w:t>Directors.</w:t>
      </w:r>
    </w:p>
    <w:p w14:paraId="3F5617BC" w14:textId="77777777" w:rsidR="00D61CAA" w:rsidRDefault="00594CFB">
      <w:pPr>
        <w:pStyle w:val="BodyText"/>
        <w:spacing w:before="240"/>
        <w:ind w:left="360" w:right="740"/>
      </w:pPr>
      <w:r>
        <w:t>This</w:t>
      </w:r>
      <w:r>
        <w:rPr>
          <w:spacing w:val="-3"/>
        </w:rPr>
        <w:t xml:space="preserve"> </w:t>
      </w:r>
      <w:r>
        <w:t>resolution/policy</w:t>
      </w:r>
      <w:r>
        <w:rPr>
          <w:spacing w:val="-3"/>
        </w:rPr>
        <w:t xml:space="preserve"> </w:t>
      </w:r>
      <w:r>
        <w:t>seeks</w:t>
      </w:r>
      <w:r>
        <w:rPr>
          <w:spacing w:val="-3"/>
        </w:rPr>
        <w:t xml:space="preserve"> </w:t>
      </w:r>
      <w:r>
        <w:t>to</w:t>
      </w:r>
      <w:r>
        <w:rPr>
          <w:spacing w:val="-2"/>
        </w:rPr>
        <w:t xml:space="preserve"> </w:t>
      </w:r>
      <w:r>
        <w:t>strike</w:t>
      </w:r>
      <w:r>
        <w:rPr>
          <w:spacing w:val="-2"/>
        </w:rPr>
        <w:t xml:space="preserve"> </w:t>
      </w:r>
      <w:r>
        <w:t>a</w:t>
      </w:r>
      <w:r>
        <w:rPr>
          <w:spacing w:val="-4"/>
        </w:rPr>
        <w:t xml:space="preserve"> </w:t>
      </w:r>
      <w:r>
        <w:t>balance</w:t>
      </w:r>
      <w:r>
        <w:rPr>
          <w:spacing w:val="-2"/>
        </w:rPr>
        <w:t xml:space="preserve"> </w:t>
      </w:r>
      <w:r>
        <w:t>between</w:t>
      </w:r>
      <w:r>
        <w:rPr>
          <w:spacing w:val="-4"/>
        </w:rPr>
        <w:t xml:space="preserve"> </w:t>
      </w:r>
      <w:r>
        <w:t>honoring</w:t>
      </w:r>
      <w:r>
        <w:rPr>
          <w:spacing w:val="-4"/>
        </w:rPr>
        <w:t xml:space="preserve"> </w:t>
      </w:r>
      <w:r>
        <w:t>the</w:t>
      </w:r>
      <w:r>
        <w:rPr>
          <w:spacing w:val="-2"/>
        </w:rPr>
        <w:t xml:space="preserve"> </w:t>
      </w:r>
      <w:r>
        <w:t>named</w:t>
      </w:r>
      <w:r>
        <w:rPr>
          <w:spacing w:val="-2"/>
        </w:rPr>
        <w:t xml:space="preserve"> </w:t>
      </w:r>
      <w:r>
        <w:t>scholarships</w:t>
      </w:r>
      <w:r>
        <w:rPr>
          <w:spacing w:val="-5"/>
        </w:rPr>
        <w:t xml:space="preserve"> </w:t>
      </w:r>
      <w:r>
        <w:t>and general scholarships to be equitable to members.</w:t>
      </w:r>
    </w:p>
    <w:p w14:paraId="3F5617BD" w14:textId="77777777" w:rsidR="00D61CAA" w:rsidRDefault="00594CFB">
      <w:pPr>
        <w:pStyle w:val="BodyText"/>
        <w:spacing w:before="240"/>
        <w:ind w:left="360" w:right="427"/>
        <w:jc w:val="both"/>
      </w:pPr>
      <w:r>
        <w:t>When</w:t>
      </w:r>
      <w:r>
        <w:rPr>
          <w:spacing w:val="-1"/>
        </w:rPr>
        <w:t xml:space="preserve"> </w:t>
      </w:r>
      <w:r>
        <w:t>MAPE</w:t>
      </w:r>
      <w:r>
        <w:rPr>
          <w:spacing w:val="-1"/>
        </w:rPr>
        <w:t xml:space="preserve"> </w:t>
      </w:r>
      <w:r>
        <w:t>has</w:t>
      </w:r>
      <w:r>
        <w:rPr>
          <w:spacing w:val="-2"/>
        </w:rPr>
        <w:t xml:space="preserve"> </w:t>
      </w:r>
      <w:r>
        <w:t>scholarships</w:t>
      </w:r>
      <w:r>
        <w:rPr>
          <w:spacing w:val="-2"/>
        </w:rPr>
        <w:t xml:space="preserve"> </w:t>
      </w:r>
      <w:r>
        <w:t>in</w:t>
      </w:r>
      <w:r>
        <w:rPr>
          <w:spacing w:val="-1"/>
        </w:rPr>
        <w:t xml:space="preserve"> </w:t>
      </w:r>
      <w:r>
        <w:t>the</w:t>
      </w:r>
      <w:r>
        <w:rPr>
          <w:spacing w:val="-3"/>
        </w:rPr>
        <w:t xml:space="preserve"> </w:t>
      </w:r>
      <w:r>
        <w:t>name</w:t>
      </w:r>
      <w:r>
        <w:rPr>
          <w:spacing w:val="-3"/>
        </w:rPr>
        <w:t xml:space="preserve"> </w:t>
      </w:r>
      <w:r>
        <w:t>of</w:t>
      </w:r>
      <w:r>
        <w:rPr>
          <w:spacing w:val="-4"/>
        </w:rPr>
        <w:t xml:space="preserve"> </w:t>
      </w:r>
      <w:r>
        <w:t>specific</w:t>
      </w:r>
      <w:r>
        <w:rPr>
          <w:spacing w:val="-2"/>
        </w:rPr>
        <w:t xml:space="preserve"> </w:t>
      </w:r>
      <w:r>
        <w:t>union</w:t>
      </w:r>
      <w:r>
        <w:rPr>
          <w:spacing w:val="-3"/>
        </w:rPr>
        <w:t xml:space="preserve"> </w:t>
      </w:r>
      <w:r>
        <w:t>members,</w:t>
      </w:r>
      <w:r>
        <w:rPr>
          <w:spacing w:val="-1"/>
        </w:rPr>
        <w:t xml:space="preserve"> </w:t>
      </w:r>
      <w:r>
        <w:t>former</w:t>
      </w:r>
      <w:r>
        <w:rPr>
          <w:spacing w:val="-3"/>
        </w:rPr>
        <w:t xml:space="preserve"> </w:t>
      </w:r>
      <w:r>
        <w:t>or</w:t>
      </w:r>
      <w:r>
        <w:rPr>
          <w:spacing w:val="-3"/>
        </w:rPr>
        <w:t xml:space="preserve"> </w:t>
      </w:r>
      <w:r>
        <w:t>current,</w:t>
      </w:r>
      <w:r>
        <w:rPr>
          <w:spacing w:val="-1"/>
        </w:rPr>
        <w:t xml:space="preserve"> </w:t>
      </w:r>
      <w:r>
        <w:t>MAPE</w:t>
      </w:r>
      <w:r>
        <w:rPr>
          <w:spacing w:val="-4"/>
        </w:rPr>
        <w:t xml:space="preserve"> </w:t>
      </w:r>
      <w:r>
        <w:t>must honor those scholarships regardless of current practices.</w:t>
      </w:r>
    </w:p>
    <w:p w14:paraId="3F5617BE" w14:textId="77777777" w:rsidR="00D61CAA" w:rsidRDefault="00594CFB">
      <w:pPr>
        <w:pStyle w:val="BodyText"/>
        <w:spacing w:before="240"/>
        <w:ind w:left="360" w:right="371"/>
      </w:pPr>
      <w:r>
        <w:t>There</w:t>
      </w:r>
      <w:r>
        <w:rPr>
          <w:spacing w:val="-1"/>
        </w:rPr>
        <w:t xml:space="preserve"> </w:t>
      </w:r>
      <w:r>
        <w:t>is</w:t>
      </w:r>
      <w:r>
        <w:rPr>
          <w:spacing w:val="-2"/>
        </w:rPr>
        <w:t xml:space="preserve"> </w:t>
      </w:r>
      <w:r>
        <w:t>a</w:t>
      </w:r>
      <w:r>
        <w:rPr>
          <w:spacing w:val="-3"/>
        </w:rPr>
        <w:t xml:space="preserve"> </w:t>
      </w:r>
      <w:r>
        <w:t>policy</w:t>
      </w:r>
      <w:r>
        <w:rPr>
          <w:spacing w:val="-2"/>
        </w:rPr>
        <w:t xml:space="preserve"> </w:t>
      </w:r>
      <w:r>
        <w:t>in</w:t>
      </w:r>
      <w:r>
        <w:rPr>
          <w:spacing w:val="-3"/>
        </w:rPr>
        <w:t xml:space="preserve"> </w:t>
      </w:r>
      <w:r>
        <w:t>place</w:t>
      </w:r>
      <w:r>
        <w:rPr>
          <w:spacing w:val="-1"/>
        </w:rPr>
        <w:t xml:space="preserve"> </w:t>
      </w:r>
      <w:r>
        <w:t>outlining</w:t>
      </w:r>
      <w:r>
        <w:rPr>
          <w:spacing w:val="-3"/>
        </w:rPr>
        <w:t xml:space="preserve"> </w:t>
      </w:r>
      <w:r>
        <w:t>all</w:t>
      </w:r>
      <w:r>
        <w:rPr>
          <w:spacing w:val="-2"/>
        </w:rPr>
        <w:t xml:space="preserve"> </w:t>
      </w:r>
      <w:r>
        <w:t>the</w:t>
      </w:r>
      <w:r>
        <w:rPr>
          <w:spacing w:val="-3"/>
        </w:rPr>
        <w:t xml:space="preserve"> </w:t>
      </w:r>
      <w:r>
        <w:t>expectations</w:t>
      </w:r>
      <w:r>
        <w:rPr>
          <w:spacing w:val="-2"/>
        </w:rPr>
        <w:t xml:space="preserve"> </w:t>
      </w:r>
      <w:r>
        <w:t>of</w:t>
      </w:r>
      <w:r>
        <w:rPr>
          <w:spacing w:val="-1"/>
        </w:rPr>
        <w:t xml:space="preserve"> </w:t>
      </w:r>
      <w:r>
        <w:t>all</w:t>
      </w:r>
      <w:r>
        <w:rPr>
          <w:spacing w:val="-2"/>
        </w:rPr>
        <w:t xml:space="preserve"> </w:t>
      </w:r>
      <w:r>
        <w:t>the</w:t>
      </w:r>
      <w:r>
        <w:rPr>
          <w:spacing w:val="-1"/>
        </w:rPr>
        <w:t xml:space="preserve"> </w:t>
      </w:r>
      <w:r>
        <w:t>scholarships.</w:t>
      </w:r>
      <w:r>
        <w:rPr>
          <w:spacing w:val="-1"/>
        </w:rPr>
        <w:t xml:space="preserve"> </w:t>
      </w:r>
      <w:r>
        <w:t>The</w:t>
      </w:r>
      <w:r>
        <w:rPr>
          <w:spacing w:val="-1"/>
        </w:rPr>
        <w:t xml:space="preserve"> </w:t>
      </w:r>
      <w:r>
        <w:t>board</w:t>
      </w:r>
      <w:r>
        <w:rPr>
          <w:spacing w:val="-3"/>
        </w:rPr>
        <w:t xml:space="preserve"> </w:t>
      </w:r>
      <w:r>
        <w:t>has</w:t>
      </w:r>
      <w:r>
        <w:rPr>
          <w:spacing w:val="-2"/>
        </w:rPr>
        <w:t xml:space="preserve"> </w:t>
      </w:r>
      <w:r>
        <w:t>authority to pause the general scholarship and spouse/dependent scholarship but should not have authority to pause specific named scholarships.</w:t>
      </w:r>
    </w:p>
    <w:p w14:paraId="3F5617BF" w14:textId="77777777" w:rsidR="00D61CAA" w:rsidRDefault="00594CFB">
      <w:pPr>
        <w:pStyle w:val="BodyText"/>
        <w:spacing w:before="240"/>
        <w:ind w:left="360" w:right="371"/>
      </w:pPr>
      <w:r>
        <w:t>The assigned accountability for implementation would be the finance committee to determine the amount</w:t>
      </w:r>
      <w:r>
        <w:rPr>
          <w:spacing w:val="-5"/>
        </w:rPr>
        <w:t xml:space="preserve"> </w:t>
      </w:r>
      <w:r>
        <w:t>awarded</w:t>
      </w:r>
      <w:r>
        <w:rPr>
          <w:spacing w:val="-4"/>
        </w:rPr>
        <w:t xml:space="preserve"> </w:t>
      </w:r>
      <w:r>
        <w:t>per</w:t>
      </w:r>
      <w:r>
        <w:rPr>
          <w:spacing w:val="-4"/>
        </w:rPr>
        <w:t xml:space="preserve"> </w:t>
      </w:r>
      <w:r>
        <w:t>applicant</w:t>
      </w:r>
      <w:r>
        <w:rPr>
          <w:spacing w:val="-5"/>
        </w:rPr>
        <w:t xml:space="preserve"> </w:t>
      </w:r>
      <w:r>
        <w:t>with</w:t>
      </w:r>
      <w:r>
        <w:rPr>
          <w:spacing w:val="-2"/>
        </w:rPr>
        <w:t xml:space="preserve"> </w:t>
      </w:r>
      <w:r>
        <w:t>the</w:t>
      </w:r>
      <w:r>
        <w:rPr>
          <w:spacing w:val="-2"/>
        </w:rPr>
        <w:t xml:space="preserve"> </w:t>
      </w:r>
      <w:r>
        <w:t>board</w:t>
      </w:r>
      <w:r>
        <w:rPr>
          <w:spacing w:val="-4"/>
        </w:rPr>
        <w:t xml:space="preserve"> </w:t>
      </w:r>
      <w:r>
        <w:t>determining</w:t>
      </w:r>
      <w:r>
        <w:rPr>
          <w:spacing w:val="-2"/>
        </w:rPr>
        <w:t xml:space="preserve"> </w:t>
      </w:r>
      <w:r>
        <w:t>who</w:t>
      </w:r>
      <w:r>
        <w:rPr>
          <w:spacing w:val="-4"/>
        </w:rPr>
        <w:t xml:space="preserve"> </w:t>
      </w:r>
      <w:r>
        <w:t>meets</w:t>
      </w:r>
      <w:r>
        <w:rPr>
          <w:spacing w:val="-3"/>
        </w:rPr>
        <w:t xml:space="preserve"> </w:t>
      </w:r>
      <w:r>
        <w:t>minimum</w:t>
      </w:r>
      <w:r>
        <w:rPr>
          <w:spacing w:val="-1"/>
        </w:rPr>
        <w:t xml:space="preserve"> </w:t>
      </w:r>
      <w:r>
        <w:t>requirements</w:t>
      </w:r>
      <w:r>
        <w:rPr>
          <w:spacing w:val="-3"/>
        </w:rPr>
        <w:t xml:space="preserve"> </w:t>
      </w:r>
      <w:r>
        <w:t>of</w:t>
      </w:r>
      <w:r>
        <w:rPr>
          <w:spacing w:val="-2"/>
        </w:rPr>
        <w:t xml:space="preserve"> </w:t>
      </w:r>
      <w:r>
        <w:t>the named scholarships.</w:t>
      </w:r>
    </w:p>
    <w:p w14:paraId="3F5617C0" w14:textId="77777777" w:rsidR="00D61CAA" w:rsidRDefault="00594CFB">
      <w:pPr>
        <w:pStyle w:val="BodyText"/>
        <w:spacing w:before="240"/>
        <w:ind w:left="360" w:right="391"/>
        <w:jc w:val="both"/>
      </w:pPr>
      <w:r>
        <w:t>Potential</w:t>
      </w:r>
      <w:r>
        <w:rPr>
          <w:spacing w:val="-3"/>
        </w:rPr>
        <w:t xml:space="preserve"> </w:t>
      </w:r>
      <w:r>
        <w:t>costs</w:t>
      </w:r>
      <w:r>
        <w:rPr>
          <w:spacing w:val="-3"/>
        </w:rPr>
        <w:t xml:space="preserve"> </w:t>
      </w:r>
      <w:r>
        <w:t>of</w:t>
      </w:r>
      <w:r>
        <w:rPr>
          <w:spacing w:val="-5"/>
        </w:rPr>
        <w:t xml:space="preserve"> </w:t>
      </w:r>
      <w:r>
        <w:t>this</w:t>
      </w:r>
      <w:r>
        <w:rPr>
          <w:spacing w:val="-3"/>
        </w:rPr>
        <w:t xml:space="preserve"> </w:t>
      </w:r>
      <w:r>
        <w:t>resolution/policy</w:t>
      </w:r>
      <w:r>
        <w:rPr>
          <w:spacing w:val="-3"/>
        </w:rPr>
        <w:t xml:space="preserve"> </w:t>
      </w:r>
      <w:r>
        <w:t>would</w:t>
      </w:r>
      <w:r>
        <w:rPr>
          <w:spacing w:val="-4"/>
        </w:rPr>
        <w:t xml:space="preserve"> </w:t>
      </w:r>
      <w:r>
        <w:t>be</w:t>
      </w:r>
      <w:r>
        <w:rPr>
          <w:spacing w:val="-2"/>
        </w:rPr>
        <w:t xml:space="preserve"> </w:t>
      </w:r>
      <w:r>
        <w:t>in</w:t>
      </w:r>
      <w:r>
        <w:rPr>
          <w:spacing w:val="-2"/>
        </w:rPr>
        <w:t xml:space="preserve"> </w:t>
      </w:r>
      <w:r>
        <w:t>lost</w:t>
      </w:r>
      <w:r>
        <w:rPr>
          <w:spacing w:val="-2"/>
        </w:rPr>
        <w:t xml:space="preserve"> </w:t>
      </w:r>
      <w:r>
        <w:t>time</w:t>
      </w:r>
      <w:r>
        <w:rPr>
          <w:spacing w:val="-2"/>
        </w:rPr>
        <w:t xml:space="preserve"> </w:t>
      </w:r>
      <w:r>
        <w:t>to</w:t>
      </w:r>
      <w:r>
        <w:rPr>
          <w:spacing w:val="-2"/>
        </w:rPr>
        <w:t xml:space="preserve"> </w:t>
      </w:r>
      <w:r>
        <w:t>discuss</w:t>
      </w:r>
      <w:r>
        <w:rPr>
          <w:spacing w:val="-3"/>
        </w:rPr>
        <w:t xml:space="preserve"> </w:t>
      </w:r>
      <w:r>
        <w:t>review</w:t>
      </w:r>
      <w:r>
        <w:rPr>
          <w:spacing w:val="-3"/>
        </w:rPr>
        <w:t xml:space="preserve"> </w:t>
      </w:r>
      <w:r>
        <w:t>applicants</w:t>
      </w:r>
      <w:r>
        <w:rPr>
          <w:spacing w:val="-5"/>
        </w:rPr>
        <w:t xml:space="preserve"> </w:t>
      </w:r>
      <w:r>
        <w:t>and</w:t>
      </w:r>
      <w:r>
        <w:rPr>
          <w:spacing w:val="-2"/>
        </w:rPr>
        <w:t xml:space="preserve"> </w:t>
      </w:r>
      <w:r>
        <w:t>lost</w:t>
      </w:r>
      <w:r>
        <w:rPr>
          <w:spacing w:val="-5"/>
        </w:rPr>
        <w:t xml:space="preserve"> </w:t>
      </w:r>
      <w:r>
        <w:t>time for the board to make final selections.</w:t>
      </w:r>
    </w:p>
    <w:p w14:paraId="3F5617C1" w14:textId="77777777" w:rsidR="00D61CAA" w:rsidRDefault="00594CFB">
      <w:pPr>
        <w:spacing w:before="240"/>
        <w:ind w:left="360"/>
        <w:rPr>
          <w:i/>
          <w:sz w:val="24"/>
        </w:rPr>
      </w:pPr>
      <w:r>
        <w:rPr>
          <w:i/>
          <w:spacing w:val="-2"/>
          <w:sz w:val="24"/>
        </w:rPr>
        <w:t>Resolved….</w:t>
      </w:r>
    </w:p>
    <w:p w14:paraId="3F5617C2" w14:textId="77777777" w:rsidR="00D61CAA" w:rsidRDefault="00594CFB">
      <w:pPr>
        <w:pStyle w:val="BodyText"/>
        <w:spacing w:before="240"/>
        <w:ind w:left="360" w:right="427"/>
        <w:jc w:val="both"/>
      </w:pPr>
      <w:r>
        <w:t>When</w:t>
      </w:r>
      <w:r>
        <w:rPr>
          <w:spacing w:val="-1"/>
        </w:rPr>
        <w:t xml:space="preserve"> </w:t>
      </w:r>
      <w:r>
        <w:t>MAPE</w:t>
      </w:r>
      <w:r>
        <w:rPr>
          <w:spacing w:val="-1"/>
        </w:rPr>
        <w:t xml:space="preserve"> </w:t>
      </w:r>
      <w:r>
        <w:t>has</w:t>
      </w:r>
      <w:r>
        <w:rPr>
          <w:spacing w:val="-2"/>
        </w:rPr>
        <w:t xml:space="preserve"> </w:t>
      </w:r>
      <w:r>
        <w:t>scholarships</w:t>
      </w:r>
      <w:r>
        <w:rPr>
          <w:spacing w:val="-2"/>
        </w:rPr>
        <w:t xml:space="preserve"> </w:t>
      </w:r>
      <w:r>
        <w:t>in</w:t>
      </w:r>
      <w:r>
        <w:rPr>
          <w:spacing w:val="-1"/>
        </w:rPr>
        <w:t xml:space="preserve"> </w:t>
      </w:r>
      <w:r>
        <w:t>the</w:t>
      </w:r>
      <w:r>
        <w:rPr>
          <w:spacing w:val="-3"/>
        </w:rPr>
        <w:t xml:space="preserve"> </w:t>
      </w:r>
      <w:r>
        <w:t>name</w:t>
      </w:r>
      <w:r>
        <w:rPr>
          <w:spacing w:val="-3"/>
        </w:rPr>
        <w:t xml:space="preserve"> </w:t>
      </w:r>
      <w:r>
        <w:t>of</w:t>
      </w:r>
      <w:r>
        <w:rPr>
          <w:spacing w:val="-4"/>
        </w:rPr>
        <w:t xml:space="preserve"> </w:t>
      </w:r>
      <w:r>
        <w:t>specific</w:t>
      </w:r>
      <w:r>
        <w:rPr>
          <w:spacing w:val="-2"/>
        </w:rPr>
        <w:t xml:space="preserve"> </w:t>
      </w:r>
      <w:r>
        <w:t>union</w:t>
      </w:r>
      <w:r>
        <w:rPr>
          <w:spacing w:val="-3"/>
        </w:rPr>
        <w:t xml:space="preserve"> </w:t>
      </w:r>
      <w:r>
        <w:t>members,</w:t>
      </w:r>
      <w:r>
        <w:rPr>
          <w:spacing w:val="-1"/>
        </w:rPr>
        <w:t xml:space="preserve"> </w:t>
      </w:r>
      <w:r>
        <w:t>former</w:t>
      </w:r>
      <w:r>
        <w:rPr>
          <w:spacing w:val="-3"/>
        </w:rPr>
        <w:t xml:space="preserve"> </w:t>
      </w:r>
      <w:r>
        <w:t>or</w:t>
      </w:r>
      <w:r>
        <w:rPr>
          <w:spacing w:val="-3"/>
        </w:rPr>
        <w:t xml:space="preserve"> </w:t>
      </w:r>
      <w:r>
        <w:t>current,</w:t>
      </w:r>
      <w:r>
        <w:rPr>
          <w:spacing w:val="-1"/>
        </w:rPr>
        <w:t xml:space="preserve"> </w:t>
      </w:r>
      <w:r>
        <w:t>MAPE</w:t>
      </w:r>
      <w:r>
        <w:rPr>
          <w:spacing w:val="-4"/>
        </w:rPr>
        <w:t xml:space="preserve"> </w:t>
      </w:r>
      <w:r>
        <w:t>must honor those scholarships regardless of current practices.</w:t>
      </w:r>
    </w:p>
    <w:p w14:paraId="3F5617C3" w14:textId="77777777" w:rsidR="00D61CAA" w:rsidRDefault="00594CFB">
      <w:pPr>
        <w:pStyle w:val="BodyText"/>
        <w:spacing w:before="240"/>
        <w:ind w:left="360"/>
        <w:jc w:val="both"/>
      </w:pPr>
      <w:r>
        <w:t>The</w:t>
      </w:r>
      <w:r>
        <w:rPr>
          <w:spacing w:val="-3"/>
        </w:rPr>
        <w:t xml:space="preserve"> </w:t>
      </w:r>
      <w:r>
        <w:t>board</w:t>
      </w:r>
      <w:r>
        <w:rPr>
          <w:spacing w:val="-3"/>
        </w:rPr>
        <w:t xml:space="preserve"> </w:t>
      </w:r>
      <w:r>
        <w:t>has</w:t>
      </w:r>
      <w:r>
        <w:rPr>
          <w:spacing w:val="-4"/>
        </w:rPr>
        <w:t xml:space="preserve"> </w:t>
      </w:r>
      <w:r>
        <w:t>the</w:t>
      </w:r>
      <w:r>
        <w:rPr>
          <w:spacing w:val="-2"/>
        </w:rPr>
        <w:t xml:space="preserve"> </w:t>
      </w:r>
      <w:r>
        <w:t>authority</w:t>
      </w:r>
      <w:r>
        <w:rPr>
          <w:spacing w:val="-2"/>
        </w:rPr>
        <w:t xml:space="preserve"> </w:t>
      </w:r>
      <w:r>
        <w:t>to</w:t>
      </w:r>
      <w:r>
        <w:rPr>
          <w:spacing w:val="-3"/>
        </w:rPr>
        <w:t xml:space="preserve"> </w:t>
      </w:r>
      <w:r>
        <w:t>name</w:t>
      </w:r>
      <w:r>
        <w:rPr>
          <w:spacing w:val="-3"/>
        </w:rPr>
        <w:t xml:space="preserve"> </w:t>
      </w:r>
      <w:r>
        <w:t>MAPE</w:t>
      </w:r>
      <w:r>
        <w:rPr>
          <w:spacing w:val="-3"/>
        </w:rPr>
        <w:t xml:space="preserve"> </w:t>
      </w:r>
      <w:r>
        <w:t>members</w:t>
      </w:r>
      <w:r>
        <w:rPr>
          <w:spacing w:val="-2"/>
        </w:rPr>
        <w:t xml:space="preserve"> </w:t>
      </w:r>
      <w:r>
        <w:t>in</w:t>
      </w:r>
      <w:r>
        <w:rPr>
          <w:spacing w:val="-1"/>
        </w:rPr>
        <w:t xml:space="preserve"> </w:t>
      </w:r>
      <w:r>
        <w:t>a</w:t>
      </w:r>
      <w:r>
        <w:rPr>
          <w:spacing w:val="-1"/>
        </w:rPr>
        <w:t xml:space="preserve"> </w:t>
      </w:r>
      <w:r>
        <w:t xml:space="preserve">scholarship </w:t>
      </w:r>
      <w:r>
        <w:rPr>
          <w:spacing w:val="-2"/>
        </w:rPr>
        <w:t>committee.</w:t>
      </w:r>
    </w:p>
    <w:p w14:paraId="3F5617C4" w14:textId="77777777" w:rsidR="00D61CAA" w:rsidRDefault="00594CFB">
      <w:pPr>
        <w:pStyle w:val="ListParagraph"/>
        <w:numPr>
          <w:ilvl w:val="0"/>
          <w:numId w:val="3"/>
        </w:numPr>
        <w:tabs>
          <w:tab w:val="left" w:pos="1080"/>
        </w:tabs>
        <w:spacing w:before="241"/>
        <w:ind w:right="1351"/>
        <w:rPr>
          <w:sz w:val="24"/>
        </w:rPr>
      </w:pPr>
      <w:r>
        <w:rPr>
          <w:sz w:val="24"/>
        </w:rPr>
        <w:t>The</w:t>
      </w:r>
      <w:r>
        <w:rPr>
          <w:spacing w:val="-2"/>
          <w:sz w:val="24"/>
        </w:rPr>
        <w:t xml:space="preserve"> </w:t>
      </w:r>
      <w:r>
        <w:rPr>
          <w:sz w:val="24"/>
        </w:rPr>
        <w:t>scholarship</w:t>
      </w:r>
      <w:r>
        <w:rPr>
          <w:spacing w:val="-2"/>
          <w:sz w:val="24"/>
        </w:rPr>
        <w:t xml:space="preserve"> </w:t>
      </w:r>
      <w:r>
        <w:rPr>
          <w:sz w:val="24"/>
        </w:rPr>
        <w:t>committee</w:t>
      </w:r>
      <w:r>
        <w:rPr>
          <w:spacing w:val="-2"/>
          <w:sz w:val="24"/>
        </w:rPr>
        <w:t xml:space="preserve"> </w:t>
      </w:r>
      <w:r>
        <w:rPr>
          <w:sz w:val="24"/>
        </w:rPr>
        <w:t>shall</w:t>
      </w:r>
      <w:r>
        <w:rPr>
          <w:spacing w:val="-3"/>
          <w:sz w:val="24"/>
        </w:rPr>
        <w:t xml:space="preserve"> </w:t>
      </w:r>
      <w:r>
        <w:rPr>
          <w:sz w:val="24"/>
        </w:rPr>
        <w:t>have</w:t>
      </w:r>
      <w:r>
        <w:rPr>
          <w:spacing w:val="-2"/>
          <w:sz w:val="24"/>
        </w:rPr>
        <w:t xml:space="preserve"> </w:t>
      </w:r>
      <w:r>
        <w:rPr>
          <w:sz w:val="24"/>
        </w:rPr>
        <w:t>at</w:t>
      </w:r>
      <w:r>
        <w:rPr>
          <w:spacing w:val="-5"/>
          <w:sz w:val="24"/>
        </w:rPr>
        <w:t xml:space="preserve"> </w:t>
      </w:r>
      <w:r>
        <w:rPr>
          <w:sz w:val="24"/>
        </w:rPr>
        <w:t>minimum</w:t>
      </w:r>
      <w:r>
        <w:rPr>
          <w:spacing w:val="-1"/>
          <w:sz w:val="24"/>
        </w:rPr>
        <w:t xml:space="preserve"> </w:t>
      </w:r>
      <w:r>
        <w:rPr>
          <w:sz w:val="24"/>
        </w:rPr>
        <w:t>one</w:t>
      </w:r>
      <w:r>
        <w:rPr>
          <w:spacing w:val="-4"/>
          <w:sz w:val="24"/>
        </w:rPr>
        <w:t xml:space="preserve"> </w:t>
      </w:r>
      <w:r>
        <w:rPr>
          <w:sz w:val="24"/>
        </w:rPr>
        <w:t>board</w:t>
      </w:r>
      <w:r>
        <w:rPr>
          <w:spacing w:val="-2"/>
          <w:sz w:val="24"/>
        </w:rPr>
        <w:t xml:space="preserve"> </w:t>
      </w:r>
      <w:r>
        <w:rPr>
          <w:sz w:val="24"/>
        </w:rPr>
        <w:t>member</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5"/>
          <w:sz w:val="24"/>
        </w:rPr>
        <w:t xml:space="preserve"> </w:t>
      </w:r>
      <w:r>
        <w:rPr>
          <w:sz w:val="24"/>
        </w:rPr>
        <w:t>of</w:t>
      </w:r>
      <w:r>
        <w:rPr>
          <w:spacing w:val="-2"/>
          <w:sz w:val="24"/>
        </w:rPr>
        <w:t xml:space="preserve"> </w:t>
      </w:r>
      <w:r>
        <w:rPr>
          <w:sz w:val="24"/>
        </w:rPr>
        <w:t>the scholarship committee and not to exceed 7 total members.</w:t>
      </w:r>
    </w:p>
    <w:p w14:paraId="3F5617C5" w14:textId="77777777" w:rsidR="00D61CAA" w:rsidRDefault="00D61CAA">
      <w:pPr>
        <w:pStyle w:val="ListParagraph"/>
        <w:rPr>
          <w:sz w:val="24"/>
        </w:rPr>
        <w:sectPr w:rsidR="00D61CAA">
          <w:headerReference w:type="default" r:id="rId179"/>
          <w:footerReference w:type="default" r:id="rId180"/>
          <w:pgSz w:w="12240" w:h="15840"/>
          <w:pgMar w:top="1360" w:right="360" w:bottom="1220" w:left="360" w:header="0" w:footer="1028" w:gutter="0"/>
          <w:cols w:space="720"/>
        </w:sectPr>
      </w:pPr>
    </w:p>
    <w:p w14:paraId="3F5617C6" w14:textId="77777777" w:rsidR="00D61CAA" w:rsidRDefault="00D61CAA">
      <w:pPr>
        <w:pStyle w:val="BodyText"/>
        <w:spacing w:before="168"/>
      </w:pPr>
    </w:p>
    <w:p w14:paraId="3F5617C7" w14:textId="77777777" w:rsidR="00D61CAA" w:rsidRDefault="00594CFB">
      <w:pPr>
        <w:pStyle w:val="ListParagraph"/>
        <w:numPr>
          <w:ilvl w:val="0"/>
          <w:numId w:val="3"/>
        </w:numPr>
        <w:tabs>
          <w:tab w:val="left" w:pos="1080"/>
        </w:tabs>
        <w:ind w:right="750"/>
        <w:rPr>
          <w:sz w:val="24"/>
        </w:rPr>
      </w:pPr>
      <w:r>
        <w:rPr>
          <w:sz w:val="24"/>
        </w:rPr>
        <w:t>The</w:t>
      </w:r>
      <w:r>
        <w:rPr>
          <w:spacing w:val="-3"/>
          <w:sz w:val="24"/>
        </w:rPr>
        <w:t xml:space="preserve"> </w:t>
      </w:r>
      <w:r>
        <w:rPr>
          <w:sz w:val="24"/>
        </w:rPr>
        <w:t>scholarship</w:t>
      </w:r>
      <w:r>
        <w:rPr>
          <w:spacing w:val="-3"/>
          <w:sz w:val="24"/>
        </w:rPr>
        <w:t xml:space="preserve"> </w:t>
      </w:r>
      <w:r>
        <w:rPr>
          <w:sz w:val="24"/>
        </w:rPr>
        <w:t>committee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5"/>
          <w:sz w:val="24"/>
        </w:rPr>
        <w:t xml:space="preserve"> </w:t>
      </w:r>
      <w:r>
        <w:rPr>
          <w:sz w:val="24"/>
        </w:rPr>
        <w:t>determining</w:t>
      </w:r>
      <w:r>
        <w:rPr>
          <w:spacing w:val="-3"/>
          <w:sz w:val="24"/>
        </w:rPr>
        <w:t xml:space="preserve"> </w:t>
      </w:r>
      <w:r>
        <w:rPr>
          <w:sz w:val="24"/>
        </w:rPr>
        <w:t>the</w:t>
      </w:r>
      <w:r>
        <w:rPr>
          <w:spacing w:val="-5"/>
          <w:sz w:val="24"/>
        </w:rPr>
        <w:t xml:space="preserve"> </w:t>
      </w:r>
      <w:r>
        <w:rPr>
          <w:sz w:val="24"/>
        </w:rPr>
        <w:t>merits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applications and produce a final list of applicants to present to the board.</w:t>
      </w:r>
    </w:p>
    <w:p w14:paraId="3F5617C8" w14:textId="77777777" w:rsidR="00D61CAA" w:rsidRDefault="00594CFB">
      <w:pPr>
        <w:pStyle w:val="BodyText"/>
        <w:spacing w:before="240"/>
        <w:ind w:left="360" w:right="441"/>
      </w:pPr>
      <w:r>
        <w:t>The</w:t>
      </w:r>
      <w:r>
        <w:rPr>
          <w:spacing w:val="-1"/>
        </w:rPr>
        <w:t xml:space="preserve"> </w:t>
      </w:r>
      <w:r>
        <w:t>finance</w:t>
      </w:r>
      <w:r>
        <w:rPr>
          <w:spacing w:val="-3"/>
        </w:rPr>
        <w:t xml:space="preserve"> </w:t>
      </w:r>
      <w:r>
        <w:t>committee</w:t>
      </w:r>
      <w:r>
        <w:rPr>
          <w:spacing w:val="-3"/>
        </w:rPr>
        <w:t xml:space="preserve"> </w:t>
      </w:r>
      <w:r>
        <w:t>will</w:t>
      </w:r>
      <w:r>
        <w:rPr>
          <w:spacing w:val="-2"/>
        </w:rPr>
        <w:t xml:space="preserve"> </w:t>
      </w:r>
      <w:r>
        <w:t>determine</w:t>
      </w:r>
      <w:r>
        <w:rPr>
          <w:spacing w:val="-1"/>
        </w:rPr>
        <w:t xml:space="preserve"> </w:t>
      </w:r>
      <w:r>
        <w:t>how</w:t>
      </w:r>
      <w:r>
        <w:rPr>
          <w:spacing w:val="-2"/>
        </w:rPr>
        <w:t xml:space="preserve"> </w:t>
      </w:r>
      <w:r>
        <w:t>many</w:t>
      </w:r>
      <w:r>
        <w:rPr>
          <w:spacing w:val="-2"/>
        </w:rPr>
        <w:t xml:space="preserve"> </w:t>
      </w:r>
      <w:r>
        <w:t>awards</w:t>
      </w:r>
      <w:r>
        <w:rPr>
          <w:spacing w:val="-2"/>
        </w:rPr>
        <w:t xml:space="preserve"> </w:t>
      </w:r>
      <w:r>
        <w:t>can</w:t>
      </w:r>
      <w:r>
        <w:rPr>
          <w:spacing w:val="-3"/>
        </w:rPr>
        <w:t xml:space="preserve"> </w:t>
      </w:r>
      <w:r>
        <w:t>be</w:t>
      </w:r>
      <w:r>
        <w:rPr>
          <w:spacing w:val="-3"/>
        </w:rPr>
        <w:t xml:space="preserve"> </w:t>
      </w:r>
      <w:r>
        <w:t>given</w:t>
      </w:r>
      <w:r>
        <w:rPr>
          <w:spacing w:val="-1"/>
        </w:rPr>
        <w:t xml:space="preserve"> </w:t>
      </w:r>
      <w:r>
        <w:t>based</w:t>
      </w:r>
      <w:r>
        <w:rPr>
          <w:spacing w:val="-3"/>
        </w:rPr>
        <w:t xml:space="preserve"> </w:t>
      </w:r>
      <w:r>
        <w:t>on</w:t>
      </w:r>
      <w:r>
        <w:rPr>
          <w:spacing w:val="-3"/>
        </w:rPr>
        <w:t xml:space="preserve"> </w:t>
      </w:r>
      <w:r>
        <w:t>funds</w:t>
      </w:r>
      <w:r>
        <w:rPr>
          <w:spacing w:val="-2"/>
        </w:rPr>
        <w:t xml:space="preserve"> </w:t>
      </w:r>
      <w:r>
        <w:t>set</w:t>
      </w:r>
      <w:r>
        <w:rPr>
          <w:spacing w:val="-4"/>
        </w:rPr>
        <w:t xml:space="preserve"> </w:t>
      </w:r>
      <w:r>
        <w:t>aside</w:t>
      </w:r>
      <w:r>
        <w:rPr>
          <w:spacing w:val="-1"/>
        </w:rPr>
        <w:t xml:space="preserve"> </w:t>
      </w:r>
      <w:r>
        <w:t>for the named scholarships and send the final number of awards to the board.</w:t>
      </w:r>
    </w:p>
    <w:p w14:paraId="3F5617C9" w14:textId="77777777" w:rsidR="00D61CAA" w:rsidRDefault="00594CFB">
      <w:pPr>
        <w:pStyle w:val="BodyText"/>
        <w:spacing w:before="240"/>
        <w:ind w:left="360" w:right="371"/>
      </w:pPr>
      <w:r>
        <w:t>The</w:t>
      </w:r>
      <w:r>
        <w:rPr>
          <w:spacing w:val="-2"/>
        </w:rPr>
        <w:t xml:space="preserve"> </w:t>
      </w:r>
      <w:r>
        <w:t>board</w:t>
      </w:r>
      <w:r>
        <w:rPr>
          <w:spacing w:val="-2"/>
        </w:rPr>
        <w:t xml:space="preserve"> </w:t>
      </w:r>
      <w:r>
        <w:t>will</w:t>
      </w:r>
      <w:r>
        <w:rPr>
          <w:spacing w:val="-3"/>
        </w:rPr>
        <w:t xml:space="preserve"> </w:t>
      </w:r>
      <w:r>
        <w:t>select</w:t>
      </w:r>
      <w:r>
        <w:rPr>
          <w:spacing w:val="-5"/>
        </w:rPr>
        <w:t xml:space="preserve"> </w:t>
      </w:r>
      <w:r>
        <w:t>scholarship</w:t>
      </w:r>
      <w:r>
        <w:rPr>
          <w:spacing w:val="-2"/>
        </w:rPr>
        <w:t xml:space="preserve"> </w:t>
      </w:r>
      <w:r>
        <w:t>recipients</w:t>
      </w:r>
      <w:r>
        <w:rPr>
          <w:spacing w:val="-5"/>
        </w:rPr>
        <w:t xml:space="preserve"> </w:t>
      </w:r>
      <w:r>
        <w:t>based</w:t>
      </w:r>
      <w:r>
        <w:rPr>
          <w:spacing w:val="-4"/>
        </w:rPr>
        <w:t xml:space="preserve"> </w:t>
      </w:r>
      <w:r>
        <w:t>on</w:t>
      </w:r>
      <w:r>
        <w:rPr>
          <w:spacing w:val="-4"/>
        </w:rPr>
        <w:t xml:space="preserve"> </w:t>
      </w:r>
      <w:r>
        <w:t>the</w:t>
      </w:r>
      <w:r>
        <w:rPr>
          <w:spacing w:val="-4"/>
        </w:rPr>
        <w:t xml:space="preserve"> </w:t>
      </w:r>
      <w:r>
        <w:t>list</w:t>
      </w:r>
      <w:r>
        <w:rPr>
          <w:spacing w:val="-2"/>
        </w:rPr>
        <w:t xml:space="preserve"> </w:t>
      </w:r>
      <w:r>
        <w:t>produced</w:t>
      </w:r>
      <w:r>
        <w:rPr>
          <w:spacing w:val="-2"/>
        </w:rPr>
        <w:t xml:space="preserve"> </w:t>
      </w:r>
      <w:r>
        <w:t>by</w:t>
      </w:r>
      <w:r>
        <w:rPr>
          <w:spacing w:val="-5"/>
        </w:rPr>
        <w:t xml:space="preserve"> </w:t>
      </w:r>
      <w:r>
        <w:t>the</w:t>
      </w:r>
      <w:r>
        <w:rPr>
          <w:spacing w:val="-2"/>
        </w:rPr>
        <w:t xml:space="preserve"> </w:t>
      </w:r>
      <w:r>
        <w:t>scholarship</w:t>
      </w:r>
      <w:r>
        <w:rPr>
          <w:spacing w:val="-2"/>
        </w:rPr>
        <w:t xml:space="preserve"> </w:t>
      </w:r>
      <w:r>
        <w:t>committee and finance committee. Selection will be done at the board’s discretion.</w:t>
      </w:r>
    </w:p>
    <w:p w14:paraId="3F5617CA" w14:textId="77777777" w:rsidR="00D61CAA" w:rsidRDefault="00D61CAA">
      <w:pPr>
        <w:pStyle w:val="BodyText"/>
        <w:spacing w:before="9"/>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7CD" w14:textId="77777777">
        <w:trPr>
          <w:trHeight w:val="229"/>
        </w:trPr>
        <w:tc>
          <w:tcPr>
            <w:tcW w:w="6936" w:type="dxa"/>
          </w:tcPr>
          <w:p w14:paraId="3F5617CB"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7CC" w14:textId="77777777" w:rsidR="00D61CAA" w:rsidRDefault="00594CFB">
            <w:pPr>
              <w:pStyle w:val="TableParagraph"/>
              <w:spacing w:line="210" w:lineRule="exact"/>
              <w:ind w:left="7"/>
              <w:jc w:val="center"/>
              <w:rPr>
                <w:sz w:val="20"/>
              </w:rPr>
            </w:pPr>
            <w:r>
              <w:rPr>
                <w:spacing w:val="-4"/>
                <w:sz w:val="20"/>
              </w:rPr>
              <w:t>Date</w:t>
            </w:r>
          </w:p>
        </w:tc>
      </w:tr>
      <w:tr w:rsidR="00D61CAA" w14:paraId="3F5617D0" w14:textId="77777777">
        <w:trPr>
          <w:trHeight w:val="230"/>
        </w:trPr>
        <w:tc>
          <w:tcPr>
            <w:tcW w:w="6936" w:type="dxa"/>
          </w:tcPr>
          <w:p w14:paraId="3F5617CE" w14:textId="77777777" w:rsidR="00D61CAA" w:rsidRDefault="00594CFB">
            <w:pPr>
              <w:pStyle w:val="TableParagraph"/>
              <w:spacing w:line="210" w:lineRule="exact"/>
              <w:ind w:left="95"/>
              <w:rPr>
                <w:sz w:val="20"/>
              </w:rPr>
            </w:pPr>
            <w:r>
              <w:rPr>
                <w:sz w:val="20"/>
              </w:rPr>
              <w:t>Ariel</w:t>
            </w:r>
            <w:r>
              <w:rPr>
                <w:spacing w:val="-10"/>
                <w:sz w:val="20"/>
              </w:rPr>
              <w:t xml:space="preserve"> </w:t>
            </w:r>
            <w:r>
              <w:rPr>
                <w:sz w:val="20"/>
              </w:rPr>
              <w:t>Johnson</w:t>
            </w:r>
            <w:r>
              <w:rPr>
                <w:spacing w:val="-8"/>
                <w:sz w:val="20"/>
              </w:rPr>
              <w:t xml:space="preserve"> </w:t>
            </w:r>
            <w:r>
              <w:rPr>
                <w:sz w:val="20"/>
              </w:rPr>
              <w:t>(1402),</w:t>
            </w:r>
            <w:r>
              <w:rPr>
                <w:spacing w:val="-7"/>
                <w:sz w:val="20"/>
              </w:rPr>
              <w:t xml:space="preserve"> </w:t>
            </w:r>
            <w:r>
              <w:rPr>
                <w:sz w:val="20"/>
              </w:rPr>
              <w:t>Christina</w:t>
            </w:r>
            <w:r>
              <w:rPr>
                <w:spacing w:val="-7"/>
                <w:sz w:val="20"/>
              </w:rPr>
              <w:t xml:space="preserve"> </w:t>
            </w:r>
            <w:r>
              <w:rPr>
                <w:sz w:val="20"/>
              </w:rPr>
              <w:t>Berry</w:t>
            </w:r>
            <w:r>
              <w:rPr>
                <w:spacing w:val="-8"/>
                <w:sz w:val="20"/>
              </w:rPr>
              <w:t xml:space="preserve"> </w:t>
            </w:r>
            <w:r>
              <w:rPr>
                <w:sz w:val="20"/>
              </w:rPr>
              <w:t>(1901),</w:t>
            </w:r>
            <w:r>
              <w:rPr>
                <w:spacing w:val="-6"/>
                <w:sz w:val="20"/>
              </w:rPr>
              <w:t xml:space="preserve"> </w:t>
            </w:r>
            <w:r>
              <w:rPr>
                <w:sz w:val="20"/>
              </w:rPr>
              <w:t>Sheenah</w:t>
            </w:r>
            <w:r>
              <w:rPr>
                <w:spacing w:val="-7"/>
                <w:sz w:val="20"/>
              </w:rPr>
              <w:t xml:space="preserve"> </w:t>
            </w:r>
            <w:proofErr w:type="spellStart"/>
            <w:r>
              <w:rPr>
                <w:sz w:val="20"/>
              </w:rPr>
              <w:t>Jewison</w:t>
            </w:r>
            <w:proofErr w:type="spellEnd"/>
            <w:r>
              <w:rPr>
                <w:spacing w:val="-9"/>
                <w:sz w:val="20"/>
              </w:rPr>
              <w:t xml:space="preserve"> </w:t>
            </w:r>
            <w:r>
              <w:rPr>
                <w:spacing w:val="-2"/>
                <w:sz w:val="20"/>
              </w:rPr>
              <w:t>(1902)</w:t>
            </w:r>
          </w:p>
        </w:tc>
        <w:tc>
          <w:tcPr>
            <w:tcW w:w="2160" w:type="dxa"/>
          </w:tcPr>
          <w:p w14:paraId="3F5617CF" w14:textId="77777777" w:rsidR="00D61CAA" w:rsidRDefault="00594CFB">
            <w:pPr>
              <w:pStyle w:val="TableParagraph"/>
              <w:spacing w:line="210" w:lineRule="exact"/>
              <w:ind w:left="7" w:right="3"/>
              <w:jc w:val="center"/>
              <w:rPr>
                <w:sz w:val="20"/>
              </w:rPr>
            </w:pPr>
            <w:r>
              <w:rPr>
                <w:spacing w:val="-2"/>
                <w:sz w:val="20"/>
              </w:rPr>
              <w:t>04/14/2025</w:t>
            </w:r>
          </w:p>
        </w:tc>
      </w:tr>
    </w:tbl>
    <w:p w14:paraId="3F5617D1" w14:textId="77777777" w:rsidR="00D61CAA" w:rsidRDefault="00D61CAA">
      <w:pPr>
        <w:pStyle w:val="BodyText"/>
        <w:rPr>
          <w:sz w:val="20"/>
        </w:rPr>
      </w:pPr>
    </w:p>
    <w:p w14:paraId="3F5617D2" w14:textId="77777777" w:rsidR="00D61CAA" w:rsidRDefault="00D61CAA">
      <w:pPr>
        <w:pStyle w:val="BodyText"/>
        <w:spacing w:before="56"/>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7D6" w14:textId="77777777">
        <w:trPr>
          <w:trHeight w:val="230"/>
        </w:trPr>
        <w:tc>
          <w:tcPr>
            <w:tcW w:w="3223" w:type="dxa"/>
          </w:tcPr>
          <w:p w14:paraId="3F5617D3"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7D4"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7D5"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7DA" w14:textId="77777777">
        <w:trPr>
          <w:trHeight w:val="229"/>
        </w:trPr>
        <w:tc>
          <w:tcPr>
            <w:tcW w:w="3223" w:type="dxa"/>
          </w:tcPr>
          <w:p w14:paraId="3F5617D7" w14:textId="77777777" w:rsidR="00D61CAA" w:rsidRDefault="00594CFB">
            <w:pPr>
              <w:pStyle w:val="TableParagraph"/>
              <w:spacing w:line="210" w:lineRule="exact"/>
              <w:ind w:left="107"/>
              <w:rPr>
                <w:sz w:val="20"/>
              </w:rPr>
            </w:pPr>
            <w:r>
              <w:rPr>
                <w:sz w:val="20"/>
              </w:rPr>
              <w:t>Sheenah</w:t>
            </w:r>
            <w:r>
              <w:rPr>
                <w:spacing w:val="-11"/>
                <w:sz w:val="20"/>
              </w:rPr>
              <w:t xml:space="preserve"> </w:t>
            </w:r>
            <w:proofErr w:type="spellStart"/>
            <w:r>
              <w:rPr>
                <w:spacing w:val="-2"/>
                <w:sz w:val="20"/>
              </w:rPr>
              <w:t>Jewison</w:t>
            </w:r>
            <w:proofErr w:type="spellEnd"/>
          </w:p>
        </w:tc>
        <w:tc>
          <w:tcPr>
            <w:tcW w:w="4265" w:type="dxa"/>
          </w:tcPr>
          <w:p w14:paraId="3F5617D8" w14:textId="77777777" w:rsidR="00D61CAA" w:rsidRDefault="007342A0">
            <w:pPr>
              <w:pStyle w:val="TableParagraph"/>
              <w:spacing w:line="210" w:lineRule="exact"/>
              <w:ind w:left="11" w:right="4"/>
              <w:jc w:val="center"/>
              <w:rPr>
                <w:sz w:val="20"/>
              </w:rPr>
            </w:pPr>
            <w:hyperlink r:id="rId181">
              <w:r w:rsidR="00594CFB">
                <w:rPr>
                  <w:color w:val="0000FF"/>
                  <w:spacing w:val="-2"/>
                  <w:sz w:val="20"/>
                  <w:u w:val="single" w:color="0000FF"/>
                </w:rPr>
                <w:t>choeyoojin@gmail.com</w:t>
              </w:r>
            </w:hyperlink>
          </w:p>
        </w:tc>
        <w:tc>
          <w:tcPr>
            <w:tcW w:w="2160" w:type="dxa"/>
          </w:tcPr>
          <w:p w14:paraId="3F5617D9" w14:textId="77777777" w:rsidR="00D61CAA" w:rsidRDefault="00594CFB">
            <w:pPr>
              <w:pStyle w:val="TableParagraph"/>
              <w:spacing w:line="210" w:lineRule="exact"/>
              <w:ind w:left="7" w:right="3"/>
              <w:jc w:val="center"/>
              <w:rPr>
                <w:sz w:val="20"/>
              </w:rPr>
            </w:pPr>
            <w:r>
              <w:rPr>
                <w:spacing w:val="-2"/>
                <w:sz w:val="20"/>
              </w:rPr>
              <w:t>218-360-</w:t>
            </w:r>
            <w:r>
              <w:rPr>
                <w:spacing w:val="-4"/>
                <w:sz w:val="20"/>
              </w:rPr>
              <w:t>6520</w:t>
            </w:r>
          </w:p>
        </w:tc>
      </w:tr>
    </w:tbl>
    <w:p w14:paraId="3F5617DB" w14:textId="77777777" w:rsidR="00D61CAA" w:rsidRDefault="00D61CAA">
      <w:pPr>
        <w:pStyle w:val="TableParagraph"/>
        <w:spacing w:line="210" w:lineRule="exact"/>
        <w:jc w:val="center"/>
        <w:rPr>
          <w:sz w:val="20"/>
        </w:rPr>
        <w:sectPr w:rsidR="00D61CAA">
          <w:headerReference w:type="default" r:id="rId182"/>
          <w:footerReference w:type="default" r:id="rId183"/>
          <w:pgSz w:w="12240" w:h="15840"/>
          <w:pgMar w:top="980" w:right="360" w:bottom="1220" w:left="360" w:header="728" w:footer="1028" w:gutter="0"/>
          <w:pgNumType w:start="2"/>
          <w:cols w:space="720"/>
        </w:sectPr>
      </w:pPr>
    </w:p>
    <w:p w14:paraId="3F5617DC" w14:textId="77777777" w:rsidR="00D61CAA" w:rsidRDefault="00D61CAA">
      <w:pPr>
        <w:pStyle w:val="BodyText"/>
        <w:spacing w:before="168"/>
      </w:pPr>
    </w:p>
    <w:p w14:paraId="3F5617DD"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D61CAA" w14:paraId="3F5617E0" w14:textId="77777777">
        <w:trPr>
          <w:trHeight w:val="515"/>
        </w:trPr>
        <w:tc>
          <w:tcPr>
            <w:tcW w:w="5400" w:type="dxa"/>
          </w:tcPr>
          <w:p w14:paraId="3F5617DE"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0" w:type="dxa"/>
          </w:tcPr>
          <w:p w14:paraId="3F5617DF" w14:textId="77777777" w:rsidR="00D61CAA" w:rsidRDefault="00594CFB">
            <w:pPr>
              <w:pStyle w:val="TableParagraph"/>
              <w:ind w:left="1552"/>
              <w:rPr>
                <w:b/>
                <w:sz w:val="24"/>
              </w:rPr>
            </w:pPr>
            <w:r>
              <w:rPr>
                <w:b/>
                <w:sz w:val="24"/>
              </w:rPr>
              <w:t>Resulting</w:t>
            </w:r>
            <w:r>
              <w:rPr>
                <w:b/>
                <w:spacing w:val="-4"/>
                <w:sz w:val="24"/>
              </w:rPr>
              <w:t xml:space="preserve"> </w:t>
            </w:r>
            <w:r>
              <w:rPr>
                <w:b/>
                <w:spacing w:val="-2"/>
                <w:sz w:val="24"/>
              </w:rPr>
              <w:t>Language</w:t>
            </w:r>
          </w:p>
        </w:tc>
      </w:tr>
      <w:tr w:rsidR="00D61CAA" w14:paraId="3F5617E5" w14:textId="77777777">
        <w:trPr>
          <w:trHeight w:val="2375"/>
        </w:trPr>
        <w:tc>
          <w:tcPr>
            <w:tcW w:w="5400" w:type="dxa"/>
          </w:tcPr>
          <w:p w14:paraId="3F5617E1" w14:textId="77777777" w:rsidR="00D61CAA" w:rsidRDefault="00594CFB">
            <w:pPr>
              <w:pStyle w:val="TableParagraph"/>
              <w:ind w:left="107"/>
              <w:rPr>
                <w:sz w:val="24"/>
              </w:rPr>
            </w:pPr>
            <w:r>
              <w:rPr>
                <w:sz w:val="24"/>
              </w:rPr>
              <w:t>{Enter</w:t>
            </w:r>
            <w:r>
              <w:rPr>
                <w:spacing w:val="-7"/>
                <w:sz w:val="24"/>
              </w:rPr>
              <w:t xml:space="preserve"> </w:t>
            </w:r>
            <w:r>
              <w:rPr>
                <w:sz w:val="24"/>
              </w:rPr>
              <w:t>the</w:t>
            </w:r>
            <w:r>
              <w:rPr>
                <w:spacing w:val="-5"/>
                <w:sz w:val="24"/>
              </w:rPr>
              <w:t xml:space="preserve"> </w:t>
            </w:r>
            <w:r>
              <w:rPr>
                <w:sz w:val="24"/>
              </w:rPr>
              <w:t>language</w:t>
            </w:r>
            <w:r>
              <w:rPr>
                <w:spacing w:val="-7"/>
                <w:sz w:val="24"/>
              </w:rPr>
              <w:t xml:space="preserve"> </w:t>
            </w:r>
            <w:proofErr w:type="spellStart"/>
            <w:proofErr w:type="gramStart"/>
            <w:r>
              <w:rPr>
                <w:sz w:val="24"/>
              </w:rPr>
              <w:t>your</w:t>
            </w:r>
            <w:proofErr w:type="spellEnd"/>
            <w:proofErr w:type="gramEnd"/>
            <w:r>
              <w:rPr>
                <w:spacing w:val="-7"/>
                <w:sz w:val="24"/>
              </w:rPr>
              <w:t xml:space="preserve"> </w:t>
            </w:r>
            <w:r>
              <w:rPr>
                <w:sz w:val="24"/>
              </w:rPr>
              <w:t>are</w:t>
            </w:r>
            <w:r>
              <w:rPr>
                <w:spacing w:val="-5"/>
                <w:sz w:val="24"/>
              </w:rPr>
              <w:t xml:space="preserve"> </w:t>
            </w:r>
            <w:r>
              <w:rPr>
                <w:sz w:val="24"/>
              </w:rPr>
              <w:t>amending</w:t>
            </w:r>
            <w:r>
              <w:rPr>
                <w:spacing w:val="-5"/>
                <w:sz w:val="24"/>
              </w:rPr>
              <w:t xml:space="preserve"> </w:t>
            </w:r>
            <w:r>
              <w:rPr>
                <w:sz w:val="24"/>
              </w:rPr>
              <w:t xml:space="preserve">or </w:t>
            </w:r>
            <w:r>
              <w:rPr>
                <w:spacing w:val="-2"/>
                <w:sz w:val="24"/>
              </w:rPr>
              <w:t>proposing}</w:t>
            </w:r>
          </w:p>
          <w:p w14:paraId="3F5617E2" w14:textId="77777777" w:rsidR="00D61CAA" w:rsidRDefault="00594CFB">
            <w:pPr>
              <w:pStyle w:val="TableParagraph"/>
              <w:spacing w:before="240"/>
              <w:ind w:left="107"/>
              <w:rPr>
                <w:sz w:val="24"/>
              </w:rPr>
            </w:pPr>
            <w:r>
              <w:rPr>
                <w:sz w:val="24"/>
              </w:rPr>
              <w:t>{Use</w:t>
            </w:r>
            <w:r>
              <w:rPr>
                <w:spacing w:val="-6"/>
                <w:sz w:val="24"/>
              </w:rPr>
              <w:t xml:space="preserve"> </w:t>
            </w:r>
            <w:r>
              <w:rPr>
                <w:sz w:val="24"/>
              </w:rPr>
              <w:t>strike</w:t>
            </w:r>
            <w:r>
              <w:rPr>
                <w:spacing w:val="-6"/>
                <w:sz w:val="24"/>
              </w:rPr>
              <w:t xml:space="preserve"> </w:t>
            </w:r>
            <w:r>
              <w:rPr>
                <w:sz w:val="24"/>
              </w:rPr>
              <w:t>through</w:t>
            </w:r>
            <w:r>
              <w:rPr>
                <w:spacing w:val="-6"/>
                <w:sz w:val="24"/>
              </w:rPr>
              <w:t xml:space="preserve"> </w:t>
            </w:r>
            <w:r>
              <w:rPr>
                <w:sz w:val="24"/>
              </w:rPr>
              <w:t>to</w:t>
            </w:r>
            <w:r>
              <w:rPr>
                <w:spacing w:val="-6"/>
                <w:sz w:val="24"/>
              </w:rPr>
              <w:t xml:space="preserve"> </w:t>
            </w:r>
            <w:r>
              <w:rPr>
                <w:sz w:val="24"/>
              </w:rPr>
              <w:t>indicate</w:t>
            </w:r>
            <w:r>
              <w:rPr>
                <w:spacing w:val="-6"/>
                <w:sz w:val="24"/>
              </w:rPr>
              <w:t xml:space="preserve"> </w:t>
            </w:r>
            <w:r>
              <w:rPr>
                <w:sz w:val="24"/>
              </w:rPr>
              <w:t>text</w:t>
            </w:r>
            <w:r>
              <w:rPr>
                <w:spacing w:val="-6"/>
                <w:sz w:val="24"/>
              </w:rPr>
              <w:t xml:space="preserve"> </w:t>
            </w:r>
            <w:r>
              <w:rPr>
                <w:sz w:val="24"/>
              </w:rPr>
              <w:t>deleted.</w:t>
            </w:r>
            <w:r>
              <w:rPr>
                <w:spacing w:val="-6"/>
                <w:sz w:val="24"/>
              </w:rPr>
              <w:t xml:space="preserve"> </w:t>
            </w:r>
            <w:r>
              <w:rPr>
                <w:sz w:val="24"/>
              </w:rPr>
              <w:t>Use underline to indicate test added.}</w:t>
            </w:r>
          </w:p>
          <w:p w14:paraId="3F5617E3" w14:textId="77777777" w:rsidR="00D61CAA" w:rsidRDefault="00594CFB">
            <w:pPr>
              <w:pStyle w:val="TableParagraph"/>
              <w:spacing w:before="240"/>
              <w:ind w:left="107"/>
              <w:rPr>
                <w:sz w:val="24"/>
              </w:rPr>
            </w:pPr>
            <w:r>
              <w:rPr>
                <w:sz w:val="24"/>
              </w:rPr>
              <w:t>{Do</w:t>
            </w:r>
            <w:r>
              <w:rPr>
                <w:spacing w:val="-4"/>
                <w:sz w:val="24"/>
              </w:rPr>
              <w:t xml:space="preserve"> </w:t>
            </w:r>
            <w:r>
              <w:rPr>
                <w:sz w:val="24"/>
              </w:rPr>
              <w:t>not</w:t>
            </w:r>
            <w:r>
              <w:rPr>
                <w:spacing w:val="-7"/>
                <w:sz w:val="24"/>
              </w:rPr>
              <w:t xml:space="preserve"> </w:t>
            </w:r>
            <w:r>
              <w:rPr>
                <w:sz w:val="24"/>
              </w:rPr>
              <w:t>use</w:t>
            </w:r>
            <w:r>
              <w:rPr>
                <w:spacing w:val="-4"/>
                <w:sz w:val="24"/>
              </w:rPr>
              <w:t xml:space="preserve"> </w:t>
            </w:r>
            <w:r>
              <w:rPr>
                <w:sz w:val="24"/>
              </w:rPr>
              <w:t>Track</w:t>
            </w:r>
            <w:r>
              <w:rPr>
                <w:spacing w:val="-5"/>
                <w:sz w:val="24"/>
              </w:rPr>
              <w:t xml:space="preserve"> </w:t>
            </w:r>
            <w:r>
              <w:rPr>
                <w:sz w:val="24"/>
              </w:rPr>
              <w:t>Changes</w:t>
            </w:r>
            <w:r>
              <w:rPr>
                <w:spacing w:val="-5"/>
                <w:sz w:val="24"/>
              </w:rPr>
              <w:t xml:space="preserve"> </w:t>
            </w:r>
            <w:r>
              <w:rPr>
                <w:sz w:val="24"/>
              </w:rPr>
              <w:t>in</w:t>
            </w:r>
            <w:r>
              <w:rPr>
                <w:spacing w:val="-4"/>
                <w:sz w:val="24"/>
              </w:rPr>
              <w:t xml:space="preserve"> </w:t>
            </w:r>
            <w:r>
              <w:rPr>
                <w:sz w:val="24"/>
              </w:rPr>
              <w:t>Word.</w:t>
            </w:r>
            <w:r>
              <w:rPr>
                <w:spacing w:val="-4"/>
                <w:sz w:val="24"/>
              </w:rPr>
              <w:t xml:space="preserve"> </w:t>
            </w:r>
            <w:r>
              <w:rPr>
                <w:sz w:val="24"/>
              </w:rPr>
              <w:t>It</w:t>
            </w:r>
            <w:r>
              <w:rPr>
                <w:spacing w:val="-4"/>
                <w:sz w:val="24"/>
              </w:rPr>
              <w:t xml:space="preserve"> </w:t>
            </w:r>
            <w:r>
              <w:rPr>
                <w:sz w:val="24"/>
              </w:rPr>
              <w:t>will</w:t>
            </w:r>
            <w:r>
              <w:rPr>
                <w:spacing w:val="-5"/>
                <w:sz w:val="24"/>
              </w:rPr>
              <w:t xml:space="preserve"> </w:t>
            </w:r>
            <w:r>
              <w:rPr>
                <w:sz w:val="24"/>
              </w:rPr>
              <w:t>not work properly.}</w:t>
            </w:r>
          </w:p>
        </w:tc>
        <w:tc>
          <w:tcPr>
            <w:tcW w:w="5400" w:type="dxa"/>
          </w:tcPr>
          <w:p w14:paraId="3F5617E4" w14:textId="77777777" w:rsidR="00D61CAA" w:rsidRDefault="00594CFB">
            <w:pPr>
              <w:pStyle w:val="TableParagraph"/>
              <w:ind w:left="827"/>
              <w:rPr>
                <w:sz w:val="24"/>
              </w:rPr>
            </w:pPr>
            <w:r>
              <w:rPr>
                <w:sz w:val="24"/>
              </w:rPr>
              <w:t>{Enter</w:t>
            </w:r>
            <w:r>
              <w:rPr>
                <w:spacing w:val="-4"/>
                <w:sz w:val="24"/>
              </w:rPr>
              <w:t xml:space="preserve"> </w:t>
            </w:r>
            <w:r>
              <w:rPr>
                <w:sz w:val="24"/>
              </w:rPr>
              <w:t>the</w:t>
            </w:r>
            <w:r>
              <w:rPr>
                <w:spacing w:val="-1"/>
                <w:sz w:val="24"/>
              </w:rPr>
              <w:t xml:space="preserve"> </w:t>
            </w:r>
            <w:r>
              <w:rPr>
                <w:sz w:val="24"/>
              </w:rPr>
              <w:t>resulting</w:t>
            </w:r>
            <w:r>
              <w:rPr>
                <w:spacing w:val="-1"/>
                <w:sz w:val="24"/>
              </w:rPr>
              <w:t xml:space="preserve"> </w:t>
            </w:r>
            <w:r>
              <w:rPr>
                <w:spacing w:val="-2"/>
                <w:sz w:val="24"/>
              </w:rPr>
              <w:t>language.}</w:t>
            </w:r>
          </w:p>
        </w:tc>
      </w:tr>
    </w:tbl>
    <w:p w14:paraId="3F5617E6"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7E7" w14:textId="77777777" w:rsidR="00D61CAA" w:rsidRDefault="00594CFB">
      <w:pPr>
        <w:pStyle w:val="Heading3"/>
      </w:pPr>
      <w:bookmarkStart w:id="45" w:name="_bookmark18"/>
      <w:bookmarkEnd w:id="45"/>
      <w:r>
        <w:rPr>
          <w:color w:val="2E5395"/>
        </w:rPr>
        <w:lastRenderedPageBreak/>
        <w:t>All</w:t>
      </w:r>
      <w:r>
        <w:rPr>
          <w:color w:val="2E5395"/>
          <w:spacing w:val="-4"/>
        </w:rPr>
        <w:t xml:space="preserve"> </w:t>
      </w:r>
      <w:r>
        <w:rPr>
          <w:color w:val="2E5395"/>
        </w:rPr>
        <w:t>Member</w:t>
      </w:r>
      <w:r>
        <w:rPr>
          <w:color w:val="2E5395"/>
          <w:spacing w:val="-4"/>
        </w:rPr>
        <w:t xml:space="preserve"> </w:t>
      </w:r>
      <w:r>
        <w:rPr>
          <w:color w:val="2E5395"/>
          <w:spacing w:val="-2"/>
        </w:rPr>
        <w:t>Voting</w:t>
      </w:r>
    </w:p>
    <w:p w14:paraId="3F5617E8" w14:textId="77777777" w:rsidR="00D61CAA" w:rsidRDefault="00594CFB">
      <w:pPr>
        <w:spacing w:before="133"/>
        <w:ind w:left="1080"/>
        <w:rPr>
          <w:rFonts w:ascii="Calibri"/>
          <w:i/>
          <w:sz w:val="24"/>
        </w:rPr>
      </w:pPr>
      <w:r>
        <w:rPr>
          <w:rFonts w:ascii="Calibri"/>
          <w:i/>
          <w:color w:val="2E5395"/>
          <w:spacing w:val="-2"/>
          <w:sz w:val="24"/>
        </w:rPr>
        <w:t>Summary</w:t>
      </w:r>
    </w:p>
    <w:p w14:paraId="3F5617E9" w14:textId="77777777" w:rsidR="00D61CAA" w:rsidRDefault="00594CFB">
      <w:pPr>
        <w:pStyle w:val="BodyText"/>
        <w:spacing w:before="67"/>
        <w:ind w:left="1080"/>
        <w:rPr>
          <w:rFonts w:ascii="Calibri"/>
        </w:rPr>
      </w:pPr>
      <w:r>
        <w:rPr>
          <w:rFonts w:ascii="Calibri"/>
        </w:rPr>
        <w:t>This</w:t>
      </w:r>
      <w:r>
        <w:rPr>
          <w:rFonts w:ascii="Calibri"/>
          <w:spacing w:val="-7"/>
        </w:rPr>
        <w:t xml:space="preserve"> </w:t>
      </w:r>
      <w:r>
        <w:rPr>
          <w:rFonts w:ascii="Calibri"/>
        </w:rPr>
        <w:t>proposal</w:t>
      </w:r>
      <w:r>
        <w:rPr>
          <w:rFonts w:ascii="Calibri"/>
          <w:spacing w:val="-6"/>
        </w:rPr>
        <w:t xml:space="preserve"> </w:t>
      </w:r>
      <w:r>
        <w:rPr>
          <w:rFonts w:ascii="Calibri"/>
        </w:rPr>
        <w:t>seeks</w:t>
      </w:r>
      <w:r>
        <w:rPr>
          <w:rFonts w:ascii="Calibri"/>
          <w:spacing w:val="-6"/>
        </w:rPr>
        <w:t xml:space="preserve"> </w:t>
      </w:r>
      <w:r>
        <w:rPr>
          <w:rFonts w:ascii="Calibri"/>
        </w:rPr>
        <w:t>to</w:t>
      </w:r>
      <w:r>
        <w:rPr>
          <w:rFonts w:ascii="Calibri"/>
          <w:spacing w:val="-5"/>
        </w:rPr>
        <w:t xml:space="preserve"> </w:t>
      </w:r>
      <w:r>
        <w:rPr>
          <w:rFonts w:ascii="Calibri"/>
        </w:rPr>
        <w:t>require</w:t>
      </w:r>
      <w:r>
        <w:rPr>
          <w:rFonts w:ascii="Calibri"/>
          <w:spacing w:val="-3"/>
        </w:rPr>
        <w:t xml:space="preserve"> </w:t>
      </w:r>
      <w:r>
        <w:rPr>
          <w:rFonts w:ascii="Calibri"/>
        </w:rPr>
        <w:t>certain</w:t>
      </w:r>
      <w:r>
        <w:rPr>
          <w:rFonts w:ascii="Calibri"/>
          <w:spacing w:val="-5"/>
        </w:rPr>
        <w:t xml:space="preserve"> </w:t>
      </w:r>
      <w:r>
        <w:rPr>
          <w:rFonts w:ascii="Calibri"/>
        </w:rPr>
        <w:t>financial</w:t>
      </w:r>
      <w:r>
        <w:rPr>
          <w:rFonts w:ascii="Calibri"/>
          <w:spacing w:val="-5"/>
        </w:rPr>
        <w:t xml:space="preserve"> </w:t>
      </w:r>
      <w:r>
        <w:rPr>
          <w:rFonts w:ascii="Calibri"/>
        </w:rPr>
        <w:t>decisions</w:t>
      </w:r>
      <w:r>
        <w:rPr>
          <w:rFonts w:ascii="Calibri"/>
          <w:spacing w:val="-5"/>
        </w:rPr>
        <w:t xml:space="preserve"> </w:t>
      </w:r>
      <w:r>
        <w:rPr>
          <w:rFonts w:ascii="Calibri"/>
        </w:rPr>
        <w:t>to</w:t>
      </w:r>
      <w:r>
        <w:rPr>
          <w:rFonts w:ascii="Calibri"/>
          <w:spacing w:val="-5"/>
        </w:rPr>
        <w:t xml:space="preserve"> </w:t>
      </w:r>
      <w:r>
        <w:rPr>
          <w:rFonts w:ascii="Calibri"/>
        </w:rPr>
        <w:t>be</w:t>
      </w:r>
      <w:r>
        <w:rPr>
          <w:rFonts w:ascii="Calibri"/>
          <w:spacing w:val="-4"/>
        </w:rPr>
        <w:t xml:space="preserve"> </w:t>
      </w:r>
      <w:r>
        <w:rPr>
          <w:rFonts w:ascii="Calibri"/>
        </w:rPr>
        <w:t>made</w:t>
      </w:r>
      <w:r>
        <w:rPr>
          <w:rFonts w:ascii="Calibri"/>
          <w:spacing w:val="-5"/>
        </w:rPr>
        <w:t xml:space="preserve"> </w:t>
      </w:r>
      <w:r>
        <w:rPr>
          <w:rFonts w:ascii="Calibri"/>
        </w:rPr>
        <w:t>by</w:t>
      </w:r>
      <w:r>
        <w:rPr>
          <w:rFonts w:ascii="Calibri"/>
          <w:spacing w:val="-4"/>
        </w:rPr>
        <w:t xml:space="preserve"> </w:t>
      </w:r>
      <w:r>
        <w:rPr>
          <w:rFonts w:ascii="Calibri"/>
        </w:rPr>
        <w:t>the</w:t>
      </w:r>
      <w:r>
        <w:rPr>
          <w:rFonts w:ascii="Calibri"/>
          <w:spacing w:val="-4"/>
        </w:rPr>
        <w:t xml:space="preserve"> </w:t>
      </w:r>
      <w:r>
        <w:rPr>
          <w:rFonts w:ascii="Calibri"/>
          <w:spacing w:val="-2"/>
        </w:rPr>
        <w:t>general</w:t>
      </w:r>
    </w:p>
    <w:p w14:paraId="3F5617EA" w14:textId="77777777" w:rsidR="00D61CAA" w:rsidRDefault="00594CFB">
      <w:pPr>
        <w:pStyle w:val="BodyText"/>
        <w:spacing w:before="67"/>
        <w:ind w:left="1080"/>
        <w:rPr>
          <w:rFonts w:ascii="Calibri"/>
        </w:rPr>
      </w:pPr>
      <w:r>
        <w:rPr>
          <w:rFonts w:ascii="Calibri"/>
        </w:rPr>
        <w:t>membership,</w:t>
      </w:r>
      <w:r>
        <w:rPr>
          <w:rFonts w:ascii="Calibri"/>
          <w:spacing w:val="-5"/>
        </w:rPr>
        <w:t xml:space="preserve"> </w:t>
      </w:r>
      <w:r>
        <w:rPr>
          <w:rFonts w:ascii="Calibri"/>
        </w:rPr>
        <w:t>such</w:t>
      </w:r>
      <w:r>
        <w:rPr>
          <w:rFonts w:ascii="Calibri"/>
          <w:spacing w:val="-3"/>
        </w:rPr>
        <w:t xml:space="preserve"> </w:t>
      </w:r>
      <w:r>
        <w:rPr>
          <w:rFonts w:ascii="Calibri"/>
        </w:rPr>
        <w:t>as</w:t>
      </w:r>
      <w:r>
        <w:rPr>
          <w:rFonts w:ascii="Calibri"/>
          <w:spacing w:val="-6"/>
        </w:rPr>
        <w:t xml:space="preserve"> </w:t>
      </w:r>
      <w:r>
        <w:rPr>
          <w:rFonts w:ascii="Calibri"/>
        </w:rPr>
        <w:t>those</w:t>
      </w:r>
      <w:r>
        <w:rPr>
          <w:rFonts w:ascii="Calibri"/>
          <w:spacing w:val="-4"/>
        </w:rPr>
        <w:t xml:space="preserve"> </w:t>
      </w:r>
      <w:r>
        <w:rPr>
          <w:rFonts w:ascii="Calibri"/>
        </w:rPr>
        <w:t>that</w:t>
      </w:r>
      <w:r>
        <w:rPr>
          <w:rFonts w:ascii="Calibri"/>
          <w:spacing w:val="-5"/>
        </w:rPr>
        <w:t xml:space="preserve"> </w:t>
      </w:r>
      <w:r>
        <w:rPr>
          <w:rFonts w:ascii="Calibri"/>
        </w:rPr>
        <w:t>have</w:t>
      </w:r>
      <w:r>
        <w:rPr>
          <w:rFonts w:ascii="Calibri"/>
          <w:spacing w:val="-3"/>
        </w:rPr>
        <w:t xml:space="preserve"> </w:t>
      </w:r>
      <w:r>
        <w:rPr>
          <w:rFonts w:ascii="Calibri"/>
        </w:rPr>
        <w:t>MAPE</w:t>
      </w:r>
      <w:r>
        <w:rPr>
          <w:rFonts w:ascii="Calibri"/>
          <w:spacing w:val="-6"/>
        </w:rPr>
        <w:t xml:space="preserve"> </w:t>
      </w:r>
      <w:r>
        <w:rPr>
          <w:rFonts w:ascii="Calibri"/>
        </w:rPr>
        <w:t>financial</w:t>
      </w:r>
      <w:r>
        <w:rPr>
          <w:rFonts w:ascii="Calibri"/>
          <w:spacing w:val="-4"/>
        </w:rPr>
        <w:t xml:space="preserve"> </w:t>
      </w:r>
      <w:r>
        <w:rPr>
          <w:rFonts w:ascii="Calibri"/>
        </w:rPr>
        <w:t>impacts</w:t>
      </w:r>
      <w:r>
        <w:rPr>
          <w:rFonts w:ascii="Calibri"/>
          <w:spacing w:val="-5"/>
        </w:rPr>
        <w:t xml:space="preserve"> </w:t>
      </w:r>
      <w:r>
        <w:rPr>
          <w:rFonts w:ascii="Calibri"/>
        </w:rPr>
        <w:t>and</w:t>
      </w:r>
      <w:r>
        <w:rPr>
          <w:rFonts w:ascii="Calibri"/>
          <w:spacing w:val="-5"/>
        </w:rPr>
        <w:t xml:space="preserve"> </w:t>
      </w:r>
      <w:r>
        <w:rPr>
          <w:rFonts w:ascii="Calibri"/>
        </w:rPr>
        <w:t>impacts</w:t>
      </w:r>
      <w:r>
        <w:rPr>
          <w:rFonts w:ascii="Calibri"/>
          <w:spacing w:val="-5"/>
        </w:rPr>
        <w:t xml:space="preserve"> </w:t>
      </w:r>
      <w:r>
        <w:rPr>
          <w:rFonts w:ascii="Calibri"/>
        </w:rPr>
        <w:t>outside</w:t>
      </w:r>
      <w:r>
        <w:rPr>
          <w:rFonts w:ascii="Calibri"/>
          <w:spacing w:val="-4"/>
        </w:rPr>
        <w:t xml:space="preserve"> </w:t>
      </w:r>
      <w:r>
        <w:rPr>
          <w:rFonts w:ascii="Calibri"/>
        </w:rPr>
        <w:t>of</w:t>
      </w:r>
      <w:r>
        <w:rPr>
          <w:rFonts w:ascii="Calibri"/>
          <w:spacing w:val="-5"/>
        </w:rPr>
        <w:t xml:space="preserve"> </w:t>
      </w:r>
      <w:r>
        <w:rPr>
          <w:rFonts w:ascii="Calibri"/>
        </w:rPr>
        <w:t>our</w:t>
      </w:r>
      <w:r>
        <w:rPr>
          <w:rFonts w:ascii="Calibri"/>
          <w:spacing w:val="-4"/>
        </w:rPr>
        <w:t xml:space="preserve"> </w:t>
      </w:r>
      <w:r>
        <w:rPr>
          <w:rFonts w:ascii="Calibri"/>
          <w:spacing w:val="-2"/>
        </w:rPr>
        <w:t>union.</w:t>
      </w:r>
    </w:p>
    <w:p w14:paraId="3F5617EB" w14:textId="77777777" w:rsidR="00D61CAA" w:rsidRDefault="00594CFB">
      <w:pPr>
        <w:spacing w:before="206"/>
        <w:ind w:left="1080"/>
        <w:jc w:val="both"/>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7EC" w14:textId="77777777" w:rsidR="00D61CAA" w:rsidRDefault="00594CFB">
      <w:pPr>
        <w:pStyle w:val="BodyText"/>
        <w:spacing w:before="57" w:line="285" w:lineRule="auto"/>
        <w:ind w:left="1080" w:right="1416"/>
        <w:jc w:val="both"/>
        <w:rPr>
          <w:rFonts w:ascii="Calibri" w:hAnsi="Calibri"/>
        </w:rPr>
      </w:pPr>
      <w:r>
        <w:rPr>
          <w:rFonts w:ascii="Calibri" w:hAnsi="Calibri"/>
        </w:rPr>
        <w:t>The</w:t>
      </w:r>
      <w:r>
        <w:rPr>
          <w:rFonts w:ascii="Calibri" w:hAnsi="Calibri"/>
          <w:spacing w:val="-5"/>
        </w:rPr>
        <w:t xml:space="preserve"> </w:t>
      </w:r>
      <w:r>
        <w:rPr>
          <w:rFonts w:ascii="Calibri" w:hAnsi="Calibri"/>
        </w:rPr>
        <w:t>FWG</w:t>
      </w:r>
      <w:r>
        <w:rPr>
          <w:rFonts w:ascii="Calibri" w:hAnsi="Calibri"/>
          <w:spacing w:val="-6"/>
        </w:rPr>
        <w:t xml:space="preserve"> </w:t>
      </w:r>
      <w:r>
        <w:rPr>
          <w:rFonts w:ascii="Calibri" w:hAnsi="Calibri"/>
        </w:rPr>
        <w:t>indicated</w:t>
      </w:r>
      <w:r>
        <w:rPr>
          <w:rFonts w:ascii="Calibri" w:hAnsi="Calibri"/>
          <w:spacing w:val="-4"/>
        </w:rPr>
        <w:t xml:space="preserve"> </w:t>
      </w:r>
      <w:r>
        <w:rPr>
          <w:rFonts w:ascii="Calibri" w:hAnsi="Calibri"/>
        </w:rPr>
        <w:t>that,</w:t>
      </w:r>
      <w:r>
        <w:rPr>
          <w:rFonts w:ascii="Calibri" w:hAnsi="Calibri"/>
          <w:spacing w:val="-7"/>
        </w:rPr>
        <w:t xml:space="preserve"> </w:t>
      </w:r>
      <w:r>
        <w:rPr>
          <w:rFonts w:ascii="Calibri" w:hAnsi="Calibri"/>
        </w:rPr>
        <w:t>as</w:t>
      </w:r>
      <w:r>
        <w:rPr>
          <w:rFonts w:ascii="Calibri" w:hAnsi="Calibri"/>
          <w:spacing w:val="-6"/>
        </w:rPr>
        <w:t xml:space="preserve"> </w:t>
      </w:r>
      <w:r>
        <w:rPr>
          <w:rFonts w:ascii="Calibri" w:hAnsi="Calibri"/>
        </w:rPr>
        <w:t>written,</w:t>
      </w:r>
      <w:r>
        <w:rPr>
          <w:rFonts w:ascii="Calibri" w:hAnsi="Calibri"/>
          <w:spacing w:val="-6"/>
        </w:rPr>
        <w:t xml:space="preserve"> </w:t>
      </w:r>
      <w:r>
        <w:rPr>
          <w:rFonts w:ascii="Calibri" w:hAnsi="Calibri"/>
        </w:rPr>
        <w:t>this</w:t>
      </w:r>
      <w:r>
        <w:rPr>
          <w:rFonts w:ascii="Calibri" w:hAnsi="Calibri"/>
          <w:spacing w:val="-6"/>
        </w:rPr>
        <w:t xml:space="preserve"> </w:t>
      </w:r>
      <w:r>
        <w:rPr>
          <w:rFonts w:ascii="Calibri" w:hAnsi="Calibri"/>
        </w:rPr>
        <w:t>proposal</w:t>
      </w:r>
      <w:r>
        <w:rPr>
          <w:rFonts w:ascii="Calibri" w:hAnsi="Calibri"/>
          <w:spacing w:val="-6"/>
        </w:rPr>
        <w:t xml:space="preserve"> </w:t>
      </w:r>
      <w:r>
        <w:rPr>
          <w:rFonts w:ascii="Calibri" w:hAnsi="Calibri"/>
        </w:rPr>
        <w:t>would</w:t>
      </w:r>
      <w:r>
        <w:rPr>
          <w:rFonts w:ascii="Calibri" w:hAnsi="Calibri"/>
          <w:spacing w:val="-6"/>
        </w:rPr>
        <w:t xml:space="preserve"> </w:t>
      </w:r>
      <w:r>
        <w:rPr>
          <w:rFonts w:ascii="Calibri" w:hAnsi="Calibri"/>
        </w:rPr>
        <w:t>not</w:t>
      </w:r>
      <w:r>
        <w:rPr>
          <w:rFonts w:ascii="Calibri" w:hAnsi="Calibri"/>
          <w:spacing w:val="-6"/>
        </w:rPr>
        <w:t xml:space="preserve"> </w:t>
      </w:r>
      <w:r>
        <w:rPr>
          <w:rFonts w:ascii="Calibri" w:hAnsi="Calibri"/>
        </w:rPr>
        <w:t>be</w:t>
      </w:r>
      <w:r>
        <w:rPr>
          <w:rFonts w:ascii="Calibri" w:hAnsi="Calibri"/>
          <w:spacing w:val="-6"/>
        </w:rPr>
        <w:t xml:space="preserve"> </w:t>
      </w:r>
      <w:r>
        <w:rPr>
          <w:rFonts w:ascii="Calibri" w:hAnsi="Calibri"/>
        </w:rPr>
        <w:t>administrable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impact</w:t>
      </w:r>
      <w:r>
        <w:rPr>
          <w:rFonts w:ascii="Calibri" w:hAnsi="Calibri"/>
          <w:spacing w:val="-6"/>
        </w:rPr>
        <w:t xml:space="preserve"> </w:t>
      </w:r>
      <w:r>
        <w:rPr>
          <w:rFonts w:ascii="Calibri" w:hAnsi="Calibri"/>
        </w:rPr>
        <w:t>our union’s</w:t>
      </w:r>
      <w:r>
        <w:rPr>
          <w:rFonts w:ascii="Calibri" w:hAnsi="Calibri"/>
          <w:spacing w:val="-7"/>
        </w:rPr>
        <w:t xml:space="preserve"> </w:t>
      </w:r>
      <w:r>
        <w:rPr>
          <w:rFonts w:ascii="Calibri" w:hAnsi="Calibri"/>
        </w:rPr>
        <w:t>ability</w:t>
      </w:r>
      <w:r>
        <w:rPr>
          <w:rFonts w:ascii="Calibri" w:hAnsi="Calibri"/>
          <w:spacing w:val="-7"/>
        </w:rPr>
        <w:t xml:space="preserve"> </w:t>
      </w:r>
      <w:r>
        <w:rPr>
          <w:rFonts w:ascii="Calibri" w:hAnsi="Calibri"/>
        </w:rPr>
        <w:t>to</w:t>
      </w:r>
      <w:r>
        <w:rPr>
          <w:rFonts w:ascii="Calibri" w:hAnsi="Calibri"/>
          <w:spacing w:val="-8"/>
        </w:rPr>
        <w:t xml:space="preserve"> </w:t>
      </w:r>
      <w:r>
        <w:rPr>
          <w:rFonts w:ascii="Calibri" w:hAnsi="Calibri"/>
        </w:rPr>
        <w:t>make</w:t>
      </w:r>
      <w:r>
        <w:rPr>
          <w:rFonts w:ascii="Calibri" w:hAnsi="Calibri"/>
          <w:spacing w:val="-8"/>
        </w:rPr>
        <w:t xml:space="preserve"> </w:t>
      </w:r>
      <w:r>
        <w:rPr>
          <w:rFonts w:ascii="Calibri" w:hAnsi="Calibri"/>
        </w:rPr>
        <w:t>day-to-day</w:t>
      </w:r>
      <w:r>
        <w:rPr>
          <w:rFonts w:ascii="Calibri" w:hAnsi="Calibri"/>
          <w:spacing w:val="-7"/>
        </w:rPr>
        <w:t xml:space="preserve"> </w:t>
      </w:r>
      <w:r>
        <w:rPr>
          <w:rFonts w:ascii="Calibri" w:hAnsi="Calibri"/>
        </w:rPr>
        <w:t>decisions.</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author</w:t>
      </w:r>
      <w:r>
        <w:rPr>
          <w:rFonts w:ascii="Calibri" w:hAnsi="Calibri"/>
          <w:spacing w:val="-6"/>
        </w:rPr>
        <w:t xml:space="preserve"> </w:t>
      </w:r>
      <w:r>
        <w:rPr>
          <w:rFonts w:ascii="Calibri" w:hAnsi="Calibri"/>
        </w:rPr>
        <w:t>was</w:t>
      </w:r>
      <w:r>
        <w:rPr>
          <w:rFonts w:ascii="Calibri" w:hAnsi="Calibri"/>
          <w:spacing w:val="-7"/>
        </w:rPr>
        <w:t xml:space="preserve"> </w:t>
      </w:r>
      <w:r>
        <w:rPr>
          <w:rFonts w:ascii="Calibri" w:hAnsi="Calibri"/>
        </w:rPr>
        <w:t>making</w:t>
      </w:r>
      <w:r>
        <w:rPr>
          <w:rFonts w:ascii="Calibri" w:hAnsi="Calibri"/>
          <w:spacing w:val="-7"/>
        </w:rPr>
        <w:t xml:space="preserve"> </w:t>
      </w:r>
      <w:r>
        <w:rPr>
          <w:rFonts w:ascii="Calibri" w:hAnsi="Calibri"/>
        </w:rPr>
        <w:t>revisions</w:t>
      </w:r>
      <w:r>
        <w:rPr>
          <w:rFonts w:ascii="Calibri" w:hAnsi="Calibri"/>
          <w:spacing w:val="-3"/>
        </w:rPr>
        <w:t xml:space="preserve"> </w:t>
      </w:r>
      <w:r>
        <w:rPr>
          <w:rFonts w:ascii="Calibri" w:hAnsi="Calibri"/>
        </w:rPr>
        <w:t>to</w:t>
      </w:r>
      <w:r>
        <w:rPr>
          <w:rFonts w:ascii="Calibri" w:hAnsi="Calibri"/>
          <w:spacing w:val="-5"/>
        </w:rPr>
        <w:t xml:space="preserve"> </w:t>
      </w:r>
      <w:r>
        <w:rPr>
          <w:rFonts w:ascii="Calibri" w:hAnsi="Calibri"/>
        </w:rPr>
        <w:t>address</w:t>
      </w:r>
      <w:r>
        <w:rPr>
          <w:rFonts w:ascii="Calibri" w:hAnsi="Calibri"/>
          <w:spacing w:val="-7"/>
        </w:rPr>
        <w:t xml:space="preserve"> </w:t>
      </w:r>
      <w:r>
        <w:rPr>
          <w:rFonts w:ascii="Calibri" w:hAnsi="Calibri"/>
        </w:rPr>
        <w:t>this concern, but they did not submit them in time before the final deadline. As such, the C&amp;R</w:t>
      </w:r>
    </w:p>
    <w:p w14:paraId="3F5617ED" w14:textId="77777777" w:rsidR="00D61CAA" w:rsidRDefault="00594CFB">
      <w:pPr>
        <w:pStyle w:val="BodyText"/>
        <w:spacing w:before="1"/>
        <w:ind w:left="1080"/>
        <w:jc w:val="both"/>
        <w:rPr>
          <w:rFonts w:ascii="Calibri"/>
        </w:rPr>
      </w:pPr>
      <w:r>
        <w:rPr>
          <w:rFonts w:ascii="Calibri"/>
        </w:rPr>
        <w:t>deemed</w:t>
      </w:r>
      <w:r>
        <w:rPr>
          <w:rFonts w:ascii="Calibri"/>
          <w:spacing w:val="-3"/>
        </w:rPr>
        <w:t xml:space="preserve"> </w:t>
      </w:r>
      <w:r>
        <w:rPr>
          <w:rFonts w:ascii="Calibri"/>
        </w:rPr>
        <w:t>this</w:t>
      </w:r>
      <w:r>
        <w:rPr>
          <w:rFonts w:ascii="Calibri"/>
          <w:spacing w:val="-4"/>
        </w:rPr>
        <w:t xml:space="preserve"> </w:t>
      </w:r>
      <w:r>
        <w:rPr>
          <w:rFonts w:ascii="Calibri"/>
        </w:rPr>
        <w:t>proposal</w:t>
      </w:r>
      <w:r>
        <w:rPr>
          <w:rFonts w:ascii="Calibri"/>
          <w:spacing w:val="-3"/>
        </w:rPr>
        <w:t xml:space="preserve"> </w:t>
      </w:r>
      <w:r>
        <w:rPr>
          <w:rFonts w:ascii="Calibri"/>
        </w:rPr>
        <w:t>as</w:t>
      </w:r>
      <w:r>
        <w:rPr>
          <w:rFonts w:ascii="Calibri"/>
          <w:spacing w:val="-4"/>
        </w:rPr>
        <w:t xml:space="preserve"> </w:t>
      </w:r>
      <w:r>
        <w:rPr>
          <w:rFonts w:ascii="Calibri"/>
        </w:rPr>
        <w:t>not</w:t>
      </w:r>
      <w:r>
        <w:rPr>
          <w:rFonts w:ascii="Calibri"/>
          <w:spacing w:val="-3"/>
        </w:rPr>
        <w:t xml:space="preserve"> </w:t>
      </w:r>
      <w:r>
        <w:rPr>
          <w:rFonts w:ascii="Calibri"/>
        </w:rPr>
        <w:t>ready</w:t>
      </w:r>
      <w:r>
        <w:rPr>
          <w:rFonts w:ascii="Calibri"/>
          <w:spacing w:val="-4"/>
        </w:rPr>
        <w:t xml:space="preserve"> </w:t>
      </w:r>
      <w:r>
        <w:rPr>
          <w:rFonts w:ascii="Calibri"/>
        </w:rPr>
        <w:t>for</w:t>
      </w:r>
      <w:r>
        <w:rPr>
          <w:rFonts w:ascii="Calibri"/>
          <w:spacing w:val="-3"/>
        </w:rPr>
        <w:t xml:space="preserve"> </w:t>
      </w:r>
      <w:r>
        <w:rPr>
          <w:rFonts w:ascii="Calibri"/>
          <w:spacing w:val="-2"/>
        </w:rPr>
        <w:t>debate.</w:t>
      </w:r>
    </w:p>
    <w:p w14:paraId="3F5617EE" w14:textId="77777777" w:rsidR="00D61CAA" w:rsidRDefault="00594CFB">
      <w:pPr>
        <w:spacing w:before="207"/>
        <w:ind w:left="1080"/>
        <w:jc w:val="both"/>
        <w:rPr>
          <w:rFonts w:ascii="Calibri"/>
          <w:i/>
          <w:sz w:val="24"/>
        </w:rPr>
      </w:pPr>
      <w:r>
        <w:rPr>
          <w:rFonts w:ascii="Calibri"/>
          <w:i/>
          <w:color w:val="2E5395"/>
          <w:sz w:val="24"/>
        </w:rPr>
        <w:t>EC</w:t>
      </w:r>
      <w:r>
        <w:rPr>
          <w:rFonts w:ascii="Calibri"/>
          <w:i/>
          <w:color w:val="2E5395"/>
          <w:spacing w:val="-2"/>
          <w:sz w:val="24"/>
        </w:rPr>
        <w:t xml:space="preserve"> Determination</w:t>
      </w:r>
    </w:p>
    <w:p w14:paraId="3F5617EF" w14:textId="77777777" w:rsidR="00D61CAA" w:rsidRDefault="00594CFB">
      <w:pPr>
        <w:pStyle w:val="BodyText"/>
        <w:spacing w:before="67" w:line="295" w:lineRule="auto"/>
        <w:ind w:left="1080" w:right="1364"/>
        <w:jc w:val="both"/>
        <w:rPr>
          <w:rFonts w:ascii="Calibri" w:hAnsi="Calibri"/>
        </w:rPr>
      </w:pPr>
      <w:r>
        <w:rPr>
          <w:rFonts w:ascii="Calibri" w:hAnsi="Calibri"/>
        </w:rPr>
        <w:t>The</w:t>
      </w:r>
      <w:r>
        <w:rPr>
          <w:rFonts w:ascii="Calibri" w:hAnsi="Calibri"/>
          <w:spacing w:val="-2"/>
        </w:rPr>
        <w:t xml:space="preserve"> </w:t>
      </w:r>
      <w:r>
        <w:rPr>
          <w:rFonts w:ascii="Calibri" w:hAnsi="Calibri"/>
        </w:rPr>
        <w:t>EC</w:t>
      </w:r>
      <w:r>
        <w:rPr>
          <w:rFonts w:ascii="Calibri" w:hAnsi="Calibri"/>
          <w:spacing w:val="-2"/>
        </w:rPr>
        <w:t xml:space="preserve"> </w:t>
      </w:r>
      <w:r>
        <w:rPr>
          <w:rFonts w:ascii="Calibri" w:hAnsi="Calibri"/>
        </w:rPr>
        <w:t>concurred</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C&amp;R’s</w:t>
      </w:r>
      <w:r>
        <w:rPr>
          <w:rFonts w:ascii="Calibri" w:hAnsi="Calibri"/>
          <w:spacing w:val="-3"/>
        </w:rPr>
        <w:t xml:space="preserve"> </w:t>
      </w:r>
      <w:r>
        <w:rPr>
          <w:rFonts w:ascii="Calibri" w:hAnsi="Calibri"/>
        </w:rPr>
        <w:t>recommendation</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proposal</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 xml:space="preserve">debate. The author appealed this rejection to the </w:t>
      </w:r>
      <w:proofErr w:type="spellStart"/>
      <w:r>
        <w:rPr>
          <w:rFonts w:ascii="Calibri" w:hAnsi="Calibri"/>
        </w:rPr>
        <w:t>BoD</w:t>
      </w:r>
      <w:proofErr w:type="spellEnd"/>
      <w:r>
        <w:rPr>
          <w:rFonts w:ascii="Calibri" w:hAnsi="Calibri"/>
        </w:rPr>
        <w:t>, who concurred with the EC’s determination.</w:t>
      </w:r>
    </w:p>
    <w:p w14:paraId="3F5617F0" w14:textId="77777777" w:rsidR="00D61CAA" w:rsidRDefault="00D61CAA">
      <w:pPr>
        <w:pStyle w:val="BodyText"/>
        <w:rPr>
          <w:rFonts w:ascii="Calibri"/>
          <w:sz w:val="20"/>
        </w:rPr>
      </w:pPr>
    </w:p>
    <w:p w14:paraId="3F5617F1" w14:textId="77777777" w:rsidR="00D61CAA" w:rsidRDefault="00D61CAA">
      <w:pPr>
        <w:pStyle w:val="BodyText"/>
        <w:rPr>
          <w:rFonts w:ascii="Calibri"/>
          <w:sz w:val="20"/>
        </w:rPr>
      </w:pPr>
    </w:p>
    <w:p w14:paraId="3F5617F2" w14:textId="77777777" w:rsidR="00D61CAA" w:rsidRDefault="00D61CAA">
      <w:pPr>
        <w:pStyle w:val="BodyText"/>
        <w:rPr>
          <w:rFonts w:ascii="Calibri"/>
          <w:sz w:val="20"/>
        </w:rPr>
      </w:pPr>
    </w:p>
    <w:p w14:paraId="3F5617F3" w14:textId="77777777" w:rsidR="00D61CAA" w:rsidRDefault="00D61CAA">
      <w:pPr>
        <w:pStyle w:val="BodyText"/>
        <w:rPr>
          <w:rFonts w:ascii="Calibri"/>
          <w:sz w:val="20"/>
        </w:rPr>
      </w:pPr>
    </w:p>
    <w:p w14:paraId="3F5617F4" w14:textId="77777777" w:rsidR="00D61CAA" w:rsidRDefault="00D61CAA">
      <w:pPr>
        <w:pStyle w:val="BodyText"/>
        <w:rPr>
          <w:rFonts w:ascii="Calibri"/>
          <w:sz w:val="20"/>
        </w:rPr>
      </w:pPr>
    </w:p>
    <w:p w14:paraId="3F5617F5" w14:textId="77777777" w:rsidR="00D61CAA" w:rsidRDefault="00D61CAA">
      <w:pPr>
        <w:pStyle w:val="BodyText"/>
        <w:rPr>
          <w:rFonts w:ascii="Calibri"/>
          <w:sz w:val="20"/>
        </w:rPr>
      </w:pPr>
    </w:p>
    <w:p w14:paraId="3F5617F6" w14:textId="77777777" w:rsidR="00D61CAA" w:rsidRDefault="00D61CAA">
      <w:pPr>
        <w:pStyle w:val="BodyText"/>
        <w:rPr>
          <w:rFonts w:ascii="Calibri"/>
          <w:sz w:val="20"/>
        </w:rPr>
      </w:pPr>
    </w:p>
    <w:p w14:paraId="3F5617F7" w14:textId="77777777" w:rsidR="00D61CAA" w:rsidRDefault="00D61CAA">
      <w:pPr>
        <w:pStyle w:val="BodyText"/>
        <w:rPr>
          <w:rFonts w:ascii="Calibri"/>
          <w:sz w:val="20"/>
        </w:rPr>
      </w:pPr>
    </w:p>
    <w:p w14:paraId="3F5617F8" w14:textId="77777777" w:rsidR="00D61CAA" w:rsidRDefault="00D61CAA">
      <w:pPr>
        <w:pStyle w:val="BodyText"/>
        <w:rPr>
          <w:rFonts w:ascii="Calibri"/>
          <w:sz w:val="20"/>
        </w:rPr>
      </w:pPr>
    </w:p>
    <w:p w14:paraId="3F5617F9" w14:textId="77777777" w:rsidR="00D61CAA" w:rsidRDefault="00D61CAA">
      <w:pPr>
        <w:pStyle w:val="BodyText"/>
        <w:rPr>
          <w:rFonts w:ascii="Calibri"/>
          <w:sz w:val="20"/>
        </w:rPr>
      </w:pPr>
    </w:p>
    <w:p w14:paraId="3F5617FA" w14:textId="77777777" w:rsidR="00D61CAA" w:rsidRDefault="00D61CAA">
      <w:pPr>
        <w:pStyle w:val="BodyText"/>
        <w:rPr>
          <w:rFonts w:ascii="Calibri"/>
          <w:sz w:val="20"/>
        </w:rPr>
      </w:pPr>
    </w:p>
    <w:p w14:paraId="3F5617FB" w14:textId="77777777" w:rsidR="00D61CAA" w:rsidRDefault="00D61CAA">
      <w:pPr>
        <w:pStyle w:val="BodyText"/>
        <w:rPr>
          <w:rFonts w:ascii="Calibri"/>
          <w:sz w:val="20"/>
        </w:rPr>
      </w:pPr>
    </w:p>
    <w:p w14:paraId="3F5617FC" w14:textId="77777777" w:rsidR="00D61CAA" w:rsidRDefault="00D61CAA">
      <w:pPr>
        <w:pStyle w:val="BodyText"/>
        <w:rPr>
          <w:rFonts w:ascii="Calibri"/>
          <w:sz w:val="20"/>
        </w:rPr>
      </w:pPr>
    </w:p>
    <w:p w14:paraId="3F5617FD" w14:textId="77777777" w:rsidR="00D61CAA" w:rsidRDefault="00D61CAA">
      <w:pPr>
        <w:pStyle w:val="BodyText"/>
        <w:rPr>
          <w:rFonts w:ascii="Calibri"/>
          <w:sz w:val="20"/>
        </w:rPr>
      </w:pPr>
    </w:p>
    <w:p w14:paraId="3F5617FE" w14:textId="77777777" w:rsidR="00D61CAA" w:rsidRDefault="00D61CAA">
      <w:pPr>
        <w:pStyle w:val="BodyText"/>
        <w:rPr>
          <w:rFonts w:ascii="Calibri"/>
          <w:sz w:val="20"/>
        </w:rPr>
      </w:pPr>
    </w:p>
    <w:p w14:paraId="3F5617FF" w14:textId="77777777" w:rsidR="00D61CAA" w:rsidRDefault="00D61CAA">
      <w:pPr>
        <w:pStyle w:val="BodyText"/>
        <w:rPr>
          <w:rFonts w:ascii="Calibri"/>
          <w:sz w:val="20"/>
        </w:rPr>
      </w:pPr>
    </w:p>
    <w:p w14:paraId="3F561800" w14:textId="77777777" w:rsidR="00D61CAA" w:rsidRDefault="00D61CAA">
      <w:pPr>
        <w:pStyle w:val="BodyText"/>
        <w:rPr>
          <w:rFonts w:ascii="Calibri"/>
          <w:sz w:val="20"/>
        </w:rPr>
      </w:pPr>
    </w:p>
    <w:p w14:paraId="3F561801" w14:textId="77777777" w:rsidR="00D61CAA" w:rsidRDefault="00D61CAA">
      <w:pPr>
        <w:pStyle w:val="BodyText"/>
        <w:rPr>
          <w:rFonts w:ascii="Calibri"/>
          <w:sz w:val="20"/>
        </w:rPr>
      </w:pPr>
    </w:p>
    <w:p w14:paraId="3F561802" w14:textId="77777777" w:rsidR="00D61CAA" w:rsidRDefault="00D61CAA">
      <w:pPr>
        <w:pStyle w:val="BodyText"/>
        <w:rPr>
          <w:rFonts w:ascii="Calibri"/>
          <w:sz w:val="20"/>
        </w:rPr>
      </w:pPr>
    </w:p>
    <w:p w14:paraId="3F561803" w14:textId="77777777" w:rsidR="00D61CAA" w:rsidRDefault="00D61CAA">
      <w:pPr>
        <w:pStyle w:val="BodyText"/>
        <w:rPr>
          <w:rFonts w:ascii="Calibri"/>
          <w:sz w:val="20"/>
        </w:rPr>
      </w:pPr>
    </w:p>
    <w:p w14:paraId="3F561804" w14:textId="77777777" w:rsidR="00D61CAA" w:rsidRDefault="00D61CAA">
      <w:pPr>
        <w:pStyle w:val="BodyText"/>
        <w:rPr>
          <w:rFonts w:ascii="Calibri"/>
          <w:sz w:val="20"/>
        </w:rPr>
      </w:pPr>
    </w:p>
    <w:p w14:paraId="3F561805" w14:textId="77777777" w:rsidR="00D61CAA" w:rsidRDefault="00D61CAA">
      <w:pPr>
        <w:pStyle w:val="BodyText"/>
        <w:rPr>
          <w:rFonts w:ascii="Calibri"/>
          <w:sz w:val="20"/>
        </w:rPr>
      </w:pPr>
    </w:p>
    <w:p w14:paraId="3F561806" w14:textId="77777777" w:rsidR="00D61CAA" w:rsidRDefault="00D61CAA">
      <w:pPr>
        <w:pStyle w:val="BodyText"/>
        <w:rPr>
          <w:rFonts w:ascii="Calibri"/>
          <w:sz w:val="20"/>
        </w:rPr>
      </w:pPr>
    </w:p>
    <w:p w14:paraId="3F561807" w14:textId="77777777" w:rsidR="00D61CAA" w:rsidRDefault="00D61CAA">
      <w:pPr>
        <w:pStyle w:val="BodyText"/>
        <w:rPr>
          <w:rFonts w:ascii="Calibri"/>
          <w:sz w:val="20"/>
        </w:rPr>
      </w:pPr>
    </w:p>
    <w:p w14:paraId="3F561808" w14:textId="77777777" w:rsidR="00D61CAA" w:rsidRDefault="00D61CAA">
      <w:pPr>
        <w:pStyle w:val="BodyText"/>
        <w:rPr>
          <w:rFonts w:ascii="Calibri"/>
          <w:sz w:val="20"/>
        </w:rPr>
      </w:pPr>
    </w:p>
    <w:p w14:paraId="3F561809" w14:textId="77777777" w:rsidR="00D61CAA" w:rsidRDefault="00D61CAA">
      <w:pPr>
        <w:pStyle w:val="BodyText"/>
        <w:rPr>
          <w:rFonts w:ascii="Calibri"/>
          <w:sz w:val="20"/>
        </w:rPr>
      </w:pPr>
    </w:p>
    <w:p w14:paraId="3F56180A" w14:textId="77777777" w:rsidR="00D61CAA" w:rsidRDefault="00D61CAA">
      <w:pPr>
        <w:pStyle w:val="BodyText"/>
        <w:rPr>
          <w:rFonts w:ascii="Calibri"/>
          <w:sz w:val="20"/>
        </w:rPr>
      </w:pPr>
    </w:p>
    <w:p w14:paraId="3F56180B" w14:textId="77777777" w:rsidR="00D61CAA" w:rsidRDefault="00D61CAA">
      <w:pPr>
        <w:pStyle w:val="BodyText"/>
        <w:rPr>
          <w:rFonts w:ascii="Calibri"/>
          <w:sz w:val="20"/>
        </w:rPr>
      </w:pPr>
    </w:p>
    <w:p w14:paraId="3F56180C" w14:textId="77777777" w:rsidR="00D61CAA" w:rsidRDefault="00D61CAA">
      <w:pPr>
        <w:pStyle w:val="BodyText"/>
        <w:rPr>
          <w:rFonts w:ascii="Calibri"/>
          <w:sz w:val="20"/>
        </w:rPr>
      </w:pPr>
    </w:p>
    <w:p w14:paraId="3F56180D" w14:textId="77777777" w:rsidR="00D61CAA" w:rsidRDefault="00D61CAA">
      <w:pPr>
        <w:pStyle w:val="BodyText"/>
        <w:rPr>
          <w:rFonts w:ascii="Calibri"/>
          <w:sz w:val="20"/>
        </w:rPr>
      </w:pPr>
    </w:p>
    <w:p w14:paraId="3F56180E" w14:textId="77777777" w:rsidR="00D61CAA" w:rsidRDefault="00D61CAA">
      <w:pPr>
        <w:pStyle w:val="BodyText"/>
        <w:rPr>
          <w:rFonts w:ascii="Calibri"/>
          <w:sz w:val="20"/>
        </w:rPr>
      </w:pPr>
    </w:p>
    <w:p w14:paraId="3F56180F" w14:textId="77777777" w:rsidR="00D61CAA" w:rsidRDefault="00D61CAA">
      <w:pPr>
        <w:pStyle w:val="BodyText"/>
        <w:rPr>
          <w:rFonts w:ascii="Calibri"/>
          <w:sz w:val="20"/>
        </w:rPr>
      </w:pPr>
    </w:p>
    <w:p w14:paraId="3F561810" w14:textId="77777777" w:rsidR="00D61CAA" w:rsidRDefault="00D61CAA">
      <w:pPr>
        <w:pStyle w:val="BodyText"/>
        <w:rPr>
          <w:rFonts w:ascii="Calibri"/>
          <w:sz w:val="20"/>
        </w:rPr>
      </w:pPr>
    </w:p>
    <w:p w14:paraId="3F561811" w14:textId="77777777" w:rsidR="00D61CAA" w:rsidRDefault="00594CFB">
      <w:pPr>
        <w:pStyle w:val="BodyText"/>
        <w:spacing w:before="71"/>
        <w:rPr>
          <w:rFonts w:ascii="Calibri"/>
          <w:sz w:val="20"/>
        </w:rPr>
      </w:pPr>
      <w:r>
        <w:rPr>
          <w:rFonts w:ascii="Calibri"/>
          <w:noProof/>
          <w:sz w:val="20"/>
        </w:rPr>
        <mc:AlternateContent>
          <mc:Choice Requires="wps">
            <w:drawing>
              <wp:anchor distT="0" distB="0" distL="0" distR="0" simplePos="0" relativeHeight="487626240" behindDoc="1" locked="0" layoutInCell="1" allowOverlap="1" wp14:anchorId="3F5619C4" wp14:editId="3F5619C5">
                <wp:simplePos x="0" y="0"/>
                <wp:positionH relativeFrom="page">
                  <wp:posOffset>896416</wp:posOffset>
                </wp:positionH>
                <wp:positionV relativeFrom="paragraph">
                  <wp:posOffset>215354</wp:posOffset>
                </wp:positionV>
                <wp:extent cx="5981065" cy="635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583039" id="Graphic 220" o:spid="_x0000_s1026" style="position:absolute;margin-left:70.6pt;margin-top:16.95pt;width:470.95pt;height:.5pt;z-index:-156902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" path="m5981065,l,,,6096r5981065,l5981065,xe" fillcolor="#d9d9d9" stroked="f">
                <v:path arrowok="t"/>
                <w10:wrap type="topAndBottom" anchorx="page"/>
              </v:shape>
            </w:pict>
          </mc:Fallback>
        </mc:AlternateContent>
      </w:r>
    </w:p>
    <w:p w14:paraId="3F561812" w14:textId="77777777" w:rsidR="00D61CAA" w:rsidRDefault="00D61CAA">
      <w:pPr>
        <w:pStyle w:val="BodyText"/>
        <w:rPr>
          <w:rFonts w:ascii="Calibri"/>
          <w:sz w:val="20"/>
        </w:rPr>
        <w:sectPr w:rsidR="00D61CAA">
          <w:headerReference w:type="default" r:id="rId184"/>
          <w:footerReference w:type="default" r:id="rId185"/>
          <w:pgSz w:w="12240" w:h="15840"/>
          <w:pgMar w:top="1420" w:right="360" w:bottom="1240" w:left="360" w:header="0" w:footer="1056" w:gutter="0"/>
          <w:cols w:space="720"/>
        </w:sectPr>
      </w:pPr>
    </w:p>
    <w:p w14:paraId="3F561813" w14:textId="77777777" w:rsidR="00D61CAA" w:rsidRDefault="00594CFB">
      <w:pPr>
        <w:pStyle w:val="Heading5"/>
      </w:pPr>
      <w:bookmarkStart w:id="46" w:name="MAPE_Proposal_to_the_Board_of_Directors"/>
      <w:bookmarkEnd w:id="46"/>
      <w:r>
        <w:lastRenderedPageBreak/>
        <w:t>MAPE</w:t>
      </w:r>
      <w:r>
        <w:rPr>
          <w:spacing w:val="-1"/>
        </w:rPr>
        <w:t xml:space="preserve"> </w:t>
      </w:r>
      <w:r>
        <w:t>Proposal</w:t>
      </w:r>
      <w:r>
        <w:rPr>
          <w:spacing w:val="-4"/>
        </w:rPr>
        <w:t xml:space="preserve"> </w:t>
      </w:r>
      <w:r>
        <w:t>to</w:t>
      </w:r>
      <w:r>
        <w:rPr>
          <w:spacing w:val="-2"/>
        </w:rPr>
        <w:t xml:space="preserve"> </w:t>
      </w:r>
      <w:r>
        <w:t>the</w:t>
      </w:r>
      <w:r>
        <w:rPr>
          <w:spacing w:val="-1"/>
        </w:rPr>
        <w:t xml:space="preserve"> </w:t>
      </w:r>
      <w:r>
        <w:t>Board</w:t>
      </w:r>
      <w:r>
        <w:rPr>
          <w:spacing w:val="-2"/>
        </w:rPr>
        <w:t xml:space="preserve"> </w:t>
      </w:r>
      <w:r>
        <w:t>of</w:t>
      </w:r>
      <w:r>
        <w:rPr>
          <w:spacing w:val="-2"/>
        </w:rPr>
        <w:t xml:space="preserve"> Directors</w:t>
      </w:r>
    </w:p>
    <w:p w14:paraId="3F561814" w14:textId="77777777" w:rsidR="00D61CAA" w:rsidRDefault="00594CFB">
      <w:pPr>
        <w:pStyle w:val="BodyText"/>
        <w:spacing w:before="240"/>
        <w:jc w:val="center"/>
      </w:pPr>
      <w:r>
        <w:t>Send</w:t>
      </w:r>
      <w:r>
        <w:rPr>
          <w:spacing w:val="-3"/>
        </w:rPr>
        <w:t xml:space="preserve"> </w:t>
      </w:r>
      <w:r>
        <w:t>Proposals</w:t>
      </w:r>
      <w:r>
        <w:rPr>
          <w:spacing w:val="-2"/>
        </w:rPr>
        <w:t xml:space="preserve"> </w:t>
      </w:r>
      <w:r>
        <w:t>to:</w:t>
      </w:r>
      <w:r>
        <w:rPr>
          <w:spacing w:val="-1"/>
        </w:rPr>
        <w:t xml:space="preserve"> </w:t>
      </w:r>
      <w:hyperlink r:id="rId186">
        <w:r>
          <w:rPr>
            <w:color w:val="0000FF"/>
            <w:spacing w:val="-2"/>
            <w:u w:val="single" w:color="0000FF"/>
          </w:rPr>
          <w:t>C&amp;RCommittee@mape.org</w:t>
        </w:r>
      </w:hyperlink>
    </w:p>
    <w:p w14:paraId="3F561815" w14:textId="77777777" w:rsidR="00D61CAA" w:rsidRDefault="00594CFB">
      <w:pPr>
        <w:pStyle w:val="BodyText"/>
        <w:spacing w:before="240"/>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816" w14:textId="77777777" w:rsidR="00D61CAA" w:rsidRDefault="00594CFB">
      <w:pPr>
        <w:pStyle w:val="BodyText"/>
        <w:ind w:left="262" w:right="260"/>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3"/>
        </w:rPr>
        <w:t xml:space="preserve"> </w:t>
      </w:r>
      <w:r>
        <w:t>proposal,</w:t>
      </w:r>
      <w:r>
        <w:rPr>
          <w:spacing w:val="-2"/>
        </w:rPr>
        <w:t xml:space="preserve"> </w:t>
      </w:r>
      <w:r>
        <w:t>this</w:t>
      </w:r>
      <w:r>
        <w:rPr>
          <w:spacing w:val="-3"/>
        </w:rPr>
        <w:t xml:space="preserve"> </w:t>
      </w:r>
      <w:r>
        <w:t>includes</w:t>
      </w:r>
      <w:r>
        <w:rPr>
          <w:spacing w:val="-4"/>
        </w:rPr>
        <w:t xml:space="preserve"> </w:t>
      </w:r>
      <w:r>
        <w:t>bylaws</w:t>
      </w:r>
      <w:r>
        <w:rPr>
          <w:spacing w:val="-4"/>
        </w:rPr>
        <w:t xml:space="preserve"> </w:t>
      </w:r>
      <w:r>
        <w:t>and</w:t>
      </w:r>
      <w:r>
        <w:rPr>
          <w:spacing w:val="-2"/>
        </w:rPr>
        <w:t xml:space="preserve"> </w:t>
      </w:r>
      <w:r>
        <w:t>policy.</w:t>
      </w:r>
      <w:r>
        <w:rPr>
          <w:spacing w:val="-4"/>
        </w:rPr>
        <w:t xml:space="preserve"> </w:t>
      </w:r>
      <w:r>
        <w:t>Policy</w:t>
      </w:r>
      <w:r>
        <w:rPr>
          <w:spacing w:val="-3"/>
        </w:rPr>
        <w:t xml:space="preserve"> </w:t>
      </w:r>
      <w:r>
        <w:t>proposals</w:t>
      </w:r>
      <w:r>
        <w:rPr>
          <w:spacing w:val="-3"/>
        </w:rPr>
        <w:t xml:space="preserve"> </w:t>
      </w:r>
      <w:r>
        <w:t>can</w:t>
      </w:r>
      <w:r>
        <w:rPr>
          <w:spacing w:val="-3"/>
        </w:rPr>
        <w:t xml:space="preserve"> </w:t>
      </w:r>
      <w:r>
        <w:t>be reviewed and implemented by the Board of Directors anytime throughout the year. The Board of Directors may vote to send the proposal to the Delegate Assembly for a vote.</w:t>
      </w:r>
    </w:p>
    <w:p w14:paraId="3F561817" w14:textId="77777777" w:rsidR="00D61CAA" w:rsidRDefault="00594CFB">
      <w:pPr>
        <w:pStyle w:val="BodyText"/>
        <w:spacing w:before="8"/>
        <w:rPr>
          <w:sz w:val="18"/>
        </w:rPr>
      </w:pPr>
      <w:r>
        <w:rPr>
          <w:noProof/>
          <w:sz w:val="18"/>
        </w:rPr>
        <mc:AlternateContent>
          <mc:Choice Requires="wps">
            <w:drawing>
              <wp:anchor distT="0" distB="0" distL="0" distR="0" simplePos="0" relativeHeight="487626752" behindDoc="1" locked="0" layoutInCell="1" allowOverlap="1" wp14:anchorId="3F5619C6" wp14:editId="3F5619C7">
                <wp:simplePos x="0" y="0"/>
                <wp:positionH relativeFrom="page">
                  <wp:posOffset>827538</wp:posOffset>
                </wp:positionH>
                <wp:positionV relativeFrom="paragraph">
                  <wp:posOffset>155537</wp:posOffset>
                </wp:positionV>
                <wp:extent cx="6118860" cy="532130"/>
                <wp:effectExtent l="0" t="0" r="0" b="0"/>
                <wp:wrapTopAndBottom/>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82" w14:textId="77777777" w:rsidR="00D61CAA" w:rsidRDefault="00594CFB">
                            <w:pPr>
                              <w:spacing w:before="192"/>
                              <w:ind w:left="2" w:right="2"/>
                              <w:jc w:val="center"/>
                              <w:rPr>
                                <w:b/>
                                <w:sz w:val="24"/>
                              </w:rPr>
                            </w:pPr>
                            <w:bookmarkStart w:id="47" w:name="All_Member_Voting"/>
                            <w:bookmarkEnd w:id="47"/>
                            <w:r>
                              <w:rPr>
                                <w:b/>
                                <w:sz w:val="24"/>
                              </w:rPr>
                              <w:t>All</w:t>
                            </w:r>
                            <w:r>
                              <w:rPr>
                                <w:b/>
                                <w:spacing w:val="-1"/>
                                <w:sz w:val="24"/>
                              </w:rPr>
                              <w:t xml:space="preserve"> </w:t>
                            </w:r>
                            <w:r>
                              <w:rPr>
                                <w:b/>
                                <w:sz w:val="24"/>
                              </w:rPr>
                              <w:t>Member</w:t>
                            </w:r>
                            <w:r>
                              <w:rPr>
                                <w:b/>
                                <w:spacing w:val="-1"/>
                                <w:sz w:val="24"/>
                              </w:rPr>
                              <w:t xml:space="preserve"> </w:t>
                            </w:r>
                            <w:r>
                              <w:rPr>
                                <w:b/>
                                <w:spacing w:val="-2"/>
                                <w:sz w:val="24"/>
                              </w:rPr>
                              <w:t>Voting</w:t>
                            </w:r>
                          </w:p>
                        </w:txbxContent>
                      </wps:txbx>
                      <wps:bodyPr wrap="square" lIns="0" tIns="0" rIns="0" bIns="0" rtlCol="0">
                        <a:noAutofit/>
                      </wps:bodyPr>
                    </wps:wsp>
                  </a:graphicData>
                </a:graphic>
              </wp:anchor>
            </w:drawing>
          </mc:Choice>
          <mc:Fallback>
            <w:pict>
              <v:shape w14:anchorId="3F5619C6" id="Textbox 222" o:spid="_x0000_s1043" type="#_x0000_t202" style="position:absolute;margin-left:65.15pt;margin-top:12.25pt;width:481.8pt;height:41.9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" filled="f" strokeweight=".48pt">
                <v:path arrowok="t"/>
                <v:textbox inset="0,0,0,0">
                  <w:txbxContent>
                    <w:p w14:paraId="3F561C82" w14:textId="77777777" w:rsidR="00D61CAA" w:rsidRDefault="00594CFB">
                      <w:pPr>
                        <w:spacing w:before="192"/>
                        <w:ind w:left="2" w:right="2"/>
                        <w:jc w:val="center"/>
                        <w:rPr>
                          <w:b/>
                          <w:sz w:val="24"/>
                        </w:rPr>
                      </w:pPr>
                      <w:bookmarkStart w:id="48" w:name="All_Member_Voting"/>
                      <w:bookmarkEnd w:id="48"/>
                      <w:r>
                        <w:rPr>
                          <w:b/>
                          <w:sz w:val="24"/>
                        </w:rPr>
                        <w:t>All</w:t>
                      </w:r>
                      <w:r>
                        <w:rPr>
                          <w:b/>
                          <w:spacing w:val="-1"/>
                          <w:sz w:val="24"/>
                        </w:rPr>
                        <w:t xml:space="preserve"> </w:t>
                      </w:r>
                      <w:r>
                        <w:rPr>
                          <w:b/>
                          <w:sz w:val="24"/>
                        </w:rPr>
                        <w:t>Member</w:t>
                      </w:r>
                      <w:r>
                        <w:rPr>
                          <w:b/>
                          <w:spacing w:val="-1"/>
                          <w:sz w:val="24"/>
                        </w:rPr>
                        <w:t xml:space="preserve"> </w:t>
                      </w:r>
                      <w:r>
                        <w:rPr>
                          <w:b/>
                          <w:spacing w:val="-2"/>
                          <w:sz w:val="24"/>
                        </w:rPr>
                        <w:t>Voting</w:t>
                      </w:r>
                    </w:p>
                  </w:txbxContent>
                </v:textbox>
                <w10:wrap type="topAndBottom" anchorx="page"/>
              </v:shape>
            </w:pict>
          </mc:Fallback>
        </mc:AlternateContent>
      </w:r>
    </w:p>
    <w:p w14:paraId="3F561818" w14:textId="77777777" w:rsidR="00D61CAA" w:rsidRDefault="00D61CAA">
      <w:pPr>
        <w:pStyle w:val="BodyText"/>
        <w:spacing w:before="245"/>
      </w:pPr>
    </w:p>
    <w:p w14:paraId="3F561819" w14:textId="77777777" w:rsidR="00D61CAA" w:rsidRDefault="00594CFB">
      <w:pPr>
        <w:pStyle w:val="BodyText"/>
        <w:ind w:left="360"/>
      </w:pPr>
      <w:r>
        <w:rPr>
          <w:spacing w:val="-2"/>
        </w:rPr>
        <w:t>Definitions:</w:t>
      </w:r>
    </w:p>
    <w:p w14:paraId="3F56181A" w14:textId="77777777" w:rsidR="00D61CAA" w:rsidRDefault="00594CFB">
      <w:pPr>
        <w:pStyle w:val="BodyText"/>
        <w:spacing w:before="240" w:line="448" w:lineRule="auto"/>
        <w:ind w:left="360" w:right="3697"/>
      </w:pPr>
      <w:r>
        <w:t>Item</w:t>
      </w:r>
      <w:r>
        <w:rPr>
          <w:spacing w:val="-2"/>
        </w:rPr>
        <w:t xml:space="preserve"> </w:t>
      </w:r>
      <w:r>
        <w:t>–</w:t>
      </w:r>
      <w:r>
        <w:rPr>
          <w:spacing w:val="-5"/>
        </w:rPr>
        <w:t xml:space="preserve"> </w:t>
      </w:r>
      <w:r>
        <w:t>any</w:t>
      </w:r>
      <w:r>
        <w:rPr>
          <w:spacing w:val="-4"/>
        </w:rPr>
        <w:t xml:space="preserve"> </w:t>
      </w:r>
      <w:r>
        <w:t>resolution,</w:t>
      </w:r>
      <w:r>
        <w:rPr>
          <w:spacing w:val="-6"/>
        </w:rPr>
        <w:t xml:space="preserve"> </w:t>
      </w:r>
      <w:r>
        <w:t>governing</w:t>
      </w:r>
      <w:r>
        <w:rPr>
          <w:spacing w:val="-3"/>
        </w:rPr>
        <w:t xml:space="preserve"> </w:t>
      </w:r>
      <w:r>
        <w:t>document,</w:t>
      </w:r>
      <w:r>
        <w:rPr>
          <w:spacing w:val="-6"/>
        </w:rPr>
        <w:t xml:space="preserve"> </w:t>
      </w:r>
      <w:r>
        <w:t>or</w:t>
      </w:r>
      <w:r>
        <w:rPr>
          <w:spacing w:val="-5"/>
        </w:rPr>
        <w:t xml:space="preserve"> </w:t>
      </w:r>
      <w:r>
        <w:t>campaign</w:t>
      </w:r>
      <w:r>
        <w:rPr>
          <w:spacing w:val="-5"/>
        </w:rPr>
        <w:t xml:space="preserve"> </w:t>
      </w:r>
      <w:r>
        <w:t>endorsement All-member vote – vote</w:t>
      </w:r>
    </w:p>
    <w:p w14:paraId="3F56181B" w14:textId="77777777" w:rsidR="00D61CAA" w:rsidRDefault="00594CFB">
      <w:pPr>
        <w:pStyle w:val="BodyText"/>
        <w:ind w:left="360"/>
      </w:pPr>
      <w:r>
        <w:rPr>
          <w:spacing w:val="-2"/>
        </w:rPr>
        <w:t>Whereas…</w:t>
      </w:r>
    </w:p>
    <w:p w14:paraId="3F56181C" w14:textId="77777777" w:rsidR="00D61CAA" w:rsidRDefault="00594CFB">
      <w:pPr>
        <w:pStyle w:val="BodyText"/>
        <w:spacing w:before="240"/>
        <w:ind w:left="360" w:right="371"/>
      </w:pPr>
      <w:r>
        <w:t>MAPE</w:t>
      </w:r>
      <w:r>
        <w:rPr>
          <w:spacing w:val="-1"/>
        </w:rPr>
        <w:t xml:space="preserve"> </w:t>
      </w:r>
      <w:r>
        <w:t>has</w:t>
      </w:r>
      <w:r>
        <w:rPr>
          <w:spacing w:val="-2"/>
        </w:rPr>
        <w:t xml:space="preserve"> </w:t>
      </w:r>
      <w:r>
        <w:t>had</w:t>
      </w:r>
      <w:r>
        <w:rPr>
          <w:spacing w:val="-3"/>
        </w:rPr>
        <w:t xml:space="preserve"> </w:t>
      </w:r>
      <w:r>
        <w:t>a</w:t>
      </w:r>
      <w:r>
        <w:rPr>
          <w:spacing w:val="-1"/>
        </w:rPr>
        <w:t xml:space="preserve"> </w:t>
      </w:r>
      <w:r>
        <w:t>wonderful</w:t>
      </w:r>
      <w:r>
        <w:rPr>
          <w:spacing w:val="-2"/>
        </w:rPr>
        <w:t xml:space="preserve"> </w:t>
      </w:r>
      <w:r>
        <w:t>history</w:t>
      </w:r>
      <w:r>
        <w:rPr>
          <w:spacing w:val="-4"/>
        </w:rPr>
        <w:t xml:space="preserve"> </w:t>
      </w:r>
      <w:r>
        <w:t>of</w:t>
      </w:r>
      <w:r>
        <w:rPr>
          <w:spacing w:val="-4"/>
        </w:rPr>
        <w:t xml:space="preserve"> </w:t>
      </w:r>
      <w:r>
        <w:t>building</w:t>
      </w:r>
      <w:r>
        <w:rPr>
          <w:spacing w:val="-3"/>
        </w:rPr>
        <w:t xml:space="preserve"> </w:t>
      </w:r>
      <w:r>
        <w:t>coalitions</w:t>
      </w:r>
      <w:r>
        <w:rPr>
          <w:spacing w:val="-4"/>
        </w:rPr>
        <w:t xml:space="preserve"> </w:t>
      </w:r>
      <w:r>
        <w:t>with</w:t>
      </w:r>
      <w:r>
        <w:rPr>
          <w:spacing w:val="-1"/>
        </w:rPr>
        <w:t xml:space="preserve"> </w:t>
      </w:r>
      <w:r>
        <w:t>other</w:t>
      </w:r>
      <w:r>
        <w:rPr>
          <w:spacing w:val="-5"/>
        </w:rPr>
        <w:t xml:space="preserve"> </w:t>
      </w:r>
      <w:r>
        <w:t>unions</w:t>
      </w:r>
      <w:r>
        <w:rPr>
          <w:spacing w:val="-2"/>
        </w:rPr>
        <w:t xml:space="preserve"> </w:t>
      </w:r>
      <w:r>
        <w:t>to</w:t>
      </w:r>
      <w:r>
        <w:rPr>
          <w:spacing w:val="-1"/>
        </w:rPr>
        <w:t xml:space="preserve"> </w:t>
      </w:r>
      <w:r>
        <w:t>bring</w:t>
      </w:r>
      <w:r>
        <w:rPr>
          <w:spacing w:val="-1"/>
        </w:rPr>
        <w:t xml:space="preserve"> </w:t>
      </w:r>
      <w:r>
        <w:t>equity</w:t>
      </w:r>
      <w:r>
        <w:rPr>
          <w:spacing w:val="-2"/>
        </w:rPr>
        <w:t xml:space="preserve"> </w:t>
      </w:r>
      <w:r>
        <w:t>to</w:t>
      </w:r>
      <w:r>
        <w:rPr>
          <w:spacing w:val="-3"/>
        </w:rPr>
        <w:t xml:space="preserve"> </w:t>
      </w:r>
      <w:r>
        <w:t>all</w:t>
      </w:r>
      <w:r>
        <w:rPr>
          <w:spacing w:val="-2"/>
        </w:rPr>
        <w:t xml:space="preserve"> </w:t>
      </w:r>
      <w:r>
        <w:t>state employees. An example is the history of Paid Parental Leave for all state employees. It is vital that MAPE continues to be a leader among unions and continue to pave the way for better working conditions for all!</w:t>
      </w:r>
    </w:p>
    <w:p w14:paraId="3F56181D" w14:textId="77777777" w:rsidR="00D61CAA" w:rsidRDefault="00594CFB">
      <w:pPr>
        <w:pStyle w:val="BodyText"/>
        <w:spacing w:before="240"/>
        <w:ind w:left="360" w:right="371"/>
      </w:pPr>
      <w:r>
        <w:t>However,</w:t>
      </w:r>
      <w:r>
        <w:rPr>
          <w:spacing w:val="-1"/>
        </w:rPr>
        <w:t xml:space="preserve"> </w:t>
      </w:r>
      <w:r>
        <w:t>it</w:t>
      </w:r>
      <w:r>
        <w:rPr>
          <w:spacing w:val="-1"/>
        </w:rPr>
        <w:t xml:space="preserve"> </w:t>
      </w:r>
      <w:r>
        <w:t>is</w:t>
      </w:r>
      <w:r>
        <w:rPr>
          <w:spacing w:val="-2"/>
        </w:rPr>
        <w:t xml:space="preserve"> </w:t>
      </w:r>
      <w:r>
        <w:t>clear</w:t>
      </w:r>
      <w:r>
        <w:rPr>
          <w:spacing w:val="-3"/>
        </w:rPr>
        <w:t xml:space="preserve"> </w:t>
      </w:r>
      <w:r>
        <w:t>that</w:t>
      </w:r>
      <w:r>
        <w:rPr>
          <w:spacing w:val="-1"/>
        </w:rPr>
        <w:t xml:space="preserve"> </w:t>
      </w:r>
      <w:r>
        <w:t>with</w:t>
      </w:r>
      <w:r>
        <w:rPr>
          <w:spacing w:val="-1"/>
        </w:rPr>
        <w:t xml:space="preserve"> </w:t>
      </w:r>
      <w:r>
        <w:t>political</w:t>
      </w:r>
      <w:r>
        <w:rPr>
          <w:spacing w:val="-2"/>
        </w:rPr>
        <w:t xml:space="preserve"> </w:t>
      </w:r>
      <w:r>
        <w:t>tensions</w:t>
      </w:r>
      <w:r>
        <w:rPr>
          <w:spacing w:val="-4"/>
        </w:rPr>
        <w:t xml:space="preserve"> </w:t>
      </w:r>
      <w:r>
        <w:t>rising,</w:t>
      </w:r>
      <w:r>
        <w:rPr>
          <w:spacing w:val="-1"/>
        </w:rPr>
        <w:t xml:space="preserve"> </w:t>
      </w:r>
      <w:r>
        <w:t>it</w:t>
      </w:r>
      <w:r>
        <w:rPr>
          <w:spacing w:val="-1"/>
        </w:rPr>
        <w:t xml:space="preserve"> </w:t>
      </w:r>
      <w:r>
        <w:t>is</w:t>
      </w:r>
      <w:r>
        <w:rPr>
          <w:spacing w:val="-2"/>
        </w:rPr>
        <w:t xml:space="preserve"> </w:t>
      </w:r>
      <w:r>
        <w:t>hard</w:t>
      </w:r>
      <w:r>
        <w:rPr>
          <w:spacing w:val="-3"/>
        </w:rPr>
        <w:t xml:space="preserve"> </w:t>
      </w:r>
      <w:r>
        <w:t>to</w:t>
      </w:r>
      <w:r>
        <w:rPr>
          <w:spacing w:val="-3"/>
        </w:rPr>
        <w:t xml:space="preserve"> </w:t>
      </w:r>
      <w:r>
        <w:t>get</w:t>
      </w:r>
      <w:r>
        <w:rPr>
          <w:spacing w:val="-4"/>
        </w:rPr>
        <w:t xml:space="preserve"> </w:t>
      </w:r>
      <w:r>
        <w:t>the</w:t>
      </w:r>
      <w:r>
        <w:rPr>
          <w:spacing w:val="-3"/>
        </w:rPr>
        <w:t xml:space="preserve"> </w:t>
      </w:r>
      <w:r>
        <w:t>most</w:t>
      </w:r>
      <w:r>
        <w:rPr>
          <w:spacing w:val="-4"/>
        </w:rPr>
        <w:t xml:space="preserve"> </w:t>
      </w:r>
      <w:r>
        <w:t>accurate</w:t>
      </w:r>
      <w:r>
        <w:rPr>
          <w:spacing w:val="-1"/>
        </w:rPr>
        <w:t xml:space="preserve"> </w:t>
      </w:r>
      <w:r>
        <w:t>representation of member demographics at delegate assembly. This has left members in the perceived minority feeling less than accurately represented on issues that far outreach MAPE.</w:t>
      </w:r>
    </w:p>
    <w:p w14:paraId="3F56181E" w14:textId="77777777" w:rsidR="00D61CAA" w:rsidRDefault="00594CFB">
      <w:pPr>
        <w:pStyle w:val="BodyText"/>
        <w:spacing w:before="240"/>
        <w:ind w:left="360" w:right="441"/>
      </w:pPr>
      <w:r>
        <w:t>This resolution/policy seeks to strike a balance between those who want to see important work moved</w:t>
      </w:r>
      <w:r>
        <w:rPr>
          <w:spacing w:val="-2"/>
        </w:rPr>
        <w:t xml:space="preserve"> </w:t>
      </w:r>
      <w:r>
        <w:t>forward</w:t>
      </w:r>
      <w:r>
        <w:rPr>
          <w:spacing w:val="-2"/>
        </w:rPr>
        <w:t xml:space="preserve"> </w:t>
      </w:r>
      <w:r>
        <w:t>and</w:t>
      </w:r>
      <w:r>
        <w:rPr>
          <w:spacing w:val="-2"/>
        </w:rPr>
        <w:t xml:space="preserve"> </w:t>
      </w:r>
      <w:r>
        <w:t>those</w:t>
      </w:r>
      <w:r>
        <w:rPr>
          <w:spacing w:val="-2"/>
        </w:rPr>
        <w:t xml:space="preserve"> </w:t>
      </w:r>
      <w:r>
        <w:t>who</w:t>
      </w:r>
      <w:r>
        <w:rPr>
          <w:spacing w:val="-2"/>
        </w:rPr>
        <w:t xml:space="preserve"> </w:t>
      </w:r>
      <w:r>
        <w:t>would</w:t>
      </w:r>
      <w:r>
        <w:rPr>
          <w:spacing w:val="-2"/>
        </w:rPr>
        <w:t xml:space="preserve"> </w:t>
      </w:r>
      <w:r>
        <w:t>like</w:t>
      </w:r>
      <w:r>
        <w:rPr>
          <w:spacing w:val="-3"/>
        </w:rPr>
        <w:t xml:space="preserve"> </w:t>
      </w:r>
      <w:r>
        <w:t>to</w:t>
      </w:r>
      <w:r>
        <w:rPr>
          <w:spacing w:val="-2"/>
        </w:rPr>
        <w:t xml:space="preserve"> </w:t>
      </w:r>
      <w:r>
        <w:t>feel</w:t>
      </w:r>
      <w:r>
        <w:rPr>
          <w:spacing w:val="-3"/>
        </w:rPr>
        <w:t xml:space="preserve"> </w:t>
      </w:r>
      <w:r>
        <w:t>more</w:t>
      </w:r>
      <w:r>
        <w:rPr>
          <w:spacing w:val="-2"/>
        </w:rPr>
        <w:t xml:space="preserve"> </w:t>
      </w:r>
      <w:r>
        <w:t>involved</w:t>
      </w:r>
      <w:r>
        <w:rPr>
          <w:spacing w:val="-2"/>
        </w:rPr>
        <w:t xml:space="preserve"> </w:t>
      </w:r>
      <w:r>
        <w:t>in</w:t>
      </w:r>
      <w:r>
        <w:rPr>
          <w:spacing w:val="-3"/>
        </w:rPr>
        <w:t xml:space="preserve"> </w:t>
      </w:r>
      <w:r>
        <w:t>the</w:t>
      </w:r>
      <w:r>
        <w:rPr>
          <w:spacing w:val="-4"/>
        </w:rPr>
        <w:t xml:space="preserve"> </w:t>
      </w:r>
      <w:r>
        <w:t>process</w:t>
      </w:r>
      <w:r>
        <w:rPr>
          <w:spacing w:val="-4"/>
        </w:rPr>
        <w:t xml:space="preserve"> </w:t>
      </w:r>
      <w:r>
        <w:t>of</w:t>
      </w:r>
      <w:r>
        <w:rPr>
          <w:spacing w:val="-2"/>
        </w:rPr>
        <w:t xml:space="preserve"> </w:t>
      </w:r>
      <w:r>
        <w:t>the</w:t>
      </w:r>
      <w:r>
        <w:rPr>
          <w:spacing w:val="-2"/>
        </w:rPr>
        <w:t xml:space="preserve"> </w:t>
      </w:r>
      <w:r>
        <w:t>focus</w:t>
      </w:r>
      <w:r>
        <w:rPr>
          <w:spacing w:val="-4"/>
        </w:rPr>
        <w:t xml:space="preserve"> </w:t>
      </w:r>
      <w:r>
        <w:t>MAPE</w:t>
      </w:r>
      <w:r>
        <w:rPr>
          <w:spacing w:val="-2"/>
        </w:rPr>
        <w:t xml:space="preserve"> </w:t>
      </w:r>
      <w:r>
        <w:t>has in the important work.</w:t>
      </w:r>
    </w:p>
    <w:p w14:paraId="3F56181F" w14:textId="77777777" w:rsidR="00D61CAA" w:rsidRDefault="00594CFB">
      <w:pPr>
        <w:pStyle w:val="BodyText"/>
        <w:spacing w:before="240"/>
        <w:ind w:left="360"/>
      </w:pPr>
      <w:r>
        <w:t>When</w:t>
      </w:r>
      <w:r>
        <w:rPr>
          <w:spacing w:val="-2"/>
        </w:rPr>
        <w:t xml:space="preserve"> </w:t>
      </w:r>
      <w:r>
        <w:t>MAPE</w:t>
      </w:r>
      <w:r>
        <w:rPr>
          <w:spacing w:val="-2"/>
        </w:rPr>
        <w:t xml:space="preserve"> </w:t>
      </w:r>
      <w:r>
        <w:t>seeks</w:t>
      </w:r>
      <w:r>
        <w:rPr>
          <w:spacing w:val="-3"/>
        </w:rPr>
        <w:t xml:space="preserve"> </w:t>
      </w:r>
      <w:r>
        <w:t>to</w:t>
      </w:r>
      <w:r>
        <w:rPr>
          <w:spacing w:val="-7"/>
        </w:rPr>
        <w:t xml:space="preserve"> </w:t>
      </w:r>
      <w:r>
        <w:t>pass</w:t>
      </w:r>
      <w:r>
        <w:rPr>
          <w:spacing w:val="-3"/>
        </w:rPr>
        <w:t xml:space="preserve"> </w:t>
      </w:r>
      <w:r>
        <w:t>a</w:t>
      </w:r>
      <w:r>
        <w:rPr>
          <w:spacing w:val="-4"/>
        </w:rPr>
        <w:t xml:space="preserve"> </w:t>
      </w:r>
      <w:r>
        <w:t>resolution</w:t>
      </w:r>
      <w:r>
        <w:rPr>
          <w:spacing w:val="-5"/>
        </w:rPr>
        <w:t xml:space="preserve"> </w:t>
      </w:r>
      <w:r>
        <w:t>or</w:t>
      </w:r>
      <w:r>
        <w:rPr>
          <w:spacing w:val="-4"/>
        </w:rPr>
        <w:t xml:space="preserve"> </w:t>
      </w:r>
      <w:r>
        <w:t>a</w:t>
      </w:r>
      <w:r>
        <w:rPr>
          <w:spacing w:val="-4"/>
        </w:rPr>
        <w:t xml:space="preserve"> </w:t>
      </w:r>
      <w:r>
        <w:t>governing</w:t>
      </w:r>
      <w:r>
        <w:rPr>
          <w:spacing w:val="-2"/>
        </w:rPr>
        <w:t xml:space="preserve"> </w:t>
      </w:r>
      <w:r>
        <w:t>document</w:t>
      </w:r>
      <w:r>
        <w:rPr>
          <w:spacing w:val="-3"/>
        </w:rPr>
        <w:t xml:space="preserve"> </w:t>
      </w:r>
      <w:r>
        <w:t>that</w:t>
      </w:r>
      <w:r>
        <w:rPr>
          <w:spacing w:val="-2"/>
        </w:rPr>
        <w:t xml:space="preserve"> </w:t>
      </w:r>
      <w:r>
        <w:t>have</w:t>
      </w:r>
      <w:r>
        <w:rPr>
          <w:spacing w:val="-2"/>
        </w:rPr>
        <w:t xml:space="preserve"> </w:t>
      </w:r>
      <w:r>
        <w:t>impacts</w:t>
      </w:r>
      <w:r>
        <w:rPr>
          <w:spacing w:val="-3"/>
        </w:rPr>
        <w:t xml:space="preserve"> </w:t>
      </w:r>
      <w:r>
        <w:t>outside</w:t>
      </w:r>
      <w:r>
        <w:rPr>
          <w:spacing w:val="-2"/>
        </w:rPr>
        <w:t xml:space="preserve"> </w:t>
      </w:r>
      <w:r>
        <w:t>of</w:t>
      </w:r>
      <w:r>
        <w:rPr>
          <w:spacing w:val="-2"/>
        </w:rPr>
        <w:t xml:space="preserve"> </w:t>
      </w:r>
      <w:r>
        <w:t>MAPE and/or may have a financial impact on MAPE members, an all-member vote shall be required before implementation of change, and/or financial backing is issued.</w:t>
      </w:r>
    </w:p>
    <w:p w14:paraId="3F561820" w14:textId="77777777" w:rsidR="00D61CAA" w:rsidRDefault="00594CFB">
      <w:pPr>
        <w:pStyle w:val="BodyText"/>
        <w:spacing w:before="240"/>
        <w:ind w:left="360" w:right="740"/>
      </w:pPr>
      <w:r>
        <w:t>An</w:t>
      </w:r>
      <w:r>
        <w:rPr>
          <w:spacing w:val="-1"/>
        </w:rPr>
        <w:t xml:space="preserve"> </w:t>
      </w:r>
      <w:r>
        <w:t>all-member</w:t>
      </w:r>
      <w:r>
        <w:rPr>
          <w:spacing w:val="-3"/>
        </w:rPr>
        <w:t xml:space="preserve"> </w:t>
      </w:r>
      <w:r>
        <w:t>vote</w:t>
      </w:r>
      <w:r>
        <w:rPr>
          <w:spacing w:val="-1"/>
        </w:rPr>
        <w:t xml:space="preserve"> </w:t>
      </w:r>
      <w:r>
        <w:t>would</w:t>
      </w:r>
      <w:r>
        <w:rPr>
          <w:spacing w:val="-1"/>
        </w:rPr>
        <w:t xml:space="preserve"> </w:t>
      </w:r>
      <w:r>
        <w:t>follow</w:t>
      </w:r>
      <w:r>
        <w:rPr>
          <w:spacing w:val="-5"/>
        </w:rPr>
        <w:t xml:space="preserve"> </w:t>
      </w:r>
      <w:r>
        <w:t>the</w:t>
      </w:r>
      <w:r>
        <w:rPr>
          <w:spacing w:val="-1"/>
        </w:rPr>
        <w:t xml:space="preserve"> </w:t>
      </w:r>
      <w:r>
        <w:t>same</w:t>
      </w:r>
      <w:r>
        <w:rPr>
          <w:spacing w:val="-3"/>
        </w:rPr>
        <w:t xml:space="preserve"> </w:t>
      </w:r>
      <w:r>
        <w:t>procedures</w:t>
      </w:r>
      <w:r>
        <w:rPr>
          <w:spacing w:val="-2"/>
        </w:rPr>
        <w:t xml:space="preserve"> </w:t>
      </w:r>
      <w:r>
        <w:t>as</w:t>
      </w:r>
      <w:r>
        <w:rPr>
          <w:spacing w:val="-4"/>
        </w:rPr>
        <w:t xml:space="preserve"> </w:t>
      </w:r>
      <w:r>
        <w:t>a</w:t>
      </w:r>
      <w:r>
        <w:rPr>
          <w:spacing w:val="-1"/>
        </w:rPr>
        <w:t xml:space="preserve"> </w:t>
      </w:r>
      <w:r>
        <w:t>contract</w:t>
      </w:r>
      <w:r>
        <w:rPr>
          <w:spacing w:val="-4"/>
        </w:rPr>
        <w:t xml:space="preserve"> </w:t>
      </w:r>
      <w:r>
        <w:t>ratification</w:t>
      </w:r>
      <w:r>
        <w:rPr>
          <w:spacing w:val="-3"/>
        </w:rPr>
        <w:t xml:space="preserve"> </w:t>
      </w:r>
      <w:r>
        <w:t>vote.</w:t>
      </w:r>
      <w:r>
        <w:rPr>
          <w:spacing w:val="-2"/>
        </w:rPr>
        <w:t xml:space="preserve"> </w:t>
      </w:r>
      <w:r>
        <w:t>Vote</w:t>
      </w:r>
      <w:r>
        <w:rPr>
          <w:spacing w:val="-6"/>
        </w:rPr>
        <w:t xml:space="preserve"> </w:t>
      </w:r>
      <w:r>
        <w:t>will</w:t>
      </w:r>
      <w:r>
        <w:rPr>
          <w:spacing w:val="-2"/>
        </w:rPr>
        <w:t xml:space="preserve"> </w:t>
      </w:r>
      <w:r>
        <w:t>be adopted by a two-thirds majority vote based on total number of members who participated.</w:t>
      </w:r>
    </w:p>
    <w:p w14:paraId="3F561821" w14:textId="77777777" w:rsidR="00D61CAA" w:rsidRDefault="00594CFB">
      <w:pPr>
        <w:pStyle w:val="BodyText"/>
        <w:spacing w:before="240"/>
        <w:ind w:left="360" w:right="441"/>
      </w:pPr>
      <w:r>
        <w:t>The assigned accountability for implementation would be the constitution and rules committee with the</w:t>
      </w:r>
      <w:r>
        <w:rPr>
          <w:spacing w:val="-4"/>
        </w:rPr>
        <w:t xml:space="preserve"> </w:t>
      </w:r>
      <w:r>
        <w:t>board</w:t>
      </w:r>
      <w:r>
        <w:rPr>
          <w:spacing w:val="-4"/>
        </w:rPr>
        <w:t xml:space="preserve"> </w:t>
      </w:r>
      <w:r>
        <w:t>determining</w:t>
      </w:r>
      <w:r>
        <w:rPr>
          <w:spacing w:val="-4"/>
        </w:rPr>
        <w:t xml:space="preserve"> </w:t>
      </w:r>
      <w:r>
        <w:t>what</w:t>
      </w:r>
      <w:r>
        <w:rPr>
          <w:spacing w:val="-4"/>
        </w:rPr>
        <w:t xml:space="preserve"> </w:t>
      </w:r>
      <w:r>
        <w:t>meets</w:t>
      </w:r>
      <w:r>
        <w:rPr>
          <w:spacing w:val="-3"/>
        </w:rPr>
        <w:t xml:space="preserve"> </w:t>
      </w:r>
      <w:r>
        <w:t>the</w:t>
      </w:r>
      <w:r>
        <w:rPr>
          <w:spacing w:val="-2"/>
        </w:rPr>
        <w:t xml:space="preserve"> </w:t>
      </w:r>
      <w:r>
        <w:t>criteria</w:t>
      </w:r>
      <w:r>
        <w:rPr>
          <w:spacing w:val="-4"/>
        </w:rPr>
        <w:t xml:space="preserve"> </w:t>
      </w:r>
      <w:r>
        <w:t>for</w:t>
      </w:r>
      <w:r>
        <w:rPr>
          <w:spacing w:val="-4"/>
        </w:rPr>
        <w:t xml:space="preserve"> </w:t>
      </w:r>
      <w:r>
        <w:t>a</w:t>
      </w:r>
      <w:r>
        <w:rPr>
          <w:spacing w:val="-2"/>
        </w:rPr>
        <w:t xml:space="preserve"> </w:t>
      </w:r>
      <w:r>
        <w:t>vote</w:t>
      </w:r>
      <w:r>
        <w:rPr>
          <w:spacing w:val="-4"/>
        </w:rPr>
        <w:t xml:space="preserve"> </w:t>
      </w:r>
      <w:r>
        <w:t>as</w:t>
      </w:r>
      <w:r>
        <w:rPr>
          <w:spacing w:val="-3"/>
        </w:rPr>
        <w:t xml:space="preserve"> </w:t>
      </w:r>
      <w:r>
        <w:t>outlined</w:t>
      </w:r>
      <w:r>
        <w:rPr>
          <w:spacing w:val="-4"/>
        </w:rPr>
        <w:t xml:space="preserve"> </w:t>
      </w:r>
      <w:r>
        <w:t>above.</w:t>
      </w:r>
      <w:r>
        <w:rPr>
          <w:spacing w:val="-2"/>
        </w:rPr>
        <w:t xml:space="preserve"> </w:t>
      </w:r>
      <w:r>
        <w:t>The</w:t>
      </w:r>
      <w:r>
        <w:rPr>
          <w:spacing w:val="-2"/>
        </w:rPr>
        <w:t xml:space="preserve"> </w:t>
      </w:r>
      <w:r>
        <w:t>understanding</w:t>
      </w:r>
      <w:r>
        <w:rPr>
          <w:spacing w:val="-2"/>
        </w:rPr>
        <w:t xml:space="preserve"> </w:t>
      </w:r>
      <w:r>
        <w:t>would be that any item that has already started outside of MAPE or has the potential to be expanded beyond MAPE would meet the merits of this resolution/policy. At the time in which the board is notified that previously approved resolutions meet the merits, the board will be require to send the item to a vote.</w:t>
      </w:r>
    </w:p>
    <w:p w14:paraId="3F561822" w14:textId="77777777" w:rsidR="00D61CAA" w:rsidRDefault="00D61CAA">
      <w:pPr>
        <w:pStyle w:val="BodyText"/>
        <w:sectPr w:rsidR="00D61CAA">
          <w:headerReference w:type="default" r:id="rId187"/>
          <w:footerReference w:type="default" r:id="rId188"/>
          <w:pgSz w:w="12240" w:h="15840"/>
          <w:pgMar w:top="1360" w:right="360" w:bottom="1220" w:left="360" w:header="0" w:footer="1028" w:gutter="0"/>
          <w:cols w:space="720"/>
        </w:sectPr>
      </w:pPr>
    </w:p>
    <w:p w14:paraId="3F561823" w14:textId="77777777" w:rsidR="00D61CAA" w:rsidRDefault="00D61CAA">
      <w:pPr>
        <w:pStyle w:val="BodyText"/>
        <w:spacing w:before="168"/>
      </w:pPr>
    </w:p>
    <w:p w14:paraId="3F561824" w14:textId="77777777" w:rsidR="00D61CAA" w:rsidRDefault="00594CFB">
      <w:pPr>
        <w:pStyle w:val="BodyText"/>
        <w:ind w:left="360" w:right="740"/>
      </w:pPr>
      <w:r>
        <w:t>Potential</w:t>
      </w:r>
      <w:r>
        <w:rPr>
          <w:spacing w:val="-3"/>
        </w:rPr>
        <w:t xml:space="preserve"> </w:t>
      </w:r>
      <w:r>
        <w:t>costs</w:t>
      </w:r>
      <w:r>
        <w:rPr>
          <w:spacing w:val="-3"/>
        </w:rPr>
        <w:t xml:space="preserve"> </w:t>
      </w:r>
      <w:r>
        <w:t>of</w:t>
      </w:r>
      <w:r>
        <w:rPr>
          <w:spacing w:val="-4"/>
        </w:rPr>
        <w:t xml:space="preserve"> </w:t>
      </w:r>
      <w:r>
        <w:t>this</w:t>
      </w:r>
      <w:r>
        <w:rPr>
          <w:spacing w:val="-3"/>
        </w:rPr>
        <w:t xml:space="preserve"> </w:t>
      </w:r>
      <w:r>
        <w:t>resolution/policy</w:t>
      </w:r>
      <w:r>
        <w:rPr>
          <w:spacing w:val="-3"/>
        </w:rPr>
        <w:t xml:space="preserve"> </w:t>
      </w:r>
      <w:r>
        <w:t>would</w:t>
      </w:r>
      <w:r>
        <w:rPr>
          <w:spacing w:val="-3"/>
        </w:rPr>
        <w:t xml:space="preserve"> </w:t>
      </w:r>
      <w:r>
        <w:t>be</w:t>
      </w:r>
      <w:r>
        <w:rPr>
          <w:spacing w:val="-2"/>
        </w:rPr>
        <w:t xml:space="preserve"> </w:t>
      </w:r>
      <w:r>
        <w:t>in</w:t>
      </w:r>
      <w:r>
        <w:rPr>
          <w:spacing w:val="-2"/>
        </w:rPr>
        <w:t xml:space="preserve"> </w:t>
      </w:r>
      <w:r>
        <w:t>lost</w:t>
      </w:r>
      <w:r>
        <w:rPr>
          <w:spacing w:val="-2"/>
        </w:rPr>
        <w:t xml:space="preserve"> </w:t>
      </w:r>
      <w:r>
        <w:t>time</w:t>
      </w:r>
      <w:r>
        <w:rPr>
          <w:spacing w:val="-2"/>
        </w:rPr>
        <w:t xml:space="preserve"> </w:t>
      </w:r>
      <w:r>
        <w:t>to</w:t>
      </w:r>
      <w:r>
        <w:rPr>
          <w:spacing w:val="-2"/>
        </w:rPr>
        <w:t xml:space="preserve"> </w:t>
      </w:r>
      <w:r>
        <w:t>discuss</w:t>
      </w:r>
      <w:r>
        <w:rPr>
          <w:spacing w:val="-3"/>
        </w:rPr>
        <w:t xml:space="preserve"> </w:t>
      </w:r>
      <w:r>
        <w:t>the</w:t>
      </w:r>
      <w:r>
        <w:rPr>
          <w:spacing w:val="-3"/>
        </w:rPr>
        <w:t xml:space="preserve"> </w:t>
      </w:r>
      <w:r>
        <w:t>merits</w:t>
      </w:r>
      <w:r>
        <w:rPr>
          <w:spacing w:val="-4"/>
        </w:rPr>
        <w:t xml:space="preserve"> </w:t>
      </w:r>
      <w:r>
        <w:t>of</w:t>
      </w:r>
      <w:r>
        <w:rPr>
          <w:spacing w:val="-2"/>
        </w:rPr>
        <w:t xml:space="preserve"> </w:t>
      </w:r>
      <w:r>
        <w:t>the</w:t>
      </w:r>
      <w:r>
        <w:rPr>
          <w:spacing w:val="-2"/>
        </w:rPr>
        <w:t xml:space="preserve"> </w:t>
      </w:r>
      <w:r>
        <w:t>items</w:t>
      </w:r>
      <w:r>
        <w:rPr>
          <w:spacing w:val="-3"/>
        </w:rPr>
        <w:t xml:space="preserve"> </w:t>
      </w:r>
      <w:r>
        <w:t>in</w:t>
      </w:r>
      <w:r>
        <w:rPr>
          <w:spacing w:val="-3"/>
        </w:rPr>
        <w:t xml:space="preserve"> </w:t>
      </w:r>
      <w:r>
        <w:t>a board meeting and the cost of staff time to conduct the vote.</w:t>
      </w:r>
    </w:p>
    <w:p w14:paraId="3F561825" w14:textId="77777777" w:rsidR="00D61CAA" w:rsidRDefault="00594CFB">
      <w:pPr>
        <w:spacing w:before="240"/>
        <w:ind w:left="360"/>
        <w:rPr>
          <w:i/>
          <w:sz w:val="24"/>
        </w:rPr>
      </w:pPr>
      <w:r>
        <w:rPr>
          <w:i/>
          <w:spacing w:val="-2"/>
          <w:sz w:val="24"/>
        </w:rPr>
        <w:t>Resolved….</w:t>
      </w:r>
    </w:p>
    <w:p w14:paraId="3F561826" w14:textId="77777777" w:rsidR="00D61CAA" w:rsidRDefault="00594CFB">
      <w:pPr>
        <w:pStyle w:val="BodyText"/>
        <w:spacing w:before="240"/>
        <w:ind w:left="360" w:right="371"/>
      </w:pPr>
      <w:r>
        <w:t>When MAPE resolutions or governing documents that have impacts outside of MAPE and/or may have</w:t>
      </w:r>
      <w:r>
        <w:rPr>
          <w:spacing w:val="-4"/>
        </w:rPr>
        <w:t xml:space="preserve"> </w:t>
      </w:r>
      <w:r>
        <w:t>a</w:t>
      </w:r>
      <w:r>
        <w:rPr>
          <w:spacing w:val="-2"/>
        </w:rPr>
        <w:t xml:space="preserve"> </w:t>
      </w:r>
      <w:r>
        <w:t>financial</w:t>
      </w:r>
      <w:r>
        <w:rPr>
          <w:spacing w:val="-3"/>
        </w:rPr>
        <w:t xml:space="preserve"> </w:t>
      </w:r>
      <w:r>
        <w:t>impact</w:t>
      </w:r>
      <w:r>
        <w:rPr>
          <w:spacing w:val="-5"/>
        </w:rPr>
        <w:t xml:space="preserve"> </w:t>
      </w:r>
      <w:r>
        <w:t>on</w:t>
      </w:r>
      <w:r>
        <w:rPr>
          <w:spacing w:val="-2"/>
        </w:rPr>
        <w:t xml:space="preserve"> </w:t>
      </w:r>
      <w:r>
        <w:t>MAPE,</w:t>
      </w:r>
      <w:r>
        <w:rPr>
          <w:spacing w:val="-5"/>
        </w:rPr>
        <w:t xml:space="preserve"> </w:t>
      </w:r>
      <w:r>
        <w:t>an</w:t>
      </w:r>
      <w:r>
        <w:rPr>
          <w:spacing w:val="-4"/>
        </w:rPr>
        <w:t xml:space="preserve"> </w:t>
      </w:r>
      <w:r>
        <w:t>all-member</w:t>
      </w:r>
      <w:r>
        <w:rPr>
          <w:spacing w:val="-4"/>
        </w:rPr>
        <w:t xml:space="preserve"> </w:t>
      </w:r>
      <w:r>
        <w:t>vote</w:t>
      </w:r>
      <w:r>
        <w:rPr>
          <w:spacing w:val="-2"/>
        </w:rPr>
        <w:t xml:space="preserve"> </w:t>
      </w:r>
      <w:r>
        <w:t>shall</w:t>
      </w:r>
      <w:r>
        <w:rPr>
          <w:spacing w:val="-3"/>
        </w:rPr>
        <w:t xml:space="preserve"> </w:t>
      </w:r>
      <w:r>
        <w:t>be</w:t>
      </w:r>
      <w:r>
        <w:rPr>
          <w:spacing w:val="-2"/>
        </w:rPr>
        <w:t xml:space="preserve"> </w:t>
      </w:r>
      <w:r>
        <w:t>required</w:t>
      </w:r>
      <w:r>
        <w:rPr>
          <w:spacing w:val="-2"/>
        </w:rPr>
        <w:t xml:space="preserve"> </w:t>
      </w:r>
      <w:r>
        <w:t>before</w:t>
      </w:r>
      <w:r>
        <w:rPr>
          <w:spacing w:val="-4"/>
        </w:rPr>
        <w:t xml:space="preserve"> </w:t>
      </w:r>
      <w:r>
        <w:t>the</w:t>
      </w:r>
      <w:r>
        <w:rPr>
          <w:spacing w:val="-2"/>
        </w:rPr>
        <w:t xml:space="preserve"> </w:t>
      </w:r>
      <w:r>
        <w:t>implementation</w:t>
      </w:r>
      <w:r>
        <w:rPr>
          <w:spacing w:val="-2"/>
        </w:rPr>
        <w:t xml:space="preserve"> </w:t>
      </w:r>
      <w:r>
        <w:t>of the change, and/or financial backing is issued.</w:t>
      </w:r>
    </w:p>
    <w:p w14:paraId="3F561827" w14:textId="77777777" w:rsidR="00D61CAA" w:rsidRDefault="00D61CAA">
      <w:pPr>
        <w:pStyle w:val="BodyText"/>
        <w:spacing w:before="9"/>
        <w:rPr>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82A" w14:textId="77777777">
        <w:trPr>
          <w:trHeight w:val="229"/>
        </w:trPr>
        <w:tc>
          <w:tcPr>
            <w:tcW w:w="6936" w:type="dxa"/>
          </w:tcPr>
          <w:p w14:paraId="3F561828"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829" w14:textId="77777777" w:rsidR="00D61CAA" w:rsidRDefault="00594CFB">
            <w:pPr>
              <w:pStyle w:val="TableParagraph"/>
              <w:spacing w:line="210" w:lineRule="exact"/>
              <w:ind w:left="7"/>
              <w:jc w:val="center"/>
              <w:rPr>
                <w:sz w:val="20"/>
              </w:rPr>
            </w:pPr>
            <w:r>
              <w:rPr>
                <w:spacing w:val="-4"/>
                <w:sz w:val="20"/>
              </w:rPr>
              <w:t>Date</w:t>
            </w:r>
          </w:p>
        </w:tc>
      </w:tr>
      <w:tr w:rsidR="00D61CAA" w14:paraId="3F56182E" w14:textId="77777777">
        <w:trPr>
          <w:trHeight w:val="460"/>
        </w:trPr>
        <w:tc>
          <w:tcPr>
            <w:tcW w:w="6936" w:type="dxa"/>
          </w:tcPr>
          <w:p w14:paraId="3F56182B" w14:textId="77777777" w:rsidR="00D61CAA" w:rsidRDefault="00594CFB">
            <w:pPr>
              <w:pStyle w:val="TableParagraph"/>
              <w:spacing w:line="229" w:lineRule="exact"/>
              <w:ind w:left="95"/>
              <w:rPr>
                <w:sz w:val="20"/>
              </w:rPr>
            </w:pPr>
            <w:r>
              <w:rPr>
                <w:sz w:val="20"/>
              </w:rPr>
              <w:t>Jessica</w:t>
            </w:r>
            <w:r>
              <w:rPr>
                <w:spacing w:val="-8"/>
                <w:sz w:val="20"/>
              </w:rPr>
              <w:t xml:space="preserve"> </w:t>
            </w:r>
            <w:proofErr w:type="spellStart"/>
            <w:r>
              <w:rPr>
                <w:sz w:val="20"/>
              </w:rPr>
              <w:t>Drahota</w:t>
            </w:r>
            <w:proofErr w:type="spellEnd"/>
            <w:r>
              <w:rPr>
                <w:spacing w:val="-7"/>
                <w:sz w:val="20"/>
              </w:rPr>
              <w:t xml:space="preserve"> </w:t>
            </w:r>
            <w:r>
              <w:rPr>
                <w:sz w:val="20"/>
              </w:rPr>
              <w:t>(1903),</w:t>
            </w:r>
            <w:r>
              <w:rPr>
                <w:spacing w:val="-8"/>
                <w:sz w:val="20"/>
              </w:rPr>
              <w:t xml:space="preserve"> </w:t>
            </w:r>
            <w:r>
              <w:rPr>
                <w:sz w:val="20"/>
              </w:rPr>
              <w:t>Ariel</w:t>
            </w:r>
            <w:r>
              <w:rPr>
                <w:spacing w:val="-8"/>
                <w:sz w:val="20"/>
              </w:rPr>
              <w:t xml:space="preserve"> </w:t>
            </w:r>
            <w:r>
              <w:rPr>
                <w:sz w:val="20"/>
              </w:rPr>
              <w:t>Johnson</w:t>
            </w:r>
            <w:r>
              <w:rPr>
                <w:spacing w:val="-8"/>
                <w:sz w:val="20"/>
              </w:rPr>
              <w:t xml:space="preserve"> </w:t>
            </w:r>
            <w:r>
              <w:rPr>
                <w:sz w:val="20"/>
              </w:rPr>
              <w:t>(1402),</w:t>
            </w:r>
            <w:r>
              <w:rPr>
                <w:spacing w:val="-5"/>
                <w:sz w:val="20"/>
              </w:rPr>
              <w:t xml:space="preserve"> </w:t>
            </w:r>
            <w:r>
              <w:rPr>
                <w:sz w:val="20"/>
              </w:rPr>
              <w:t>Christina</w:t>
            </w:r>
            <w:r>
              <w:rPr>
                <w:spacing w:val="-8"/>
                <w:sz w:val="20"/>
              </w:rPr>
              <w:t xml:space="preserve"> </w:t>
            </w:r>
            <w:r>
              <w:rPr>
                <w:sz w:val="20"/>
              </w:rPr>
              <w:t>Berry</w:t>
            </w:r>
            <w:r>
              <w:rPr>
                <w:spacing w:val="-6"/>
                <w:sz w:val="20"/>
              </w:rPr>
              <w:t xml:space="preserve"> </w:t>
            </w:r>
            <w:r>
              <w:rPr>
                <w:spacing w:val="-2"/>
                <w:sz w:val="20"/>
              </w:rPr>
              <w:t>(1901),</w:t>
            </w:r>
          </w:p>
          <w:p w14:paraId="3F56182C" w14:textId="77777777" w:rsidR="00D61CAA" w:rsidRDefault="00594CFB">
            <w:pPr>
              <w:pStyle w:val="TableParagraph"/>
              <w:spacing w:line="211" w:lineRule="exact"/>
              <w:ind w:left="95"/>
              <w:rPr>
                <w:sz w:val="20"/>
              </w:rPr>
            </w:pPr>
            <w:r>
              <w:rPr>
                <w:sz w:val="20"/>
              </w:rPr>
              <w:t>Sheenah</w:t>
            </w:r>
            <w:r>
              <w:rPr>
                <w:spacing w:val="-9"/>
                <w:sz w:val="20"/>
              </w:rPr>
              <w:t xml:space="preserve"> </w:t>
            </w:r>
            <w:proofErr w:type="spellStart"/>
            <w:r>
              <w:rPr>
                <w:sz w:val="20"/>
              </w:rPr>
              <w:t>Jewison</w:t>
            </w:r>
            <w:proofErr w:type="spellEnd"/>
            <w:r>
              <w:rPr>
                <w:spacing w:val="-9"/>
                <w:sz w:val="20"/>
              </w:rPr>
              <w:t xml:space="preserve"> </w:t>
            </w:r>
            <w:r>
              <w:rPr>
                <w:spacing w:val="-2"/>
                <w:sz w:val="20"/>
              </w:rPr>
              <w:t>(1902)</w:t>
            </w:r>
          </w:p>
        </w:tc>
        <w:tc>
          <w:tcPr>
            <w:tcW w:w="2160" w:type="dxa"/>
          </w:tcPr>
          <w:p w14:paraId="3F56182D" w14:textId="77777777" w:rsidR="00D61CAA" w:rsidRDefault="00594CFB">
            <w:pPr>
              <w:pStyle w:val="TableParagraph"/>
              <w:spacing w:line="229" w:lineRule="exact"/>
              <w:ind w:left="7" w:right="2"/>
              <w:jc w:val="center"/>
              <w:rPr>
                <w:sz w:val="20"/>
              </w:rPr>
            </w:pPr>
            <w:r>
              <w:rPr>
                <w:spacing w:val="-2"/>
                <w:sz w:val="20"/>
              </w:rPr>
              <w:t>4/14/2025</w:t>
            </w:r>
          </w:p>
        </w:tc>
      </w:tr>
    </w:tbl>
    <w:p w14:paraId="3F56182F" w14:textId="77777777" w:rsidR="00D61CAA" w:rsidRDefault="00D61CAA">
      <w:pPr>
        <w:pStyle w:val="BodyText"/>
        <w:rPr>
          <w:sz w:val="20"/>
        </w:rPr>
      </w:pPr>
    </w:p>
    <w:p w14:paraId="3F561830" w14:textId="77777777" w:rsidR="00D61CAA" w:rsidRDefault="00D61CAA">
      <w:pPr>
        <w:pStyle w:val="BodyText"/>
        <w:spacing w:before="57"/>
        <w:rPr>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834" w14:textId="77777777">
        <w:trPr>
          <w:trHeight w:val="230"/>
        </w:trPr>
        <w:tc>
          <w:tcPr>
            <w:tcW w:w="3223" w:type="dxa"/>
          </w:tcPr>
          <w:p w14:paraId="3F561831"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832"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833"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838" w14:textId="77777777">
        <w:trPr>
          <w:trHeight w:val="229"/>
        </w:trPr>
        <w:tc>
          <w:tcPr>
            <w:tcW w:w="3223" w:type="dxa"/>
          </w:tcPr>
          <w:p w14:paraId="3F561835" w14:textId="77777777" w:rsidR="00D61CAA" w:rsidRDefault="00594CFB">
            <w:pPr>
              <w:pStyle w:val="TableParagraph"/>
              <w:spacing w:line="210" w:lineRule="exact"/>
              <w:ind w:left="107"/>
              <w:rPr>
                <w:sz w:val="20"/>
              </w:rPr>
            </w:pPr>
            <w:r>
              <w:rPr>
                <w:sz w:val="20"/>
              </w:rPr>
              <w:t>Sheenah</w:t>
            </w:r>
            <w:r>
              <w:rPr>
                <w:spacing w:val="-11"/>
                <w:sz w:val="20"/>
              </w:rPr>
              <w:t xml:space="preserve"> </w:t>
            </w:r>
            <w:proofErr w:type="spellStart"/>
            <w:r>
              <w:rPr>
                <w:spacing w:val="-2"/>
                <w:sz w:val="20"/>
              </w:rPr>
              <w:t>Jewison</w:t>
            </w:r>
            <w:proofErr w:type="spellEnd"/>
          </w:p>
        </w:tc>
        <w:tc>
          <w:tcPr>
            <w:tcW w:w="4265" w:type="dxa"/>
          </w:tcPr>
          <w:p w14:paraId="3F561836" w14:textId="77777777" w:rsidR="00D61CAA" w:rsidRDefault="007342A0">
            <w:pPr>
              <w:pStyle w:val="TableParagraph"/>
              <w:spacing w:line="210" w:lineRule="exact"/>
              <w:ind w:left="11" w:right="4"/>
              <w:jc w:val="center"/>
              <w:rPr>
                <w:sz w:val="20"/>
              </w:rPr>
            </w:pPr>
            <w:hyperlink r:id="rId189">
              <w:r w:rsidR="00594CFB">
                <w:rPr>
                  <w:color w:val="0000FF"/>
                  <w:spacing w:val="-2"/>
                  <w:sz w:val="20"/>
                  <w:u w:val="single" w:color="0000FF"/>
                </w:rPr>
                <w:t>choeyoojin@gmail.com</w:t>
              </w:r>
            </w:hyperlink>
          </w:p>
        </w:tc>
        <w:tc>
          <w:tcPr>
            <w:tcW w:w="2160" w:type="dxa"/>
          </w:tcPr>
          <w:p w14:paraId="3F561837" w14:textId="77777777" w:rsidR="00D61CAA" w:rsidRDefault="00594CFB">
            <w:pPr>
              <w:pStyle w:val="TableParagraph"/>
              <w:spacing w:line="210" w:lineRule="exact"/>
              <w:ind w:left="7" w:right="3"/>
              <w:jc w:val="center"/>
              <w:rPr>
                <w:sz w:val="20"/>
              </w:rPr>
            </w:pPr>
            <w:r>
              <w:rPr>
                <w:spacing w:val="-2"/>
                <w:sz w:val="20"/>
              </w:rPr>
              <w:t>218-360-</w:t>
            </w:r>
            <w:r>
              <w:rPr>
                <w:spacing w:val="-4"/>
                <w:sz w:val="20"/>
              </w:rPr>
              <w:t>6520</w:t>
            </w:r>
          </w:p>
        </w:tc>
      </w:tr>
    </w:tbl>
    <w:p w14:paraId="3F561839" w14:textId="77777777" w:rsidR="00D61CAA" w:rsidRDefault="00D61CAA">
      <w:pPr>
        <w:pStyle w:val="TableParagraph"/>
        <w:spacing w:line="210" w:lineRule="exact"/>
        <w:jc w:val="center"/>
        <w:rPr>
          <w:sz w:val="20"/>
        </w:rPr>
        <w:sectPr w:rsidR="00D61CAA">
          <w:headerReference w:type="default" r:id="rId190"/>
          <w:footerReference w:type="default" r:id="rId191"/>
          <w:pgSz w:w="12240" w:h="15840"/>
          <w:pgMar w:top="980" w:right="360" w:bottom="1220" w:left="360" w:header="728" w:footer="1028" w:gutter="0"/>
          <w:pgNumType w:start="2"/>
          <w:cols w:space="720"/>
        </w:sectPr>
      </w:pPr>
    </w:p>
    <w:p w14:paraId="3F56183A" w14:textId="77777777" w:rsidR="00D61CAA" w:rsidRDefault="00D61CAA">
      <w:pPr>
        <w:pStyle w:val="BodyText"/>
        <w:spacing w:before="168"/>
      </w:pPr>
    </w:p>
    <w:p w14:paraId="3F56183B"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306"/>
      </w:tblGrid>
      <w:tr w:rsidR="00D61CAA" w14:paraId="3F56183E" w14:textId="77777777">
        <w:trPr>
          <w:trHeight w:val="515"/>
        </w:trPr>
        <w:tc>
          <w:tcPr>
            <w:tcW w:w="5400" w:type="dxa"/>
          </w:tcPr>
          <w:p w14:paraId="3F56183C" w14:textId="77777777" w:rsidR="00D61CAA" w:rsidRDefault="00594CFB">
            <w:pPr>
              <w:pStyle w:val="TableParagraph"/>
              <w:ind w:left="1286"/>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306" w:type="dxa"/>
          </w:tcPr>
          <w:p w14:paraId="3F56183D" w14:textId="77777777" w:rsidR="00D61CAA" w:rsidRDefault="00594CFB">
            <w:pPr>
              <w:pStyle w:val="TableParagraph"/>
              <w:ind w:left="1504"/>
              <w:rPr>
                <w:b/>
                <w:sz w:val="24"/>
              </w:rPr>
            </w:pPr>
            <w:r>
              <w:rPr>
                <w:b/>
                <w:sz w:val="24"/>
              </w:rPr>
              <w:t>Resulting</w:t>
            </w:r>
            <w:r>
              <w:rPr>
                <w:b/>
                <w:spacing w:val="-4"/>
                <w:sz w:val="24"/>
              </w:rPr>
              <w:t xml:space="preserve"> </w:t>
            </w:r>
            <w:r>
              <w:rPr>
                <w:b/>
                <w:spacing w:val="-2"/>
                <w:sz w:val="24"/>
              </w:rPr>
              <w:t>Language</w:t>
            </w:r>
          </w:p>
        </w:tc>
      </w:tr>
      <w:tr w:rsidR="00D61CAA" w14:paraId="3F561841" w14:textId="77777777">
        <w:trPr>
          <w:trHeight w:val="2171"/>
        </w:trPr>
        <w:tc>
          <w:tcPr>
            <w:tcW w:w="5400" w:type="dxa"/>
          </w:tcPr>
          <w:p w14:paraId="3F56183F" w14:textId="77777777" w:rsidR="00D61CAA" w:rsidRDefault="00594CFB">
            <w:pPr>
              <w:pStyle w:val="TableParagraph"/>
              <w:ind w:left="107"/>
              <w:rPr>
                <w:sz w:val="24"/>
              </w:rPr>
            </w:pPr>
            <w:r>
              <w:rPr>
                <w:sz w:val="24"/>
              </w:rPr>
              <w:t>Additional</w:t>
            </w:r>
            <w:r>
              <w:rPr>
                <w:spacing w:val="-3"/>
                <w:sz w:val="24"/>
              </w:rPr>
              <w:t xml:space="preserve"> </w:t>
            </w:r>
            <w:r>
              <w:rPr>
                <w:sz w:val="24"/>
              </w:rPr>
              <w:t>language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Constitution</w:t>
            </w:r>
          </w:p>
        </w:tc>
        <w:tc>
          <w:tcPr>
            <w:tcW w:w="5306" w:type="dxa"/>
          </w:tcPr>
          <w:p w14:paraId="3F561840" w14:textId="77777777" w:rsidR="00D61CAA" w:rsidRDefault="00594CFB">
            <w:pPr>
              <w:pStyle w:val="TableParagraph"/>
              <w:ind w:left="107" w:right="146"/>
              <w:rPr>
                <w:sz w:val="24"/>
              </w:rPr>
            </w:pPr>
            <w:r>
              <w:rPr>
                <w:sz w:val="24"/>
              </w:rPr>
              <w:t xml:space="preserve">Article IV. Section 9. </w:t>
            </w:r>
            <w:r>
              <w:rPr>
                <w:b/>
                <w:sz w:val="24"/>
              </w:rPr>
              <w:t xml:space="preserve">All-Member Voting. </w:t>
            </w:r>
            <w:r>
              <w:rPr>
                <w:sz w:val="24"/>
              </w:rPr>
              <w:t>When MAPE resolutions or governing documents that have impacts outside of MAPE and/or may have a financial impact on MAPE, an</w:t>
            </w:r>
            <w:r>
              <w:rPr>
                <w:spacing w:val="-5"/>
                <w:sz w:val="24"/>
              </w:rPr>
              <w:t xml:space="preserve"> </w:t>
            </w:r>
            <w:r>
              <w:rPr>
                <w:sz w:val="24"/>
              </w:rPr>
              <w:t>all-member</w:t>
            </w:r>
            <w:r>
              <w:rPr>
                <w:spacing w:val="-7"/>
                <w:sz w:val="24"/>
              </w:rPr>
              <w:t xml:space="preserve"> </w:t>
            </w:r>
            <w:r>
              <w:rPr>
                <w:sz w:val="24"/>
              </w:rPr>
              <w:t>vote</w:t>
            </w:r>
            <w:r>
              <w:rPr>
                <w:spacing w:val="-5"/>
                <w:sz w:val="24"/>
              </w:rPr>
              <w:t xml:space="preserve"> </w:t>
            </w:r>
            <w:r>
              <w:rPr>
                <w:sz w:val="24"/>
              </w:rPr>
              <w:t>shall</w:t>
            </w:r>
            <w:r>
              <w:rPr>
                <w:spacing w:val="-6"/>
                <w:sz w:val="24"/>
              </w:rPr>
              <w:t xml:space="preserve"> </w:t>
            </w:r>
            <w:r>
              <w:rPr>
                <w:sz w:val="24"/>
              </w:rPr>
              <w:t>be</w:t>
            </w:r>
            <w:r>
              <w:rPr>
                <w:spacing w:val="-5"/>
                <w:sz w:val="24"/>
              </w:rPr>
              <w:t xml:space="preserve"> </w:t>
            </w:r>
            <w:r>
              <w:rPr>
                <w:sz w:val="24"/>
              </w:rPr>
              <w:t>required</w:t>
            </w:r>
            <w:r>
              <w:rPr>
                <w:spacing w:val="-7"/>
                <w:sz w:val="24"/>
              </w:rPr>
              <w:t xml:space="preserve"> </w:t>
            </w:r>
            <w:r>
              <w:rPr>
                <w:sz w:val="24"/>
              </w:rPr>
              <w:t>before</w:t>
            </w:r>
            <w:r>
              <w:rPr>
                <w:spacing w:val="-5"/>
                <w:sz w:val="24"/>
              </w:rPr>
              <w:t xml:space="preserve"> </w:t>
            </w:r>
            <w:r>
              <w:rPr>
                <w:sz w:val="24"/>
              </w:rPr>
              <w:t>the implementation of the change, and/or financial backing is issued.</w:t>
            </w:r>
          </w:p>
        </w:tc>
      </w:tr>
    </w:tbl>
    <w:p w14:paraId="3F561842"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843" w14:textId="77777777" w:rsidR="00D61CAA" w:rsidRDefault="00594CFB">
      <w:pPr>
        <w:pStyle w:val="Heading3"/>
      </w:pPr>
      <w:bookmarkStart w:id="49" w:name="_bookmark19"/>
      <w:bookmarkEnd w:id="49"/>
      <w:r>
        <w:rPr>
          <w:color w:val="2E5395"/>
        </w:rPr>
        <w:lastRenderedPageBreak/>
        <w:t>Clarification</w:t>
      </w:r>
      <w:r>
        <w:rPr>
          <w:color w:val="2E5395"/>
          <w:spacing w:val="-15"/>
        </w:rPr>
        <w:t xml:space="preserve"> </w:t>
      </w:r>
      <w:r>
        <w:rPr>
          <w:color w:val="2E5395"/>
        </w:rPr>
        <w:t>of</w:t>
      </w:r>
      <w:r>
        <w:rPr>
          <w:color w:val="2E5395"/>
          <w:spacing w:val="-14"/>
        </w:rPr>
        <w:t xml:space="preserve"> </w:t>
      </w:r>
      <w:r>
        <w:rPr>
          <w:color w:val="2E5395"/>
        </w:rPr>
        <w:t>Term</w:t>
      </w:r>
      <w:r>
        <w:rPr>
          <w:color w:val="2E5395"/>
          <w:spacing w:val="-15"/>
        </w:rPr>
        <w:t xml:space="preserve"> </w:t>
      </w:r>
      <w:r>
        <w:rPr>
          <w:color w:val="2E5395"/>
          <w:spacing w:val="-2"/>
        </w:rPr>
        <w:t>Limits</w:t>
      </w:r>
    </w:p>
    <w:p w14:paraId="3F561844" w14:textId="77777777" w:rsidR="00D61CAA" w:rsidRDefault="00594CFB">
      <w:pPr>
        <w:spacing w:before="133"/>
        <w:ind w:left="1080"/>
        <w:rPr>
          <w:rFonts w:ascii="Calibri"/>
          <w:i/>
          <w:sz w:val="24"/>
        </w:rPr>
      </w:pPr>
      <w:r>
        <w:rPr>
          <w:rFonts w:ascii="Calibri"/>
          <w:i/>
          <w:color w:val="2E5395"/>
          <w:spacing w:val="-2"/>
          <w:sz w:val="24"/>
        </w:rPr>
        <w:t>Summary</w:t>
      </w:r>
    </w:p>
    <w:p w14:paraId="3F561845" w14:textId="77777777" w:rsidR="00D61CAA" w:rsidRDefault="00594CFB">
      <w:pPr>
        <w:pStyle w:val="BodyText"/>
        <w:spacing w:before="57" w:line="285" w:lineRule="auto"/>
        <w:ind w:left="1080" w:right="1177"/>
        <w:rPr>
          <w:rFonts w:ascii="Calibri"/>
        </w:rPr>
      </w:pPr>
      <w:r>
        <w:rPr>
          <w:rFonts w:ascii="Calibri"/>
        </w:rPr>
        <w:t>This</w:t>
      </w:r>
      <w:r>
        <w:rPr>
          <w:rFonts w:ascii="Calibri"/>
          <w:spacing w:val="-8"/>
        </w:rPr>
        <w:t xml:space="preserve"> </w:t>
      </w:r>
      <w:r>
        <w:rPr>
          <w:rFonts w:ascii="Calibri"/>
        </w:rPr>
        <w:t>proposal</w:t>
      </w:r>
      <w:r>
        <w:rPr>
          <w:rFonts w:ascii="Calibri"/>
          <w:spacing w:val="-8"/>
        </w:rPr>
        <w:t xml:space="preserve"> </w:t>
      </w:r>
      <w:r>
        <w:rPr>
          <w:rFonts w:ascii="Calibri"/>
        </w:rPr>
        <w:t>seeks</w:t>
      </w:r>
      <w:r>
        <w:rPr>
          <w:rFonts w:ascii="Calibri"/>
          <w:spacing w:val="-8"/>
        </w:rPr>
        <w:t xml:space="preserve"> </w:t>
      </w:r>
      <w:r>
        <w:rPr>
          <w:rFonts w:ascii="Calibri"/>
        </w:rPr>
        <w:t>to</w:t>
      </w:r>
      <w:r>
        <w:rPr>
          <w:rFonts w:ascii="Calibri"/>
          <w:spacing w:val="-7"/>
        </w:rPr>
        <w:t xml:space="preserve"> </w:t>
      </w:r>
      <w:r>
        <w:rPr>
          <w:rFonts w:ascii="Calibri"/>
        </w:rPr>
        <w:t>provide</w:t>
      </w:r>
      <w:r>
        <w:rPr>
          <w:rFonts w:ascii="Calibri"/>
          <w:spacing w:val="-6"/>
        </w:rPr>
        <w:t xml:space="preserve"> </w:t>
      </w:r>
      <w:r>
        <w:rPr>
          <w:rFonts w:ascii="Calibri"/>
        </w:rPr>
        <w:t>an</w:t>
      </w:r>
      <w:r>
        <w:rPr>
          <w:rFonts w:ascii="Calibri"/>
          <w:spacing w:val="-4"/>
        </w:rPr>
        <w:t xml:space="preserve"> </w:t>
      </w:r>
      <w:r>
        <w:rPr>
          <w:rFonts w:ascii="Calibri"/>
        </w:rPr>
        <w:t>adjustment</w:t>
      </w:r>
      <w:r>
        <w:rPr>
          <w:rFonts w:ascii="Calibri"/>
          <w:spacing w:val="-7"/>
        </w:rPr>
        <w:t xml:space="preserve"> </w:t>
      </w:r>
      <w:r>
        <w:rPr>
          <w:rFonts w:ascii="Calibri"/>
        </w:rPr>
        <w:t>to</w:t>
      </w:r>
      <w:r>
        <w:rPr>
          <w:rFonts w:ascii="Calibri"/>
          <w:spacing w:val="-6"/>
        </w:rPr>
        <w:t xml:space="preserve"> </w:t>
      </w:r>
      <w:r>
        <w:rPr>
          <w:rFonts w:ascii="Calibri"/>
        </w:rPr>
        <w:t>statewide</w:t>
      </w:r>
      <w:r>
        <w:rPr>
          <w:rFonts w:ascii="Calibri"/>
          <w:spacing w:val="-6"/>
        </w:rPr>
        <w:t xml:space="preserve"> </w:t>
      </w:r>
      <w:r>
        <w:rPr>
          <w:rFonts w:ascii="Calibri"/>
        </w:rPr>
        <w:t>and</w:t>
      </w:r>
      <w:r>
        <w:rPr>
          <w:rFonts w:ascii="Calibri"/>
          <w:spacing w:val="-7"/>
        </w:rPr>
        <w:t xml:space="preserve"> </w:t>
      </w:r>
      <w:r>
        <w:rPr>
          <w:rFonts w:ascii="Calibri"/>
        </w:rPr>
        <w:t>regional</w:t>
      </w:r>
      <w:r>
        <w:rPr>
          <w:rFonts w:ascii="Calibri"/>
          <w:spacing w:val="-7"/>
        </w:rPr>
        <w:t xml:space="preserve"> </w:t>
      </w:r>
      <w:r>
        <w:rPr>
          <w:rFonts w:ascii="Calibri"/>
        </w:rPr>
        <w:t>office</w:t>
      </w:r>
      <w:r>
        <w:rPr>
          <w:rFonts w:ascii="Calibri"/>
          <w:spacing w:val="-7"/>
        </w:rPr>
        <w:t xml:space="preserve"> </w:t>
      </w:r>
      <w:r>
        <w:rPr>
          <w:rFonts w:ascii="Calibri"/>
        </w:rPr>
        <w:t>term</w:t>
      </w:r>
      <w:r>
        <w:rPr>
          <w:rFonts w:ascii="Calibri"/>
          <w:spacing w:val="-7"/>
        </w:rPr>
        <w:t xml:space="preserve"> </w:t>
      </w:r>
      <w:r>
        <w:rPr>
          <w:rFonts w:ascii="Calibri"/>
        </w:rPr>
        <w:t>limits</w:t>
      </w:r>
      <w:r>
        <w:rPr>
          <w:rFonts w:ascii="Calibri"/>
          <w:spacing w:val="-7"/>
        </w:rPr>
        <w:t xml:space="preserve"> </w:t>
      </w:r>
      <w:r>
        <w:rPr>
          <w:rFonts w:ascii="Calibri"/>
        </w:rPr>
        <w:t>from "no more than two consecutive terms in the same office" to "no more than eight (8) consecutive years in the same office". This proposal would also remove the proviso indicating that terms before 2023 don't count toward term limits.</w:t>
      </w:r>
    </w:p>
    <w:p w14:paraId="3F561846" w14:textId="77777777" w:rsidR="00D61CAA" w:rsidRDefault="00594CFB">
      <w:pPr>
        <w:spacing w:before="154"/>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847" w14:textId="77777777" w:rsidR="00D61CAA" w:rsidRDefault="00594CFB">
      <w:pPr>
        <w:pStyle w:val="BodyText"/>
        <w:spacing w:before="66" w:line="292" w:lineRule="auto"/>
        <w:ind w:left="1080" w:right="1503"/>
        <w:rPr>
          <w:rFonts w:ascii="Calibri"/>
        </w:rPr>
      </w:pPr>
      <w:r>
        <w:rPr>
          <w:rFonts w:ascii="Calibri"/>
        </w:rPr>
        <w:t>As</w:t>
      </w:r>
      <w:r>
        <w:rPr>
          <w:rFonts w:ascii="Calibri"/>
          <w:spacing w:val="-4"/>
        </w:rPr>
        <w:t xml:space="preserve"> </w:t>
      </w:r>
      <w:r>
        <w:rPr>
          <w:rFonts w:ascii="Calibri"/>
        </w:rPr>
        <w:t>this</w:t>
      </w:r>
      <w:r>
        <w:rPr>
          <w:rFonts w:ascii="Calibri"/>
          <w:spacing w:val="-4"/>
        </w:rPr>
        <w:t xml:space="preserve"> </w:t>
      </w:r>
      <w:r>
        <w:rPr>
          <w:rFonts w:ascii="Calibri"/>
        </w:rPr>
        <w:t>proposal</w:t>
      </w:r>
      <w:r>
        <w:rPr>
          <w:rFonts w:ascii="Calibri"/>
          <w:spacing w:val="-4"/>
        </w:rPr>
        <w:t xml:space="preserve"> </w:t>
      </w:r>
      <w:r>
        <w:rPr>
          <w:rFonts w:ascii="Calibri"/>
        </w:rPr>
        <w:t>was</w:t>
      </w:r>
      <w:r>
        <w:rPr>
          <w:rFonts w:ascii="Calibri"/>
          <w:spacing w:val="-6"/>
        </w:rPr>
        <w:t xml:space="preserve"> </w:t>
      </w:r>
      <w:r>
        <w:rPr>
          <w:rFonts w:ascii="Calibri"/>
        </w:rPr>
        <w:t>not</w:t>
      </w:r>
      <w:r>
        <w:rPr>
          <w:rFonts w:ascii="Calibri"/>
          <w:spacing w:val="-5"/>
        </w:rPr>
        <w:t xml:space="preserve"> </w:t>
      </w:r>
      <w:r>
        <w:rPr>
          <w:rFonts w:ascii="Calibri"/>
        </w:rPr>
        <w:t>revised</w:t>
      </w:r>
      <w:r>
        <w:rPr>
          <w:rFonts w:ascii="Calibri"/>
          <w:spacing w:val="-5"/>
        </w:rPr>
        <w:t xml:space="preserve"> </w:t>
      </w:r>
      <w:r>
        <w:rPr>
          <w:rFonts w:ascii="Calibri"/>
        </w:rPr>
        <w:t>to</w:t>
      </w:r>
      <w:r>
        <w:rPr>
          <w:rFonts w:ascii="Calibri"/>
          <w:spacing w:val="-3"/>
        </w:rPr>
        <w:t xml:space="preserve"> </w:t>
      </w:r>
      <w:r>
        <w:rPr>
          <w:rFonts w:ascii="Calibri"/>
        </w:rPr>
        <w:t>align</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8"/>
        </w:rPr>
        <w:t xml:space="preserve"> </w:t>
      </w:r>
      <w:r>
        <w:rPr>
          <w:rFonts w:ascii="Calibri"/>
        </w:rPr>
        <w:t>proper</w:t>
      </w:r>
      <w:r>
        <w:rPr>
          <w:rFonts w:ascii="Calibri"/>
          <w:spacing w:val="-6"/>
        </w:rPr>
        <w:t xml:space="preserve"> </w:t>
      </w:r>
      <w:r>
        <w:rPr>
          <w:rFonts w:ascii="Calibri"/>
        </w:rPr>
        <w:t>format</w:t>
      </w:r>
      <w:r>
        <w:rPr>
          <w:rFonts w:ascii="Calibri"/>
          <w:spacing w:val="-5"/>
        </w:rPr>
        <w:t xml:space="preserve"> </w:t>
      </w:r>
      <w:r>
        <w:rPr>
          <w:rFonts w:ascii="Calibri"/>
        </w:rPr>
        <w:t>by</w:t>
      </w:r>
      <w:r>
        <w:rPr>
          <w:rFonts w:ascii="Calibri"/>
          <w:spacing w:val="-4"/>
        </w:rPr>
        <w:t xml:space="preserve"> </w:t>
      </w:r>
      <w:r>
        <w:rPr>
          <w:rFonts w:ascii="Calibri"/>
        </w:rPr>
        <w:t>the</w:t>
      </w:r>
      <w:r>
        <w:rPr>
          <w:rFonts w:ascii="Calibri"/>
          <w:spacing w:val="-5"/>
        </w:rPr>
        <w:t xml:space="preserve"> </w:t>
      </w:r>
      <w:r>
        <w:rPr>
          <w:rFonts w:ascii="Calibri"/>
        </w:rPr>
        <w:t>deadline,</w:t>
      </w:r>
      <w:r>
        <w:rPr>
          <w:rFonts w:ascii="Calibri"/>
          <w:spacing w:val="-6"/>
        </w:rPr>
        <w:t xml:space="preserve"> </w:t>
      </w:r>
      <w:r>
        <w:rPr>
          <w:rFonts w:ascii="Calibri"/>
        </w:rPr>
        <w:t>the</w:t>
      </w:r>
      <w:r>
        <w:rPr>
          <w:rFonts w:ascii="Calibri"/>
          <w:spacing w:val="-3"/>
        </w:rPr>
        <w:t xml:space="preserve"> </w:t>
      </w:r>
      <w:r>
        <w:rPr>
          <w:rFonts w:ascii="Calibri"/>
        </w:rPr>
        <w:t>C&amp;R deemed this proposal as not ready for debate.</w:t>
      </w:r>
    </w:p>
    <w:p w14:paraId="3F561848" w14:textId="77777777" w:rsidR="00D61CAA" w:rsidRDefault="00594CFB">
      <w:pPr>
        <w:spacing w:before="143"/>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849" w14:textId="77777777" w:rsidR="00D61CAA" w:rsidRDefault="00594CFB">
      <w:pPr>
        <w:pStyle w:val="BodyText"/>
        <w:spacing w:before="68" w:line="295" w:lineRule="auto"/>
        <w:ind w:left="1080" w:right="1082"/>
        <w:rPr>
          <w:rFonts w:ascii="Calibri" w:hAnsi="Calibri"/>
        </w:rPr>
      </w:pPr>
      <w:r>
        <w:rPr>
          <w:rFonts w:ascii="Calibri" w:hAnsi="Calibri"/>
        </w:rPr>
        <w:t>The</w:t>
      </w:r>
      <w:r>
        <w:rPr>
          <w:rFonts w:ascii="Calibri" w:hAnsi="Calibri"/>
          <w:spacing w:val="-2"/>
        </w:rPr>
        <w:t xml:space="preserve"> </w:t>
      </w:r>
      <w:r>
        <w:rPr>
          <w:rFonts w:ascii="Calibri" w:hAnsi="Calibri"/>
        </w:rPr>
        <w:t>EC</w:t>
      </w:r>
      <w:r>
        <w:rPr>
          <w:rFonts w:ascii="Calibri" w:hAnsi="Calibri"/>
          <w:spacing w:val="-2"/>
        </w:rPr>
        <w:t xml:space="preserve"> </w:t>
      </w:r>
      <w:r>
        <w:rPr>
          <w:rFonts w:ascii="Calibri" w:hAnsi="Calibri"/>
        </w:rPr>
        <w:t>concurred</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C&amp;R’s</w:t>
      </w:r>
      <w:r>
        <w:rPr>
          <w:rFonts w:ascii="Calibri" w:hAnsi="Calibri"/>
          <w:spacing w:val="-3"/>
        </w:rPr>
        <w:t xml:space="preserve"> </w:t>
      </w:r>
      <w:r>
        <w:rPr>
          <w:rFonts w:ascii="Calibri" w:hAnsi="Calibri"/>
        </w:rPr>
        <w:t>recommendation</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proposal</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ready</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 xml:space="preserve">debate. The author appealed this rejection to the </w:t>
      </w:r>
      <w:proofErr w:type="spellStart"/>
      <w:r>
        <w:rPr>
          <w:rFonts w:ascii="Calibri" w:hAnsi="Calibri"/>
        </w:rPr>
        <w:t>BoD</w:t>
      </w:r>
      <w:proofErr w:type="spellEnd"/>
      <w:r>
        <w:rPr>
          <w:rFonts w:ascii="Calibri" w:hAnsi="Calibri"/>
        </w:rPr>
        <w:t>, who concurred with the EC’s determination.</w:t>
      </w:r>
    </w:p>
    <w:p w14:paraId="3F56184A" w14:textId="77777777" w:rsidR="00D61CAA" w:rsidRDefault="00D61CAA">
      <w:pPr>
        <w:pStyle w:val="BodyText"/>
        <w:rPr>
          <w:rFonts w:ascii="Calibri"/>
          <w:sz w:val="20"/>
        </w:rPr>
      </w:pPr>
    </w:p>
    <w:p w14:paraId="3F56184B" w14:textId="77777777" w:rsidR="00D61CAA" w:rsidRDefault="00D61CAA">
      <w:pPr>
        <w:pStyle w:val="BodyText"/>
        <w:rPr>
          <w:rFonts w:ascii="Calibri"/>
          <w:sz w:val="20"/>
        </w:rPr>
      </w:pPr>
    </w:p>
    <w:p w14:paraId="3F56184C" w14:textId="77777777" w:rsidR="00D61CAA" w:rsidRDefault="00D61CAA">
      <w:pPr>
        <w:pStyle w:val="BodyText"/>
        <w:rPr>
          <w:rFonts w:ascii="Calibri"/>
          <w:sz w:val="20"/>
        </w:rPr>
      </w:pPr>
    </w:p>
    <w:p w14:paraId="3F56184D" w14:textId="77777777" w:rsidR="00D61CAA" w:rsidRDefault="00D61CAA">
      <w:pPr>
        <w:pStyle w:val="BodyText"/>
        <w:rPr>
          <w:rFonts w:ascii="Calibri"/>
          <w:sz w:val="20"/>
        </w:rPr>
      </w:pPr>
    </w:p>
    <w:p w14:paraId="3F56184E" w14:textId="77777777" w:rsidR="00D61CAA" w:rsidRDefault="00D61CAA">
      <w:pPr>
        <w:pStyle w:val="BodyText"/>
        <w:rPr>
          <w:rFonts w:ascii="Calibri"/>
          <w:sz w:val="20"/>
        </w:rPr>
      </w:pPr>
    </w:p>
    <w:p w14:paraId="3F56184F" w14:textId="77777777" w:rsidR="00D61CAA" w:rsidRDefault="00D61CAA">
      <w:pPr>
        <w:pStyle w:val="BodyText"/>
        <w:rPr>
          <w:rFonts w:ascii="Calibri"/>
          <w:sz w:val="20"/>
        </w:rPr>
      </w:pPr>
    </w:p>
    <w:p w14:paraId="3F561850" w14:textId="77777777" w:rsidR="00D61CAA" w:rsidRDefault="00D61CAA">
      <w:pPr>
        <w:pStyle w:val="BodyText"/>
        <w:rPr>
          <w:rFonts w:ascii="Calibri"/>
          <w:sz w:val="20"/>
        </w:rPr>
      </w:pPr>
    </w:p>
    <w:p w14:paraId="3F561851" w14:textId="77777777" w:rsidR="00D61CAA" w:rsidRDefault="00D61CAA">
      <w:pPr>
        <w:pStyle w:val="BodyText"/>
        <w:rPr>
          <w:rFonts w:ascii="Calibri"/>
          <w:sz w:val="20"/>
        </w:rPr>
      </w:pPr>
    </w:p>
    <w:p w14:paraId="3F561852" w14:textId="77777777" w:rsidR="00D61CAA" w:rsidRDefault="00D61CAA">
      <w:pPr>
        <w:pStyle w:val="BodyText"/>
        <w:rPr>
          <w:rFonts w:ascii="Calibri"/>
          <w:sz w:val="20"/>
        </w:rPr>
      </w:pPr>
    </w:p>
    <w:p w14:paraId="3F561853" w14:textId="77777777" w:rsidR="00D61CAA" w:rsidRDefault="00D61CAA">
      <w:pPr>
        <w:pStyle w:val="BodyText"/>
        <w:rPr>
          <w:rFonts w:ascii="Calibri"/>
          <w:sz w:val="20"/>
        </w:rPr>
      </w:pPr>
    </w:p>
    <w:p w14:paraId="3F561854" w14:textId="77777777" w:rsidR="00D61CAA" w:rsidRDefault="00D61CAA">
      <w:pPr>
        <w:pStyle w:val="BodyText"/>
        <w:rPr>
          <w:rFonts w:ascii="Calibri"/>
          <w:sz w:val="20"/>
        </w:rPr>
      </w:pPr>
    </w:p>
    <w:p w14:paraId="3F561855" w14:textId="77777777" w:rsidR="00D61CAA" w:rsidRDefault="00D61CAA">
      <w:pPr>
        <w:pStyle w:val="BodyText"/>
        <w:rPr>
          <w:rFonts w:ascii="Calibri"/>
          <w:sz w:val="20"/>
        </w:rPr>
      </w:pPr>
    </w:p>
    <w:p w14:paraId="3F561856" w14:textId="77777777" w:rsidR="00D61CAA" w:rsidRDefault="00D61CAA">
      <w:pPr>
        <w:pStyle w:val="BodyText"/>
        <w:rPr>
          <w:rFonts w:ascii="Calibri"/>
          <w:sz w:val="20"/>
        </w:rPr>
      </w:pPr>
    </w:p>
    <w:p w14:paraId="3F561857" w14:textId="77777777" w:rsidR="00D61CAA" w:rsidRDefault="00D61CAA">
      <w:pPr>
        <w:pStyle w:val="BodyText"/>
        <w:rPr>
          <w:rFonts w:ascii="Calibri"/>
          <w:sz w:val="20"/>
        </w:rPr>
      </w:pPr>
    </w:p>
    <w:p w14:paraId="3F561858" w14:textId="77777777" w:rsidR="00D61CAA" w:rsidRDefault="00D61CAA">
      <w:pPr>
        <w:pStyle w:val="BodyText"/>
        <w:rPr>
          <w:rFonts w:ascii="Calibri"/>
          <w:sz w:val="20"/>
        </w:rPr>
      </w:pPr>
    </w:p>
    <w:p w14:paraId="3F561859" w14:textId="77777777" w:rsidR="00D61CAA" w:rsidRDefault="00D61CAA">
      <w:pPr>
        <w:pStyle w:val="BodyText"/>
        <w:rPr>
          <w:rFonts w:ascii="Calibri"/>
          <w:sz w:val="20"/>
        </w:rPr>
      </w:pPr>
    </w:p>
    <w:p w14:paraId="3F56185A" w14:textId="77777777" w:rsidR="00D61CAA" w:rsidRDefault="00D61CAA">
      <w:pPr>
        <w:pStyle w:val="BodyText"/>
        <w:rPr>
          <w:rFonts w:ascii="Calibri"/>
          <w:sz w:val="20"/>
        </w:rPr>
      </w:pPr>
    </w:p>
    <w:p w14:paraId="3F56185B" w14:textId="77777777" w:rsidR="00D61CAA" w:rsidRDefault="00D61CAA">
      <w:pPr>
        <w:pStyle w:val="BodyText"/>
        <w:rPr>
          <w:rFonts w:ascii="Calibri"/>
          <w:sz w:val="20"/>
        </w:rPr>
      </w:pPr>
    </w:p>
    <w:p w14:paraId="3F56185C" w14:textId="77777777" w:rsidR="00D61CAA" w:rsidRDefault="00D61CAA">
      <w:pPr>
        <w:pStyle w:val="BodyText"/>
        <w:rPr>
          <w:rFonts w:ascii="Calibri"/>
          <w:sz w:val="20"/>
        </w:rPr>
      </w:pPr>
    </w:p>
    <w:p w14:paraId="3F56185D" w14:textId="77777777" w:rsidR="00D61CAA" w:rsidRDefault="00D61CAA">
      <w:pPr>
        <w:pStyle w:val="BodyText"/>
        <w:rPr>
          <w:rFonts w:ascii="Calibri"/>
          <w:sz w:val="20"/>
        </w:rPr>
      </w:pPr>
    </w:p>
    <w:p w14:paraId="3F56185E" w14:textId="77777777" w:rsidR="00D61CAA" w:rsidRDefault="00D61CAA">
      <w:pPr>
        <w:pStyle w:val="BodyText"/>
        <w:rPr>
          <w:rFonts w:ascii="Calibri"/>
          <w:sz w:val="20"/>
        </w:rPr>
      </w:pPr>
    </w:p>
    <w:p w14:paraId="3F56185F" w14:textId="77777777" w:rsidR="00D61CAA" w:rsidRDefault="00D61CAA">
      <w:pPr>
        <w:pStyle w:val="BodyText"/>
        <w:rPr>
          <w:rFonts w:ascii="Calibri"/>
          <w:sz w:val="20"/>
        </w:rPr>
      </w:pPr>
    </w:p>
    <w:p w14:paraId="3F561860" w14:textId="77777777" w:rsidR="00D61CAA" w:rsidRDefault="00D61CAA">
      <w:pPr>
        <w:pStyle w:val="BodyText"/>
        <w:rPr>
          <w:rFonts w:ascii="Calibri"/>
          <w:sz w:val="20"/>
        </w:rPr>
      </w:pPr>
    </w:p>
    <w:p w14:paraId="3F561861" w14:textId="77777777" w:rsidR="00D61CAA" w:rsidRDefault="00D61CAA">
      <w:pPr>
        <w:pStyle w:val="BodyText"/>
        <w:rPr>
          <w:rFonts w:ascii="Calibri"/>
          <w:sz w:val="20"/>
        </w:rPr>
      </w:pPr>
    </w:p>
    <w:p w14:paraId="3F561862" w14:textId="77777777" w:rsidR="00D61CAA" w:rsidRDefault="00D61CAA">
      <w:pPr>
        <w:pStyle w:val="BodyText"/>
        <w:rPr>
          <w:rFonts w:ascii="Calibri"/>
          <w:sz w:val="20"/>
        </w:rPr>
      </w:pPr>
    </w:p>
    <w:p w14:paraId="3F561863" w14:textId="77777777" w:rsidR="00D61CAA" w:rsidRDefault="00D61CAA">
      <w:pPr>
        <w:pStyle w:val="BodyText"/>
        <w:rPr>
          <w:rFonts w:ascii="Calibri"/>
          <w:sz w:val="20"/>
        </w:rPr>
      </w:pPr>
    </w:p>
    <w:p w14:paraId="3F561864" w14:textId="77777777" w:rsidR="00D61CAA" w:rsidRDefault="00D61CAA">
      <w:pPr>
        <w:pStyle w:val="BodyText"/>
        <w:rPr>
          <w:rFonts w:ascii="Calibri"/>
          <w:sz w:val="20"/>
        </w:rPr>
      </w:pPr>
    </w:p>
    <w:p w14:paraId="3F561865" w14:textId="77777777" w:rsidR="00D61CAA" w:rsidRDefault="00D61CAA">
      <w:pPr>
        <w:pStyle w:val="BodyText"/>
        <w:rPr>
          <w:rFonts w:ascii="Calibri"/>
          <w:sz w:val="20"/>
        </w:rPr>
      </w:pPr>
    </w:p>
    <w:p w14:paraId="3F561866" w14:textId="77777777" w:rsidR="00D61CAA" w:rsidRDefault="00D61CAA">
      <w:pPr>
        <w:pStyle w:val="BodyText"/>
        <w:rPr>
          <w:rFonts w:ascii="Calibri"/>
          <w:sz w:val="20"/>
        </w:rPr>
      </w:pPr>
    </w:p>
    <w:p w14:paraId="3F561867" w14:textId="77777777" w:rsidR="00D61CAA" w:rsidRDefault="00D61CAA">
      <w:pPr>
        <w:pStyle w:val="BodyText"/>
        <w:rPr>
          <w:rFonts w:ascii="Calibri"/>
          <w:sz w:val="20"/>
        </w:rPr>
      </w:pPr>
    </w:p>
    <w:p w14:paraId="3F561868" w14:textId="77777777" w:rsidR="00D61CAA" w:rsidRDefault="00D61CAA">
      <w:pPr>
        <w:pStyle w:val="BodyText"/>
        <w:rPr>
          <w:rFonts w:ascii="Calibri"/>
          <w:sz w:val="20"/>
        </w:rPr>
      </w:pPr>
    </w:p>
    <w:p w14:paraId="3F561869" w14:textId="77777777" w:rsidR="00D61CAA" w:rsidRDefault="00D61CAA">
      <w:pPr>
        <w:pStyle w:val="BodyText"/>
        <w:rPr>
          <w:rFonts w:ascii="Calibri"/>
          <w:sz w:val="20"/>
        </w:rPr>
      </w:pPr>
    </w:p>
    <w:p w14:paraId="3F56186A" w14:textId="77777777" w:rsidR="00D61CAA" w:rsidRDefault="00D61CAA">
      <w:pPr>
        <w:pStyle w:val="BodyText"/>
        <w:rPr>
          <w:rFonts w:ascii="Calibri"/>
          <w:sz w:val="20"/>
        </w:rPr>
      </w:pPr>
    </w:p>
    <w:p w14:paraId="3F56186B" w14:textId="77777777" w:rsidR="00D61CAA" w:rsidRDefault="00594CFB">
      <w:pPr>
        <w:pStyle w:val="BodyText"/>
        <w:spacing w:before="70"/>
        <w:rPr>
          <w:rFonts w:ascii="Calibri"/>
          <w:sz w:val="20"/>
        </w:rPr>
      </w:pPr>
      <w:r>
        <w:rPr>
          <w:rFonts w:ascii="Calibri"/>
          <w:noProof/>
          <w:sz w:val="20"/>
        </w:rPr>
        <mc:AlternateContent>
          <mc:Choice Requires="wps">
            <w:drawing>
              <wp:anchor distT="0" distB="0" distL="0" distR="0" simplePos="0" relativeHeight="487627264" behindDoc="1" locked="0" layoutInCell="1" allowOverlap="1" wp14:anchorId="3F5619C8" wp14:editId="3F5619C9">
                <wp:simplePos x="0" y="0"/>
                <wp:positionH relativeFrom="page">
                  <wp:posOffset>896416</wp:posOffset>
                </wp:positionH>
                <wp:positionV relativeFrom="paragraph">
                  <wp:posOffset>214719</wp:posOffset>
                </wp:positionV>
                <wp:extent cx="5981065" cy="635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7B43A8C" id="Graphic 227" o:spid="_x0000_s1026" style="position:absolute;margin-left:70.6pt;margin-top:16.9pt;width:470.95pt;height:.5pt;z-index:-1568921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" path="m5981065,l,,,6096r5981065,l5981065,xe" fillcolor="#d9d9d9" stroked="f">
                <v:path arrowok="t"/>
                <w10:wrap type="topAndBottom" anchorx="page"/>
              </v:shape>
            </w:pict>
          </mc:Fallback>
        </mc:AlternateContent>
      </w:r>
    </w:p>
    <w:p w14:paraId="3F56186C" w14:textId="77777777" w:rsidR="00D61CAA" w:rsidRDefault="00D61CAA">
      <w:pPr>
        <w:pStyle w:val="BodyText"/>
        <w:rPr>
          <w:rFonts w:ascii="Calibri"/>
          <w:sz w:val="20"/>
        </w:rPr>
        <w:sectPr w:rsidR="00D61CAA">
          <w:headerReference w:type="default" r:id="rId192"/>
          <w:footerReference w:type="default" r:id="rId193"/>
          <w:pgSz w:w="12240" w:h="15840"/>
          <w:pgMar w:top="1420" w:right="360" w:bottom="1240" w:left="360" w:header="0" w:footer="1056" w:gutter="0"/>
          <w:cols w:space="720"/>
        </w:sectPr>
      </w:pPr>
    </w:p>
    <w:p w14:paraId="3F56186D" w14:textId="77777777" w:rsidR="00D61CAA" w:rsidRDefault="00594CFB">
      <w:pPr>
        <w:spacing w:before="60"/>
        <w:ind w:left="1"/>
        <w:jc w:val="center"/>
        <w:rPr>
          <w:b/>
          <w:sz w:val="34"/>
        </w:rPr>
      </w:pPr>
      <w:r>
        <w:rPr>
          <w:b/>
          <w:sz w:val="34"/>
        </w:rPr>
        <w:lastRenderedPageBreak/>
        <w:t>2025</w:t>
      </w:r>
      <w:r>
        <w:rPr>
          <w:b/>
          <w:spacing w:val="-8"/>
          <w:sz w:val="34"/>
        </w:rPr>
        <w:t xml:space="preserve"> </w:t>
      </w:r>
      <w:r>
        <w:rPr>
          <w:b/>
          <w:sz w:val="34"/>
        </w:rPr>
        <w:t>MAPE</w:t>
      </w:r>
      <w:r>
        <w:rPr>
          <w:b/>
          <w:spacing w:val="-5"/>
          <w:sz w:val="34"/>
        </w:rPr>
        <w:t xml:space="preserve"> </w:t>
      </w:r>
      <w:r>
        <w:rPr>
          <w:b/>
          <w:sz w:val="34"/>
        </w:rPr>
        <w:t>DELEGATE</w:t>
      </w:r>
      <w:r>
        <w:rPr>
          <w:b/>
          <w:spacing w:val="-6"/>
          <w:sz w:val="34"/>
        </w:rPr>
        <w:t xml:space="preserve"> </w:t>
      </w:r>
      <w:r>
        <w:rPr>
          <w:b/>
          <w:sz w:val="34"/>
        </w:rPr>
        <w:t>ASSEMBLY</w:t>
      </w:r>
      <w:r>
        <w:rPr>
          <w:b/>
          <w:spacing w:val="-5"/>
          <w:sz w:val="34"/>
        </w:rPr>
        <w:t xml:space="preserve"> </w:t>
      </w:r>
      <w:r>
        <w:rPr>
          <w:b/>
          <w:spacing w:val="-2"/>
          <w:sz w:val="34"/>
        </w:rPr>
        <w:t>RESOLUTION</w:t>
      </w:r>
    </w:p>
    <w:p w14:paraId="3F56186E" w14:textId="77777777" w:rsidR="00D61CAA" w:rsidRDefault="00594CFB">
      <w:pPr>
        <w:pStyle w:val="BodyText"/>
        <w:spacing w:before="175"/>
        <w:rPr>
          <w:b/>
          <w:sz w:val="20"/>
        </w:rPr>
      </w:pPr>
      <w:r>
        <w:rPr>
          <w:b/>
          <w:noProof/>
          <w:sz w:val="20"/>
        </w:rPr>
        <mc:AlternateContent>
          <mc:Choice Requires="wps">
            <w:drawing>
              <wp:anchor distT="0" distB="0" distL="0" distR="0" simplePos="0" relativeHeight="487627776" behindDoc="1" locked="0" layoutInCell="1" allowOverlap="1" wp14:anchorId="3F5619CA" wp14:editId="3F5619CB">
                <wp:simplePos x="0" y="0"/>
                <wp:positionH relativeFrom="page">
                  <wp:posOffset>918210</wp:posOffset>
                </wp:positionH>
                <wp:positionV relativeFrom="paragraph">
                  <wp:posOffset>276754</wp:posOffset>
                </wp:positionV>
                <wp:extent cx="5628640" cy="573405"/>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8640" cy="573405"/>
                        </a:xfrm>
                        <a:prstGeom prst="rect">
                          <a:avLst/>
                        </a:prstGeom>
                        <a:ln w="7620">
                          <a:solidFill>
                            <a:srgbClr val="000000"/>
                          </a:solidFill>
                          <a:prstDash val="solid"/>
                        </a:ln>
                      </wps:spPr>
                      <wps:txbx>
                        <w:txbxContent>
                          <w:p w14:paraId="3F561C83" w14:textId="77777777" w:rsidR="00D61CAA" w:rsidRDefault="00594CFB">
                            <w:pPr>
                              <w:spacing w:before="360"/>
                              <w:ind w:left="1"/>
                              <w:jc w:val="center"/>
                              <w:rPr>
                                <w:b/>
                                <w:sz w:val="34"/>
                              </w:rPr>
                            </w:pPr>
                            <w:bookmarkStart w:id="50" w:name="Clarification_of_Term_Limits"/>
                            <w:bookmarkEnd w:id="50"/>
                            <w:r>
                              <w:rPr>
                                <w:b/>
                                <w:sz w:val="34"/>
                              </w:rPr>
                              <w:t>Clarification</w:t>
                            </w:r>
                            <w:r>
                              <w:rPr>
                                <w:b/>
                                <w:spacing w:val="-4"/>
                                <w:sz w:val="34"/>
                              </w:rPr>
                              <w:t xml:space="preserve"> </w:t>
                            </w:r>
                            <w:r>
                              <w:rPr>
                                <w:b/>
                                <w:sz w:val="34"/>
                              </w:rPr>
                              <w:t>of</w:t>
                            </w:r>
                            <w:r>
                              <w:rPr>
                                <w:b/>
                                <w:spacing w:val="-5"/>
                                <w:sz w:val="34"/>
                              </w:rPr>
                              <w:t xml:space="preserve"> </w:t>
                            </w:r>
                            <w:r>
                              <w:rPr>
                                <w:b/>
                                <w:sz w:val="34"/>
                              </w:rPr>
                              <w:t>Term</w:t>
                            </w:r>
                            <w:r>
                              <w:rPr>
                                <w:b/>
                                <w:spacing w:val="-4"/>
                                <w:sz w:val="34"/>
                              </w:rPr>
                              <w:t xml:space="preserve"> </w:t>
                            </w:r>
                            <w:r>
                              <w:rPr>
                                <w:b/>
                                <w:spacing w:val="-2"/>
                                <w:sz w:val="34"/>
                              </w:rPr>
                              <w:t>Limits</w:t>
                            </w:r>
                          </w:p>
                        </w:txbxContent>
                      </wps:txbx>
                      <wps:bodyPr wrap="square" lIns="0" tIns="0" rIns="0" bIns="0" rtlCol="0">
                        <a:noAutofit/>
                      </wps:bodyPr>
                    </wps:wsp>
                  </a:graphicData>
                </a:graphic>
              </wp:anchor>
            </w:drawing>
          </mc:Choice>
          <mc:Fallback>
            <w:pict>
              <v:shape w14:anchorId="3F5619CA" id="Textbox 228" o:spid="_x0000_s1044" type="#_x0000_t202" style="position:absolute;margin-left:72.3pt;margin-top:21.8pt;width:443.2pt;height:45.1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" filled="f" strokeweight=".6pt">
                <v:path arrowok="t"/>
                <v:textbox inset="0,0,0,0">
                  <w:txbxContent>
                    <w:p w14:paraId="3F561C83" w14:textId="77777777" w:rsidR="00D61CAA" w:rsidRDefault="00594CFB">
                      <w:pPr>
                        <w:spacing w:before="360"/>
                        <w:ind w:left="1"/>
                        <w:jc w:val="center"/>
                        <w:rPr>
                          <w:b/>
                          <w:sz w:val="34"/>
                        </w:rPr>
                      </w:pPr>
                      <w:bookmarkStart w:id="51" w:name="Clarification_of_Term_Limits"/>
                      <w:bookmarkEnd w:id="51"/>
                      <w:r>
                        <w:rPr>
                          <w:b/>
                          <w:sz w:val="34"/>
                        </w:rPr>
                        <w:t>Clarification</w:t>
                      </w:r>
                      <w:r>
                        <w:rPr>
                          <w:b/>
                          <w:spacing w:val="-4"/>
                          <w:sz w:val="34"/>
                        </w:rPr>
                        <w:t xml:space="preserve"> </w:t>
                      </w:r>
                      <w:r>
                        <w:rPr>
                          <w:b/>
                          <w:sz w:val="34"/>
                        </w:rPr>
                        <w:t>of</w:t>
                      </w:r>
                      <w:r>
                        <w:rPr>
                          <w:b/>
                          <w:spacing w:val="-5"/>
                          <w:sz w:val="34"/>
                        </w:rPr>
                        <w:t xml:space="preserve"> </w:t>
                      </w:r>
                      <w:r>
                        <w:rPr>
                          <w:b/>
                          <w:sz w:val="34"/>
                        </w:rPr>
                        <w:t>Term</w:t>
                      </w:r>
                      <w:r>
                        <w:rPr>
                          <w:b/>
                          <w:spacing w:val="-4"/>
                          <w:sz w:val="34"/>
                        </w:rPr>
                        <w:t xml:space="preserve"> </w:t>
                      </w:r>
                      <w:r>
                        <w:rPr>
                          <w:b/>
                          <w:spacing w:val="-2"/>
                          <w:sz w:val="34"/>
                        </w:rPr>
                        <w:t>Limits</w:t>
                      </w:r>
                    </w:p>
                  </w:txbxContent>
                </v:textbox>
                <w10:wrap type="topAndBottom" anchorx="page"/>
              </v:shape>
            </w:pict>
          </mc:Fallback>
        </mc:AlternateContent>
      </w:r>
    </w:p>
    <w:p w14:paraId="3F56186F" w14:textId="77777777" w:rsidR="00D61CAA" w:rsidRDefault="00D61CAA">
      <w:pPr>
        <w:pStyle w:val="BodyText"/>
        <w:rPr>
          <w:b/>
          <w:sz w:val="22"/>
        </w:rPr>
      </w:pPr>
    </w:p>
    <w:p w14:paraId="3F561870" w14:textId="77777777" w:rsidR="00D61CAA" w:rsidRDefault="00D61CAA">
      <w:pPr>
        <w:pStyle w:val="BodyText"/>
        <w:rPr>
          <w:b/>
          <w:sz w:val="22"/>
        </w:rPr>
      </w:pPr>
    </w:p>
    <w:p w14:paraId="3F561871" w14:textId="77777777" w:rsidR="00D61CAA" w:rsidRDefault="00D61CAA">
      <w:pPr>
        <w:pStyle w:val="BodyText"/>
        <w:spacing w:before="17"/>
        <w:rPr>
          <w:b/>
          <w:sz w:val="22"/>
        </w:rPr>
      </w:pPr>
    </w:p>
    <w:p w14:paraId="3F561872" w14:textId="77777777" w:rsidR="00D61CAA" w:rsidRDefault="00594CFB">
      <w:pPr>
        <w:spacing w:line="276" w:lineRule="auto"/>
        <w:ind w:left="1080" w:right="1503"/>
      </w:pPr>
      <w:r>
        <w:t>Whereas,</w:t>
      </w:r>
      <w:r>
        <w:rPr>
          <w:spacing w:val="-5"/>
        </w:rPr>
        <w:t xml:space="preserve"> </w:t>
      </w:r>
      <w:r>
        <w:t>MAPE</w:t>
      </w:r>
      <w:r>
        <w:rPr>
          <w:spacing w:val="-4"/>
        </w:rPr>
        <w:t xml:space="preserve"> </w:t>
      </w:r>
      <w:r>
        <w:t>is</w:t>
      </w:r>
      <w:r>
        <w:rPr>
          <w:spacing w:val="-3"/>
        </w:rPr>
        <w:t xml:space="preserve"> </w:t>
      </w:r>
      <w:r>
        <w:t>committed</w:t>
      </w:r>
      <w:r>
        <w:rPr>
          <w:spacing w:val="-5"/>
        </w:rPr>
        <w:t xml:space="preserve"> </w:t>
      </w:r>
      <w:r>
        <w:t>to</w:t>
      </w:r>
      <w:r>
        <w:rPr>
          <w:spacing w:val="-6"/>
        </w:rPr>
        <w:t xml:space="preserve"> </w:t>
      </w:r>
      <w:r>
        <w:t>fair</w:t>
      </w:r>
      <w:r>
        <w:rPr>
          <w:spacing w:val="-2"/>
        </w:rPr>
        <w:t xml:space="preserve"> </w:t>
      </w:r>
      <w:r>
        <w:t>leadership</w:t>
      </w:r>
      <w:r>
        <w:rPr>
          <w:spacing w:val="-5"/>
        </w:rPr>
        <w:t xml:space="preserve"> </w:t>
      </w:r>
      <w:r>
        <w:t>rotation,</w:t>
      </w:r>
      <w:r>
        <w:rPr>
          <w:spacing w:val="-4"/>
        </w:rPr>
        <w:t xml:space="preserve"> </w:t>
      </w:r>
      <w:r>
        <w:t>democratic</w:t>
      </w:r>
      <w:r>
        <w:rPr>
          <w:spacing w:val="-3"/>
        </w:rPr>
        <w:t xml:space="preserve"> </w:t>
      </w:r>
      <w:r>
        <w:t>governance,</w:t>
      </w:r>
      <w:r>
        <w:rPr>
          <w:spacing w:val="-4"/>
        </w:rPr>
        <w:t xml:space="preserve"> </w:t>
      </w:r>
      <w:r>
        <w:t xml:space="preserve">and </w:t>
      </w:r>
      <w:r>
        <w:rPr>
          <w:spacing w:val="-2"/>
        </w:rPr>
        <w:t>transparency;</w:t>
      </w:r>
    </w:p>
    <w:p w14:paraId="3F561873" w14:textId="77777777" w:rsidR="00D61CAA" w:rsidRDefault="00D61CAA">
      <w:pPr>
        <w:pStyle w:val="BodyText"/>
        <w:spacing w:before="36"/>
        <w:rPr>
          <w:sz w:val="22"/>
        </w:rPr>
      </w:pPr>
    </w:p>
    <w:p w14:paraId="3F561874" w14:textId="77777777" w:rsidR="00D61CAA" w:rsidRDefault="00594CFB">
      <w:pPr>
        <w:spacing w:line="278" w:lineRule="auto"/>
        <w:ind w:left="1080" w:right="1503" w:firstLine="62"/>
      </w:pPr>
      <w:r>
        <w:t>Whereas,</w:t>
      </w:r>
      <w:r>
        <w:rPr>
          <w:spacing w:val="-2"/>
        </w:rPr>
        <w:t xml:space="preserve"> </w:t>
      </w:r>
      <w:r>
        <w:t>prior</w:t>
      </w:r>
      <w:r>
        <w:rPr>
          <w:spacing w:val="-3"/>
        </w:rPr>
        <w:t xml:space="preserve"> </w:t>
      </w:r>
      <w:r>
        <w:t>to</w:t>
      </w:r>
      <w:r>
        <w:rPr>
          <w:spacing w:val="-4"/>
        </w:rPr>
        <w:t xml:space="preserve"> </w:t>
      </w:r>
      <w:r>
        <w:t>2023,</w:t>
      </w:r>
      <w:r>
        <w:rPr>
          <w:spacing w:val="-3"/>
        </w:rPr>
        <w:t xml:space="preserve"> </w:t>
      </w:r>
      <w:r>
        <w:t>statewide</w:t>
      </w:r>
      <w:r>
        <w:rPr>
          <w:spacing w:val="-2"/>
        </w:rPr>
        <w:t xml:space="preserve"> </w:t>
      </w:r>
      <w:r>
        <w:t>officer</w:t>
      </w:r>
      <w:r>
        <w:rPr>
          <w:spacing w:val="-3"/>
        </w:rPr>
        <w:t xml:space="preserve"> </w:t>
      </w:r>
      <w:r>
        <w:t>terms</w:t>
      </w:r>
      <w:r>
        <w:rPr>
          <w:spacing w:val="-1"/>
        </w:rPr>
        <w:t xml:space="preserve"> </w:t>
      </w:r>
      <w:r>
        <w:t>were</w:t>
      </w:r>
      <w:r>
        <w:rPr>
          <w:spacing w:val="-4"/>
        </w:rPr>
        <w:t xml:space="preserve"> </w:t>
      </w:r>
      <w:r>
        <w:t>two</w:t>
      </w:r>
      <w:r>
        <w:rPr>
          <w:spacing w:val="-2"/>
        </w:rPr>
        <w:t xml:space="preserve"> </w:t>
      </w:r>
      <w:r>
        <w:t>(2)</w:t>
      </w:r>
      <w:r>
        <w:rPr>
          <w:spacing w:val="-3"/>
        </w:rPr>
        <w:t xml:space="preserve"> </w:t>
      </w:r>
      <w:r>
        <w:t>years</w:t>
      </w:r>
      <w:r>
        <w:rPr>
          <w:spacing w:val="-4"/>
        </w:rPr>
        <w:t xml:space="preserve"> </w:t>
      </w:r>
      <w:r>
        <w:t>in</w:t>
      </w:r>
      <w:r>
        <w:rPr>
          <w:spacing w:val="-2"/>
        </w:rPr>
        <w:t xml:space="preserve"> </w:t>
      </w:r>
      <w:r>
        <w:t>length, and</w:t>
      </w:r>
      <w:r>
        <w:rPr>
          <w:spacing w:val="-4"/>
        </w:rPr>
        <w:t xml:space="preserve"> </w:t>
      </w:r>
      <w:r>
        <w:t>were subsequently extended to four (4) years;</w:t>
      </w:r>
    </w:p>
    <w:p w14:paraId="3F561875" w14:textId="77777777" w:rsidR="00D61CAA" w:rsidRDefault="00D61CAA">
      <w:pPr>
        <w:pStyle w:val="BodyText"/>
        <w:spacing w:before="34"/>
        <w:rPr>
          <w:sz w:val="22"/>
        </w:rPr>
      </w:pPr>
    </w:p>
    <w:p w14:paraId="3F561876" w14:textId="77777777" w:rsidR="00D61CAA" w:rsidRDefault="00594CFB">
      <w:pPr>
        <w:spacing w:line="276" w:lineRule="auto"/>
        <w:ind w:left="1080" w:right="1503" w:firstLine="62"/>
      </w:pPr>
      <w:r>
        <w:t>Whereas,</w:t>
      </w:r>
      <w:r>
        <w:rPr>
          <w:spacing w:val="-3"/>
        </w:rPr>
        <w:t xml:space="preserve"> </w:t>
      </w:r>
      <w:r>
        <w:t>without</w:t>
      </w:r>
      <w:r>
        <w:rPr>
          <w:spacing w:val="-3"/>
        </w:rPr>
        <w:t xml:space="preserve"> </w:t>
      </w:r>
      <w:r>
        <w:t>a</w:t>
      </w:r>
      <w:r>
        <w:rPr>
          <w:spacing w:val="-5"/>
        </w:rPr>
        <w:t xml:space="preserve"> </w:t>
      </w:r>
      <w:r>
        <w:t>cap,</w:t>
      </w:r>
      <w:r>
        <w:rPr>
          <w:spacing w:val="-3"/>
        </w:rPr>
        <w:t xml:space="preserve"> </w:t>
      </w:r>
      <w:r>
        <w:t>officers</w:t>
      </w:r>
      <w:r>
        <w:rPr>
          <w:spacing w:val="-5"/>
        </w:rPr>
        <w:t xml:space="preserve"> </w:t>
      </w:r>
      <w:r>
        <w:t>elected</w:t>
      </w:r>
      <w:r>
        <w:rPr>
          <w:spacing w:val="-5"/>
        </w:rPr>
        <w:t xml:space="preserve"> </w:t>
      </w:r>
      <w:r>
        <w:t>prior</w:t>
      </w:r>
      <w:r>
        <w:rPr>
          <w:spacing w:val="-4"/>
        </w:rPr>
        <w:t xml:space="preserve"> </w:t>
      </w:r>
      <w:r>
        <w:t>to</w:t>
      </w:r>
      <w:r>
        <w:rPr>
          <w:spacing w:val="-5"/>
        </w:rPr>
        <w:t xml:space="preserve"> </w:t>
      </w:r>
      <w:r>
        <w:t>the</w:t>
      </w:r>
      <w:r>
        <w:rPr>
          <w:spacing w:val="-3"/>
        </w:rPr>
        <w:t xml:space="preserve"> </w:t>
      </w:r>
      <w:r>
        <w:t>extension</w:t>
      </w:r>
      <w:r>
        <w:rPr>
          <w:spacing w:val="-5"/>
        </w:rPr>
        <w:t xml:space="preserve"> </w:t>
      </w:r>
      <w:r>
        <w:t>could</w:t>
      </w:r>
      <w:r>
        <w:rPr>
          <w:spacing w:val="-3"/>
        </w:rPr>
        <w:t xml:space="preserve"> </w:t>
      </w:r>
      <w:r>
        <w:t>potentially</w:t>
      </w:r>
      <w:r>
        <w:rPr>
          <w:spacing w:val="-2"/>
        </w:rPr>
        <w:t xml:space="preserve"> </w:t>
      </w:r>
      <w:r>
        <w:t>serve significantly longer than newly elected leaders under current term limits;</w:t>
      </w:r>
    </w:p>
    <w:p w14:paraId="3F561877" w14:textId="77777777" w:rsidR="00D61CAA" w:rsidRDefault="00D61CAA">
      <w:pPr>
        <w:pStyle w:val="BodyText"/>
        <w:spacing w:before="38"/>
        <w:rPr>
          <w:sz w:val="22"/>
        </w:rPr>
      </w:pPr>
    </w:p>
    <w:p w14:paraId="3F561878" w14:textId="77777777" w:rsidR="00D61CAA" w:rsidRDefault="00594CFB">
      <w:pPr>
        <w:spacing w:before="1" w:line="276" w:lineRule="auto"/>
        <w:ind w:left="1079" w:right="1082" w:firstLine="62"/>
      </w:pPr>
      <w:r>
        <w:t>Whereas,</w:t>
      </w:r>
      <w:r>
        <w:rPr>
          <w:spacing w:val="-4"/>
        </w:rPr>
        <w:t xml:space="preserve"> </w:t>
      </w:r>
      <w:r>
        <w:t>applying</w:t>
      </w:r>
      <w:r>
        <w:rPr>
          <w:spacing w:val="-4"/>
        </w:rPr>
        <w:t xml:space="preserve"> </w:t>
      </w:r>
      <w:r>
        <w:t>consistent</w:t>
      </w:r>
      <w:r>
        <w:rPr>
          <w:spacing w:val="-2"/>
        </w:rPr>
        <w:t xml:space="preserve"> </w:t>
      </w:r>
      <w:r>
        <w:t>limits</w:t>
      </w:r>
      <w:r>
        <w:rPr>
          <w:spacing w:val="-3"/>
        </w:rPr>
        <w:t xml:space="preserve"> </w:t>
      </w:r>
      <w:r>
        <w:t>ensures</w:t>
      </w:r>
      <w:r>
        <w:rPr>
          <w:spacing w:val="-6"/>
        </w:rPr>
        <w:t xml:space="preserve"> </w:t>
      </w:r>
      <w:r>
        <w:t>leadership</w:t>
      </w:r>
      <w:r>
        <w:rPr>
          <w:spacing w:val="-4"/>
        </w:rPr>
        <w:t xml:space="preserve"> </w:t>
      </w:r>
      <w:r>
        <w:t>opportunities</w:t>
      </w:r>
      <w:r>
        <w:rPr>
          <w:spacing w:val="-3"/>
        </w:rPr>
        <w:t xml:space="preserve"> </w:t>
      </w:r>
      <w:r>
        <w:t>are</w:t>
      </w:r>
      <w:r>
        <w:rPr>
          <w:spacing w:val="-6"/>
        </w:rPr>
        <w:t xml:space="preserve"> </w:t>
      </w:r>
      <w:r>
        <w:t>equitably</w:t>
      </w:r>
      <w:r>
        <w:rPr>
          <w:spacing w:val="-3"/>
        </w:rPr>
        <w:t xml:space="preserve"> </w:t>
      </w:r>
      <w:r>
        <w:t>available</w:t>
      </w:r>
      <w:r>
        <w:rPr>
          <w:spacing w:val="-4"/>
        </w:rPr>
        <w:t xml:space="preserve"> </w:t>
      </w:r>
      <w:r>
        <w:t>to new voices while preserving institutional knowledge;</w:t>
      </w:r>
    </w:p>
    <w:p w14:paraId="3F561879" w14:textId="77777777" w:rsidR="00D61CAA" w:rsidRDefault="00D61CAA">
      <w:pPr>
        <w:pStyle w:val="BodyText"/>
        <w:spacing w:before="36"/>
        <w:rPr>
          <w:sz w:val="22"/>
        </w:rPr>
      </w:pPr>
    </w:p>
    <w:p w14:paraId="3F56187A" w14:textId="77777777" w:rsidR="00D61CAA" w:rsidRDefault="00594CFB">
      <w:pPr>
        <w:spacing w:line="278" w:lineRule="auto"/>
        <w:ind w:left="1079" w:right="740" w:firstLine="62"/>
      </w:pPr>
      <w:r>
        <w:t>Whereas,</w:t>
      </w:r>
      <w:r>
        <w:rPr>
          <w:spacing w:val="-3"/>
        </w:rPr>
        <w:t xml:space="preserve"> </w:t>
      </w:r>
      <w:r>
        <w:t>a</w:t>
      </w:r>
      <w:r>
        <w:rPr>
          <w:spacing w:val="-5"/>
        </w:rPr>
        <w:t xml:space="preserve"> </w:t>
      </w:r>
      <w:r>
        <w:t>transitional</w:t>
      </w:r>
      <w:r>
        <w:rPr>
          <w:spacing w:val="-3"/>
        </w:rPr>
        <w:t xml:space="preserve"> </w:t>
      </w:r>
      <w:r>
        <w:t>term</w:t>
      </w:r>
      <w:r>
        <w:rPr>
          <w:spacing w:val="-4"/>
        </w:rPr>
        <w:t xml:space="preserve"> </w:t>
      </w:r>
      <w:r>
        <w:t>limit</w:t>
      </w:r>
      <w:r>
        <w:rPr>
          <w:spacing w:val="-1"/>
        </w:rPr>
        <w:t xml:space="preserve"> </w:t>
      </w:r>
      <w:r>
        <w:t>would</w:t>
      </w:r>
      <w:r>
        <w:rPr>
          <w:spacing w:val="-3"/>
        </w:rPr>
        <w:t xml:space="preserve"> </w:t>
      </w:r>
      <w:r>
        <w:t>provide</w:t>
      </w:r>
      <w:r>
        <w:rPr>
          <w:spacing w:val="-3"/>
        </w:rPr>
        <w:t xml:space="preserve"> </w:t>
      </w:r>
      <w:r>
        <w:t>clarity</w:t>
      </w:r>
      <w:r>
        <w:rPr>
          <w:spacing w:val="-2"/>
        </w:rPr>
        <w:t xml:space="preserve"> </w:t>
      </w:r>
      <w:r>
        <w:t>and</w:t>
      </w:r>
      <w:r>
        <w:rPr>
          <w:spacing w:val="-5"/>
        </w:rPr>
        <w:t xml:space="preserve"> </w:t>
      </w:r>
      <w:r>
        <w:t>fairness</w:t>
      </w:r>
      <w:r>
        <w:rPr>
          <w:spacing w:val="-2"/>
        </w:rPr>
        <w:t xml:space="preserve"> </w:t>
      </w:r>
      <w:r>
        <w:t>by</w:t>
      </w:r>
      <w:r>
        <w:rPr>
          <w:spacing w:val="-5"/>
        </w:rPr>
        <w:t xml:space="preserve"> </w:t>
      </w:r>
      <w:r>
        <w:t>recognizing</w:t>
      </w:r>
      <w:r>
        <w:rPr>
          <w:spacing w:val="-3"/>
        </w:rPr>
        <w:t xml:space="preserve"> </w:t>
      </w:r>
      <w:r>
        <w:t>prior</w:t>
      </w:r>
      <w:r>
        <w:rPr>
          <w:spacing w:val="-1"/>
        </w:rPr>
        <w:t xml:space="preserve"> </w:t>
      </w:r>
      <w:r>
        <w:t>service while ensuring reasonable turnover;</w:t>
      </w:r>
    </w:p>
    <w:p w14:paraId="3F56187B" w14:textId="77777777" w:rsidR="00D61CAA" w:rsidRDefault="00D61CAA">
      <w:pPr>
        <w:pStyle w:val="BodyText"/>
        <w:spacing w:before="33"/>
        <w:rPr>
          <w:sz w:val="22"/>
        </w:rPr>
      </w:pPr>
    </w:p>
    <w:p w14:paraId="3F56187C" w14:textId="77777777" w:rsidR="00D61CAA" w:rsidRDefault="00594CFB">
      <w:pPr>
        <w:spacing w:line="276" w:lineRule="auto"/>
        <w:ind w:left="1079" w:right="1311" w:firstLine="62"/>
      </w:pPr>
      <w:r>
        <w:t>Whereas,</w:t>
      </w:r>
      <w:r>
        <w:rPr>
          <w:spacing w:val="-4"/>
        </w:rPr>
        <w:t xml:space="preserve"> </w:t>
      </w:r>
      <w:r>
        <w:t>implementing</w:t>
      </w:r>
      <w:r>
        <w:rPr>
          <w:spacing w:val="-5"/>
        </w:rPr>
        <w:t xml:space="preserve"> </w:t>
      </w:r>
      <w:r>
        <w:t>this</w:t>
      </w:r>
      <w:r>
        <w:rPr>
          <w:spacing w:val="-3"/>
        </w:rPr>
        <w:t xml:space="preserve"> </w:t>
      </w:r>
      <w:r>
        <w:t>amendment</w:t>
      </w:r>
      <w:r>
        <w:rPr>
          <w:spacing w:val="-2"/>
        </w:rPr>
        <w:t xml:space="preserve"> </w:t>
      </w:r>
      <w:r>
        <w:t>would</w:t>
      </w:r>
      <w:r>
        <w:rPr>
          <w:spacing w:val="-4"/>
        </w:rPr>
        <w:t xml:space="preserve"> </w:t>
      </w:r>
      <w:r>
        <w:t>not</w:t>
      </w:r>
      <w:r>
        <w:rPr>
          <w:spacing w:val="-2"/>
        </w:rPr>
        <w:t xml:space="preserve"> </w:t>
      </w:r>
      <w:r>
        <w:t>incur</w:t>
      </w:r>
      <w:r>
        <w:rPr>
          <w:spacing w:val="-5"/>
        </w:rPr>
        <w:t xml:space="preserve"> </w:t>
      </w:r>
      <w:r>
        <w:t>significant</w:t>
      </w:r>
      <w:r>
        <w:rPr>
          <w:spacing w:val="-4"/>
        </w:rPr>
        <w:t xml:space="preserve"> </w:t>
      </w:r>
      <w:r>
        <w:t>costs</w:t>
      </w:r>
      <w:r>
        <w:rPr>
          <w:spacing w:val="-5"/>
        </w:rPr>
        <w:t xml:space="preserve"> </w:t>
      </w:r>
      <w:r>
        <w:t>and</w:t>
      </w:r>
      <w:r>
        <w:rPr>
          <w:spacing w:val="-4"/>
        </w:rPr>
        <w:t xml:space="preserve"> </w:t>
      </w:r>
      <w:r>
        <w:t>would</w:t>
      </w:r>
      <w:r>
        <w:rPr>
          <w:spacing w:val="-4"/>
        </w:rPr>
        <w:t xml:space="preserve"> </w:t>
      </w:r>
      <w:r>
        <w:t>enhance long-term organizational health;</w:t>
      </w:r>
    </w:p>
    <w:p w14:paraId="3F56187D" w14:textId="77777777" w:rsidR="00D61CAA" w:rsidRDefault="00594CFB">
      <w:pPr>
        <w:spacing w:before="242" w:line="276" w:lineRule="auto"/>
        <w:ind w:left="1079" w:right="1311" w:hanging="1"/>
      </w:pPr>
      <w:r>
        <w:t>Resolved, that MAPE shall amend Article VIII – Elections and Vacancies of the Bylaws to include</w:t>
      </w:r>
      <w:r>
        <w:rPr>
          <w:spacing w:val="-3"/>
        </w:rPr>
        <w:t xml:space="preserve"> </w:t>
      </w:r>
      <w:r>
        <w:t>a</w:t>
      </w:r>
      <w:r>
        <w:rPr>
          <w:spacing w:val="-3"/>
        </w:rPr>
        <w:t xml:space="preserve"> </w:t>
      </w:r>
      <w:r>
        <w:t>provision</w:t>
      </w:r>
      <w:r>
        <w:rPr>
          <w:spacing w:val="-3"/>
        </w:rPr>
        <w:t xml:space="preserve"> </w:t>
      </w:r>
      <w:r>
        <w:t>limiting</w:t>
      </w:r>
      <w:r>
        <w:rPr>
          <w:spacing w:val="-3"/>
        </w:rPr>
        <w:t xml:space="preserve"> </w:t>
      </w:r>
      <w:r>
        <w:t>the</w:t>
      </w:r>
      <w:r>
        <w:rPr>
          <w:spacing w:val="-4"/>
        </w:rPr>
        <w:t xml:space="preserve"> </w:t>
      </w:r>
      <w:r>
        <w:t>total</w:t>
      </w:r>
      <w:r>
        <w:rPr>
          <w:spacing w:val="-3"/>
        </w:rPr>
        <w:t xml:space="preserve"> </w:t>
      </w:r>
      <w:r>
        <w:t>term</w:t>
      </w:r>
      <w:r>
        <w:rPr>
          <w:spacing w:val="-1"/>
        </w:rPr>
        <w:t xml:space="preserve"> </w:t>
      </w:r>
      <w:r>
        <w:t>length</w:t>
      </w:r>
      <w:r>
        <w:rPr>
          <w:spacing w:val="-4"/>
        </w:rPr>
        <w:t xml:space="preserve"> </w:t>
      </w:r>
      <w:r>
        <w:t>for</w:t>
      </w:r>
      <w:r>
        <w:rPr>
          <w:spacing w:val="-4"/>
        </w:rPr>
        <w:t xml:space="preserve"> </w:t>
      </w:r>
      <w:r>
        <w:t>elected</w:t>
      </w:r>
      <w:r>
        <w:rPr>
          <w:spacing w:val="-3"/>
        </w:rPr>
        <w:t xml:space="preserve"> </w:t>
      </w:r>
      <w:r>
        <w:t>officers</w:t>
      </w:r>
      <w:r>
        <w:rPr>
          <w:spacing w:val="-2"/>
        </w:rPr>
        <w:t xml:space="preserve"> </w:t>
      </w:r>
      <w:r>
        <w:t>who</w:t>
      </w:r>
      <w:r>
        <w:rPr>
          <w:spacing w:val="-4"/>
        </w:rPr>
        <w:t xml:space="preserve"> </w:t>
      </w:r>
      <w:r>
        <w:t>began</w:t>
      </w:r>
      <w:r>
        <w:rPr>
          <w:spacing w:val="-3"/>
        </w:rPr>
        <w:t xml:space="preserve"> </w:t>
      </w:r>
      <w:r>
        <w:t>service</w:t>
      </w:r>
      <w:r>
        <w:rPr>
          <w:spacing w:val="-4"/>
        </w:rPr>
        <w:t xml:space="preserve"> </w:t>
      </w:r>
      <w:r>
        <w:t>before the 2023 term extension.</w:t>
      </w:r>
    </w:p>
    <w:p w14:paraId="3F56187E" w14:textId="77777777" w:rsidR="00D61CAA" w:rsidRDefault="00D61CAA">
      <w:pPr>
        <w:pStyle w:val="BodyText"/>
        <w:rPr>
          <w:sz w:val="20"/>
        </w:rPr>
      </w:pPr>
    </w:p>
    <w:p w14:paraId="3F56187F" w14:textId="77777777" w:rsidR="00D61CAA" w:rsidRDefault="00D61CAA">
      <w:pPr>
        <w:pStyle w:val="BodyText"/>
        <w:rPr>
          <w:sz w:val="20"/>
        </w:rPr>
      </w:pPr>
    </w:p>
    <w:p w14:paraId="3F561880" w14:textId="77777777" w:rsidR="00D61CAA" w:rsidRDefault="00D61CAA">
      <w:pPr>
        <w:pStyle w:val="BodyText"/>
        <w:rPr>
          <w:sz w:val="20"/>
        </w:rPr>
      </w:pPr>
    </w:p>
    <w:p w14:paraId="3F561881" w14:textId="77777777" w:rsidR="00D61CAA" w:rsidRDefault="00D61CAA">
      <w:pPr>
        <w:pStyle w:val="BodyText"/>
        <w:spacing w:before="192" w:after="1"/>
        <w:rPr>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9"/>
        <w:gridCol w:w="2266"/>
      </w:tblGrid>
      <w:tr w:rsidR="00D61CAA" w14:paraId="3F561886" w14:textId="77777777">
        <w:trPr>
          <w:trHeight w:val="501"/>
        </w:trPr>
        <w:tc>
          <w:tcPr>
            <w:tcW w:w="6809" w:type="dxa"/>
          </w:tcPr>
          <w:p w14:paraId="3F561882" w14:textId="77777777" w:rsidR="00D61CAA" w:rsidRDefault="00D61CAA">
            <w:pPr>
              <w:pStyle w:val="TableParagraph"/>
              <w:spacing w:before="8"/>
              <w:rPr>
                <w:sz w:val="20"/>
              </w:rPr>
            </w:pPr>
          </w:p>
          <w:p w14:paraId="3F561883" w14:textId="77777777" w:rsidR="00D61CAA" w:rsidRDefault="00594CFB">
            <w:pPr>
              <w:pStyle w:val="TableParagraph"/>
              <w:ind w:left="5"/>
              <w:jc w:val="center"/>
              <w:rPr>
                <w:sz w:val="20"/>
              </w:rPr>
            </w:pPr>
            <w:r>
              <w:rPr>
                <w:sz w:val="20"/>
              </w:rPr>
              <w:t>Passed</w:t>
            </w:r>
            <w:r>
              <w:rPr>
                <w:spacing w:val="-9"/>
                <w:sz w:val="20"/>
              </w:rPr>
              <w:t xml:space="preserve"> </w:t>
            </w:r>
            <w:r>
              <w:rPr>
                <w:spacing w:val="-5"/>
                <w:sz w:val="20"/>
              </w:rPr>
              <w:t>by</w:t>
            </w:r>
          </w:p>
        </w:tc>
        <w:tc>
          <w:tcPr>
            <w:tcW w:w="2266" w:type="dxa"/>
          </w:tcPr>
          <w:p w14:paraId="3F561884" w14:textId="77777777" w:rsidR="00D61CAA" w:rsidRDefault="00D61CAA">
            <w:pPr>
              <w:pStyle w:val="TableParagraph"/>
              <w:spacing w:before="8"/>
              <w:rPr>
                <w:sz w:val="20"/>
              </w:rPr>
            </w:pPr>
          </w:p>
          <w:p w14:paraId="3F561885" w14:textId="77777777" w:rsidR="00D61CAA" w:rsidRDefault="00594CFB">
            <w:pPr>
              <w:pStyle w:val="TableParagraph"/>
              <w:ind w:left="11"/>
              <w:jc w:val="center"/>
              <w:rPr>
                <w:sz w:val="20"/>
              </w:rPr>
            </w:pPr>
            <w:r>
              <w:rPr>
                <w:spacing w:val="-4"/>
                <w:sz w:val="20"/>
              </w:rPr>
              <w:t>Date</w:t>
            </w:r>
          </w:p>
        </w:tc>
      </w:tr>
      <w:tr w:rsidR="00D61CAA" w14:paraId="3F56188A" w14:textId="77777777">
        <w:trPr>
          <w:trHeight w:val="1004"/>
        </w:trPr>
        <w:tc>
          <w:tcPr>
            <w:tcW w:w="6809" w:type="dxa"/>
          </w:tcPr>
          <w:p w14:paraId="3F561887" w14:textId="77777777" w:rsidR="00D61CAA" w:rsidRDefault="00594CFB">
            <w:pPr>
              <w:pStyle w:val="TableParagraph"/>
              <w:spacing w:line="504" w:lineRule="exact"/>
              <w:ind w:left="98" w:right="3400"/>
              <w:rPr>
                <w:sz w:val="20"/>
              </w:rPr>
            </w:pPr>
            <w:r>
              <w:rPr>
                <w:sz w:val="20"/>
              </w:rPr>
              <w:t>Jon</w:t>
            </w:r>
            <w:r>
              <w:rPr>
                <w:spacing w:val="-14"/>
                <w:sz w:val="20"/>
              </w:rPr>
              <w:t xml:space="preserve"> </w:t>
            </w:r>
            <w:proofErr w:type="spellStart"/>
            <w:r>
              <w:rPr>
                <w:sz w:val="20"/>
              </w:rPr>
              <w:t>VanOeveren</w:t>
            </w:r>
            <w:proofErr w:type="spellEnd"/>
            <w:r>
              <w:rPr>
                <w:spacing w:val="-14"/>
                <w:sz w:val="20"/>
              </w:rPr>
              <w:t xml:space="preserve"> </w:t>
            </w:r>
            <w:r>
              <w:rPr>
                <w:sz w:val="20"/>
              </w:rPr>
              <w:t>(Local</w:t>
            </w:r>
            <w:r>
              <w:rPr>
                <w:spacing w:val="-14"/>
                <w:sz w:val="20"/>
              </w:rPr>
              <w:t xml:space="preserve"> </w:t>
            </w:r>
            <w:r>
              <w:rPr>
                <w:sz w:val="20"/>
              </w:rPr>
              <w:t>1002) Michael Yost (Local 401)</w:t>
            </w:r>
          </w:p>
        </w:tc>
        <w:tc>
          <w:tcPr>
            <w:tcW w:w="2266" w:type="dxa"/>
          </w:tcPr>
          <w:p w14:paraId="3F561888" w14:textId="77777777" w:rsidR="00D61CAA" w:rsidRDefault="00D61CAA">
            <w:pPr>
              <w:pStyle w:val="TableParagraph"/>
              <w:spacing w:before="8"/>
              <w:rPr>
                <w:sz w:val="20"/>
              </w:rPr>
            </w:pPr>
          </w:p>
          <w:p w14:paraId="3F561889" w14:textId="77777777" w:rsidR="00D61CAA" w:rsidRDefault="00594CFB">
            <w:pPr>
              <w:pStyle w:val="TableParagraph"/>
              <w:ind w:left="11" w:right="2"/>
              <w:jc w:val="center"/>
              <w:rPr>
                <w:sz w:val="20"/>
              </w:rPr>
            </w:pPr>
            <w:r>
              <w:rPr>
                <w:spacing w:val="-2"/>
                <w:sz w:val="20"/>
              </w:rPr>
              <w:t>4/15/2025</w:t>
            </w:r>
          </w:p>
        </w:tc>
      </w:tr>
    </w:tbl>
    <w:p w14:paraId="3F56188B" w14:textId="77777777" w:rsidR="00D61CAA" w:rsidRDefault="00D61CAA">
      <w:pPr>
        <w:pStyle w:val="BodyText"/>
        <w:rPr>
          <w:sz w:val="20"/>
        </w:rPr>
      </w:pPr>
    </w:p>
    <w:p w14:paraId="3F56188C" w14:textId="77777777" w:rsidR="00D61CAA" w:rsidRDefault="00D61CAA">
      <w:pPr>
        <w:pStyle w:val="BodyText"/>
        <w:rPr>
          <w:sz w:val="20"/>
        </w:rPr>
      </w:pPr>
    </w:p>
    <w:p w14:paraId="3F56188D" w14:textId="77777777" w:rsidR="00D61CAA" w:rsidRDefault="00D61CAA">
      <w:pPr>
        <w:pStyle w:val="BodyText"/>
        <w:spacing w:before="80" w:after="1"/>
        <w:rPr>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4"/>
        <w:gridCol w:w="3808"/>
        <w:gridCol w:w="2099"/>
      </w:tblGrid>
      <w:tr w:rsidR="00D61CAA" w14:paraId="3F561894" w14:textId="77777777">
        <w:trPr>
          <w:trHeight w:val="500"/>
        </w:trPr>
        <w:tc>
          <w:tcPr>
            <w:tcW w:w="2954" w:type="dxa"/>
          </w:tcPr>
          <w:p w14:paraId="3F56188E" w14:textId="77777777" w:rsidR="00D61CAA" w:rsidRDefault="00D61CAA">
            <w:pPr>
              <w:pStyle w:val="TableParagraph"/>
              <w:spacing w:before="8"/>
              <w:rPr>
                <w:sz w:val="20"/>
              </w:rPr>
            </w:pPr>
          </w:p>
          <w:p w14:paraId="3F56188F" w14:textId="77777777" w:rsidR="00D61CAA" w:rsidRDefault="00594CFB">
            <w:pPr>
              <w:pStyle w:val="TableParagraph"/>
              <w:ind w:left="834"/>
              <w:rPr>
                <w:sz w:val="20"/>
              </w:rPr>
            </w:pPr>
            <w:r>
              <w:rPr>
                <w:sz w:val="20"/>
              </w:rPr>
              <w:t>Contact</w:t>
            </w:r>
            <w:r>
              <w:rPr>
                <w:spacing w:val="-9"/>
                <w:sz w:val="20"/>
              </w:rPr>
              <w:t xml:space="preserve"> </w:t>
            </w:r>
            <w:r>
              <w:rPr>
                <w:spacing w:val="-4"/>
                <w:sz w:val="20"/>
              </w:rPr>
              <w:t>Name</w:t>
            </w:r>
          </w:p>
        </w:tc>
        <w:tc>
          <w:tcPr>
            <w:tcW w:w="3808" w:type="dxa"/>
          </w:tcPr>
          <w:p w14:paraId="3F561890" w14:textId="77777777" w:rsidR="00D61CAA" w:rsidRDefault="00D61CAA">
            <w:pPr>
              <w:pStyle w:val="TableParagraph"/>
              <w:spacing w:before="8"/>
              <w:rPr>
                <w:sz w:val="20"/>
              </w:rPr>
            </w:pPr>
          </w:p>
          <w:p w14:paraId="3F561891" w14:textId="77777777" w:rsidR="00D61CAA" w:rsidRDefault="00594CFB">
            <w:pPr>
              <w:pStyle w:val="TableParagraph"/>
              <w:ind w:left="852"/>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099" w:type="dxa"/>
          </w:tcPr>
          <w:p w14:paraId="3F561892" w14:textId="77777777" w:rsidR="00D61CAA" w:rsidRDefault="00D61CAA">
            <w:pPr>
              <w:pStyle w:val="TableParagraph"/>
              <w:spacing w:before="8"/>
              <w:rPr>
                <w:sz w:val="20"/>
              </w:rPr>
            </w:pPr>
          </w:p>
          <w:p w14:paraId="3F561893" w14:textId="77777777" w:rsidR="00D61CAA" w:rsidRDefault="00594CFB">
            <w:pPr>
              <w:pStyle w:val="TableParagraph"/>
              <w:ind w:left="389"/>
              <w:rPr>
                <w:sz w:val="20"/>
              </w:rPr>
            </w:pPr>
            <w:r>
              <w:rPr>
                <w:sz w:val="20"/>
              </w:rPr>
              <w:t>Contact</w:t>
            </w:r>
            <w:r>
              <w:rPr>
                <w:spacing w:val="-9"/>
                <w:sz w:val="20"/>
              </w:rPr>
              <w:t xml:space="preserve"> </w:t>
            </w:r>
            <w:r>
              <w:rPr>
                <w:spacing w:val="-4"/>
                <w:sz w:val="20"/>
              </w:rPr>
              <w:t>Phone</w:t>
            </w:r>
          </w:p>
        </w:tc>
      </w:tr>
    </w:tbl>
    <w:p w14:paraId="3F561895" w14:textId="77777777" w:rsidR="00D61CAA" w:rsidRDefault="00D61CAA">
      <w:pPr>
        <w:pStyle w:val="TableParagraph"/>
        <w:rPr>
          <w:sz w:val="20"/>
        </w:rPr>
        <w:sectPr w:rsidR="00D61CAA">
          <w:headerReference w:type="default" r:id="rId194"/>
          <w:footerReference w:type="default" r:id="rId195"/>
          <w:pgSz w:w="12240" w:h="15840"/>
          <w:pgMar w:top="1740" w:right="360" w:bottom="280" w:left="360" w:header="0" w:footer="0" w:gutter="0"/>
          <w:cols w:space="720"/>
        </w:sect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4"/>
        <w:gridCol w:w="3808"/>
        <w:gridCol w:w="2099"/>
      </w:tblGrid>
      <w:tr w:rsidR="00D61CAA" w14:paraId="3F56189C" w14:textId="77777777">
        <w:trPr>
          <w:trHeight w:val="502"/>
        </w:trPr>
        <w:tc>
          <w:tcPr>
            <w:tcW w:w="2954" w:type="dxa"/>
            <w:tcBorders>
              <w:top w:val="nil"/>
            </w:tcBorders>
          </w:tcPr>
          <w:p w14:paraId="3F561896" w14:textId="77777777" w:rsidR="00D61CAA" w:rsidRDefault="00D61CAA">
            <w:pPr>
              <w:pStyle w:val="TableParagraph"/>
              <w:spacing w:before="9"/>
              <w:rPr>
                <w:sz w:val="20"/>
              </w:rPr>
            </w:pPr>
          </w:p>
          <w:p w14:paraId="3F561897" w14:textId="77777777" w:rsidR="00D61CAA" w:rsidRDefault="00594CFB">
            <w:pPr>
              <w:pStyle w:val="TableParagraph"/>
              <w:ind w:left="153"/>
              <w:rPr>
                <w:sz w:val="20"/>
              </w:rPr>
            </w:pPr>
            <w:r>
              <w:rPr>
                <w:sz w:val="20"/>
              </w:rPr>
              <w:t>Jon</w:t>
            </w:r>
            <w:r>
              <w:rPr>
                <w:spacing w:val="-5"/>
                <w:sz w:val="20"/>
              </w:rPr>
              <w:t xml:space="preserve"> </w:t>
            </w:r>
            <w:proofErr w:type="spellStart"/>
            <w:r>
              <w:rPr>
                <w:spacing w:val="-2"/>
                <w:sz w:val="20"/>
              </w:rPr>
              <w:t>VanOeveren</w:t>
            </w:r>
            <w:proofErr w:type="spellEnd"/>
          </w:p>
        </w:tc>
        <w:tc>
          <w:tcPr>
            <w:tcW w:w="3808" w:type="dxa"/>
            <w:tcBorders>
              <w:top w:val="nil"/>
            </w:tcBorders>
          </w:tcPr>
          <w:p w14:paraId="3F561898" w14:textId="77777777" w:rsidR="00D61CAA" w:rsidRDefault="00D61CAA">
            <w:pPr>
              <w:pStyle w:val="TableParagraph"/>
              <w:spacing w:before="9"/>
              <w:rPr>
                <w:sz w:val="20"/>
              </w:rPr>
            </w:pPr>
          </w:p>
          <w:p w14:paraId="3F561899" w14:textId="77777777" w:rsidR="00D61CAA" w:rsidRDefault="007342A0">
            <w:pPr>
              <w:pStyle w:val="TableParagraph"/>
              <w:ind w:left="717"/>
              <w:rPr>
                <w:sz w:val="20"/>
              </w:rPr>
            </w:pPr>
            <w:hyperlink r:id="rId196">
              <w:r w:rsidR="00594CFB">
                <w:rPr>
                  <w:spacing w:val="-2"/>
                  <w:sz w:val="20"/>
                </w:rPr>
                <w:t>jonvanoeveren@gmail.com</w:t>
              </w:r>
            </w:hyperlink>
          </w:p>
        </w:tc>
        <w:tc>
          <w:tcPr>
            <w:tcW w:w="2099" w:type="dxa"/>
            <w:tcBorders>
              <w:top w:val="nil"/>
            </w:tcBorders>
          </w:tcPr>
          <w:p w14:paraId="3F56189A" w14:textId="77777777" w:rsidR="00D61CAA" w:rsidRDefault="00D61CAA">
            <w:pPr>
              <w:pStyle w:val="TableParagraph"/>
              <w:spacing w:before="9"/>
              <w:rPr>
                <w:sz w:val="20"/>
              </w:rPr>
            </w:pPr>
          </w:p>
          <w:p w14:paraId="3F56189B" w14:textId="77777777" w:rsidR="00D61CAA" w:rsidRDefault="00594CFB">
            <w:pPr>
              <w:pStyle w:val="TableParagraph"/>
              <w:ind w:left="428"/>
              <w:rPr>
                <w:sz w:val="20"/>
              </w:rPr>
            </w:pPr>
            <w:r>
              <w:rPr>
                <w:spacing w:val="-2"/>
                <w:sz w:val="20"/>
              </w:rPr>
              <w:t>651-368-</w:t>
            </w:r>
            <w:r>
              <w:rPr>
                <w:spacing w:val="-4"/>
                <w:sz w:val="20"/>
              </w:rPr>
              <w:t>6839</w:t>
            </w:r>
          </w:p>
        </w:tc>
      </w:tr>
    </w:tbl>
    <w:p w14:paraId="3F56189D" w14:textId="77777777" w:rsidR="00D61CAA" w:rsidRDefault="00D61CAA">
      <w:pPr>
        <w:pStyle w:val="BodyText"/>
        <w:rPr>
          <w:sz w:val="22"/>
        </w:rPr>
      </w:pPr>
    </w:p>
    <w:p w14:paraId="3F56189E" w14:textId="77777777" w:rsidR="00D61CAA" w:rsidRDefault="00D61CAA">
      <w:pPr>
        <w:pStyle w:val="BodyText"/>
        <w:spacing w:before="43"/>
        <w:rPr>
          <w:sz w:val="22"/>
        </w:rPr>
      </w:pPr>
    </w:p>
    <w:p w14:paraId="3F56189F" w14:textId="77777777" w:rsidR="00D61CAA" w:rsidRDefault="00594CFB">
      <w:pPr>
        <w:spacing w:line="278" w:lineRule="auto"/>
        <w:ind w:left="1080" w:right="740"/>
      </w:pPr>
      <w:r>
        <w:t>(Underscoring</w:t>
      </w:r>
      <w:r>
        <w:rPr>
          <w:spacing w:val="-4"/>
        </w:rPr>
        <w:t xml:space="preserve"> </w:t>
      </w:r>
      <w:r>
        <w:t>denotes</w:t>
      </w:r>
      <w:r>
        <w:rPr>
          <w:spacing w:val="-3"/>
        </w:rPr>
        <w:t xml:space="preserve"> </w:t>
      </w:r>
      <w:r>
        <w:t>wording</w:t>
      </w:r>
      <w:r>
        <w:rPr>
          <w:spacing w:val="-4"/>
        </w:rPr>
        <w:t xml:space="preserve"> </w:t>
      </w:r>
      <w:r>
        <w:t>inserted</w:t>
      </w:r>
      <w:r>
        <w:rPr>
          <w:spacing w:val="-6"/>
        </w:rPr>
        <w:t xml:space="preserve"> </w:t>
      </w:r>
      <w:r>
        <w:t>(</w:t>
      </w:r>
      <w:r>
        <w:rPr>
          <w:u w:val="single"/>
        </w:rPr>
        <w:t>inserted</w:t>
      </w:r>
      <w:r>
        <w:rPr>
          <w:spacing w:val="-8"/>
          <w:u w:val="single"/>
        </w:rPr>
        <w:t xml:space="preserve"> </w:t>
      </w:r>
      <w:r>
        <w:rPr>
          <w:u w:val="single"/>
        </w:rPr>
        <w:t>wording</w:t>
      </w:r>
      <w:r>
        <w:t>),</w:t>
      </w:r>
      <w:r>
        <w:rPr>
          <w:spacing w:val="-5"/>
        </w:rPr>
        <w:t xml:space="preserve"> </w:t>
      </w:r>
      <w:r>
        <w:t>and</w:t>
      </w:r>
      <w:r>
        <w:rPr>
          <w:spacing w:val="-4"/>
        </w:rPr>
        <w:t xml:space="preserve"> </w:t>
      </w:r>
      <w:r>
        <w:t>strike-through</w:t>
      </w:r>
      <w:r>
        <w:rPr>
          <w:spacing w:val="-4"/>
        </w:rPr>
        <w:t xml:space="preserve"> </w:t>
      </w:r>
      <w:r>
        <w:t>denotes</w:t>
      </w:r>
      <w:r>
        <w:rPr>
          <w:spacing w:val="-6"/>
        </w:rPr>
        <w:t xml:space="preserve"> </w:t>
      </w:r>
      <w:r>
        <w:t>wording deleted (</w:t>
      </w:r>
      <w:r>
        <w:rPr>
          <w:strike/>
        </w:rPr>
        <w:t>deleted wording</w:t>
      </w:r>
      <w:r>
        <w:t>).</w:t>
      </w: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3"/>
        <w:gridCol w:w="4687"/>
      </w:tblGrid>
      <w:tr w:rsidR="00D61CAA" w14:paraId="3F5618A2" w14:textId="77777777">
        <w:trPr>
          <w:trHeight w:val="887"/>
        </w:trPr>
        <w:tc>
          <w:tcPr>
            <w:tcW w:w="4673" w:type="dxa"/>
          </w:tcPr>
          <w:p w14:paraId="3F5618A0" w14:textId="77777777" w:rsidR="00D61CAA" w:rsidRDefault="00594CFB">
            <w:pPr>
              <w:pStyle w:val="TableParagraph"/>
              <w:spacing w:before="355"/>
              <w:ind w:left="98"/>
              <w:rPr>
                <w:b/>
                <w:sz w:val="34"/>
              </w:rPr>
            </w:pPr>
            <w:bookmarkStart w:id="52" w:name="What_is_being_amended?"/>
            <w:bookmarkEnd w:id="52"/>
            <w:r>
              <w:rPr>
                <w:b/>
                <w:sz w:val="34"/>
              </w:rPr>
              <w:t>What</w:t>
            </w:r>
            <w:r>
              <w:rPr>
                <w:b/>
                <w:spacing w:val="-4"/>
                <w:sz w:val="34"/>
              </w:rPr>
              <w:t xml:space="preserve"> </w:t>
            </w:r>
            <w:r>
              <w:rPr>
                <w:b/>
                <w:sz w:val="34"/>
              </w:rPr>
              <w:t>is</w:t>
            </w:r>
            <w:r>
              <w:rPr>
                <w:b/>
                <w:spacing w:val="-2"/>
                <w:sz w:val="34"/>
              </w:rPr>
              <w:t xml:space="preserve"> </w:t>
            </w:r>
            <w:r>
              <w:rPr>
                <w:b/>
                <w:sz w:val="34"/>
              </w:rPr>
              <w:t>being</w:t>
            </w:r>
            <w:r>
              <w:rPr>
                <w:b/>
                <w:spacing w:val="-4"/>
                <w:sz w:val="34"/>
              </w:rPr>
              <w:t xml:space="preserve"> </w:t>
            </w:r>
            <w:r>
              <w:rPr>
                <w:b/>
                <w:spacing w:val="-2"/>
                <w:sz w:val="34"/>
              </w:rPr>
              <w:t>amended?</w:t>
            </w:r>
          </w:p>
        </w:tc>
        <w:tc>
          <w:tcPr>
            <w:tcW w:w="4687" w:type="dxa"/>
          </w:tcPr>
          <w:p w14:paraId="3F5618A1" w14:textId="77777777" w:rsidR="00D61CAA" w:rsidRDefault="00594CFB">
            <w:pPr>
              <w:pStyle w:val="TableParagraph"/>
              <w:spacing w:before="355"/>
              <w:ind w:left="98"/>
              <w:rPr>
                <w:b/>
                <w:sz w:val="34"/>
              </w:rPr>
            </w:pPr>
            <w:r>
              <w:rPr>
                <w:b/>
                <w:sz w:val="34"/>
              </w:rPr>
              <w:t>Resulting</w:t>
            </w:r>
            <w:r>
              <w:rPr>
                <w:b/>
                <w:spacing w:val="-8"/>
                <w:sz w:val="34"/>
              </w:rPr>
              <w:t xml:space="preserve"> </w:t>
            </w:r>
            <w:r>
              <w:rPr>
                <w:b/>
                <w:spacing w:val="-2"/>
                <w:sz w:val="34"/>
              </w:rPr>
              <w:t>Language</w:t>
            </w:r>
          </w:p>
        </w:tc>
      </w:tr>
      <w:tr w:rsidR="00D61CAA" w14:paraId="3F5618A7" w14:textId="77777777">
        <w:trPr>
          <w:trHeight w:val="9196"/>
        </w:trPr>
        <w:tc>
          <w:tcPr>
            <w:tcW w:w="4673" w:type="dxa"/>
          </w:tcPr>
          <w:p w14:paraId="3F5618A3" w14:textId="77777777" w:rsidR="00D61CAA" w:rsidRDefault="00594CFB">
            <w:pPr>
              <w:pStyle w:val="TableParagraph"/>
              <w:spacing w:before="240" w:line="285" w:lineRule="auto"/>
              <w:ind w:left="98" w:right="146"/>
              <w:rPr>
                <w:rFonts w:ascii="Gill Sans MT"/>
                <w:sz w:val="24"/>
              </w:rPr>
            </w:pPr>
            <w:r>
              <w:rPr>
                <w:rFonts w:ascii="Gill Sans MT"/>
                <w:color w:val="212121"/>
                <w:w w:val="110"/>
                <w:sz w:val="24"/>
              </w:rPr>
              <w:t>Remove</w:t>
            </w:r>
            <w:r>
              <w:rPr>
                <w:rFonts w:ascii="Gill Sans MT"/>
                <w:color w:val="212121"/>
                <w:spacing w:val="-14"/>
                <w:w w:val="110"/>
                <w:sz w:val="24"/>
              </w:rPr>
              <w:t xml:space="preserve"> </w:t>
            </w:r>
            <w:r>
              <w:rPr>
                <w:rFonts w:ascii="Gill Sans MT"/>
                <w:color w:val="212121"/>
                <w:w w:val="110"/>
                <w:sz w:val="24"/>
              </w:rPr>
              <w:t>proviso</w:t>
            </w:r>
            <w:r>
              <w:rPr>
                <w:rFonts w:ascii="Gill Sans MT"/>
                <w:color w:val="212121"/>
                <w:spacing w:val="-14"/>
                <w:w w:val="110"/>
                <w:sz w:val="24"/>
              </w:rPr>
              <w:t xml:space="preserve"> </w:t>
            </w:r>
            <w:r>
              <w:rPr>
                <w:rFonts w:ascii="Gill Sans MT"/>
                <w:color w:val="212121"/>
                <w:w w:val="110"/>
                <w:sz w:val="24"/>
              </w:rPr>
              <w:t>3</w:t>
            </w:r>
            <w:r>
              <w:rPr>
                <w:rFonts w:ascii="Gill Sans MT"/>
                <w:color w:val="212121"/>
                <w:spacing w:val="-15"/>
                <w:w w:val="110"/>
                <w:sz w:val="24"/>
              </w:rPr>
              <w:t xml:space="preserve"> </w:t>
            </w:r>
            <w:r>
              <w:rPr>
                <w:rFonts w:ascii="Gill Sans MT"/>
                <w:color w:val="212121"/>
                <w:w w:val="110"/>
                <w:sz w:val="24"/>
              </w:rPr>
              <w:t>and</w:t>
            </w:r>
            <w:r>
              <w:rPr>
                <w:rFonts w:ascii="Gill Sans MT"/>
                <w:color w:val="212121"/>
                <w:spacing w:val="-13"/>
                <w:w w:val="110"/>
                <w:sz w:val="24"/>
              </w:rPr>
              <w:t xml:space="preserve"> </w:t>
            </w:r>
            <w:r>
              <w:rPr>
                <w:rFonts w:ascii="Gill Sans MT"/>
                <w:color w:val="212121"/>
                <w:w w:val="110"/>
                <w:sz w:val="24"/>
              </w:rPr>
              <w:t>modify</w:t>
            </w:r>
            <w:r>
              <w:rPr>
                <w:rFonts w:ascii="Gill Sans MT"/>
                <w:color w:val="212121"/>
                <w:spacing w:val="-15"/>
                <w:w w:val="110"/>
                <w:sz w:val="24"/>
              </w:rPr>
              <w:t xml:space="preserve"> </w:t>
            </w:r>
            <w:r>
              <w:rPr>
                <w:rFonts w:ascii="Gill Sans MT"/>
                <w:color w:val="212121"/>
                <w:w w:val="110"/>
                <w:sz w:val="24"/>
              </w:rPr>
              <w:t>Section</w:t>
            </w:r>
            <w:r>
              <w:rPr>
                <w:rFonts w:ascii="Gill Sans MT"/>
                <w:color w:val="212121"/>
                <w:spacing w:val="-15"/>
                <w:w w:val="110"/>
                <w:sz w:val="24"/>
              </w:rPr>
              <w:t xml:space="preserve"> </w:t>
            </w:r>
            <w:r>
              <w:rPr>
                <w:rFonts w:ascii="Gill Sans MT"/>
                <w:color w:val="212121"/>
                <w:w w:val="110"/>
                <w:sz w:val="24"/>
              </w:rPr>
              <w:t>2.B language to change limiting years in</w:t>
            </w:r>
            <w:r>
              <w:rPr>
                <w:rFonts w:ascii="Gill Sans MT"/>
                <w:color w:val="212121"/>
                <w:spacing w:val="80"/>
                <w:w w:val="110"/>
                <w:sz w:val="24"/>
              </w:rPr>
              <w:t xml:space="preserve"> </w:t>
            </w:r>
            <w:r>
              <w:rPr>
                <w:rFonts w:ascii="Gill Sans MT"/>
                <w:color w:val="212121"/>
                <w:w w:val="110"/>
                <w:sz w:val="24"/>
              </w:rPr>
              <w:t>office from two consecutive terms to eight consecutive years in Article VIII - Elections and Vacancies</w:t>
            </w:r>
          </w:p>
        </w:tc>
        <w:tc>
          <w:tcPr>
            <w:tcW w:w="4687" w:type="dxa"/>
          </w:tcPr>
          <w:p w14:paraId="3F5618A4" w14:textId="77777777" w:rsidR="00D61CAA" w:rsidRDefault="00594CFB">
            <w:pPr>
              <w:pStyle w:val="TableParagraph"/>
              <w:spacing w:before="240" w:line="285" w:lineRule="auto"/>
              <w:ind w:left="858" w:right="105"/>
              <w:rPr>
                <w:rFonts w:ascii="Gill Sans MT"/>
                <w:sz w:val="24"/>
              </w:rPr>
            </w:pPr>
            <w:r>
              <w:rPr>
                <w:rFonts w:ascii="Gill Sans MT"/>
                <w:color w:val="212121"/>
                <w:sz w:val="24"/>
              </w:rPr>
              <w:t xml:space="preserve">B. </w:t>
            </w:r>
            <w:r>
              <w:rPr>
                <w:rFonts w:ascii="Gill Sans MT"/>
                <w:b/>
                <w:color w:val="212121"/>
                <w:sz w:val="24"/>
              </w:rPr>
              <w:t xml:space="preserve">Statewide and Regional </w:t>
            </w:r>
            <w:r>
              <w:rPr>
                <w:rFonts w:ascii="Gill Sans MT"/>
                <w:b/>
                <w:color w:val="212121"/>
                <w:w w:val="110"/>
                <w:sz w:val="24"/>
              </w:rPr>
              <w:t>Elections</w:t>
            </w:r>
            <w:r>
              <w:rPr>
                <w:rFonts w:ascii="Gill Sans MT"/>
                <w:color w:val="212121"/>
                <w:w w:val="110"/>
                <w:sz w:val="24"/>
              </w:rPr>
              <w:t>.</w:t>
            </w:r>
            <w:r>
              <w:rPr>
                <w:rFonts w:ascii="Gill Sans MT"/>
                <w:color w:val="212121"/>
                <w:spacing w:val="-19"/>
                <w:w w:val="110"/>
                <w:sz w:val="24"/>
              </w:rPr>
              <w:t xml:space="preserve"> </w:t>
            </w:r>
            <w:r>
              <w:rPr>
                <w:rFonts w:ascii="Gill Sans MT"/>
                <w:color w:val="212121"/>
                <w:w w:val="110"/>
                <w:sz w:val="24"/>
              </w:rPr>
              <w:t>Voting</w:t>
            </w:r>
            <w:r>
              <w:rPr>
                <w:rFonts w:ascii="Gill Sans MT"/>
                <w:color w:val="212121"/>
                <w:spacing w:val="-18"/>
                <w:w w:val="110"/>
                <w:sz w:val="24"/>
              </w:rPr>
              <w:t xml:space="preserve"> </w:t>
            </w:r>
            <w:r>
              <w:rPr>
                <w:rFonts w:ascii="Gill Sans MT"/>
                <w:color w:val="212121"/>
                <w:w w:val="110"/>
                <w:sz w:val="24"/>
              </w:rPr>
              <w:t>in</w:t>
            </w:r>
            <w:r>
              <w:rPr>
                <w:rFonts w:ascii="Gill Sans MT"/>
                <w:color w:val="212121"/>
                <w:spacing w:val="-19"/>
                <w:w w:val="110"/>
                <w:sz w:val="24"/>
              </w:rPr>
              <w:t xml:space="preserve"> </w:t>
            </w:r>
            <w:r>
              <w:rPr>
                <w:rFonts w:ascii="Gill Sans MT"/>
                <w:color w:val="212121"/>
                <w:w w:val="110"/>
                <w:sz w:val="24"/>
              </w:rPr>
              <w:t>statewide</w:t>
            </w:r>
            <w:r>
              <w:rPr>
                <w:rFonts w:ascii="Gill Sans MT"/>
                <w:color w:val="212121"/>
                <w:spacing w:val="-18"/>
                <w:w w:val="110"/>
                <w:sz w:val="24"/>
              </w:rPr>
              <w:t xml:space="preserve"> </w:t>
            </w:r>
            <w:r>
              <w:rPr>
                <w:rFonts w:ascii="Gill Sans MT"/>
                <w:color w:val="212121"/>
                <w:w w:val="110"/>
                <w:sz w:val="24"/>
              </w:rPr>
              <w:t>and regional elections shall be by secret ballot by MAPE members. The term shall be four years and until a successor is elected or appointed as provided in the MAPE Constitution, Bylaws, and Election Rules. Statewide and Regional Officers shall be eligible to</w:t>
            </w:r>
            <w:r>
              <w:rPr>
                <w:rFonts w:ascii="Gill Sans MT"/>
                <w:color w:val="212121"/>
                <w:spacing w:val="-16"/>
                <w:w w:val="110"/>
                <w:sz w:val="24"/>
              </w:rPr>
              <w:t xml:space="preserve"> </w:t>
            </w:r>
            <w:r>
              <w:rPr>
                <w:rFonts w:ascii="Gill Sans MT"/>
                <w:color w:val="212121"/>
                <w:w w:val="110"/>
                <w:sz w:val="24"/>
              </w:rPr>
              <w:t>serve</w:t>
            </w:r>
            <w:r>
              <w:rPr>
                <w:rFonts w:ascii="Gill Sans MT"/>
                <w:color w:val="212121"/>
                <w:spacing w:val="-16"/>
                <w:w w:val="110"/>
                <w:sz w:val="24"/>
              </w:rPr>
              <w:t xml:space="preserve"> </w:t>
            </w:r>
            <w:r>
              <w:rPr>
                <w:rFonts w:ascii="Gill Sans MT"/>
                <w:color w:val="212121"/>
                <w:w w:val="110"/>
                <w:sz w:val="24"/>
              </w:rPr>
              <w:t>for</w:t>
            </w:r>
            <w:r>
              <w:rPr>
                <w:rFonts w:ascii="Gill Sans MT"/>
                <w:color w:val="212121"/>
                <w:spacing w:val="-16"/>
                <w:w w:val="110"/>
                <w:sz w:val="24"/>
              </w:rPr>
              <w:t xml:space="preserve"> </w:t>
            </w:r>
            <w:r>
              <w:rPr>
                <w:rFonts w:ascii="Gill Sans MT"/>
                <w:color w:val="212121"/>
                <w:w w:val="110"/>
                <w:sz w:val="24"/>
              </w:rPr>
              <w:t>no</w:t>
            </w:r>
            <w:r>
              <w:rPr>
                <w:rFonts w:ascii="Gill Sans MT"/>
                <w:color w:val="212121"/>
                <w:spacing w:val="-16"/>
                <w:w w:val="110"/>
                <w:sz w:val="24"/>
              </w:rPr>
              <w:t xml:space="preserve"> </w:t>
            </w:r>
            <w:r>
              <w:rPr>
                <w:rFonts w:ascii="Gill Sans MT"/>
                <w:color w:val="212121"/>
                <w:w w:val="110"/>
                <w:sz w:val="24"/>
              </w:rPr>
              <w:t>more</w:t>
            </w:r>
            <w:r>
              <w:rPr>
                <w:rFonts w:ascii="Gill Sans MT"/>
                <w:color w:val="212121"/>
                <w:spacing w:val="-19"/>
                <w:w w:val="110"/>
                <w:sz w:val="24"/>
              </w:rPr>
              <w:t xml:space="preserve"> </w:t>
            </w:r>
            <w:r>
              <w:rPr>
                <w:rFonts w:ascii="Gill Sans MT"/>
                <w:color w:val="212121"/>
                <w:w w:val="110"/>
                <w:sz w:val="24"/>
              </w:rPr>
              <w:t>than</w:t>
            </w:r>
            <w:r>
              <w:rPr>
                <w:rFonts w:ascii="Gill Sans MT"/>
                <w:color w:val="212121"/>
                <w:spacing w:val="-16"/>
                <w:w w:val="110"/>
                <w:sz w:val="24"/>
                <w:u w:val="single" w:color="212121"/>
              </w:rPr>
              <w:t xml:space="preserve"> </w:t>
            </w:r>
            <w:r>
              <w:rPr>
                <w:rFonts w:ascii="Gill Sans MT"/>
                <w:color w:val="212121"/>
                <w:w w:val="110"/>
                <w:sz w:val="24"/>
                <w:u w:val="single" w:color="212121"/>
              </w:rPr>
              <w:t>eight</w:t>
            </w:r>
            <w:r>
              <w:rPr>
                <w:rFonts w:ascii="Gill Sans MT"/>
                <w:color w:val="212121"/>
                <w:spacing w:val="-15"/>
                <w:w w:val="110"/>
                <w:sz w:val="24"/>
                <w:u w:val="single" w:color="212121"/>
              </w:rPr>
              <w:t xml:space="preserve"> </w:t>
            </w:r>
            <w:r>
              <w:rPr>
                <w:rFonts w:ascii="Gill Sans MT"/>
                <w:color w:val="212121"/>
                <w:w w:val="110"/>
                <w:sz w:val="24"/>
                <w:u w:val="single" w:color="212121"/>
              </w:rPr>
              <w:t>(8)</w:t>
            </w:r>
            <w:r>
              <w:rPr>
                <w:rFonts w:ascii="Gill Sans MT"/>
                <w:color w:val="212121"/>
                <w:w w:val="110"/>
                <w:sz w:val="24"/>
              </w:rPr>
              <w:t xml:space="preserve"> </w:t>
            </w:r>
            <w:r>
              <w:rPr>
                <w:rFonts w:ascii="Gill Sans MT"/>
                <w:strike/>
                <w:color w:val="212121"/>
                <w:w w:val="110"/>
                <w:sz w:val="24"/>
              </w:rPr>
              <w:t>two</w:t>
            </w:r>
            <w:r>
              <w:rPr>
                <w:rFonts w:ascii="Gill Sans MT"/>
                <w:color w:val="212121"/>
                <w:w w:val="110"/>
                <w:sz w:val="24"/>
              </w:rPr>
              <w:t xml:space="preserve"> consecutive </w:t>
            </w:r>
            <w:proofErr w:type="gramStart"/>
            <w:r>
              <w:rPr>
                <w:rFonts w:ascii="Gill Sans MT"/>
                <w:color w:val="212121"/>
                <w:w w:val="110"/>
                <w:sz w:val="24"/>
              </w:rPr>
              <w:t xml:space="preserve">years </w:t>
            </w:r>
            <w:r>
              <w:rPr>
                <w:rFonts w:ascii="Gill Sans MT"/>
                <w:strike/>
                <w:color w:val="212121"/>
                <w:w w:val="110"/>
                <w:sz w:val="24"/>
              </w:rPr>
              <w:t xml:space="preserve"> terms</w:t>
            </w:r>
            <w:proofErr w:type="gramEnd"/>
            <w:r>
              <w:rPr>
                <w:rFonts w:ascii="Gill Sans MT"/>
                <w:color w:val="212121"/>
                <w:w w:val="110"/>
                <w:sz w:val="24"/>
              </w:rPr>
              <w:t xml:space="preserve"> in the same office. Regional Directors in even-numbered Regions shall be elected in even- numbered years; Regional Directors in odd-numbered Regions shall be elected in odd- numbered years. *Term limits apply even if terms of office are extended</w:t>
            </w:r>
            <w:r>
              <w:rPr>
                <w:rFonts w:ascii="Gill Sans MT"/>
                <w:color w:val="212121"/>
                <w:spacing w:val="-19"/>
                <w:w w:val="110"/>
                <w:sz w:val="24"/>
              </w:rPr>
              <w:t xml:space="preserve"> </w:t>
            </w:r>
            <w:r>
              <w:rPr>
                <w:rFonts w:ascii="Gill Sans MT"/>
                <w:color w:val="212121"/>
                <w:w w:val="110"/>
                <w:sz w:val="24"/>
              </w:rPr>
              <w:t>due</w:t>
            </w:r>
            <w:r>
              <w:rPr>
                <w:rFonts w:ascii="Gill Sans MT"/>
                <w:color w:val="212121"/>
                <w:spacing w:val="-18"/>
                <w:w w:val="110"/>
                <w:sz w:val="24"/>
              </w:rPr>
              <w:t xml:space="preserve"> </w:t>
            </w:r>
            <w:r>
              <w:rPr>
                <w:rFonts w:ascii="Gill Sans MT"/>
                <w:color w:val="212121"/>
                <w:w w:val="110"/>
                <w:sz w:val="24"/>
              </w:rPr>
              <w:t>to</w:t>
            </w:r>
            <w:r>
              <w:rPr>
                <w:rFonts w:ascii="Gill Sans MT"/>
                <w:color w:val="212121"/>
                <w:spacing w:val="-19"/>
                <w:w w:val="110"/>
                <w:sz w:val="24"/>
              </w:rPr>
              <w:t xml:space="preserve"> </w:t>
            </w:r>
            <w:r>
              <w:rPr>
                <w:rFonts w:ascii="Gill Sans MT"/>
                <w:color w:val="212121"/>
                <w:w w:val="110"/>
                <w:sz w:val="24"/>
              </w:rPr>
              <w:t>change</w:t>
            </w:r>
            <w:r>
              <w:rPr>
                <w:rFonts w:ascii="Gill Sans MT"/>
                <w:color w:val="212121"/>
                <w:spacing w:val="-18"/>
                <w:w w:val="110"/>
                <w:sz w:val="24"/>
              </w:rPr>
              <w:t xml:space="preserve"> </w:t>
            </w:r>
            <w:r>
              <w:rPr>
                <w:rFonts w:ascii="Gill Sans MT"/>
                <w:color w:val="212121"/>
                <w:w w:val="110"/>
                <w:sz w:val="24"/>
              </w:rPr>
              <w:t>in</w:t>
            </w:r>
            <w:r>
              <w:rPr>
                <w:rFonts w:ascii="Gill Sans MT"/>
                <w:color w:val="212121"/>
                <w:spacing w:val="-18"/>
                <w:w w:val="110"/>
                <w:sz w:val="24"/>
              </w:rPr>
              <w:t xml:space="preserve"> </w:t>
            </w:r>
            <w:r>
              <w:rPr>
                <w:rFonts w:ascii="Gill Sans MT"/>
                <w:color w:val="212121"/>
                <w:w w:val="110"/>
                <w:sz w:val="24"/>
              </w:rPr>
              <w:t>election timing. [1][2]</w:t>
            </w:r>
            <w:r>
              <w:rPr>
                <w:rFonts w:ascii="Gill Sans MT"/>
                <w:strike/>
                <w:color w:val="212121"/>
                <w:w w:val="110"/>
                <w:sz w:val="24"/>
              </w:rPr>
              <w:t>[3]</w:t>
            </w:r>
          </w:p>
          <w:p w14:paraId="3F5618A5" w14:textId="77777777" w:rsidR="00D61CAA" w:rsidRDefault="00594CFB">
            <w:pPr>
              <w:pStyle w:val="TableParagraph"/>
              <w:spacing w:before="240" w:line="285" w:lineRule="auto"/>
              <w:ind w:left="858" w:right="74"/>
              <w:rPr>
                <w:rFonts w:ascii="Gill Sans MT" w:hAnsi="Gill Sans MT"/>
                <w:sz w:val="24"/>
              </w:rPr>
            </w:pPr>
            <w:r>
              <w:rPr>
                <w:rFonts w:ascii="Gill Sans MT" w:hAnsi="Gill Sans MT"/>
                <w:strike/>
                <w:color w:val="212121"/>
                <w:w w:val="110"/>
                <w:sz w:val="24"/>
              </w:rPr>
              <w:t>[3]</w:t>
            </w:r>
            <w:r>
              <w:rPr>
                <w:rFonts w:ascii="Gill Sans MT" w:hAnsi="Gill Sans MT"/>
                <w:strike/>
                <w:color w:val="212121"/>
                <w:spacing w:val="-9"/>
                <w:w w:val="110"/>
                <w:sz w:val="24"/>
              </w:rPr>
              <w:t xml:space="preserve"> </w:t>
            </w:r>
            <w:r>
              <w:rPr>
                <w:rFonts w:ascii="Gill Sans MT" w:hAnsi="Gill Sans MT"/>
                <w:strike/>
                <w:color w:val="212121"/>
                <w:w w:val="110"/>
                <w:sz w:val="24"/>
              </w:rPr>
              <w:t>Proviso</w:t>
            </w:r>
            <w:r>
              <w:rPr>
                <w:rFonts w:ascii="Gill Sans MT" w:hAnsi="Gill Sans MT"/>
                <w:strike/>
                <w:color w:val="212121"/>
                <w:spacing w:val="-10"/>
                <w:w w:val="110"/>
                <w:sz w:val="24"/>
              </w:rPr>
              <w:t xml:space="preserve"> </w:t>
            </w:r>
            <w:r>
              <w:rPr>
                <w:rFonts w:ascii="Gill Sans MT" w:hAnsi="Gill Sans MT"/>
                <w:strike/>
                <w:color w:val="212121"/>
                <w:w w:val="110"/>
                <w:sz w:val="24"/>
              </w:rPr>
              <w:t>–</w:t>
            </w:r>
            <w:r>
              <w:rPr>
                <w:rFonts w:ascii="Gill Sans MT" w:hAnsi="Gill Sans MT"/>
                <w:strike/>
                <w:color w:val="212121"/>
                <w:spacing w:val="-9"/>
                <w:w w:val="110"/>
                <w:sz w:val="24"/>
              </w:rPr>
              <w:t xml:space="preserve"> </w:t>
            </w:r>
            <w:r>
              <w:rPr>
                <w:rFonts w:ascii="Gill Sans MT" w:hAnsi="Gill Sans MT"/>
                <w:strike/>
                <w:color w:val="212121"/>
                <w:w w:val="110"/>
                <w:sz w:val="24"/>
              </w:rPr>
              <w:t>No</w:t>
            </w:r>
            <w:r>
              <w:rPr>
                <w:rFonts w:ascii="Gill Sans MT" w:hAnsi="Gill Sans MT"/>
                <w:strike/>
                <w:color w:val="212121"/>
                <w:spacing w:val="-10"/>
                <w:w w:val="110"/>
                <w:sz w:val="24"/>
              </w:rPr>
              <w:t xml:space="preserve"> </w:t>
            </w:r>
            <w:r>
              <w:rPr>
                <w:rFonts w:ascii="Gill Sans MT" w:hAnsi="Gill Sans MT"/>
                <w:strike/>
                <w:color w:val="212121"/>
                <w:w w:val="110"/>
                <w:sz w:val="24"/>
              </w:rPr>
              <w:t>terms</w:t>
            </w:r>
            <w:r>
              <w:rPr>
                <w:rFonts w:ascii="Gill Sans MT" w:hAnsi="Gill Sans MT"/>
                <w:strike/>
                <w:color w:val="212121"/>
                <w:spacing w:val="-12"/>
                <w:w w:val="110"/>
                <w:sz w:val="24"/>
              </w:rPr>
              <w:t xml:space="preserve"> </w:t>
            </w:r>
            <w:r>
              <w:rPr>
                <w:rFonts w:ascii="Gill Sans MT" w:hAnsi="Gill Sans MT"/>
                <w:strike/>
                <w:color w:val="212121"/>
                <w:w w:val="110"/>
                <w:sz w:val="24"/>
              </w:rPr>
              <w:t>before</w:t>
            </w:r>
            <w:r>
              <w:rPr>
                <w:rFonts w:ascii="Gill Sans MT" w:hAnsi="Gill Sans MT"/>
                <w:color w:val="212121"/>
                <w:w w:val="110"/>
                <w:sz w:val="24"/>
              </w:rPr>
              <w:t xml:space="preserve"> </w:t>
            </w:r>
            <w:r>
              <w:rPr>
                <w:rFonts w:ascii="Gill Sans MT" w:hAnsi="Gill Sans MT"/>
                <w:strike/>
                <w:color w:val="212121"/>
                <w:spacing w:val="-2"/>
                <w:w w:val="110"/>
                <w:sz w:val="24"/>
              </w:rPr>
              <w:t>2023</w:t>
            </w:r>
            <w:r>
              <w:rPr>
                <w:rFonts w:ascii="Gill Sans MT" w:hAnsi="Gill Sans MT"/>
                <w:strike/>
                <w:color w:val="212121"/>
                <w:spacing w:val="-17"/>
                <w:w w:val="110"/>
                <w:sz w:val="24"/>
              </w:rPr>
              <w:t xml:space="preserve"> </w:t>
            </w:r>
            <w:r>
              <w:rPr>
                <w:rFonts w:ascii="Gill Sans MT" w:hAnsi="Gill Sans MT"/>
                <w:strike/>
                <w:color w:val="212121"/>
                <w:spacing w:val="-2"/>
                <w:w w:val="110"/>
                <w:sz w:val="24"/>
              </w:rPr>
              <w:t>count</w:t>
            </w:r>
            <w:r>
              <w:rPr>
                <w:rFonts w:ascii="Gill Sans MT" w:hAnsi="Gill Sans MT"/>
                <w:strike/>
                <w:color w:val="212121"/>
                <w:spacing w:val="-16"/>
                <w:w w:val="110"/>
                <w:sz w:val="24"/>
              </w:rPr>
              <w:t xml:space="preserve"> </w:t>
            </w:r>
            <w:r>
              <w:rPr>
                <w:rFonts w:ascii="Gill Sans MT" w:hAnsi="Gill Sans MT"/>
                <w:strike/>
                <w:color w:val="212121"/>
                <w:spacing w:val="-2"/>
                <w:w w:val="110"/>
                <w:sz w:val="24"/>
              </w:rPr>
              <w:t>toward</w:t>
            </w:r>
            <w:r>
              <w:rPr>
                <w:rFonts w:ascii="Gill Sans MT" w:hAnsi="Gill Sans MT"/>
                <w:strike/>
                <w:color w:val="212121"/>
                <w:spacing w:val="-17"/>
                <w:w w:val="110"/>
                <w:sz w:val="24"/>
              </w:rPr>
              <w:t xml:space="preserve"> </w:t>
            </w:r>
            <w:r>
              <w:rPr>
                <w:rFonts w:ascii="Gill Sans MT" w:hAnsi="Gill Sans MT"/>
                <w:strike/>
                <w:color w:val="212121"/>
                <w:spacing w:val="-2"/>
                <w:w w:val="110"/>
                <w:sz w:val="24"/>
              </w:rPr>
              <w:t>term</w:t>
            </w:r>
            <w:r>
              <w:rPr>
                <w:rFonts w:ascii="Gill Sans MT" w:hAnsi="Gill Sans MT"/>
                <w:strike/>
                <w:color w:val="212121"/>
                <w:spacing w:val="-16"/>
                <w:w w:val="110"/>
                <w:sz w:val="24"/>
              </w:rPr>
              <w:t xml:space="preserve"> </w:t>
            </w:r>
            <w:r>
              <w:rPr>
                <w:rFonts w:ascii="Gill Sans MT" w:hAnsi="Gill Sans MT"/>
                <w:strike/>
                <w:color w:val="212121"/>
                <w:spacing w:val="-2"/>
                <w:w w:val="110"/>
                <w:sz w:val="24"/>
              </w:rPr>
              <w:t>limits.</w:t>
            </w:r>
          </w:p>
          <w:p w14:paraId="3F5618A6" w14:textId="77777777" w:rsidR="00D61CAA" w:rsidRDefault="00594CFB">
            <w:pPr>
              <w:pStyle w:val="TableParagraph"/>
              <w:spacing w:before="235"/>
              <w:ind w:left="858"/>
            </w:pPr>
            <w:r>
              <w:rPr>
                <w:spacing w:val="-10"/>
              </w:rPr>
              <w:t>.</w:t>
            </w:r>
          </w:p>
        </w:tc>
      </w:tr>
    </w:tbl>
    <w:p w14:paraId="3F5618A8" w14:textId="77777777" w:rsidR="00D61CAA" w:rsidRDefault="00D61CAA">
      <w:pPr>
        <w:pStyle w:val="TableParagraph"/>
        <w:sectPr w:rsidR="00D61CAA">
          <w:headerReference w:type="default" r:id="rId197"/>
          <w:footerReference w:type="default" r:id="rId198"/>
          <w:pgSz w:w="12240" w:h="15840"/>
          <w:pgMar w:top="1420" w:right="360" w:bottom="280" w:left="360" w:header="0" w:footer="0" w:gutter="0"/>
          <w:cols w:space="720"/>
        </w:sectPr>
      </w:pPr>
    </w:p>
    <w:p w14:paraId="3F5618A9" w14:textId="77777777" w:rsidR="00D61CAA" w:rsidRDefault="00594CFB">
      <w:pPr>
        <w:pStyle w:val="Heading3"/>
      </w:pPr>
      <w:bookmarkStart w:id="53" w:name="_bookmark20"/>
      <w:bookmarkEnd w:id="53"/>
      <w:r>
        <w:rPr>
          <w:color w:val="2E5395"/>
        </w:rPr>
        <w:lastRenderedPageBreak/>
        <w:t>MAPE</w:t>
      </w:r>
      <w:r>
        <w:rPr>
          <w:color w:val="2E5395"/>
          <w:spacing w:val="-5"/>
        </w:rPr>
        <w:t xml:space="preserve"> </w:t>
      </w:r>
      <w:r>
        <w:rPr>
          <w:color w:val="2E5395"/>
          <w:spacing w:val="-2"/>
        </w:rPr>
        <w:t>Restructure</w:t>
      </w:r>
    </w:p>
    <w:p w14:paraId="3F5618AA" w14:textId="77777777" w:rsidR="00D61CAA" w:rsidRDefault="00594CFB">
      <w:pPr>
        <w:spacing w:before="133"/>
        <w:ind w:left="1080"/>
        <w:rPr>
          <w:rFonts w:ascii="Calibri"/>
          <w:i/>
          <w:sz w:val="24"/>
        </w:rPr>
      </w:pPr>
      <w:r>
        <w:rPr>
          <w:rFonts w:ascii="Calibri"/>
          <w:i/>
          <w:color w:val="2E5395"/>
          <w:spacing w:val="-2"/>
          <w:sz w:val="24"/>
        </w:rPr>
        <w:t>Summary</w:t>
      </w:r>
    </w:p>
    <w:p w14:paraId="3F5618AB" w14:textId="77777777" w:rsidR="00D61CAA" w:rsidRDefault="00594CFB">
      <w:pPr>
        <w:pStyle w:val="BodyText"/>
        <w:spacing w:before="50" w:line="280" w:lineRule="auto"/>
        <w:ind w:left="1080" w:right="1082"/>
        <w:rPr>
          <w:rFonts w:ascii="Calibri"/>
        </w:rPr>
      </w:pPr>
      <w:r>
        <w:rPr>
          <w:rFonts w:ascii="Calibri"/>
        </w:rPr>
        <w:t>This</w:t>
      </w:r>
      <w:r>
        <w:rPr>
          <w:rFonts w:ascii="Calibri"/>
          <w:spacing w:val="-8"/>
        </w:rPr>
        <w:t xml:space="preserve"> </w:t>
      </w:r>
      <w:r>
        <w:rPr>
          <w:rFonts w:ascii="Calibri"/>
        </w:rPr>
        <w:t>resolution</w:t>
      </w:r>
      <w:r>
        <w:rPr>
          <w:rFonts w:ascii="Calibri"/>
          <w:spacing w:val="-8"/>
        </w:rPr>
        <w:t xml:space="preserve"> </w:t>
      </w:r>
      <w:r>
        <w:rPr>
          <w:rFonts w:ascii="Calibri"/>
        </w:rPr>
        <w:t>seeks</w:t>
      </w:r>
      <w:r>
        <w:rPr>
          <w:rFonts w:ascii="Calibri"/>
          <w:spacing w:val="-8"/>
        </w:rPr>
        <w:t xml:space="preserve"> </w:t>
      </w:r>
      <w:r>
        <w:rPr>
          <w:rFonts w:ascii="Calibri"/>
        </w:rPr>
        <w:t>to</w:t>
      </w:r>
      <w:r>
        <w:rPr>
          <w:rFonts w:ascii="Calibri"/>
          <w:spacing w:val="-8"/>
        </w:rPr>
        <w:t xml:space="preserve"> </w:t>
      </w:r>
      <w:r>
        <w:rPr>
          <w:rFonts w:ascii="Calibri"/>
        </w:rPr>
        <w:t>allow</w:t>
      </w:r>
      <w:r>
        <w:rPr>
          <w:rFonts w:ascii="Calibri"/>
          <w:spacing w:val="-7"/>
        </w:rPr>
        <w:t xml:space="preserve"> </w:t>
      </w:r>
      <w:r>
        <w:rPr>
          <w:rFonts w:ascii="Calibri"/>
        </w:rPr>
        <w:t>delegates</w:t>
      </w:r>
      <w:r>
        <w:rPr>
          <w:rFonts w:ascii="Calibri"/>
          <w:spacing w:val="-8"/>
        </w:rPr>
        <w:t xml:space="preserve"> </w:t>
      </w:r>
      <w:r>
        <w:rPr>
          <w:rFonts w:ascii="Calibri"/>
        </w:rPr>
        <w:t>to</w:t>
      </w:r>
      <w:r>
        <w:rPr>
          <w:rFonts w:ascii="Calibri"/>
          <w:spacing w:val="-8"/>
        </w:rPr>
        <w:t xml:space="preserve"> </w:t>
      </w:r>
      <w:r>
        <w:rPr>
          <w:rFonts w:ascii="Calibri"/>
        </w:rPr>
        <w:t>vote</w:t>
      </w:r>
      <w:r>
        <w:rPr>
          <w:rFonts w:ascii="Calibri"/>
          <w:spacing w:val="-7"/>
        </w:rPr>
        <w:t xml:space="preserve"> </w:t>
      </w:r>
      <w:r>
        <w:rPr>
          <w:rFonts w:ascii="Calibri"/>
        </w:rPr>
        <w:t>on</w:t>
      </w:r>
      <w:r>
        <w:rPr>
          <w:rFonts w:ascii="Calibri"/>
          <w:spacing w:val="-8"/>
        </w:rPr>
        <w:t xml:space="preserve"> </w:t>
      </w:r>
      <w:r>
        <w:rPr>
          <w:rFonts w:ascii="Calibri"/>
        </w:rPr>
        <w:t>restructuring</w:t>
      </w:r>
      <w:r>
        <w:rPr>
          <w:rFonts w:ascii="Calibri"/>
          <w:spacing w:val="-7"/>
        </w:rPr>
        <w:t xml:space="preserve"> </w:t>
      </w:r>
      <w:r>
        <w:rPr>
          <w:rFonts w:ascii="Calibri"/>
        </w:rPr>
        <w:t>MAPE,</w:t>
      </w:r>
      <w:r>
        <w:rPr>
          <w:rFonts w:ascii="Calibri"/>
          <w:spacing w:val="-7"/>
        </w:rPr>
        <w:t xml:space="preserve"> </w:t>
      </w:r>
      <w:r>
        <w:rPr>
          <w:rFonts w:ascii="Calibri"/>
        </w:rPr>
        <w:t>choosing</w:t>
      </w:r>
      <w:r>
        <w:rPr>
          <w:rFonts w:ascii="Calibri"/>
          <w:spacing w:val="-7"/>
        </w:rPr>
        <w:t xml:space="preserve"> </w:t>
      </w:r>
      <w:r>
        <w:rPr>
          <w:rFonts w:ascii="Calibri"/>
        </w:rPr>
        <w:t>from</w:t>
      </w:r>
      <w:r>
        <w:rPr>
          <w:rFonts w:ascii="Calibri"/>
          <w:spacing w:val="-7"/>
        </w:rPr>
        <w:t xml:space="preserve"> </w:t>
      </w:r>
      <w:r>
        <w:rPr>
          <w:rFonts w:ascii="Calibri"/>
        </w:rPr>
        <w:t>various options. After various discussions with the C&amp;R, the author submitted a resolution revision outlining exactly what they wish to update in the MAPE Constitution to facilitate this restructure: language to replace locals/regions with chapters/cohorts with a focus on</w:t>
      </w:r>
    </w:p>
    <w:p w14:paraId="3F5618AC" w14:textId="77777777" w:rsidR="00D61CAA" w:rsidRDefault="00594CFB">
      <w:pPr>
        <w:pStyle w:val="BodyText"/>
        <w:spacing w:line="280" w:lineRule="auto"/>
        <w:ind w:left="1080" w:right="1177"/>
        <w:rPr>
          <w:rFonts w:ascii="Calibri"/>
        </w:rPr>
      </w:pPr>
      <w:r>
        <w:rPr>
          <w:rFonts w:ascii="Calibri"/>
        </w:rPr>
        <w:t>agencies/departments and converting locals/regions into a new branch of our union with a geographical</w:t>
      </w:r>
      <w:r>
        <w:rPr>
          <w:rFonts w:ascii="Calibri"/>
          <w:spacing w:val="-7"/>
        </w:rPr>
        <w:t xml:space="preserve"> </w:t>
      </w:r>
      <w:r>
        <w:rPr>
          <w:rFonts w:ascii="Calibri"/>
        </w:rPr>
        <w:t>focus.</w:t>
      </w:r>
      <w:r>
        <w:rPr>
          <w:rFonts w:ascii="Calibri"/>
          <w:spacing w:val="-5"/>
        </w:rPr>
        <w:t xml:space="preserve"> </w:t>
      </w:r>
      <w:r>
        <w:rPr>
          <w:rFonts w:ascii="Calibri"/>
        </w:rPr>
        <w:t>In</w:t>
      </w:r>
      <w:r>
        <w:rPr>
          <w:rFonts w:ascii="Calibri"/>
          <w:spacing w:val="-5"/>
        </w:rPr>
        <w:t xml:space="preserve"> </w:t>
      </w:r>
      <w:r>
        <w:rPr>
          <w:rFonts w:ascii="Calibri"/>
        </w:rPr>
        <w:t>addition,</w:t>
      </w:r>
      <w:r>
        <w:rPr>
          <w:rFonts w:ascii="Calibri"/>
          <w:spacing w:val="-6"/>
        </w:rPr>
        <w:t xml:space="preserve"> </w:t>
      </w:r>
      <w:r>
        <w:rPr>
          <w:rFonts w:ascii="Calibri"/>
        </w:rPr>
        <w:t>the</w:t>
      </w:r>
      <w:r>
        <w:rPr>
          <w:rFonts w:ascii="Calibri"/>
          <w:spacing w:val="-6"/>
        </w:rPr>
        <w:t xml:space="preserve"> </w:t>
      </w:r>
      <w:r>
        <w:rPr>
          <w:rFonts w:ascii="Calibri"/>
        </w:rPr>
        <w:t>resolution</w:t>
      </w:r>
      <w:r>
        <w:rPr>
          <w:rFonts w:ascii="Calibri"/>
          <w:spacing w:val="-6"/>
        </w:rPr>
        <w:t xml:space="preserve"> </w:t>
      </w:r>
      <w:r>
        <w:rPr>
          <w:rFonts w:ascii="Calibri"/>
        </w:rPr>
        <w:t>calls</w:t>
      </w:r>
      <w:r>
        <w:rPr>
          <w:rFonts w:ascii="Calibri"/>
          <w:spacing w:val="-6"/>
        </w:rPr>
        <w:t xml:space="preserve"> </w:t>
      </w:r>
      <w:r>
        <w:rPr>
          <w:rFonts w:ascii="Calibri"/>
        </w:rPr>
        <w:t>for</w:t>
      </w:r>
      <w:r>
        <w:rPr>
          <w:rFonts w:ascii="Calibri"/>
          <w:spacing w:val="-6"/>
        </w:rPr>
        <w:t xml:space="preserve"> </w:t>
      </w:r>
      <w:r>
        <w:rPr>
          <w:rFonts w:ascii="Calibri"/>
        </w:rPr>
        <w:t>DA</w:t>
      </w:r>
      <w:r>
        <w:rPr>
          <w:rFonts w:ascii="Calibri"/>
          <w:spacing w:val="-6"/>
        </w:rPr>
        <w:t xml:space="preserve"> </w:t>
      </w:r>
      <w:r>
        <w:rPr>
          <w:rFonts w:ascii="Calibri"/>
        </w:rPr>
        <w:t>to</w:t>
      </w:r>
      <w:r>
        <w:rPr>
          <w:rFonts w:ascii="Calibri"/>
          <w:spacing w:val="-6"/>
        </w:rPr>
        <w:t xml:space="preserve"> </w:t>
      </w:r>
      <w:r>
        <w:rPr>
          <w:rFonts w:ascii="Calibri"/>
        </w:rPr>
        <w:t>1)</w:t>
      </w:r>
      <w:r>
        <w:rPr>
          <w:rFonts w:ascii="Calibri"/>
          <w:spacing w:val="-6"/>
        </w:rPr>
        <w:t xml:space="preserve"> </w:t>
      </w:r>
      <w:r>
        <w:rPr>
          <w:rFonts w:ascii="Calibri"/>
        </w:rPr>
        <w:t>debate</w:t>
      </w:r>
      <w:r>
        <w:rPr>
          <w:rFonts w:ascii="Calibri"/>
          <w:spacing w:val="-6"/>
        </w:rPr>
        <w:t xml:space="preserve"> </w:t>
      </w:r>
      <w:r>
        <w:rPr>
          <w:rFonts w:ascii="Calibri"/>
        </w:rPr>
        <w:t>all</w:t>
      </w:r>
      <w:r>
        <w:rPr>
          <w:rFonts w:ascii="Calibri"/>
          <w:spacing w:val="-6"/>
        </w:rPr>
        <w:t xml:space="preserve"> </w:t>
      </w:r>
      <w:r>
        <w:rPr>
          <w:rFonts w:ascii="Calibri"/>
        </w:rPr>
        <w:t>the</w:t>
      </w:r>
      <w:r>
        <w:rPr>
          <w:rFonts w:ascii="Calibri"/>
          <w:spacing w:val="-6"/>
        </w:rPr>
        <w:t xml:space="preserve"> </w:t>
      </w:r>
      <w:r>
        <w:rPr>
          <w:rFonts w:ascii="Calibri"/>
        </w:rPr>
        <w:t>options</w:t>
      </w:r>
      <w:r>
        <w:rPr>
          <w:rFonts w:ascii="Calibri"/>
          <w:spacing w:val="-6"/>
        </w:rPr>
        <w:t xml:space="preserve"> </w:t>
      </w:r>
      <w:r>
        <w:rPr>
          <w:rFonts w:ascii="Calibri"/>
        </w:rPr>
        <w:t>(nothing, light, medium, and heavy, the latter three of which would be allowed under the core Constitution changes), and 2) allow a remote delegate vote post-DA to let the winning result (as determined by rank choice voting) go to the general membership for a vote. A "nothing" decision by delegates would stop the restructure. If the light, medium, or heavy option won</w:t>
      </w:r>
    </w:p>
    <w:p w14:paraId="3F5618AD" w14:textId="77777777" w:rsidR="00D61CAA" w:rsidRDefault="00594CFB">
      <w:pPr>
        <w:pStyle w:val="BodyText"/>
        <w:spacing w:line="280" w:lineRule="auto"/>
        <w:ind w:left="1080" w:right="1082"/>
        <w:rPr>
          <w:rFonts w:ascii="Calibri"/>
        </w:rPr>
      </w:pPr>
      <w:r>
        <w:rPr>
          <w:rFonts w:ascii="Calibri"/>
        </w:rPr>
        <w:t>the</w:t>
      </w:r>
      <w:r>
        <w:rPr>
          <w:rFonts w:ascii="Calibri"/>
          <w:spacing w:val="-4"/>
        </w:rPr>
        <w:t xml:space="preserve"> </w:t>
      </w:r>
      <w:r>
        <w:rPr>
          <w:rFonts w:ascii="Calibri"/>
        </w:rPr>
        <w:t>DA</w:t>
      </w:r>
      <w:r>
        <w:rPr>
          <w:rFonts w:ascii="Calibri"/>
          <w:spacing w:val="-2"/>
        </w:rPr>
        <w:t xml:space="preserve"> </w:t>
      </w:r>
      <w:r>
        <w:rPr>
          <w:rFonts w:ascii="Calibri"/>
        </w:rPr>
        <w:t>vote,</w:t>
      </w:r>
      <w:r>
        <w:rPr>
          <w:rFonts w:ascii="Calibri"/>
          <w:spacing w:val="-2"/>
        </w:rPr>
        <w:t xml:space="preserve"> </w:t>
      </w:r>
      <w:r>
        <w:rPr>
          <w:rFonts w:ascii="Calibri"/>
        </w:rPr>
        <w:t>then</w:t>
      </w:r>
      <w:r>
        <w:rPr>
          <w:rFonts w:ascii="Calibri"/>
          <w:spacing w:val="-1"/>
        </w:rPr>
        <w:t xml:space="preserve"> </w:t>
      </w:r>
      <w:r>
        <w:rPr>
          <w:rFonts w:ascii="Calibri"/>
        </w:rPr>
        <w:t>this</w:t>
      </w:r>
      <w:r>
        <w:rPr>
          <w:rFonts w:ascii="Calibri"/>
          <w:spacing w:val="-2"/>
        </w:rPr>
        <w:t xml:space="preserve"> </w:t>
      </w:r>
      <w:r>
        <w:rPr>
          <w:rFonts w:ascii="Calibri"/>
        </w:rPr>
        <w:t>winning</w:t>
      </w:r>
      <w:r>
        <w:rPr>
          <w:rFonts w:ascii="Calibri"/>
          <w:spacing w:val="-5"/>
        </w:rPr>
        <w:t xml:space="preserve"> </w:t>
      </w:r>
      <w:r>
        <w:rPr>
          <w:rFonts w:ascii="Calibri"/>
        </w:rPr>
        <w:t>idea</w:t>
      </w:r>
      <w:r>
        <w:rPr>
          <w:rFonts w:ascii="Calibri"/>
          <w:spacing w:val="-4"/>
        </w:rPr>
        <w:t xml:space="preserve"> </w:t>
      </w:r>
      <w:r>
        <w:rPr>
          <w:rFonts w:ascii="Calibri"/>
        </w:rPr>
        <w:t>would</w:t>
      </w:r>
      <w:r>
        <w:rPr>
          <w:rFonts w:ascii="Calibri"/>
          <w:spacing w:val="-2"/>
        </w:rPr>
        <w:t xml:space="preserve"> </w:t>
      </w:r>
      <w:r>
        <w:rPr>
          <w:rFonts w:ascii="Calibri"/>
        </w:rPr>
        <w:t>go</w:t>
      </w:r>
      <w:r>
        <w:rPr>
          <w:rFonts w:ascii="Calibri"/>
          <w:spacing w:val="-1"/>
        </w:rPr>
        <w:t xml:space="preserve"> </w:t>
      </w:r>
      <w:r>
        <w:rPr>
          <w:rFonts w:ascii="Calibri"/>
        </w:rPr>
        <w:t>to the</w:t>
      </w:r>
      <w:r>
        <w:rPr>
          <w:rFonts w:ascii="Calibri"/>
          <w:spacing w:val="-3"/>
        </w:rPr>
        <w:t xml:space="preserve"> </w:t>
      </w:r>
      <w:r>
        <w:rPr>
          <w:rFonts w:ascii="Calibri"/>
        </w:rPr>
        <w:t>general</w:t>
      </w:r>
      <w:r>
        <w:rPr>
          <w:rFonts w:ascii="Calibri"/>
          <w:spacing w:val="-3"/>
        </w:rPr>
        <w:t xml:space="preserve"> </w:t>
      </w:r>
      <w:r>
        <w:rPr>
          <w:rFonts w:ascii="Calibri"/>
        </w:rPr>
        <w:t>membership for</w:t>
      </w:r>
      <w:r>
        <w:rPr>
          <w:rFonts w:ascii="Calibri"/>
          <w:spacing w:val="-3"/>
        </w:rPr>
        <w:t xml:space="preserve"> </w:t>
      </w:r>
      <w:r>
        <w:rPr>
          <w:rFonts w:ascii="Calibri"/>
        </w:rPr>
        <w:t>a</w:t>
      </w:r>
      <w:r>
        <w:rPr>
          <w:rFonts w:ascii="Calibri"/>
          <w:spacing w:val="-2"/>
        </w:rPr>
        <w:t xml:space="preserve"> </w:t>
      </w:r>
      <w:r>
        <w:rPr>
          <w:rFonts w:ascii="Calibri"/>
        </w:rPr>
        <w:t>vote,</w:t>
      </w:r>
      <w:r>
        <w:rPr>
          <w:rFonts w:ascii="Calibri"/>
          <w:spacing w:val="-2"/>
        </w:rPr>
        <w:t xml:space="preserve"> </w:t>
      </w:r>
      <w:r>
        <w:rPr>
          <w:rFonts w:ascii="Calibri"/>
        </w:rPr>
        <w:t xml:space="preserve">and 2/3rds of them would need to vote to approve the constitutional amendment and initiate the restructure. The </w:t>
      </w:r>
      <w:proofErr w:type="spellStart"/>
      <w:r>
        <w:rPr>
          <w:rFonts w:ascii="Calibri"/>
        </w:rPr>
        <w:t>BoD</w:t>
      </w:r>
      <w:proofErr w:type="spellEnd"/>
      <w:r>
        <w:rPr>
          <w:rFonts w:ascii="Calibri"/>
        </w:rPr>
        <w:t xml:space="preserve"> would then be tasked with adjusting policies, rules, and bylaws.</w:t>
      </w:r>
    </w:p>
    <w:p w14:paraId="3F5618AE" w14:textId="77777777" w:rsidR="00D61CAA" w:rsidRDefault="00594CFB">
      <w:pPr>
        <w:spacing w:before="153"/>
        <w:ind w:left="1080"/>
        <w:rPr>
          <w:rFonts w:ascii="Calibri"/>
          <w:i/>
          <w:sz w:val="24"/>
        </w:rPr>
      </w:pPr>
      <w:r>
        <w:rPr>
          <w:rFonts w:ascii="Calibri"/>
          <w:i/>
          <w:color w:val="2E5395"/>
          <w:sz w:val="24"/>
        </w:rPr>
        <w:t>C&amp;R</w:t>
      </w:r>
      <w:r>
        <w:rPr>
          <w:rFonts w:ascii="Calibri"/>
          <w:i/>
          <w:color w:val="2E5395"/>
          <w:spacing w:val="-5"/>
          <w:sz w:val="24"/>
        </w:rPr>
        <w:t xml:space="preserve"> </w:t>
      </w:r>
      <w:r>
        <w:rPr>
          <w:rFonts w:ascii="Calibri"/>
          <w:i/>
          <w:color w:val="2E5395"/>
          <w:spacing w:val="-2"/>
          <w:sz w:val="24"/>
        </w:rPr>
        <w:t>Recommendation</w:t>
      </w:r>
    </w:p>
    <w:p w14:paraId="3F5618AF" w14:textId="77777777" w:rsidR="00D61CAA" w:rsidRDefault="00594CFB">
      <w:pPr>
        <w:pStyle w:val="BodyText"/>
        <w:spacing w:before="59" w:line="288" w:lineRule="auto"/>
        <w:ind w:left="1080" w:right="1082"/>
        <w:rPr>
          <w:rFonts w:ascii="Calibri"/>
        </w:rPr>
      </w:pPr>
      <w:r>
        <w:rPr>
          <w:rFonts w:ascii="Calibri"/>
        </w:rPr>
        <w:t>While</w:t>
      </w:r>
      <w:r>
        <w:rPr>
          <w:rFonts w:ascii="Calibri"/>
          <w:spacing w:val="-8"/>
        </w:rPr>
        <w:t xml:space="preserve"> </w:t>
      </w:r>
      <w:r>
        <w:rPr>
          <w:rFonts w:ascii="Calibri"/>
        </w:rPr>
        <w:t>our</w:t>
      </w:r>
      <w:r>
        <w:rPr>
          <w:rFonts w:ascii="Calibri"/>
          <w:spacing w:val="-8"/>
        </w:rPr>
        <w:t xml:space="preserve"> </w:t>
      </w:r>
      <w:r>
        <w:rPr>
          <w:rFonts w:ascii="Calibri"/>
        </w:rPr>
        <w:t>committee</w:t>
      </w:r>
      <w:r>
        <w:rPr>
          <w:rFonts w:ascii="Calibri"/>
          <w:spacing w:val="-8"/>
        </w:rPr>
        <w:t xml:space="preserve"> </w:t>
      </w:r>
      <w:r>
        <w:rPr>
          <w:rFonts w:ascii="Calibri"/>
        </w:rPr>
        <w:t>would</w:t>
      </w:r>
      <w:r>
        <w:rPr>
          <w:rFonts w:ascii="Calibri"/>
          <w:spacing w:val="-9"/>
        </w:rPr>
        <w:t xml:space="preserve"> </w:t>
      </w:r>
      <w:r>
        <w:rPr>
          <w:rFonts w:ascii="Calibri"/>
        </w:rPr>
        <w:t>have</w:t>
      </w:r>
      <w:r>
        <w:rPr>
          <w:rFonts w:ascii="Calibri"/>
          <w:spacing w:val="-8"/>
        </w:rPr>
        <w:t xml:space="preserve"> </w:t>
      </w:r>
      <w:r>
        <w:rPr>
          <w:rFonts w:ascii="Calibri"/>
        </w:rPr>
        <w:t>preferred</w:t>
      </w:r>
      <w:r>
        <w:rPr>
          <w:rFonts w:ascii="Calibri"/>
          <w:spacing w:val="-9"/>
        </w:rPr>
        <w:t xml:space="preserve"> </w:t>
      </w:r>
      <w:r>
        <w:rPr>
          <w:rFonts w:ascii="Calibri"/>
        </w:rPr>
        <w:t>to</w:t>
      </w:r>
      <w:r>
        <w:rPr>
          <w:rFonts w:ascii="Calibri"/>
          <w:spacing w:val="-9"/>
        </w:rPr>
        <w:t xml:space="preserve"> </w:t>
      </w:r>
      <w:r>
        <w:rPr>
          <w:rFonts w:ascii="Calibri"/>
        </w:rPr>
        <w:t>carefully</w:t>
      </w:r>
      <w:r>
        <w:rPr>
          <w:rFonts w:ascii="Calibri"/>
          <w:spacing w:val="-8"/>
        </w:rPr>
        <w:t xml:space="preserve"> </w:t>
      </w:r>
      <w:r>
        <w:rPr>
          <w:rFonts w:ascii="Calibri"/>
        </w:rPr>
        <w:t>review</w:t>
      </w:r>
      <w:r>
        <w:rPr>
          <w:rFonts w:ascii="Calibri"/>
          <w:spacing w:val="-8"/>
        </w:rPr>
        <w:t xml:space="preserve"> </w:t>
      </w:r>
      <w:r>
        <w:rPr>
          <w:rFonts w:ascii="Calibri"/>
        </w:rPr>
        <w:t>the</w:t>
      </w:r>
      <w:r>
        <w:rPr>
          <w:rFonts w:ascii="Calibri"/>
          <w:spacing w:val="-8"/>
        </w:rPr>
        <w:t xml:space="preserve"> </w:t>
      </w:r>
      <w:r>
        <w:rPr>
          <w:rFonts w:ascii="Calibri"/>
        </w:rPr>
        <w:t>details</w:t>
      </w:r>
      <w:r>
        <w:rPr>
          <w:rFonts w:ascii="Calibri"/>
          <w:spacing w:val="-9"/>
        </w:rPr>
        <w:t xml:space="preserve"> </w:t>
      </w:r>
      <w:r>
        <w:rPr>
          <w:rFonts w:ascii="Calibri"/>
        </w:rPr>
        <w:t>on</w:t>
      </w:r>
      <w:r>
        <w:rPr>
          <w:rFonts w:ascii="Calibri"/>
          <w:spacing w:val="-9"/>
        </w:rPr>
        <w:t xml:space="preserve"> </w:t>
      </w:r>
      <w:r>
        <w:rPr>
          <w:rFonts w:ascii="Calibri"/>
        </w:rPr>
        <w:t>the</w:t>
      </w:r>
      <w:r>
        <w:rPr>
          <w:rFonts w:ascii="Calibri"/>
          <w:spacing w:val="-8"/>
        </w:rPr>
        <w:t xml:space="preserve"> </w:t>
      </w:r>
      <w:r>
        <w:rPr>
          <w:rFonts w:ascii="Calibri"/>
        </w:rPr>
        <w:t>specific</w:t>
      </w:r>
      <w:r>
        <w:rPr>
          <w:rFonts w:ascii="Calibri"/>
          <w:spacing w:val="-8"/>
        </w:rPr>
        <w:t xml:space="preserve"> </w:t>
      </w:r>
      <w:r>
        <w:rPr>
          <w:rFonts w:ascii="Calibri"/>
        </w:rPr>
        <w:t>light, medium, and heavy restructure proposals prior to a determination, we ultimately concluded that the resolution itself was ready for debate.</w:t>
      </w:r>
    </w:p>
    <w:p w14:paraId="3F5618B0" w14:textId="77777777" w:rsidR="00D61CAA" w:rsidRDefault="00594CFB">
      <w:pPr>
        <w:spacing w:before="151"/>
        <w:ind w:left="1080"/>
        <w:rPr>
          <w:rFonts w:ascii="Calibri"/>
          <w:i/>
          <w:sz w:val="24"/>
        </w:rPr>
      </w:pPr>
      <w:r>
        <w:rPr>
          <w:rFonts w:ascii="Calibri"/>
          <w:i/>
          <w:color w:val="2E5395"/>
          <w:sz w:val="24"/>
        </w:rPr>
        <w:t>EC</w:t>
      </w:r>
      <w:r>
        <w:rPr>
          <w:rFonts w:ascii="Calibri"/>
          <w:i/>
          <w:color w:val="2E5395"/>
          <w:spacing w:val="-2"/>
          <w:sz w:val="24"/>
        </w:rPr>
        <w:t xml:space="preserve"> Determination</w:t>
      </w:r>
    </w:p>
    <w:p w14:paraId="3F5618B1" w14:textId="77777777" w:rsidR="00D61CAA" w:rsidRDefault="00594CFB">
      <w:pPr>
        <w:pStyle w:val="BodyText"/>
        <w:spacing w:before="56" w:line="285" w:lineRule="auto"/>
        <w:ind w:left="1080" w:right="1082"/>
        <w:rPr>
          <w:rFonts w:ascii="Calibri" w:hAnsi="Calibri"/>
        </w:rPr>
      </w:pPr>
      <w:r>
        <w:rPr>
          <w:rFonts w:ascii="Calibri" w:hAnsi="Calibri"/>
        </w:rPr>
        <w:t>The EC disagreed with the C&amp;R’s recommendation due to the need to review the aforementioned</w:t>
      </w:r>
      <w:r>
        <w:rPr>
          <w:rFonts w:ascii="Calibri" w:hAnsi="Calibri"/>
          <w:spacing w:val="-4"/>
        </w:rPr>
        <w:t xml:space="preserve"> </w:t>
      </w:r>
      <w:r>
        <w:rPr>
          <w:rFonts w:ascii="Calibri" w:hAnsi="Calibri"/>
        </w:rPr>
        <w:t>details</w:t>
      </w:r>
      <w:r>
        <w:rPr>
          <w:rFonts w:ascii="Calibri" w:hAnsi="Calibri"/>
          <w:spacing w:val="-3"/>
        </w:rPr>
        <w:t xml:space="preserve"> </w:t>
      </w:r>
      <w:r>
        <w:rPr>
          <w:rFonts w:ascii="Calibri" w:hAnsi="Calibri"/>
        </w:rPr>
        <w:t>prior</w:t>
      </w:r>
      <w:r>
        <w:rPr>
          <w:rFonts w:ascii="Calibri" w:hAnsi="Calibri"/>
          <w:spacing w:val="-5"/>
        </w:rPr>
        <w:t xml:space="preserve"> </w:t>
      </w:r>
      <w:r>
        <w:rPr>
          <w:rFonts w:ascii="Calibri" w:hAnsi="Calibri"/>
        </w:rPr>
        <w:t>to a</w:t>
      </w:r>
      <w:r>
        <w:rPr>
          <w:rFonts w:ascii="Calibri" w:hAnsi="Calibri"/>
          <w:spacing w:val="-3"/>
        </w:rPr>
        <w:t xml:space="preserve"> </w:t>
      </w:r>
      <w:r>
        <w:rPr>
          <w:rFonts w:ascii="Calibri" w:hAnsi="Calibri"/>
        </w:rPr>
        <w:t>determination</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that</w:t>
      </w:r>
      <w:r>
        <w:rPr>
          <w:rFonts w:ascii="Calibri" w:hAnsi="Calibri"/>
          <w:spacing w:val="-3"/>
        </w:rPr>
        <w:t xml:space="preserve"> </w:t>
      </w:r>
      <w:r>
        <w:rPr>
          <w:rFonts w:ascii="Calibri" w:hAnsi="Calibri"/>
        </w:rPr>
        <w:t>there</w:t>
      </w:r>
      <w:r>
        <w:rPr>
          <w:rFonts w:ascii="Calibri" w:hAnsi="Calibri"/>
          <w:spacing w:val="-3"/>
        </w:rPr>
        <w:t xml:space="preserve"> </w:t>
      </w:r>
      <w:r>
        <w:rPr>
          <w:rFonts w:ascii="Calibri" w:hAnsi="Calibri"/>
        </w:rPr>
        <w:t>would</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insufficient</w:t>
      </w:r>
      <w:r>
        <w:rPr>
          <w:rFonts w:ascii="Calibri" w:hAnsi="Calibri"/>
          <w:spacing w:val="-3"/>
        </w:rPr>
        <w:t xml:space="preserve"> </w:t>
      </w:r>
      <w:r>
        <w:rPr>
          <w:rFonts w:ascii="Calibri" w:hAnsi="Calibri"/>
        </w:rPr>
        <w:t>time</w:t>
      </w:r>
      <w:r>
        <w:rPr>
          <w:rFonts w:ascii="Calibri" w:hAnsi="Calibri"/>
          <w:spacing w:val="-3"/>
        </w:rPr>
        <w:t xml:space="preserve"> </w:t>
      </w:r>
      <w:r>
        <w:rPr>
          <w:rFonts w:ascii="Calibri" w:hAnsi="Calibri"/>
        </w:rPr>
        <w:t>to fully</w:t>
      </w:r>
      <w:r>
        <w:rPr>
          <w:rFonts w:ascii="Calibri" w:hAnsi="Calibri"/>
          <w:spacing w:val="-1"/>
        </w:rPr>
        <w:t xml:space="preserve"> </w:t>
      </w:r>
      <w:r>
        <w:rPr>
          <w:rFonts w:ascii="Calibri" w:hAnsi="Calibri"/>
        </w:rPr>
        <w:t>scrutinize</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full</w:t>
      </w:r>
      <w:r>
        <w:rPr>
          <w:rFonts w:ascii="Calibri" w:hAnsi="Calibri"/>
          <w:spacing w:val="-1"/>
        </w:rPr>
        <w:t xml:space="preserve"> </w:t>
      </w:r>
      <w:r>
        <w:rPr>
          <w:rFonts w:ascii="Calibri" w:hAnsi="Calibri"/>
        </w:rPr>
        <w:t>set</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proposals</w:t>
      </w:r>
      <w:r>
        <w:rPr>
          <w:rFonts w:ascii="Calibri" w:hAnsi="Calibri"/>
          <w:spacing w:val="-3"/>
        </w:rPr>
        <w:t xml:space="preserve"> </w:t>
      </w:r>
      <w:r>
        <w:rPr>
          <w:rFonts w:ascii="Calibri" w:hAnsi="Calibri"/>
        </w:rPr>
        <w:t>prior</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DA.</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author</w:t>
      </w:r>
      <w:r>
        <w:rPr>
          <w:rFonts w:ascii="Calibri" w:hAnsi="Calibri"/>
          <w:spacing w:val="-2"/>
        </w:rPr>
        <w:t xml:space="preserve"> </w:t>
      </w:r>
      <w:r>
        <w:rPr>
          <w:rFonts w:ascii="Calibri" w:hAnsi="Calibri"/>
        </w:rPr>
        <w:t>appealed this</w:t>
      </w:r>
      <w:r>
        <w:rPr>
          <w:rFonts w:ascii="Calibri" w:hAnsi="Calibri"/>
          <w:spacing w:val="-3"/>
        </w:rPr>
        <w:t xml:space="preserve"> </w:t>
      </w:r>
      <w:r>
        <w:rPr>
          <w:rFonts w:ascii="Calibri" w:hAnsi="Calibri"/>
        </w:rPr>
        <w:t>rejection</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 xml:space="preserve">the </w:t>
      </w:r>
      <w:proofErr w:type="spellStart"/>
      <w:r>
        <w:rPr>
          <w:rFonts w:ascii="Calibri" w:hAnsi="Calibri"/>
        </w:rPr>
        <w:t>BoD</w:t>
      </w:r>
      <w:proofErr w:type="spellEnd"/>
      <w:r>
        <w:rPr>
          <w:rFonts w:ascii="Calibri" w:hAnsi="Calibri"/>
        </w:rPr>
        <w:t>, who concurred with the EC’s determination.</w:t>
      </w:r>
    </w:p>
    <w:p w14:paraId="3F5618B2" w14:textId="77777777" w:rsidR="00D61CAA" w:rsidRDefault="00D61CAA">
      <w:pPr>
        <w:pStyle w:val="BodyText"/>
        <w:rPr>
          <w:rFonts w:ascii="Calibri"/>
          <w:sz w:val="20"/>
        </w:rPr>
      </w:pPr>
    </w:p>
    <w:p w14:paraId="3F5618B3" w14:textId="77777777" w:rsidR="00D61CAA" w:rsidRDefault="00D61CAA">
      <w:pPr>
        <w:pStyle w:val="BodyText"/>
        <w:rPr>
          <w:rFonts w:ascii="Calibri"/>
          <w:sz w:val="20"/>
        </w:rPr>
      </w:pPr>
    </w:p>
    <w:p w14:paraId="3F5618B4" w14:textId="77777777" w:rsidR="00D61CAA" w:rsidRDefault="00D61CAA">
      <w:pPr>
        <w:pStyle w:val="BodyText"/>
        <w:rPr>
          <w:rFonts w:ascii="Calibri"/>
          <w:sz w:val="20"/>
        </w:rPr>
      </w:pPr>
    </w:p>
    <w:p w14:paraId="3F5618B5" w14:textId="77777777" w:rsidR="00D61CAA" w:rsidRDefault="00D61CAA">
      <w:pPr>
        <w:pStyle w:val="BodyText"/>
        <w:rPr>
          <w:rFonts w:ascii="Calibri"/>
          <w:sz w:val="20"/>
        </w:rPr>
      </w:pPr>
    </w:p>
    <w:p w14:paraId="3F5618B6" w14:textId="77777777" w:rsidR="00D61CAA" w:rsidRDefault="00D61CAA">
      <w:pPr>
        <w:pStyle w:val="BodyText"/>
        <w:rPr>
          <w:rFonts w:ascii="Calibri"/>
          <w:sz w:val="20"/>
        </w:rPr>
      </w:pPr>
    </w:p>
    <w:p w14:paraId="3F5618B7" w14:textId="77777777" w:rsidR="00D61CAA" w:rsidRDefault="00D61CAA">
      <w:pPr>
        <w:pStyle w:val="BodyText"/>
        <w:rPr>
          <w:rFonts w:ascii="Calibri"/>
          <w:sz w:val="20"/>
        </w:rPr>
      </w:pPr>
    </w:p>
    <w:p w14:paraId="3F5618B8" w14:textId="77777777" w:rsidR="00D61CAA" w:rsidRDefault="00D61CAA">
      <w:pPr>
        <w:pStyle w:val="BodyText"/>
        <w:rPr>
          <w:rFonts w:ascii="Calibri"/>
          <w:sz w:val="20"/>
        </w:rPr>
      </w:pPr>
    </w:p>
    <w:p w14:paraId="3F5618B9" w14:textId="77777777" w:rsidR="00D61CAA" w:rsidRDefault="00D61CAA">
      <w:pPr>
        <w:pStyle w:val="BodyText"/>
        <w:rPr>
          <w:rFonts w:ascii="Calibri"/>
          <w:sz w:val="20"/>
        </w:rPr>
      </w:pPr>
    </w:p>
    <w:p w14:paraId="3F5618BA" w14:textId="77777777" w:rsidR="00D61CAA" w:rsidRDefault="00D61CAA">
      <w:pPr>
        <w:pStyle w:val="BodyText"/>
        <w:rPr>
          <w:rFonts w:ascii="Calibri"/>
          <w:sz w:val="20"/>
        </w:rPr>
      </w:pPr>
    </w:p>
    <w:p w14:paraId="3F5618BB" w14:textId="77777777" w:rsidR="00D61CAA" w:rsidRDefault="00D61CAA">
      <w:pPr>
        <w:pStyle w:val="BodyText"/>
        <w:rPr>
          <w:rFonts w:ascii="Calibri"/>
          <w:sz w:val="20"/>
        </w:rPr>
      </w:pPr>
    </w:p>
    <w:p w14:paraId="3F5618BC" w14:textId="77777777" w:rsidR="00D61CAA" w:rsidRDefault="00D61CAA">
      <w:pPr>
        <w:pStyle w:val="BodyText"/>
        <w:rPr>
          <w:rFonts w:ascii="Calibri"/>
          <w:sz w:val="20"/>
        </w:rPr>
      </w:pPr>
    </w:p>
    <w:p w14:paraId="3F5618BD" w14:textId="77777777" w:rsidR="00D61CAA" w:rsidRDefault="00D61CAA">
      <w:pPr>
        <w:pStyle w:val="BodyText"/>
        <w:rPr>
          <w:rFonts w:ascii="Calibri"/>
          <w:sz w:val="20"/>
        </w:rPr>
      </w:pPr>
    </w:p>
    <w:p w14:paraId="3F5618BE" w14:textId="77777777" w:rsidR="00D61CAA" w:rsidRDefault="00D61CAA">
      <w:pPr>
        <w:pStyle w:val="BodyText"/>
        <w:rPr>
          <w:rFonts w:ascii="Calibri"/>
          <w:sz w:val="20"/>
        </w:rPr>
      </w:pPr>
    </w:p>
    <w:p w14:paraId="3F5618BF" w14:textId="77777777" w:rsidR="00D61CAA" w:rsidRDefault="00D61CAA">
      <w:pPr>
        <w:pStyle w:val="BodyText"/>
        <w:rPr>
          <w:rFonts w:ascii="Calibri"/>
          <w:sz w:val="20"/>
        </w:rPr>
      </w:pPr>
    </w:p>
    <w:p w14:paraId="3F5618C0" w14:textId="77777777" w:rsidR="00D61CAA" w:rsidRDefault="00D61CAA">
      <w:pPr>
        <w:pStyle w:val="BodyText"/>
        <w:rPr>
          <w:rFonts w:ascii="Calibri"/>
          <w:sz w:val="20"/>
        </w:rPr>
      </w:pPr>
    </w:p>
    <w:p w14:paraId="3F5618C1" w14:textId="77777777" w:rsidR="00D61CAA" w:rsidRDefault="00D61CAA">
      <w:pPr>
        <w:pStyle w:val="BodyText"/>
        <w:rPr>
          <w:rFonts w:ascii="Calibri"/>
          <w:sz w:val="20"/>
        </w:rPr>
      </w:pPr>
    </w:p>
    <w:p w14:paraId="3F5618C2" w14:textId="77777777" w:rsidR="00D61CAA" w:rsidRDefault="00594CFB">
      <w:pPr>
        <w:pStyle w:val="BodyText"/>
        <w:spacing w:before="165"/>
        <w:rPr>
          <w:rFonts w:ascii="Calibri"/>
          <w:sz w:val="20"/>
        </w:rPr>
      </w:pPr>
      <w:r>
        <w:rPr>
          <w:rFonts w:ascii="Calibri"/>
          <w:noProof/>
          <w:sz w:val="20"/>
        </w:rPr>
        <mc:AlternateContent>
          <mc:Choice Requires="wps">
            <w:drawing>
              <wp:anchor distT="0" distB="0" distL="0" distR="0" simplePos="0" relativeHeight="487628288" behindDoc="1" locked="0" layoutInCell="1" allowOverlap="1" wp14:anchorId="3F5619CC" wp14:editId="3F5619CD">
                <wp:simplePos x="0" y="0"/>
                <wp:positionH relativeFrom="page">
                  <wp:posOffset>896416</wp:posOffset>
                </wp:positionH>
                <wp:positionV relativeFrom="paragraph">
                  <wp:posOffset>275141</wp:posOffset>
                </wp:positionV>
                <wp:extent cx="5981065" cy="635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FB0D97" id="Graphic 230" o:spid="_x0000_s1026" style="position:absolute;margin-left:70.6pt;margin-top:21.65pt;width:470.95pt;height:.5pt;z-index:-156881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" path="m5981065,l,,,6096r5981065,l5981065,xe" fillcolor="#d9d9d9" stroked="f">
                <v:path arrowok="t"/>
                <w10:wrap type="topAndBottom" anchorx="page"/>
              </v:shape>
            </w:pict>
          </mc:Fallback>
        </mc:AlternateContent>
      </w:r>
    </w:p>
    <w:p w14:paraId="3F5618C3" w14:textId="77777777" w:rsidR="00D61CAA" w:rsidRDefault="00D61CAA">
      <w:pPr>
        <w:pStyle w:val="BodyText"/>
        <w:rPr>
          <w:rFonts w:ascii="Calibri"/>
          <w:sz w:val="20"/>
        </w:rPr>
        <w:sectPr w:rsidR="00D61CAA">
          <w:headerReference w:type="default" r:id="rId199"/>
          <w:footerReference w:type="default" r:id="rId200"/>
          <w:pgSz w:w="12240" w:h="15840"/>
          <w:pgMar w:top="1420" w:right="360" w:bottom="1240" w:left="360" w:header="0" w:footer="1056" w:gutter="0"/>
          <w:cols w:space="720"/>
        </w:sectPr>
      </w:pPr>
    </w:p>
    <w:p w14:paraId="3F5618C4" w14:textId="77777777" w:rsidR="00D61CAA" w:rsidRDefault="00594CFB">
      <w:pPr>
        <w:pStyle w:val="Heading5"/>
        <w:ind w:left="3"/>
      </w:pPr>
      <w:bookmarkStart w:id="54" w:name="2025_MAPE_DELEGATE_ASSEMBLY_RESOLUTION"/>
      <w:bookmarkEnd w:id="54"/>
      <w:r>
        <w:lastRenderedPageBreak/>
        <w:t>2025</w:t>
      </w:r>
      <w:r>
        <w:rPr>
          <w:spacing w:val="-3"/>
        </w:rPr>
        <w:t xml:space="preserve"> </w:t>
      </w:r>
      <w:r>
        <w:t>MAPE</w:t>
      </w:r>
      <w:r>
        <w:rPr>
          <w:spacing w:val="-2"/>
        </w:rPr>
        <w:t xml:space="preserve"> </w:t>
      </w:r>
      <w:r>
        <w:t>DELEGATE</w:t>
      </w:r>
      <w:r>
        <w:rPr>
          <w:spacing w:val="-2"/>
        </w:rPr>
        <w:t xml:space="preserve"> </w:t>
      </w:r>
      <w:r>
        <w:t>ASSEMBLY</w:t>
      </w:r>
      <w:r>
        <w:rPr>
          <w:spacing w:val="-2"/>
        </w:rPr>
        <w:t xml:space="preserve"> RESOLUTION</w:t>
      </w:r>
    </w:p>
    <w:p w14:paraId="3F5618C5" w14:textId="77777777" w:rsidR="00D61CAA" w:rsidRDefault="00594CFB">
      <w:pPr>
        <w:pStyle w:val="BodyText"/>
        <w:spacing w:before="240" w:line="448" w:lineRule="auto"/>
        <w:ind w:left="3156" w:right="3154" w:firstLine="2"/>
        <w:jc w:val="center"/>
      </w:pPr>
      <w:r>
        <w:t>Resolutions will be accepted until April 15, 2025. Send</w:t>
      </w:r>
      <w:r>
        <w:rPr>
          <w:spacing w:val="-3"/>
        </w:rPr>
        <w:t xml:space="preserve"> </w:t>
      </w:r>
      <w:r>
        <w:t>Resolutions</w:t>
      </w:r>
      <w:r>
        <w:rPr>
          <w:spacing w:val="-3"/>
        </w:rPr>
        <w:t xml:space="preserve"> </w:t>
      </w:r>
      <w:r>
        <w:t>to:</w:t>
      </w:r>
      <w:r>
        <w:rPr>
          <w:spacing w:val="-1"/>
        </w:rPr>
        <w:t xml:space="preserve"> </w:t>
      </w:r>
      <w:hyperlink r:id="rId201">
        <w:r>
          <w:rPr>
            <w:color w:val="0000FF"/>
            <w:spacing w:val="-2"/>
            <w:u w:val="single" w:color="0000FF"/>
          </w:rPr>
          <w:t>C&amp;RCommittee@mape.org</w:t>
        </w:r>
      </w:hyperlink>
    </w:p>
    <w:p w14:paraId="3F5618C6" w14:textId="77777777" w:rsidR="00D61CAA" w:rsidRDefault="00594CFB">
      <w:pPr>
        <w:pStyle w:val="BodyText"/>
        <w:jc w:val="center"/>
      </w:pPr>
      <w:r>
        <w:t>A</w:t>
      </w:r>
      <w:r>
        <w:rPr>
          <w:spacing w:val="-4"/>
        </w:rPr>
        <w:t xml:space="preserve"> </w:t>
      </w:r>
      <w:r>
        <w:t>resolution</w:t>
      </w:r>
      <w:r>
        <w:rPr>
          <w:spacing w:val="-1"/>
        </w:rPr>
        <w:t xml:space="preserve"> </w:t>
      </w:r>
      <w:r>
        <w:t>proposes</w:t>
      </w:r>
      <w:r>
        <w:rPr>
          <w:spacing w:val="-4"/>
        </w:rPr>
        <w:t xml:space="preserve"> </w:t>
      </w:r>
      <w:r>
        <w:t>a</w:t>
      </w:r>
      <w:r>
        <w:rPr>
          <w:spacing w:val="-1"/>
        </w:rPr>
        <w:t xml:space="preserve"> </w:t>
      </w:r>
      <w:r>
        <w:t>change</w:t>
      </w:r>
      <w:r>
        <w:rPr>
          <w:spacing w:val="-3"/>
        </w:rPr>
        <w:t xml:space="preserve"> </w:t>
      </w:r>
      <w:r>
        <w:t>to</w:t>
      </w:r>
      <w:r>
        <w:rPr>
          <w:spacing w:val="-3"/>
        </w:rPr>
        <w:t xml:space="preserve"> </w:t>
      </w:r>
      <w:r>
        <w:t>the</w:t>
      </w:r>
      <w:r>
        <w:rPr>
          <w:spacing w:val="-3"/>
        </w:rPr>
        <w:t xml:space="preserve"> </w:t>
      </w:r>
      <w:r>
        <w:t>MAPE</w:t>
      </w:r>
      <w:r>
        <w:rPr>
          <w:spacing w:val="-4"/>
        </w:rPr>
        <w:t xml:space="preserve"> </w:t>
      </w:r>
      <w:r>
        <w:t>Constitution</w:t>
      </w:r>
      <w:r>
        <w:rPr>
          <w:spacing w:val="-3"/>
        </w:rPr>
        <w:t xml:space="preserve"> </w:t>
      </w:r>
      <w:r>
        <w:t>or</w:t>
      </w:r>
      <w:r>
        <w:rPr>
          <w:spacing w:val="-3"/>
        </w:rPr>
        <w:t xml:space="preserve"> </w:t>
      </w:r>
      <w:r>
        <w:t>Election</w:t>
      </w:r>
      <w:r>
        <w:rPr>
          <w:spacing w:val="-1"/>
        </w:rPr>
        <w:t xml:space="preserve"> </w:t>
      </w:r>
      <w:r>
        <w:rPr>
          <w:spacing w:val="-2"/>
        </w:rPr>
        <w:t>rules.</w:t>
      </w:r>
    </w:p>
    <w:p w14:paraId="3F5618C7" w14:textId="77777777" w:rsidR="00D61CAA" w:rsidRDefault="00594CFB">
      <w:pPr>
        <w:pStyle w:val="BodyText"/>
        <w:jc w:val="center"/>
      </w:pPr>
      <w:r>
        <w:t>Everything</w:t>
      </w:r>
      <w:r>
        <w:rPr>
          <w:spacing w:val="-2"/>
        </w:rPr>
        <w:t xml:space="preserve"> </w:t>
      </w:r>
      <w:r>
        <w:t>else</w:t>
      </w:r>
      <w:r>
        <w:rPr>
          <w:spacing w:val="-2"/>
        </w:rPr>
        <w:t xml:space="preserve"> </w:t>
      </w:r>
      <w:r>
        <w:t>should</w:t>
      </w:r>
      <w:r>
        <w:rPr>
          <w:spacing w:val="-3"/>
        </w:rPr>
        <w:t xml:space="preserve"> </w:t>
      </w:r>
      <w:r>
        <w:t>be</w:t>
      </w:r>
      <w:r>
        <w:rPr>
          <w:spacing w:val="-3"/>
        </w:rPr>
        <w:t xml:space="preserve"> </w:t>
      </w:r>
      <w:r>
        <w:t>a</w:t>
      </w:r>
      <w:r>
        <w:rPr>
          <w:spacing w:val="-2"/>
        </w:rPr>
        <w:t xml:space="preserve"> </w:t>
      </w:r>
      <w:r>
        <w:t>policy</w:t>
      </w:r>
      <w:r>
        <w:rPr>
          <w:spacing w:val="-2"/>
        </w:rPr>
        <w:t xml:space="preserve"> proposal.</w:t>
      </w:r>
    </w:p>
    <w:p w14:paraId="3F5618C8" w14:textId="77777777" w:rsidR="00D61CAA" w:rsidRDefault="00594CFB">
      <w:pPr>
        <w:pStyle w:val="BodyText"/>
        <w:spacing w:before="8"/>
        <w:rPr>
          <w:sz w:val="18"/>
        </w:rPr>
      </w:pPr>
      <w:r>
        <w:rPr>
          <w:noProof/>
          <w:sz w:val="18"/>
        </w:rPr>
        <mc:AlternateContent>
          <mc:Choice Requires="wps">
            <w:drawing>
              <wp:anchor distT="0" distB="0" distL="0" distR="0" simplePos="0" relativeHeight="487628800" behindDoc="1" locked="0" layoutInCell="1" allowOverlap="1" wp14:anchorId="3F5619CE" wp14:editId="3F5619CF">
                <wp:simplePos x="0" y="0"/>
                <wp:positionH relativeFrom="page">
                  <wp:posOffset>827538</wp:posOffset>
                </wp:positionH>
                <wp:positionV relativeFrom="paragraph">
                  <wp:posOffset>155395</wp:posOffset>
                </wp:positionV>
                <wp:extent cx="6118860" cy="532130"/>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32130"/>
                        </a:xfrm>
                        <a:prstGeom prst="rect">
                          <a:avLst/>
                        </a:prstGeom>
                        <a:ln w="6096">
                          <a:solidFill>
                            <a:srgbClr val="000000"/>
                          </a:solidFill>
                          <a:prstDash val="solid"/>
                        </a:ln>
                      </wps:spPr>
                      <wps:txbx>
                        <w:txbxContent>
                          <w:p w14:paraId="3F561C84" w14:textId="77777777" w:rsidR="00D61CAA" w:rsidRDefault="00594CFB">
                            <w:pPr>
                              <w:spacing w:before="192"/>
                              <w:ind w:left="2" w:right="2"/>
                              <w:jc w:val="center"/>
                              <w:rPr>
                                <w:b/>
                                <w:sz w:val="24"/>
                              </w:rPr>
                            </w:pPr>
                            <w:bookmarkStart w:id="55" w:name="MAPE_Restructure_"/>
                            <w:bookmarkEnd w:id="55"/>
                            <w:r>
                              <w:rPr>
                                <w:b/>
                                <w:sz w:val="24"/>
                              </w:rPr>
                              <w:t>MAPE</w:t>
                            </w:r>
                            <w:r>
                              <w:rPr>
                                <w:b/>
                                <w:spacing w:val="-1"/>
                                <w:sz w:val="24"/>
                              </w:rPr>
                              <w:t xml:space="preserve"> </w:t>
                            </w:r>
                            <w:r>
                              <w:rPr>
                                <w:b/>
                                <w:spacing w:val="-2"/>
                                <w:sz w:val="24"/>
                              </w:rPr>
                              <w:t>Restructure</w:t>
                            </w:r>
                          </w:p>
                        </w:txbxContent>
                      </wps:txbx>
                      <wps:bodyPr wrap="square" lIns="0" tIns="0" rIns="0" bIns="0" rtlCol="0">
                        <a:noAutofit/>
                      </wps:bodyPr>
                    </wps:wsp>
                  </a:graphicData>
                </a:graphic>
              </wp:anchor>
            </w:drawing>
          </mc:Choice>
          <mc:Fallback>
            <w:pict>
              <v:shape w14:anchorId="3F5619CE" id="Textbox 232" o:spid="_x0000_s1045" type="#_x0000_t202" style="position:absolute;margin-left:65.15pt;margin-top:12.25pt;width:481.8pt;height:41.9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" filled="f" strokeweight=".48pt">
                <v:path arrowok="t"/>
                <v:textbox inset="0,0,0,0">
                  <w:txbxContent>
                    <w:p w14:paraId="3F561C84" w14:textId="77777777" w:rsidR="00D61CAA" w:rsidRDefault="00594CFB">
                      <w:pPr>
                        <w:spacing w:before="192"/>
                        <w:ind w:left="2" w:right="2"/>
                        <w:jc w:val="center"/>
                        <w:rPr>
                          <w:b/>
                          <w:sz w:val="24"/>
                        </w:rPr>
                      </w:pPr>
                      <w:bookmarkStart w:id="56" w:name="MAPE_Restructure_"/>
                      <w:bookmarkEnd w:id="56"/>
                      <w:r>
                        <w:rPr>
                          <w:b/>
                          <w:sz w:val="24"/>
                        </w:rPr>
                        <w:t>MAPE</w:t>
                      </w:r>
                      <w:r>
                        <w:rPr>
                          <w:b/>
                          <w:spacing w:val="-1"/>
                          <w:sz w:val="24"/>
                        </w:rPr>
                        <w:t xml:space="preserve"> </w:t>
                      </w:r>
                      <w:r>
                        <w:rPr>
                          <w:b/>
                          <w:spacing w:val="-2"/>
                          <w:sz w:val="24"/>
                        </w:rPr>
                        <w:t>Restructure</w:t>
                      </w:r>
                    </w:p>
                  </w:txbxContent>
                </v:textbox>
                <w10:wrap type="topAndBottom" anchorx="page"/>
              </v:shape>
            </w:pict>
          </mc:Fallback>
        </mc:AlternateContent>
      </w:r>
    </w:p>
    <w:p w14:paraId="3F5618C9" w14:textId="77777777" w:rsidR="00D61CAA" w:rsidRDefault="00D61CAA">
      <w:pPr>
        <w:pStyle w:val="BodyText"/>
        <w:spacing w:before="245"/>
      </w:pPr>
    </w:p>
    <w:p w14:paraId="3F5618CA" w14:textId="77777777" w:rsidR="00D61CAA" w:rsidRDefault="00594CFB">
      <w:pPr>
        <w:pStyle w:val="BodyText"/>
        <w:ind w:left="360"/>
      </w:pPr>
      <w:r>
        <w:rPr>
          <w:spacing w:val="-2"/>
        </w:rPr>
        <w:t>Whereas:</w:t>
      </w:r>
    </w:p>
    <w:p w14:paraId="3F5618CB" w14:textId="77777777" w:rsidR="00D61CAA" w:rsidRDefault="00594CFB">
      <w:pPr>
        <w:pStyle w:val="ListParagraph"/>
        <w:numPr>
          <w:ilvl w:val="0"/>
          <w:numId w:val="2"/>
        </w:numPr>
        <w:tabs>
          <w:tab w:val="left" w:pos="1080"/>
        </w:tabs>
        <w:spacing w:before="241"/>
        <w:ind w:right="403"/>
        <w:rPr>
          <w:sz w:val="24"/>
        </w:rPr>
      </w:pPr>
      <w:r>
        <w:rPr>
          <w:sz w:val="24"/>
        </w:rPr>
        <w:t>MAPE’s</w:t>
      </w:r>
      <w:r>
        <w:rPr>
          <w:spacing w:val="-4"/>
          <w:sz w:val="24"/>
        </w:rPr>
        <w:t xml:space="preserve"> </w:t>
      </w:r>
      <w:r>
        <w:rPr>
          <w:sz w:val="24"/>
        </w:rPr>
        <w:t>Executive</w:t>
      </w:r>
      <w:r>
        <w:rPr>
          <w:spacing w:val="-3"/>
          <w:sz w:val="24"/>
        </w:rPr>
        <w:t xml:space="preserve"> </w:t>
      </w:r>
      <w:r>
        <w:rPr>
          <w:sz w:val="24"/>
        </w:rPr>
        <w:t>Team</w:t>
      </w:r>
      <w:r>
        <w:rPr>
          <w:spacing w:val="-2"/>
          <w:sz w:val="24"/>
        </w:rPr>
        <w:t xml:space="preserve"> </w:t>
      </w:r>
      <w:r>
        <w:rPr>
          <w:sz w:val="24"/>
        </w:rPr>
        <w:t>charged</w:t>
      </w:r>
      <w:r>
        <w:rPr>
          <w:spacing w:val="-3"/>
          <w:sz w:val="24"/>
        </w:rPr>
        <w:t xml:space="preserve"> </w:t>
      </w:r>
      <w:r>
        <w:rPr>
          <w:sz w:val="24"/>
        </w:rPr>
        <w:t>the</w:t>
      </w:r>
      <w:r>
        <w:rPr>
          <w:spacing w:val="-3"/>
          <w:sz w:val="24"/>
        </w:rPr>
        <w:t xml:space="preserve"> </w:t>
      </w:r>
      <w:r>
        <w:rPr>
          <w:sz w:val="24"/>
        </w:rPr>
        <w:t>Restructure</w:t>
      </w:r>
      <w:r>
        <w:rPr>
          <w:spacing w:val="-3"/>
          <w:sz w:val="24"/>
        </w:rPr>
        <w:t xml:space="preserve"> </w:t>
      </w:r>
      <w:r>
        <w:rPr>
          <w:sz w:val="24"/>
        </w:rPr>
        <w:t>Project</w:t>
      </w:r>
      <w:r>
        <w:rPr>
          <w:spacing w:val="-3"/>
          <w:sz w:val="24"/>
        </w:rPr>
        <w:t xml:space="preserve"> </w:t>
      </w:r>
      <w:r>
        <w:rPr>
          <w:sz w:val="24"/>
        </w:rPr>
        <w:t>Team</w:t>
      </w:r>
      <w:r>
        <w:rPr>
          <w:spacing w:val="-2"/>
          <w:sz w:val="24"/>
        </w:rPr>
        <w:t xml:space="preserve"> </w:t>
      </w:r>
      <w:r>
        <w:rPr>
          <w:sz w:val="24"/>
        </w:rPr>
        <w:t>with</w:t>
      </w:r>
      <w:r>
        <w:rPr>
          <w:spacing w:val="-5"/>
          <w:sz w:val="24"/>
        </w:rPr>
        <w:t xml:space="preserve"> </w:t>
      </w:r>
      <w:r>
        <w:rPr>
          <w:sz w:val="24"/>
        </w:rPr>
        <w:t>developing</w:t>
      </w:r>
      <w:r>
        <w:rPr>
          <w:spacing w:val="-5"/>
          <w:sz w:val="24"/>
        </w:rPr>
        <w:t xml:space="preserve"> </w:t>
      </w:r>
      <w:r>
        <w:rPr>
          <w:sz w:val="24"/>
        </w:rPr>
        <w:t>a</w:t>
      </w:r>
      <w:r>
        <w:rPr>
          <w:spacing w:val="-5"/>
          <w:sz w:val="24"/>
        </w:rPr>
        <w:t xml:space="preserve"> </w:t>
      </w:r>
      <w:r>
        <w:rPr>
          <w:sz w:val="24"/>
        </w:rPr>
        <w:t>proposal</w:t>
      </w:r>
      <w:r>
        <w:rPr>
          <w:spacing w:val="-6"/>
          <w:sz w:val="24"/>
        </w:rPr>
        <w:t xml:space="preserve"> </w:t>
      </w:r>
      <w:r>
        <w:rPr>
          <w:sz w:val="24"/>
        </w:rPr>
        <w:t>for a new structure for MAPE</w:t>
      </w:r>
    </w:p>
    <w:p w14:paraId="3F5618CC" w14:textId="77777777" w:rsidR="00D61CAA" w:rsidRDefault="00594CFB">
      <w:pPr>
        <w:pStyle w:val="ListParagraph"/>
        <w:numPr>
          <w:ilvl w:val="0"/>
          <w:numId w:val="2"/>
        </w:numPr>
        <w:tabs>
          <w:tab w:val="left" w:pos="1080"/>
        </w:tabs>
        <w:spacing w:line="237" w:lineRule="auto"/>
        <w:ind w:right="1040"/>
        <w:rPr>
          <w:sz w:val="24"/>
        </w:rPr>
      </w:pPr>
      <w:r>
        <w:rPr>
          <w:sz w:val="24"/>
        </w:rPr>
        <w:t>As</w:t>
      </w:r>
      <w:r>
        <w:rPr>
          <w:spacing w:val="-3"/>
          <w:sz w:val="24"/>
        </w:rPr>
        <w:t xml:space="preserve"> </w:t>
      </w:r>
      <w:r>
        <w:rPr>
          <w:sz w:val="24"/>
        </w:rPr>
        <w:t>conditions</w:t>
      </w:r>
      <w:r>
        <w:rPr>
          <w:spacing w:val="-5"/>
          <w:sz w:val="24"/>
        </w:rPr>
        <w:t xml:space="preserve"> </w:t>
      </w:r>
      <w:r>
        <w:rPr>
          <w:sz w:val="24"/>
        </w:rPr>
        <w:t>of</w:t>
      </w:r>
      <w:r>
        <w:rPr>
          <w:spacing w:val="-2"/>
          <w:sz w:val="24"/>
        </w:rPr>
        <w:t xml:space="preserve"> </w:t>
      </w:r>
      <w:r>
        <w:rPr>
          <w:sz w:val="24"/>
        </w:rPr>
        <w:t>work</w:t>
      </w:r>
      <w:r>
        <w:rPr>
          <w:spacing w:val="-5"/>
          <w:sz w:val="24"/>
        </w:rPr>
        <w:t xml:space="preserve"> </w:t>
      </w:r>
      <w:r>
        <w:rPr>
          <w:sz w:val="24"/>
        </w:rPr>
        <w:t>have</w:t>
      </w:r>
      <w:r>
        <w:rPr>
          <w:spacing w:val="-2"/>
          <w:sz w:val="24"/>
        </w:rPr>
        <w:t xml:space="preserve"> </w:t>
      </w:r>
      <w:r>
        <w:rPr>
          <w:sz w:val="24"/>
        </w:rPr>
        <w:t>changed,</w:t>
      </w:r>
      <w:r>
        <w:rPr>
          <w:spacing w:val="-2"/>
          <w:sz w:val="24"/>
        </w:rPr>
        <w:t xml:space="preserve"> </w:t>
      </w:r>
      <w:r>
        <w:rPr>
          <w:sz w:val="24"/>
        </w:rPr>
        <w:t>MAPE’s</w:t>
      </w:r>
      <w:r>
        <w:rPr>
          <w:spacing w:val="-3"/>
          <w:sz w:val="24"/>
        </w:rPr>
        <w:t xml:space="preserve"> </w:t>
      </w:r>
      <w:r>
        <w:rPr>
          <w:sz w:val="24"/>
        </w:rPr>
        <w:t>current</w:t>
      </w:r>
      <w:r>
        <w:rPr>
          <w:spacing w:val="-2"/>
          <w:sz w:val="24"/>
        </w:rPr>
        <w:t xml:space="preserve"> </w:t>
      </w:r>
      <w:r>
        <w:rPr>
          <w:sz w:val="24"/>
        </w:rPr>
        <w:t>structure</w:t>
      </w:r>
      <w:r>
        <w:rPr>
          <w:spacing w:val="-4"/>
          <w:sz w:val="24"/>
        </w:rPr>
        <w:t xml:space="preserve"> </w:t>
      </w:r>
      <w:r>
        <w:rPr>
          <w:sz w:val="24"/>
        </w:rPr>
        <w:t>has</w:t>
      </w:r>
      <w:r>
        <w:rPr>
          <w:spacing w:val="-5"/>
          <w:sz w:val="24"/>
        </w:rPr>
        <w:t xml:space="preserve"> </w:t>
      </w:r>
      <w:r>
        <w:rPr>
          <w:sz w:val="24"/>
        </w:rPr>
        <w:t>resulted</w:t>
      </w:r>
      <w:r>
        <w:rPr>
          <w:spacing w:val="-2"/>
          <w:sz w:val="24"/>
        </w:rPr>
        <w:t xml:space="preserve"> </w:t>
      </w:r>
      <w:r>
        <w:rPr>
          <w:sz w:val="24"/>
        </w:rPr>
        <w:t>in</w:t>
      </w:r>
      <w:r>
        <w:rPr>
          <w:spacing w:val="-2"/>
          <w:sz w:val="24"/>
        </w:rPr>
        <w:t xml:space="preserve"> </w:t>
      </w:r>
      <w:r>
        <w:rPr>
          <w:sz w:val="24"/>
        </w:rPr>
        <w:t>difficulties engaging members and building power</w:t>
      </w:r>
    </w:p>
    <w:p w14:paraId="3F5618CD" w14:textId="77777777" w:rsidR="00D61CAA" w:rsidRDefault="00594CFB">
      <w:pPr>
        <w:pStyle w:val="ListParagraph"/>
        <w:numPr>
          <w:ilvl w:val="0"/>
          <w:numId w:val="2"/>
        </w:numPr>
        <w:tabs>
          <w:tab w:val="left" w:pos="1080"/>
        </w:tabs>
        <w:spacing w:before="1"/>
        <w:ind w:right="562"/>
        <w:rPr>
          <w:sz w:val="24"/>
        </w:rPr>
      </w:pPr>
      <w:r>
        <w:rPr>
          <w:sz w:val="24"/>
        </w:rPr>
        <w:t>The</w:t>
      </w:r>
      <w:r>
        <w:rPr>
          <w:spacing w:val="-2"/>
          <w:sz w:val="24"/>
        </w:rPr>
        <w:t xml:space="preserve"> </w:t>
      </w:r>
      <w:r>
        <w:rPr>
          <w:sz w:val="24"/>
        </w:rPr>
        <w:t>proposed</w:t>
      </w:r>
      <w:r>
        <w:rPr>
          <w:spacing w:val="-2"/>
          <w:sz w:val="24"/>
        </w:rPr>
        <w:t xml:space="preserve"> </w:t>
      </w:r>
      <w:r>
        <w:rPr>
          <w:sz w:val="24"/>
        </w:rPr>
        <w:t>new</w:t>
      </w:r>
      <w:r>
        <w:rPr>
          <w:spacing w:val="-3"/>
          <w:sz w:val="24"/>
        </w:rPr>
        <w:t xml:space="preserve"> </w:t>
      </w:r>
      <w:r>
        <w:rPr>
          <w:sz w:val="24"/>
        </w:rPr>
        <w:t>structure</w:t>
      </w:r>
      <w:r>
        <w:rPr>
          <w:spacing w:val="-2"/>
          <w:sz w:val="24"/>
        </w:rPr>
        <w:t xml:space="preserve"> </w:t>
      </w:r>
      <w:r>
        <w:rPr>
          <w:sz w:val="24"/>
        </w:rPr>
        <w:t>would</w:t>
      </w:r>
      <w:r>
        <w:rPr>
          <w:spacing w:val="-2"/>
          <w:sz w:val="24"/>
        </w:rPr>
        <w:t xml:space="preserve"> </w:t>
      </w:r>
      <w:r>
        <w:rPr>
          <w:sz w:val="24"/>
        </w:rPr>
        <w:t>reduce</w:t>
      </w:r>
      <w:r>
        <w:rPr>
          <w:spacing w:val="-2"/>
          <w:sz w:val="24"/>
        </w:rPr>
        <w:t xml:space="preserve"> </w:t>
      </w:r>
      <w:r>
        <w:rPr>
          <w:sz w:val="24"/>
        </w:rPr>
        <w:t>those</w:t>
      </w:r>
      <w:r>
        <w:rPr>
          <w:spacing w:val="-2"/>
          <w:sz w:val="24"/>
        </w:rPr>
        <w:t xml:space="preserve"> </w:t>
      </w:r>
      <w:r>
        <w:rPr>
          <w:sz w:val="24"/>
        </w:rPr>
        <w:t>difficulties</w:t>
      </w:r>
      <w:r>
        <w:rPr>
          <w:spacing w:val="-5"/>
          <w:sz w:val="24"/>
        </w:rPr>
        <w:t xml:space="preserve"> </w:t>
      </w:r>
      <w:r>
        <w:rPr>
          <w:sz w:val="24"/>
        </w:rPr>
        <w:t>and</w:t>
      </w:r>
      <w:r>
        <w:rPr>
          <w:spacing w:val="-2"/>
          <w:sz w:val="24"/>
        </w:rPr>
        <w:t xml:space="preserve"> </w:t>
      </w:r>
      <w:r>
        <w:rPr>
          <w:sz w:val="24"/>
        </w:rPr>
        <w:t>increase</w:t>
      </w:r>
      <w:r>
        <w:rPr>
          <w:spacing w:val="-2"/>
          <w:sz w:val="24"/>
        </w:rPr>
        <w:t xml:space="preserve"> </w:t>
      </w:r>
      <w:r>
        <w:rPr>
          <w:sz w:val="24"/>
        </w:rPr>
        <w:t>the</w:t>
      </w:r>
      <w:r>
        <w:rPr>
          <w:spacing w:val="-4"/>
          <w:sz w:val="24"/>
        </w:rPr>
        <w:t xml:space="preserve"> </w:t>
      </w:r>
      <w:r>
        <w:rPr>
          <w:sz w:val="24"/>
        </w:rPr>
        <w:t>union’s</w:t>
      </w:r>
      <w:r>
        <w:rPr>
          <w:spacing w:val="-5"/>
          <w:sz w:val="24"/>
        </w:rPr>
        <w:t xml:space="preserve"> </w:t>
      </w:r>
      <w:r>
        <w:rPr>
          <w:sz w:val="24"/>
        </w:rPr>
        <w:t>ability</w:t>
      </w:r>
      <w:r>
        <w:rPr>
          <w:spacing w:val="-3"/>
          <w:sz w:val="24"/>
        </w:rPr>
        <w:t xml:space="preserve"> </w:t>
      </w:r>
      <w:r>
        <w:rPr>
          <w:sz w:val="24"/>
        </w:rPr>
        <w:t>to successfully engage in necessary collective action</w:t>
      </w:r>
    </w:p>
    <w:p w14:paraId="3F5618CE" w14:textId="77777777" w:rsidR="00D61CAA" w:rsidRDefault="00594CFB">
      <w:pPr>
        <w:pStyle w:val="ListParagraph"/>
        <w:numPr>
          <w:ilvl w:val="0"/>
          <w:numId w:val="2"/>
        </w:numPr>
        <w:tabs>
          <w:tab w:val="left" w:pos="1080"/>
        </w:tabs>
        <w:ind w:right="827"/>
        <w:rPr>
          <w:sz w:val="24"/>
        </w:rPr>
      </w:pPr>
      <w:r>
        <w:rPr>
          <w:sz w:val="24"/>
        </w:rPr>
        <w:t>The</w:t>
      </w:r>
      <w:r>
        <w:rPr>
          <w:spacing w:val="-2"/>
          <w:sz w:val="24"/>
        </w:rPr>
        <w:t xml:space="preserve"> </w:t>
      </w:r>
      <w:r>
        <w:rPr>
          <w:sz w:val="24"/>
        </w:rPr>
        <w:t>proposed</w:t>
      </w:r>
      <w:r>
        <w:rPr>
          <w:spacing w:val="-2"/>
          <w:sz w:val="24"/>
        </w:rPr>
        <w:t xml:space="preserve"> </w:t>
      </w:r>
      <w:r>
        <w:rPr>
          <w:sz w:val="24"/>
        </w:rPr>
        <w:t>new</w:t>
      </w:r>
      <w:r>
        <w:rPr>
          <w:spacing w:val="-3"/>
          <w:sz w:val="24"/>
        </w:rPr>
        <w:t xml:space="preserve"> </w:t>
      </w:r>
      <w:r>
        <w:rPr>
          <w:sz w:val="24"/>
        </w:rPr>
        <w:t>structure</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adopted</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phased</w:t>
      </w:r>
      <w:r>
        <w:rPr>
          <w:spacing w:val="-4"/>
          <w:sz w:val="24"/>
        </w:rPr>
        <w:t xml:space="preserve"> </w:t>
      </w:r>
      <w:r>
        <w:rPr>
          <w:sz w:val="24"/>
        </w:rPr>
        <w:t>manner</w:t>
      </w:r>
      <w:r>
        <w:rPr>
          <w:spacing w:val="-4"/>
          <w:sz w:val="24"/>
        </w:rPr>
        <w:t xml:space="preserve"> </w:t>
      </w:r>
      <w:r>
        <w:rPr>
          <w:sz w:val="24"/>
        </w:rPr>
        <w:t>that</w:t>
      </w:r>
      <w:r>
        <w:rPr>
          <w:spacing w:val="-5"/>
          <w:sz w:val="24"/>
        </w:rPr>
        <w:t xml:space="preserve"> </w:t>
      </w:r>
      <w:r>
        <w:rPr>
          <w:sz w:val="24"/>
        </w:rPr>
        <w:t>supports</w:t>
      </w:r>
      <w:r>
        <w:rPr>
          <w:spacing w:val="-5"/>
          <w:sz w:val="24"/>
        </w:rPr>
        <w:t xml:space="preserve"> </w:t>
      </w:r>
      <w:r>
        <w:rPr>
          <w:sz w:val="24"/>
        </w:rPr>
        <w:t>member-to- member relationships and the development of member leaders</w:t>
      </w:r>
    </w:p>
    <w:p w14:paraId="3F5618CF" w14:textId="77777777" w:rsidR="00D61CAA" w:rsidRDefault="00594CFB">
      <w:pPr>
        <w:pStyle w:val="ListParagraph"/>
        <w:numPr>
          <w:ilvl w:val="0"/>
          <w:numId w:val="2"/>
        </w:numPr>
        <w:tabs>
          <w:tab w:val="left" w:pos="1080"/>
        </w:tabs>
        <w:spacing w:line="237" w:lineRule="auto"/>
        <w:ind w:right="1030"/>
        <w:rPr>
          <w:sz w:val="24"/>
        </w:rPr>
      </w:pPr>
      <w:r>
        <w:rPr>
          <w:sz w:val="24"/>
        </w:rPr>
        <w:t>The</w:t>
      </w:r>
      <w:r>
        <w:rPr>
          <w:spacing w:val="-2"/>
          <w:sz w:val="24"/>
        </w:rPr>
        <w:t xml:space="preserve"> </w:t>
      </w:r>
      <w:r>
        <w:rPr>
          <w:sz w:val="24"/>
        </w:rPr>
        <w:t>cost</w:t>
      </w:r>
      <w:r>
        <w:rPr>
          <w:spacing w:val="-5"/>
          <w:sz w:val="24"/>
        </w:rPr>
        <w:t xml:space="preserve"> </w:t>
      </w:r>
      <w:r>
        <w:rPr>
          <w:sz w:val="24"/>
        </w:rPr>
        <w:t>of</w:t>
      </w:r>
      <w:r>
        <w:rPr>
          <w:spacing w:val="-5"/>
          <w:sz w:val="24"/>
        </w:rPr>
        <w:t xml:space="preserve"> </w:t>
      </w:r>
      <w:r>
        <w:rPr>
          <w:sz w:val="24"/>
        </w:rPr>
        <w:t>this</w:t>
      </w:r>
      <w:r>
        <w:rPr>
          <w:spacing w:val="-3"/>
          <w:sz w:val="24"/>
        </w:rPr>
        <w:t xml:space="preserve"> </w:t>
      </w:r>
      <w:r>
        <w:rPr>
          <w:sz w:val="24"/>
        </w:rPr>
        <w:t>proposal</w:t>
      </w:r>
      <w:r>
        <w:rPr>
          <w:spacing w:val="-3"/>
          <w:sz w:val="24"/>
        </w:rPr>
        <w:t xml:space="preserve"> </w:t>
      </w:r>
      <w:r>
        <w:rPr>
          <w:sz w:val="24"/>
        </w:rPr>
        <w:t>to</w:t>
      </w:r>
      <w:r>
        <w:rPr>
          <w:spacing w:val="-2"/>
          <w:sz w:val="24"/>
        </w:rPr>
        <w:t xml:space="preserve"> </w:t>
      </w:r>
      <w:r>
        <w:rPr>
          <w:sz w:val="24"/>
        </w:rPr>
        <w:t>MAPE</w:t>
      </w:r>
      <w:r>
        <w:rPr>
          <w:spacing w:val="-2"/>
          <w:sz w:val="24"/>
        </w:rPr>
        <w:t xml:space="preserve"> </w:t>
      </w:r>
      <w:r>
        <w:rPr>
          <w:sz w:val="24"/>
        </w:rPr>
        <w:t>as</w:t>
      </w:r>
      <w:r>
        <w:rPr>
          <w:spacing w:val="-5"/>
          <w:sz w:val="24"/>
        </w:rPr>
        <w:t xml:space="preserve"> </w:t>
      </w:r>
      <w:r>
        <w:rPr>
          <w:sz w:val="24"/>
        </w:rPr>
        <w:t>an</w:t>
      </w:r>
      <w:r>
        <w:rPr>
          <w:spacing w:val="-4"/>
          <w:sz w:val="24"/>
        </w:rPr>
        <w:t xml:space="preserve"> </w:t>
      </w:r>
      <w:r>
        <w:rPr>
          <w:sz w:val="24"/>
        </w:rPr>
        <w:t>organization</w:t>
      </w:r>
      <w:r>
        <w:rPr>
          <w:spacing w:val="-4"/>
          <w:sz w:val="24"/>
        </w:rPr>
        <w:t xml:space="preserve"> </w:t>
      </w:r>
      <w:r>
        <w:rPr>
          <w:sz w:val="24"/>
        </w:rPr>
        <w:t>would</w:t>
      </w:r>
      <w:r>
        <w:rPr>
          <w:spacing w:val="-4"/>
          <w:sz w:val="24"/>
        </w:rPr>
        <w:t xml:space="preserve"> </w:t>
      </w:r>
      <w:r>
        <w:rPr>
          <w:sz w:val="24"/>
        </w:rPr>
        <w:t>be</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staff</w:t>
      </w:r>
      <w:r>
        <w:rPr>
          <w:spacing w:val="-2"/>
          <w:sz w:val="24"/>
        </w:rPr>
        <w:t xml:space="preserve"> </w:t>
      </w:r>
      <w:r>
        <w:rPr>
          <w:sz w:val="24"/>
        </w:rPr>
        <w:t>time</w:t>
      </w:r>
      <w:r>
        <w:rPr>
          <w:spacing w:val="-2"/>
          <w:sz w:val="24"/>
        </w:rPr>
        <w:t xml:space="preserve"> </w:t>
      </w:r>
      <w:r>
        <w:rPr>
          <w:sz w:val="24"/>
        </w:rPr>
        <w:t>spent supporting implementation</w:t>
      </w:r>
    </w:p>
    <w:p w14:paraId="3F5618D0" w14:textId="77777777" w:rsidR="00D61CAA" w:rsidRDefault="00594CFB">
      <w:pPr>
        <w:pStyle w:val="ListParagraph"/>
        <w:numPr>
          <w:ilvl w:val="0"/>
          <w:numId w:val="2"/>
        </w:numPr>
        <w:tabs>
          <w:tab w:val="left" w:pos="1080"/>
        </w:tabs>
        <w:ind w:right="402"/>
        <w:rPr>
          <w:sz w:val="24"/>
        </w:rPr>
      </w:pPr>
      <w:r>
        <w:rPr>
          <w:sz w:val="24"/>
        </w:rPr>
        <w:t>Implementation</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carried</w:t>
      </w:r>
      <w:r>
        <w:rPr>
          <w:spacing w:val="-2"/>
          <w:sz w:val="24"/>
        </w:rPr>
        <w:t xml:space="preserve"> </w:t>
      </w:r>
      <w:r>
        <w:rPr>
          <w:sz w:val="24"/>
        </w:rPr>
        <w:t>out</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team</w:t>
      </w:r>
      <w:r>
        <w:rPr>
          <w:spacing w:val="-1"/>
          <w:sz w:val="24"/>
        </w:rPr>
        <w:t xml:space="preserve"> </w:t>
      </w:r>
      <w:r>
        <w:rPr>
          <w:sz w:val="24"/>
        </w:rPr>
        <w:t>identified</w:t>
      </w:r>
      <w:r>
        <w:rPr>
          <w:spacing w:val="-2"/>
          <w:sz w:val="24"/>
        </w:rPr>
        <w:t xml:space="preserve"> </w:t>
      </w:r>
      <w:r>
        <w:rPr>
          <w:sz w:val="24"/>
        </w:rPr>
        <w:t>by</w:t>
      </w:r>
      <w:r>
        <w:rPr>
          <w:spacing w:val="-5"/>
          <w:sz w:val="24"/>
        </w:rPr>
        <w:t xml:space="preserve"> </w:t>
      </w:r>
      <w:r>
        <w:rPr>
          <w:sz w:val="24"/>
        </w:rPr>
        <w:t>and</w:t>
      </w:r>
      <w:r>
        <w:rPr>
          <w:spacing w:val="-2"/>
          <w:sz w:val="24"/>
        </w:rPr>
        <w:t xml:space="preserve"> </w:t>
      </w:r>
      <w:r>
        <w:rPr>
          <w:sz w:val="24"/>
        </w:rPr>
        <w:t>accountable</w:t>
      </w:r>
      <w:r>
        <w:rPr>
          <w:spacing w:val="-2"/>
          <w:sz w:val="24"/>
        </w:rPr>
        <w:t xml:space="preserve"> </w:t>
      </w:r>
      <w:r>
        <w:rPr>
          <w:sz w:val="24"/>
        </w:rPr>
        <w:t>to</w:t>
      </w:r>
      <w:r>
        <w:rPr>
          <w:spacing w:val="-4"/>
          <w:sz w:val="24"/>
        </w:rPr>
        <w:t xml:space="preserve"> </w:t>
      </w:r>
      <w:r>
        <w:rPr>
          <w:sz w:val="24"/>
        </w:rPr>
        <w:t>MAPE’s</w:t>
      </w:r>
      <w:r>
        <w:rPr>
          <w:spacing w:val="-3"/>
          <w:sz w:val="24"/>
        </w:rPr>
        <w:t xml:space="preserve"> </w:t>
      </w:r>
      <w:r>
        <w:rPr>
          <w:sz w:val="24"/>
        </w:rPr>
        <w:t>Board</w:t>
      </w:r>
      <w:r>
        <w:rPr>
          <w:spacing w:val="-2"/>
          <w:sz w:val="24"/>
        </w:rPr>
        <w:t xml:space="preserve"> </w:t>
      </w:r>
      <w:r>
        <w:rPr>
          <w:sz w:val="24"/>
        </w:rPr>
        <w:t xml:space="preserve">of </w:t>
      </w:r>
      <w:r>
        <w:rPr>
          <w:spacing w:val="-2"/>
          <w:sz w:val="24"/>
        </w:rPr>
        <w:t>Directors</w:t>
      </w:r>
    </w:p>
    <w:p w14:paraId="3F5618D1" w14:textId="77777777" w:rsidR="00D61CAA" w:rsidRDefault="00594CFB">
      <w:pPr>
        <w:spacing w:before="237"/>
        <w:ind w:left="360"/>
        <w:rPr>
          <w:i/>
          <w:sz w:val="24"/>
        </w:rPr>
      </w:pPr>
      <w:r>
        <w:rPr>
          <w:i/>
          <w:spacing w:val="-2"/>
          <w:sz w:val="24"/>
        </w:rPr>
        <w:t>Resolved….</w:t>
      </w:r>
    </w:p>
    <w:p w14:paraId="3F5618D2" w14:textId="77777777" w:rsidR="00D61CAA" w:rsidRDefault="00594CFB">
      <w:pPr>
        <w:spacing w:before="240"/>
        <w:ind w:left="360"/>
        <w:rPr>
          <w:i/>
          <w:sz w:val="24"/>
        </w:rPr>
      </w:pPr>
      <w:r>
        <w:rPr>
          <w:i/>
          <w:sz w:val="24"/>
        </w:rPr>
        <w:t>Delegates</w:t>
      </w:r>
      <w:r>
        <w:rPr>
          <w:i/>
          <w:spacing w:val="-5"/>
          <w:sz w:val="24"/>
        </w:rPr>
        <w:t xml:space="preserve"> </w:t>
      </w:r>
      <w:r>
        <w:rPr>
          <w:i/>
          <w:sz w:val="24"/>
        </w:rPr>
        <w:t>will</w:t>
      </w:r>
      <w:r>
        <w:rPr>
          <w:i/>
          <w:spacing w:val="-2"/>
          <w:sz w:val="24"/>
        </w:rPr>
        <w:t xml:space="preserve"> </w:t>
      </w:r>
      <w:r>
        <w:rPr>
          <w:i/>
          <w:sz w:val="24"/>
        </w:rPr>
        <w:t>participate</w:t>
      </w:r>
      <w:r>
        <w:rPr>
          <w:i/>
          <w:spacing w:val="-1"/>
          <w:sz w:val="24"/>
        </w:rPr>
        <w:t xml:space="preserve"> </w:t>
      </w:r>
      <w:r>
        <w:rPr>
          <w:i/>
          <w:sz w:val="24"/>
        </w:rPr>
        <w:t>in</w:t>
      </w:r>
      <w:r>
        <w:rPr>
          <w:i/>
          <w:spacing w:val="-3"/>
          <w:sz w:val="24"/>
        </w:rPr>
        <w:t xml:space="preserve"> </w:t>
      </w:r>
      <w:r>
        <w:rPr>
          <w:i/>
          <w:sz w:val="24"/>
        </w:rPr>
        <w:t>a</w:t>
      </w:r>
      <w:r>
        <w:rPr>
          <w:i/>
          <w:spacing w:val="-1"/>
          <w:sz w:val="24"/>
        </w:rPr>
        <w:t xml:space="preserve"> </w:t>
      </w:r>
      <w:r>
        <w:rPr>
          <w:i/>
          <w:sz w:val="24"/>
        </w:rPr>
        <w:t>ranked</w:t>
      </w:r>
      <w:r>
        <w:rPr>
          <w:i/>
          <w:spacing w:val="-1"/>
          <w:sz w:val="24"/>
        </w:rPr>
        <w:t xml:space="preserve"> </w:t>
      </w:r>
      <w:r>
        <w:rPr>
          <w:i/>
          <w:sz w:val="24"/>
        </w:rPr>
        <w:t>choice</w:t>
      </w:r>
      <w:r>
        <w:rPr>
          <w:i/>
          <w:spacing w:val="-1"/>
          <w:sz w:val="24"/>
        </w:rPr>
        <w:t xml:space="preserve"> </w:t>
      </w:r>
      <w:r>
        <w:rPr>
          <w:i/>
          <w:sz w:val="24"/>
        </w:rPr>
        <w:t>vote</w:t>
      </w:r>
      <w:r>
        <w:rPr>
          <w:i/>
          <w:spacing w:val="-3"/>
          <w:sz w:val="24"/>
        </w:rPr>
        <w:t xml:space="preserve"> </w:t>
      </w:r>
      <w:r>
        <w:rPr>
          <w:i/>
          <w:sz w:val="24"/>
        </w:rPr>
        <w:t>of</w:t>
      </w:r>
      <w:r>
        <w:rPr>
          <w:i/>
          <w:spacing w:val="-1"/>
          <w:sz w:val="24"/>
        </w:rPr>
        <w:t xml:space="preserve"> </w:t>
      </w:r>
      <w:r>
        <w:rPr>
          <w:i/>
          <w:sz w:val="24"/>
        </w:rPr>
        <w:t>four</w:t>
      </w:r>
      <w:r>
        <w:rPr>
          <w:i/>
          <w:spacing w:val="-3"/>
          <w:sz w:val="24"/>
        </w:rPr>
        <w:t xml:space="preserve"> </w:t>
      </w:r>
      <w:r>
        <w:rPr>
          <w:i/>
          <w:spacing w:val="-2"/>
          <w:sz w:val="24"/>
        </w:rPr>
        <w:t>options:</w:t>
      </w:r>
    </w:p>
    <w:p w14:paraId="3F5618D3" w14:textId="77777777" w:rsidR="00D61CAA" w:rsidRDefault="00594CFB">
      <w:pPr>
        <w:pStyle w:val="ListParagraph"/>
        <w:numPr>
          <w:ilvl w:val="0"/>
          <w:numId w:val="1"/>
        </w:numPr>
        <w:tabs>
          <w:tab w:val="left" w:pos="1078"/>
        </w:tabs>
        <w:spacing w:before="240"/>
        <w:ind w:left="1078" w:hanging="358"/>
        <w:rPr>
          <w:i/>
          <w:sz w:val="24"/>
        </w:rPr>
      </w:pPr>
      <w:r>
        <w:rPr>
          <w:i/>
          <w:sz w:val="24"/>
        </w:rPr>
        <w:t>No</w:t>
      </w:r>
      <w:r>
        <w:rPr>
          <w:i/>
          <w:spacing w:val="-1"/>
          <w:sz w:val="24"/>
        </w:rPr>
        <w:t xml:space="preserve"> </w:t>
      </w:r>
      <w:r>
        <w:rPr>
          <w:i/>
          <w:sz w:val="24"/>
        </w:rPr>
        <w:t>change</w:t>
      </w:r>
      <w:r>
        <w:rPr>
          <w:i/>
          <w:spacing w:val="-2"/>
          <w:sz w:val="24"/>
        </w:rPr>
        <w:t xml:space="preserve"> </w:t>
      </w:r>
      <w:r>
        <w:rPr>
          <w:i/>
          <w:sz w:val="24"/>
        </w:rPr>
        <w:t>to</w:t>
      </w:r>
      <w:r>
        <w:rPr>
          <w:i/>
          <w:spacing w:val="-1"/>
          <w:sz w:val="24"/>
        </w:rPr>
        <w:t xml:space="preserve"> </w:t>
      </w:r>
      <w:r>
        <w:rPr>
          <w:i/>
          <w:sz w:val="24"/>
        </w:rPr>
        <w:t>MAPE’s</w:t>
      </w:r>
      <w:r>
        <w:rPr>
          <w:i/>
          <w:spacing w:val="-3"/>
          <w:sz w:val="24"/>
        </w:rPr>
        <w:t xml:space="preserve"> </w:t>
      </w:r>
      <w:r>
        <w:rPr>
          <w:i/>
          <w:sz w:val="24"/>
        </w:rPr>
        <w:t xml:space="preserve">current </w:t>
      </w:r>
      <w:r>
        <w:rPr>
          <w:i/>
          <w:spacing w:val="-2"/>
          <w:sz w:val="24"/>
        </w:rPr>
        <w:t>structure</w:t>
      </w:r>
    </w:p>
    <w:p w14:paraId="3F5618D4" w14:textId="77777777" w:rsidR="00D61CAA" w:rsidRDefault="00594CFB">
      <w:pPr>
        <w:pStyle w:val="ListParagraph"/>
        <w:numPr>
          <w:ilvl w:val="0"/>
          <w:numId w:val="1"/>
        </w:numPr>
        <w:tabs>
          <w:tab w:val="left" w:pos="1078"/>
        </w:tabs>
        <w:spacing w:before="1"/>
        <w:ind w:left="1078" w:hanging="358"/>
        <w:rPr>
          <w:i/>
          <w:sz w:val="24"/>
        </w:rPr>
      </w:pPr>
      <w:r>
        <w:rPr>
          <w:i/>
          <w:sz w:val="24"/>
        </w:rPr>
        <w:t>Light</w:t>
      </w:r>
      <w:r>
        <w:rPr>
          <w:i/>
          <w:spacing w:val="-2"/>
          <w:sz w:val="24"/>
        </w:rPr>
        <w:t xml:space="preserve"> </w:t>
      </w:r>
      <w:r>
        <w:rPr>
          <w:i/>
          <w:sz w:val="24"/>
        </w:rPr>
        <w:t>changes</w:t>
      </w:r>
      <w:r>
        <w:rPr>
          <w:i/>
          <w:spacing w:val="-5"/>
          <w:sz w:val="24"/>
        </w:rPr>
        <w:t xml:space="preserve"> </w:t>
      </w:r>
      <w:r>
        <w:rPr>
          <w:i/>
          <w:sz w:val="24"/>
        </w:rPr>
        <w:t>to</w:t>
      </w:r>
      <w:r>
        <w:rPr>
          <w:i/>
          <w:spacing w:val="-2"/>
          <w:sz w:val="24"/>
        </w:rPr>
        <w:t xml:space="preserve"> </w:t>
      </w:r>
      <w:r>
        <w:rPr>
          <w:i/>
          <w:sz w:val="24"/>
        </w:rPr>
        <w:t>MAPE’s</w:t>
      </w:r>
      <w:r>
        <w:rPr>
          <w:i/>
          <w:spacing w:val="-3"/>
          <w:sz w:val="24"/>
        </w:rPr>
        <w:t xml:space="preserve"> </w:t>
      </w:r>
      <w:r>
        <w:rPr>
          <w:i/>
          <w:sz w:val="24"/>
        </w:rPr>
        <w:t>current</w:t>
      </w:r>
      <w:r>
        <w:rPr>
          <w:i/>
          <w:spacing w:val="-2"/>
          <w:sz w:val="24"/>
        </w:rPr>
        <w:t xml:space="preserve"> </w:t>
      </w:r>
      <w:r>
        <w:rPr>
          <w:i/>
          <w:sz w:val="24"/>
        </w:rPr>
        <w:t>structure,</w:t>
      </w:r>
      <w:r>
        <w:rPr>
          <w:i/>
          <w:spacing w:val="-4"/>
          <w:sz w:val="24"/>
        </w:rPr>
        <w:t xml:space="preserve"> </w:t>
      </w:r>
      <w:r>
        <w:rPr>
          <w:i/>
          <w:sz w:val="24"/>
        </w:rPr>
        <w:t>as</w:t>
      </w:r>
      <w:r>
        <w:rPr>
          <w:i/>
          <w:spacing w:val="-3"/>
          <w:sz w:val="24"/>
        </w:rPr>
        <w:t xml:space="preserve"> </w:t>
      </w:r>
      <w:r>
        <w:rPr>
          <w:i/>
          <w:sz w:val="24"/>
        </w:rPr>
        <w:t>presented</w:t>
      </w:r>
      <w:r>
        <w:rPr>
          <w:i/>
          <w:spacing w:val="-4"/>
          <w:sz w:val="24"/>
        </w:rPr>
        <w:t xml:space="preserve"> </w:t>
      </w:r>
      <w:r>
        <w:rPr>
          <w:i/>
          <w:sz w:val="24"/>
        </w:rPr>
        <w:t>by</w:t>
      </w:r>
      <w:r>
        <w:rPr>
          <w:i/>
          <w:spacing w:val="-3"/>
          <w:sz w:val="24"/>
        </w:rPr>
        <w:t xml:space="preserve"> </w:t>
      </w:r>
      <w:r>
        <w:rPr>
          <w:i/>
          <w:sz w:val="24"/>
        </w:rPr>
        <w:t>the</w:t>
      </w:r>
      <w:r>
        <w:rPr>
          <w:i/>
          <w:spacing w:val="-2"/>
          <w:sz w:val="24"/>
        </w:rPr>
        <w:t xml:space="preserve"> </w:t>
      </w:r>
      <w:r>
        <w:rPr>
          <w:i/>
          <w:sz w:val="24"/>
        </w:rPr>
        <w:t>Restructure</w:t>
      </w:r>
      <w:r>
        <w:rPr>
          <w:i/>
          <w:spacing w:val="-2"/>
          <w:sz w:val="24"/>
        </w:rPr>
        <w:t xml:space="preserve"> </w:t>
      </w:r>
      <w:r>
        <w:rPr>
          <w:i/>
          <w:sz w:val="24"/>
        </w:rPr>
        <w:t>Project</w:t>
      </w:r>
      <w:r>
        <w:rPr>
          <w:i/>
          <w:spacing w:val="-1"/>
          <w:sz w:val="24"/>
        </w:rPr>
        <w:t xml:space="preserve"> </w:t>
      </w:r>
      <w:r>
        <w:rPr>
          <w:i/>
          <w:spacing w:val="-4"/>
          <w:sz w:val="24"/>
        </w:rPr>
        <w:t>Team</w:t>
      </w:r>
    </w:p>
    <w:p w14:paraId="3F5618D5" w14:textId="77777777" w:rsidR="00D61CAA" w:rsidRDefault="00594CFB">
      <w:pPr>
        <w:pStyle w:val="ListParagraph"/>
        <w:numPr>
          <w:ilvl w:val="0"/>
          <w:numId w:val="1"/>
        </w:numPr>
        <w:tabs>
          <w:tab w:val="left" w:pos="1078"/>
        </w:tabs>
        <w:ind w:left="1078" w:hanging="358"/>
        <w:rPr>
          <w:i/>
          <w:sz w:val="24"/>
        </w:rPr>
      </w:pPr>
      <w:r>
        <w:rPr>
          <w:i/>
          <w:sz w:val="24"/>
        </w:rPr>
        <w:t>Moderate</w:t>
      </w:r>
      <w:r>
        <w:rPr>
          <w:i/>
          <w:spacing w:val="-4"/>
          <w:sz w:val="24"/>
        </w:rPr>
        <w:t xml:space="preserve"> </w:t>
      </w:r>
      <w:r>
        <w:rPr>
          <w:i/>
          <w:sz w:val="24"/>
        </w:rPr>
        <w:t>changes</w:t>
      </w:r>
      <w:r>
        <w:rPr>
          <w:i/>
          <w:spacing w:val="-2"/>
          <w:sz w:val="24"/>
        </w:rPr>
        <w:t xml:space="preserve"> </w:t>
      </w:r>
      <w:r>
        <w:rPr>
          <w:i/>
          <w:sz w:val="24"/>
        </w:rPr>
        <w:t>to</w:t>
      </w:r>
      <w:r>
        <w:rPr>
          <w:i/>
          <w:spacing w:val="-6"/>
          <w:sz w:val="24"/>
        </w:rPr>
        <w:t xml:space="preserve"> </w:t>
      </w:r>
      <w:r>
        <w:rPr>
          <w:i/>
          <w:sz w:val="24"/>
        </w:rPr>
        <w:t>MAPE’s</w:t>
      </w:r>
      <w:r>
        <w:rPr>
          <w:i/>
          <w:spacing w:val="-2"/>
          <w:sz w:val="24"/>
        </w:rPr>
        <w:t xml:space="preserve"> </w:t>
      </w:r>
      <w:r>
        <w:rPr>
          <w:i/>
          <w:sz w:val="24"/>
        </w:rPr>
        <w:t>current</w:t>
      </w:r>
      <w:r>
        <w:rPr>
          <w:i/>
          <w:spacing w:val="-4"/>
          <w:sz w:val="24"/>
        </w:rPr>
        <w:t xml:space="preserve"> </w:t>
      </w:r>
      <w:r>
        <w:rPr>
          <w:i/>
          <w:sz w:val="24"/>
        </w:rPr>
        <w:t>structure,</w:t>
      </w:r>
      <w:r>
        <w:rPr>
          <w:i/>
          <w:spacing w:val="-1"/>
          <w:sz w:val="24"/>
        </w:rPr>
        <w:t xml:space="preserve"> </w:t>
      </w:r>
      <w:r>
        <w:rPr>
          <w:i/>
          <w:sz w:val="24"/>
        </w:rPr>
        <w:t>as</w:t>
      </w:r>
      <w:r>
        <w:rPr>
          <w:i/>
          <w:spacing w:val="-2"/>
          <w:sz w:val="24"/>
        </w:rPr>
        <w:t xml:space="preserve"> </w:t>
      </w:r>
      <w:r>
        <w:rPr>
          <w:i/>
          <w:sz w:val="24"/>
        </w:rPr>
        <w:t>presented</w:t>
      </w:r>
      <w:r>
        <w:rPr>
          <w:i/>
          <w:spacing w:val="-3"/>
          <w:sz w:val="24"/>
        </w:rPr>
        <w:t xml:space="preserve"> </w:t>
      </w:r>
      <w:r>
        <w:rPr>
          <w:i/>
          <w:sz w:val="24"/>
        </w:rPr>
        <w:t>by</w:t>
      </w:r>
      <w:r>
        <w:rPr>
          <w:i/>
          <w:spacing w:val="-2"/>
          <w:sz w:val="24"/>
        </w:rPr>
        <w:t xml:space="preserve"> </w:t>
      </w:r>
      <w:r>
        <w:rPr>
          <w:i/>
          <w:sz w:val="24"/>
        </w:rPr>
        <w:t>the</w:t>
      </w:r>
      <w:r>
        <w:rPr>
          <w:i/>
          <w:spacing w:val="-3"/>
          <w:sz w:val="24"/>
        </w:rPr>
        <w:t xml:space="preserve"> </w:t>
      </w:r>
      <w:r>
        <w:rPr>
          <w:i/>
          <w:sz w:val="24"/>
        </w:rPr>
        <w:t>Restructure</w:t>
      </w:r>
      <w:r>
        <w:rPr>
          <w:i/>
          <w:spacing w:val="-3"/>
          <w:sz w:val="24"/>
        </w:rPr>
        <w:t xml:space="preserve"> </w:t>
      </w:r>
      <w:r>
        <w:rPr>
          <w:i/>
          <w:sz w:val="24"/>
        </w:rPr>
        <w:t>Project</w:t>
      </w:r>
      <w:r>
        <w:rPr>
          <w:i/>
          <w:spacing w:val="-4"/>
          <w:sz w:val="24"/>
        </w:rPr>
        <w:t xml:space="preserve"> Team</w:t>
      </w:r>
    </w:p>
    <w:p w14:paraId="3F5618D6" w14:textId="77777777" w:rsidR="00D61CAA" w:rsidRDefault="00594CFB">
      <w:pPr>
        <w:pStyle w:val="ListParagraph"/>
        <w:numPr>
          <w:ilvl w:val="0"/>
          <w:numId w:val="1"/>
        </w:numPr>
        <w:tabs>
          <w:tab w:val="left" w:pos="1078"/>
          <w:tab w:val="left" w:pos="1080"/>
        </w:tabs>
        <w:ind w:right="989"/>
        <w:rPr>
          <w:i/>
          <w:sz w:val="24"/>
        </w:rPr>
      </w:pPr>
      <w:r>
        <w:rPr>
          <w:i/>
          <w:sz w:val="24"/>
        </w:rPr>
        <w:t>Significant</w:t>
      </w:r>
      <w:r>
        <w:rPr>
          <w:i/>
          <w:spacing w:val="-2"/>
          <w:sz w:val="24"/>
        </w:rPr>
        <w:t xml:space="preserve"> </w:t>
      </w:r>
      <w:r>
        <w:rPr>
          <w:i/>
          <w:sz w:val="24"/>
        </w:rPr>
        <w:t>changes</w:t>
      </w:r>
      <w:r>
        <w:rPr>
          <w:i/>
          <w:spacing w:val="-3"/>
          <w:sz w:val="24"/>
        </w:rPr>
        <w:t xml:space="preserve"> </w:t>
      </w:r>
      <w:r>
        <w:rPr>
          <w:i/>
          <w:sz w:val="24"/>
        </w:rPr>
        <w:t>to</w:t>
      </w:r>
      <w:r>
        <w:rPr>
          <w:i/>
          <w:spacing w:val="-4"/>
          <w:sz w:val="24"/>
        </w:rPr>
        <w:t xml:space="preserve"> </w:t>
      </w:r>
      <w:r>
        <w:rPr>
          <w:i/>
          <w:sz w:val="24"/>
        </w:rPr>
        <w:t>MAPE’s</w:t>
      </w:r>
      <w:r>
        <w:rPr>
          <w:i/>
          <w:spacing w:val="-3"/>
          <w:sz w:val="24"/>
        </w:rPr>
        <w:t xml:space="preserve"> </w:t>
      </w:r>
      <w:r>
        <w:rPr>
          <w:i/>
          <w:sz w:val="24"/>
        </w:rPr>
        <w:t>current</w:t>
      </w:r>
      <w:r>
        <w:rPr>
          <w:i/>
          <w:spacing w:val="-5"/>
          <w:sz w:val="24"/>
        </w:rPr>
        <w:t xml:space="preserve"> </w:t>
      </w:r>
      <w:r>
        <w:rPr>
          <w:i/>
          <w:sz w:val="24"/>
        </w:rPr>
        <w:t>structure,</w:t>
      </w:r>
      <w:r>
        <w:rPr>
          <w:i/>
          <w:spacing w:val="-2"/>
          <w:sz w:val="24"/>
        </w:rPr>
        <w:t xml:space="preserve"> </w:t>
      </w:r>
      <w:r>
        <w:rPr>
          <w:i/>
          <w:sz w:val="24"/>
        </w:rPr>
        <w:t>as</w:t>
      </w:r>
      <w:r>
        <w:rPr>
          <w:i/>
          <w:spacing w:val="-3"/>
          <w:sz w:val="24"/>
        </w:rPr>
        <w:t xml:space="preserve"> </w:t>
      </w:r>
      <w:r>
        <w:rPr>
          <w:i/>
          <w:sz w:val="24"/>
        </w:rPr>
        <w:t>presented</w:t>
      </w:r>
      <w:r>
        <w:rPr>
          <w:i/>
          <w:spacing w:val="-4"/>
          <w:sz w:val="24"/>
        </w:rPr>
        <w:t xml:space="preserve"> </w:t>
      </w:r>
      <w:r>
        <w:rPr>
          <w:i/>
          <w:sz w:val="24"/>
        </w:rPr>
        <w:t>by</w:t>
      </w:r>
      <w:r>
        <w:rPr>
          <w:i/>
          <w:spacing w:val="-3"/>
          <w:sz w:val="24"/>
        </w:rPr>
        <w:t xml:space="preserve"> </w:t>
      </w:r>
      <w:r>
        <w:rPr>
          <w:i/>
          <w:sz w:val="24"/>
        </w:rPr>
        <w:t>the</w:t>
      </w:r>
      <w:r>
        <w:rPr>
          <w:i/>
          <w:spacing w:val="-4"/>
          <w:sz w:val="24"/>
        </w:rPr>
        <w:t xml:space="preserve"> </w:t>
      </w:r>
      <w:r>
        <w:rPr>
          <w:i/>
          <w:sz w:val="24"/>
        </w:rPr>
        <w:t>Restructure</w:t>
      </w:r>
      <w:r>
        <w:rPr>
          <w:i/>
          <w:spacing w:val="-4"/>
          <w:sz w:val="24"/>
        </w:rPr>
        <w:t xml:space="preserve"> </w:t>
      </w:r>
      <w:r>
        <w:rPr>
          <w:i/>
          <w:sz w:val="24"/>
        </w:rPr>
        <w:t xml:space="preserve">Project </w:t>
      </w:r>
      <w:r>
        <w:rPr>
          <w:i/>
          <w:spacing w:val="-4"/>
          <w:sz w:val="24"/>
        </w:rPr>
        <w:t>Team</w:t>
      </w:r>
    </w:p>
    <w:p w14:paraId="3F5618D7" w14:textId="77777777" w:rsidR="00D61CAA" w:rsidRDefault="00594CFB">
      <w:pPr>
        <w:spacing w:before="240"/>
        <w:ind w:left="360" w:right="371"/>
        <w:rPr>
          <w:i/>
          <w:sz w:val="24"/>
        </w:rPr>
      </w:pPr>
      <w:r>
        <w:rPr>
          <w:i/>
          <w:sz w:val="24"/>
        </w:rPr>
        <w:t>If any of Options 2-4 win the vote, the corresponding amendments to MAPE’s Constitution are endorsed</w:t>
      </w:r>
      <w:r>
        <w:rPr>
          <w:i/>
          <w:spacing w:val="-4"/>
          <w:sz w:val="24"/>
        </w:rPr>
        <w:t xml:space="preserve"> </w:t>
      </w:r>
      <w:r>
        <w:rPr>
          <w:i/>
          <w:sz w:val="24"/>
        </w:rPr>
        <w:t>and</w:t>
      </w:r>
      <w:r>
        <w:rPr>
          <w:i/>
          <w:spacing w:val="-4"/>
          <w:sz w:val="24"/>
        </w:rPr>
        <w:t xml:space="preserve"> </w:t>
      </w:r>
      <w:r>
        <w:rPr>
          <w:i/>
          <w:sz w:val="24"/>
        </w:rPr>
        <w:t>referred</w:t>
      </w:r>
      <w:r>
        <w:rPr>
          <w:i/>
          <w:spacing w:val="-6"/>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vote</w:t>
      </w:r>
      <w:r>
        <w:rPr>
          <w:i/>
          <w:spacing w:val="-4"/>
          <w:sz w:val="24"/>
        </w:rPr>
        <w:t xml:space="preserve"> </w:t>
      </w:r>
      <w:r>
        <w:rPr>
          <w:i/>
          <w:sz w:val="24"/>
        </w:rPr>
        <w:t>of</w:t>
      </w:r>
      <w:r>
        <w:rPr>
          <w:i/>
          <w:spacing w:val="-2"/>
          <w:sz w:val="24"/>
        </w:rPr>
        <w:t xml:space="preserve"> </w:t>
      </w:r>
      <w:r>
        <w:rPr>
          <w:i/>
          <w:sz w:val="24"/>
        </w:rPr>
        <w:t>membership.</w:t>
      </w:r>
      <w:r>
        <w:rPr>
          <w:i/>
          <w:spacing w:val="-2"/>
          <w:sz w:val="24"/>
        </w:rPr>
        <w:t xml:space="preserve"> </w:t>
      </w:r>
      <w:r>
        <w:rPr>
          <w:i/>
          <w:sz w:val="24"/>
        </w:rPr>
        <w:t>Per</w:t>
      </w:r>
      <w:r>
        <w:rPr>
          <w:i/>
          <w:spacing w:val="-5"/>
          <w:sz w:val="24"/>
        </w:rPr>
        <w:t xml:space="preserve"> </w:t>
      </w:r>
      <w:r>
        <w:rPr>
          <w:i/>
          <w:sz w:val="24"/>
        </w:rPr>
        <w:t>Article</w:t>
      </w:r>
      <w:r>
        <w:rPr>
          <w:i/>
          <w:spacing w:val="-2"/>
          <w:sz w:val="24"/>
        </w:rPr>
        <w:t xml:space="preserve"> </w:t>
      </w:r>
      <w:r>
        <w:rPr>
          <w:i/>
          <w:sz w:val="24"/>
        </w:rPr>
        <w:t>VIII</w:t>
      </w:r>
      <w:r>
        <w:rPr>
          <w:i/>
          <w:spacing w:val="-2"/>
          <w:sz w:val="24"/>
        </w:rPr>
        <w:t xml:space="preserve"> </w:t>
      </w:r>
      <w:r>
        <w:rPr>
          <w:i/>
          <w:sz w:val="24"/>
        </w:rPr>
        <w:t>of</w:t>
      </w:r>
      <w:r>
        <w:rPr>
          <w:i/>
          <w:spacing w:val="-2"/>
          <w:sz w:val="24"/>
        </w:rPr>
        <w:t xml:space="preserve"> </w:t>
      </w:r>
      <w:r>
        <w:rPr>
          <w:i/>
          <w:sz w:val="24"/>
        </w:rPr>
        <w:t>MAPE’s</w:t>
      </w:r>
      <w:r>
        <w:rPr>
          <w:i/>
          <w:spacing w:val="-3"/>
          <w:sz w:val="24"/>
        </w:rPr>
        <w:t xml:space="preserve"> </w:t>
      </w:r>
      <w:r>
        <w:rPr>
          <w:i/>
          <w:sz w:val="24"/>
        </w:rPr>
        <w:t>Constitution,</w:t>
      </w:r>
      <w:r>
        <w:rPr>
          <w:i/>
          <w:spacing w:val="-5"/>
          <w:sz w:val="24"/>
        </w:rPr>
        <w:t xml:space="preserve"> </w:t>
      </w:r>
      <w:r>
        <w:rPr>
          <w:i/>
          <w:sz w:val="24"/>
        </w:rPr>
        <w:t>a</w:t>
      </w:r>
      <w:r>
        <w:rPr>
          <w:i/>
          <w:spacing w:val="-2"/>
          <w:sz w:val="24"/>
        </w:rPr>
        <w:t xml:space="preserve"> </w:t>
      </w:r>
      <w:r>
        <w:rPr>
          <w:i/>
          <w:sz w:val="24"/>
        </w:rPr>
        <w:t>two-thirds vote of the membership vote received by secret ballot is required for the amendment to pass.</w:t>
      </w:r>
    </w:p>
    <w:p w14:paraId="3F5618D8" w14:textId="77777777" w:rsidR="00D61CAA" w:rsidRDefault="00594CFB">
      <w:pPr>
        <w:spacing w:before="240"/>
        <w:ind w:left="360" w:right="361"/>
        <w:jc w:val="both"/>
        <w:rPr>
          <w:i/>
          <w:sz w:val="24"/>
        </w:rPr>
      </w:pPr>
      <w:r>
        <w:rPr>
          <w:i/>
          <w:sz w:val="24"/>
        </w:rPr>
        <w:t>In the event</w:t>
      </w:r>
      <w:r>
        <w:rPr>
          <w:i/>
          <w:spacing w:val="-1"/>
          <w:sz w:val="24"/>
        </w:rPr>
        <w:t xml:space="preserve"> </w:t>
      </w:r>
      <w:r>
        <w:rPr>
          <w:i/>
          <w:sz w:val="24"/>
        </w:rPr>
        <w:t>the amendment passes the membership vote,</w:t>
      </w:r>
      <w:r>
        <w:rPr>
          <w:i/>
          <w:spacing w:val="-1"/>
          <w:sz w:val="24"/>
        </w:rPr>
        <w:t xml:space="preserve"> </w:t>
      </w:r>
      <w:r>
        <w:rPr>
          <w:i/>
          <w:sz w:val="24"/>
        </w:rPr>
        <w:t>a committee identified by</w:t>
      </w:r>
      <w:r>
        <w:rPr>
          <w:i/>
          <w:spacing w:val="-1"/>
          <w:sz w:val="24"/>
        </w:rPr>
        <w:t xml:space="preserve"> </w:t>
      </w:r>
      <w:r>
        <w:rPr>
          <w:i/>
          <w:sz w:val="24"/>
        </w:rPr>
        <w:t>and accountable to</w:t>
      </w:r>
      <w:r>
        <w:rPr>
          <w:i/>
          <w:spacing w:val="-2"/>
          <w:sz w:val="24"/>
        </w:rPr>
        <w:t xml:space="preserve"> </w:t>
      </w:r>
      <w:r>
        <w:rPr>
          <w:i/>
          <w:sz w:val="24"/>
        </w:rPr>
        <w:t>MAPE’s</w:t>
      </w:r>
      <w:r>
        <w:rPr>
          <w:i/>
          <w:spacing w:val="-5"/>
          <w:sz w:val="24"/>
        </w:rPr>
        <w:t xml:space="preserve"> </w:t>
      </w:r>
      <w:r>
        <w:rPr>
          <w:i/>
          <w:sz w:val="24"/>
        </w:rPr>
        <w:t>Board</w:t>
      </w:r>
      <w:r>
        <w:rPr>
          <w:i/>
          <w:spacing w:val="-2"/>
          <w:sz w:val="24"/>
        </w:rPr>
        <w:t xml:space="preserve"> </w:t>
      </w:r>
      <w:r>
        <w:rPr>
          <w:i/>
          <w:sz w:val="24"/>
        </w:rPr>
        <w:t>of</w:t>
      </w:r>
      <w:r>
        <w:rPr>
          <w:i/>
          <w:spacing w:val="-5"/>
          <w:sz w:val="24"/>
        </w:rPr>
        <w:t xml:space="preserve"> </w:t>
      </w:r>
      <w:r>
        <w:rPr>
          <w:i/>
          <w:sz w:val="24"/>
        </w:rPr>
        <w:t>Directors</w:t>
      </w:r>
      <w:r>
        <w:rPr>
          <w:i/>
          <w:spacing w:val="-3"/>
          <w:sz w:val="24"/>
        </w:rPr>
        <w:t xml:space="preserve"> </w:t>
      </w:r>
      <w:r>
        <w:rPr>
          <w:i/>
          <w:sz w:val="24"/>
        </w:rPr>
        <w:t>will</w:t>
      </w:r>
      <w:r>
        <w:rPr>
          <w:i/>
          <w:spacing w:val="-3"/>
          <w:sz w:val="24"/>
        </w:rPr>
        <w:t xml:space="preserve"> </w:t>
      </w:r>
      <w:r>
        <w:rPr>
          <w:i/>
          <w:sz w:val="24"/>
        </w:rPr>
        <w:t>be</w:t>
      </w:r>
      <w:r>
        <w:rPr>
          <w:i/>
          <w:spacing w:val="-2"/>
          <w:sz w:val="24"/>
        </w:rPr>
        <w:t xml:space="preserve"> </w:t>
      </w:r>
      <w:r>
        <w:rPr>
          <w:i/>
          <w:sz w:val="24"/>
        </w:rPr>
        <w:t>responsible</w:t>
      </w:r>
      <w:r>
        <w:rPr>
          <w:i/>
          <w:spacing w:val="-2"/>
          <w:sz w:val="24"/>
        </w:rPr>
        <w:t xml:space="preserve"> </w:t>
      </w:r>
      <w:r>
        <w:rPr>
          <w:i/>
          <w:sz w:val="24"/>
        </w:rPr>
        <w:t>for</w:t>
      </w:r>
      <w:r>
        <w:rPr>
          <w:i/>
          <w:spacing w:val="-4"/>
          <w:sz w:val="24"/>
        </w:rPr>
        <w:t xml:space="preserve"> </w:t>
      </w:r>
      <w:r>
        <w:rPr>
          <w:i/>
          <w:sz w:val="24"/>
        </w:rPr>
        <w:t>leading</w:t>
      </w:r>
      <w:r>
        <w:rPr>
          <w:i/>
          <w:spacing w:val="-2"/>
          <w:sz w:val="24"/>
        </w:rPr>
        <w:t xml:space="preserve"> </w:t>
      </w:r>
      <w:r>
        <w:rPr>
          <w:i/>
          <w:sz w:val="24"/>
        </w:rPr>
        <w:t>implementation</w:t>
      </w:r>
      <w:r>
        <w:rPr>
          <w:i/>
          <w:spacing w:val="-4"/>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option</w:t>
      </w:r>
      <w:r>
        <w:rPr>
          <w:i/>
          <w:spacing w:val="-2"/>
          <w:sz w:val="24"/>
        </w:rPr>
        <w:t xml:space="preserve"> </w:t>
      </w:r>
      <w:r>
        <w:rPr>
          <w:i/>
          <w:sz w:val="24"/>
        </w:rPr>
        <w:t>that</w:t>
      </w:r>
      <w:r>
        <w:rPr>
          <w:i/>
          <w:spacing w:val="-2"/>
          <w:sz w:val="24"/>
        </w:rPr>
        <w:t xml:space="preserve"> </w:t>
      </w:r>
      <w:r>
        <w:rPr>
          <w:i/>
          <w:sz w:val="24"/>
        </w:rPr>
        <w:t>won</w:t>
      </w:r>
      <w:r>
        <w:rPr>
          <w:i/>
          <w:spacing w:val="-2"/>
          <w:sz w:val="24"/>
        </w:rPr>
        <w:t xml:space="preserve"> </w:t>
      </w:r>
      <w:r>
        <w:rPr>
          <w:i/>
          <w:sz w:val="24"/>
        </w:rPr>
        <w:t>the ranked choice</w:t>
      </w:r>
      <w:r>
        <w:rPr>
          <w:i/>
          <w:spacing w:val="-2"/>
          <w:sz w:val="24"/>
        </w:rPr>
        <w:t xml:space="preserve"> </w:t>
      </w:r>
      <w:r>
        <w:rPr>
          <w:i/>
          <w:sz w:val="24"/>
        </w:rPr>
        <w:t>vote, including</w:t>
      </w:r>
      <w:r>
        <w:rPr>
          <w:i/>
          <w:spacing w:val="-2"/>
          <w:sz w:val="24"/>
        </w:rPr>
        <w:t xml:space="preserve"> </w:t>
      </w:r>
      <w:r>
        <w:rPr>
          <w:i/>
          <w:sz w:val="24"/>
        </w:rPr>
        <w:t>but</w:t>
      </w:r>
      <w:r>
        <w:rPr>
          <w:i/>
          <w:spacing w:val="-3"/>
          <w:sz w:val="24"/>
        </w:rPr>
        <w:t xml:space="preserve"> </w:t>
      </w:r>
      <w:r>
        <w:rPr>
          <w:i/>
          <w:sz w:val="24"/>
        </w:rPr>
        <w:t>not</w:t>
      </w:r>
      <w:r>
        <w:rPr>
          <w:i/>
          <w:spacing w:val="-3"/>
          <w:sz w:val="24"/>
        </w:rPr>
        <w:t xml:space="preserve"> </w:t>
      </w:r>
      <w:r>
        <w:rPr>
          <w:i/>
          <w:sz w:val="24"/>
        </w:rPr>
        <w:t>limited to modifying MAPE’s</w:t>
      </w:r>
      <w:r>
        <w:rPr>
          <w:i/>
          <w:spacing w:val="-3"/>
          <w:sz w:val="24"/>
        </w:rPr>
        <w:t xml:space="preserve"> </w:t>
      </w:r>
      <w:r>
        <w:rPr>
          <w:i/>
          <w:sz w:val="24"/>
        </w:rPr>
        <w:t>bylaws. In the</w:t>
      </w:r>
      <w:r>
        <w:rPr>
          <w:i/>
          <w:spacing w:val="-2"/>
          <w:sz w:val="24"/>
        </w:rPr>
        <w:t xml:space="preserve"> </w:t>
      </w:r>
      <w:r>
        <w:rPr>
          <w:i/>
          <w:sz w:val="24"/>
        </w:rPr>
        <w:t>event changes</w:t>
      </w:r>
      <w:r>
        <w:rPr>
          <w:i/>
          <w:spacing w:val="-3"/>
          <w:sz w:val="24"/>
        </w:rPr>
        <w:t xml:space="preserve"> </w:t>
      </w:r>
      <w:r>
        <w:rPr>
          <w:i/>
          <w:sz w:val="24"/>
        </w:rPr>
        <w:t>to the Election Rules are necessary, the committee will propose those changes to the Delegate Assembly.</w:t>
      </w:r>
    </w:p>
    <w:p w14:paraId="3F5618D9" w14:textId="77777777" w:rsidR="00D61CAA" w:rsidRDefault="00D61CAA">
      <w:pPr>
        <w:jc w:val="both"/>
        <w:rPr>
          <w:i/>
          <w:sz w:val="24"/>
        </w:rPr>
        <w:sectPr w:rsidR="00D61CAA">
          <w:headerReference w:type="default" r:id="rId202"/>
          <w:footerReference w:type="default" r:id="rId203"/>
          <w:pgSz w:w="12240" w:h="15840"/>
          <w:pgMar w:top="1360" w:right="360" w:bottom="1220" w:left="360" w:header="0" w:footer="1028" w:gutter="0"/>
          <w:cols w:space="720"/>
        </w:sectPr>
      </w:pPr>
    </w:p>
    <w:p w14:paraId="3F5618DA" w14:textId="77777777" w:rsidR="00D61CAA" w:rsidRDefault="00D61CAA">
      <w:pPr>
        <w:pStyle w:val="BodyText"/>
        <w:spacing w:before="213"/>
        <w:rPr>
          <w:i/>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6"/>
        <w:gridCol w:w="2160"/>
      </w:tblGrid>
      <w:tr w:rsidR="00D61CAA" w14:paraId="3F5618DD" w14:textId="77777777">
        <w:trPr>
          <w:trHeight w:val="229"/>
        </w:trPr>
        <w:tc>
          <w:tcPr>
            <w:tcW w:w="6936" w:type="dxa"/>
          </w:tcPr>
          <w:p w14:paraId="3F5618DB" w14:textId="77777777" w:rsidR="00D61CAA" w:rsidRDefault="00594CFB">
            <w:pPr>
              <w:pStyle w:val="TableParagraph"/>
              <w:spacing w:line="210" w:lineRule="exact"/>
              <w:ind w:left="7" w:right="4"/>
              <w:jc w:val="center"/>
              <w:rPr>
                <w:sz w:val="20"/>
              </w:rPr>
            </w:pPr>
            <w:r>
              <w:rPr>
                <w:sz w:val="20"/>
              </w:rPr>
              <w:t>Passed</w:t>
            </w:r>
            <w:r>
              <w:rPr>
                <w:spacing w:val="-9"/>
                <w:sz w:val="20"/>
              </w:rPr>
              <w:t xml:space="preserve"> </w:t>
            </w:r>
            <w:r>
              <w:rPr>
                <w:spacing w:val="-5"/>
                <w:sz w:val="20"/>
              </w:rPr>
              <w:t>by</w:t>
            </w:r>
          </w:p>
        </w:tc>
        <w:tc>
          <w:tcPr>
            <w:tcW w:w="2160" w:type="dxa"/>
          </w:tcPr>
          <w:p w14:paraId="3F5618DC" w14:textId="77777777" w:rsidR="00D61CAA" w:rsidRDefault="00594CFB">
            <w:pPr>
              <w:pStyle w:val="TableParagraph"/>
              <w:spacing w:line="210" w:lineRule="exact"/>
              <w:ind w:left="7"/>
              <w:jc w:val="center"/>
              <w:rPr>
                <w:sz w:val="20"/>
              </w:rPr>
            </w:pPr>
            <w:r>
              <w:rPr>
                <w:spacing w:val="-4"/>
                <w:sz w:val="20"/>
              </w:rPr>
              <w:t>Date</w:t>
            </w:r>
          </w:p>
        </w:tc>
      </w:tr>
      <w:tr w:rsidR="00D61CAA" w14:paraId="3F5618E0" w14:textId="77777777">
        <w:trPr>
          <w:trHeight w:val="690"/>
        </w:trPr>
        <w:tc>
          <w:tcPr>
            <w:tcW w:w="6936" w:type="dxa"/>
          </w:tcPr>
          <w:p w14:paraId="3F5618DE" w14:textId="77777777" w:rsidR="00D61CAA" w:rsidRDefault="00594CFB">
            <w:pPr>
              <w:pStyle w:val="TableParagraph"/>
              <w:spacing w:line="229" w:lineRule="exact"/>
              <w:ind w:left="95"/>
              <w:rPr>
                <w:sz w:val="20"/>
              </w:rPr>
            </w:pPr>
            <w:r>
              <w:rPr>
                <w:sz w:val="20"/>
              </w:rPr>
              <w:t>The</w:t>
            </w:r>
            <w:r>
              <w:rPr>
                <w:spacing w:val="-12"/>
                <w:sz w:val="20"/>
              </w:rPr>
              <w:t xml:space="preserve"> </w:t>
            </w:r>
            <w:r>
              <w:rPr>
                <w:sz w:val="20"/>
              </w:rPr>
              <w:t>Restructure</w:t>
            </w:r>
            <w:r>
              <w:rPr>
                <w:spacing w:val="-7"/>
                <w:sz w:val="20"/>
              </w:rPr>
              <w:t xml:space="preserve"> </w:t>
            </w:r>
            <w:r>
              <w:rPr>
                <w:sz w:val="20"/>
              </w:rPr>
              <w:t>Project</w:t>
            </w:r>
            <w:r>
              <w:rPr>
                <w:spacing w:val="-9"/>
                <w:sz w:val="20"/>
              </w:rPr>
              <w:t xml:space="preserve"> </w:t>
            </w:r>
            <w:r>
              <w:rPr>
                <w:spacing w:val="-4"/>
                <w:sz w:val="20"/>
              </w:rPr>
              <w:t>Team</w:t>
            </w:r>
          </w:p>
        </w:tc>
        <w:tc>
          <w:tcPr>
            <w:tcW w:w="2160" w:type="dxa"/>
          </w:tcPr>
          <w:p w14:paraId="3F5618DF" w14:textId="77777777" w:rsidR="00D61CAA" w:rsidRDefault="00594CFB">
            <w:pPr>
              <w:pStyle w:val="TableParagraph"/>
              <w:spacing w:line="230" w:lineRule="exact"/>
              <w:ind w:left="311" w:right="305" w:hanging="1"/>
              <w:jc w:val="center"/>
              <w:rPr>
                <w:sz w:val="20"/>
              </w:rPr>
            </w:pPr>
            <w:r>
              <w:rPr>
                <w:sz w:val="20"/>
              </w:rPr>
              <w:t>04/11/25,</w:t>
            </w:r>
            <w:r>
              <w:rPr>
                <w:spacing w:val="-14"/>
                <w:sz w:val="20"/>
              </w:rPr>
              <w:t xml:space="preserve"> </w:t>
            </w:r>
            <w:r>
              <w:rPr>
                <w:sz w:val="20"/>
              </w:rPr>
              <w:t>revised 06/05/25,</w:t>
            </w:r>
            <w:r>
              <w:rPr>
                <w:spacing w:val="-14"/>
                <w:sz w:val="20"/>
              </w:rPr>
              <w:t xml:space="preserve"> </w:t>
            </w:r>
            <w:r>
              <w:rPr>
                <w:sz w:val="20"/>
              </w:rPr>
              <w:t xml:space="preserve">revised </w:t>
            </w:r>
            <w:r>
              <w:rPr>
                <w:spacing w:val="-2"/>
                <w:sz w:val="20"/>
              </w:rPr>
              <w:t>06/26/25</w:t>
            </w:r>
          </w:p>
        </w:tc>
      </w:tr>
    </w:tbl>
    <w:p w14:paraId="3F5618E1" w14:textId="77777777" w:rsidR="00D61CAA" w:rsidRDefault="00D61CAA">
      <w:pPr>
        <w:pStyle w:val="BodyText"/>
        <w:rPr>
          <w:i/>
          <w:sz w:val="20"/>
        </w:rPr>
      </w:pPr>
    </w:p>
    <w:p w14:paraId="3F5618E2" w14:textId="77777777" w:rsidR="00D61CAA" w:rsidRDefault="00D61CAA">
      <w:pPr>
        <w:pStyle w:val="BodyText"/>
        <w:spacing w:before="57"/>
        <w:rPr>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4265"/>
        <w:gridCol w:w="2160"/>
      </w:tblGrid>
      <w:tr w:rsidR="00D61CAA" w14:paraId="3F5618E6" w14:textId="77777777">
        <w:trPr>
          <w:trHeight w:val="230"/>
        </w:trPr>
        <w:tc>
          <w:tcPr>
            <w:tcW w:w="3223" w:type="dxa"/>
          </w:tcPr>
          <w:p w14:paraId="3F5618E3" w14:textId="77777777" w:rsidR="00D61CAA" w:rsidRDefault="00594CFB">
            <w:pPr>
              <w:pStyle w:val="TableParagraph"/>
              <w:spacing w:line="210" w:lineRule="exact"/>
              <w:ind w:left="971"/>
              <w:rPr>
                <w:sz w:val="20"/>
              </w:rPr>
            </w:pPr>
            <w:r>
              <w:rPr>
                <w:sz w:val="20"/>
              </w:rPr>
              <w:t>Contact</w:t>
            </w:r>
            <w:r>
              <w:rPr>
                <w:spacing w:val="-9"/>
                <w:sz w:val="20"/>
              </w:rPr>
              <w:t xml:space="preserve"> </w:t>
            </w:r>
            <w:r>
              <w:rPr>
                <w:spacing w:val="-4"/>
                <w:sz w:val="20"/>
              </w:rPr>
              <w:t>Name</w:t>
            </w:r>
          </w:p>
        </w:tc>
        <w:tc>
          <w:tcPr>
            <w:tcW w:w="4265" w:type="dxa"/>
          </w:tcPr>
          <w:p w14:paraId="3F5618E4" w14:textId="77777777" w:rsidR="00D61CAA" w:rsidRDefault="00594CFB">
            <w:pPr>
              <w:pStyle w:val="TableParagraph"/>
              <w:spacing w:line="210" w:lineRule="exact"/>
              <w:ind w:left="11" w:right="3"/>
              <w:jc w:val="center"/>
              <w:rPr>
                <w:sz w:val="20"/>
              </w:rPr>
            </w:pPr>
            <w:r>
              <w:rPr>
                <w:sz w:val="20"/>
              </w:rPr>
              <w:t>Contact</w:t>
            </w:r>
            <w:r>
              <w:rPr>
                <w:spacing w:val="-7"/>
                <w:sz w:val="20"/>
              </w:rPr>
              <w:t xml:space="preserve"> </w:t>
            </w:r>
            <w:r>
              <w:rPr>
                <w:sz w:val="20"/>
              </w:rPr>
              <w:t>E-mail</w:t>
            </w:r>
            <w:r>
              <w:rPr>
                <w:spacing w:val="-9"/>
                <w:sz w:val="20"/>
              </w:rPr>
              <w:t xml:space="preserve"> </w:t>
            </w:r>
            <w:r>
              <w:rPr>
                <w:spacing w:val="-2"/>
                <w:sz w:val="20"/>
              </w:rPr>
              <w:t>Address</w:t>
            </w:r>
          </w:p>
        </w:tc>
        <w:tc>
          <w:tcPr>
            <w:tcW w:w="2160" w:type="dxa"/>
          </w:tcPr>
          <w:p w14:paraId="3F5618E5" w14:textId="77777777" w:rsidR="00D61CAA" w:rsidRDefault="00594CFB">
            <w:pPr>
              <w:pStyle w:val="TableParagraph"/>
              <w:spacing w:line="210" w:lineRule="exact"/>
              <w:ind w:left="7" w:right="3"/>
              <w:jc w:val="center"/>
              <w:rPr>
                <w:sz w:val="20"/>
              </w:rPr>
            </w:pPr>
            <w:r>
              <w:rPr>
                <w:sz w:val="20"/>
              </w:rPr>
              <w:t>Contact</w:t>
            </w:r>
            <w:r>
              <w:rPr>
                <w:spacing w:val="-9"/>
                <w:sz w:val="20"/>
              </w:rPr>
              <w:t xml:space="preserve"> </w:t>
            </w:r>
            <w:r>
              <w:rPr>
                <w:spacing w:val="-4"/>
                <w:sz w:val="20"/>
              </w:rPr>
              <w:t>Phone</w:t>
            </w:r>
          </w:p>
        </w:tc>
      </w:tr>
      <w:tr w:rsidR="00D61CAA" w14:paraId="3F5618EA" w14:textId="77777777">
        <w:trPr>
          <w:trHeight w:val="229"/>
        </w:trPr>
        <w:tc>
          <w:tcPr>
            <w:tcW w:w="3223" w:type="dxa"/>
          </w:tcPr>
          <w:p w14:paraId="3F5618E7" w14:textId="77777777" w:rsidR="00D61CAA" w:rsidRDefault="00594CFB">
            <w:pPr>
              <w:pStyle w:val="TableParagraph"/>
              <w:spacing w:line="210" w:lineRule="exact"/>
              <w:ind w:left="107"/>
              <w:rPr>
                <w:sz w:val="20"/>
              </w:rPr>
            </w:pPr>
            <w:r>
              <w:rPr>
                <w:sz w:val="20"/>
              </w:rPr>
              <w:t>Michael</w:t>
            </w:r>
            <w:r>
              <w:rPr>
                <w:spacing w:val="-8"/>
                <w:sz w:val="20"/>
              </w:rPr>
              <w:t xml:space="preserve"> </w:t>
            </w:r>
            <w:r>
              <w:rPr>
                <w:spacing w:val="-2"/>
                <w:sz w:val="20"/>
              </w:rPr>
              <w:t>Diedrich</w:t>
            </w:r>
          </w:p>
        </w:tc>
        <w:tc>
          <w:tcPr>
            <w:tcW w:w="4265" w:type="dxa"/>
          </w:tcPr>
          <w:p w14:paraId="3F5618E8" w14:textId="77777777" w:rsidR="00D61CAA" w:rsidRDefault="007342A0">
            <w:pPr>
              <w:pStyle w:val="TableParagraph"/>
              <w:spacing w:line="210" w:lineRule="exact"/>
              <w:ind w:left="11" w:right="2"/>
              <w:jc w:val="center"/>
              <w:rPr>
                <w:sz w:val="20"/>
              </w:rPr>
            </w:pPr>
            <w:hyperlink r:id="rId204">
              <w:r w:rsidR="00594CFB">
                <w:rPr>
                  <w:color w:val="0000FF"/>
                  <w:spacing w:val="-2"/>
                  <w:sz w:val="20"/>
                  <w:u w:val="single" w:color="0000FF"/>
                </w:rPr>
                <w:t>mdiedrich@mape.org</w:t>
              </w:r>
            </w:hyperlink>
          </w:p>
        </w:tc>
        <w:tc>
          <w:tcPr>
            <w:tcW w:w="2160" w:type="dxa"/>
          </w:tcPr>
          <w:p w14:paraId="3F5618E9" w14:textId="77777777" w:rsidR="00D61CAA" w:rsidRDefault="00594CFB">
            <w:pPr>
              <w:pStyle w:val="TableParagraph"/>
              <w:spacing w:line="210" w:lineRule="exact"/>
              <w:ind w:left="7" w:right="3"/>
              <w:jc w:val="center"/>
              <w:rPr>
                <w:sz w:val="20"/>
              </w:rPr>
            </w:pPr>
            <w:r>
              <w:rPr>
                <w:spacing w:val="-2"/>
                <w:sz w:val="20"/>
              </w:rPr>
              <w:t>507-269-</w:t>
            </w:r>
            <w:r>
              <w:rPr>
                <w:spacing w:val="-4"/>
                <w:sz w:val="20"/>
              </w:rPr>
              <w:t>0427</w:t>
            </w:r>
          </w:p>
        </w:tc>
      </w:tr>
    </w:tbl>
    <w:p w14:paraId="3F5618EB" w14:textId="77777777" w:rsidR="00D61CAA" w:rsidRDefault="00D61CAA">
      <w:pPr>
        <w:pStyle w:val="TableParagraph"/>
        <w:spacing w:line="210" w:lineRule="exact"/>
        <w:jc w:val="center"/>
        <w:rPr>
          <w:sz w:val="20"/>
        </w:rPr>
        <w:sectPr w:rsidR="00D61CAA">
          <w:headerReference w:type="default" r:id="rId205"/>
          <w:footerReference w:type="default" r:id="rId206"/>
          <w:pgSz w:w="12240" w:h="15840"/>
          <w:pgMar w:top="980" w:right="360" w:bottom="1220" w:left="360" w:header="728" w:footer="1028" w:gutter="0"/>
          <w:pgNumType w:start="2"/>
          <w:cols w:space="720"/>
        </w:sectPr>
      </w:pPr>
    </w:p>
    <w:p w14:paraId="3F5618EC" w14:textId="77777777" w:rsidR="00D61CAA" w:rsidRDefault="00D61CAA">
      <w:pPr>
        <w:pStyle w:val="BodyText"/>
        <w:spacing w:before="168"/>
        <w:rPr>
          <w:i/>
        </w:rPr>
      </w:pPr>
    </w:p>
    <w:p w14:paraId="3F5618ED" w14:textId="77777777" w:rsidR="00D61CAA" w:rsidRDefault="00594CFB">
      <w:pPr>
        <w:pStyle w:val="BodyText"/>
        <w:ind w:left="360" w:right="740"/>
      </w:pPr>
      <w:r>
        <w:t>(Underscoring</w:t>
      </w:r>
      <w:r>
        <w:rPr>
          <w:spacing w:val="-5"/>
        </w:rPr>
        <w:t xml:space="preserve"> </w:t>
      </w:r>
      <w:r>
        <w:t>denotes</w:t>
      </w:r>
      <w:r>
        <w:rPr>
          <w:spacing w:val="-6"/>
        </w:rPr>
        <w:t xml:space="preserve"> </w:t>
      </w:r>
      <w:r>
        <w:t>wording</w:t>
      </w:r>
      <w:r>
        <w:rPr>
          <w:spacing w:val="-3"/>
        </w:rPr>
        <w:t xml:space="preserve"> </w:t>
      </w:r>
      <w:r>
        <w:t>inserted</w:t>
      </w:r>
      <w:r>
        <w:rPr>
          <w:spacing w:val="-5"/>
        </w:rPr>
        <w:t xml:space="preserve"> </w:t>
      </w:r>
      <w:r>
        <w:t>(</w:t>
      </w:r>
      <w:r>
        <w:rPr>
          <w:u w:val="single"/>
        </w:rPr>
        <w:t>inserted</w:t>
      </w:r>
      <w:r>
        <w:rPr>
          <w:spacing w:val="-3"/>
          <w:u w:val="single"/>
        </w:rPr>
        <w:t xml:space="preserve"> </w:t>
      </w:r>
      <w:r>
        <w:rPr>
          <w:u w:val="single"/>
        </w:rPr>
        <w:t>wording</w:t>
      </w:r>
      <w:r>
        <w:t>),</w:t>
      </w:r>
      <w:r>
        <w:rPr>
          <w:spacing w:val="-3"/>
        </w:rPr>
        <w:t xml:space="preserve"> </w:t>
      </w:r>
      <w:r>
        <w:t>and</w:t>
      </w:r>
      <w:r>
        <w:rPr>
          <w:spacing w:val="-3"/>
        </w:rPr>
        <w:t xml:space="preserve"> </w:t>
      </w:r>
      <w:r>
        <w:t>strike-through</w:t>
      </w:r>
      <w:r>
        <w:rPr>
          <w:spacing w:val="-3"/>
        </w:rPr>
        <w:t xml:space="preserve"> </w:t>
      </w:r>
      <w:r>
        <w:t>denotes</w:t>
      </w:r>
      <w:r>
        <w:rPr>
          <w:spacing w:val="-4"/>
        </w:rPr>
        <w:t xml:space="preserve"> </w:t>
      </w:r>
      <w:r>
        <w:t>wording deleted (</w:t>
      </w:r>
      <w:r>
        <w:rPr>
          <w:strike/>
        </w:rPr>
        <w:t>del</w:t>
      </w:r>
      <w:bookmarkStart w:id="57" w:name="What_is_being_amended?_"/>
      <w:bookmarkEnd w:id="57"/>
      <w:r>
        <w:rPr>
          <w:strike/>
        </w:rPr>
        <w:t>eted wording</w:t>
      </w:r>
      <w: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405"/>
      </w:tblGrid>
      <w:tr w:rsidR="00D61CAA" w14:paraId="3F5618F0" w14:textId="77777777">
        <w:trPr>
          <w:trHeight w:val="515"/>
        </w:trPr>
        <w:tc>
          <w:tcPr>
            <w:tcW w:w="5395" w:type="dxa"/>
          </w:tcPr>
          <w:p w14:paraId="3F5618EE" w14:textId="77777777" w:rsidR="00D61CAA" w:rsidRDefault="00594CFB">
            <w:pPr>
              <w:pStyle w:val="TableParagraph"/>
              <w:ind w:left="1283"/>
              <w:rPr>
                <w:b/>
                <w:sz w:val="24"/>
              </w:rPr>
            </w:pPr>
            <w:r>
              <w:rPr>
                <w:b/>
                <w:sz w:val="24"/>
              </w:rPr>
              <w:t>What</w:t>
            </w:r>
            <w:r>
              <w:rPr>
                <w:b/>
                <w:spacing w:val="-3"/>
                <w:sz w:val="24"/>
              </w:rPr>
              <w:t xml:space="preserve"> </w:t>
            </w:r>
            <w:r>
              <w:rPr>
                <w:b/>
                <w:sz w:val="24"/>
              </w:rPr>
              <w:t>is being</w:t>
            </w:r>
            <w:r>
              <w:rPr>
                <w:b/>
                <w:spacing w:val="-4"/>
                <w:sz w:val="24"/>
              </w:rPr>
              <w:t xml:space="preserve"> </w:t>
            </w:r>
            <w:r>
              <w:rPr>
                <w:b/>
                <w:spacing w:val="-2"/>
                <w:sz w:val="24"/>
              </w:rPr>
              <w:t>amended?</w:t>
            </w:r>
          </w:p>
        </w:tc>
        <w:tc>
          <w:tcPr>
            <w:tcW w:w="5405" w:type="dxa"/>
          </w:tcPr>
          <w:p w14:paraId="3F5618EF" w14:textId="77777777" w:rsidR="00D61CAA" w:rsidRDefault="00594CFB">
            <w:pPr>
              <w:pStyle w:val="TableParagraph"/>
              <w:ind w:left="1555"/>
              <w:rPr>
                <w:b/>
                <w:sz w:val="24"/>
              </w:rPr>
            </w:pPr>
            <w:bookmarkStart w:id="58" w:name="Resulting_Language"/>
            <w:bookmarkEnd w:id="58"/>
            <w:r>
              <w:rPr>
                <w:b/>
                <w:sz w:val="24"/>
              </w:rPr>
              <w:t>Resulting</w:t>
            </w:r>
            <w:r>
              <w:rPr>
                <w:b/>
                <w:spacing w:val="-4"/>
                <w:sz w:val="24"/>
              </w:rPr>
              <w:t xml:space="preserve"> </w:t>
            </w:r>
            <w:r>
              <w:rPr>
                <w:b/>
                <w:spacing w:val="-2"/>
                <w:sz w:val="24"/>
              </w:rPr>
              <w:t>Language</w:t>
            </w:r>
          </w:p>
        </w:tc>
      </w:tr>
      <w:tr w:rsidR="00D61CAA" w14:paraId="3F561903" w14:textId="77777777">
        <w:trPr>
          <w:trHeight w:val="11615"/>
        </w:trPr>
        <w:tc>
          <w:tcPr>
            <w:tcW w:w="5395" w:type="dxa"/>
          </w:tcPr>
          <w:p w14:paraId="3F5618F1" w14:textId="77777777" w:rsidR="00D61CAA" w:rsidRDefault="00594CFB">
            <w:pPr>
              <w:pStyle w:val="TableParagraph"/>
              <w:ind w:left="107"/>
              <w:rPr>
                <w:b/>
                <w:sz w:val="24"/>
              </w:rPr>
            </w:pPr>
            <w:r>
              <w:rPr>
                <w:b/>
                <w:sz w:val="24"/>
              </w:rPr>
              <w:t>Article IV</w:t>
            </w:r>
            <w:r>
              <w:rPr>
                <w:b/>
                <w:spacing w:val="-2"/>
                <w:sz w:val="24"/>
              </w:rPr>
              <w:t xml:space="preserve"> </w:t>
            </w:r>
            <w:r>
              <w:rPr>
                <w:b/>
                <w:sz w:val="24"/>
              </w:rPr>
              <w:t>–</w:t>
            </w:r>
            <w:r>
              <w:rPr>
                <w:b/>
                <w:spacing w:val="-1"/>
                <w:sz w:val="24"/>
              </w:rPr>
              <w:t xml:space="preserve"> </w:t>
            </w:r>
            <w:r>
              <w:rPr>
                <w:b/>
                <w:spacing w:val="-2"/>
                <w:sz w:val="24"/>
              </w:rPr>
              <w:t>Structure</w:t>
            </w:r>
          </w:p>
          <w:p w14:paraId="3F5618F2" w14:textId="77777777" w:rsidR="00D61CAA" w:rsidRDefault="00594CFB">
            <w:pPr>
              <w:pStyle w:val="TableParagraph"/>
              <w:spacing w:before="240"/>
              <w:ind w:left="107"/>
              <w:rPr>
                <w:sz w:val="24"/>
              </w:rPr>
            </w:pPr>
            <w:r>
              <w:rPr>
                <w:spacing w:val="-10"/>
                <w:sz w:val="24"/>
              </w:rPr>
              <w:t>…</w:t>
            </w:r>
          </w:p>
          <w:p w14:paraId="3F5618F3" w14:textId="77777777" w:rsidR="00D61CAA" w:rsidRDefault="00594CFB">
            <w:pPr>
              <w:pStyle w:val="TableParagraph"/>
              <w:spacing w:before="240"/>
              <w:ind w:left="107" w:right="188"/>
              <w:rPr>
                <w:sz w:val="24"/>
              </w:rPr>
            </w:pPr>
            <w:r>
              <w:rPr>
                <w:sz w:val="24"/>
              </w:rPr>
              <w:t>Section 5.</w:t>
            </w:r>
            <w:r>
              <w:rPr>
                <w:spacing w:val="80"/>
                <w:sz w:val="24"/>
              </w:rPr>
              <w:t xml:space="preserve"> </w:t>
            </w:r>
            <w:r>
              <w:rPr>
                <w:b/>
                <w:sz w:val="24"/>
              </w:rPr>
              <w:t>Regions</w:t>
            </w:r>
            <w:r>
              <w:rPr>
                <w:sz w:val="24"/>
              </w:rPr>
              <w:t>. There shall be subdivisions</w:t>
            </w:r>
            <w:r>
              <w:rPr>
                <w:spacing w:val="-8"/>
                <w:sz w:val="24"/>
              </w:rPr>
              <w:t xml:space="preserve"> </w:t>
            </w:r>
            <w:r>
              <w:rPr>
                <w:sz w:val="24"/>
              </w:rPr>
              <w:t>of</w:t>
            </w:r>
            <w:r>
              <w:rPr>
                <w:spacing w:val="-5"/>
                <w:sz w:val="24"/>
              </w:rPr>
              <w:t xml:space="preserve"> </w:t>
            </w:r>
            <w:r>
              <w:rPr>
                <w:sz w:val="24"/>
              </w:rPr>
              <w:t>MAPE,</w:t>
            </w:r>
            <w:r>
              <w:rPr>
                <w:spacing w:val="-8"/>
                <w:sz w:val="24"/>
              </w:rPr>
              <w:t xml:space="preserve"> </w:t>
            </w:r>
            <w:r>
              <w:rPr>
                <w:sz w:val="24"/>
              </w:rPr>
              <w:t>known</w:t>
            </w:r>
            <w:r>
              <w:rPr>
                <w:spacing w:val="-7"/>
                <w:sz w:val="24"/>
              </w:rPr>
              <w:t xml:space="preserve"> </w:t>
            </w:r>
            <w:r>
              <w:rPr>
                <w:sz w:val="24"/>
              </w:rPr>
              <w:t>as</w:t>
            </w:r>
            <w:r>
              <w:rPr>
                <w:spacing w:val="-6"/>
                <w:sz w:val="24"/>
              </w:rPr>
              <w:t xml:space="preserve"> </w:t>
            </w:r>
            <w:r>
              <w:rPr>
                <w:sz w:val="24"/>
              </w:rPr>
              <w:t>regions,</w:t>
            </w:r>
            <w:r>
              <w:rPr>
                <w:spacing w:val="-5"/>
                <w:sz w:val="24"/>
              </w:rPr>
              <w:t xml:space="preserve"> </w:t>
            </w:r>
            <w:r>
              <w:rPr>
                <w:sz w:val="24"/>
              </w:rPr>
              <w:t>which shall be established on a geographic basis</w:t>
            </w:r>
            <w:r>
              <w:rPr>
                <w:strike/>
                <w:sz w:val="24"/>
              </w:rPr>
              <w:t xml:space="preserve"> by</w:t>
            </w:r>
            <w:r>
              <w:rPr>
                <w:sz w:val="24"/>
              </w:rPr>
              <w:t xml:space="preserve"> </w:t>
            </w:r>
            <w:r>
              <w:rPr>
                <w:strike/>
                <w:sz w:val="24"/>
              </w:rPr>
              <w:t>work location</w:t>
            </w:r>
            <w:r>
              <w:rPr>
                <w:sz w:val="24"/>
              </w:rPr>
              <w:t>.</w:t>
            </w:r>
          </w:p>
          <w:p w14:paraId="3F5618F4" w14:textId="77777777" w:rsidR="00D61CAA" w:rsidRDefault="00594CFB">
            <w:pPr>
              <w:pStyle w:val="TableParagraph"/>
              <w:spacing w:before="240"/>
              <w:ind w:left="107"/>
              <w:rPr>
                <w:sz w:val="24"/>
              </w:rPr>
            </w:pPr>
            <w:r>
              <w:rPr>
                <w:sz w:val="24"/>
              </w:rPr>
              <w:t>Section</w:t>
            </w:r>
            <w:r>
              <w:rPr>
                <w:spacing w:val="-5"/>
                <w:sz w:val="24"/>
              </w:rPr>
              <w:t xml:space="preserve"> </w:t>
            </w:r>
            <w:r>
              <w:rPr>
                <w:sz w:val="24"/>
              </w:rPr>
              <w:t>6.</w:t>
            </w:r>
            <w:r>
              <w:rPr>
                <w:spacing w:val="80"/>
                <w:sz w:val="24"/>
              </w:rPr>
              <w:t xml:space="preserve"> </w:t>
            </w:r>
            <w:r>
              <w:rPr>
                <w:b/>
                <w:sz w:val="24"/>
              </w:rPr>
              <w:t>Locals</w:t>
            </w:r>
            <w:r>
              <w:rPr>
                <w:sz w:val="24"/>
              </w:rPr>
              <w:t>.</w:t>
            </w:r>
            <w:r>
              <w:rPr>
                <w:spacing w:val="40"/>
                <w:sz w:val="24"/>
              </w:rPr>
              <w:t xml:space="preserve"> </w:t>
            </w:r>
            <w:r>
              <w:rPr>
                <w:sz w:val="24"/>
              </w:rPr>
              <w:t>There</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locals</w:t>
            </w:r>
            <w:r>
              <w:rPr>
                <w:spacing w:val="-4"/>
                <w:sz w:val="24"/>
              </w:rPr>
              <w:t xml:space="preserve"> </w:t>
            </w:r>
            <w:r>
              <w:rPr>
                <w:sz w:val="24"/>
              </w:rPr>
              <w:t>within regions.</w:t>
            </w:r>
            <w:r>
              <w:rPr>
                <w:spacing w:val="40"/>
                <w:sz w:val="24"/>
              </w:rPr>
              <w:t xml:space="preserve"> </w:t>
            </w:r>
            <w:r>
              <w:rPr>
                <w:sz w:val="24"/>
              </w:rPr>
              <w:t>Locals shall be established on a well- defined geographic</w:t>
            </w:r>
            <w:r>
              <w:rPr>
                <w:spacing w:val="-2"/>
                <w:sz w:val="24"/>
              </w:rPr>
              <w:t xml:space="preserve"> </w:t>
            </w:r>
            <w:r>
              <w:rPr>
                <w:sz w:val="24"/>
              </w:rPr>
              <w:t>basis</w:t>
            </w:r>
            <w:r>
              <w:rPr>
                <w:strike/>
                <w:sz w:val="24"/>
              </w:rPr>
              <w:t xml:space="preserve"> by work location</w:t>
            </w:r>
            <w:r>
              <w:rPr>
                <w:sz w:val="24"/>
              </w:rPr>
              <w:t>.</w:t>
            </w:r>
            <w:r>
              <w:rPr>
                <w:spacing w:val="40"/>
                <w:sz w:val="24"/>
              </w:rPr>
              <w:t xml:space="preserve"> </w:t>
            </w:r>
            <w:r>
              <w:rPr>
                <w:sz w:val="24"/>
              </w:rPr>
              <w:t>The processes for establishment of Locals, their boundaries, officers and jurisdiction shall be as provided in the governing documents.</w:t>
            </w:r>
          </w:p>
          <w:p w14:paraId="3F5618F5" w14:textId="77777777" w:rsidR="00D61CAA" w:rsidRDefault="00594CFB">
            <w:pPr>
              <w:pStyle w:val="TableParagraph"/>
              <w:spacing w:before="240"/>
              <w:ind w:left="107" w:right="188"/>
              <w:rPr>
                <w:sz w:val="24"/>
              </w:rPr>
            </w:pPr>
            <w:r>
              <w:rPr>
                <w:sz w:val="24"/>
                <w:u w:val="single"/>
              </w:rPr>
              <w:t>Section</w:t>
            </w:r>
            <w:r>
              <w:rPr>
                <w:spacing w:val="-7"/>
                <w:sz w:val="24"/>
                <w:u w:val="single"/>
              </w:rPr>
              <w:t xml:space="preserve"> </w:t>
            </w:r>
            <w:r>
              <w:rPr>
                <w:sz w:val="24"/>
                <w:u w:val="single"/>
              </w:rPr>
              <w:t>7.</w:t>
            </w:r>
            <w:r>
              <w:rPr>
                <w:spacing w:val="-5"/>
                <w:sz w:val="24"/>
                <w:u w:val="single"/>
              </w:rPr>
              <w:t xml:space="preserve"> </w:t>
            </w:r>
            <w:r>
              <w:rPr>
                <w:b/>
                <w:sz w:val="24"/>
                <w:u w:val="single"/>
              </w:rPr>
              <w:t>Cohorts</w:t>
            </w:r>
            <w:r>
              <w:rPr>
                <w:sz w:val="24"/>
                <w:u w:val="single"/>
              </w:rPr>
              <w:t>.</w:t>
            </w:r>
            <w:r>
              <w:rPr>
                <w:spacing w:val="-7"/>
                <w:sz w:val="24"/>
                <w:u w:val="single"/>
              </w:rPr>
              <w:t xml:space="preserve"> </w:t>
            </w:r>
            <w:r>
              <w:rPr>
                <w:sz w:val="24"/>
                <w:u w:val="single"/>
              </w:rPr>
              <w:t>There</w:t>
            </w:r>
            <w:r>
              <w:rPr>
                <w:spacing w:val="-5"/>
                <w:sz w:val="24"/>
                <w:u w:val="single"/>
              </w:rPr>
              <w:t xml:space="preserve"> </w:t>
            </w:r>
            <w:r>
              <w:rPr>
                <w:sz w:val="24"/>
                <w:u w:val="single"/>
              </w:rPr>
              <w:t>shall</w:t>
            </w:r>
            <w:r>
              <w:rPr>
                <w:spacing w:val="-6"/>
                <w:sz w:val="24"/>
                <w:u w:val="single"/>
              </w:rPr>
              <w:t xml:space="preserve"> </w:t>
            </w:r>
            <w:r>
              <w:rPr>
                <w:sz w:val="24"/>
                <w:u w:val="single"/>
              </w:rPr>
              <w:t>be</w:t>
            </w:r>
            <w:r>
              <w:rPr>
                <w:spacing w:val="-7"/>
                <w:sz w:val="24"/>
                <w:u w:val="single"/>
              </w:rPr>
              <w:t xml:space="preserve"> </w:t>
            </w:r>
            <w:r>
              <w:rPr>
                <w:sz w:val="24"/>
                <w:u w:val="single"/>
              </w:rPr>
              <w:t>subdivisions</w:t>
            </w:r>
            <w:r>
              <w:rPr>
                <w:sz w:val="24"/>
              </w:rPr>
              <w:t xml:space="preserve"> </w:t>
            </w:r>
            <w:r>
              <w:rPr>
                <w:sz w:val="24"/>
                <w:u w:val="single"/>
              </w:rPr>
              <w:t>of MAPE, known as cohorts, which shall be</w:t>
            </w:r>
            <w:r>
              <w:rPr>
                <w:sz w:val="24"/>
              </w:rPr>
              <w:t xml:space="preserve"> </w:t>
            </w:r>
            <w:r>
              <w:rPr>
                <w:sz w:val="24"/>
                <w:u w:val="single"/>
              </w:rPr>
              <w:t>established on the basis of the agencies,</w:t>
            </w:r>
            <w:r>
              <w:rPr>
                <w:sz w:val="24"/>
              </w:rPr>
              <w:t xml:space="preserve"> </w:t>
            </w:r>
            <w:r>
              <w:rPr>
                <w:sz w:val="24"/>
                <w:u w:val="single"/>
              </w:rPr>
              <w:t>boards, and other organizations which employ</w:t>
            </w:r>
            <w:r>
              <w:rPr>
                <w:sz w:val="24"/>
              </w:rPr>
              <w:t xml:space="preserve"> </w:t>
            </w:r>
            <w:r>
              <w:rPr>
                <w:sz w:val="24"/>
                <w:u w:val="single"/>
              </w:rPr>
              <w:t>MAPE-represented workers.</w:t>
            </w:r>
          </w:p>
          <w:p w14:paraId="3F5618F6" w14:textId="77777777" w:rsidR="00D61CAA" w:rsidRDefault="00594CFB">
            <w:pPr>
              <w:pStyle w:val="TableParagraph"/>
              <w:spacing w:before="240"/>
              <w:ind w:left="107" w:right="271"/>
              <w:rPr>
                <w:sz w:val="24"/>
              </w:rPr>
            </w:pPr>
            <w:r>
              <w:rPr>
                <w:sz w:val="24"/>
                <w:u w:val="single"/>
              </w:rPr>
              <w:t xml:space="preserve">Section 8. </w:t>
            </w:r>
            <w:r>
              <w:rPr>
                <w:b/>
                <w:sz w:val="24"/>
                <w:u w:val="single"/>
              </w:rPr>
              <w:t>Chapters</w:t>
            </w:r>
            <w:r>
              <w:rPr>
                <w:sz w:val="24"/>
                <w:u w:val="single"/>
              </w:rPr>
              <w:t>. There shall be chapters</w:t>
            </w:r>
            <w:r>
              <w:rPr>
                <w:sz w:val="24"/>
              </w:rPr>
              <w:t xml:space="preserve"> </w:t>
            </w:r>
            <w:r>
              <w:rPr>
                <w:sz w:val="24"/>
                <w:u w:val="single"/>
              </w:rPr>
              <w:t>within cohorts. Chapters shall be established</w:t>
            </w:r>
            <w:r>
              <w:rPr>
                <w:sz w:val="24"/>
              </w:rPr>
              <w:t xml:space="preserve"> </w:t>
            </w:r>
            <w:r>
              <w:rPr>
                <w:sz w:val="24"/>
                <w:u w:val="single"/>
              </w:rPr>
              <w:t>based on a well-defined basis of the agencies,</w:t>
            </w:r>
            <w:r>
              <w:rPr>
                <w:sz w:val="24"/>
              </w:rPr>
              <w:t xml:space="preserve"> </w:t>
            </w:r>
            <w:r>
              <w:rPr>
                <w:sz w:val="24"/>
                <w:u w:val="single"/>
              </w:rPr>
              <w:t>boards, and other organizations which employ</w:t>
            </w:r>
            <w:r>
              <w:rPr>
                <w:sz w:val="24"/>
              </w:rPr>
              <w:t xml:space="preserve"> </w:t>
            </w:r>
            <w:r>
              <w:rPr>
                <w:sz w:val="24"/>
                <w:u w:val="single"/>
              </w:rPr>
              <w:t>MAPE-represented</w:t>
            </w:r>
            <w:r>
              <w:rPr>
                <w:spacing w:val="-9"/>
                <w:sz w:val="24"/>
                <w:u w:val="single"/>
              </w:rPr>
              <w:t xml:space="preserve"> </w:t>
            </w:r>
            <w:r>
              <w:rPr>
                <w:sz w:val="24"/>
                <w:u w:val="single"/>
              </w:rPr>
              <w:t>workers.</w:t>
            </w:r>
            <w:r>
              <w:rPr>
                <w:spacing w:val="-9"/>
                <w:sz w:val="24"/>
                <w:u w:val="single"/>
              </w:rPr>
              <w:t xml:space="preserve"> </w:t>
            </w:r>
            <w:r>
              <w:rPr>
                <w:sz w:val="24"/>
                <w:u w:val="single"/>
              </w:rPr>
              <w:t>The</w:t>
            </w:r>
            <w:r>
              <w:rPr>
                <w:spacing w:val="-9"/>
                <w:sz w:val="24"/>
                <w:u w:val="single"/>
              </w:rPr>
              <w:t xml:space="preserve"> </w:t>
            </w:r>
            <w:r>
              <w:rPr>
                <w:sz w:val="24"/>
                <w:u w:val="single"/>
              </w:rPr>
              <w:t>processes</w:t>
            </w:r>
            <w:r>
              <w:rPr>
                <w:spacing w:val="-11"/>
                <w:sz w:val="24"/>
                <w:u w:val="single"/>
              </w:rPr>
              <w:t xml:space="preserve"> </w:t>
            </w:r>
            <w:r>
              <w:rPr>
                <w:sz w:val="24"/>
                <w:u w:val="single"/>
              </w:rPr>
              <w:t>for</w:t>
            </w:r>
            <w:r>
              <w:rPr>
                <w:sz w:val="24"/>
              </w:rPr>
              <w:t xml:space="preserve"> </w:t>
            </w:r>
            <w:r>
              <w:rPr>
                <w:sz w:val="24"/>
                <w:u w:val="single"/>
              </w:rPr>
              <w:t>establishment of chapters, their composition,</w:t>
            </w:r>
            <w:r>
              <w:rPr>
                <w:sz w:val="24"/>
              </w:rPr>
              <w:t xml:space="preserve"> </w:t>
            </w:r>
            <w:r>
              <w:rPr>
                <w:sz w:val="24"/>
                <w:u w:val="single"/>
              </w:rPr>
              <w:t>officers and jurisdiction shall be as provided in</w:t>
            </w:r>
            <w:r>
              <w:rPr>
                <w:sz w:val="24"/>
              </w:rPr>
              <w:t xml:space="preserve"> </w:t>
            </w:r>
            <w:r>
              <w:rPr>
                <w:sz w:val="24"/>
                <w:u w:val="single"/>
              </w:rPr>
              <w:t>the governing documents.</w:t>
            </w:r>
          </w:p>
          <w:p w14:paraId="3F5618F7" w14:textId="77777777" w:rsidR="00D61CAA" w:rsidRDefault="00594CFB">
            <w:pPr>
              <w:pStyle w:val="TableParagraph"/>
              <w:tabs>
                <w:tab w:val="left" w:pos="1578"/>
              </w:tabs>
              <w:spacing w:before="241"/>
              <w:ind w:left="107" w:right="469"/>
              <w:rPr>
                <w:sz w:val="24"/>
              </w:rPr>
            </w:pPr>
            <w:r>
              <w:rPr>
                <w:sz w:val="24"/>
              </w:rPr>
              <w:t xml:space="preserve">Section </w:t>
            </w:r>
            <w:r>
              <w:rPr>
                <w:strike/>
                <w:sz w:val="24"/>
              </w:rPr>
              <w:t>7</w:t>
            </w:r>
            <w:r>
              <w:rPr>
                <w:sz w:val="24"/>
              </w:rPr>
              <w:t xml:space="preserve"> </w:t>
            </w:r>
            <w:r>
              <w:rPr>
                <w:sz w:val="24"/>
                <w:u w:val="single"/>
              </w:rPr>
              <w:t>9</w:t>
            </w:r>
            <w:r>
              <w:rPr>
                <w:sz w:val="24"/>
              </w:rPr>
              <w:t>.</w:t>
            </w:r>
            <w:r>
              <w:rPr>
                <w:sz w:val="24"/>
              </w:rPr>
              <w:tab/>
            </w:r>
            <w:r>
              <w:rPr>
                <w:b/>
                <w:sz w:val="24"/>
              </w:rPr>
              <w:t>Board</w:t>
            </w:r>
            <w:r>
              <w:rPr>
                <w:b/>
                <w:spacing w:val="-5"/>
                <w:sz w:val="24"/>
              </w:rPr>
              <w:t xml:space="preserve"> </w:t>
            </w:r>
            <w:r>
              <w:rPr>
                <w:b/>
                <w:sz w:val="24"/>
              </w:rPr>
              <w:t>of</w:t>
            </w:r>
            <w:r>
              <w:rPr>
                <w:b/>
                <w:spacing w:val="-6"/>
                <w:sz w:val="24"/>
              </w:rPr>
              <w:t xml:space="preserve"> </w:t>
            </w:r>
            <w:r>
              <w:rPr>
                <w:b/>
                <w:sz w:val="24"/>
              </w:rPr>
              <w:t>Trustees</w:t>
            </w:r>
            <w:r>
              <w:rPr>
                <w:sz w:val="24"/>
              </w:rPr>
              <w:t>.</w:t>
            </w:r>
            <w:r>
              <w:rPr>
                <w:spacing w:val="-4"/>
                <w:sz w:val="24"/>
              </w:rPr>
              <w:t xml:space="preserve"> </w:t>
            </w:r>
            <w:r>
              <w:rPr>
                <w:sz w:val="24"/>
              </w:rPr>
              <w:t>A</w:t>
            </w:r>
            <w:r>
              <w:rPr>
                <w:spacing w:val="-6"/>
                <w:sz w:val="24"/>
              </w:rPr>
              <w:t xml:space="preserve"> </w:t>
            </w:r>
            <w:r>
              <w:rPr>
                <w:sz w:val="24"/>
              </w:rPr>
              <w:t>Board</w:t>
            </w:r>
            <w:r>
              <w:rPr>
                <w:spacing w:val="-6"/>
                <w:sz w:val="24"/>
              </w:rPr>
              <w:t xml:space="preserve"> </w:t>
            </w:r>
            <w:r>
              <w:rPr>
                <w:sz w:val="24"/>
              </w:rPr>
              <w:t>of Trustees consisting of five members shall be elected by the membership. The Board of Trustees</w:t>
            </w:r>
            <w:r>
              <w:rPr>
                <w:spacing w:val="-6"/>
                <w:sz w:val="24"/>
              </w:rPr>
              <w:t xml:space="preserve"> </w:t>
            </w:r>
            <w:r>
              <w:rPr>
                <w:sz w:val="24"/>
              </w:rPr>
              <w:t>shall</w:t>
            </w:r>
            <w:r>
              <w:rPr>
                <w:spacing w:val="-6"/>
                <w:sz w:val="24"/>
              </w:rPr>
              <w:t xml:space="preserve"> </w:t>
            </w:r>
            <w:r>
              <w:rPr>
                <w:sz w:val="24"/>
              </w:rPr>
              <w:t>verify</w:t>
            </w:r>
            <w:r>
              <w:rPr>
                <w:spacing w:val="-6"/>
                <w:sz w:val="24"/>
              </w:rPr>
              <w:t xml:space="preserve"> </w:t>
            </w:r>
            <w:r>
              <w:rPr>
                <w:sz w:val="24"/>
              </w:rPr>
              <w:t>income</w:t>
            </w:r>
            <w:r>
              <w:rPr>
                <w:spacing w:val="-7"/>
                <w:sz w:val="24"/>
              </w:rPr>
              <w:t xml:space="preserve"> </w:t>
            </w:r>
            <w:r>
              <w:rPr>
                <w:sz w:val="24"/>
              </w:rPr>
              <w:t>and</w:t>
            </w:r>
            <w:r>
              <w:rPr>
                <w:spacing w:val="-5"/>
                <w:sz w:val="24"/>
              </w:rPr>
              <w:t xml:space="preserve"> </w:t>
            </w:r>
            <w:r>
              <w:rPr>
                <w:sz w:val="24"/>
              </w:rPr>
              <w:t>expenses</w:t>
            </w:r>
            <w:r>
              <w:rPr>
                <w:spacing w:val="-8"/>
                <w:sz w:val="24"/>
              </w:rPr>
              <w:t xml:space="preserve"> </w:t>
            </w:r>
            <w:r>
              <w:rPr>
                <w:sz w:val="24"/>
              </w:rPr>
              <w:t>of MAPE according to Generally Accepted Accounting Principles.</w:t>
            </w:r>
          </w:p>
          <w:p w14:paraId="3F5618F8" w14:textId="77777777" w:rsidR="00D61CAA" w:rsidRDefault="00594CFB">
            <w:pPr>
              <w:pStyle w:val="TableParagraph"/>
              <w:spacing w:before="240"/>
              <w:ind w:left="107" w:right="15"/>
              <w:rPr>
                <w:sz w:val="24"/>
              </w:rPr>
            </w:pPr>
            <w:r>
              <w:rPr>
                <w:sz w:val="24"/>
              </w:rPr>
              <w:t>Section</w:t>
            </w:r>
            <w:r>
              <w:rPr>
                <w:spacing w:val="-6"/>
                <w:sz w:val="24"/>
              </w:rPr>
              <w:t xml:space="preserve"> </w:t>
            </w:r>
            <w:r>
              <w:rPr>
                <w:strike/>
                <w:sz w:val="24"/>
              </w:rPr>
              <w:t>8</w:t>
            </w:r>
            <w:r>
              <w:rPr>
                <w:spacing w:val="-6"/>
                <w:sz w:val="24"/>
              </w:rPr>
              <w:t xml:space="preserve"> </w:t>
            </w:r>
            <w:r>
              <w:rPr>
                <w:sz w:val="24"/>
                <w:u w:val="single"/>
              </w:rPr>
              <w:t>10</w:t>
            </w:r>
            <w:r>
              <w:rPr>
                <w:sz w:val="24"/>
              </w:rPr>
              <w:t>.</w:t>
            </w:r>
            <w:r>
              <w:rPr>
                <w:spacing w:val="-7"/>
                <w:sz w:val="24"/>
              </w:rPr>
              <w:t xml:space="preserve"> </w:t>
            </w:r>
            <w:r>
              <w:rPr>
                <w:b/>
                <w:sz w:val="24"/>
              </w:rPr>
              <w:t>Stewards.</w:t>
            </w:r>
            <w:r>
              <w:rPr>
                <w:b/>
                <w:spacing w:val="-5"/>
                <w:sz w:val="24"/>
              </w:rPr>
              <w:t xml:space="preserve"> </w:t>
            </w:r>
            <w:r>
              <w:rPr>
                <w:sz w:val="24"/>
              </w:rPr>
              <w:t>The</w:t>
            </w:r>
            <w:r>
              <w:rPr>
                <w:spacing w:val="-6"/>
                <w:sz w:val="24"/>
              </w:rPr>
              <w:t xml:space="preserve"> </w:t>
            </w:r>
            <w:r>
              <w:rPr>
                <w:sz w:val="24"/>
              </w:rPr>
              <w:t>position</w:t>
            </w:r>
            <w:r>
              <w:rPr>
                <w:spacing w:val="-6"/>
                <w:sz w:val="24"/>
              </w:rPr>
              <w:t xml:space="preserve"> </w:t>
            </w:r>
            <w:r>
              <w:rPr>
                <w:sz w:val="24"/>
              </w:rPr>
              <w:t>of</w:t>
            </w:r>
            <w:r>
              <w:rPr>
                <w:spacing w:val="-4"/>
                <w:sz w:val="24"/>
              </w:rPr>
              <w:t xml:space="preserve"> </w:t>
            </w:r>
            <w:r>
              <w:rPr>
                <w:sz w:val="24"/>
              </w:rPr>
              <w:t>steward is established by labor agreements and usage and not by MAPE’s governing documents.</w:t>
            </w:r>
          </w:p>
          <w:p w14:paraId="3F5618F9" w14:textId="77777777" w:rsidR="00D61CAA" w:rsidRDefault="00594CFB">
            <w:pPr>
              <w:pStyle w:val="TableParagraph"/>
              <w:spacing w:line="270" w:lineRule="atLeast"/>
              <w:ind w:left="107" w:right="188"/>
              <w:rPr>
                <w:sz w:val="24"/>
              </w:rPr>
            </w:pPr>
            <w:r>
              <w:rPr>
                <w:sz w:val="24"/>
              </w:rPr>
              <w:t>Therefore,</w:t>
            </w:r>
            <w:r>
              <w:rPr>
                <w:spacing w:val="-9"/>
                <w:sz w:val="24"/>
              </w:rPr>
              <w:t xml:space="preserve"> </w:t>
            </w:r>
            <w:r>
              <w:rPr>
                <w:sz w:val="24"/>
              </w:rPr>
              <w:t>unless</w:t>
            </w:r>
            <w:r>
              <w:rPr>
                <w:spacing w:val="-10"/>
                <w:sz w:val="24"/>
              </w:rPr>
              <w:t xml:space="preserve"> </w:t>
            </w:r>
            <w:r>
              <w:rPr>
                <w:sz w:val="24"/>
              </w:rPr>
              <w:t>otherwise</w:t>
            </w:r>
            <w:r>
              <w:rPr>
                <w:spacing w:val="-9"/>
                <w:sz w:val="24"/>
              </w:rPr>
              <w:t xml:space="preserve"> </w:t>
            </w:r>
            <w:r>
              <w:rPr>
                <w:sz w:val="24"/>
              </w:rPr>
              <w:t>stated,</w:t>
            </w:r>
            <w:r>
              <w:rPr>
                <w:spacing w:val="-9"/>
                <w:sz w:val="24"/>
              </w:rPr>
              <w:t xml:space="preserve"> </w:t>
            </w:r>
            <w:r>
              <w:rPr>
                <w:sz w:val="24"/>
              </w:rPr>
              <w:t>references to “position” and “office” in the governing</w:t>
            </w:r>
          </w:p>
        </w:tc>
        <w:tc>
          <w:tcPr>
            <w:tcW w:w="5405" w:type="dxa"/>
          </w:tcPr>
          <w:p w14:paraId="3F5618FA" w14:textId="77777777" w:rsidR="00D61CAA" w:rsidRDefault="00594CFB">
            <w:pPr>
              <w:pStyle w:val="TableParagraph"/>
              <w:ind w:left="107"/>
              <w:rPr>
                <w:b/>
                <w:sz w:val="24"/>
              </w:rPr>
            </w:pPr>
            <w:r>
              <w:rPr>
                <w:b/>
                <w:sz w:val="24"/>
              </w:rPr>
              <w:t>Article IV</w:t>
            </w:r>
            <w:r>
              <w:rPr>
                <w:b/>
                <w:spacing w:val="-2"/>
                <w:sz w:val="24"/>
              </w:rPr>
              <w:t xml:space="preserve"> </w:t>
            </w:r>
            <w:r>
              <w:rPr>
                <w:b/>
                <w:sz w:val="24"/>
              </w:rPr>
              <w:t>–</w:t>
            </w:r>
            <w:r>
              <w:rPr>
                <w:b/>
                <w:spacing w:val="-1"/>
                <w:sz w:val="24"/>
              </w:rPr>
              <w:t xml:space="preserve"> </w:t>
            </w:r>
            <w:r>
              <w:rPr>
                <w:b/>
                <w:spacing w:val="-2"/>
                <w:sz w:val="24"/>
              </w:rPr>
              <w:t>Structure</w:t>
            </w:r>
          </w:p>
          <w:p w14:paraId="3F5618FB" w14:textId="77777777" w:rsidR="00D61CAA" w:rsidRDefault="00594CFB">
            <w:pPr>
              <w:pStyle w:val="TableParagraph"/>
              <w:spacing w:before="240"/>
              <w:ind w:left="107"/>
              <w:rPr>
                <w:sz w:val="24"/>
              </w:rPr>
            </w:pPr>
            <w:r>
              <w:rPr>
                <w:spacing w:val="-10"/>
                <w:sz w:val="24"/>
              </w:rPr>
              <w:t>…</w:t>
            </w:r>
          </w:p>
          <w:p w14:paraId="3F5618FC" w14:textId="77777777" w:rsidR="00D61CAA" w:rsidRDefault="00594CFB">
            <w:pPr>
              <w:pStyle w:val="TableParagraph"/>
              <w:spacing w:before="240"/>
              <w:ind w:left="107" w:right="198"/>
              <w:rPr>
                <w:sz w:val="24"/>
              </w:rPr>
            </w:pPr>
            <w:r>
              <w:rPr>
                <w:sz w:val="24"/>
              </w:rPr>
              <w:t>Section 5.</w:t>
            </w:r>
            <w:r>
              <w:rPr>
                <w:spacing w:val="80"/>
                <w:sz w:val="24"/>
              </w:rPr>
              <w:t xml:space="preserve"> </w:t>
            </w:r>
            <w:r>
              <w:rPr>
                <w:b/>
                <w:sz w:val="24"/>
              </w:rPr>
              <w:t>Regions</w:t>
            </w:r>
            <w:r>
              <w:rPr>
                <w:sz w:val="24"/>
              </w:rPr>
              <w:t>. There shall be subdivisions</w:t>
            </w:r>
            <w:r>
              <w:rPr>
                <w:spacing w:val="-8"/>
                <w:sz w:val="24"/>
              </w:rPr>
              <w:t xml:space="preserve"> </w:t>
            </w:r>
            <w:r>
              <w:rPr>
                <w:sz w:val="24"/>
              </w:rPr>
              <w:t>of</w:t>
            </w:r>
            <w:r>
              <w:rPr>
                <w:spacing w:val="-5"/>
                <w:sz w:val="24"/>
              </w:rPr>
              <w:t xml:space="preserve"> </w:t>
            </w:r>
            <w:r>
              <w:rPr>
                <w:sz w:val="24"/>
              </w:rPr>
              <w:t>MAPE,</w:t>
            </w:r>
            <w:r>
              <w:rPr>
                <w:spacing w:val="-8"/>
                <w:sz w:val="24"/>
              </w:rPr>
              <w:t xml:space="preserve"> </w:t>
            </w:r>
            <w:r>
              <w:rPr>
                <w:sz w:val="24"/>
              </w:rPr>
              <w:t>known</w:t>
            </w:r>
            <w:r>
              <w:rPr>
                <w:spacing w:val="-7"/>
                <w:sz w:val="24"/>
              </w:rPr>
              <w:t xml:space="preserve"> </w:t>
            </w:r>
            <w:r>
              <w:rPr>
                <w:sz w:val="24"/>
              </w:rPr>
              <w:t>as</w:t>
            </w:r>
            <w:r>
              <w:rPr>
                <w:spacing w:val="-6"/>
                <w:sz w:val="24"/>
              </w:rPr>
              <w:t xml:space="preserve"> </w:t>
            </w:r>
            <w:r>
              <w:rPr>
                <w:sz w:val="24"/>
              </w:rPr>
              <w:t>regions,</w:t>
            </w:r>
            <w:r>
              <w:rPr>
                <w:spacing w:val="-5"/>
                <w:sz w:val="24"/>
              </w:rPr>
              <w:t xml:space="preserve"> </w:t>
            </w:r>
            <w:r>
              <w:rPr>
                <w:sz w:val="24"/>
              </w:rPr>
              <w:t>which shall be established on a geographic basis.</w:t>
            </w:r>
          </w:p>
          <w:p w14:paraId="3F5618FD" w14:textId="77777777" w:rsidR="00D61CAA" w:rsidRDefault="00594CFB">
            <w:pPr>
              <w:pStyle w:val="TableParagraph"/>
              <w:spacing w:before="240"/>
              <w:ind w:left="107" w:right="198"/>
              <w:rPr>
                <w:sz w:val="24"/>
              </w:rPr>
            </w:pPr>
            <w:r>
              <w:rPr>
                <w:sz w:val="24"/>
              </w:rPr>
              <w:t>Section</w:t>
            </w:r>
            <w:r>
              <w:rPr>
                <w:spacing w:val="-5"/>
                <w:sz w:val="24"/>
              </w:rPr>
              <w:t xml:space="preserve"> </w:t>
            </w:r>
            <w:r>
              <w:rPr>
                <w:sz w:val="24"/>
              </w:rPr>
              <w:t>6.</w:t>
            </w:r>
            <w:r>
              <w:rPr>
                <w:spacing w:val="80"/>
                <w:sz w:val="24"/>
              </w:rPr>
              <w:t xml:space="preserve"> </w:t>
            </w:r>
            <w:r>
              <w:rPr>
                <w:b/>
                <w:sz w:val="24"/>
              </w:rPr>
              <w:t>Locals</w:t>
            </w:r>
            <w:r>
              <w:rPr>
                <w:sz w:val="24"/>
              </w:rPr>
              <w:t>.</w:t>
            </w:r>
            <w:r>
              <w:rPr>
                <w:spacing w:val="40"/>
                <w:sz w:val="24"/>
              </w:rPr>
              <w:t xml:space="preserve"> </w:t>
            </w:r>
            <w:r>
              <w:rPr>
                <w:sz w:val="24"/>
              </w:rPr>
              <w:t>There</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locals</w:t>
            </w:r>
            <w:r>
              <w:rPr>
                <w:spacing w:val="-4"/>
                <w:sz w:val="24"/>
              </w:rPr>
              <w:t xml:space="preserve"> </w:t>
            </w:r>
            <w:r>
              <w:rPr>
                <w:sz w:val="24"/>
              </w:rPr>
              <w:t>within regions.</w:t>
            </w:r>
            <w:r>
              <w:rPr>
                <w:spacing w:val="40"/>
                <w:sz w:val="24"/>
              </w:rPr>
              <w:t xml:space="preserve"> </w:t>
            </w:r>
            <w:r>
              <w:rPr>
                <w:sz w:val="24"/>
              </w:rPr>
              <w:t>Locals shall be established on a well- defined geographic basis.</w:t>
            </w:r>
            <w:r>
              <w:rPr>
                <w:spacing w:val="40"/>
                <w:sz w:val="24"/>
              </w:rPr>
              <w:t xml:space="preserve"> </w:t>
            </w:r>
            <w:r>
              <w:rPr>
                <w:sz w:val="24"/>
              </w:rPr>
              <w:t>The processes for establishment of Locals, their boundaries, officers and jurisdiction shall be as provided in the governing documents.</w:t>
            </w:r>
          </w:p>
          <w:p w14:paraId="3F5618FE" w14:textId="77777777" w:rsidR="00D61CAA" w:rsidRDefault="00594CFB">
            <w:pPr>
              <w:pStyle w:val="TableParagraph"/>
              <w:spacing w:before="240"/>
              <w:ind w:left="107" w:right="198"/>
              <w:rPr>
                <w:sz w:val="24"/>
              </w:rPr>
            </w:pPr>
            <w:r>
              <w:rPr>
                <w:sz w:val="24"/>
              </w:rPr>
              <w:t>Section</w:t>
            </w:r>
            <w:r>
              <w:rPr>
                <w:spacing w:val="-7"/>
                <w:sz w:val="24"/>
              </w:rPr>
              <w:t xml:space="preserve"> </w:t>
            </w:r>
            <w:r>
              <w:rPr>
                <w:sz w:val="24"/>
              </w:rPr>
              <w:t>7.</w:t>
            </w:r>
            <w:r>
              <w:rPr>
                <w:spacing w:val="-5"/>
                <w:sz w:val="24"/>
              </w:rPr>
              <w:t xml:space="preserve"> </w:t>
            </w:r>
            <w:r>
              <w:rPr>
                <w:b/>
                <w:sz w:val="24"/>
              </w:rPr>
              <w:t>Cohorts</w:t>
            </w:r>
            <w:r>
              <w:rPr>
                <w:sz w:val="24"/>
              </w:rPr>
              <w:t>.</w:t>
            </w:r>
            <w:r>
              <w:rPr>
                <w:spacing w:val="-7"/>
                <w:sz w:val="24"/>
              </w:rPr>
              <w:t xml:space="preserve"> </w:t>
            </w:r>
            <w:r>
              <w:rPr>
                <w:sz w:val="24"/>
              </w:rPr>
              <w:t>There</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subdivisions of MAPE, known as cohorts, which shall be established on the basis of the agencies, boards, and other organizations which employ MAPE-represented workers.</w:t>
            </w:r>
          </w:p>
          <w:p w14:paraId="3F5618FF" w14:textId="77777777" w:rsidR="00D61CAA" w:rsidRDefault="00594CFB">
            <w:pPr>
              <w:pStyle w:val="TableParagraph"/>
              <w:spacing w:before="240"/>
              <w:ind w:left="107" w:right="281"/>
              <w:rPr>
                <w:sz w:val="24"/>
              </w:rPr>
            </w:pPr>
            <w:r>
              <w:rPr>
                <w:sz w:val="24"/>
              </w:rPr>
              <w:t xml:space="preserve">Section 8. </w:t>
            </w:r>
            <w:r>
              <w:rPr>
                <w:b/>
                <w:sz w:val="24"/>
              </w:rPr>
              <w:t>Chapters</w:t>
            </w:r>
            <w:r>
              <w:rPr>
                <w:sz w:val="24"/>
              </w:rPr>
              <w:t>. There shall be chapters within cohorts. Chapters shall be established based on a well-defined basis of the agencies, boards, and other organizations which employ MAPE-represented</w:t>
            </w:r>
            <w:r>
              <w:rPr>
                <w:spacing w:val="-9"/>
                <w:sz w:val="24"/>
              </w:rPr>
              <w:t xml:space="preserve"> </w:t>
            </w:r>
            <w:r>
              <w:rPr>
                <w:sz w:val="24"/>
              </w:rPr>
              <w:t>workers.</w:t>
            </w:r>
            <w:r>
              <w:rPr>
                <w:spacing w:val="-9"/>
                <w:sz w:val="24"/>
              </w:rPr>
              <w:t xml:space="preserve"> </w:t>
            </w:r>
            <w:r>
              <w:rPr>
                <w:sz w:val="24"/>
              </w:rPr>
              <w:t>The</w:t>
            </w:r>
            <w:r>
              <w:rPr>
                <w:spacing w:val="-9"/>
                <w:sz w:val="24"/>
              </w:rPr>
              <w:t xml:space="preserve"> </w:t>
            </w:r>
            <w:r>
              <w:rPr>
                <w:sz w:val="24"/>
              </w:rPr>
              <w:t>processes</w:t>
            </w:r>
            <w:r>
              <w:rPr>
                <w:spacing w:val="-11"/>
                <w:sz w:val="24"/>
              </w:rPr>
              <w:t xml:space="preserve"> </w:t>
            </w:r>
            <w:r>
              <w:rPr>
                <w:sz w:val="24"/>
              </w:rPr>
              <w:t>for establishment of chapters, their composition, officers and jurisdiction shall be as provided in the governing documents.</w:t>
            </w:r>
          </w:p>
          <w:p w14:paraId="3F561900" w14:textId="77777777" w:rsidR="00D61CAA" w:rsidRDefault="00594CFB">
            <w:pPr>
              <w:pStyle w:val="TableParagraph"/>
              <w:spacing w:before="241"/>
              <w:ind w:left="107"/>
              <w:rPr>
                <w:sz w:val="24"/>
              </w:rPr>
            </w:pPr>
            <w:r>
              <w:rPr>
                <w:sz w:val="24"/>
              </w:rPr>
              <w:t xml:space="preserve">Section </w:t>
            </w:r>
            <w:r>
              <w:rPr>
                <w:strike/>
                <w:sz w:val="24"/>
              </w:rPr>
              <w:t>9</w:t>
            </w:r>
            <w:r>
              <w:rPr>
                <w:sz w:val="24"/>
              </w:rPr>
              <w:t>.</w:t>
            </w:r>
            <w:r>
              <w:rPr>
                <w:spacing w:val="80"/>
                <w:sz w:val="24"/>
              </w:rPr>
              <w:t xml:space="preserve"> </w:t>
            </w:r>
            <w:r>
              <w:rPr>
                <w:b/>
                <w:sz w:val="24"/>
              </w:rPr>
              <w:t>Board of Trustees</w:t>
            </w:r>
            <w:r>
              <w:rPr>
                <w:sz w:val="24"/>
              </w:rPr>
              <w:t>. A Board of Trustees consisting of five members shall be elected by the membership. The Board of Trustees</w:t>
            </w:r>
            <w:r>
              <w:rPr>
                <w:spacing w:val="-6"/>
                <w:sz w:val="24"/>
              </w:rPr>
              <w:t xml:space="preserve"> </w:t>
            </w:r>
            <w:r>
              <w:rPr>
                <w:sz w:val="24"/>
              </w:rPr>
              <w:t>shall</w:t>
            </w:r>
            <w:r>
              <w:rPr>
                <w:spacing w:val="-6"/>
                <w:sz w:val="24"/>
              </w:rPr>
              <w:t xml:space="preserve"> </w:t>
            </w:r>
            <w:r>
              <w:rPr>
                <w:sz w:val="24"/>
              </w:rPr>
              <w:t>verify</w:t>
            </w:r>
            <w:r>
              <w:rPr>
                <w:spacing w:val="-6"/>
                <w:sz w:val="24"/>
              </w:rPr>
              <w:t xml:space="preserve"> </w:t>
            </w:r>
            <w:r>
              <w:rPr>
                <w:sz w:val="24"/>
              </w:rPr>
              <w:t>income</w:t>
            </w:r>
            <w:r>
              <w:rPr>
                <w:spacing w:val="-7"/>
                <w:sz w:val="24"/>
              </w:rPr>
              <w:t xml:space="preserve"> </w:t>
            </w:r>
            <w:r>
              <w:rPr>
                <w:sz w:val="24"/>
              </w:rPr>
              <w:t>and</w:t>
            </w:r>
            <w:r>
              <w:rPr>
                <w:spacing w:val="-5"/>
                <w:sz w:val="24"/>
              </w:rPr>
              <w:t xml:space="preserve"> </w:t>
            </w:r>
            <w:r>
              <w:rPr>
                <w:sz w:val="24"/>
              </w:rPr>
              <w:t>expenses</w:t>
            </w:r>
            <w:r>
              <w:rPr>
                <w:spacing w:val="-8"/>
                <w:sz w:val="24"/>
              </w:rPr>
              <w:t xml:space="preserve"> </w:t>
            </w:r>
            <w:r>
              <w:rPr>
                <w:sz w:val="24"/>
              </w:rPr>
              <w:t>of MAPE according to Generally Accepted Accounting Principles.</w:t>
            </w:r>
          </w:p>
          <w:p w14:paraId="3F561901" w14:textId="77777777" w:rsidR="00D61CAA" w:rsidRDefault="00594CFB">
            <w:pPr>
              <w:pStyle w:val="TableParagraph"/>
              <w:spacing w:before="240"/>
              <w:ind w:left="107" w:right="334"/>
              <w:jc w:val="both"/>
              <w:rPr>
                <w:sz w:val="24"/>
              </w:rPr>
            </w:pPr>
            <w:r>
              <w:rPr>
                <w:sz w:val="24"/>
              </w:rPr>
              <w:t>Section</w:t>
            </w:r>
            <w:r>
              <w:rPr>
                <w:spacing w:val="-7"/>
                <w:sz w:val="24"/>
              </w:rPr>
              <w:t xml:space="preserve"> </w:t>
            </w:r>
            <w:r>
              <w:rPr>
                <w:sz w:val="24"/>
              </w:rPr>
              <w:t>10.</w:t>
            </w:r>
            <w:r>
              <w:rPr>
                <w:spacing w:val="-5"/>
                <w:sz w:val="24"/>
              </w:rPr>
              <w:t xml:space="preserve"> </w:t>
            </w:r>
            <w:r>
              <w:rPr>
                <w:b/>
                <w:sz w:val="24"/>
              </w:rPr>
              <w:t>Stewards.</w:t>
            </w:r>
            <w:r>
              <w:rPr>
                <w:b/>
                <w:spacing w:val="-8"/>
                <w:sz w:val="24"/>
              </w:rPr>
              <w:t xml:space="preserve"> </w:t>
            </w:r>
            <w:r>
              <w:rPr>
                <w:sz w:val="24"/>
              </w:rPr>
              <w:t>The</w:t>
            </w:r>
            <w:r>
              <w:rPr>
                <w:spacing w:val="-5"/>
                <w:sz w:val="24"/>
              </w:rPr>
              <w:t xml:space="preserve"> </w:t>
            </w:r>
            <w:r>
              <w:rPr>
                <w:sz w:val="24"/>
              </w:rPr>
              <w:t>position</w:t>
            </w:r>
            <w:r>
              <w:rPr>
                <w:spacing w:val="-7"/>
                <w:sz w:val="24"/>
              </w:rPr>
              <w:t xml:space="preserve"> </w:t>
            </w:r>
            <w:r>
              <w:rPr>
                <w:sz w:val="24"/>
              </w:rPr>
              <w:t>of</w:t>
            </w:r>
            <w:r>
              <w:rPr>
                <w:spacing w:val="-5"/>
                <w:sz w:val="24"/>
              </w:rPr>
              <w:t xml:space="preserve"> </w:t>
            </w:r>
            <w:r>
              <w:rPr>
                <w:sz w:val="24"/>
              </w:rPr>
              <w:t>steward is established by labor agreements and usage and not by MAPE’s governing documents.</w:t>
            </w:r>
          </w:p>
          <w:p w14:paraId="3F561902" w14:textId="77777777" w:rsidR="00D61CAA" w:rsidRDefault="00594CFB">
            <w:pPr>
              <w:pStyle w:val="TableParagraph"/>
              <w:ind w:left="107" w:right="333"/>
              <w:jc w:val="both"/>
              <w:rPr>
                <w:sz w:val="24"/>
              </w:rPr>
            </w:pPr>
            <w:r>
              <w:rPr>
                <w:sz w:val="24"/>
              </w:rPr>
              <w:t>Therefore,</w:t>
            </w:r>
            <w:r>
              <w:rPr>
                <w:spacing w:val="-9"/>
                <w:sz w:val="24"/>
              </w:rPr>
              <w:t xml:space="preserve"> </w:t>
            </w:r>
            <w:r>
              <w:rPr>
                <w:sz w:val="24"/>
              </w:rPr>
              <w:t>unless</w:t>
            </w:r>
            <w:r>
              <w:rPr>
                <w:spacing w:val="-10"/>
                <w:sz w:val="24"/>
              </w:rPr>
              <w:t xml:space="preserve"> </w:t>
            </w:r>
            <w:r>
              <w:rPr>
                <w:sz w:val="24"/>
              </w:rPr>
              <w:t>otherwise</w:t>
            </w:r>
            <w:r>
              <w:rPr>
                <w:spacing w:val="-9"/>
                <w:sz w:val="24"/>
              </w:rPr>
              <w:t xml:space="preserve"> </w:t>
            </w:r>
            <w:r>
              <w:rPr>
                <w:sz w:val="24"/>
              </w:rPr>
              <w:t>stated,</w:t>
            </w:r>
            <w:r>
              <w:rPr>
                <w:spacing w:val="-9"/>
                <w:sz w:val="24"/>
              </w:rPr>
              <w:t xml:space="preserve"> </w:t>
            </w:r>
            <w:r>
              <w:rPr>
                <w:sz w:val="24"/>
              </w:rPr>
              <w:t>references to “position” and “office” in the governing</w:t>
            </w:r>
          </w:p>
        </w:tc>
      </w:tr>
    </w:tbl>
    <w:p w14:paraId="3F561904" w14:textId="77777777" w:rsidR="00D61CAA" w:rsidRDefault="00D61CAA">
      <w:pPr>
        <w:pStyle w:val="TableParagraph"/>
        <w:jc w:val="both"/>
        <w:rPr>
          <w:sz w:val="24"/>
        </w:rPr>
        <w:sectPr w:rsidR="00D61CAA">
          <w:pgSz w:w="12240" w:h="15840"/>
          <w:pgMar w:top="980" w:right="360" w:bottom="1220" w:left="360" w:header="728" w:footer="1028" w:gutter="0"/>
          <w:cols w:space="720"/>
        </w:sectPr>
      </w:pPr>
    </w:p>
    <w:p w14:paraId="3F561905" w14:textId="77777777" w:rsidR="00D61CAA" w:rsidRDefault="00D61CAA">
      <w:pPr>
        <w:pStyle w:val="BodyText"/>
        <w:spacing w:before="21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405"/>
      </w:tblGrid>
      <w:tr w:rsidR="00D61CAA" w14:paraId="3F561908" w14:textId="77777777">
        <w:trPr>
          <w:trHeight w:val="791"/>
        </w:trPr>
        <w:tc>
          <w:tcPr>
            <w:tcW w:w="5395" w:type="dxa"/>
          </w:tcPr>
          <w:p w14:paraId="3F561906" w14:textId="77777777" w:rsidR="00D61CAA" w:rsidRDefault="00594CFB">
            <w:pPr>
              <w:pStyle w:val="TableParagraph"/>
              <w:ind w:left="107" w:right="188"/>
              <w:rPr>
                <w:sz w:val="24"/>
              </w:rPr>
            </w:pPr>
            <w:r>
              <w:rPr>
                <w:sz w:val="24"/>
              </w:rPr>
              <w:t>documents</w:t>
            </w:r>
            <w:r>
              <w:rPr>
                <w:spacing w:val="-6"/>
                <w:sz w:val="24"/>
              </w:rPr>
              <w:t xml:space="preserve"> </w:t>
            </w:r>
            <w:r>
              <w:rPr>
                <w:sz w:val="24"/>
              </w:rPr>
              <w:t>do</w:t>
            </w:r>
            <w:r>
              <w:rPr>
                <w:spacing w:val="-5"/>
                <w:sz w:val="24"/>
              </w:rPr>
              <w:t xml:space="preserve"> </w:t>
            </w:r>
            <w:r>
              <w:rPr>
                <w:sz w:val="24"/>
              </w:rPr>
              <w:t>not</w:t>
            </w:r>
            <w:r>
              <w:rPr>
                <w:spacing w:val="-8"/>
                <w:sz w:val="24"/>
              </w:rPr>
              <w:t xml:space="preserve"> </w:t>
            </w:r>
            <w:r>
              <w:rPr>
                <w:sz w:val="24"/>
              </w:rPr>
              <w:t>pertain</w:t>
            </w:r>
            <w:r>
              <w:rPr>
                <w:spacing w:val="-5"/>
                <w:sz w:val="24"/>
              </w:rPr>
              <w:t xml:space="preserve"> </w:t>
            </w:r>
            <w:r>
              <w:rPr>
                <w:sz w:val="24"/>
              </w:rPr>
              <w:t>to</w:t>
            </w:r>
            <w:r>
              <w:rPr>
                <w:spacing w:val="-7"/>
                <w:sz w:val="24"/>
              </w:rPr>
              <w:t xml:space="preserve"> </w:t>
            </w:r>
            <w:r>
              <w:rPr>
                <w:sz w:val="24"/>
              </w:rPr>
              <w:t>Stewards</w:t>
            </w:r>
            <w:r>
              <w:rPr>
                <w:spacing w:val="-6"/>
                <w:sz w:val="24"/>
              </w:rPr>
              <w:t xml:space="preserve"> </w:t>
            </w:r>
            <w:r>
              <w:rPr>
                <w:sz w:val="24"/>
              </w:rPr>
              <w:t>or Regional Chief Stewards.</w:t>
            </w:r>
          </w:p>
        </w:tc>
        <w:tc>
          <w:tcPr>
            <w:tcW w:w="5405" w:type="dxa"/>
          </w:tcPr>
          <w:p w14:paraId="3F561907" w14:textId="77777777" w:rsidR="00D61CAA" w:rsidRDefault="00594CFB">
            <w:pPr>
              <w:pStyle w:val="TableParagraph"/>
              <w:ind w:left="107" w:right="198"/>
              <w:rPr>
                <w:sz w:val="24"/>
              </w:rPr>
            </w:pPr>
            <w:r>
              <w:rPr>
                <w:sz w:val="24"/>
              </w:rPr>
              <w:t>documents</w:t>
            </w:r>
            <w:r>
              <w:rPr>
                <w:spacing w:val="-6"/>
                <w:sz w:val="24"/>
              </w:rPr>
              <w:t xml:space="preserve"> </w:t>
            </w:r>
            <w:r>
              <w:rPr>
                <w:sz w:val="24"/>
              </w:rPr>
              <w:t>do</w:t>
            </w:r>
            <w:r>
              <w:rPr>
                <w:spacing w:val="-5"/>
                <w:sz w:val="24"/>
              </w:rPr>
              <w:t xml:space="preserve"> </w:t>
            </w:r>
            <w:r>
              <w:rPr>
                <w:sz w:val="24"/>
              </w:rPr>
              <w:t>not</w:t>
            </w:r>
            <w:r>
              <w:rPr>
                <w:spacing w:val="-8"/>
                <w:sz w:val="24"/>
              </w:rPr>
              <w:t xml:space="preserve"> </w:t>
            </w:r>
            <w:r>
              <w:rPr>
                <w:sz w:val="24"/>
              </w:rPr>
              <w:t>pertain</w:t>
            </w:r>
            <w:r>
              <w:rPr>
                <w:spacing w:val="-5"/>
                <w:sz w:val="24"/>
              </w:rPr>
              <w:t xml:space="preserve"> </w:t>
            </w:r>
            <w:r>
              <w:rPr>
                <w:sz w:val="24"/>
              </w:rPr>
              <w:t>to</w:t>
            </w:r>
            <w:r>
              <w:rPr>
                <w:spacing w:val="-7"/>
                <w:sz w:val="24"/>
              </w:rPr>
              <w:t xml:space="preserve"> </w:t>
            </w:r>
            <w:r>
              <w:rPr>
                <w:sz w:val="24"/>
              </w:rPr>
              <w:t>Stewards</w:t>
            </w:r>
            <w:r>
              <w:rPr>
                <w:spacing w:val="-6"/>
                <w:sz w:val="24"/>
              </w:rPr>
              <w:t xml:space="preserve"> </w:t>
            </w:r>
            <w:r>
              <w:rPr>
                <w:sz w:val="24"/>
              </w:rPr>
              <w:t>or Regional Chief Stewards.</w:t>
            </w:r>
          </w:p>
        </w:tc>
      </w:tr>
    </w:tbl>
    <w:p w14:paraId="3F561909" w14:textId="77777777" w:rsidR="00D61CAA" w:rsidRDefault="00D61CAA">
      <w:pPr>
        <w:pStyle w:val="TableParagraph"/>
        <w:rPr>
          <w:sz w:val="24"/>
        </w:rPr>
        <w:sectPr w:rsidR="00D61CAA">
          <w:pgSz w:w="12240" w:h="15840"/>
          <w:pgMar w:top="980" w:right="360" w:bottom="1220" w:left="360" w:header="728" w:footer="1028" w:gutter="0"/>
          <w:cols w:space="720"/>
        </w:sectPr>
      </w:pPr>
    </w:p>
    <w:p w14:paraId="3F56190A" w14:textId="77777777" w:rsidR="00D61CAA" w:rsidRDefault="00594CFB">
      <w:pPr>
        <w:pStyle w:val="Heading2"/>
      </w:pPr>
      <w:bookmarkStart w:id="59" w:name="_bookmark21"/>
      <w:bookmarkEnd w:id="59"/>
      <w:r>
        <w:rPr>
          <w:color w:val="2E5395"/>
          <w:spacing w:val="-2"/>
        </w:rPr>
        <w:lastRenderedPageBreak/>
        <w:t>Conclusion</w:t>
      </w:r>
    </w:p>
    <w:p w14:paraId="3F56190B" w14:textId="77777777" w:rsidR="00D61CAA" w:rsidRDefault="00594CFB">
      <w:pPr>
        <w:pStyle w:val="BodyText"/>
        <w:spacing w:before="142" w:line="278" w:lineRule="auto"/>
        <w:ind w:left="1080" w:right="740"/>
        <w:rPr>
          <w:rFonts w:ascii="Calibri"/>
        </w:rPr>
      </w:pPr>
      <w:r>
        <w:rPr>
          <w:rFonts w:ascii="Calibri"/>
        </w:rPr>
        <w:t>The</w:t>
      </w:r>
      <w:r>
        <w:rPr>
          <w:rFonts w:ascii="Calibri"/>
          <w:spacing w:val="-5"/>
        </w:rPr>
        <w:t xml:space="preserve"> </w:t>
      </w:r>
      <w:r>
        <w:rPr>
          <w:rFonts w:ascii="Calibri"/>
        </w:rPr>
        <w:t>C&amp;R</w:t>
      </w:r>
      <w:r>
        <w:rPr>
          <w:rFonts w:ascii="Calibri"/>
          <w:spacing w:val="-7"/>
        </w:rPr>
        <w:t xml:space="preserve"> </w:t>
      </w:r>
      <w:r>
        <w:rPr>
          <w:rFonts w:ascii="Calibri"/>
        </w:rPr>
        <w:t>recommends</w:t>
      </w:r>
      <w:r>
        <w:rPr>
          <w:rFonts w:ascii="Calibri"/>
          <w:spacing w:val="-5"/>
        </w:rPr>
        <w:t xml:space="preserve"> </w:t>
      </w:r>
      <w:r>
        <w:rPr>
          <w:rFonts w:ascii="Calibri"/>
        </w:rPr>
        <w:t>that</w:t>
      </w:r>
      <w:r>
        <w:rPr>
          <w:rFonts w:ascii="Calibri"/>
          <w:spacing w:val="-7"/>
        </w:rPr>
        <w:t xml:space="preserve"> </w:t>
      </w:r>
      <w:r>
        <w:rPr>
          <w:rFonts w:ascii="Calibri"/>
        </w:rPr>
        <w:t>you</w:t>
      </w:r>
      <w:r>
        <w:rPr>
          <w:rFonts w:ascii="Calibri"/>
          <w:spacing w:val="-4"/>
        </w:rPr>
        <w:t xml:space="preserve"> </w:t>
      </w:r>
      <w:r>
        <w:rPr>
          <w:rFonts w:ascii="Calibri"/>
        </w:rPr>
        <w:t>study</w:t>
      </w:r>
      <w:r>
        <w:rPr>
          <w:rFonts w:ascii="Calibri"/>
          <w:spacing w:val="-6"/>
        </w:rPr>
        <w:t xml:space="preserve"> </w:t>
      </w:r>
      <w:r>
        <w:rPr>
          <w:rFonts w:ascii="Calibri"/>
        </w:rPr>
        <w:t>the</w:t>
      </w:r>
      <w:r>
        <w:rPr>
          <w:rFonts w:ascii="Calibri"/>
          <w:spacing w:val="-5"/>
        </w:rPr>
        <w:t xml:space="preserve"> </w:t>
      </w:r>
      <w:r>
        <w:rPr>
          <w:rFonts w:ascii="Calibri"/>
        </w:rPr>
        <w:t>four</w:t>
      </w:r>
      <w:r>
        <w:rPr>
          <w:rFonts w:ascii="Calibri"/>
          <w:spacing w:val="-7"/>
        </w:rPr>
        <w:t xml:space="preserve"> </w:t>
      </w:r>
      <w:r>
        <w:rPr>
          <w:rFonts w:ascii="Calibri"/>
        </w:rPr>
        <w:t>proposals</w:t>
      </w:r>
      <w:r>
        <w:rPr>
          <w:rFonts w:ascii="Calibri"/>
          <w:spacing w:val="-6"/>
        </w:rPr>
        <w:t xml:space="preserve"> </w:t>
      </w:r>
      <w:r>
        <w:rPr>
          <w:rFonts w:ascii="Calibri"/>
        </w:rPr>
        <w:t>submitted</w:t>
      </w:r>
      <w:r>
        <w:rPr>
          <w:rFonts w:ascii="Calibri"/>
          <w:spacing w:val="-7"/>
        </w:rPr>
        <w:t xml:space="preserve"> </w:t>
      </w:r>
      <w:r>
        <w:rPr>
          <w:rFonts w:ascii="Calibri"/>
        </w:rPr>
        <w:t>to</w:t>
      </w:r>
      <w:r>
        <w:rPr>
          <w:rFonts w:ascii="Calibri"/>
          <w:spacing w:val="-7"/>
        </w:rPr>
        <w:t xml:space="preserve"> </w:t>
      </w:r>
      <w:r>
        <w:rPr>
          <w:rFonts w:ascii="Calibri"/>
        </w:rPr>
        <w:t>DA</w:t>
      </w:r>
      <w:r>
        <w:rPr>
          <w:rFonts w:ascii="Calibri"/>
          <w:spacing w:val="-5"/>
        </w:rPr>
        <w:t xml:space="preserve"> </w:t>
      </w:r>
      <w:r>
        <w:rPr>
          <w:rFonts w:ascii="Calibri"/>
        </w:rPr>
        <w:t>and</w:t>
      </w:r>
      <w:r>
        <w:rPr>
          <w:rFonts w:ascii="Calibri"/>
          <w:spacing w:val="-7"/>
        </w:rPr>
        <w:t xml:space="preserve"> </w:t>
      </w:r>
      <w:r>
        <w:rPr>
          <w:rFonts w:ascii="Calibri"/>
        </w:rPr>
        <w:t>discuss</w:t>
      </w:r>
      <w:r>
        <w:rPr>
          <w:rFonts w:ascii="Calibri"/>
          <w:spacing w:val="-7"/>
        </w:rPr>
        <w:t xml:space="preserve"> </w:t>
      </w:r>
      <w:r>
        <w:rPr>
          <w:rFonts w:ascii="Calibri"/>
        </w:rPr>
        <w:t>them</w:t>
      </w:r>
      <w:r>
        <w:rPr>
          <w:rFonts w:ascii="Calibri"/>
          <w:spacing w:val="-7"/>
        </w:rPr>
        <w:t xml:space="preserve"> </w:t>
      </w:r>
      <w:r>
        <w:rPr>
          <w:rFonts w:ascii="Calibri"/>
        </w:rPr>
        <w:t>with local members. We also encourage everyone to review the feedback we provided for all the submissions, especially if you are considering submitting a resolution or proposal in the future.</w:t>
      </w:r>
    </w:p>
    <w:p w14:paraId="3F56190C" w14:textId="77777777" w:rsidR="00D61CAA" w:rsidRDefault="00594CFB">
      <w:pPr>
        <w:pStyle w:val="BodyText"/>
        <w:spacing w:before="159" w:line="278" w:lineRule="auto"/>
        <w:ind w:left="1080" w:right="1082"/>
        <w:rPr>
          <w:rFonts w:ascii="Calibri" w:hAnsi="Calibri"/>
        </w:rPr>
      </w:pPr>
      <w:r>
        <w:rPr>
          <w:rFonts w:ascii="Calibri" w:hAnsi="Calibri"/>
        </w:rPr>
        <w:t>If</w:t>
      </w:r>
      <w:r>
        <w:rPr>
          <w:rFonts w:ascii="Calibri" w:hAnsi="Calibri"/>
          <w:spacing w:val="-4"/>
        </w:rPr>
        <w:t xml:space="preserve"> </w:t>
      </w:r>
      <w:r>
        <w:rPr>
          <w:rFonts w:ascii="Calibri" w:hAnsi="Calibri"/>
        </w:rPr>
        <w:t>you</w:t>
      </w:r>
      <w:r>
        <w:rPr>
          <w:rFonts w:ascii="Calibri" w:hAnsi="Calibri"/>
          <w:spacing w:val="-6"/>
        </w:rPr>
        <w:t xml:space="preserve"> </w:t>
      </w:r>
      <w:r>
        <w:rPr>
          <w:rFonts w:ascii="Calibri" w:hAnsi="Calibri"/>
        </w:rPr>
        <w:t>are</w:t>
      </w:r>
      <w:r>
        <w:rPr>
          <w:rFonts w:ascii="Calibri" w:hAnsi="Calibri"/>
          <w:spacing w:val="-7"/>
        </w:rPr>
        <w:t xml:space="preserve"> </w:t>
      </w:r>
      <w:r>
        <w:rPr>
          <w:rFonts w:ascii="Calibri" w:hAnsi="Calibri"/>
        </w:rPr>
        <w:t>thinking</w:t>
      </w:r>
      <w:r>
        <w:rPr>
          <w:rFonts w:ascii="Calibri" w:hAnsi="Calibri"/>
          <w:spacing w:val="-7"/>
        </w:rPr>
        <w:t xml:space="preserve"> </w:t>
      </w:r>
      <w:r>
        <w:rPr>
          <w:rFonts w:ascii="Calibri" w:hAnsi="Calibri"/>
        </w:rPr>
        <w:t>about</w:t>
      </w:r>
      <w:r>
        <w:rPr>
          <w:rFonts w:ascii="Calibri" w:hAnsi="Calibri"/>
          <w:spacing w:val="-8"/>
        </w:rPr>
        <w:t xml:space="preserve"> </w:t>
      </w:r>
      <w:r>
        <w:rPr>
          <w:rFonts w:ascii="Calibri" w:hAnsi="Calibri"/>
        </w:rPr>
        <w:t>drafting</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resolution</w:t>
      </w:r>
      <w:r>
        <w:rPr>
          <w:rFonts w:ascii="Calibri" w:hAnsi="Calibri"/>
          <w:spacing w:val="-6"/>
        </w:rPr>
        <w:t xml:space="preserve"> </w:t>
      </w:r>
      <w:r>
        <w:rPr>
          <w:rFonts w:ascii="Calibri" w:hAnsi="Calibri"/>
        </w:rPr>
        <w:t>or</w:t>
      </w:r>
      <w:r>
        <w:rPr>
          <w:rFonts w:ascii="Calibri" w:hAnsi="Calibri"/>
          <w:spacing w:val="-7"/>
        </w:rPr>
        <w:t xml:space="preserve"> </w:t>
      </w:r>
      <w:r>
        <w:rPr>
          <w:rFonts w:ascii="Calibri" w:hAnsi="Calibri"/>
        </w:rPr>
        <w:t>proposal</w:t>
      </w:r>
      <w:r>
        <w:rPr>
          <w:rFonts w:ascii="Calibri" w:hAnsi="Calibri"/>
          <w:spacing w:val="-1"/>
        </w:rPr>
        <w:t xml:space="preserve"> </w:t>
      </w:r>
      <w:r>
        <w:rPr>
          <w:rFonts w:ascii="Calibri" w:hAnsi="Calibri"/>
        </w:rPr>
        <w:t>and</w:t>
      </w:r>
      <w:r>
        <w:rPr>
          <w:rFonts w:ascii="Calibri" w:hAnsi="Calibri"/>
          <w:spacing w:val="-6"/>
        </w:rPr>
        <w:t xml:space="preserve"> </w:t>
      </w:r>
      <w:r>
        <w:rPr>
          <w:rFonts w:ascii="Calibri" w:hAnsi="Calibri"/>
        </w:rPr>
        <w:t>would</w:t>
      </w:r>
      <w:r>
        <w:rPr>
          <w:rFonts w:ascii="Calibri" w:hAnsi="Calibri"/>
          <w:spacing w:val="-6"/>
        </w:rPr>
        <w:t xml:space="preserve"> </w:t>
      </w:r>
      <w:r>
        <w:rPr>
          <w:rFonts w:ascii="Calibri" w:hAnsi="Calibri"/>
        </w:rPr>
        <w:t>like</w:t>
      </w:r>
      <w:r>
        <w:rPr>
          <w:rFonts w:ascii="Calibri" w:hAnsi="Calibri"/>
          <w:spacing w:val="-4"/>
        </w:rPr>
        <w:t xml:space="preserve"> </w:t>
      </w:r>
      <w:r>
        <w:rPr>
          <w:rFonts w:ascii="Calibri" w:hAnsi="Calibri"/>
        </w:rPr>
        <w:t>assistance,</w:t>
      </w:r>
      <w:r>
        <w:rPr>
          <w:rFonts w:ascii="Calibri" w:hAnsi="Calibri"/>
          <w:spacing w:val="-5"/>
        </w:rPr>
        <w:t xml:space="preserve"> </w:t>
      </w:r>
      <w:r>
        <w:rPr>
          <w:rFonts w:ascii="Calibri" w:hAnsi="Calibri"/>
        </w:rPr>
        <w:t>please</w:t>
      </w:r>
      <w:r>
        <w:rPr>
          <w:rFonts w:ascii="Calibri" w:hAnsi="Calibri"/>
          <w:spacing w:val="-4"/>
        </w:rPr>
        <w:t xml:space="preserve"> </w:t>
      </w:r>
      <w:r>
        <w:rPr>
          <w:rFonts w:ascii="Calibri" w:hAnsi="Calibri"/>
        </w:rPr>
        <w:t xml:space="preserve">feel free to contact the C&amp;R at </w:t>
      </w:r>
      <w:hyperlink r:id="rId207">
        <w:r>
          <w:rPr>
            <w:rFonts w:ascii="Calibri" w:hAnsi="Calibri"/>
            <w:color w:val="0562C1"/>
            <w:u w:val="single" w:color="0562C1"/>
          </w:rPr>
          <w:t>MAPECRCommittee@mape.org</w:t>
        </w:r>
      </w:hyperlink>
      <w:r>
        <w:rPr>
          <w:rFonts w:ascii="Calibri" w:hAnsi="Calibri"/>
        </w:rPr>
        <w:t>. While we won’t directly write a resolution or proposal for you, we can help you get started, provide feedback on initial drafts, and offer guidance on the submission and review process.</w:t>
      </w:r>
    </w:p>
    <w:p w14:paraId="3F56190D" w14:textId="77777777" w:rsidR="00D61CAA" w:rsidRDefault="00594CFB">
      <w:pPr>
        <w:pStyle w:val="BodyText"/>
        <w:spacing w:before="157" w:line="278" w:lineRule="auto"/>
        <w:ind w:left="1080" w:right="1503"/>
        <w:rPr>
          <w:rFonts w:ascii="Calibri"/>
        </w:rPr>
      </w:pPr>
      <w:r>
        <w:rPr>
          <w:rFonts w:ascii="Calibri"/>
        </w:rPr>
        <w:t>We</w:t>
      </w:r>
      <w:r>
        <w:rPr>
          <w:rFonts w:ascii="Calibri"/>
          <w:spacing w:val="-6"/>
        </w:rPr>
        <w:t xml:space="preserve"> </w:t>
      </w:r>
      <w:r>
        <w:rPr>
          <w:rFonts w:ascii="Calibri"/>
        </w:rPr>
        <w:t>look</w:t>
      </w:r>
      <w:r>
        <w:rPr>
          <w:rFonts w:ascii="Calibri"/>
          <w:spacing w:val="-8"/>
        </w:rPr>
        <w:t xml:space="preserve"> </w:t>
      </w:r>
      <w:r>
        <w:rPr>
          <w:rFonts w:ascii="Calibri"/>
        </w:rPr>
        <w:t>forward</w:t>
      </w:r>
      <w:r>
        <w:rPr>
          <w:rFonts w:ascii="Calibri"/>
          <w:spacing w:val="-6"/>
        </w:rPr>
        <w:t xml:space="preserve"> </w:t>
      </w:r>
      <w:r>
        <w:rPr>
          <w:rFonts w:ascii="Calibri"/>
        </w:rPr>
        <w:t>to</w:t>
      </w:r>
      <w:r>
        <w:rPr>
          <w:rFonts w:ascii="Calibri"/>
          <w:spacing w:val="-8"/>
        </w:rPr>
        <w:t xml:space="preserve"> </w:t>
      </w:r>
      <w:r>
        <w:rPr>
          <w:rFonts w:ascii="Calibri"/>
        </w:rPr>
        <w:t>a</w:t>
      </w:r>
      <w:r>
        <w:rPr>
          <w:rFonts w:ascii="Calibri"/>
          <w:spacing w:val="-7"/>
        </w:rPr>
        <w:t xml:space="preserve"> </w:t>
      </w:r>
      <w:r>
        <w:rPr>
          <w:rFonts w:ascii="Calibri"/>
        </w:rPr>
        <w:t>vibrant</w:t>
      </w:r>
      <w:r>
        <w:rPr>
          <w:rFonts w:ascii="Calibri"/>
          <w:spacing w:val="-8"/>
        </w:rPr>
        <w:t xml:space="preserve"> </w:t>
      </w:r>
      <w:r>
        <w:rPr>
          <w:rFonts w:ascii="Calibri"/>
        </w:rPr>
        <w:t>conversation</w:t>
      </w:r>
      <w:r>
        <w:rPr>
          <w:rFonts w:ascii="Calibri"/>
          <w:spacing w:val="-8"/>
        </w:rPr>
        <w:t xml:space="preserve"> </w:t>
      </w:r>
      <w:r>
        <w:rPr>
          <w:rFonts w:ascii="Calibri"/>
        </w:rPr>
        <w:t>at</w:t>
      </w:r>
      <w:r>
        <w:rPr>
          <w:rFonts w:ascii="Calibri"/>
          <w:spacing w:val="-8"/>
        </w:rPr>
        <w:t xml:space="preserve"> </w:t>
      </w:r>
      <w:r>
        <w:rPr>
          <w:rFonts w:ascii="Calibri"/>
        </w:rPr>
        <w:t>DA</w:t>
      </w:r>
      <w:r>
        <w:rPr>
          <w:rFonts w:ascii="Calibri"/>
          <w:spacing w:val="-6"/>
        </w:rPr>
        <w:t xml:space="preserve"> </w:t>
      </w:r>
      <w:r>
        <w:rPr>
          <w:rFonts w:ascii="Calibri"/>
        </w:rPr>
        <w:t>this</w:t>
      </w:r>
      <w:r>
        <w:rPr>
          <w:rFonts w:ascii="Calibri"/>
          <w:spacing w:val="-7"/>
        </w:rPr>
        <w:t xml:space="preserve"> </w:t>
      </w:r>
      <w:r>
        <w:rPr>
          <w:rFonts w:ascii="Calibri"/>
        </w:rPr>
        <w:t>year</w:t>
      </w:r>
      <w:r>
        <w:rPr>
          <w:rFonts w:ascii="Calibri"/>
          <w:spacing w:val="-9"/>
        </w:rPr>
        <w:t xml:space="preserve"> </w:t>
      </w:r>
      <w:r>
        <w:rPr>
          <w:rFonts w:ascii="Calibri"/>
        </w:rPr>
        <w:t>and</w:t>
      </w:r>
      <w:r>
        <w:rPr>
          <w:rFonts w:ascii="Calibri"/>
          <w:spacing w:val="-6"/>
        </w:rPr>
        <w:t xml:space="preserve"> </w:t>
      </w:r>
      <w:r>
        <w:rPr>
          <w:rFonts w:ascii="Calibri"/>
        </w:rPr>
        <w:t>for</w:t>
      </w:r>
      <w:r>
        <w:rPr>
          <w:rFonts w:ascii="Calibri"/>
          <w:spacing w:val="-6"/>
        </w:rPr>
        <w:t xml:space="preserve"> </w:t>
      </w:r>
      <w:r>
        <w:rPr>
          <w:rFonts w:ascii="Calibri"/>
        </w:rPr>
        <w:t>the</w:t>
      </w:r>
      <w:r>
        <w:rPr>
          <w:rFonts w:ascii="Calibri"/>
          <w:spacing w:val="-6"/>
        </w:rPr>
        <w:t xml:space="preserve"> </w:t>
      </w:r>
      <w:r>
        <w:rPr>
          <w:rFonts w:ascii="Calibri"/>
        </w:rPr>
        <w:t>opportunity</w:t>
      </w:r>
      <w:r>
        <w:rPr>
          <w:rFonts w:ascii="Calibri"/>
          <w:spacing w:val="-7"/>
        </w:rPr>
        <w:t xml:space="preserve"> </w:t>
      </w:r>
      <w:r>
        <w:rPr>
          <w:rFonts w:ascii="Calibri"/>
        </w:rPr>
        <w:t>to</w:t>
      </w:r>
      <w:r>
        <w:rPr>
          <w:rFonts w:ascii="Calibri"/>
          <w:spacing w:val="-6"/>
        </w:rPr>
        <w:t xml:space="preserve"> </w:t>
      </w:r>
      <w:r>
        <w:rPr>
          <w:rFonts w:ascii="Calibri"/>
        </w:rPr>
        <w:t>make further reforms to the submission process going forward.</w:t>
      </w:r>
    </w:p>
    <w:p w14:paraId="3F56190E" w14:textId="77777777" w:rsidR="00D61CAA" w:rsidRDefault="00594CFB">
      <w:pPr>
        <w:pStyle w:val="BodyText"/>
        <w:spacing w:before="159"/>
        <w:ind w:left="1080"/>
        <w:rPr>
          <w:rFonts w:ascii="Calibri"/>
        </w:rPr>
      </w:pPr>
      <w:r>
        <w:rPr>
          <w:rFonts w:ascii="Calibri"/>
          <w:spacing w:val="-2"/>
        </w:rPr>
        <w:t>Sincerely,</w:t>
      </w:r>
    </w:p>
    <w:p w14:paraId="3F56190F" w14:textId="77777777" w:rsidR="00D61CAA" w:rsidRDefault="00D61CAA">
      <w:pPr>
        <w:pStyle w:val="BodyText"/>
        <w:rPr>
          <w:rFonts w:ascii="Calibri"/>
        </w:rPr>
      </w:pPr>
    </w:p>
    <w:p w14:paraId="3F561910" w14:textId="77777777" w:rsidR="00D61CAA" w:rsidRDefault="00D61CAA">
      <w:pPr>
        <w:pStyle w:val="BodyText"/>
        <w:spacing w:before="121"/>
        <w:rPr>
          <w:rFonts w:ascii="Calibri"/>
        </w:rPr>
      </w:pPr>
    </w:p>
    <w:p w14:paraId="3F561911" w14:textId="77777777" w:rsidR="00D61CAA" w:rsidRDefault="00594CFB">
      <w:pPr>
        <w:pStyle w:val="BodyText"/>
        <w:spacing w:line="278" w:lineRule="auto"/>
        <w:ind w:left="1080" w:right="7557"/>
        <w:rPr>
          <w:rFonts w:ascii="Calibri"/>
        </w:rPr>
      </w:pPr>
      <w:r>
        <w:rPr>
          <w:rFonts w:ascii="Calibri"/>
        </w:rPr>
        <w:t>Ronald</w:t>
      </w:r>
      <w:r>
        <w:rPr>
          <w:rFonts w:ascii="Calibri"/>
          <w:spacing w:val="-14"/>
        </w:rPr>
        <w:t xml:space="preserve"> </w:t>
      </w:r>
      <w:r>
        <w:rPr>
          <w:rFonts w:ascii="Calibri"/>
        </w:rPr>
        <w:t>Dixon,</w:t>
      </w:r>
      <w:r>
        <w:rPr>
          <w:rFonts w:ascii="Calibri"/>
          <w:spacing w:val="-14"/>
        </w:rPr>
        <w:t xml:space="preserve"> </w:t>
      </w:r>
      <w:r>
        <w:rPr>
          <w:rFonts w:ascii="Calibri"/>
        </w:rPr>
        <w:t>C&amp;R</w:t>
      </w:r>
      <w:r>
        <w:rPr>
          <w:rFonts w:ascii="Calibri"/>
          <w:spacing w:val="-13"/>
        </w:rPr>
        <w:t xml:space="preserve"> </w:t>
      </w:r>
      <w:r>
        <w:rPr>
          <w:rFonts w:ascii="Calibri"/>
        </w:rPr>
        <w:t xml:space="preserve">Chair David </w:t>
      </w:r>
      <w:proofErr w:type="spellStart"/>
      <w:r>
        <w:rPr>
          <w:rFonts w:ascii="Calibri"/>
        </w:rPr>
        <w:t>Clanaugh</w:t>
      </w:r>
      <w:proofErr w:type="spellEnd"/>
    </w:p>
    <w:p w14:paraId="3F561912" w14:textId="77777777" w:rsidR="00D61CAA" w:rsidRDefault="00594CFB">
      <w:pPr>
        <w:pStyle w:val="BodyText"/>
        <w:spacing w:line="278" w:lineRule="auto"/>
        <w:ind w:left="1080" w:right="8722"/>
        <w:rPr>
          <w:rFonts w:ascii="Calibri"/>
        </w:rPr>
      </w:pPr>
      <w:r>
        <w:rPr>
          <w:rFonts w:ascii="Calibri"/>
        </w:rPr>
        <w:t xml:space="preserve">John Ferrara </w:t>
      </w:r>
      <w:r>
        <w:rPr>
          <w:rFonts w:ascii="Calibri"/>
          <w:spacing w:val="-2"/>
        </w:rPr>
        <w:t>Peter</w:t>
      </w:r>
      <w:r>
        <w:rPr>
          <w:rFonts w:ascii="Calibri"/>
          <w:spacing w:val="-12"/>
        </w:rPr>
        <w:t xml:space="preserve"> </w:t>
      </w:r>
      <w:r>
        <w:rPr>
          <w:rFonts w:ascii="Calibri"/>
          <w:spacing w:val="-2"/>
        </w:rPr>
        <w:t>Blattner</w:t>
      </w:r>
    </w:p>
    <w:p w14:paraId="3F561913" w14:textId="77777777" w:rsidR="00D61CAA" w:rsidRDefault="00D61CAA">
      <w:pPr>
        <w:pStyle w:val="BodyText"/>
        <w:rPr>
          <w:rFonts w:ascii="Calibri"/>
          <w:sz w:val="20"/>
        </w:rPr>
      </w:pPr>
    </w:p>
    <w:p w14:paraId="3F561914" w14:textId="77777777" w:rsidR="00D61CAA" w:rsidRDefault="00D61CAA">
      <w:pPr>
        <w:pStyle w:val="BodyText"/>
        <w:rPr>
          <w:rFonts w:ascii="Calibri"/>
          <w:sz w:val="20"/>
        </w:rPr>
      </w:pPr>
    </w:p>
    <w:p w14:paraId="3F561915" w14:textId="77777777" w:rsidR="00D61CAA" w:rsidRDefault="00D61CAA">
      <w:pPr>
        <w:pStyle w:val="BodyText"/>
        <w:rPr>
          <w:rFonts w:ascii="Calibri"/>
          <w:sz w:val="20"/>
        </w:rPr>
      </w:pPr>
    </w:p>
    <w:p w14:paraId="3F561916" w14:textId="77777777" w:rsidR="00D61CAA" w:rsidRDefault="00D61CAA">
      <w:pPr>
        <w:pStyle w:val="BodyText"/>
        <w:rPr>
          <w:rFonts w:ascii="Calibri"/>
          <w:sz w:val="20"/>
        </w:rPr>
      </w:pPr>
    </w:p>
    <w:p w14:paraId="3F561917" w14:textId="77777777" w:rsidR="00D61CAA" w:rsidRDefault="00D61CAA">
      <w:pPr>
        <w:pStyle w:val="BodyText"/>
        <w:rPr>
          <w:rFonts w:ascii="Calibri"/>
          <w:sz w:val="20"/>
        </w:rPr>
      </w:pPr>
    </w:p>
    <w:p w14:paraId="3F561918" w14:textId="77777777" w:rsidR="00D61CAA" w:rsidRDefault="00D61CAA">
      <w:pPr>
        <w:pStyle w:val="BodyText"/>
        <w:rPr>
          <w:rFonts w:ascii="Calibri"/>
          <w:sz w:val="20"/>
        </w:rPr>
      </w:pPr>
    </w:p>
    <w:p w14:paraId="3F561919" w14:textId="77777777" w:rsidR="00D61CAA" w:rsidRDefault="00D61CAA">
      <w:pPr>
        <w:pStyle w:val="BodyText"/>
        <w:rPr>
          <w:rFonts w:ascii="Calibri"/>
          <w:sz w:val="20"/>
        </w:rPr>
      </w:pPr>
    </w:p>
    <w:p w14:paraId="3F56191A" w14:textId="77777777" w:rsidR="00D61CAA" w:rsidRDefault="00D61CAA">
      <w:pPr>
        <w:pStyle w:val="BodyText"/>
        <w:rPr>
          <w:rFonts w:ascii="Calibri"/>
          <w:sz w:val="20"/>
        </w:rPr>
      </w:pPr>
    </w:p>
    <w:p w14:paraId="3F56191B" w14:textId="77777777" w:rsidR="00D61CAA" w:rsidRDefault="00D61CAA">
      <w:pPr>
        <w:pStyle w:val="BodyText"/>
        <w:rPr>
          <w:rFonts w:ascii="Calibri"/>
          <w:sz w:val="20"/>
        </w:rPr>
      </w:pPr>
    </w:p>
    <w:p w14:paraId="3F56191C" w14:textId="77777777" w:rsidR="00D61CAA" w:rsidRDefault="00D61CAA">
      <w:pPr>
        <w:pStyle w:val="BodyText"/>
        <w:rPr>
          <w:rFonts w:ascii="Calibri"/>
          <w:sz w:val="20"/>
        </w:rPr>
      </w:pPr>
    </w:p>
    <w:p w14:paraId="3F56191D" w14:textId="77777777" w:rsidR="00D61CAA" w:rsidRDefault="00D61CAA">
      <w:pPr>
        <w:pStyle w:val="BodyText"/>
        <w:rPr>
          <w:rFonts w:ascii="Calibri"/>
          <w:sz w:val="20"/>
        </w:rPr>
      </w:pPr>
    </w:p>
    <w:p w14:paraId="3F56191E" w14:textId="77777777" w:rsidR="00D61CAA" w:rsidRDefault="00D61CAA">
      <w:pPr>
        <w:pStyle w:val="BodyText"/>
        <w:rPr>
          <w:rFonts w:ascii="Calibri"/>
          <w:sz w:val="20"/>
        </w:rPr>
      </w:pPr>
    </w:p>
    <w:p w14:paraId="3F56191F" w14:textId="77777777" w:rsidR="00D61CAA" w:rsidRDefault="00D61CAA">
      <w:pPr>
        <w:pStyle w:val="BodyText"/>
        <w:rPr>
          <w:rFonts w:ascii="Calibri"/>
          <w:sz w:val="20"/>
        </w:rPr>
      </w:pPr>
    </w:p>
    <w:p w14:paraId="3F561920" w14:textId="77777777" w:rsidR="00D61CAA" w:rsidRDefault="00D61CAA">
      <w:pPr>
        <w:pStyle w:val="BodyText"/>
        <w:rPr>
          <w:rFonts w:ascii="Calibri"/>
          <w:sz w:val="20"/>
        </w:rPr>
      </w:pPr>
    </w:p>
    <w:p w14:paraId="3F561921" w14:textId="77777777" w:rsidR="00D61CAA" w:rsidRDefault="00D61CAA">
      <w:pPr>
        <w:pStyle w:val="BodyText"/>
        <w:rPr>
          <w:rFonts w:ascii="Calibri"/>
          <w:sz w:val="20"/>
        </w:rPr>
      </w:pPr>
    </w:p>
    <w:p w14:paraId="3F561922" w14:textId="77777777" w:rsidR="00D61CAA" w:rsidRDefault="00D61CAA">
      <w:pPr>
        <w:pStyle w:val="BodyText"/>
        <w:rPr>
          <w:rFonts w:ascii="Calibri"/>
          <w:sz w:val="20"/>
        </w:rPr>
      </w:pPr>
    </w:p>
    <w:p w14:paraId="3F561923" w14:textId="77777777" w:rsidR="00D61CAA" w:rsidRDefault="00D61CAA">
      <w:pPr>
        <w:pStyle w:val="BodyText"/>
        <w:rPr>
          <w:rFonts w:ascii="Calibri"/>
          <w:sz w:val="20"/>
        </w:rPr>
      </w:pPr>
    </w:p>
    <w:p w14:paraId="3F561924" w14:textId="77777777" w:rsidR="00D61CAA" w:rsidRDefault="00D61CAA">
      <w:pPr>
        <w:pStyle w:val="BodyText"/>
        <w:rPr>
          <w:rFonts w:ascii="Calibri"/>
          <w:sz w:val="20"/>
        </w:rPr>
      </w:pPr>
    </w:p>
    <w:p w14:paraId="3F561925" w14:textId="77777777" w:rsidR="00D61CAA" w:rsidRDefault="00D61CAA">
      <w:pPr>
        <w:pStyle w:val="BodyText"/>
        <w:rPr>
          <w:rFonts w:ascii="Calibri"/>
          <w:sz w:val="20"/>
        </w:rPr>
      </w:pPr>
    </w:p>
    <w:p w14:paraId="3F561926" w14:textId="77777777" w:rsidR="00D61CAA" w:rsidRDefault="00D61CAA">
      <w:pPr>
        <w:pStyle w:val="BodyText"/>
        <w:rPr>
          <w:rFonts w:ascii="Calibri"/>
          <w:sz w:val="20"/>
        </w:rPr>
      </w:pPr>
    </w:p>
    <w:p w14:paraId="3F561927" w14:textId="77777777" w:rsidR="00D61CAA" w:rsidRDefault="00D61CAA">
      <w:pPr>
        <w:pStyle w:val="BodyText"/>
        <w:rPr>
          <w:rFonts w:ascii="Calibri"/>
          <w:sz w:val="20"/>
        </w:rPr>
      </w:pPr>
    </w:p>
    <w:p w14:paraId="3F561928" w14:textId="77777777" w:rsidR="00D61CAA" w:rsidRDefault="00D61CAA">
      <w:pPr>
        <w:pStyle w:val="BodyText"/>
        <w:rPr>
          <w:rFonts w:ascii="Calibri"/>
          <w:sz w:val="20"/>
        </w:rPr>
      </w:pPr>
    </w:p>
    <w:p w14:paraId="3F561929" w14:textId="77777777" w:rsidR="00D61CAA" w:rsidRDefault="00D61CAA">
      <w:pPr>
        <w:pStyle w:val="BodyText"/>
        <w:rPr>
          <w:rFonts w:ascii="Calibri"/>
          <w:sz w:val="20"/>
        </w:rPr>
      </w:pPr>
    </w:p>
    <w:p w14:paraId="3F56192A" w14:textId="77777777" w:rsidR="00D61CAA" w:rsidRDefault="00D61CAA">
      <w:pPr>
        <w:pStyle w:val="BodyText"/>
        <w:rPr>
          <w:rFonts w:ascii="Calibri"/>
          <w:sz w:val="20"/>
        </w:rPr>
      </w:pPr>
    </w:p>
    <w:p w14:paraId="3F56192B" w14:textId="77777777" w:rsidR="00D61CAA" w:rsidRDefault="00D61CAA">
      <w:pPr>
        <w:pStyle w:val="BodyText"/>
        <w:rPr>
          <w:rFonts w:ascii="Calibri"/>
          <w:sz w:val="20"/>
        </w:rPr>
      </w:pPr>
    </w:p>
    <w:p w14:paraId="3F56192C" w14:textId="77777777" w:rsidR="00D61CAA" w:rsidRDefault="00D61CAA">
      <w:pPr>
        <w:pStyle w:val="BodyText"/>
        <w:rPr>
          <w:rFonts w:ascii="Calibri"/>
          <w:sz w:val="20"/>
        </w:rPr>
      </w:pPr>
    </w:p>
    <w:p w14:paraId="3F56192D" w14:textId="77777777" w:rsidR="00D61CAA" w:rsidRDefault="00594CFB">
      <w:pPr>
        <w:pStyle w:val="BodyText"/>
        <w:spacing w:before="26"/>
        <w:rPr>
          <w:rFonts w:ascii="Calibri"/>
          <w:sz w:val="20"/>
        </w:rPr>
      </w:pPr>
      <w:r>
        <w:rPr>
          <w:rFonts w:ascii="Calibri"/>
          <w:noProof/>
          <w:sz w:val="20"/>
        </w:rPr>
        <mc:AlternateContent>
          <mc:Choice Requires="wps">
            <w:drawing>
              <wp:anchor distT="0" distB="0" distL="0" distR="0" simplePos="0" relativeHeight="487629312" behindDoc="1" locked="0" layoutInCell="1" allowOverlap="1" wp14:anchorId="3F5619D0" wp14:editId="3F5619D1">
                <wp:simplePos x="0" y="0"/>
                <wp:positionH relativeFrom="page">
                  <wp:posOffset>896416</wp:posOffset>
                </wp:positionH>
                <wp:positionV relativeFrom="paragraph">
                  <wp:posOffset>186779</wp:posOffset>
                </wp:positionV>
                <wp:extent cx="5981065" cy="635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7D752B0" id="Graphic 237" o:spid="_x0000_s1026" style="position:absolute;margin-left:70.6pt;margin-top:14.7pt;width:470.95pt;height:.5pt;z-index:-156871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" path="m5981065,l,,,6096r5981065,l5981065,xe" fillcolor="#d9d9d9" stroked="f">
                <v:path arrowok="t"/>
                <w10:wrap type="topAndBottom" anchorx="page"/>
              </v:shape>
            </w:pict>
          </mc:Fallback>
        </mc:AlternateContent>
      </w:r>
    </w:p>
    <w:sectPr w:rsidR="00D61CAA">
      <w:headerReference w:type="default" r:id="rId208"/>
      <w:footerReference w:type="default" r:id="rId209"/>
      <w:pgSz w:w="12240" w:h="15840"/>
      <w:pgMar w:top="1420" w:right="360" w:bottom="1240" w:left="36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1A43" w14:textId="77777777" w:rsidR="008A45C4" w:rsidRDefault="00594CFB">
      <w:r>
        <w:separator/>
      </w:r>
    </w:p>
  </w:endnote>
  <w:endnote w:type="continuationSeparator" w:id="0">
    <w:p w14:paraId="3F561A45" w14:textId="77777777" w:rsidR="008A45C4" w:rsidRDefault="0059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37920" behindDoc="1" locked="0" layoutInCell="1" allowOverlap="1" wp14:anchorId="3F561A3F" wp14:editId="3F561A40">
              <wp:simplePos x="0" y="0"/>
              <wp:positionH relativeFrom="page">
                <wp:posOffset>444817</wp:posOffset>
              </wp:positionH>
              <wp:positionV relativeFrom="page">
                <wp:posOffset>9269243</wp:posOffset>
              </wp:positionV>
              <wp:extent cx="707390"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96215"/>
                      </a:xfrm>
                      <a:prstGeom prst="rect">
                        <a:avLst/>
                      </a:prstGeom>
                    </wps:spPr>
                    <wps:txbx>
                      <w:txbxContent>
                        <w:p w14:paraId="3F561C85" w14:textId="77777777" w:rsidR="00D61CAA" w:rsidRDefault="00594CFB">
                          <w:pPr>
                            <w:pStyle w:val="BodyText"/>
                            <w:spacing w:before="12"/>
                            <w:ind w:left="20"/>
                          </w:pPr>
                          <w:r>
                            <w:rPr>
                              <w:spacing w:val="-2"/>
                            </w:rPr>
                            <w:t>5/11/2025</w:t>
                          </w:r>
                        </w:p>
                      </w:txbxContent>
                    </wps:txbx>
                    <wps:bodyPr wrap="square" lIns="0" tIns="0" rIns="0" bIns="0" rtlCol="0">
                      <a:noAutofit/>
                    </wps:bodyPr>
                  </wps:wsp>
                </a:graphicData>
              </a:graphic>
            </wp:anchor>
          </w:drawing>
        </mc:Choice>
        <mc:Fallback>
          <w:pict>
            <v:shapetype w14:anchorId="3F561A3F" id="_x0000_t202" coordsize="21600,21600" o:spt="202" path="m,l,21600r21600,l21600,xe">
              <v:stroke joinstyle="miter"/>
              <v:path gradientshapeok="t" o:connecttype="rect"/>
            </v:shapetype>
            <v:shape id="Textbox 101" o:spid="_x0000_s1046" type="#_x0000_t202" style="position:absolute;margin-left:35pt;margin-top:729.85pt;width:55.7pt;height:15.45pt;z-index:-181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" filled="f" stroked="f">
              <v:textbox inset="0,0,0,0">
                <w:txbxContent>
                  <w:p w14:paraId="3F561C85" w14:textId="77777777" w:rsidR="00D61CAA" w:rsidRDefault="00594CFB">
                    <w:pPr>
                      <w:pStyle w:val="BodyText"/>
                      <w:spacing w:before="12"/>
                      <w:ind w:left="20"/>
                    </w:pPr>
                    <w:r>
                      <w:rPr>
                        <w:spacing w:val="-2"/>
                      </w:rPr>
                      <w:t>5/11/2025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6112" behindDoc="1" locked="0" layoutInCell="1" allowOverlap="1" wp14:anchorId="3F561A5F" wp14:editId="3F561A60">
              <wp:simplePos x="0" y="0"/>
              <wp:positionH relativeFrom="page">
                <wp:posOffset>896416</wp:posOffset>
              </wp:positionH>
              <wp:positionV relativeFrom="page">
                <wp:posOffset>9212274</wp:posOffset>
              </wp:positionV>
              <wp:extent cx="5981065" cy="63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4D29C1" id="Graphic 133" o:spid="_x0000_s1026" style="position:absolute;margin-left:70.6pt;margin-top:725.4pt;width:470.95pt;height:.5pt;z-index:-1817036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5146624" behindDoc="1" locked="0" layoutInCell="1" allowOverlap="1" wp14:anchorId="3F561A61" wp14:editId="3F561A62">
              <wp:simplePos x="0" y="0"/>
              <wp:positionH relativeFrom="page">
                <wp:posOffset>876604</wp:posOffset>
              </wp:positionH>
              <wp:positionV relativeFrom="page">
                <wp:posOffset>9248343</wp:posOffset>
              </wp:positionV>
              <wp:extent cx="679450" cy="1778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77800"/>
                      </a:xfrm>
                      <a:prstGeom prst="rect">
                        <a:avLst/>
                      </a:prstGeom>
                    </wps:spPr>
                    <wps:txbx>
                      <w:txbxContent>
                        <w:p w14:paraId="3F561C94"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2</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61" id="_x0000_t202" coordsize="21600,21600" o:spt="202" path="m,l,21600r21600,l21600,xe">
              <v:stroke joinstyle="miter"/>
              <v:path gradientshapeok="t" o:connecttype="rect"/>
            </v:shapetype>
            <v:shape id="Textbox 134" o:spid="_x0000_s1061" type="#_x0000_t202" style="position:absolute;margin-left:69pt;margin-top:728.2pt;width:53.5pt;height:14pt;z-index:-181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" filled="f" stroked="f">
              <v:textbox inset="0,0,0,0">
                <w:txbxContent>
                  <w:p w14:paraId="3F561C94"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2</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7136" behindDoc="1" locked="0" layoutInCell="1" allowOverlap="1" wp14:anchorId="3F561A63" wp14:editId="3F561A64">
              <wp:simplePos x="0" y="0"/>
              <wp:positionH relativeFrom="page">
                <wp:posOffset>896416</wp:posOffset>
              </wp:positionH>
              <wp:positionV relativeFrom="page">
                <wp:posOffset>9212274</wp:posOffset>
              </wp:positionV>
              <wp:extent cx="5981065" cy="635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B31691E" id="Graphic 135" o:spid="_x0000_s1026" style="position:absolute;margin-left:70.6pt;margin-top:725.4pt;width:470.95pt;height:.5pt;z-index:-1816934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5147648" behindDoc="1" locked="0" layoutInCell="1" allowOverlap="1" wp14:anchorId="3F561A65" wp14:editId="3F561A66">
              <wp:simplePos x="0" y="0"/>
              <wp:positionH relativeFrom="page">
                <wp:posOffset>876604</wp:posOffset>
              </wp:positionH>
              <wp:positionV relativeFrom="page">
                <wp:posOffset>9248343</wp:posOffset>
              </wp:positionV>
              <wp:extent cx="679450" cy="1778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77800"/>
                      </a:xfrm>
                      <a:prstGeom prst="rect">
                        <a:avLst/>
                      </a:prstGeom>
                    </wps:spPr>
                    <wps:txbx>
                      <w:txbxContent>
                        <w:p w14:paraId="3F561C95"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3</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65" id="_x0000_t202" coordsize="21600,21600" o:spt="202" path="m,l,21600r21600,l21600,xe">
              <v:stroke joinstyle="miter"/>
              <v:path gradientshapeok="t" o:connecttype="rect"/>
            </v:shapetype>
            <v:shape id="Textbox 136" o:spid="_x0000_s1062" type="#_x0000_t202" style="position:absolute;margin-left:69pt;margin-top:728.2pt;width:53.5pt;height:14pt;z-index:-181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" filled="f" stroked="f">
              <v:textbox inset="0,0,0,0">
                <w:txbxContent>
                  <w:p w14:paraId="3F561C95"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3</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8160" behindDoc="1" locked="0" layoutInCell="1" allowOverlap="1" wp14:anchorId="3F561A67" wp14:editId="3F561A68">
              <wp:simplePos x="0" y="0"/>
              <wp:positionH relativeFrom="page">
                <wp:posOffset>896416</wp:posOffset>
              </wp:positionH>
              <wp:positionV relativeFrom="page">
                <wp:posOffset>9212274</wp:posOffset>
              </wp:positionV>
              <wp:extent cx="5981065" cy="635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5BB882E" id="Graphic 137" o:spid="_x0000_s1026" style="position:absolute;margin-left:70.6pt;margin-top:725.4pt;width:470.95pt;height:.5pt;z-index:-1816832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5148672" behindDoc="1" locked="0" layoutInCell="1" allowOverlap="1" wp14:anchorId="3F561A69" wp14:editId="3F561A6A">
              <wp:simplePos x="0" y="0"/>
              <wp:positionH relativeFrom="page">
                <wp:posOffset>876604</wp:posOffset>
              </wp:positionH>
              <wp:positionV relativeFrom="page">
                <wp:posOffset>9248343</wp:posOffset>
              </wp:positionV>
              <wp:extent cx="679450" cy="1778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77800"/>
                      </a:xfrm>
                      <a:prstGeom prst="rect">
                        <a:avLst/>
                      </a:prstGeom>
                    </wps:spPr>
                    <wps:txbx>
                      <w:txbxContent>
                        <w:p w14:paraId="3F561C96"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4</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69" id="_x0000_t202" coordsize="21600,21600" o:spt="202" path="m,l,21600r21600,l21600,xe">
              <v:stroke joinstyle="miter"/>
              <v:path gradientshapeok="t" o:connecttype="rect"/>
            </v:shapetype>
            <v:shape id="Textbox 138" o:spid="_x0000_s1063" type="#_x0000_t202" style="position:absolute;margin-left:69pt;margin-top:728.2pt;width:53.5pt;height:14pt;z-index:-181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" filled="f" stroked="f">
              <v:textbox inset="0,0,0,0">
                <w:txbxContent>
                  <w:p w14:paraId="3F561C96"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4</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9184" behindDoc="1" locked="0" layoutInCell="1" allowOverlap="1" wp14:anchorId="3F561A6B" wp14:editId="3F561A6C">
              <wp:simplePos x="0" y="0"/>
              <wp:positionH relativeFrom="page">
                <wp:posOffset>896416</wp:posOffset>
              </wp:positionH>
              <wp:positionV relativeFrom="page">
                <wp:posOffset>9212274</wp:posOffset>
              </wp:positionV>
              <wp:extent cx="5981065" cy="635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4EB126" id="Graphic 139" o:spid="_x0000_s1026" style="position:absolute;margin-left:70.6pt;margin-top:725.4pt;width:470.95pt;height:.5pt;z-index:-1816729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5149696" behindDoc="1" locked="0" layoutInCell="1" allowOverlap="1" wp14:anchorId="3F561A6D" wp14:editId="3F561A6E">
              <wp:simplePos x="0" y="0"/>
              <wp:positionH relativeFrom="page">
                <wp:posOffset>876604</wp:posOffset>
              </wp:positionH>
              <wp:positionV relativeFrom="page">
                <wp:posOffset>9248343</wp:posOffset>
              </wp:positionV>
              <wp:extent cx="679450" cy="1778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77800"/>
                      </a:xfrm>
                      <a:prstGeom prst="rect">
                        <a:avLst/>
                      </a:prstGeom>
                    </wps:spPr>
                    <wps:txbx>
                      <w:txbxContent>
                        <w:p w14:paraId="3F561C97"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5</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6D" id="_x0000_t202" coordsize="21600,21600" o:spt="202" path="m,l,21600r21600,l21600,xe">
              <v:stroke joinstyle="miter"/>
              <v:path gradientshapeok="t" o:connecttype="rect"/>
            </v:shapetype>
            <v:shape id="Textbox 140" o:spid="_x0000_s1064" type="#_x0000_t202" style="position:absolute;margin-left:69pt;margin-top:728.2pt;width:53.5pt;height:14pt;z-index:-181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" filled="f" stroked="f">
              <v:textbox inset="0,0,0,0">
                <w:txbxContent>
                  <w:p w14:paraId="3F561C97"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5</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0208" behindDoc="1" locked="0" layoutInCell="1" allowOverlap="1" wp14:anchorId="3F561A6F" wp14:editId="3F561A70">
              <wp:simplePos x="0" y="0"/>
              <wp:positionH relativeFrom="page">
                <wp:posOffset>444500</wp:posOffset>
              </wp:positionH>
              <wp:positionV relativeFrom="page">
                <wp:posOffset>9266132</wp:posOffset>
              </wp:positionV>
              <wp:extent cx="705485" cy="1962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98" w14:textId="77777777" w:rsidR="00D61CAA" w:rsidRDefault="00594CFB">
                          <w:pPr>
                            <w:pStyle w:val="BodyText"/>
                            <w:spacing w:before="12"/>
                            <w:ind w:left="20"/>
                          </w:pPr>
                          <w:r>
                            <w:rPr>
                              <w:spacing w:val="-2"/>
                            </w:rPr>
                            <w:t>6/10/2025</w:t>
                          </w:r>
                        </w:p>
                      </w:txbxContent>
                    </wps:txbx>
                    <wps:bodyPr wrap="square" lIns="0" tIns="0" rIns="0" bIns="0" rtlCol="0">
                      <a:noAutofit/>
                    </wps:bodyPr>
                  </wps:wsp>
                </a:graphicData>
              </a:graphic>
            </wp:anchor>
          </w:drawing>
        </mc:Choice>
        <mc:Fallback>
          <w:pict>
            <v:shapetype w14:anchorId="3F561A6F" id="_x0000_t202" coordsize="21600,21600" o:spt="202" path="m,l,21600r21600,l21600,xe">
              <v:stroke joinstyle="miter"/>
              <v:path gradientshapeok="t" o:connecttype="rect"/>
            </v:shapetype>
            <v:shape id="Textbox 141" o:spid="_x0000_s1065" type="#_x0000_t202" style="position:absolute;margin-left:35pt;margin-top:729.6pt;width:55.55pt;height:15.45pt;z-index:-181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" filled="f" stroked="f">
              <v:textbox inset="0,0,0,0">
                <w:txbxContent>
                  <w:p w14:paraId="3F561C98" w14:textId="77777777" w:rsidR="00D61CAA" w:rsidRDefault="00594CFB">
                    <w:pPr>
                      <w:pStyle w:val="BodyText"/>
                      <w:spacing w:before="12"/>
                      <w:ind w:left="20"/>
                    </w:pPr>
                    <w:r>
                      <w:rPr>
                        <w:spacing w:val="-2"/>
                      </w:rPr>
                      <w:t>6/10/2025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1232" behindDoc="1" locked="0" layoutInCell="1" allowOverlap="1" wp14:anchorId="3F561A73" wp14:editId="3F561A74">
              <wp:simplePos x="0" y="0"/>
              <wp:positionH relativeFrom="page">
                <wp:posOffset>444500</wp:posOffset>
              </wp:positionH>
              <wp:positionV relativeFrom="page">
                <wp:posOffset>9266132</wp:posOffset>
              </wp:positionV>
              <wp:extent cx="705485" cy="19621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9A" w14:textId="77777777" w:rsidR="00D61CAA" w:rsidRDefault="00594CFB">
                          <w:pPr>
                            <w:pStyle w:val="BodyText"/>
                            <w:spacing w:before="12"/>
                            <w:ind w:left="20"/>
                          </w:pPr>
                          <w:r>
                            <w:rPr>
                              <w:spacing w:val="-2"/>
                            </w:rPr>
                            <w:t>6/10/2025</w:t>
                          </w:r>
                        </w:p>
                      </w:txbxContent>
                    </wps:txbx>
                    <wps:bodyPr wrap="square" lIns="0" tIns="0" rIns="0" bIns="0" rtlCol="0">
                      <a:noAutofit/>
                    </wps:bodyPr>
                  </wps:wsp>
                </a:graphicData>
              </a:graphic>
            </wp:anchor>
          </w:drawing>
        </mc:Choice>
        <mc:Fallback>
          <w:pict>
            <v:shapetype w14:anchorId="3F561A73" id="_x0000_t202" coordsize="21600,21600" o:spt="202" path="m,l,21600r21600,l21600,xe">
              <v:stroke joinstyle="miter"/>
              <v:path gradientshapeok="t" o:connecttype="rect"/>
            </v:shapetype>
            <v:shape id="Textbox 144" o:spid="_x0000_s1067" type="#_x0000_t202" style="position:absolute;margin-left:35pt;margin-top:729.6pt;width:55.55pt;height:15.45pt;z-index:-181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" filled="f" stroked="f">
              <v:textbox inset="0,0,0,0">
                <w:txbxContent>
                  <w:p w14:paraId="3F561C9A" w14:textId="77777777" w:rsidR="00D61CAA" w:rsidRDefault="00594CFB">
                    <w:pPr>
                      <w:pStyle w:val="BodyText"/>
                      <w:spacing w:before="12"/>
                      <w:ind w:left="20"/>
                    </w:pPr>
                    <w:r>
                      <w:rPr>
                        <w:spacing w:val="-2"/>
                      </w:rPr>
                      <w:t>6/10/2025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0"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1744" behindDoc="1" locked="0" layoutInCell="1" allowOverlap="1" wp14:anchorId="3F561A75" wp14:editId="3F561A76">
              <wp:simplePos x="0" y="0"/>
              <wp:positionH relativeFrom="page">
                <wp:posOffset>902004</wp:posOffset>
              </wp:positionH>
              <wp:positionV relativeFrom="page">
                <wp:posOffset>9248343</wp:posOffset>
              </wp:positionV>
              <wp:extent cx="732155" cy="1778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9B" w14:textId="77777777" w:rsidR="00D61CAA" w:rsidRDefault="00594CFB">
                          <w:pPr>
                            <w:spacing w:line="264" w:lineRule="exact"/>
                            <w:ind w:left="20"/>
                            <w:rPr>
                              <w:rFonts w:ascii="Calibri"/>
                              <w:sz w:val="24"/>
                            </w:rPr>
                          </w:pPr>
                          <w:r>
                            <w:rPr>
                              <w:rFonts w:ascii="Calibri"/>
                              <w:b/>
                              <w:sz w:val="24"/>
                            </w:rPr>
                            <w:t>10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75" id="_x0000_t202" coordsize="21600,21600" o:spt="202" path="m,l,21600r21600,l21600,xe">
              <v:stroke joinstyle="miter"/>
              <v:path gradientshapeok="t" o:connecttype="rect"/>
            </v:shapetype>
            <v:shape id="Textbox 145" o:spid="_x0000_s1068" type="#_x0000_t202" style="position:absolute;margin-left:71pt;margin-top:728.2pt;width:57.65pt;height:14pt;z-index:-181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" filled="f" stroked="f">
              <v:textbox inset="0,0,0,0">
                <w:txbxContent>
                  <w:p w14:paraId="3F561C9B" w14:textId="77777777" w:rsidR="00D61CAA" w:rsidRDefault="00594CFB">
                    <w:pPr>
                      <w:spacing w:line="264" w:lineRule="exact"/>
                      <w:ind w:left="20"/>
                      <w:rPr>
                        <w:rFonts w:ascii="Calibri"/>
                        <w:sz w:val="24"/>
                      </w:rPr>
                    </w:pPr>
                    <w:r>
                      <w:rPr>
                        <w:rFonts w:ascii="Calibri"/>
                        <w:b/>
                        <w:sz w:val="24"/>
                      </w:rPr>
                      <w:t>10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2256" behindDoc="1" locked="0" layoutInCell="1" allowOverlap="1" wp14:anchorId="3F561A77" wp14:editId="3F561A78">
              <wp:simplePos x="0" y="0"/>
              <wp:positionH relativeFrom="page">
                <wp:posOffset>444500</wp:posOffset>
              </wp:positionH>
              <wp:positionV relativeFrom="page">
                <wp:posOffset>9266132</wp:posOffset>
              </wp:positionV>
              <wp:extent cx="907415" cy="19621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96215"/>
                      </a:xfrm>
                      <a:prstGeom prst="rect">
                        <a:avLst/>
                      </a:prstGeom>
                    </wps:spPr>
                    <wps:txbx>
                      <w:txbxContent>
                        <w:p w14:paraId="3F561C9C" w14:textId="77777777" w:rsidR="00D61CAA" w:rsidRDefault="00594CFB">
                          <w:pPr>
                            <w:pStyle w:val="BodyText"/>
                            <w:spacing w:before="12"/>
                            <w:ind w:left="20"/>
                          </w:pPr>
                          <w:r>
                            <w:t>June</w:t>
                          </w:r>
                          <w:r>
                            <w:rPr>
                              <w:spacing w:val="-3"/>
                            </w:rPr>
                            <w:t xml:space="preserve"> </w:t>
                          </w:r>
                          <w:r>
                            <w:t>6,</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F561A77" id="_x0000_t202" coordsize="21600,21600" o:spt="202" path="m,l,21600r21600,l21600,xe">
              <v:stroke joinstyle="miter"/>
              <v:path gradientshapeok="t" o:connecttype="rect"/>
            </v:shapetype>
            <v:shape id="Textbox 147" o:spid="_x0000_s1069" type="#_x0000_t202" style="position:absolute;margin-left:35pt;margin-top:729.6pt;width:71.45pt;height:15.45pt;z-index:-181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" filled="f" stroked="f">
              <v:textbox inset="0,0,0,0">
                <w:txbxContent>
                  <w:p w14:paraId="3F561C9C" w14:textId="77777777" w:rsidR="00D61CAA" w:rsidRDefault="00594CFB">
                    <w:pPr>
                      <w:pStyle w:val="BodyText"/>
                      <w:spacing w:before="12"/>
                      <w:ind w:left="20"/>
                    </w:pPr>
                    <w:r>
                      <w:t>June</w:t>
                    </w:r>
                    <w:r>
                      <w:rPr>
                        <w:spacing w:val="-3"/>
                      </w:rPr>
                      <w:t xml:space="preserve"> </w:t>
                    </w:r>
                    <w:r>
                      <w:t>6,</w:t>
                    </w:r>
                    <w:r>
                      <w:rPr>
                        <w:spacing w:val="-1"/>
                      </w:rPr>
                      <w:t xml:space="preserve"> </w:t>
                    </w:r>
                    <w:r>
                      <w:rPr>
                        <w:spacing w:val="-4"/>
                      </w:rPr>
                      <w:t>2025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3280" behindDoc="1" locked="0" layoutInCell="1" allowOverlap="1" wp14:anchorId="3F561A7B" wp14:editId="3F561A7C">
              <wp:simplePos x="0" y="0"/>
              <wp:positionH relativeFrom="page">
                <wp:posOffset>444500</wp:posOffset>
              </wp:positionH>
              <wp:positionV relativeFrom="page">
                <wp:posOffset>9266132</wp:posOffset>
              </wp:positionV>
              <wp:extent cx="907415" cy="19621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96215"/>
                      </a:xfrm>
                      <a:prstGeom prst="rect">
                        <a:avLst/>
                      </a:prstGeom>
                    </wps:spPr>
                    <wps:txbx>
                      <w:txbxContent>
                        <w:p w14:paraId="3F561C9E" w14:textId="77777777" w:rsidR="00D61CAA" w:rsidRDefault="00594CFB">
                          <w:pPr>
                            <w:pStyle w:val="BodyText"/>
                            <w:spacing w:before="12"/>
                            <w:ind w:left="20"/>
                          </w:pPr>
                          <w:r>
                            <w:t>June</w:t>
                          </w:r>
                          <w:r>
                            <w:rPr>
                              <w:spacing w:val="-3"/>
                            </w:rPr>
                            <w:t xml:space="preserve"> </w:t>
                          </w:r>
                          <w:r>
                            <w:t>6,</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F561A7B" id="_x0000_t202" coordsize="21600,21600" o:spt="202" path="m,l,21600r21600,l21600,xe">
              <v:stroke joinstyle="miter"/>
              <v:path gradientshapeok="t" o:connecttype="rect"/>
            </v:shapetype>
            <v:shape id="Textbox 150" o:spid="_x0000_s1071" type="#_x0000_t202" style="position:absolute;margin-left:35pt;margin-top:729.6pt;width:71.45pt;height:15.45pt;z-index:-181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" filled="f" stroked="f">
              <v:textbox inset="0,0,0,0">
                <w:txbxContent>
                  <w:p w14:paraId="3F561C9E" w14:textId="77777777" w:rsidR="00D61CAA" w:rsidRDefault="00594CFB">
                    <w:pPr>
                      <w:pStyle w:val="BodyText"/>
                      <w:spacing w:before="12"/>
                      <w:ind w:left="20"/>
                    </w:pPr>
                    <w:r>
                      <w:t>June</w:t>
                    </w:r>
                    <w:r>
                      <w:rPr>
                        <w:spacing w:val="-3"/>
                      </w:rPr>
                      <w:t xml:space="preserve"> </w:t>
                    </w:r>
                    <w:r>
                      <w:t>6,</w:t>
                    </w:r>
                    <w:r>
                      <w:rPr>
                        <w:spacing w:val="-1"/>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5153792" behindDoc="1" locked="0" layoutInCell="1" allowOverlap="1" wp14:anchorId="3F561A7D" wp14:editId="3F561A7E">
              <wp:simplePos x="0" y="0"/>
              <wp:positionH relativeFrom="page">
                <wp:posOffset>3805428</wp:posOffset>
              </wp:positionH>
              <wp:positionV relativeFrom="page">
                <wp:posOffset>9266132</wp:posOffset>
              </wp:positionV>
              <wp:extent cx="173990" cy="19621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9F"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7D" id="Textbox 151" o:spid="_x0000_s1072" type="#_x0000_t202" style="position:absolute;margin-left:299.65pt;margin-top:729.6pt;width:13.7pt;height:15.45pt;z-index:-181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" filled="f" stroked="f">
              <v:textbox inset="0,0,0,0">
                <w:txbxContent>
                  <w:p w14:paraId="3F561C9F"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4304" behindDoc="1" locked="0" layoutInCell="1" allowOverlap="1" wp14:anchorId="3F561A7F" wp14:editId="3F561A80">
              <wp:simplePos x="0" y="0"/>
              <wp:positionH relativeFrom="page">
                <wp:posOffset>902004</wp:posOffset>
              </wp:positionH>
              <wp:positionV relativeFrom="page">
                <wp:posOffset>9248343</wp:posOffset>
              </wp:positionV>
              <wp:extent cx="732155" cy="1778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A0" w14:textId="77777777" w:rsidR="00D61CAA" w:rsidRDefault="00594CFB">
                          <w:pPr>
                            <w:spacing w:line="264" w:lineRule="exact"/>
                            <w:ind w:left="20"/>
                            <w:rPr>
                              <w:rFonts w:ascii="Calibri"/>
                              <w:sz w:val="24"/>
                            </w:rPr>
                          </w:pPr>
                          <w:r>
                            <w:rPr>
                              <w:rFonts w:ascii="Calibri"/>
                              <w:b/>
                              <w:sz w:val="24"/>
                            </w:rPr>
                            <w:t>16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7F" id="_x0000_t202" coordsize="21600,21600" o:spt="202" path="m,l,21600r21600,l21600,xe">
              <v:stroke joinstyle="miter"/>
              <v:path gradientshapeok="t" o:connecttype="rect"/>
            </v:shapetype>
            <v:shape id="Textbox 162" o:spid="_x0000_s1073" type="#_x0000_t202" style="position:absolute;margin-left:71pt;margin-top:728.2pt;width:57.65pt;height:14pt;z-index:-181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" filled="f" stroked="f">
              <v:textbox inset="0,0,0,0">
                <w:txbxContent>
                  <w:p w14:paraId="3F561CA0" w14:textId="77777777" w:rsidR="00D61CAA" w:rsidRDefault="00594CFB">
                    <w:pPr>
                      <w:spacing w:line="264" w:lineRule="exact"/>
                      <w:ind w:left="20"/>
                      <w:rPr>
                        <w:rFonts w:ascii="Calibri"/>
                        <w:sz w:val="24"/>
                      </w:rPr>
                    </w:pPr>
                    <w:r>
                      <w:rPr>
                        <w:rFonts w:ascii="Calibri"/>
                        <w:b/>
                        <w:sz w:val="24"/>
                      </w:rPr>
                      <w:t>16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38944" behindDoc="1" locked="0" layoutInCell="1" allowOverlap="1" wp14:anchorId="3F561A43" wp14:editId="3F561A44">
              <wp:simplePos x="0" y="0"/>
              <wp:positionH relativeFrom="page">
                <wp:posOffset>444817</wp:posOffset>
              </wp:positionH>
              <wp:positionV relativeFrom="page">
                <wp:posOffset>9269243</wp:posOffset>
              </wp:positionV>
              <wp:extent cx="707390" cy="1962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96215"/>
                      </a:xfrm>
                      <a:prstGeom prst="rect">
                        <a:avLst/>
                      </a:prstGeom>
                    </wps:spPr>
                    <wps:txbx>
                      <w:txbxContent>
                        <w:p w14:paraId="3F561C87" w14:textId="77777777" w:rsidR="00D61CAA" w:rsidRDefault="00594CFB">
                          <w:pPr>
                            <w:pStyle w:val="BodyText"/>
                            <w:spacing w:before="12"/>
                            <w:ind w:left="20"/>
                          </w:pPr>
                          <w:r>
                            <w:rPr>
                              <w:spacing w:val="-2"/>
                            </w:rPr>
                            <w:t>5/11/2025</w:t>
                          </w:r>
                        </w:p>
                      </w:txbxContent>
                    </wps:txbx>
                    <wps:bodyPr wrap="square" lIns="0" tIns="0" rIns="0" bIns="0" rtlCol="0">
                      <a:noAutofit/>
                    </wps:bodyPr>
                  </wps:wsp>
                </a:graphicData>
              </a:graphic>
            </wp:anchor>
          </w:drawing>
        </mc:Choice>
        <mc:Fallback>
          <w:pict>
            <v:shapetype w14:anchorId="3F561A43" id="_x0000_t202" coordsize="21600,21600" o:spt="202" path="m,l,21600r21600,l21600,xe">
              <v:stroke joinstyle="miter"/>
              <v:path gradientshapeok="t" o:connecttype="rect"/>
            </v:shapetype>
            <v:shape id="Textbox 104" o:spid="_x0000_s1048" type="#_x0000_t202" style="position:absolute;margin-left:35pt;margin-top:729.85pt;width:55.7pt;height:15.45pt;z-index:-181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" filled="f" stroked="f">
              <v:textbox inset="0,0,0,0">
                <w:txbxContent>
                  <w:p w14:paraId="3F561C87" w14:textId="77777777" w:rsidR="00D61CAA" w:rsidRDefault="00594CFB">
                    <w:pPr>
                      <w:pStyle w:val="BodyText"/>
                      <w:spacing w:before="12"/>
                      <w:ind w:left="20"/>
                    </w:pPr>
                    <w:r>
                      <w:rPr>
                        <w:spacing w:val="-2"/>
                      </w:rPr>
                      <w:t>5/11/2025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4816" behindDoc="1" locked="0" layoutInCell="1" allowOverlap="1" wp14:anchorId="3F561A81" wp14:editId="3F561A82">
              <wp:simplePos x="0" y="0"/>
              <wp:positionH relativeFrom="page">
                <wp:posOffset>444500</wp:posOffset>
              </wp:positionH>
              <wp:positionV relativeFrom="page">
                <wp:posOffset>9266132</wp:posOffset>
              </wp:positionV>
              <wp:extent cx="705485" cy="19621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A1" w14:textId="77777777" w:rsidR="00D61CAA" w:rsidRDefault="00594CFB">
                          <w:pPr>
                            <w:pStyle w:val="BodyText"/>
                            <w:spacing w:before="12"/>
                            <w:ind w:left="20"/>
                          </w:pPr>
                          <w:r>
                            <w:rPr>
                              <w:spacing w:val="-2"/>
                            </w:rPr>
                            <w:t>5/11/2025</w:t>
                          </w:r>
                        </w:p>
                      </w:txbxContent>
                    </wps:txbx>
                    <wps:bodyPr wrap="square" lIns="0" tIns="0" rIns="0" bIns="0" rtlCol="0">
                      <a:noAutofit/>
                    </wps:bodyPr>
                  </wps:wsp>
                </a:graphicData>
              </a:graphic>
            </wp:anchor>
          </w:drawing>
        </mc:Choice>
        <mc:Fallback>
          <w:pict>
            <v:shapetype w14:anchorId="3F561A81" id="_x0000_t202" coordsize="21600,21600" o:spt="202" path="m,l,21600r21600,l21600,xe">
              <v:stroke joinstyle="miter"/>
              <v:path gradientshapeok="t" o:connecttype="rect"/>
            </v:shapetype>
            <v:shape id="Textbox 164" o:spid="_x0000_s1074" type="#_x0000_t202" style="position:absolute;margin-left:35pt;margin-top:729.6pt;width:55.55pt;height:15.45pt;z-index:-181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&#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BkcpM1rgEAAEoDAAAOAAAAAAAAAAAAAAAAAC4CAABkcnMvZTJvRG9jLnht&#10;bFBLAQItABQABgAIAAAAIQDWRvs64AAAAAwBAAAPAAAAAAAAAAAAAAAAAAgEAABkcnMvZG93bnJl&#10;di54bWxQSwUGAAAAAAQABADzAAAAFQUAAAAA&#10;" filled="f" stroked="f">
              <v:textbox inset="0,0,0,0">
                <w:txbxContent>
                  <w:p w14:paraId="3F561CA1" w14:textId="77777777" w:rsidR="00D61CAA" w:rsidRDefault="00594CFB">
                    <w:pPr>
                      <w:pStyle w:val="BodyText"/>
                      <w:spacing w:before="12"/>
                      <w:ind w:left="20"/>
                    </w:pPr>
                    <w:r>
                      <w:rPr>
                        <w:spacing w:val="-2"/>
                      </w:rPr>
                      <w:t>5/11/2025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5840" behindDoc="1" locked="0" layoutInCell="1" allowOverlap="1" wp14:anchorId="3F561A85" wp14:editId="3F561A86">
              <wp:simplePos x="0" y="0"/>
              <wp:positionH relativeFrom="page">
                <wp:posOffset>444500</wp:posOffset>
              </wp:positionH>
              <wp:positionV relativeFrom="page">
                <wp:posOffset>9266132</wp:posOffset>
              </wp:positionV>
              <wp:extent cx="705485" cy="19621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A3" w14:textId="77777777" w:rsidR="00D61CAA" w:rsidRDefault="00594CFB">
                          <w:pPr>
                            <w:pStyle w:val="BodyText"/>
                            <w:spacing w:before="12"/>
                            <w:ind w:left="20"/>
                          </w:pPr>
                          <w:r>
                            <w:rPr>
                              <w:spacing w:val="-2"/>
                            </w:rPr>
                            <w:t>5/11/2025</w:t>
                          </w:r>
                        </w:p>
                      </w:txbxContent>
                    </wps:txbx>
                    <wps:bodyPr wrap="square" lIns="0" tIns="0" rIns="0" bIns="0" rtlCol="0">
                      <a:noAutofit/>
                    </wps:bodyPr>
                  </wps:wsp>
                </a:graphicData>
              </a:graphic>
            </wp:anchor>
          </w:drawing>
        </mc:Choice>
        <mc:Fallback>
          <w:pict>
            <v:shapetype w14:anchorId="3F561A85" id="_x0000_t202" coordsize="21600,21600" o:spt="202" path="m,l,21600r21600,l21600,xe">
              <v:stroke joinstyle="miter"/>
              <v:path gradientshapeok="t" o:connecttype="rect"/>
            </v:shapetype>
            <v:shape id="Textbox 167" o:spid="_x0000_s1076" type="#_x0000_t202" style="position:absolute;margin-left:35pt;margin-top:729.6pt;width:55.55pt;height:15.45pt;z-index:-181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" filled="f" stroked="f">
              <v:textbox inset="0,0,0,0">
                <w:txbxContent>
                  <w:p w14:paraId="3F561CA3" w14:textId="77777777" w:rsidR="00D61CAA" w:rsidRDefault="00594CFB">
                    <w:pPr>
                      <w:pStyle w:val="BodyText"/>
                      <w:spacing w:before="12"/>
                      <w:ind w:left="20"/>
                    </w:pPr>
                    <w:r>
                      <w:rPr>
                        <w:spacing w:val="-2"/>
                      </w:rPr>
                      <w:t>5/11/2025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6352" behindDoc="1" locked="0" layoutInCell="1" allowOverlap="1" wp14:anchorId="3F561A87" wp14:editId="3F561A88">
              <wp:simplePos x="0" y="0"/>
              <wp:positionH relativeFrom="page">
                <wp:posOffset>902004</wp:posOffset>
              </wp:positionH>
              <wp:positionV relativeFrom="page">
                <wp:posOffset>9248343</wp:posOffset>
              </wp:positionV>
              <wp:extent cx="732155" cy="1778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A4" w14:textId="77777777" w:rsidR="00D61CAA" w:rsidRDefault="00594CFB">
                          <w:pPr>
                            <w:spacing w:line="264" w:lineRule="exact"/>
                            <w:ind w:left="20"/>
                            <w:rPr>
                              <w:rFonts w:ascii="Calibri"/>
                              <w:sz w:val="24"/>
                            </w:rPr>
                          </w:pPr>
                          <w:r>
                            <w:rPr>
                              <w:rFonts w:ascii="Calibri"/>
                              <w:b/>
                              <w:sz w:val="24"/>
                            </w:rPr>
                            <w:t>20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87" id="_x0000_t202" coordsize="21600,21600" o:spt="202" path="m,l,21600r21600,l21600,xe">
              <v:stroke joinstyle="miter"/>
              <v:path gradientshapeok="t" o:connecttype="rect"/>
            </v:shapetype>
            <v:shape id="Textbox 168" o:spid="_x0000_s1077" type="#_x0000_t202" style="position:absolute;margin-left:71pt;margin-top:728.2pt;width:57.65pt;height:14pt;z-index:-181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" filled="f" stroked="f">
              <v:textbox inset="0,0,0,0">
                <w:txbxContent>
                  <w:p w14:paraId="3F561CA4" w14:textId="77777777" w:rsidR="00D61CAA" w:rsidRDefault="00594CFB">
                    <w:pPr>
                      <w:spacing w:line="264" w:lineRule="exact"/>
                      <w:ind w:left="20"/>
                      <w:rPr>
                        <w:rFonts w:ascii="Calibri"/>
                        <w:sz w:val="24"/>
                      </w:rPr>
                    </w:pPr>
                    <w:r>
                      <w:rPr>
                        <w:rFonts w:ascii="Calibri"/>
                        <w:b/>
                        <w:sz w:val="24"/>
                      </w:rPr>
                      <w:t>20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6864" behindDoc="1" locked="0" layoutInCell="1" allowOverlap="1" wp14:anchorId="3F561A89" wp14:editId="3F561A8A">
              <wp:simplePos x="0" y="0"/>
              <wp:positionH relativeFrom="page">
                <wp:posOffset>444500</wp:posOffset>
              </wp:positionH>
              <wp:positionV relativeFrom="page">
                <wp:posOffset>9266132</wp:posOffset>
              </wp:positionV>
              <wp:extent cx="967105" cy="19621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A5"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89" id="_x0000_t202" coordsize="21600,21600" o:spt="202" path="m,l,21600r21600,l21600,xe">
              <v:stroke joinstyle="miter"/>
              <v:path gradientshapeok="t" o:connecttype="rect"/>
            </v:shapetype>
            <v:shape id="Textbox 170" o:spid="_x0000_s1078" type="#_x0000_t202" style="position:absolute;margin-left:35pt;margin-top:729.6pt;width:76.15pt;height:15.45pt;z-index:-181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" filled="f" stroked="f">
              <v:textbox inset="0,0,0,0">
                <w:txbxContent>
                  <w:p w14:paraId="3F561CA5"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0"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7888" behindDoc="1" locked="0" layoutInCell="1" allowOverlap="1" wp14:anchorId="3F561A8D" wp14:editId="3F561A8E">
              <wp:simplePos x="0" y="0"/>
              <wp:positionH relativeFrom="page">
                <wp:posOffset>444500</wp:posOffset>
              </wp:positionH>
              <wp:positionV relativeFrom="page">
                <wp:posOffset>9266132</wp:posOffset>
              </wp:positionV>
              <wp:extent cx="967105" cy="19621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A7"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8D" id="_x0000_t202" coordsize="21600,21600" o:spt="202" path="m,l,21600r21600,l21600,xe">
              <v:stroke joinstyle="miter"/>
              <v:path gradientshapeok="t" o:connecttype="rect"/>
            </v:shapetype>
            <v:shape id="Textbox 173" o:spid="_x0000_s1080" type="#_x0000_t202" style="position:absolute;margin-left:35pt;margin-top:729.6pt;width:76.15pt;height:15.45pt;z-index:-181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" filled="f" stroked="f">
              <v:textbox inset="0,0,0,0">
                <w:txbxContent>
                  <w:p w14:paraId="3F561CA7"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5158400" behindDoc="1" locked="0" layoutInCell="1" allowOverlap="1" wp14:anchorId="3F561A8F" wp14:editId="3F561A90">
              <wp:simplePos x="0" y="0"/>
              <wp:positionH relativeFrom="page">
                <wp:posOffset>3805428</wp:posOffset>
              </wp:positionH>
              <wp:positionV relativeFrom="page">
                <wp:posOffset>9266132</wp:posOffset>
              </wp:positionV>
              <wp:extent cx="173990" cy="19621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A8"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8F" id="Textbox 174" o:spid="_x0000_s1081" type="#_x0000_t202" style="position:absolute;margin-left:299.65pt;margin-top:729.6pt;width:13.7pt;height:15.45pt;z-index:-181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" filled="f" stroked="f">
              <v:textbox inset="0,0,0,0">
                <w:txbxContent>
                  <w:p w14:paraId="3F561CA8"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8912" behindDoc="1" locked="0" layoutInCell="1" allowOverlap="1" wp14:anchorId="3F561A91" wp14:editId="3F561A92">
              <wp:simplePos x="0" y="0"/>
              <wp:positionH relativeFrom="page">
                <wp:posOffset>902004</wp:posOffset>
              </wp:positionH>
              <wp:positionV relativeFrom="page">
                <wp:posOffset>9248343</wp:posOffset>
              </wp:positionV>
              <wp:extent cx="732155" cy="1778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A9" w14:textId="77777777" w:rsidR="00D61CAA" w:rsidRDefault="00594CFB">
                          <w:pPr>
                            <w:spacing w:line="264" w:lineRule="exact"/>
                            <w:ind w:left="20"/>
                            <w:rPr>
                              <w:rFonts w:ascii="Calibri"/>
                              <w:sz w:val="24"/>
                            </w:rPr>
                          </w:pPr>
                          <w:r>
                            <w:rPr>
                              <w:rFonts w:ascii="Calibri"/>
                              <w:b/>
                              <w:sz w:val="24"/>
                            </w:rPr>
                            <w:t>26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91" id="_x0000_t202" coordsize="21600,21600" o:spt="202" path="m,l,21600r21600,l21600,xe">
              <v:stroke joinstyle="miter"/>
              <v:path gradientshapeok="t" o:connecttype="rect"/>
            </v:shapetype>
            <v:shape id="Textbox 177" o:spid="_x0000_s1082" type="#_x0000_t202" style="position:absolute;margin-left:71pt;margin-top:728.2pt;width:57.65pt;height:14pt;z-index:-181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" filled="f" stroked="f">
              <v:textbox inset="0,0,0,0">
                <w:txbxContent>
                  <w:p w14:paraId="3F561CA9" w14:textId="77777777" w:rsidR="00D61CAA" w:rsidRDefault="00594CFB">
                    <w:pPr>
                      <w:spacing w:line="264" w:lineRule="exact"/>
                      <w:ind w:left="20"/>
                      <w:rPr>
                        <w:rFonts w:ascii="Calibri"/>
                        <w:sz w:val="24"/>
                      </w:rPr>
                    </w:pPr>
                    <w:r>
                      <w:rPr>
                        <w:rFonts w:ascii="Calibri"/>
                        <w:b/>
                        <w:sz w:val="24"/>
                      </w:rPr>
                      <w:t>26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9424" behindDoc="1" locked="0" layoutInCell="1" allowOverlap="1" wp14:anchorId="3F561A93" wp14:editId="3F561A94">
              <wp:simplePos x="0" y="0"/>
              <wp:positionH relativeFrom="page">
                <wp:posOffset>444500</wp:posOffset>
              </wp:positionH>
              <wp:positionV relativeFrom="page">
                <wp:posOffset>9266132</wp:posOffset>
              </wp:positionV>
              <wp:extent cx="705485" cy="19621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AA" w14:textId="77777777" w:rsidR="00D61CAA" w:rsidRDefault="00594CFB">
                          <w:pPr>
                            <w:pStyle w:val="BodyText"/>
                            <w:spacing w:before="12"/>
                            <w:ind w:left="20"/>
                          </w:pPr>
                          <w:r>
                            <w:rPr>
                              <w:spacing w:val="-2"/>
                            </w:rPr>
                            <w:t>5/23/2025</w:t>
                          </w:r>
                        </w:p>
                      </w:txbxContent>
                    </wps:txbx>
                    <wps:bodyPr wrap="square" lIns="0" tIns="0" rIns="0" bIns="0" rtlCol="0">
                      <a:noAutofit/>
                    </wps:bodyPr>
                  </wps:wsp>
                </a:graphicData>
              </a:graphic>
            </wp:anchor>
          </w:drawing>
        </mc:Choice>
        <mc:Fallback>
          <w:pict>
            <v:shapetype w14:anchorId="3F561A93" id="_x0000_t202" coordsize="21600,21600" o:spt="202" path="m,l,21600r21600,l21600,xe">
              <v:stroke joinstyle="miter"/>
              <v:path gradientshapeok="t" o:connecttype="rect"/>
            </v:shapetype>
            <v:shape id="Textbox 179" o:spid="_x0000_s1083" type="#_x0000_t202" style="position:absolute;margin-left:35pt;margin-top:729.6pt;width:55.55pt;height:15.45pt;z-index:-181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&#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AwSigJrgEAAEoDAAAOAAAAAAAAAAAAAAAAAC4CAABkcnMvZTJvRG9jLnht&#10;bFBLAQItABQABgAIAAAAIQDWRvs64AAAAAwBAAAPAAAAAAAAAAAAAAAAAAgEAABkcnMvZG93bnJl&#10;di54bWxQSwUGAAAAAAQABADzAAAAFQUAAAAA&#10;" filled="f" stroked="f">
              <v:textbox inset="0,0,0,0">
                <w:txbxContent>
                  <w:p w14:paraId="3F561CAA" w14:textId="77777777" w:rsidR="00D61CAA" w:rsidRDefault="00594CFB">
                    <w:pPr>
                      <w:pStyle w:val="BodyText"/>
                      <w:spacing w:before="12"/>
                      <w:ind w:left="20"/>
                    </w:pPr>
                    <w:r>
                      <w:rPr>
                        <w:spacing w:val="-2"/>
                      </w:rPr>
                      <w:t>5/23/2025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0448" behindDoc="1" locked="0" layoutInCell="1" allowOverlap="1" wp14:anchorId="3F561A97" wp14:editId="3F561A98">
              <wp:simplePos x="0" y="0"/>
              <wp:positionH relativeFrom="page">
                <wp:posOffset>444500</wp:posOffset>
              </wp:positionH>
              <wp:positionV relativeFrom="page">
                <wp:posOffset>9266132</wp:posOffset>
              </wp:positionV>
              <wp:extent cx="705485" cy="19621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AC" w14:textId="77777777" w:rsidR="00D61CAA" w:rsidRDefault="00594CFB">
                          <w:pPr>
                            <w:pStyle w:val="BodyText"/>
                            <w:spacing w:before="12"/>
                            <w:ind w:left="20"/>
                          </w:pPr>
                          <w:r>
                            <w:rPr>
                              <w:spacing w:val="-2"/>
                            </w:rPr>
                            <w:t>5/23/2025</w:t>
                          </w:r>
                        </w:p>
                      </w:txbxContent>
                    </wps:txbx>
                    <wps:bodyPr wrap="square" lIns="0" tIns="0" rIns="0" bIns="0" rtlCol="0">
                      <a:noAutofit/>
                    </wps:bodyPr>
                  </wps:wsp>
                </a:graphicData>
              </a:graphic>
            </wp:anchor>
          </w:drawing>
        </mc:Choice>
        <mc:Fallback>
          <w:pict>
            <v:shapetype w14:anchorId="3F561A97" id="_x0000_t202" coordsize="21600,21600" o:spt="202" path="m,l,21600r21600,l21600,xe">
              <v:stroke joinstyle="miter"/>
              <v:path gradientshapeok="t" o:connecttype="rect"/>
            </v:shapetype>
            <v:shape id="Textbox 182" o:spid="_x0000_s1085" type="#_x0000_t202" style="position:absolute;margin-left:35pt;margin-top:729.6pt;width:55.55pt;height:15.45pt;z-index:-181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&#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CIlIxkrgEAAEoDAAAOAAAAAAAAAAAAAAAAAC4CAABkcnMvZTJvRG9jLnht&#10;bFBLAQItABQABgAIAAAAIQDWRvs64AAAAAwBAAAPAAAAAAAAAAAAAAAAAAgEAABkcnMvZG93bnJl&#10;di54bWxQSwUGAAAAAAQABADzAAAAFQUAAAAA&#10;" filled="f" stroked="f">
              <v:textbox inset="0,0,0,0">
                <w:txbxContent>
                  <w:p w14:paraId="3F561CAC" w14:textId="77777777" w:rsidR="00D61CAA" w:rsidRDefault="00594CFB">
                    <w:pPr>
                      <w:pStyle w:val="BodyText"/>
                      <w:spacing w:before="12"/>
                      <w:ind w:left="20"/>
                    </w:pPr>
                    <w:r>
                      <w:rPr>
                        <w:spacing w:val="-2"/>
                      </w:rPr>
                      <w:t>5/23/2025</w:t>
                    </w:r>
                  </w:p>
                </w:txbxContent>
              </v:textbox>
              <w10:wrap anchorx="page" anchory="page"/>
            </v:shape>
          </w:pict>
        </mc:Fallback>
      </mc:AlternateContent>
    </w:r>
    <w:r>
      <w:rPr>
        <w:noProof/>
        <w:sz w:val="20"/>
      </w:rPr>
      <mc:AlternateContent>
        <mc:Choice Requires="wps">
          <w:drawing>
            <wp:anchor distT="0" distB="0" distL="0" distR="0" simplePos="0" relativeHeight="485160960" behindDoc="1" locked="0" layoutInCell="1" allowOverlap="1" wp14:anchorId="3F561A99" wp14:editId="3F561A9A">
              <wp:simplePos x="0" y="0"/>
              <wp:positionH relativeFrom="page">
                <wp:posOffset>3805428</wp:posOffset>
              </wp:positionH>
              <wp:positionV relativeFrom="page">
                <wp:posOffset>9266132</wp:posOffset>
              </wp:positionV>
              <wp:extent cx="173990" cy="19621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AD"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99" id="Textbox 183" o:spid="_x0000_s1086" type="#_x0000_t202" style="position:absolute;margin-left:299.65pt;margin-top:729.6pt;width:13.7pt;height:15.45pt;z-index:-181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" filled="f" stroked="f">
              <v:textbox inset="0,0,0,0">
                <w:txbxContent>
                  <w:p w14:paraId="3F561CAD"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1472" behindDoc="1" locked="0" layoutInCell="1" allowOverlap="1" wp14:anchorId="3F561A9B" wp14:editId="3F561A9C">
              <wp:simplePos x="0" y="0"/>
              <wp:positionH relativeFrom="page">
                <wp:posOffset>902004</wp:posOffset>
              </wp:positionH>
              <wp:positionV relativeFrom="page">
                <wp:posOffset>9248343</wp:posOffset>
              </wp:positionV>
              <wp:extent cx="732155" cy="1778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AE" w14:textId="77777777" w:rsidR="00D61CAA" w:rsidRDefault="00594CFB">
                          <w:pPr>
                            <w:spacing w:line="264" w:lineRule="exact"/>
                            <w:ind w:left="20"/>
                            <w:rPr>
                              <w:rFonts w:ascii="Calibri"/>
                              <w:sz w:val="24"/>
                            </w:rPr>
                          </w:pPr>
                          <w:r>
                            <w:rPr>
                              <w:rFonts w:ascii="Calibri"/>
                              <w:b/>
                              <w:sz w:val="24"/>
                            </w:rPr>
                            <w:t>30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9B" id="_x0000_t202" coordsize="21600,21600" o:spt="202" path="m,l,21600r21600,l21600,xe">
              <v:stroke joinstyle="miter"/>
              <v:path gradientshapeok="t" o:connecttype="rect"/>
            </v:shapetype>
            <v:shape id="Textbox 184" o:spid="_x0000_s1087" type="#_x0000_t202" style="position:absolute;margin-left:71pt;margin-top:728.2pt;width:57.65pt;height:14pt;z-index:-181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" filled="f" stroked="f">
              <v:textbox inset="0,0,0,0">
                <w:txbxContent>
                  <w:p w14:paraId="3F561CAE" w14:textId="77777777" w:rsidR="00D61CAA" w:rsidRDefault="00594CFB">
                    <w:pPr>
                      <w:spacing w:line="264" w:lineRule="exact"/>
                      <w:ind w:left="20"/>
                      <w:rPr>
                        <w:rFonts w:ascii="Calibri"/>
                        <w:sz w:val="24"/>
                      </w:rPr>
                    </w:pPr>
                    <w:r>
                      <w:rPr>
                        <w:rFonts w:ascii="Calibri"/>
                        <w:b/>
                        <w:sz w:val="24"/>
                      </w:rPr>
                      <w:t>30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1984" behindDoc="1" locked="0" layoutInCell="1" allowOverlap="1" wp14:anchorId="3F561A9D" wp14:editId="3F561A9E">
              <wp:simplePos x="0" y="0"/>
              <wp:positionH relativeFrom="page">
                <wp:posOffset>444500</wp:posOffset>
              </wp:positionH>
              <wp:positionV relativeFrom="page">
                <wp:posOffset>9266132</wp:posOffset>
              </wp:positionV>
              <wp:extent cx="705485" cy="19621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AF" w14:textId="77777777" w:rsidR="00D61CAA" w:rsidRDefault="00594CFB">
                          <w:pPr>
                            <w:pStyle w:val="BodyText"/>
                            <w:spacing w:before="12"/>
                            <w:ind w:left="20"/>
                          </w:pPr>
                          <w:r>
                            <w:rPr>
                              <w:spacing w:val="-2"/>
                            </w:rPr>
                            <w:t>5/23/2025</w:t>
                          </w:r>
                        </w:p>
                      </w:txbxContent>
                    </wps:txbx>
                    <wps:bodyPr wrap="square" lIns="0" tIns="0" rIns="0" bIns="0" rtlCol="0">
                      <a:noAutofit/>
                    </wps:bodyPr>
                  </wps:wsp>
                </a:graphicData>
              </a:graphic>
            </wp:anchor>
          </w:drawing>
        </mc:Choice>
        <mc:Fallback>
          <w:pict>
            <v:shapetype w14:anchorId="3F561A9D" id="_x0000_t202" coordsize="21600,21600" o:spt="202" path="m,l,21600r21600,l21600,xe">
              <v:stroke joinstyle="miter"/>
              <v:path gradientshapeok="t" o:connecttype="rect"/>
            </v:shapetype>
            <v:shape id="Textbox 186" o:spid="_x0000_s1088" type="#_x0000_t202" style="position:absolute;margin-left:35pt;margin-top:729.6pt;width:55.55pt;height:15.45pt;z-index:-181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&#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ArhNWyrgEAAEoDAAAOAAAAAAAAAAAAAAAAAC4CAABkcnMvZTJvRG9jLnht&#10;bFBLAQItABQABgAIAAAAIQDWRvs64AAAAAwBAAAPAAAAAAAAAAAAAAAAAAgEAABkcnMvZG93bnJl&#10;di54bWxQSwUGAAAAAAQABADzAAAAFQUAAAAA&#10;" filled="f" stroked="f">
              <v:textbox inset="0,0,0,0">
                <w:txbxContent>
                  <w:p w14:paraId="3F561CAF" w14:textId="77777777" w:rsidR="00D61CAA" w:rsidRDefault="00594CFB">
                    <w:pPr>
                      <w:pStyle w:val="BodyText"/>
                      <w:spacing w:before="12"/>
                      <w:ind w:left="20"/>
                    </w:pPr>
                    <w:r>
                      <w:rPr>
                        <w:spacing w:val="-2"/>
                      </w:rPr>
                      <w:t>5/23/2025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39456" behindDoc="1" locked="0" layoutInCell="1" allowOverlap="1" wp14:anchorId="3F561A45" wp14:editId="3F561A46">
              <wp:simplePos x="0" y="0"/>
              <wp:positionH relativeFrom="page">
                <wp:posOffset>444817</wp:posOffset>
              </wp:positionH>
              <wp:positionV relativeFrom="page">
                <wp:posOffset>9269243</wp:posOffset>
              </wp:positionV>
              <wp:extent cx="910590" cy="19621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196215"/>
                      </a:xfrm>
                      <a:prstGeom prst="rect">
                        <a:avLst/>
                      </a:prstGeom>
                    </wps:spPr>
                    <wps:txbx>
                      <w:txbxContent>
                        <w:p w14:paraId="3F561C88" w14:textId="77777777" w:rsidR="00D61CAA" w:rsidRDefault="00594CFB">
                          <w:pPr>
                            <w:pStyle w:val="BodyText"/>
                            <w:spacing w:before="12"/>
                            <w:ind w:left="20"/>
                          </w:pPr>
                          <w:r>
                            <w:t>June 6,</w:t>
                          </w:r>
                          <w:r>
                            <w:rPr>
                              <w:spacing w:val="-3"/>
                            </w:rPr>
                            <w:t xml:space="preserve"> </w:t>
                          </w:r>
                          <w:r>
                            <w:rPr>
                              <w:spacing w:val="-4"/>
                            </w:rPr>
                            <w:t>2025</w:t>
                          </w:r>
                        </w:p>
                      </w:txbxContent>
                    </wps:txbx>
                    <wps:bodyPr wrap="square" lIns="0" tIns="0" rIns="0" bIns="0" rtlCol="0">
                      <a:noAutofit/>
                    </wps:bodyPr>
                  </wps:wsp>
                </a:graphicData>
              </a:graphic>
            </wp:anchor>
          </w:drawing>
        </mc:Choice>
        <mc:Fallback>
          <w:pict>
            <v:shapetype w14:anchorId="3F561A45" id="_x0000_t202" coordsize="21600,21600" o:spt="202" path="m,l,21600r21600,l21600,xe">
              <v:stroke joinstyle="miter"/>
              <v:path gradientshapeok="t" o:connecttype="rect"/>
            </v:shapetype>
            <v:shape id="Textbox 105" o:spid="_x0000_s1049" type="#_x0000_t202" style="position:absolute;margin-left:35pt;margin-top:729.85pt;width:71.7pt;height:15.45pt;z-index:-181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" filled="f" stroked="f">
              <v:textbox inset="0,0,0,0">
                <w:txbxContent>
                  <w:p w14:paraId="3F561C88" w14:textId="77777777" w:rsidR="00D61CAA" w:rsidRDefault="00594CFB">
                    <w:pPr>
                      <w:pStyle w:val="BodyText"/>
                      <w:spacing w:before="12"/>
                      <w:ind w:left="20"/>
                    </w:pPr>
                    <w:r>
                      <w:t>June 6,</w:t>
                    </w:r>
                    <w:r>
                      <w:rPr>
                        <w:spacing w:val="-3"/>
                      </w:rPr>
                      <w:t xml:space="preserve"> </w:t>
                    </w:r>
                    <w:r>
                      <w:rPr>
                        <w:spacing w:val="-4"/>
                      </w:rPr>
                      <w:t>2025</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3008" behindDoc="1" locked="0" layoutInCell="1" allowOverlap="1" wp14:anchorId="3F561AA1" wp14:editId="3F561AA2">
              <wp:simplePos x="0" y="0"/>
              <wp:positionH relativeFrom="page">
                <wp:posOffset>444500</wp:posOffset>
              </wp:positionH>
              <wp:positionV relativeFrom="page">
                <wp:posOffset>9266132</wp:posOffset>
              </wp:positionV>
              <wp:extent cx="705485" cy="19621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B1" w14:textId="77777777" w:rsidR="00D61CAA" w:rsidRDefault="00594CFB">
                          <w:pPr>
                            <w:pStyle w:val="BodyText"/>
                            <w:spacing w:before="12"/>
                            <w:ind w:left="20"/>
                          </w:pPr>
                          <w:r>
                            <w:rPr>
                              <w:spacing w:val="-2"/>
                            </w:rPr>
                            <w:t>5/23/2025</w:t>
                          </w:r>
                        </w:p>
                      </w:txbxContent>
                    </wps:txbx>
                    <wps:bodyPr wrap="square" lIns="0" tIns="0" rIns="0" bIns="0" rtlCol="0">
                      <a:noAutofit/>
                    </wps:bodyPr>
                  </wps:wsp>
                </a:graphicData>
              </a:graphic>
            </wp:anchor>
          </w:drawing>
        </mc:Choice>
        <mc:Fallback>
          <w:pict>
            <v:shapetype w14:anchorId="3F561AA1" id="_x0000_t202" coordsize="21600,21600" o:spt="202" path="m,l,21600r21600,l21600,xe">
              <v:stroke joinstyle="miter"/>
              <v:path gradientshapeok="t" o:connecttype="rect"/>
            </v:shapetype>
            <v:shape id="Textbox 189" o:spid="_x0000_s1090" type="#_x0000_t202" style="position:absolute;margin-left:35pt;margin-top:729.6pt;width:55.55pt;height:15.45pt;z-index:-181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&#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D+M5qFrgEAAEoDAAAOAAAAAAAAAAAAAAAAAC4CAABkcnMvZTJvRG9jLnht&#10;bFBLAQItABQABgAIAAAAIQDWRvs64AAAAAwBAAAPAAAAAAAAAAAAAAAAAAgEAABkcnMvZG93bnJl&#10;di54bWxQSwUGAAAAAAQABADzAAAAFQUAAAAA&#10;" filled="f" stroked="f">
              <v:textbox inset="0,0,0,0">
                <w:txbxContent>
                  <w:p w14:paraId="3F561CB1" w14:textId="77777777" w:rsidR="00D61CAA" w:rsidRDefault="00594CFB">
                    <w:pPr>
                      <w:pStyle w:val="BodyText"/>
                      <w:spacing w:before="12"/>
                      <w:ind w:left="20"/>
                    </w:pPr>
                    <w:r>
                      <w:rPr>
                        <w:spacing w:val="-2"/>
                      </w:rPr>
                      <w:t>5/23/2025</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3520" behindDoc="1" locked="0" layoutInCell="1" allowOverlap="1" wp14:anchorId="3F561AA3" wp14:editId="3F561AA4">
              <wp:simplePos x="0" y="0"/>
              <wp:positionH relativeFrom="page">
                <wp:posOffset>902004</wp:posOffset>
              </wp:positionH>
              <wp:positionV relativeFrom="page">
                <wp:posOffset>9248343</wp:posOffset>
              </wp:positionV>
              <wp:extent cx="732155" cy="1778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B2" w14:textId="77777777" w:rsidR="00D61CAA" w:rsidRDefault="00594CFB">
                          <w:pPr>
                            <w:spacing w:line="264" w:lineRule="exact"/>
                            <w:ind w:left="20"/>
                            <w:rPr>
                              <w:rFonts w:ascii="Calibri"/>
                              <w:sz w:val="24"/>
                            </w:rPr>
                          </w:pPr>
                          <w:r>
                            <w:rPr>
                              <w:rFonts w:ascii="Calibri"/>
                              <w:b/>
                              <w:sz w:val="24"/>
                            </w:rPr>
                            <w:t>34</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A3" id="_x0000_t202" coordsize="21600,21600" o:spt="202" path="m,l,21600r21600,l21600,xe">
              <v:stroke joinstyle="miter"/>
              <v:path gradientshapeok="t" o:connecttype="rect"/>
            </v:shapetype>
            <v:shape id="Textbox 190" o:spid="_x0000_s1091" type="#_x0000_t202" style="position:absolute;margin-left:71pt;margin-top:728.2pt;width:57.65pt;height:14pt;z-index:-181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" filled="f" stroked="f">
              <v:textbox inset="0,0,0,0">
                <w:txbxContent>
                  <w:p w14:paraId="3F561CB2" w14:textId="77777777" w:rsidR="00D61CAA" w:rsidRDefault="00594CFB">
                    <w:pPr>
                      <w:spacing w:line="264" w:lineRule="exact"/>
                      <w:ind w:left="20"/>
                      <w:rPr>
                        <w:rFonts w:ascii="Calibri"/>
                        <w:sz w:val="24"/>
                      </w:rPr>
                    </w:pPr>
                    <w:r>
                      <w:rPr>
                        <w:rFonts w:ascii="Calibri"/>
                        <w:b/>
                        <w:sz w:val="24"/>
                      </w:rPr>
                      <w:t>34</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0" w14:textId="77777777" w:rsidR="00D61CAA" w:rsidRDefault="00D61CAA">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2" w14:textId="77777777" w:rsidR="00D61CAA" w:rsidRDefault="00D61CAA">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4032" behindDoc="1" locked="0" layoutInCell="1" allowOverlap="1" wp14:anchorId="3F561AA5" wp14:editId="3F561AA6">
              <wp:simplePos x="0" y="0"/>
              <wp:positionH relativeFrom="page">
                <wp:posOffset>902004</wp:posOffset>
              </wp:positionH>
              <wp:positionV relativeFrom="page">
                <wp:posOffset>9248343</wp:posOffset>
              </wp:positionV>
              <wp:extent cx="732155" cy="1778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B3" w14:textId="77777777" w:rsidR="00D61CAA" w:rsidRDefault="00594CFB">
                          <w:pPr>
                            <w:spacing w:line="264" w:lineRule="exact"/>
                            <w:ind w:left="20"/>
                            <w:rPr>
                              <w:rFonts w:ascii="Calibri"/>
                              <w:sz w:val="24"/>
                            </w:rPr>
                          </w:pPr>
                          <w:r>
                            <w:rPr>
                              <w:rFonts w:ascii="Calibri"/>
                              <w:b/>
                              <w:sz w:val="24"/>
                            </w:rPr>
                            <w:t>37</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A5" id="_x0000_t202" coordsize="21600,21600" o:spt="202" path="m,l,21600r21600,l21600,xe">
              <v:stroke joinstyle="miter"/>
              <v:path gradientshapeok="t" o:connecttype="rect"/>
            </v:shapetype>
            <v:shape id="Textbox 193" o:spid="_x0000_s1092" type="#_x0000_t202" style="position:absolute;margin-left:71pt;margin-top:728.2pt;width:57.65pt;height:14pt;z-index:-181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" filled="f" stroked="f">
              <v:textbox inset="0,0,0,0">
                <w:txbxContent>
                  <w:p w14:paraId="3F561CB3" w14:textId="77777777" w:rsidR="00D61CAA" w:rsidRDefault="00594CFB">
                    <w:pPr>
                      <w:spacing w:line="264" w:lineRule="exact"/>
                      <w:ind w:left="20"/>
                      <w:rPr>
                        <w:rFonts w:ascii="Calibri"/>
                        <w:sz w:val="24"/>
                      </w:rPr>
                    </w:pPr>
                    <w:r>
                      <w:rPr>
                        <w:rFonts w:ascii="Calibri"/>
                        <w:b/>
                        <w:sz w:val="24"/>
                      </w:rPr>
                      <w:t>37</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4544" behindDoc="1" locked="0" layoutInCell="1" allowOverlap="1" wp14:anchorId="3F561AA7" wp14:editId="3F561AA8">
              <wp:simplePos x="0" y="0"/>
              <wp:positionH relativeFrom="page">
                <wp:posOffset>444500</wp:posOffset>
              </wp:positionH>
              <wp:positionV relativeFrom="page">
                <wp:posOffset>9266132</wp:posOffset>
              </wp:positionV>
              <wp:extent cx="705485" cy="19621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B4" w14:textId="77777777" w:rsidR="00D61CAA" w:rsidRDefault="00594CFB">
                          <w:pPr>
                            <w:pStyle w:val="BodyText"/>
                            <w:spacing w:before="12"/>
                            <w:ind w:left="20"/>
                          </w:pPr>
                          <w:r>
                            <w:rPr>
                              <w:spacing w:val="-2"/>
                            </w:rPr>
                            <w:t>4/12/2025</w:t>
                          </w:r>
                        </w:p>
                      </w:txbxContent>
                    </wps:txbx>
                    <wps:bodyPr wrap="square" lIns="0" tIns="0" rIns="0" bIns="0" rtlCol="0">
                      <a:noAutofit/>
                    </wps:bodyPr>
                  </wps:wsp>
                </a:graphicData>
              </a:graphic>
            </wp:anchor>
          </w:drawing>
        </mc:Choice>
        <mc:Fallback>
          <w:pict>
            <v:shapetype w14:anchorId="3F561AA7" id="_x0000_t202" coordsize="21600,21600" o:spt="202" path="m,l,21600r21600,l21600,xe">
              <v:stroke joinstyle="miter"/>
              <v:path gradientshapeok="t" o:connecttype="rect"/>
            </v:shapetype>
            <v:shape id="Textbox 195" o:spid="_x0000_s1093" type="#_x0000_t202" style="position:absolute;margin-left:35pt;margin-top:729.6pt;width:55.55pt;height:15.45pt;z-index:-181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&#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AmLCe4rgEAAEoDAAAOAAAAAAAAAAAAAAAAAC4CAABkcnMvZTJvRG9jLnht&#10;bFBLAQItABQABgAIAAAAIQDWRvs64AAAAAwBAAAPAAAAAAAAAAAAAAAAAAgEAABkcnMvZG93bnJl&#10;di54bWxQSwUGAAAAAAQABADzAAAAFQUAAAAA&#10;" filled="f" stroked="f">
              <v:textbox inset="0,0,0,0">
                <w:txbxContent>
                  <w:p w14:paraId="3F561CB4" w14:textId="77777777" w:rsidR="00D61CAA" w:rsidRDefault="00594CFB">
                    <w:pPr>
                      <w:pStyle w:val="BodyText"/>
                      <w:spacing w:before="12"/>
                      <w:ind w:left="20"/>
                    </w:pPr>
                    <w:r>
                      <w:rPr>
                        <w:spacing w:val="-2"/>
                      </w:rPr>
                      <w:t>4/12/2025</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5568" behindDoc="1" locked="0" layoutInCell="1" allowOverlap="1" wp14:anchorId="3F561AAB" wp14:editId="3F561AAC">
              <wp:simplePos x="0" y="0"/>
              <wp:positionH relativeFrom="page">
                <wp:posOffset>444500</wp:posOffset>
              </wp:positionH>
              <wp:positionV relativeFrom="page">
                <wp:posOffset>9266132</wp:posOffset>
              </wp:positionV>
              <wp:extent cx="705485" cy="19621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96215"/>
                      </a:xfrm>
                      <a:prstGeom prst="rect">
                        <a:avLst/>
                      </a:prstGeom>
                    </wps:spPr>
                    <wps:txbx>
                      <w:txbxContent>
                        <w:p w14:paraId="3F561CB6" w14:textId="77777777" w:rsidR="00D61CAA" w:rsidRDefault="00594CFB">
                          <w:pPr>
                            <w:pStyle w:val="BodyText"/>
                            <w:spacing w:before="12"/>
                            <w:ind w:left="20"/>
                          </w:pPr>
                          <w:r>
                            <w:rPr>
                              <w:spacing w:val="-2"/>
                            </w:rPr>
                            <w:t>4/12/2025</w:t>
                          </w:r>
                        </w:p>
                      </w:txbxContent>
                    </wps:txbx>
                    <wps:bodyPr wrap="square" lIns="0" tIns="0" rIns="0" bIns="0" rtlCol="0">
                      <a:noAutofit/>
                    </wps:bodyPr>
                  </wps:wsp>
                </a:graphicData>
              </a:graphic>
            </wp:anchor>
          </w:drawing>
        </mc:Choice>
        <mc:Fallback>
          <w:pict>
            <v:shapetype w14:anchorId="3F561AAB" id="_x0000_t202" coordsize="21600,21600" o:spt="202" path="m,l,21600r21600,l21600,xe">
              <v:stroke joinstyle="miter"/>
              <v:path gradientshapeok="t" o:connecttype="rect"/>
            </v:shapetype>
            <v:shape id="Textbox 198" o:spid="_x0000_s1095" type="#_x0000_t202" style="position:absolute;margin-left:35pt;margin-top:729.6pt;width:55.55pt;height:15.45pt;z-index:-181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" filled="f" stroked="f">
              <v:textbox inset="0,0,0,0">
                <w:txbxContent>
                  <w:p w14:paraId="3F561CB6" w14:textId="77777777" w:rsidR="00D61CAA" w:rsidRDefault="00594CFB">
                    <w:pPr>
                      <w:pStyle w:val="BodyText"/>
                      <w:spacing w:before="12"/>
                      <w:ind w:left="20"/>
                    </w:pPr>
                    <w:r>
                      <w:rPr>
                        <w:spacing w:val="-2"/>
                      </w:rPr>
                      <w:t>4/12/2025</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6080" behindDoc="1" locked="0" layoutInCell="1" allowOverlap="1" wp14:anchorId="3F561AAD" wp14:editId="3F561AAE">
              <wp:simplePos x="0" y="0"/>
              <wp:positionH relativeFrom="page">
                <wp:posOffset>902004</wp:posOffset>
              </wp:positionH>
              <wp:positionV relativeFrom="page">
                <wp:posOffset>9248343</wp:posOffset>
              </wp:positionV>
              <wp:extent cx="732155" cy="1778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B7" w14:textId="77777777" w:rsidR="00D61CAA" w:rsidRDefault="00594CFB">
                          <w:pPr>
                            <w:spacing w:line="264" w:lineRule="exact"/>
                            <w:ind w:left="20"/>
                            <w:rPr>
                              <w:rFonts w:ascii="Calibri"/>
                              <w:sz w:val="24"/>
                            </w:rPr>
                          </w:pPr>
                          <w:r>
                            <w:rPr>
                              <w:rFonts w:ascii="Calibri"/>
                              <w:b/>
                              <w:sz w:val="24"/>
                            </w:rPr>
                            <w:t>41</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AD" id="_x0000_t202" coordsize="21600,21600" o:spt="202" path="m,l,21600r21600,l21600,xe">
              <v:stroke joinstyle="miter"/>
              <v:path gradientshapeok="t" o:connecttype="rect"/>
            </v:shapetype>
            <v:shape id="Textbox 199" o:spid="_x0000_s1096" type="#_x0000_t202" style="position:absolute;margin-left:71pt;margin-top:728.2pt;width:57.65pt;height:14pt;z-index:-181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" filled="f" stroked="f">
              <v:textbox inset="0,0,0,0">
                <w:txbxContent>
                  <w:p w14:paraId="3F561CB7" w14:textId="77777777" w:rsidR="00D61CAA" w:rsidRDefault="00594CFB">
                    <w:pPr>
                      <w:spacing w:line="264" w:lineRule="exact"/>
                      <w:ind w:left="20"/>
                      <w:rPr>
                        <w:rFonts w:ascii="Calibri"/>
                        <w:sz w:val="24"/>
                      </w:rPr>
                    </w:pPr>
                    <w:r>
                      <w:rPr>
                        <w:rFonts w:ascii="Calibri"/>
                        <w:b/>
                        <w:sz w:val="24"/>
                      </w:rPr>
                      <w:t>41</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6592" behindDoc="1" locked="0" layoutInCell="1" allowOverlap="1" wp14:anchorId="3F561AAF" wp14:editId="3F561AB0">
              <wp:simplePos x="0" y="0"/>
              <wp:positionH relativeFrom="page">
                <wp:posOffset>444500</wp:posOffset>
              </wp:positionH>
              <wp:positionV relativeFrom="page">
                <wp:posOffset>9266132</wp:posOffset>
              </wp:positionV>
              <wp:extent cx="950594" cy="19621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4" cy="196215"/>
                      </a:xfrm>
                      <a:prstGeom prst="rect">
                        <a:avLst/>
                      </a:prstGeom>
                    </wps:spPr>
                    <wps:txbx>
                      <w:txbxContent>
                        <w:p w14:paraId="3F561CB8" w14:textId="77777777" w:rsidR="00D61CAA" w:rsidRDefault="00594CFB">
                          <w:pPr>
                            <w:pStyle w:val="BodyText"/>
                            <w:spacing w:before="12"/>
                            <w:ind w:left="20"/>
                          </w:pPr>
                          <w:r>
                            <w:t>May</w:t>
                          </w:r>
                          <w:r>
                            <w:rPr>
                              <w:spacing w:val="-2"/>
                            </w:rPr>
                            <w:t xml:space="preserve"> </w:t>
                          </w:r>
                          <w:r>
                            <w:t>11,</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F561AAF" id="_x0000_t202" coordsize="21600,21600" o:spt="202" path="m,l,21600r21600,l21600,xe">
              <v:stroke joinstyle="miter"/>
              <v:path gradientshapeok="t" o:connecttype="rect"/>
            </v:shapetype>
            <v:shape id="Textbox 201" o:spid="_x0000_s1097" type="#_x0000_t202" style="position:absolute;margin-left:35pt;margin-top:729.6pt;width:74.85pt;height:15.45pt;z-index:-181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" filled="f" stroked="f">
              <v:textbox inset="0,0,0,0">
                <w:txbxContent>
                  <w:p w14:paraId="3F561CB8" w14:textId="77777777" w:rsidR="00D61CAA" w:rsidRDefault="00594CFB">
                    <w:pPr>
                      <w:pStyle w:val="BodyText"/>
                      <w:spacing w:before="12"/>
                      <w:ind w:left="20"/>
                    </w:pPr>
                    <w:r>
                      <w:t>May</w:t>
                    </w:r>
                    <w:r>
                      <w:rPr>
                        <w:spacing w:val="-2"/>
                      </w:rPr>
                      <w:t xml:space="preserve"> </w:t>
                    </w:r>
                    <w:r>
                      <w:t>11,</w:t>
                    </w:r>
                    <w:r>
                      <w:rPr>
                        <w:spacing w:val="-1"/>
                      </w:rPr>
                      <w:t xml:space="preserve"> </w:t>
                    </w:r>
                    <w:r>
                      <w:rPr>
                        <w:spacing w:val="-4"/>
                      </w:rPr>
                      <w:t>2025</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7616" behindDoc="1" locked="0" layoutInCell="1" allowOverlap="1" wp14:anchorId="3F561AB3" wp14:editId="3F561AB4">
              <wp:simplePos x="0" y="0"/>
              <wp:positionH relativeFrom="page">
                <wp:posOffset>444500</wp:posOffset>
              </wp:positionH>
              <wp:positionV relativeFrom="page">
                <wp:posOffset>9266132</wp:posOffset>
              </wp:positionV>
              <wp:extent cx="950594" cy="19621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4" cy="196215"/>
                      </a:xfrm>
                      <a:prstGeom prst="rect">
                        <a:avLst/>
                      </a:prstGeom>
                    </wps:spPr>
                    <wps:txbx>
                      <w:txbxContent>
                        <w:p w14:paraId="3F561CBA" w14:textId="77777777" w:rsidR="00D61CAA" w:rsidRDefault="00594CFB">
                          <w:pPr>
                            <w:pStyle w:val="BodyText"/>
                            <w:spacing w:before="12"/>
                            <w:ind w:left="20"/>
                          </w:pPr>
                          <w:r>
                            <w:t>May</w:t>
                          </w:r>
                          <w:r>
                            <w:rPr>
                              <w:spacing w:val="-2"/>
                            </w:rPr>
                            <w:t xml:space="preserve"> </w:t>
                          </w:r>
                          <w:r>
                            <w:t>11,</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F561AB3" id="_x0000_t202" coordsize="21600,21600" o:spt="202" path="m,l,21600r21600,l21600,xe">
              <v:stroke joinstyle="miter"/>
              <v:path gradientshapeok="t" o:connecttype="rect"/>
            </v:shapetype>
            <v:shape id="Textbox 204" o:spid="_x0000_s1099" type="#_x0000_t202" style="position:absolute;margin-left:35pt;margin-top:729.6pt;width:74.85pt;height:15.45pt;z-index:-181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" filled="f" stroked="f">
              <v:textbox inset="0,0,0,0">
                <w:txbxContent>
                  <w:p w14:paraId="3F561CBA" w14:textId="77777777" w:rsidR="00D61CAA" w:rsidRDefault="00594CFB">
                    <w:pPr>
                      <w:pStyle w:val="BodyText"/>
                      <w:spacing w:before="12"/>
                      <w:ind w:left="20"/>
                    </w:pPr>
                    <w:r>
                      <w:t>May</w:t>
                    </w:r>
                    <w:r>
                      <w:rPr>
                        <w:spacing w:val="-2"/>
                      </w:rPr>
                      <w:t xml:space="preserve"> </w:t>
                    </w:r>
                    <w:r>
                      <w:t>11,</w:t>
                    </w:r>
                    <w:r>
                      <w:rPr>
                        <w:spacing w:val="-1"/>
                      </w:rPr>
                      <w:t xml:space="preserve"> </w:t>
                    </w:r>
                    <w:r>
                      <w:rPr>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0480" behindDoc="1" locked="0" layoutInCell="1" allowOverlap="1" wp14:anchorId="3F561A49" wp14:editId="3F561A4A">
              <wp:simplePos x="0" y="0"/>
              <wp:positionH relativeFrom="page">
                <wp:posOffset>444817</wp:posOffset>
              </wp:positionH>
              <wp:positionV relativeFrom="page">
                <wp:posOffset>9269243</wp:posOffset>
              </wp:positionV>
              <wp:extent cx="910590" cy="19621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196215"/>
                      </a:xfrm>
                      <a:prstGeom prst="rect">
                        <a:avLst/>
                      </a:prstGeom>
                    </wps:spPr>
                    <wps:txbx>
                      <w:txbxContent>
                        <w:p w14:paraId="3F561C8A" w14:textId="77777777" w:rsidR="00D61CAA" w:rsidRDefault="00594CFB">
                          <w:pPr>
                            <w:pStyle w:val="BodyText"/>
                            <w:spacing w:before="12"/>
                            <w:ind w:left="20"/>
                          </w:pPr>
                          <w:r>
                            <w:t>June 6,</w:t>
                          </w:r>
                          <w:r>
                            <w:rPr>
                              <w:spacing w:val="-3"/>
                            </w:rPr>
                            <w:t xml:space="preserve"> </w:t>
                          </w:r>
                          <w:r>
                            <w:rPr>
                              <w:spacing w:val="-4"/>
                            </w:rPr>
                            <w:t>2025</w:t>
                          </w:r>
                        </w:p>
                      </w:txbxContent>
                    </wps:txbx>
                    <wps:bodyPr wrap="square" lIns="0" tIns="0" rIns="0" bIns="0" rtlCol="0">
                      <a:noAutofit/>
                    </wps:bodyPr>
                  </wps:wsp>
                </a:graphicData>
              </a:graphic>
            </wp:anchor>
          </w:drawing>
        </mc:Choice>
        <mc:Fallback>
          <w:pict>
            <v:shapetype w14:anchorId="3F561A49" id="_x0000_t202" coordsize="21600,21600" o:spt="202" path="m,l,21600r21600,l21600,xe">
              <v:stroke joinstyle="miter"/>
              <v:path gradientshapeok="t" o:connecttype="rect"/>
            </v:shapetype>
            <v:shape id="Textbox 108" o:spid="_x0000_s1051" type="#_x0000_t202" style="position:absolute;margin-left:35pt;margin-top:729.85pt;width:71.7pt;height:15.45pt;z-index:-181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" filled="f" stroked="f">
              <v:textbox inset="0,0,0,0">
                <w:txbxContent>
                  <w:p w14:paraId="3F561C8A" w14:textId="77777777" w:rsidR="00D61CAA" w:rsidRDefault="00594CFB">
                    <w:pPr>
                      <w:pStyle w:val="BodyText"/>
                      <w:spacing w:before="12"/>
                      <w:ind w:left="20"/>
                    </w:pPr>
                    <w:r>
                      <w:t>June 6,</w:t>
                    </w:r>
                    <w:r>
                      <w:rPr>
                        <w:spacing w:val="-3"/>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5140992" behindDoc="1" locked="0" layoutInCell="1" allowOverlap="1" wp14:anchorId="3F561A4B" wp14:editId="3F561A4C">
              <wp:simplePos x="0" y="0"/>
              <wp:positionH relativeFrom="page">
                <wp:posOffset>3808476</wp:posOffset>
              </wp:positionH>
              <wp:positionV relativeFrom="page">
                <wp:posOffset>9272418</wp:posOffset>
              </wp:positionV>
              <wp:extent cx="173990"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8B"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4B" id="Textbox 109" o:spid="_x0000_s1052" type="#_x0000_t202" style="position:absolute;margin-left:299.9pt;margin-top:730.1pt;width:13.7pt;height:15.45pt;z-index:-1817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" filled="f" stroked="f">
              <v:textbox inset="0,0,0,0">
                <w:txbxContent>
                  <w:p w14:paraId="3F561C8B"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0"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8128" behindDoc="1" locked="0" layoutInCell="1" allowOverlap="1" wp14:anchorId="3F561AB5" wp14:editId="3F561AB6">
              <wp:simplePos x="0" y="0"/>
              <wp:positionH relativeFrom="page">
                <wp:posOffset>902004</wp:posOffset>
              </wp:positionH>
              <wp:positionV relativeFrom="page">
                <wp:posOffset>9248343</wp:posOffset>
              </wp:positionV>
              <wp:extent cx="732155" cy="1778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BB" w14:textId="77777777" w:rsidR="00D61CAA" w:rsidRDefault="00594CFB">
                          <w:pPr>
                            <w:spacing w:line="264" w:lineRule="exact"/>
                            <w:ind w:left="20"/>
                            <w:rPr>
                              <w:rFonts w:ascii="Calibri"/>
                              <w:sz w:val="24"/>
                            </w:rPr>
                          </w:pPr>
                          <w:r>
                            <w:rPr>
                              <w:rFonts w:ascii="Calibri"/>
                              <w:b/>
                              <w:sz w:val="24"/>
                            </w:rPr>
                            <w:t>46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B5" id="_x0000_t202" coordsize="21600,21600" o:spt="202" path="m,l,21600r21600,l21600,xe">
              <v:stroke joinstyle="miter"/>
              <v:path gradientshapeok="t" o:connecttype="rect"/>
            </v:shapetype>
            <v:shape id="Textbox 205" o:spid="_x0000_s1100" type="#_x0000_t202" style="position:absolute;margin-left:71pt;margin-top:728.2pt;width:57.65pt;height:14pt;z-index:-181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" filled="f" stroked="f">
              <v:textbox inset="0,0,0,0">
                <w:txbxContent>
                  <w:p w14:paraId="3F561CBB" w14:textId="77777777" w:rsidR="00D61CAA" w:rsidRDefault="00594CFB">
                    <w:pPr>
                      <w:spacing w:line="264" w:lineRule="exact"/>
                      <w:ind w:left="20"/>
                      <w:rPr>
                        <w:rFonts w:ascii="Calibri"/>
                        <w:sz w:val="24"/>
                      </w:rPr>
                    </w:pPr>
                    <w:r>
                      <w:rPr>
                        <w:rFonts w:ascii="Calibri"/>
                        <w:b/>
                        <w:sz w:val="24"/>
                      </w:rPr>
                      <w:t>46</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8640" behindDoc="1" locked="0" layoutInCell="1" allowOverlap="1" wp14:anchorId="3F561AB7" wp14:editId="3F561AB8">
              <wp:simplePos x="0" y="0"/>
              <wp:positionH relativeFrom="page">
                <wp:posOffset>444500</wp:posOffset>
              </wp:positionH>
              <wp:positionV relativeFrom="page">
                <wp:posOffset>9266132</wp:posOffset>
              </wp:positionV>
              <wp:extent cx="907415" cy="19621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96215"/>
                      </a:xfrm>
                      <a:prstGeom prst="rect">
                        <a:avLst/>
                      </a:prstGeom>
                    </wps:spPr>
                    <wps:txbx>
                      <w:txbxContent>
                        <w:p w14:paraId="3F561CBC" w14:textId="77777777" w:rsidR="00D61CAA" w:rsidRDefault="00594CFB">
                          <w:pPr>
                            <w:pStyle w:val="BodyText"/>
                            <w:spacing w:before="12"/>
                            <w:ind w:left="20"/>
                          </w:pPr>
                          <w:r>
                            <w:t>June</w:t>
                          </w:r>
                          <w:r>
                            <w:rPr>
                              <w:spacing w:val="-3"/>
                            </w:rPr>
                            <w:t xml:space="preserve"> </w:t>
                          </w:r>
                          <w:r>
                            <w:t>3,</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F561AB7" id="_x0000_t202" coordsize="21600,21600" o:spt="202" path="m,l,21600r21600,l21600,xe">
              <v:stroke joinstyle="miter"/>
              <v:path gradientshapeok="t" o:connecttype="rect"/>
            </v:shapetype>
            <v:shape id="Textbox 207" o:spid="_x0000_s1101" type="#_x0000_t202" style="position:absolute;margin-left:35pt;margin-top:729.6pt;width:71.45pt;height:15.45pt;z-index:-181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" filled="f" stroked="f">
              <v:textbox inset="0,0,0,0">
                <w:txbxContent>
                  <w:p w14:paraId="3F561CBC" w14:textId="77777777" w:rsidR="00D61CAA" w:rsidRDefault="00594CFB">
                    <w:pPr>
                      <w:pStyle w:val="BodyText"/>
                      <w:spacing w:before="12"/>
                      <w:ind w:left="20"/>
                    </w:pPr>
                    <w:r>
                      <w:t>June</w:t>
                    </w:r>
                    <w:r>
                      <w:rPr>
                        <w:spacing w:val="-3"/>
                      </w:rPr>
                      <w:t xml:space="preserve"> </w:t>
                    </w:r>
                    <w:r>
                      <w:t>3,</w:t>
                    </w:r>
                    <w:r>
                      <w:rPr>
                        <w:spacing w:val="-1"/>
                      </w:rPr>
                      <w:t xml:space="preserve"> </w:t>
                    </w:r>
                    <w:r>
                      <w:rPr>
                        <w:spacing w:val="-4"/>
                      </w:rPr>
                      <w:t>2025</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4"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9152" behindDoc="1" locked="0" layoutInCell="1" allowOverlap="1" wp14:anchorId="3F561AB9" wp14:editId="3F561ABA">
              <wp:simplePos x="0" y="0"/>
              <wp:positionH relativeFrom="page">
                <wp:posOffset>444500</wp:posOffset>
              </wp:positionH>
              <wp:positionV relativeFrom="page">
                <wp:posOffset>9266132</wp:posOffset>
              </wp:positionV>
              <wp:extent cx="967105" cy="19621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BD"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B9" id="_x0000_t202" coordsize="21600,21600" o:spt="202" path="m,l,21600r21600,l21600,xe">
              <v:stroke joinstyle="miter"/>
              <v:path gradientshapeok="t" o:connecttype="rect"/>
            </v:shapetype>
            <v:shape id="Textbox 210" o:spid="_x0000_s1102" type="#_x0000_t202" style="position:absolute;margin-left:35pt;margin-top:729.6pt;width:76.15pt;height:15.45pt;z-index:-181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" filled="f" stroked="f">
              <v:textbox inset="0,0,0,0">
                <w:txbxContent>
                  <w:p w14:paraId="3F561CBD"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5169664" behindDoc="1" locked="0" layoutInCell="1" allowOverlap="1" wp14:anchorId="3F561ABB" wp14:editId="3F561ABC">
              <wp:simplePos x="0" y="0"/>
              <wp:positionH relativeFrom="page">
                <wp:posOffset>3835400</wp:posOffset>
              </wp:positionH>
              <wp:positionV relativeFrom="page">
                <wp:posOffset>9267656</wp:posOffset>
              </wp:positionV>
              <wp:extent cx="110489" cy="19621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3F561CBE" w14:textId="77777777" w:rsidR="00D61CAA" w:rsidRDefault="00594CFB">
                          <w:pPr>
                            <w:pStyle w:val="BodyText"/>
                            <w:spacing w:before="12"/>
                            <w:ind w:left="20"/>
                          </w:pPr>
                          <w:r>
                            <w:rPr>
                              <w:spacing w:val="-10"/>
                            </w:rPr>
                            <w:t>2</w:t>
                          </w:r>
                        </w:p>
                      </w:txbxContent>
                    </wps:txbx>
                    <wps:bodyPr wrap="square" lIns="0" tIns="0" rIns="0" bIns="0" rtlCol="0">
                      <a:noAutofit/>
                    </wps:bodyPr>
                  </wps:wsp>
                </a:graphicData>
              </a:graphic>
            </wp:anchor>
          </w:drawing>
        </mc:Choice>
        <mc:Fallback>
          <w:pict>
            <v:shape w14:anchorId="3F561ABB" id="Textbox 211" o:spid="_x0000_s1103" type="#_x0000_t202" style="position:absolute;margin-left:302pt;margin-top:729.75pt;width:8.7pt;height:15.45pt;z-index:-181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" filled="f" stroked="f">
              <v:textbox inset="0,0,0,0">
                <w:txbxContent>
                  <w:p w14:paraId="3F561CBE" w14:textId="77777777" w:rsidR="00D61CAA" w:rsidRDefault="00594CFB">
                    <w:pPr>
                      <w:pStyle w:val="BodyText"/>
                      <w:spacing w:before="12"/>
                      <w:ind w:left="20"/>
                    </w:pPr>
                    <w:r>
                      <w:rPr>
                        <w:spacing w:val="-10"/>
                      </w:rPr>
                      <w:t>2</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6"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0176" behindDoc="1" locked="0" layoutInCell="1" allowOverlap="1" wp14:anchorId="3F561ABD" wp14:editId="3F561ABE">
              <wp:simplePos x="0" y="0"/>
              <wp:positionH relativeFrom="page">
                <wp:posOffset>902004</wp:posOffset>
              </wp:positionH>
              <wp:positionV relativeFrom="page">
                <wp:posOffset>9248343</wp:posOffset>
              </wp:positionV>
              <wp:extent cx="732155" cy="17780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BF" w14:textId="77777777" w:rsidR="00D61CAA" w:rsidRDefault="00594CFB">
                          <w:pPr>
                            <w:spacing w:line="264" w:lineRule="exact"/>
                            <w:ind w:left="20"/>
                            <w:rPr>
                              <w:rFonts w:ascii="Calibri"/>
                              <w:sz w:val="24"/>
                            </w:rPr>
                          </w:pPr>
                          <w:r>
                            <w:rPr>
                              <w:rFonts w:ascii="Calibri"/>
                              <w:b/>
                              <w:sz w:val="24"/>
                            </w:rPr>
                            <w:t>49</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BD" id="_x0000_t202" coordsize="21600,21600" o:spt="202" path="m,l,21600r21600,l21600,xe">
              <v:stroke joinstyle="miter"/>
              <v:path gradientshapeok="t" o:connecttype="rect"/>
            </v:shapetype>
            <v:shape id="Textbox 212" o:spid="_x0000_s1104" type="#_x0000_t202" style="position:absolute;margin-left:71pt;margin-top:728.2pt;width:57.65pt;height:14pt;z-index:-181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" filled="f" stroked="f">
              <v:textbox inset="0,0,0,0">
                <w:txbxContent>
                  <w:p w14:paraId="3F561CBF" w14:textId="77777777" w:rsidR="00D61CAA" w:rsidRDefault="00594CFB">
                    <w:pPr>
                      <w:spacing w:line="264" w:lineRule="exact"/>
                      <w:ind w:left="20"/>
                      <w:rPr>
                        <w:rFonts w:ascii="Calibri"/>
                        <w:sz w:val="24"/>
                      </w:rPr>
                    </w:pPr>
                    <w:r>
                      <w:rPr>
                        <w:rFonts w:ascii="Calibri"/>
                        <w:b/>
                        <w:sz w:val="24"/>
                      </w:rPr>
                      <w:t>49</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0688" behindDoc="1" locked="0" layoutInCell="1" allowOverlap="1" wp14:anchorId="3F561ABF" wp14:editId="3F561AC0">
              <wp:simplePos x="0" y="0"/>
              <wp:positionH relativeFrom="page">
                <wp:posOffset>444500</wp:posOffset>
              </wp:positionH>
              <wp:positionV relativeFrom="page">
                <wp:posOffset>9266132</wp:posOffset>
              </wp:positionV>
              <wp:extent cx="1934845" cy="19621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4845" cy="196215"/>
                      </a:xfrm>
                      <a:prstGeom prst="rect">
                        <a:avLst/>
                      </a:prstGeom>
                    </wps:spPr>
                    <wps:txbx>
                      <w:txbxContent>
                        <w:p w14:paraId="3F561CC0" w14:textId="77777777" w:rsidR="00D61CAA" w:rsidRDefault="00594CFB">
                          <w:pPr>
                            <w:pStyle w:val="BodyText"/>
                            <w:spacing w:before="12"/>
                            <w:ind w:left="20"/>
                          </w:pPr>
                          <w:r>
                            <w:t>{Enter</w:t>
                          </w:r>
                          <w:r>
                            <w:rPr>
                              <w:spacing w:val="-3"/>
                            </w:rPr>
                            <w:t xml:space="preserve"> </w:t>
                          </w:r>
                          <w:r>
                            <w:t>the date</w:t>
                          </w:r>
                          <w:r>
                            <w:rPr>
                              <w:spacing w:val="-2"/>
                            </w:rPr>
                            <w:t xml:space="preserve"> </w:t>
                          </w:r>
                          <w:r>
                            <w:t xml:space="preserve">in the </w:t>
                          </w:r>
                          <w:r>
                            <w:rPr>
                              <w:spacing w:val="-2"/>
                            </w:rPr>
                            <w:t>footer}</w:t>
                          </w:r>
                        </w:p>
                      </w:txbxContent>
                    </wps:txbx>
                    <wps:bodyPr wrap="square" lIns="0" tIns="0" rIns="0" bIns="0" rtlCol="0">
                      <a:noAutofit/>
                    </wps:bodyPr>
                  </wps:wsp>
                </a:graphicData>
              </a:graphic>
            </wp:anchor>
          </w:drawing>
        </mc:Choice>
        <mc:Fallback>
          <w:pict>
            <v:shapetype w14:anchorId="3F561ABF" id="_x0000_t202" coordsize="21600,21600" o:spt="202" path="m,l,21600r21600,l21600,xe">
              <v:stroke joinstyle="miter"/>
              <v:path gradientshapeok="t" o:connecttype="rect"/>
            </v:shapetype>
            <v:shape id="Textbox 214" o:spid="_x0000_s1105" type="#_x0000_t202" style="position:absolute;margin-left:35pt;margin-top:729.6pt;width:152.35pt;height:15.45pt;z-index:-181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" filled="f" stroked="f">
              <v:textbox inset="0,0,0,0">
                <w:txbxContent>
                  <w:p w14:paraId="3F561CC0" w14:textId="77777777" w:rsidR="00D61CAA" w:rsidRDefault="00594CFB">
                    <w:pPr>
                      <w:pStyle w:val="BodyText"/>
                      <w:spacing w:before="12"/>
                      <w:ind w:left="20"/>
                    </w:pPr>
                    <w:r>
                      <w:t>{Enter</w:t>
                    </w:r>
                    <w:r>
                      <w:rPr>
                        <w:spacing w:val="-3"/>
                      </w:rPr>
                      <w:t xml:space="preserve"> </w:t>
                    </w:r>
                    <w:r>
                      <w:t>the date</w:t>
                    </w:r>
                    <w:r>
                      <w:rPr>
                        <w:spacing w:val="-2"/>
                      </w:rPr>
                      <w:t xml:space="preserve"> </w:t>
                    </w:r>
                    <w:r>
                      <w:t xml:space="preserve">in the </w:t>
                    </w:r>
                    <w:r>
                      <w:rPr>
                        <w:spacing w:val="-2"/>
                      </w:rPr>
                      <w:t>footer}</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1712" behindDoc="1" locked="0" layoutInCell="1" allowOverlap="1" wp14:anchorId="3F561AC3" wp14:editId="3F561AC4">
              <wp:simplePos x="0" y="0"/>
              <wp:positionH relativeFrom="page">
                <wp:posOffset>444500</wp:posOffset>
              </wp:positionH>
              <wp:positionV relativeFrom="page">
                <wp:posOffset>9266132</wp:posOffset>
              </wp:positionV>
              <wp:extent cx="1958975" cy="19621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975" cy="196215"/>
                      </a:xfrm>
                      <a:prstGeom prst="rect">
                        <a:avLst/>
                      </a:prstGeom>
                    </wps:spPr>
                    <wps:txbx>
                      <w:txbxContent>
                        <w:p w14:paraId="3F561CC2"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wps:txbx>
                    <wps:bodyPr wrap="square" lIns="0" tIns="0" rIns="0" bIns="0" rtlCol="0">
                      <a:noAutofit/>
                    </wps:bodyPr>
                  </wps:wsp>
                </a:graphicData>
              </a:graphic>
            </wp:anchor>
          </w:drawing>
        </mc:Choice>
        <mc:Fallback>
          <w:pict>
            <v:shapetype w14:anchorId="3F561AC3" id="_x0000_t202" coordsize="21600,21600" o:spt="202" path="m,l,21600r21600,l21600,xe">
              <v:stroke joinstyle="miter"/>
              <v:path gradientshapeok="t" o:connecttype="rect"/>
            </v:shapetype>
            <v:shape id="Textbox 217" o:spid="_x0000_s1107" type="#_x0000_t202" style="position:absolute;margin-left:35pt;margin-top:729.6pt;width:154.25pt;height:15.45pt;z-index:-181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" filled="f" stroked="f">
              <v:textbox inset="0,0,0,0">
                <w:txbxContent>
                  <w:p w14:paraId="3F561CC2"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v:textbox>
              <w10:wrap anchorx="page" anchory="page"/>
            </v:shape>
          </w:pict>
        </mc:Fallback>
      </mc:AlternateContent>
    </w:r>
    <w:r>
      <w:rPr>
        <w:noProof/>
        <w:sz w:val="20"/>
      </w:rPr>
      <mc:AlternateContent>
        <mc:Choice Requires="wps">
          <w:drawing>
            <wp:anchor distT="0" distB="0" distL="0" distR="0" simplePos="0" relativeHeight="485172224" behindDoc="1" locked="0" layoutInCell="1" allowOverlap="1" wp14:anchorId="3F561AC5" wp14:editId="3F561AC6">
              <wp:simplePos x="0" y="0"/>
              <wp:positionH relativeFrom="page">
                <wp:posOffset>3805428</wp:posOffset>
              </wp:positionH>
              <wp:positionV relativeFrom="page">
                <wp:posOffset>9266132</wp:posOffset>
              </wp:positionV>
              <wp:extent cx="173990" cy="19621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C3"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C5" id="Textbox 218" o:spid="_x0000_s1108" type="#_x0000_t202" style="position:absolute;margin-left:299.65pt;margin-top:729.6pt;width:13.7pt;height:15.45pt;z-index:-181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" filled="f" stroked="f">
              <v:textbox inset="0,0,0,0">
                <w:txbxContent>
                  <w:p w14:paraId="3F561CC3"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2736" behindDoc="1" locked="0" layoutInCell="1" allowOverlap="1" wp14:anchorId="3F561AC7" wp14:editId="3F561AC8">
              <wp:simplePos x="0" y="0"/>
              <wp:positionH relativeFrom="page">
                <wp:posOffset>902004</wp:posOffset>
              </wp:positionH>
              <wp:positionV relativeFrom="page">
                <wp:posOffset>9248343</wp:posOffset>
              </wp:positionV>
              <wp:extent cx="732155" cy="1778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C4" w14:textId="77777777" w:rsidR="00D61CAA" w:rsidRDefault="00594CFB">
                          <w:pPr>
                            <w:spacing w:line="264" w:lineRule="exact"/>
                            <w:ind w:left="20"/>
                            <w:rPr>
                              <w:rFonts w:ascii="Calibri"/>
                              <w:sz w:val="24"/>
                            </w:rPr>
                          </w:pPr>
                          <w:r>
                            <w:rPr>
                              <w:rFonts w:ascii="Calibri"/>
                              <w:b/>
                              <w:sz w:val="24"/>
                            </w:rPr>
                            <w:t>53</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C7" id="_x0000_t202" coordsize="21600,21600" o:spt="202" path="m,l,21600r21600,l21600,xe">
              <v:stroke joinstyle="miter"/>
              <v:path gradientshapeok="t" o:connecttype="rect"/>
            </v:shapetype>
            <v:shape id="Textbox 219" o:spid="_x0000_s1109" type="#_x0000_t202" style="position:absolute;margin-left:71pt;margin-top:728.2pt;width:57.65pt;height:14pt;z-index:-181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" filled="f" stroked="f">
              <v:textbox inset="0,0,0,0">
                <w:txbxContent>
                  <w:p w14:paraId="3F561CC4" w14:textId="77777777" w:rsidR="00D61CAA" w:rsidRDefault="00594CFB">
                    <w:pPr>
                      <w:spacing w:line="264" w:lineRule="exact"/>
                      <w:ind w:left="20"/>
                      <w:rPr>
                        <w:rFonts w:ascii="Calibri"/>
                        <w:sz w:val="24"/>
                      </w:rPr>
                    </w:pPr>
                    <w:r>
                      <w:rPr>
                        <w:rFonts w:ascii="Calibri"/>
                        <w:b/>
                        <w:sz w:val="24"/>
                      </w:rPr>
                      <w:t>53</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3248" behindDoc="1" locked="0" layoutInCell="1" allowOverlap="1" wp14:anchorId="3F561AC9" wp14:editId="3F561ACA">
              <wp:simplePos x="0" y="0"/>
              <wp:positionH relativeFrom="page">
                <wp:posOffset>444500</wp:posOffset>
              </wp:positionH>
              <wp:positionV relativeFrom="page">
                <wp:posOffset>9266132</wp:posOffset>
              </wp:positionV>
              <wp:extent cx="1934845" cy="19621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4845" cy="196215"/>
                      </a:xfrm>
                      <a:prstGeom prst="rect">
                        <a:avLst/>
                      </a:prstGeom>
                    </wps:spPr>
                    <wps:txbx>
                      <w:txbxContent>
                        <w:p w14:paraId="3F561CC5" w14:textId="77777777" w:rsidR="00D61CAA" w:rsidRDefault="00594CFB">
                          <w:pPr>
                            <w:pStyle w:val="BodyText"/>
                            <w:spacing w:before="12"/>
                            <w:ind w:left="20"/>
                          </w:pPr>
                          <w:r>
                            <w:t>{Enter</w:t>
                          </w:r>
                          <w:r>
                            <w:rPr>
                              <w:spacing w:val="-3"/>
                            </w:rPr>
                            <w:t xml:space="preserve"> </w:t>
                          </w:r>
                          <w:r>
                            <w:t>the date</w:t>
                          </w:r>
                          <w:r>
                            <w:rPr>
                              <w:spacing w:val="-2"/>
                            </w:rPr>
                            <w:t xml:space="preserve"> </w:t>
                          </w:r>
                          <w:r>
                            <w:t xml:space="preserve">in the </w:t>
                          </w:r>
                          <w:r>
                            <w:rPr>
                              <w:spacing w:val="-2"/>
                            </w:rPr>
                            <w:t>footer}</w:t>
                          </w:r>
                        </w:p>
                      </w:txbxContent>
                    </wps:txbx>
                    <wps:bodyPr wrap="square" lIns="0" tIns="0" rIns="0" bIns="0" rtlCol="0">
                      <a:noAutofit/>
                    </wps:bodyPr>
                  </wps:wsp>
                </a:graphicData>
              </a:graphic>
            </wp:anchor>
          </w:drawing>
        </mc:Choice>
        <mc:Fallback>
          <w:pict>
            <v:shapetype w14:anchorId="3F561AC9" id="_x0000_t202" coordsize="21600,21600" o:spt="202" path="m,l,21600r21600,l21600,xe">
              <v:stroke joinstyle="miter"/>
              <v:path gradientshapeok="t" o:connecttype="rect"/>
            </v:shapetype>
            <v:shape id="Textbox 221" o:spid="_x0000_s1110" type="#_x0000_t202" style="position:absolute;margin-left:35pt;margin-top:729.6pt;width:152.35pt;height:15.45pt;z-index:-181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" filled="f" stroked="f">
              <v:textbox inset="0,0,0,0">
                <w:txbxContent>
                  <w:p w14:paraId="3F561CC5" w14:textId="77777777" w:rsidR="00D61CAA" w:rsidRDefault="00594CFB">
                    <w:pPr>
                      <w:pStyle w:val="BodyText"/>
                      <w:spacing w:before="12"/>
                      <w:ind w:left="20"/>
                    </w:pPr>
                    <w:r>
                      <w:t>{Enter</w:t>
                    </w:r>
                    <w:r>
                      <w:rPr>
                        <w:spacing w:val="-3"/>
                      </w:rPr>
                      <w:t xml:space="preserve"> </w:t>
                    </w:r>
                    <w:r>
                      <w:t>the date</w:t>
                    </w:r>
                    <w:r>
                      <w:rPr>
                        <w:spacing w:val="-2"/>
                      </w:rPr>
                      <w:t xml:space="preserve"> </w:t>
                    </w:r>
                    <w:r>
                      <w:t xml:space="preserve">in the </w:t>
                    </w:r>
                    <w:r>
                      <w:rPr>
                        <w:spacing w:val="-2"/>
                      </w:rPr>
                      <w:t>footer}</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0"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4272" behindDoc="1" locked="0" layoutInCell="1" allowOverlap="1" wp14:anchorId="3F561ACD" wp14:editId="3F561ACE">
              <wp:simplePos x="0" y="0"/>
              <wp:positionH relativeFrom="page">
                <wp:posOffset>444500</wp:posOffset>
              </wp:positionH>
              <wp:positionV relativeFrom="page">
                <wp:posOffset>9266132</wp:posOffset>
              </wp:positionV>
              <wp:extent cx="1958975" cy="19621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975" cy="196215"/>
                      </a:xfrm>
                      <a:prstGeom prst="rect">
                        <a:avLst/>
                      </a:prstGeom>
                    </wps:spPr>
                    <wps:txbx>
                      <w:txbxContent>
                        <w:p w14:paraId="3F561CC7"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wps:txbx>
                    <wps:bodyPr wrap="square" lIns="0" tIns="0" rIns="0" bIns="0" rtlCol="0">
                      <a:noAutofit/>
                    </wps:bodyPr>
                  </wps:wsp>
                </a:graphicData>
              </a:graphic>
            </wp:anchor>
          </w:drawing>
        </mc:Choice>
        <mc:Fallback>
          <w:pict>
            <v:shapetype w14:anchorId="3F561ACD" id="_x0000_t202" coordsize="21600,21600" o:spt="202" path="m,l,21600r21600,l21600,xe">
              <v:stroke joinstyle="miter"/>
              <v:path gradientshapeok="t" o:connecttype="rect"/>
            </v:shapetype>
            <v:shape id="Textbox 224" o:spid="_x0000_s1112" type="#_x0000_t202" style="position:absolute;margin-left:35pt;margin-top:729.6pt;width:154.25pt;height:15.45pt;z-index:-181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" filled="f" stroked="f">
              <v:textbox inset="0,0,0,0">
                <w:txbxContent>
                  <w:p w14:paraId="3F561CC7"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v:textbox>
              <w10:wrap anchorx="page" anchory="page"/>
            </v:shape>
          </w:pict>
        </mc:Fallback>
      </mc:AlternateContent>
    </w:r>
    <w:r>
      <w:rPr>
        <w:noProof/>
        <w:sz w:val="20"/>
      </w:rPr>
      <mc:AlternateContent>
        <mc:Choice Requires="wps">
          <w:drawing>
            <wp:anchor distT="0" distB="0" distL="0" distR="0" simplePos="0" relativeHeight="485174784" behindDoc="1" locked="0" layoutInCell="1" allowOverlap="1" wp14:anchorId="3F561ACF" wp14:editId="3F561AD0">
              <wp:simplePos x="0" y="0"/>
              <wp:positionH relativeFrom="page">
                <wp:posOffset>3805428</wp:posOffset>
              </wp:positionH>
              <wp:positionV relativeFrom="page">
                <wp:posOffset>9266132</wp:posOffset>
              </wp:positionV>
              <wp:extent cx="173990" cy="19621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C8"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CF" id="Textbox 225" o:spid="_x0000_s1113" type="#_x0000_t202" style="position:absolute;margin-left:299.65pt;margin-top:729.6pt;width:13.7pt;height:15.45pt;z-index:-181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" filled="f" stroked="f">
              <v:textbox inset="0,0,0,0">
                <w:txbxContent>
                  <w:p w14:paraId="3F561CC8"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5296" behindDoc="1" locked="0" layoutInCell="1" allowOverlap="1" wp14:anchorId="3F561AD1" wp14:editId="3F561AD2">
              <wp:simplePos x="0" y="0"/>
              <wp:positionH relativeFrom="page">
                <wp:posOffset>902004</wp:posOffset>
              </wp:positionH>
              <wp:positionV relativeFrom="page">
                <wp:posOffset>9248343</wp:posOffset>
              </wp:positionV>
              <wp:extent cx="732155" cy="1778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C9" w14:textId="77777777" w:rsidR="00D61CAA" w:rsidRDefault="00594CFB">
                          <w:pPr>
                            <w:spacing w:line="264" w:lineRule="exact"/>
                            <w:ind w:left="20"/>
                            <w:rPr>
                              <w:rFonts w:ascii="Calibri"/>
                              <w:sz w:val="24"/>
                            </w:rPr>
                          </w:pPr>
                          <w:r>
                            <w:rPr>
                              <w:rFonts w:ascii="Calibri"/>
                              <w:b/>
                              <w:sz w:val="24"/>
                            </w:rPr>
                            <w:t>57</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D1" id="_x0000_t202" coordsize="21600,21600" o:spt="202" path="m,l,21600r21600,l21600,xe">
              <v:stroke joinstyle="miter"/>
              <v:path gradientshapeok="t" o:connecttype="rect"/>
            </v:shapetype>
            <v:shape id="Textbox 226" o:spid="_x0000_s1114" type="#_x0000_t202" style="position:absolute;margin-left:71pt;margin-top:728.2pt;width:57.65pt;height:14pt;z-index:-181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" filled="f" stroked="f">
              <v:textbox inset="0,0,0,0">
                <w:txbxContent>
                  <w:p w14:paraId="3F561CC9" w14:textId="77777777" w:rsidR="00D61CAA" w:rsidRDefault="00594CFB">
                    <w:pPr>
                      <w:spacing w:line="264" w:lineRule="exact"/>
                      <w:ind w:left="20"/>
                      <w:rPr>
                        <w:rFonts w:ascii="Calibri"/>
                        <w:sz w:val="24"/>
                      </w:rPr>
                    </w:pPr>
                    <w:r>
                      <w:rPr>
                        <w:rFonts w:ascii="Calibri"/>
                        <w:b/>
                        <w:sz w:val="24"/>
                      </w:rPr>
                      <w:t>57</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1504" behindDoc="1" locked="0" layoutInCell="1" allowOverlap="1" wp14:anchorId="3F561A4D" wp14:editId="3F561A4E">
              <wp:simplePos x="0" y="0"/>
              <wp:positionH relativeFrom="page">
                <wp:posOffset>444817</wp:posOffset>
              </wp:positionH>
              <wp:positionV relativeFrom="page">
                <wp:posOffset>9269243</wp:posOffset>
              </wp:positionV>
              <wp:extent cx="706755" cy="1962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96215"/>
                      </a:xfrm>
                      <a:prstGeom prst="rect">
                        <a:avLst/>
                      </a:prstGeom>
                    </wps:spPr>
                    <wps:txbx>
                      <w:txbxContent>
                        <w:p w14:paraId="3F561C8C" w14:textId="77777777" w:rsidR="00D61CAA" w:rsidRDefault="00594CFB">
                          <w:pPr>
                            <w:pStyle w:val="BodyText"/>
                            <w:spacing w:before="12"/>
                            <w:ind w:left="20"/>
                          </w:pPr>
                          <w:r>
                            <w:rPr>
                              <w:spacing w:val="-2"/>
                            </w:rPr>
                            <w:t>6/10/2025</w:t>
                          </w:r>
                        </w:p>
                      </w:txbxContent>
                    </wps:txbx>
                    <wps:bodyPr wrap="square" lIns="0" tIns="0" rIns="0" bIns="0" rtlCol="0">
                      <a:noAutofit/>
                    </wps:bodyPr>
                  </wps:wsp>
                </a:graphicData>
              </a:graphic>
            </wp:anchor>
          </w:drawing>
        </mc:Choice>
        <mc:Fallback>
          <w:pict>
            <v:shapetype w14:anchorId="3F561A4D" id="_x0000_t202" coordsize="21600,21600" o:spt="202" path="m,l,21600r21600,l21600,xe">
              <v:stroke joinstyle="miter"/>
              <v:path gradientshapeok="t" o:connecttype="rect"/>
            </v:shapetype>
            <v:shape id="Textbox 120" o:spid="_x0000_s1053" type="#_x0000_t202" style="position:absolute;margin-left:35pt;margin-top:729.85pt;width:55.65pt;height:15.45pt;z-index:-181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" filled="f" stroked="f">
              <v:textbox inset="0,0,0,0">
                <w:txbxContent>
                  <w:p w14:paraId="3F561C8C" w14:textId="77777777" w:rsidR="00D61CAA" w:rsidRDefault="00594CFB">
                    <w:pPr>
                      <w:pStyle w:val="BodyText"/>
                      <w:spacing w:before="12"/>
                      <w:ind w:left="20"/>
                    </w:pPr>
                    <w:r>
                      <w:rPr>
                        <w:spacing w:val="-2"/>
                      </w:rPr>
                      <w:t>6/10/2025</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4" w14:textId="77777777" w:rsidR="00D61CAA" w:rsidRDefault="00D61CAA">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6" w14:textId="77777777" w:rsidR="00D61CAA" w:rsidRDefault="00D61CAA">
    <w:pPr>
      <w:pStyle w:val="Body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8"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5808" behindDoc="1" locked="0" layoutInCell="1" allowOverlap="1" wp14:anchorId="3F561AD3" wp14:editId="3F561AD4">
              <wp:simplePos x="0" y="0"/>
              <wp:positionH relativeFrom="page">
                <wp:posOffset>902004</wp:posOffset>
              </wp:positionH>
              <wp:positionV relativeFrom="page">
                <wp:posOffset>9248343</wp:posOffset>
              </wp:positionV>
              <wp:extent cx="732155" cy="17780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CA" w14:textId="77777777" w:rsidR="00D61CAA" w:rsidRDefault="00594CFB">
                          <w:pPr>
                            <w:spacing w:line="264" w:lineRule="exact"/>
                            <w:ind w:left="20"/>
                            <w:rPr>
                              <w:rFonts w:ascii="Calibri"/>
                              <w:sz w:val="24"/>
                            </w:rPr>
                          </w:pPr>
                          <w:r>
                            <w:rPr>
                              <w:rFonts w:ascii="Calibri"/>
                              <w:b/>
                              <w:sz w:val="24"/>
                            </w:rPr>
                            <w:t>60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D3" id="_x0000_t202" coordsize="21600,21600" o:spt="202" path="m,l,21600r21600,l21600,xe">
              <v:stroke joinstyle="miter"/>
              <v:path gradientshapeok="t" o:connecttype="rect"/>
            </v:shapetype>
            <v:shape id="Textbox 229" o:spid="_x0000_s1115" type="#_x0000_t202" style="position:absolute;margin-left:71pt;margin-top:728.2pt;width:57.65pt;height:14pt;z-index:-181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" filled="f" stroked="f">
              <v:textbox inset="0,0,0,0">
                <w:txbxContent>
                  <w:p w14:paraId="3F561CCA" w14:textId="77777777" w:rsidR="00D61CAA" w:rsidRDefault="00594CFB">
                    <w:pPr>
                      <w:spacing w:line="264" w:lineRule="exact"/>
                      <w:ind w:left="20"/>
                      <w:rPr>
                        <w:rFonts w:ascii="Calibri"/>
                        <w:sz w:val="24"/>
                      </w:rPr>
                    </w:pPr>
                    <w:r>
                      <w:rPr>
                        <w:rFonts w:ascii="Calibri"/>
                        <w:b/>
                        <w:sz w:val="24"/>
                      </w:rPr>
                      <w:t>60</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A"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6320" behindDoc="1" locked="0" layoutInCell="1" allowOverlap="1" wp14:anchorId="3F561AD5" wp14:editId="3F561AD6">
              <wp:simplePos x="0" y="0"/>
              <wp:positionH relativeFrom="page">
                <wp:posOffset>444500</wp:posOffset>
              </wp:positionH>
              <wp:positionV relativeFrom="page">
                <wp:posOffset>9266132</wp:posOffset>
              </wp:positionV>
              <wp:extent cx="967105" cy="19621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CB"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D5" id="_x0000_t202" coordsize="21600,21600" o:spt="202" path="m,l,21600r21600,l21600,xe">
              <v:stroke joinstyle="miter"/>
              <v:path gradientshapeok="t" o:connecttype="rect"/>
            </v:shapetype>
            <v:shape id="Textbox 231" o:spid="_x0000_s1116" type="#_x0000_t202" style="position:absolute;margin-left:35pt;margin-top:729.6pt;width:76.15pt;height:15.45pt;z-index:-181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" filled="f" stroked="f">
              <v:textbox inset="0,0,0,0">
                <w:txbxContent>
                  <w:p w14:paraId="3F561CCB"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7344" behindDoc="1" locked="0" layoutInCell="1" allowOverlap="1" wp14:anchorId="3F561AD9" wp14:editId="3F561ADA">
              <wp:simplePos x="0" y="0"/>
              <wp:positionH relativeFrom="page">
                <wp:posOffset>444500</wp:posOffset>
              </wp:positionH>
              <wp:positionV relativeFrom="page">
                <wp:posOffset>9266132</wp:posOffset>
              </wp:positionV>
              <wp:extent cx="1958975" cy="19621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975" cy="196215"/>
                      </a:xfrm>
                      <a:prstGeom prst="rect">
                        <a:avLst/>
                      </a:prstGeom>
                    </wps:spPr>
                    <wps:txbx>
                      <w:txbxContent>
                        <w:p w14:paraId="3F561CCD"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wps:txbx>
                    <wps:bodyPr wrap="square" lIns="0" tIns="0" rIns="0" bIns="0" rtlCol="0">
                      <a:noAutofit/>
                    </wps:bodyPr>
                  </wps:wsp>
                </a:graphicData>
              </a:graphic>
            </wp:anchor>
          </w:drawing>
        </mc:Choice>
        <mc:Fallback>
          <w:pict>
            <v:shapetype w14:anchorId="3F561AD9" id="_x0000_t202" coordsize="21600,21600" o:spt="202" path="m,l,21600r21600,l21600,xe">
              <v:stroke joinstyle="miter"/>
              <v:path gradientshapeok="t" o:connecttype="rect"/>
            </v:shapetype>
            <v:shape id="Textbox 234" o:spid="_x0000_s1118" type="#_x0000_t202" style="position:absolute;margin-left:35pt;margin-top:729.6pt;width:154.25pt;height:15.45pt;z-index:-181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" filled="f" stroked="f">
              <v:textbox inset="0,0,0,0">
                <w:txbxContent>
                  <w:p w14:paraId="3F561CCD" w14:textId="77777777" w:rsidR="00D61CAA" w:rsidRDefault="00594CFB">
                    <w:pPr>
                      <w:pStyle w:val="BodyText"/>
                      <w:spacing w:before="12"/>
                      <w:ind w:left="20"/>
                    </w:pPr>
                    <w:r>
                      <w:t>{Enter</w:t>
                    </w:r>
                    <w:r>
                      <w:rPr>
                        <w:spacing w:val="-2"/>
                      </w:rPr>
                      <w:t xml:space="preserve"> </w:t>
                    </w:r>
                    <w:r>
                      <w:t>the Date</w:t>
                    </w:r>
                    <w:r>
                      <w:rPr>
                        <w:spacing w:val="-1"/>
                      </w:rPr>
                      <w:t xml:space="preserve"> </w:t>
                    </w:r>
                    <w:r>
                      <w:t>in</w:t>
                    </w:r>
                    <w:r>
                      <w:rPr>
                        <w:spacing w:val="-2"/>
                      </w:rPr>
                      <w:t xml:space="preserve"> </w:t>
                    </w:r>
                    <w:r>
                      <w:t>the</w:t>
                    </w:r>
                    <w:r>
                      <w:rPr>
                        <w:spacing w:val="-1"/>
                      </w:rPr>
                      <w:t xml:space="preserve"> </w:t>
                    </w:r>
                    <w:r>
                      <w:rPr>
                        <w:spacing w:val="-2"/>
                      </w:rPr>
                      <w:t>footer}</w:t>
                    </w:r>
                  </w:p>
                </w:txbxContent>
              </v:textbox>
              <w10:wrap anchorx="page" anchory="page"/>
            </v:shape>
          </w:pict>
        </mc:Fallback>
      </mc:AlternateContent>
    </w:r>
    <w:r>
      <w:rPr>
        <w:noProof/>
        <w:sz w:val="20"/>
      </w:rPr>
      <mc:AlternateContent>
        <mc:Choice Requires="wps">
          <w:drawing>
            <wp:anchor distT="0" distB="0" distL="0" distR="0" simplePos="0" relativeHeight="485177856" behindDoc="1" locked="0" layoutInCell="1" allowOverlap="1" wp14:anchorId="3F561ADB" wp14:editId="3F561ADC">
              <wp:simplePos x="0" y="0"/>
              <wp:positionH relativeFrom="page">
                <wp:posOffset>3805428</wp:posOffset>
              </wp:positionH>
              <wp:positionV relativeFrom="page">
                <wp:posOffset>9266132</wp:posOffset>
              </wp:positionV>
              <wp:extent cx="173990" cy="19621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CE"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DB" id="Textbox 235" o:spid="_x0000_s1119" type="#_x0000_t202" style="position:absolute;margin-left:299.65pt;margin-top:729.6pt;width:13.7pt;height:15.45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" filled="f" stroked="f">
              <v:textbox inset="0,0,0,0">
                <w:txbxContent>
                  <w:p w14:paraId="3F561CCE"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8368" behindDoc="1" locked="0" layoutInCell="1" allowOverlap="1" wp14:anchorId="3F561ADD" wp14:editId="3F561ADE">
              <wp:simplePos x="0" y="0"/>
              <wp:positionH relativeFrom="page">
                <wp:posOffset>902004</wp:posOffset>
              </wp:positionH>
              <wp:positionV relativeFrom="page">
                <wp:posOffset>9248343</wp:posOffset>
              </wp:positionV>
              <wp:extent cx="732155" cy="17780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7800"/>
                      </a:xfrm>
                      <a:prstGeom prst="rect">
                        <a:avLst/>
                      </a:prstGeom>
                    </wps:spPr>
                    <wps:txbx>
                      <w:txbxContent>
                        <w:p w14:paraId="3F561CCF" w14:textId="77777777" w:rsidR="00D61CAA" w:rsidRDefault="00594CFB">
                          <w:pPr>
                            <w:spacing w:line="264" w:lineRule="exact"/>
                            <w:ind w:left="20"/>
                            <w:rPr>
                              <w:rFonts w:ascii="Calibri"/>
                              <w:sz w:val="24"/>
                            </w:rPr>
                          </w:pPr>
                          <w:r>
                            <w:rPr>
                              <w:rFonts w:ascii="Calibri"/>
                              <w:b/>
                              <w:sz w:val="24"/>
                            </w:rPr>
                            <w:t>65</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DD" id="_x0000_t202" coordsize="21600,21600" o:spt="202" path="m,l,21600r21600,l21600,xe">
              <v:stroke joinstyle="miter"/>
              <v:path gradientshapeok="t" o:connecttype="rect"/>
            </v:shapetype>
            <v:shape id="Textbox 236" o:spid="_x0000_s1120" type="#_x0000_t202" style="position:absolute;margin-left:71pt;margin-top:728.2pt;width:57.65pt;height:14pt;z-index:-181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" filled="f" stroked="f">
              <v:textbox inset="0,0,0,0">
                <w:txbxContent>
                  <w:p w14:paraId="3F561CCF" w14:textId="77777777" w:rsidR="00D61CAA" w:rsidRDefault="00594CFB">
                    <w:pPr>
                      <w:spacing w:line="264" w:lineRule="exact"/>
                      <w:ind w:left="20"/>
                      <w:rPr>
                        <w:rFonts w:ascii="Calibri"/>
                        <w:sz w:val="24"/>
                      </w:rPr>
                    </w:pPr>
                    <w:r>
                      <w:rPr>
                        <w:rFonts w:ascii="Calibri"/>
                        <w:b/>
                        <w:sz w:val="24"/>
                      </w:rPr>
                      <w:t>65</w:t>
                    </w:r>
                    <w:r>
                      <w:rPr>
                        <w:rFonts w:ascii="Calibri"/>
                        <w:b/>
                        <w:spacing w:val="-1"/>
                        <w:sz w:val="24"/>
                      </w:rPr>
                      <w:t xml:space="preserve"> </w:t>
                    </w:r>
                    <w:r>
                      <w:rPr>
                        <w:rFonts w:ascii="Calibri"/>
                        <w:b/>
                        <w:sz w:val="24"/>
                      </w:rPr>
                      <w:t>|</w:t>
                    </w:r>
                    <w:r>
                      <w:rPr>
                        <w:rFonts w:ascii="Calibri"/>
                        <w:b/>
                        <w:spacing w:val="2"/>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C"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2528" behindDoc="1" locked="0" layoutInCell="1" allowOverlap="1" wp14:anchorId="3F561A51" wp14:editId="3F561A52">
              <wp:simplePos x="0" y="0"/>
              <wp:positionH relativeFrom="page">
                <wp:posOffset>444817</wp:posOffset>
              </wp:positionH>
              <wp:positionV relativeFrom="page">
                <wp:posOffset>9269243</wp:posOffset>
              </wp:positionV>
              <wp:extent cx="706755" cy="1962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96215"/>
                      </a:xfrm>
                      <a:prstGeom prst="rect">
                        <a:avLst/>
                      </a:prstGeom>
                    </wps:spPr>
                    <wps:txbx>
                      <w:txbxContent>
                        <w:p w14:paraId="3F561C8E" w14:textId="77777777" w:rsidR="00D61CAA" w:rsidRDefault="00594CFB">
                          <w:pPr>
                            <w:pStyle w:val="BodyText"/>
                            <w:spacing w:before="12"/>
                            <w:ind w:left="20"/>
                          </w:pPr>
                          <w:r>
                            <w:rPr>
                              <w:spacing w:val="-2"/>
                            </w:rPr>
                            <w:t>6/10/2025</w:t>
                          </w:r>
                        </w:p>
                      </w:txbxContent>
                    </wps:txbx>
                    <wps:bodyPr wrap="square" lIns="0" tIns="0" rIns="0" bIns="0" rtlCol="0">
                      <a:noAutofit/>
                    </wps:bodyPr>
                  </wps:wsp>
                </a:graphicData>
              </a:graphic>
            </wp:anchor>
          </w:drawing>
        </mc:Choice>
        <mc:Fallback>
          <w:pict>
            <v:shapetype w14:anchorId="3F561A51" id="_x0000_t202" coordsize="21600,21600" o:spt="202" path="m,l,21600r21600,l21600,xe">
              <v:stroke joinstyle="miter"/>
              <v:path gradientshapeok="t" o:connecttype="rect"/>
            </v:shapetype>
            <v:shape id="Textbox 123" o:spid="_x0000_s1055" type="#_x0000_t202" style="position:absolute;margin-left:35pt;margin-top:729.85pt;width:55.65pt;height:15.45pt;z-index:-1817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" filled="f" stroked="f">
              <v:textbox inset="0,0,0,0">
                <w:txbxContent>
                  <w:p w14:paraId="3F561C8E" w14:textId="77777777" w:rsidR="00D61CAA" w:rsidRDefault="00594CFB">
                    <w:pPr>
                      <w:pStyle w:val="BodyText"/>
                      <w:spacing w:before="12"/>
                      <w:ind w:left="20"/>
                    </w:pPr>
                    <w:r>
                      <w:rPr>
                        <w:spacing w:val="-2"/>
                      </w:rPr>
                      <w:t>6/10/2025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E"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3040" behindDoc="1" locked="0" layoutInCell="1" allowOverlap="1" wp14:anchorId="3F561A53" wp14:editId="3F561A54">
              <wp:simplePos x="0" y="0"/>
              <wp:positionH relativeFrom="page">
                <wp:posOffset>444500</wp:posOffset>
              </wp:positionH>
              <wp:positionV relativeFrom="page">
                <wp:posOffset>9266132</wp:posOffset>
              </wp:positionV>
              <wp:extent cx="967105" cy="19621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8F"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53" id="_x0000_t202" coordsize="21600,21600" o:spt="202" path="m,l,21600r21600,l21600,xe">
              <v:stroke joinstyle="miter"/>
              <v:path gradientshapeok="t" o:connecttype="rect"/>
            </v:shapetype>
            <v:shape id="Textbox 124" o:spid="_x0000_s1056" type="#_x0000_t202" style="position:absolute;margin-left:35pt;margin-top:729.6pt;width:76.15pt;height:15.45pt;z-index:-181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" filled="f" stroked="f">
              <v:textbox inset="0,0,0,0">
                <w:txbxContent>
                  <w:p w14:paraId="3F561C8F"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0"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4064" behindDoc="1" locked="0" layoutInCell="1" allowOverlap="1" wp14:anchorId="3F561A57" wp14:editId="3F561A58">
              <wp:simplePos x="0" y="0"/>
              <wp:positionH relativeFrom="page">
                <wp:posOffset>444500</wp:posOffset>
              </wp:positionH>
              <wp:positionV relativeFrom="page">
                <wp:posOffset>9266132</wp:posOffset>
              </wp:positionV>
              <wp:extent cx="967105" cy="19621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96215"/>
                      </a:xfrm>
                      <a:prstGeom prst="rect">
                        <a:avLst/>
                      </a:prstGeom>
                    </wps:spPr>
                    <wps:txbx>
                      <w:txbxContent>
                        <w:p w14:paraId="3F561C91" w14:textId="77777777" w:rsidR="00D61CAA" w:rsidRDefault="00594CFB">
                          <w:pPr>
                            <w:pStyle w:val="BodyText"/>
                            <w:spacing w:before="12"/>
                            <w:ind w:left="20"/>
                          </w:pPr>
                          <w:r>
                            <w:t>April 15,</w:t>
                          </w:r>
                          <w:r>
                            <w:rPr>
                              <w:spacing w:val="-2"/>
                            </w:rPr>
                            <w:t xml:space="preserve"> </w:t>
                          </w:r>
                          <w:r>
                            <w:rPr>
                              <w:spacing w:val="-4"/>
                            </w:rPr>
                            <w:t>2025</w:t>
                          </w:r>
                        </w:p>
                      </w:txbxContent>
                    </wps:txbx>
                    <wps:bodyPr wrap="square" lIns="0" tIns="0" rIns="0" bIns="0" rtlCol="0">
                      <a:noAutofit/>
                    </wps:bodyPr>
                  </wps:wsp>
                </a:graphicData>
              </a:graphic>
            </wp:anchor>
          </w:drawing>
        </mc:Choice>
        <mc:Fallback>
          <w:pict>
            <v:shapetype w14:anchorId="3F561A57" id="_x0000_t202" coordsize="21600,21600" o:spt="202" path="m,l,21600r21600,l21600,xe">
              <v:stroke joinstyle="miter"/>
              <v:path gradientshapeok="t" o:connecttype="rect"/>
            </v:shapetype>
            <v:shape id="Textbox 127" o:spid="_x0000_s1058" type="#_x0000_t202" style="position:absolute;margin-left:35pt;margin-top:729.6pt;width:76.15pt;height:15.45pt;z-index:-181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" filled="f" stroked="f">
              <v:textbox inset="0,0,0,0">
                <w:txbxContent>
                  <w:p w14:paraId="3F561C91" w14:textId="77777777" w:rsidR="00D61CAA" w:rsidRDefault="00594CFB">
                    <w:pPr>
                      <w:pStyle w:val="BodyText"/>
                      <w:spacing w:before="12"/>
                      <w:ind w:left="20"/>
                    </w:pPr>
                    <w:r>
                      <w:t>April 15,</w:t>
                    </w:r>
                    <w:r>
                      <w:rPr>
                        <w:spacing w:val="-2"/>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5144576" behindDoc="1" locked="0" layoutInCell="1" allowOverlap="1" wp14:anchorId="3F561A59" wp14:editId="3F561A5A">
              <wp:simplePos x="0" y="0"/>
              <wp:positionH relativeFrom="page">
                <wp:posOffset>3805428</wp:posOffset>
              </wp:positionH>
              <wp:positionV relativeFrom="page">
                <wp:posOffset>9266132</wp:posOffset>
              </wp:positionV>
              <wp:extent cx="173990" cy="1962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F561C92"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561A59" id="Textbox 128" o:spid="_x0000_s1059" type="#_x0000_t202" style="position:absolute;margin-left:299.65pt;margin-top:729.6pt;width:13.7pt;height:15.45pt;z-index:-181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" filled="f" stroked="f">
              <v:textbox inset="0,0,0,0">
                <w:txbxContent>
                  <w:p w14:paraId="3F561C92" w14:textId="77777777" w:rsidR="00D61CAA" w:rsidRDefault="00594CF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2"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5088" behindDoc="1" locked="0" layoutInCell="1" allowOverlap="1" wp14:anchorId="3F561A5B" wp14:editId="3F561A5C">
              <wp:simplePos x="0" y="0"/>
              <wp:positionH relativeFrom="page">
                <wp:posOffset>896416</wp:posOffset>
              </wp:positionH>
              <wp:positionV relativeFrom="page">
                <wp:posOffset>9212274</wp:posOffset>
              </wp:positionV>
              <wp:extent cx="5981065" cy="635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4D0B9F0" id="Graphic 131" o:spid="_x0000_s1026" style="position:absolute;margin-left:70.6pt;margin-top:725.4pt;width:470.95pt;height:.5pt;z-index:-1817139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" path="m5981065,l,,,6096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5145600" behindDoc="1" locked="0" layoutInCell="1" allowOverlap="1" wp14:anchorId="3F561A5D" wp14:editId="3F561A5E">
              <wp:simplePos x="0" y="0"/>
              <wp:positionH relativeFrom="page">
                <wp:posOffset>876604</wp:posOffset>
              </wp:positionH>
              <wp:positionV relativeFrom="page">
                <wp:posOffset>9248343</wp:posOffset>
              </wp:positionV>
              <wp:extent cx="679450" cy="1778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77800"/>
                      </a:xfrm>
                      <a:prstGeom prst="rect">
                        <a:avLst/>
                      </a:prstGeom>
                    </wps:spPr>
                    <wps:txbx>
                      <w:txbxContent>
                        <w:p w14:paraId="3F561C93"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1</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wps:txbx>
                    <wps:bodyPr wrap="square" lIns="0" tIns="0" rIns="0" bIns="0" rtlCol="0">
                      <a:noAutofit/>
                    </wps:bodyPr>
                  </wps:wsp>
                </a:graphicData>
              </a:graphic>
            </wp:anchor>
          </w:drawing>
        </mc:Choice>
        <mc:Fallback>
          <w:pict>
            <v:shapetype w14:anchorId="3F561A5D" id="_x0000_t202" coordsize="21600,21600" o:spt="202" path="m,l,21600r21600,l21600,xe">
              <v:stroke joinstyle="miter"/>
              <v:path gradientshapeok="t" o:connecttype="rect"/>
            </v:shapetype>
            <v:shape id="Textbox 132" o:spid="_x0000_s1060" type="#_x0000_t202" style="position:absolute;margin-left:69pt;margin-top:728.2pt;width:53.5pt;height:14pt;z-index:-181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" filled="f" stroked="f">
              <v:textbox inset="0,0,0,0">
                <w:txbxContent>
                  <w:p w14:paraId="3F561C93" w14:textId="77777777" w:rsidR="00D61CAA" w:rsidRDefault="00594CFB">
                    <w:pPr>
                      <w:spacing w:line="264" w:lineRule="exact"/>
                      <w:ind w:left="60"/>
                      <w:rPr>
                        <w:rFonts w:ascii="Calibri"/>
                        <w:sz w:val="24"/>
                      </w:rPr>
                    </w:pPr>
                    <w:r>
                      <w:rPr>
                        <w:rFonts w:ascii="Calibri"/>
                        <w:b/>
                        <w:sz w:val="24"/>
                      </w:rPr>
                      <w:fldChar w:fldCharType="begin"/>
                    </w:r>
                    <w:r>
                      <w:rPr>
                        <w:rFonts w:ascii="Calibri"/>
                        <w:b/>
                        <w:sz w:val="24"/>
                      </w:rPr>
                      <w:instrText xml:space="preserve"> PAGE </w:instrText>
                    </w:r>
                    <w:r>
                      <w:rPr>
                        <w:rFonts w:ascii="Calibri"/>
                        <w:b/>
                        <w:sz w:val="24"/>
                      </w:rPr>
                      <w:fldChar w:fldCharType="separate"/>
                    </w:r>
                    <w:r>
                      <w:rPr>
                        <w:rFonts w:ascii="Calibri"/>
                        <w:b/>
                        <w:sz w:val="24"/>
                      </w:rPr>
                      <w:t>1</w:t>
                    </w:r>
                    <w:r>
                      <w:rPr>
                        <w:rFonts w:ascii="Calibri"/>
                        <w:b/>
                        <w:sz w:val="24"/>
                      </w:rPr>
                      <w:fldChar w:fldCharType="end"/>
                    </w:r>
                    <w:r>
                      <w:rPr>
                        <w:rFonts w:ascii="Calibri"/>
                        <w:b/>
                        <w:spacing w:val="1"/>
                        <w:sz w:val="24"/>
                      </w:rPr>
                      <w:t xml:space="preserve"> </w:t>
                    </w:r>
                    <w:r>
                      <w:rPr>
                        <w:rFonts w:ascii="Calibri"/>
                        <w:b/>
                        <w:sz w:val="24"/>
                      </w:rPr>
                      <w:t>|</w:t>
                    </w:r>
                    <w:r>
                      <w:rPr>
                        <w:rFonts w:ascii="Calibri"/>
                        <w:b/>
                        <w:spacing w:val="-1"/>
                        <w:sz w:val="24"/>
                      </w:rPr>
                      <w:t xml:space="preserve"> </w:t>
                    </w:r>
                    <w:r>
                      <w:rPr>
                        <w:rFonts w:ascii="Calibri"/>
                        <w:color w:val="7E7E7E"/>
                        <w:sz w:val="24"/>
                      </w:rPr>
                      <w:t>P</w:t>
                    </w:r>
                    <w:r>
                      <w:rPr>
                        <w:rFonts w:ascii="Calibri"/>
                        <w:color w:val="7E7E7E"/>
                        <w:spacing w:val="1"/>
                        <w:sz w:val="24"/>
                      </w:rPr>
                      <w:t xml:space="preserve"> </w:t>
                    </w:r>
                    <w:r>
                      <w:rPr>
                        <w:rFonts w:ascii="Calibri"/>
                        <w:color w:val="7E7E7E"/>
                        <w:sz w:val="24"/>
                      </w:rPr>
                      <w:t>a</w:t>
                    </w:r>
                    <w:r>
                      <w:rPr>
                        <w:rFonts w:ascii="Calibri"/>
                        <w:color w:val="7E7E7E"/>
                        <w:spacing w:val="5"/>
                        <w:sz w:val="24"/>
                      </w:rPr>
                      <w:t xml:space="preserve"> </w:t>
                    </w:r>
                    <w:r>
                      <w:rPr>
                        <w:rFonts w:ascii="Calibri"/>
                        <w:color w:val="7E7E7E"/>
                        <w:sz w:val="24"/>
                      </w:rPr>
                      <w:t>g</w:t>
                    </w:r>
                    <w:r>
                      <w:rPr>
                        <w:rFonts w:ascii="Calibri"/>
                        <w:color w:val="7E7E7E"/>
                        <w:spacing w:val="2"/>
                        <w:sz w:val="24"/>
                      </w:rPr>
                      <w:t xml:space="preserve"> </w:t>
                    </w:r>
                    <w:r>
                      <w:rPr>
                        <w:rFonts w:ascii="Calibri"/>
                        <w:color w:val="7E7E7E"/>
                        <w:spacing w:val="-1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1A3F" w14:textId="77777777" w:rsidR="008A45C4" w:rsidRDefault="00594CFB">
      <w:r>
        <w:separator/>
      </w:r>
    </w:p>
  </w:footnote>
  <w:footnote w:type="continuationSeparator" w:id="0">
    <w:p w14:paraId="3F561A41" w14:textId="77777777" w:rsidR="008A45C4" w:rsidRDefault="0059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3"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38432" behindDoc="1" locked="0" layoutInCell="1" allowOverlap="1" wp14:anchorId="3F561A41" wp14:editId="3F561A42">
              <wp:simplePos x="0" y="0"/>
              <wp:positionH relativeFrom="page">
                <wp:posOffset>444817</wp:posOffset>
              </wp:positionH>
              <wp:positionV relativeFrom="page">
                <wp:posOffset>446617</wp:posOffset>
              </wp:positionV>
              <wp:extent cx="3823970" cy="1962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3970" cy="196215"/>
                      </a:xfrm>
                      <a:prstGeom prst="rect">
                        <a:avLst/>
                      </a:prstGeom>
                    </wps:spPr>
                    <wps:txbx>
                      <w:txbxContent>
                        <w:p w14:paraId="3F561C86" w14:textId="77777777" w:rsidR="00D61CAA" w:rsidRDefault="00594CFB">
                          <w:pPr>
                            <w:pStyle w:val="BodyText"/>
                            <w:spacing w:before="12"/>
                            <w:ind w:left="20"/>
                          </w:pPr>
                          <w:r>
                            <w:t>Individual</w:t>
                          </w:r>
                          <w:r>
                            <w:rPr>
                              <w:spacing w:val="-2"/>
                            </w:rPr>
                            <w:t xml:space="preserve"> </w:t>
                          </w:r>
                          <w:r>
                            <w:t>and</w:t>
                          </w:r>
                          <w:r>
                            <w:rPr>
                              <w:spacing w:val="-3"/>
                            </w:rPr>
                            <w:t xml:space="preserve"> </w:t>
                          </w:r>
                          <w:r>
                            <w:t>Group</w:t>
                          </w:r>
                          <w:r>
                            <w:rPr>
                              <w:spacing w:val="-3"/>
                            </w:rPr>
                            <w:t xml:space="preserve"> </w:t>
                          </w:r>
                          <w:r>
                            <w:t>Meals</w:t>
                          </w:r>
                          <w:r>
                            <w:rPr>
                              <w:spacing w:val="-4"/>
                            </w:rPr>
                            <w:t xml:space="preserve"> </w:t>
                          </w:r>
                          <w:r>
                            <w:t>Allowed</w:t>
                          </w:r>
                          <w:r>
                            <w:rPr>
                              <w:spacing w:val="-3"/>
                            </w:rPr>
                            <w:t xml:space="preserve"> </w:t>
                          </w:r>
                          <w:r>
                            <w:t>for</w:t>
                          </w:r>
                          <w:r>
                            <w:rPr>
                              <w:spacing w:val="-3"/>
                            </w:rPr>
                            <w:t xml:space="preserve"> </w:t>
                          </w:r>
                          <w:r>
                            <w:t>Hybrid</w:t>
                          </w:r>
                          <w:r>
                            <w:rPr>
                              <w:spacing w:val="-3"/>
                            </w:rPr>
                            <w:t xml:space="preserve"> </w:t>
                          </w:r>
                          <w:r>
                            <w:rPr>
                              <w:spacing w:val="-2"/>
                            </w:rPr>
                            <w:t>Meetings</w:t>
                          </w:r>
                        </w:p>
                      </w:txbxContent>
                    </wps:txbx>
                    <wps:bodyPr wrap="square" lIns="0" tIns="0" rIns="0" bIns="0" rtlCol="0">
                      <a:noAutofit/>
                    </wps:bodyPr>
                  </wps:wsp>
                </a:graphicData>
              </a:graphic>
            </wp:anchor>
          </w:drawing>
        </mc:Choice>
        <mc:Fallback>
          <w:pict>
            <v:shapetype w14:anchorId="3F561A41" id="_x0000_t202" coordsize="21600,21600" o:spt="202" path="m,l,21600r21600,l21600,xe">
              <v:stroke joinstyle="miter"/>
              <v:path gradientshapeok="t" o:connecttype="rect"/>
            </v:shapetype>
            <v:shape id="Textbox 103" o:spid="_x0000_s1047" type="#_x0000_t202" style="position:absolute;margin-left:35pt;margin-top:35.15pt;width:301.1pt;height:15.45pt;z-index:-181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" filled="f" stroked="f">
              <v:textbox inset="0,0,0,0">
                <w:txbxContent>
                  <w:p w14:paraId="3F561C86" w14:textId="77777777" w:rsidR="00D61CAA" w:rsidRDefault="00594CFB">
                    <w:pPr>
                      <w:pStyle w:val="BodyText"/>
                      <w:spacing w:before="12"/>
                      <w:ind w:left="20"/>
                    </w:pPr>
                    <w:r>
                      <w:t>Individual</w:t>
                    </w:r>
                    <w:r>
                      <w:rPr>
                        <w:spacing w:val="-2"/>
                      </w:rPr>
                      <w:t xml:space="preserve"> </w:t>
                    </w:r>
                    <w:r>
                      <w:t>and</w:t>
                    </w:r>
                    <w:r>
                      <w:rPr>
                        <w:spacing w:val="-3"/>
                      </w:rPr>
                      <w:t xml:space="preserve"> </w:t>
                    </w:r>
                    <w:r>
                      <w:t>Group</w:t>
                    </w:r>
                    <w:r>
                      <w:rPr>
                        <w:spacing w:val="-3"/>
                      </w:rPr>
                      <w:t xml:space="preserve"> </w:t>
                    </w:r>
                    <w:r>
                      <w:t>Meals</w:t>
                    </w:r>
                    <w:r>
                      <w:rPr>
                        <w:spacing w:val="-4"/>
                      </w:rPr>
                      <w:t xml:space="preserve"> </w:t>
                    </w:r>
                    <w:r>
                      <w:t>Allowed</w:t>
                    </w:r>
                    <w:r>
                      <w:rPr>
                        <w:spacing w:val="-3"/>
                      </w:rPr>
                      <w:t xml:space="preserve"> </w:t>
                    </w:r>
                    <w:r>
                      <w:t>for</w:t>
                    </w:r>
                    <w:r>
                      <w:rPr>
                        <w:spacing w:val="-3"/>
                      </w:rPr>
                      <w:t xml:space="preserve"> </w:t>
                    </w:r>
                    <w:r>
                      <w:t>Hybrid</w:t>
                    </w:r>
                    <w:r>
                      <w:rPr>
                        <w:spacing w:val="-3"/>
                      </w:rPr>
                      <w:t xml:space="preserve"> </w:t>
                    </w:r>
                    <w:r>
                      <w:rPr>
                        <w:spacing w:val="-2"/>
                      </w:rPr>
                      <w:t>Meetings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5" w14:textId="77777777" w:rsidR="00D61CAA" w:rsidRDefault="00D61CA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7" w14:textId="77777777" w:rsidR="00D61CAA" w:rsidRDefault="00D61CA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9" w14:textId="77777777" w:rsidR="00D61CAA" w:rsidRDefault="00D61CA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B" w14:textId="77777777" w:rsidR="00D61CAA" w:rsidRDefault="00D61CAA">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D"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0720" behindDoc="1" locked="0" layoutInCell="1" allowOverlap="1" wp14:anchorId="3F561A71" wp14:editId="3F561A72">
              <wp:simplePos x="0" y="0"/>
              <wp:positionH relativeFrom="page">
                <wp:posOffset>444500</wp:posOffset>
              </wp:positionH>
              <wp:positionV relativeFrom="page">
                <wp:posOffset>449792</wp:posOffset>
              </wp:positionV>
              <wp:extent cx="2357755" cy="19621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755" cy="196215"/>
                      </a:xfrm>
                      <a:prstGeom prst="rect">
                        <a:avLst/>
                      </a:prstGeom>
                    </wps:spPr>
                    <wps:txbx>
                      <w:txbxContent>
                        <w:p w14:paraId="3F561C99" w14:textId="77777777" w:rsidR="00D61CAA" w:rsidRDefault="00594CFB">
                          <w:pPr>
                            <w:pStyle w:val="BodyText"/>
                            <w:spacing w:before="12"/>
                            <w:ind w:left="20"/>
                          </w:pPr>
                          <w:r>
                            <w:t>Stipends</w:t>
                          </w:r>
                          <w:r>
                            <w:rPr>
                              <w:spacing w:val="-4"/>
                            </w:rPr>
                            <w:t xml:space="preserve"> </w:t>
                          </w:r>
                          <w:r>
                            <w:t>Increased</w:t>
                          </w:r>
                          <w:r>
                            <w:rPr>
                              <w:spacing w:val="-3"/>
                            </w:rPr>
                            <w:t xml:space="preserve"> </w:t>
                          </w:r>
                          <w:r>
                            <w:t>and</w:t>
                          </w:r>
                          <w:r>
                            <w:rPr>
                              <w:spacing w:val="-3"/>
                            </w:rPr>
                            <w:t xml:space="preserve"> </w:t>
                          </w:r>
                          <w:r>
                            <w:rPr>
                              <w:spacing w:val="-2"/>
                            </w:rPr>
                            <w:t>Expanded</w:t>
                          </w:r>
                        </w:p>
                      </w:txbxContent>
                    </wps:txbx>
                    <wps:bodyPr wrap="square" lIns="0" tIns="0" rIns="0" bIns="0" rtlCol="0">
                      <a:noAutofit/>
                    </wps:bodyPr>
                  </wps:wsp>
                </a:graphicData>
              </a:graphic>
            </wp:anchor>
          </w:drawing>
        </mc:Choice>
        <mc:Fallback>
          <w:pict>
            <v:shapetype w14:anchorId="3F561A71" id="_x0000_t202" coordsize="21600,21600" o:spt="202" path="m,l,21600r21600,l21600,xe">
              <v:stroke joinstyle="miter"/>
              <v:path gradientshapeok="t" o:connecttype="rect"/>
            </v:shapetype>
            <v:shape id="Textbox 143" o:spid="_x0000_s1066" type="#_x0000_t202" style="position:absolute;margin-left:35pt;margin-top:35.4pt;width:185.65pt;height:15.45pt;z-index:-181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" filled="f" stroked="f">
              <v:textbox inset="0,0,0,0">
                <w:txbxContent>
                  <w:p w14:paraId="3F561C99" w14:textId="77777777" w:rsidR="00D61CAA" w:rsidRDefault="00594CFB">
                    <w:pPr>
                      <w:pStyle w:val="BodyText"/>
                      <w:spacing w:before="12"/>
                      <w:ind w:left="20"/>
                    </w:pPr>
                    <w:r>
                      <w:t>Stipends</w:t>
                    </w:r>
                    <w:r>
                      <w:rPr>
                        <w:spacing w:val="-4"/>
                      </w:rPr>
                      <w:t xml:space="preserve"> </w:t>
                    </w:r>
                    <w:r>
                      <w:t>Increased</w:t>
                    </w:r>
                    <w:r>
                      <w:rPr>
                        <w:spacing w:val="-3"/>
                      </w:rPr>
                      <w:t xml:space="preserve"> </w:t>
                    </w:r>
                    <w:r>
                      <w:t>and</w:t>
                    </w:r>
                    <w:r>
                      <w:rPr>
                        <w:spacing w:val="-3"/>
                      </w:rPr>
                      <w:t xml:space="preserve"> </w:t>
                    </w:r>
                    <w:r>
                      <w:rPr>
                        <w:spacing w:val="-2"/>
                      </w:rPr>
                      <w:t>Expanded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F" w14:textId="77777777" w:rsidR="00D61CAA" w:rsidRDefault="00D61CAA">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1" w14:textId="77777777" w:rsidR="00D61CAA" w:rsidRDefault="00D61CAA">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3"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2768" behindDoc="1" locked="0" layoutInCell="1" allowOverlap="1" wp14:anchorId="3F561A79" wp14:editId="3F561A7A">
              <wp:simplePos x="0" y="0"/>
              <wp:positionH relativeFrom="page">
                <wp:posOffset>444500</wp:posOffset>
              </wp:positionH>
              <wp:positionV relativeFrom="page">
                <wp:posOffset>449792</wp:posOffset>
              </wp:positionV>
              <wp:extent cx="3059430" cy="19621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9430" cy="196215"/>
                      </a:xfrm>
                      <a:prstGeom prst="rect">
                        <a:avLst/>
                      </a:prstGeom>
                    </wps:spPr>
                    <wps:txbx>
                      <w:txbxContent>
                        <w:p w14:paraId="3F561C9D" w14:textId="77777777" w:rsidR="00D61CAA" w:rsidRDefault="00594CFB">
                          <w:pPr>
                            <w:pStyle w:val="BodyText"/>
                            <w:spacing w:before="12"/>
                            <w:ind w:left="20"/>
                          </w:pPr>
                          <w:r>
                            <w:t>Locals</w:t>
                          </w:r>
                          <w:r>
                            <w:rPr>
                              <w:spacing w:val="-4"/>
                            </w:rPr>
                            <w:t xml:space="preserve"> </w:t>
                          </w:r>
                          <w:r>
                            <w:t>Providing</w:t>
                          </w:r>
                          <w:r>
                            <w:rPr>
                              <w:spacing w:val="-3"/>
                            </w:rPr>
                            <w:t xml:space="preserve"> </w:t>
                          </w:r>
                          <w:r>
                            <w:t>Out-of-State</w:t>
                          </w:r>
                          <w:r>
                            <w:rPr>
                              <w:spacing w:val="-4"/>
                            </w:rPr>
                            <w:t xml:space="preserve"> </w:t>
                          </w:r>
                          <w:r>
                            <w:t>Travel</w:t>
                          </w:r>
                          <w:r>
                            <w:rPr>
                              <w:spacing w:val="-3"/>
                            </w:rPr>
                            <w:t xml:space="preserve"> </w:t>
                          </w:r>
                          <w:r>
                            <w:rPr>
                              <w:spacing w:val="-2"/>
                            </w:rPr>
                            <w:t>Allowed</w:t>
                          </w:r>
                        </w:p>
                      </w:txbxContent>
                    </wps:txbx>
                    <wps:bodyPr wrap="square" lIns="0" tIns="0" rIns="0" bIns="0" rtlCol="0">
                      <a:noAutofit/>
                    </wps:bodyPr>
                  </wps:wsp>
                </a:graphicData>
              </a:graphic>
            </wp:anchor>
          </w:drawing>
        </mc:Choice>
        <mc:Fallback>
          <w:pict>
            <v:shapetype w14:anchorId="3F561A79" id="_x0000_t202" coordsize="21600,21600" o:spt="202" path="m,l,21600r21600,l21600,xe">
              <v:stroke joinstyle="miter"/>
              <v:path gradientshapeok="t" o:connecttype="rect"/>
            </v:shapetype>
            <v:shape id="Textbox 149" o:spid="_x0000_s1070" type="#_x0000_t202" style="position:absolute;margin-left:35pt;margin-top:35.4pt;width:240.9pt;height:15.45pt;z-index:-181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" filled="f" stroked="f">
              <v:textbox inset="0,0,0,0">
                <w:txbxContent>
                  <w:p w14:paraId="3F561C9D" w14:textId="77777777" w:rsidR="00D61CAA" w:rsidRDefault="00594CFB">
                    <w:pPr>
                      <w:pStyle w:val="BodyText"/>
                      <w:spacing w:before="12"/>
                      <w:ind w:left="20"/>
                    </w:pPr>
                    <w:r>
                      <w:t>Locals</w:t>
                    </w:r>
                    <w:r>
                      <w:rPr>
                        <w:spacing w:val="-4"/>
                      </w:rPr>
                      <w:t xml:space="preserve"> </w:t>
                    </w:r>
                    <w:r>
                      <w:t>Providing</w:t>
                    </w:r>
                    <w:r>
                      <w:rPr>
                        <w:spacing w:val="-3"/>
                      </w:rPr>
                      <w:t xml:space="preserve"> </w:t>
                    </w:r>
                    <w:r>
                      <w:t>Out-of-State</w:t>
                    </w:r>
                    <w:r>
                      <w:rPr>
                        <w:spacing w:val="-4"/>
                      </w:rPr>
                      <w:t xml:space="preserve"> </w:t>
                    </w:r>
                    <w:r>
                      <w:t>Travel</w:t>
                    </w:r>
                    <w:r>
                      <w:rPr>
                        <w:spacing w:val="-3"/>
                      </w:rPr>
                      <w:t xml:space="preserve"> </w:t>
                    </w:r>
                    <w:r>
                      <w:rPr>
                        <w:spacing w:val="-2"/>
                      </w:rPr>
                      <w:t>Allowed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5" w14:textId="77777777" w:rsidR="00D61CAA" w:rsidRDefault="00D61CAA">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7" w14:textId="77777777" w:rsidR="00D61CAA" w:rsidRDefault="00D61CA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5" w14:textId="77777777" w:rsidR="00D61CAA" w:rsidRDefault="00D61CAA">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9"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5328" behindDoc="1" locked="0" layoutInCell="1" allowOverlap="1" wp14:anchorId="3F561A83" wp14:editId="3F561A84">
              <wp:simplePos x="0" y="0"/>
              <wp:positionH relativeFrom="page">
                <wp:posOffset>444500</wp:posOffset>
              </wp:positionH>
              <wp:positionV relativeFrom="page">
                <wp:posOffset>449792</wp:posOffset>
              </wp:positionV>
              <wp:extent cx="3824604" cy="19621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4604" cy="196215"/>
                      </a:xfrm>
                      <a:prstGeom prst="rect">
                        <a:avLst/>
                      </a:prstGeom>
                    </wps:spPr>
                    <wps:txbx>
                      <w:txbxContent>
                        <w:p w14:paraId="3F561CA2" w14:textId="77777777" w:rsidR="00D61CAA" w:rsidRDefault="00594CFB">
                          <w:pPr>
                            <w:pStyle w:val="BodyText"/>
                            <w:spacing w:before="12"/>
                            <w:ind w:left="20"/>
                          </w:pPr>
                          <w:r>
                            <w:t>Individual</w:t>
                          </w:r>
                          <w:r>
                            <w:rPr>
                              <w:spacing w:val="-5"/>
                            </w:rPr>
                            <w:t xml:space="preserve"> </w:t>
                          </w:r>
                          <w:r>
                            <w:t>and</w:t>
                          </w:r>
                          <w:r>
                            <w:rPr>
                              <w:spacing w:val="-2"/>
                            </w:rPr>
                            <w:t xml:space="preserve"> </w:t>
                          </w:r>
                          <w:r>
                            <w:t>Group</w:t>
                          </w:r>
                          <w:r>
                            <w:rPr>
                              <w:spacing w:val="-4"/>
                            </w:rPr>
                            <w:t xml:space="preserve"> </w:t>
                          </w:r>
                          <w:r>
                            <w:t>Meals</w:t>
                          </w:r>
                          <w:r>
                            <w:rPr>
                              <w:spacing w:val="-2"/>
                            </w:rPr>
                            <w:t xml:space="preserve"> </w:t>
                          </w:r>
                          <w:r>
                            <w:t>Allowed</w:t>
                          </w:r>
                          <w:r>
                            <w:rPr>
                              <w:spacing w:val="-4"/>
                            </w:rPr>
                            <w:t xml:space="preserve"> </w:t>
                          </w:r>
                          <w:r>
                            <w:t>for</w:t>
                          </w:r>
                          <w:r>
                            <w:rPr>
                              <w:spacing w:val="-4"/>
                            </w:rPr>
                            <w:t xml:space="preserve"> </w:t>
                          </w:r>
                          <w:r>
                            <w:t>Hybrid</w:t>
                          </w:r>
                          <w:r>
                            <w:rPr>
                              <w:spacing w:val="-1"/>
                            </w:rPr>
                            <w:t xml:space="preserve"> </w:t>
                          </w:r>
                          <w:r>
                            <w:rPr>
                              <w:spacing w:val="-2"/>
                            </w:rPr>
                            <w:t>Meetings</w:t>
                          </w:r>
                        </w:p>
                      </w:txbxContent>
                    </wps:txbx>
                    <wps:bodyPr wrap="square" lIns="0" tIns="0" rIns="0" bIns="0" rtlCol="0">
                      <a:noAutofit/>
                    </wps:bodyPr>
                  </wps:wsp>
                </a:graphicData>
              </a:graphic>
            </wp:anchor>
          </w:drawing>
        </mc:Choice>
        <mc:Fallback>
          <w:pict>
            <v:shapetype w14:anchorId="3F561A83" id="_x0000_t202" coordsize="21600,21600" o:spt="202" path="m,l,21600r21600,l21600,xe">
              <v:stroke joinstyle="miter"/>
              <v:path gradientshapeok="t" o:connecttype="rect"/>
            </v:shapetype>
            <v:shape id="Textbox 166" o:spid="_x0000_s1075" type="#_x0000_t202" style="position:absolute;margin-left:35pt;margin-top:35.4pt;width:301.15pt;height:15.45pt;z-index:-181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" filled="f" stroked="f">
              <v:textbox inset="0,0,0,0">
                <w:txbxContent>
                  <w:p w14:paraId="3F561CA2" w14:textId="77777777" w:rsidR="00D61CAA" w:rsidRDefault="00594CFB">
                    <w:pPr>
                      <w:pStyle w:val="BodyText"/>
                      <w:spacing w:before="12"/>
                      <w:ind w:left="20"/>
                    </w:pPr>
                    <w:r>
                      <w:t>Individual</w:t>
                    </w:r>
                    <w:r>
                      <w:rPr>
                        <w:spacing w:val="-5"/>
                      </w:rPr>
                      <w:t xml:space="preserve"> </w:t>
                    </w:r>
                    <w:r>
                      <w:t>and</w:t>
                    </w:r>
                    <w:r>
                      <w:rPr>
                        <w:spacing w:val="-2"/>
                      </w:rPr>
                      <w:t xml:space="preserve"> </w:t>
                    </w:r>
                    <w:r>
                      <w:t>Group</w:t>
                    </w:r>
                    <w:r>
                      <w:rPr>
                        <w:spacing w:val="-4"/>
                      </w:rPr>
                      <w:t xml:space="preserve"> </w:t>
                    </w:r>
                    <w:r>
                      <w:t>Meals</w:t>
                    </w:r>
                    <w:r>
                      <w:rPr>
                        <w:spacing w:val="-2"/>
                      </w:rPr>
                      <w:t xml:space="preserve"> </w:t>
                    </w:r>
                    <w:r>
                      <w:t>Allowed</w:t>
                    </w:r>
                    <w:r>
                      <w:rPr>
                        <w:spacing w:val="-4"/>
                      </w:rPr>
                      <w:t xml:space="preserve"> </w:t>
                    </w:r>
                    <w:r>
                      <w:t>for</w:t>
                    </w:r>
                    <w:r>
                      <w:rPr>
                        <w:spacing w:val="-4"/>
                      </w:rPr>
                      <w:t xml:space="preserve"> </w:t>
                    </w:r>
                    <w:r>
                      <w:t>Hybrid</w:t>
                    </w:r>
                    <w:r>
                      <w:rPr>
                        <w:spacing w:val="-1"/>
                      </w:rPr>
                      <w:t xml:space="preserve"> </w:t>
                    </w:r>
                    <w:r>
                      <w:rPr>
                        <w:spacing w:val="-2"/>
                      </w:rPr>
                      <w:t>Meetings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B" w14:textId="77777777" w:rsidR="00D61CAA" w:rsidRDefault="00D61CAA">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D" w14:textId="77777777" w:rsidR="00D61CAA" w:rsidRDefault="00D61CAA">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FF"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7376" behindDoc="1" locked="0" layoutInCell="1" allowOverlap="1" wp14:anchorId="3F561A8B" wp14:editId="3F561A8C">
              <wp:simplePos x="0" y="0"/>
              <wp:positionH relativeFrom="page">
                <wp:posOffset>444500</wp:posOffset>
              </wp:positionH>
              <wp:positionV relativeFrom="page">
                <wp:posOffset>449792</wp:posOffset>
              </wp:positionV>
              <wp:extent cx="4171950" cy="19621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196215"/>
                      </a:xfrm>
                      <a:prstGeom prst="rect">
                        <a:avLst/>
                      </a:prstGeom>
                    </wps:spPr>
                    <wps:txbx>
                      <w:txbxContent>
                        <w:p w14:paraId="3F561CA6" w14:textId="77777777" w:rsidR="00D61CAA" w:rsidRDefault="00594CFB">
                          <w:pPr>
                            <w:pStyle w:val="BodyText"/>
                            <w:spacing w:before="12"/>
                            <w:ind w:left="20"/>
                          </w:pPr>
                          <w:r>
                            <w:t>Proposal:</w:t>
                          </w:r>
                          <w:r>
                            <w:rPr>
                              <w:spacing w:val="-5"/>
                            </w:rPr>
                            <w:t xml:space="preserve"> </w:t>
                          </w:r>
                          <w:r>
                            <w:t>Fixing</w:t>
                          </w:r>
                          <w:r>
                            <w:rPr>
                              <w:spacing w:val="-2"/>
                            </w:rPr>
                            <w:t xml:space="preserve"> </w:t>
                          </w:r>
                          <w:r>
                            <w:t>the</w:t>
                          </w:r>
                          <w:r>
                            <w:rPr>
                              <w:spacing w:val="-2"/>
                            </w:rPr>
                            <w:t xml:space="preserve"> </w:t>
                          </w:r>
                          <w:r>
                            <w:t>Date</w:t>
                          </w:r>
                          <w:r>
                            <w:rPr>
                              <w:spacing w:val="-4"/>
                            </w:rPr>
                            <w:t xml:space="preserve"> </w:t>
                          </w:r>
                          <w:r>
                            <w:t>of</w:t>
                          </w:r>
                          <w:r>
                            <w:rPr>
                              <w:spacing w:val="-2"/>
                            </w:rPr>
                            <w:t xml:space="preserve"> </w:t>
                          </w:r>
                          <w:r>
                            <w:t>Delegate</w:t>
                          </w:r>
                          <w:r>
                            <w:rPr>
                              <w:spacing w:val="-2"/>
                            </w:rPr>
                            <w:t xml:space="preserve"> </w:t>
                          </w:r>
                          <w:r>
                            <w:t>Assembly</w:t>
                          </w:r>
                          <w:r>
                            <w:rPr>
                              <w:spacing w:val="-2"/>
                            </w:rPr>
                            <w:t xml:space="preserve"> Submissions</w:t>
                          </w:r>
                        </w:p>
                      </w:txbxContent>
                    </wps:txbx>
                    <wps:bodyPr wrap="square" lIns="0" tIns="0" rIns="0" bIns="0" rtlCol="0">
                      <a:noAutofit/>
                    </wps:bodyPr>
                  </wps:wsp>
                </a:graphicData>
              </a:graphic>
            </wp:anchor>
          </w:drawing>
        </mc:Choice>
        <mc:Fallback>
          <w:pict>
            <v:shapetype w14:anchorId="3F561A8B" id="_x0000_t202" coordsize="21600,21600" o:spt="202" path="m,l,21600r21600,l21600,xe">
              <v:stroke joinstyle="miter"/>
              <v:path gradientshapeok="t" o:connecttype="rect"/>
            </v:shapetype>
            <v:shape id="Textbox 172" o:spid="_x0000_s1079" type="#_x0000_t202" style="position:absolute;margin-left:35pt;margin-top:35.4pt;width:328.5pt;height:15.45pt;z-index:-181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" filled="f" stroked="f">
              <v:textbox inset="0,0,0,0">
                <w:txbxContent>
                  <w:p w14:paraId="3F561CA6" w14:textId="77777777" w:rsidR="00D61CAA" w:rsidRDefault="00594CFB">
                    <w:pPr>
                      <w:pStyle w:val="BodyText"/>
                      <w:spacing w:before="12"/>
                      <w:ind w:left="20"/>
                    </w:pPr>
                    <w:r>
                      <w:t>Proposal:</w:t>
                    </w:r>
                    <w:r>
                      <w:rPr>
                        <w:spacing w:val="-5"/>
                      </w:rPr>
                      <w:t xml:space="preserve"> </w:t>
                    </w:r>
                    <w:r>
                      <w:t>Fixing</w:t>
                    </w:r>
                    <w:r>
                      <w:rPr>
                        <w:spacing w:val="-2"/>
                      </w:rPr>
                      <w:t xml:space="preserve"> </w:t>
                    </w:r>
                    <w:r>
                      <w:t>the</w:t>
                    </w:r>
                    <w:r>
                      <w:rPr>
                        <w:spacing w:val="-2"/>
                      </w:rPr>
                      <w:t xml:space="preserve"> </w:t>
                    </w:r>
                    <w:r>
                      <w:t>Date</w:t>
                    </w:r>
                    <w:r>
                      <w:rPr>
                        <w:spacing w:val="-4"/>
                      </w:rPr>
                      <w:t xml:space="preserve"> </w:t>
                    </w:r>
                    <w:r>
                      <w:t>of</w:t>
                    </w:r>
                    <w:r>
                      <w:rPr>
                        <w:spacing w:val="-2"/>
                      </w:rPr>
                      <w:t xml:space="preserve"> </w:t>
                    </w:r>
                    <w:r>
                      <w:t>Delegate</w:t>
                    </w:r>
                    <w:r>
                      <w:rPr>
                        <w:spacing w:val="-2"/>
                      </w:rPr>
                      <w:t xml:space="preserve"> </w:t>
                    </w:r>
                    <w:r>
                      <w:t>Assembly</w:t>
                    </w:r>
                    <w:r>
                      <w:rPr>
                        <w:spacing w:val="-2"/>
                      </w:rPr>
                      <w:t xml:space="preserve"> Submissions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1" w14:textId="77777777" w:rsidR="00D61CAA" w:rsidRDefault="00D61CAA">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3" w14:textId="77777777" w:rsidR="00D61CAA" w:rsidRDefault="00D61CAA">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5"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59936" behindDoc="1" locked="0" layoutInCell="1" allowOverlap="1" wp14:anchorId="3F561A95" wp14:editId="3F561A96">
              <wp:simplePos x="0" y="0"/>
              <wp:positionH relativeFrom="page">
                <wp:posOffset>444500</wp:posOffset>
              </wp:positionH>
              <wp:positionV relativeFrom="page">
                <wp:posOffset>449792</wp:posOffset>
              </wp:positionV>
              <wp:extent cx="4163060" cy="19621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96215"/>
                      </a:xfrm>
                      <a:prstGeom prst="rect">
                        <a:avLst/>
                      </a:prstGeom>
                    </wps:spPr>
                    <wps:txbx>
                      <w:txbxContent>
                        <w:p w14:paraId="3F561CAB" w14:textId="77777777" w:rsidR="00D61CAA" w:rsidRDefault="00594CFB">
                          <w:pPr>
                            <w:pStyle w:val="BodyText"/>
                            <w:spacing w:before="12"/>
                            <w:ind w:left="20"/>
                          </w:pPr>
                          <w:r>
                            <w:t>Local</w:t>
                          </w:r>
                          <w:r>
                            <w:rPr>
                              <w:spacing w:val="-3"/>
                            </w:rPr>
                            <w:t xml:space="preserve"> </w:t>
                          </w:r>
                          <w:r>
                            <w:t>Funding</w:t>
                          </w:r>
                          <w:r>
                            <w:rPr>
                              <w:spacing w:val="-1"/>
                            </w:rPr>
                            <w:t xml:space="preserve"> </w:t>
                          </w:r>
                          <w:r>
                            <w:t>Based</w:t>
                          </w:r>
                          <w:r>
                            <w:rPr>
                              <w:spacing w:val="-4"/>
                            </w:rPr>
                            <w:t xml:space="preserve"> </w:t>
                          </w:r>
                          <w:r>
                            <w:t>on</w:t>
                          </w:r>
                          <w:r>
                            <w:rPr>
                              <w:spacing w:val="-1"/>
                            </w:rPr>
                            <w:t xml:space="preserve"> </w:t>
                          </w:r>
                          <w:r>
                            <w:t>Percentage</w:t>
                          </w:r>
                          <w:r>
                            <w:rPr>
                              <w:spacing w:val="-3"/>
                            </w:rPr>
                            <w:t xml:space="preserve"> </w:t>
                          </w:r>
                          <w:r>
                            <w:t>of</w:t>
                          </w:r>
                          <w:r>
                            <w:rPr>
                              <w:spacing w:val="-2"/>
                            </w:rPr>
                            <w:t xml:space="preserve"> </w:t>
                          </w:r>
                          <w:r>
                            <w:t>Each</w:t>
                          </w:r>
                          <w:r>
                            <w:rPr>
                              <w:spacing w:val="-3"/>
                            </w:rPr>
                            <w:t xml:space="preserve"> </w:t>
                          </w:r>
                          <w:r>
                            <w:t>Member’s</w:t>
                          </w:r>
                          <w:r>
                            <w:rPr>
                              <w:spacing w:val="-2"/>
                            </w:rPr>
                            <w:t xml:space="preserve"> </w:t>
                          </w:r>
                          <w:r>
                            <w:rPr>
                              <w:spacing w:val="-4"/>
                            </w:rPr>
                            <w:t>Dues</w:t>
                          </w:r>
                        </w:p>
                      </w:txbxContent>
                    </wps:txbx>
                    <wps:bodyPr wrap="square" lIns="0" tIns="0" rIns="0" bIns="0" rtlCol="0">
                      <a:noAutofit/>
                    </wps:bodyPr>
                  </wps:wsp>
                </a:graphicData>
              </a:graphic>
            </wp:anchor>
          </w:drawing>
        </mc:Choice>
        <mc:Fallback>
          <w:pict>
            <v:shapetype w14:anchorId="3F561A95" id="_x0000_t202" coordsize="21600,21600" o:spt="202" path="m,l,21600r21600,l21600,xe">
              <v:stroke joinstyle="miter"/>
              <v:path gradientshapeok="t" o:connecttype="rect"/>
            </v:shapetype>
            <v:shape id="Textbox 181" o:spid="_x0000_s1084" type="#_x0000_t202" style="position:absolute;margin-left:35pt;margin-top:35.4pt;width:327.8pt;height:15.45pt;z-index:-181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" filled="f" stroked="f">
              <v:textbox inset="0,0,0,0">
                <w:txbxContent>
                  <w:p w14:paraId="3F561CAB" w14:textId="77777777" w:rsidR="00D61CAA" w:rsidRDefault="00594CFB">
                    <w:pPr>
                      <w:pStyle w:val="BodyText"/>
                      <w:spacing w:before="12"/>
                      <w:ind w:left="20"/>
                    </w:pPr>
                    <w:r>
                      <w:t>Local</w:t>
                    </w:r>
                    <w:r>
                      <w:rPr>
                        <w:spacing w:val="-3"/>
                      </w:rPr>
                      <w:t xml:space="preserve"> </w:t>
                    </w:r>
                    <w:r>
                      <w:t>Funding</w:t>
                    </w:r>
                    <w:r>
                      <w:rPr>
                        <w:spacing w:val="-1"/>
                      </w:rPr>
                      <w:t xml:space="preserve"> </w:t>
                    </w:r>
                    <w:r>
                      <w:t>Based</w:t>
                    </w:r>
                    <w:r>
                      <w:rPr>
                        <w:spacing w:val="-4"/>
                      </w:rPr>
                      <w:t xml:space="preserve"> </w:t>
                    </w:r>
                    <w:r>
                      <w:t>on</w:t>
                    </w:r>
                    <w:r>
                      <w:rPr>
                        <w:spacing w:val="-1"/>
                      </w:rPr>
                      <w:t xml:space="preserve"> </w:t>
                    </w:r>
                    <w:r>
                      <w:t>Percentage</w:t>
                    </w:r>
                    <w:r>
                      <w:rPr>
                        <w:spacing w:val="-3"/>
                      </w:rPr>
                      <w:t xml:space="preserve"> </w:t>
                    </w:r>
                    <w:r>
                      <w:t>of</w:t>
                    </w:r>
                    <w:r>
                      <w:rPr>
                        <w:spacing w:val="-2"/>
                      </w:rPr>
                      <w:t xml:space="preserve"> </w:t>
                    </w:r>
                    <w:r>
                      <w:t>Each</w:t>
                    </w:r>
                    <w:r>
                      <w:rPr>
                        <w:spacing w:val="-3"/>
                      </w:rPr>
                      <w:t xml:space="preserve"> </w:t>
                    </w:r>
                    <w:r>
                      <w:t>Member’s</w:t>
                    </w:r>
                    <w:r>
                      <w:rPr>
                        <w:spacing w:val="-2"/>
                      </w:rPr>
                      <w:t xml:space="preserve"> </w:t>
                    </w:r>
                    <w:r>
                      <w:rPr>
                        <w:spacing w:val="-4"/>
                      </w:rPr>
                      <w:t>Dues</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7" w14:textId="77777777" w:rsidR="00D61CAA" w:rsidRDefault="00D61CAA">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9" w14:textId="77777777" w:rsidR="00D61CAA" w:rsidRDefault="00D61CAA">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B"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2496" behindDoc="1" locked="0" layoutInCell="1" allowOverlap="1" wp14:anchorId="3F561A9F" wp14:editId="3F561AA0">
              <wp:simplePos x="0" y="0"/>
              <wp:positionH relativeFrom="page">
                <wp:posOffset>444500</wp:posOffset>
              </wp:positionH>
              <wp:positionV relativeFrom="page">
                <wp:posOffset>449792</wp:posOffset>
              </wp:positionV>
              <wp:extent cx="4160520" cy="19621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520" cy="196215"/>
                      </a:xfrm>
                      <a:prstGeom prst="rect">
                        <a:avLst/>
                      </a:prstGeom>
                    </wps:spPr>
                    <wps:txbx>
                      <w:txbxContent>
                        <w:p w14:paraId="3F561CB0" w14:textId="77777777" w:rsidR="00D61CAA" w:rsidRDefault="00594CFB">
                          <w:pPr>
                            <w:pStyle w:val="BodyText"/>
                            <w:spacing w:before="12"/>
                            <w:ind w:left="20"/>
                          </w:pPr>
                          <w:r>
                            <w:t>FICA</w:t>
                          </w:r>
                          <w:r>
                            <w:rPr>
                              <w:spacing w:val="-2"/>
                            </w:rPr>
                            <w:t xml:space="preserve"> </w:t>
                          </w:r>
                          <w:r>
                            <w:t>Tax</w:t>
                          </w:r>
                          <w:r>
                            <w:rPr>
                              <w:spacing w:val="-4"/>
                            </w:rPr>
                            <w:t xml:space="preserve"> </w:t>
                          </w:r>
                          <w:r>
                            <w:t>Withholding</w:t>
                          </w:r>
                          <w:r>
                            <w:rPr>
                              <w:spacing w:val="-6"/>
                            </w:rPr>
                            <w:t xml:space="preserve"> </w:t>
                          </w:r>
                          <w:r>
                            <w:t>Requirement</w:t>
                          </w:r>
                          <w:r>
                            <w:rPr>
                              <w:spacing w:val="-5"/>
                            </w:rPr>
                            <w:t xml:space="preserve"> </w:t>
                          </w:r>
                          <w:r>
                            <w:t>for</w:t>
                          </w:r>
                          <w:r>
                            <w:rPr>
                              <w:spacing w:val="-3"/>
                            </w:rPr>
                            <w:t xml:space="preserve"> </w:t>
                          </w:r>
                          <w:r>
                            <w:t>All</w:t>
                          </w:r>
                          <w:r>
                            <w:rPr>
                              <w:spacing w:val="-2"/>
                            </w:rPr>
                            <w:t xml:space="preserve"> </w:t>
                          </w:r>
                          <w:r>
                            <w:t>Taxable</w:t>
                          </w:r>
                          <w:r>
                            <w:rPr>
                              <w:spacing w:val="-1"/>
                            </w:rPr>
                            <w:t xml:space="preserve"> </w:t>
                          </w:r>
                          <w:r>
                            <w:rPr>
                              <w:spacing w:val="-2"/>
                            </w:rPr>
                            <w:t>Payments</w:t>
                          </w:r>
                        </w:p>
                      </w:txbxContent>
                    </wps:txbx>
                    <wps:bodyPr wrap="square" lIns="0" tIns="0" rIns="0" bIns="0" rtlCol="0">
                      <a:noAutofit/>
                    </wps:bodyPr>
                  </wps:wsp>
                </a:graphicData>
              </a:graphic>
            </wp:anchor>
          </w:drawing>
        </mc:Choice>
        <mc:Fallback>
          <w:pict>
            <v:shapetype w14:anchorId="3F561A9F" id="_x0000_t202" coordsize="21600,21600" o:spt="202" path="m,l,21600r21600,l21600,xe">
              <v:stroke joinstyle="miter"/>
              <v:path gradientshapeok="t" o:connecttype="rect"/>
            </v:shapetype>
            <v:shape id="Textbox 188" o:spid="_x0000_s1089" type="#_x0000_t202" style="position:absolute;margin-left:35pt;margin-top:35.4pt;width:327.6pt;height:15.45pt;z-index:-181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" filled="f" stroked="f">
              <v:textbox inset="0,0,0,0">
                <w:txbxContent>
                  <w:p w14:paraId="3F561CB0" w14:textId="77777777" w:rsidR="00D61CAA" w:rsidRDefault="00594CFB">
                    <w:pPr>
                      <w:pStyle w:val="BodyText"/>
                      <w:spacing w:before="12"/>
                      <w:ind w:left="20"/>
                    </w:pPr>
                    <w:r>
                      <w:t>FICA</w:t>
                    </w:r>
                    <w:r>
                      <w:rPr>
                        <w:spacing w:val="-2"/>
                      </w:rPr>
                      <w:t xml:space="preserve"> </w:t>
                    </w:r>
                    <w:r>
                      <w:t>Tax</w:t>
                    </w:r>
                    <w:r>
                      <w:rPr>
                        <w:spacing w:val="-4"/>
                      </w:rPr>
                      <w:t xml:space="preserve"> </w:t>
                    </w:r>
                    <w:r>
                      <w:t>Withholding</w:t>
                    </w:r>
                    <w:r>
                      <w:rPr>
                        <w:spacing w:val="-6"/>
                      </w:rPr>
                      <w:t xml:space="preserve"> </w:t>
                    </w:r>
                    <w:r>
                      <w:t>Requirement</w:t>
                    </w:r>
                    <w:r>
                      <w:rPr>
                        <w:spacing w:val="-5"/>
                      </w:rPr>
                      <w:t xml:space="preserve"> </w:t>
                    </w:r>
                    <w:r>
                      <w:t>for</w:t>
                    </w:r>
                    <w:r>
                      <w:rPr>
                        <w:spacing w:val="-3"/>
                      </w:rPr>
                      <w:t xml:space="preserve"> </w:t>
                    </w:r>
                    <w:r>
                      <w:t>All</w:t>
                    </w:r>
                    <w:r>
                      <w:rPr>
                        <w:spacing w:val="-2"/>
                      </w:rPr>
                      <w:t xml:space="preserve"> </w:t>
                    </w:r>
                    <w:r>
                      <w:t>Taxable</w:t>
                    </w:r>
                    <w:r>
                      <w:rPr>
                        <w:spacing w:val="-1"/>
                      </w:rPr>
                      <w:t xml:space="preserve"> </w:t>
                    </w:r>
                    <w:r>
                      <w:rPr>
                        <w:spacing w:val="-2"/>
                      </w:rPr>
                      <w:t>Payments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7"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39968" behindDoc="1" locked="0" layoutInCell="1" allowOverlap="1" wp14:anchorId="3F561A47" wp14:editId="3F561A48">
              <wp:simplePos x="0" y="0"/>
              <wp:positionH relativeFrom="page">
                <wp:posOffset>444817</wp:posOffset>
              </wp:positionH>
              <wp:positionV relativeFrom="page">
                <wp:posOffset>446617</wp:posOffset>
              </wp:positionV>
              <wp:extent cx="3060065" cy="19621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065" cy="196215"/>
                      </a:xfrm>
                      <a:prstGeom prst="rect">
                        <a:avLst/>
                      </a:prstGeom>
                    </wps:spPr>
                    <wps:txbx>
                      <w:txbxContent>
                        <w:p w14:paraId="3F561C89" w14:textId="77777777" w:rsidR="00D61CAA" w:rsidRDefault="00594CFB">
                          <w:pPr>
                            <w:pStyle w:val="BodyText"/>
                            <w:spacing w:before="12"/>
                            <w:ind w:left="20"/>
                          </w:pPr>
                          <w:r>
                            <w:t>Locals</w:t>
                          </w:r>
                          <w:r>
                            <w:rPr>
                              <w:spacing w:val="-7"/>
                            </w:rPr>
                            <w:t xml:space="preserve"> </w:t>
                          </w:r>
                          <w:r>
                            <w:t>Providing</w:t>
                          </w:r>
                          <w:r>
                            <w:rPr>
                              <w:spacing w:val="-4"/>
                            </w:rPr>
                            <w:t xml:space="preserve"> </w:t>
                          </w:r>
                          <w:r>
                            <w:t>Out-of-State</w:t>
                          </w:r>
                          <w:r>
                            <w:rPr>
                              <w:spacing w:val="-4"/>
                            </w:rPr>
                            <w:t xml:space="preserve"> </w:t>
                          </w:r>
                          <w:r>
                            <w:t>Travel</w:t>
                          </w:r>
                          <w:r>
                            <w:rPr>
                              <w:spacing w:val="-4"/>
                            </w:rPr>
                            <w:t xml:space="preserve"> </w:t>
                          </w:r>
                          <w:r>
                            <w:rPr>
                              <w:spacing w:val="-2"/>
                            </w:rPr>
                            <w:t>Allowed</w:t>
                          </w:r>
                        </w:p>
                      </w:txbxContent>
                    </wps:txbx>
                    <wps:bodyPr wrap="square" lIns="0" tIns="0" rIns="0" bIns="0" rtlCol="0">
                      <a:noAutofit/>
                    </wps:bodyPr>
                  </wps:wsp>
                </a:graphicData>
              </a:graphic>
            </wp:anchor>
          </w:drawing>
        </mc:Choice>
        <mc:Fallback>
          <w:pict>
            <v:shapetype w14:anchorId="3F561A47" id="_x0000_t202" coordsize="21600,21600" o:spt="202" path="m,l,21600r21600,l21600,xe">
              <v:stroke joinstyle="miter"/>
              <v:path gradientshapeok="t" o:connecttype="rect"/>
            </v:shapetype>
            <v:shape id="Textbox 107" o:spid="_x0000_s1050" type="#_x0000_t202" style="position:absolute;margin-left:35pt;margin-top:35.15pt;width:240.95pt;height:15.45pt;z-index:-1817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" filled="f" stroked="f">
              <v:textbox inset="0,0,0,0">
                <w:txbxContent>
                  <w:p w14:paraId="3F561C89" w14:textId="77777777" w:rsidR="00D61CAA" w:rsidRDefault="00594CFB">
                    <w:pPr>
                      <w:pStyle w:val="BodyText"/>
                      <w:spacing w:before="12"/>
                      <w:ind w:left="20"/>
                    </w:pPr>
                    <w:r>
                      <w:t>Locals</w:t>
                    </w:r>
                    <w:r>
                      <w:rPr>
                        <w:spacing w:val="-7"/>
                      </w:rPr>
                      <w:t xml:space="preserve"> </w:t>
                    </w:r>
                    <w:r>
                      <w:t>Providing</w:t>
                    </w:r>
                    <w:r>
                      <w:rPr>
                        <w:spacing w:val="-4"/>
                      </w:rPr>
                      <w:t xml:space="preserve"> </w:t>
                    </w:r>
                    <w:r>
                      <w:t>Out-of-State</w:t>
                    </w:r>
                    <w:r>
                      <w:rPr>
                        <w:spacing w:val="-4"/>
                      </w:rPr>
                      <w:t xml:space="preserve"> </w:t>
                    </w:r>
                    <w:r>
                      <w:t>Travel</w:t>
                    </w:r>
                    <w:r>
                      <w:rPr>
                        <w:spacing w:val="-4"/>
                      </w:rPr>
                      <w:t xml:space="preserve"> </w:t>
                    </w:r>
                    <w:r>
                      <w:rPr>
                        <w:spacing w:val="-2"/>
                      </w:rPr>
                      <w:t>Allowed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D" w14:textId="77777777" w:rsidR="00D61CAA" w:rsidRDefault="00D61CAA">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0F" w14:textId="77777777" w:rsidR="00D61CAA" w:rsidRDefault="00D61CAA">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1" w14:textId="77777777" w:rsidR="00D61CAA" w:rsidRDefault="00D61CAA">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3" w14:textId="77777777" w:rsidR="00D61CAA" w:rsidRDefault="00D61CAA">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5" w14:textId="77777777" w:rsidR="00D61CAA" w:rsidRDefault="00D61CAA">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7"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5056" behindDoc="1" locked="0" layoutInCell="1" allowOverlap="1" wp14:anchorId="3F561AA9" wp14:editId="3F561AAA">
              <wp:simplePos x="0" y="0"/>
              <wp:positionH relativeFrom="page">
                <wp:posOffset>444500</wp:posOffset>
              </wp:positionH>
              <wp:positionV relativeFrom="page">
                <wp:posOffset>449792</wp:posOffset>
              </wp:positionV>
              <wp:extent cx="2392045" cy="19621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2045" cy="196215"/>
                      </a:xfrm>
                      <a:prstGeom prst="rect">
                        <a:avLst/>
                      </a:prstGeom>
                    </wps:spPr>
                    <wps:txbx>
                      <w:txbxContent>
                        <w:p w14:paraId="3F561CB5" w14:textId="77777777" w:rsidR="00D61CAA" w:rsidRDefault="00594CFB">
                          <w:pPr>
                            <w:pStyle w:val="BodyText"/>
                            <w:spacing w:before="12"/>
                            <w:ind w:left="20"/>
                          </w:pPr>
                          <w:r>
                            <w:t>Donations</w:t>
                          </w:r>
                          <w:r>
                            <w:rPr>
                              <w:spacing w:val="-2"/>
                            </w:rPr>
                            <w:t xml:space="preserve"> </w:t>
                          </w:r>
                          <w:r>
                            <w:t>to</w:t>
                          </w:r>
                          <w:r>
                            <w:rPr>
                              <w:spacing w:val="-3"/>
                            </w:rPr>
                            <w:t xml:space="preserve"> </w:t>
                          </w:r>
                          <w:r>
                            <w:t>Other</w:t>
                          </w:r>
                          <w:r>
                            <w:rPr>
                              <w:spacing w:val="-3"/>
                            </w:rPr>
                            <w:t xml:space="preserve"> </w:t>
                          </w:r>
                          <w:r>
                            <w:t xml:space="preserve">Union </w:t>
                          </w:r>
                          <w:r>
                            <w:rPr>
                              <w:spacing w:val="-2"/>
                            </w:rPr>
                            <w:t>Activities</w:t>
                          </w:r>
                        </w:p>
                      </w:txbxContent>
                    </wps:txbx>
                    <wps:bodyPr wrap="square" lIns="0" tIns="0" rIns="0" bIns="0" rtlCol="0">
                      <a:noAutofit/>
                    </wps:bodyPr>
                  </wps:wsp>
                </a:graphicData>
              </a:graphic>
            </wp:anchor>
          </w:drawing>
        </mc:Choice>
        <mc:Fallback>
          <w:pict>
            <v:shapetype w14:anchorId="3F561AA9" id="_x0000_t202" coordsize="21600,21600" o:spt="202" path="m,l,21600r21600,l21600,xe">
              <v:stroke joinstyle="miter"/>
              <v:path gradientshapeok="t" o:connecttype="rect"/>
            </v:shapetype>
            <v:shape id="Textbox 197" o:spid="_x0000_s1094" type="#_x0000_t202" style="position:absolute;margin-left:35pt;margin-top:35.4pt;width:188.35pt;height:15.45pt;z-index:-181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" filled="f" stroked="f">
              <v:textbox inset="0,0,0,0">
                <w:txbxContent>
                  <w:p w14:paraId="3F561CB5" w14:textId="77777777" w:rsidR="00D61CAA" w:rsidRDefault="00594CFB">
                    <w:pPr>
                      <w:pStyle w:val="BodyText"/>
                      <w:spacing w:before="12"/>
                      <w:ind w:left="20"/>
                    </w:pPr>
                    <w:r>
                      <w:t>Donations</w:t>
                    </w:r>
                    <w:r>
                      <w:rPr>
                        <w:spacing w:val="-2"/>
                      </w:rPr>
                      <w:t xml:space="preserve"> </w:t>
                    </w:r>
                    <w:r>
                      <w:t>to</w:t>
                    </w:r>
                    <w:r>
                      <w:rPr>
                        <w:spacing w:val="-3"/>
                      </w:rPr>
                      <w:t xml:space="preserve"> </w:t>
                    </w:r>
                    <w:r>
                      <w:t>Other</w:t>
                    </w:r>
                    <w:r>
                      <w:rPr>
                        <w:spacing w:val="-3"/>
                      </w:rPr>
                      <w:t xml:space="preserve"> </w:t>
                    </w:r>
                    <w:r>
                      <w:t xml:space="preserve">Union </w:t>
                    </w:r>
                    <w:r>
                      <w:rPr>
                        <w:spacing w:val="-2"/>
                      </w:rPr>
                      <w:t>Activities</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9" w14:textId="77777777" w:rsidR="00D61CAA" w:rsidRDefault="00D61CAA">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B" w14:textId="77777777" w:rsidR="00D61CAA" w:rsidRDefault="00D61CAA">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D"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67104" behindDoc="1" locked="0" layoutInCell="1" allowOverlap="1" wp14:anchorId="3F561AB1" wp14:editId="3F561AB2">
              <wp:simplePos x="0" y="0"/>
              <wp:positionH relativeFrom="page">
                <wp:posOffset>444500</wp:posOffset>
              </wp:positionH>
              <wp:positionV relativeFrom="page">
                <wp:posOffset>449792</wp:posOffset>
              </wp:positionV>
              <wp:extent cx="2559050" cy="19621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50" cy="196215"/>
                      </a:xfrm>
                      <a:prstGeom prst="rect">
                        <a:avLst/>
                      </a:prstGeom>
                    </wps:spPr>
                    <wps:txbx>
                      <w:txbxContent>
                        <w:p w14:paraId="3F561CB9" w14:textId="77777777" w:rsidR="00D61CAA" w:rsidRDefault="00594CFB">
                          <w:pPr>
                            <w:pStyle w:val="BodyText"/>
                            <w:spacing w:before="12"/>
                            <w:ind w:left="20"/>
                          </w:pPr>
                          <w:r>
                            <w:t>Resolution</w:t>
                          </w:r>
                          <w:r>
                            <w:rPr>
                              <w:spacing w:val="-5"/>
                            </w:rPr>
                            <w:t xml:space="preserve"> </w:t>
                          </w:r>
                          <w:r>
                            <w:t>Rejection</w:t>
                          </w:r>
                          <w:r>
                            <w:rPr>
                              <w:spacing w:val="-2"/>
                            </w:rPr>
                            <w:t xml:space="preserve"> </w:t>
                          </w:r>
                          <w:r>
                            <w:t>Process</w:t>
                          </w:r>
                          <w:r>
                            <w:rPr>
                              <w:spacing w:val="-3"/>
                            </w:rPr>
                            <w:t xml:space="preserve"> </w:t>
                          </w:r>
                          <w:r>
                            <w:rPr>
                              <w:spacing w:val="-2"/>
                            </w:rPr>
                            <w:t>Reform</w:t>
                          </w:r>
                        </w:p>
                      </w:txbxContent>
                    </wps:txbx>
                    <wps:bodyPr wrap="square" lIns="0" tIns="0" rIns="0" bIns="0" rtlCol="0">
                      <a:noAutofit/>
                    </wps:bodyPr>
                  </wps:wsp>
                </a:graphicData>
              </a:graphic>
            </wp:anchor>
          </w:drawing>
        </mc:Choice>
        <mc:Fallback>
          <w:pict>
            <v:shapetype w14:anchorId="3F561AB1" id="_x0000_t202" coordsize="21600,21600" o:spt="202" path="m,l,21600r21600,l21600,xe">
              <v:stroke joinstyle="miter"/>
              <v:path gradientshapeok="t" o:connecttype="rect"/>
            </v:shapetype>
            <v:shape id="Textbox 203" o:spid="_x0000_s1098" type="#_x0000_t202" style="position:absolute;margin-left:35pt;margin-top:35.4pt;width:201.5pt;height:15.45pt;z-index:-181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" filled="f" stroked="f">
              <v:textbox inset="0,0,0,0">
                <w:txbxContent>
                  <w:p w14:paraId="3F561CB9" w14:textId="77777777" w:rsidR="00D61CAA" w:rsidRDefault="00594CFB">
                    <w:pPr>
                      <w:pStyle w:val="BodyText"/>
                      <w:spacing w:before="12"/>
                      <w:ind w:left="20"/>
                    </w:pPr>
                    <w:r>
                      <w:t>Resolution</w:t>
                    </w:r>
                    <w:r>
                      <w:rPr>
                        <w:spacing w:val="-5"/>
                      </w:rPr>
                      <w:t xml:space="preserve"> </w:t>
                    </w:r>
                    <w:r>
                      <w:t>Rejection</w:t>
                    </w:r>
                    <w:r>
                      <w:rPr>
                        <w:spacing w:val="-2"/>
                      </w:rPr>
                      <w:t xml:space="preserve"> </w:t>
                    </w:r>
                    <w:r>
                      <w:t>Process</w:t>
                    </w:r>
                    <w:r>
                      <w:rPr>
                        <w:spacing w:val="-3"/>
                      </w:rPr>
                      <w:t xml:space="preserve"> </w:t>
                    </w:r>
                    <w:r>
                      <w:rPr>
                        <w:spacing w:val="-2"/>
                      </w:rPr>
                      <w:t>Reform</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1F" w14:textId="77777777" w:rsidR="00D61CAA" w:rsidRDefault="00D61CA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9" w14:textId="77777777" w:rsidR="00D61CAA" w:rsidRDefault="00D61CAA">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1" w14:textId="77777777" w:rsidR="00D61CAA" w:rsidRDefault="00D61CAA">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3" w14:textId="77777777" w:rsidR="00D61CAA" w:rsidRDefault="00D61CAA">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5" w14:textId="77777777" w:rsidR="00D61CAA" w:rsidRDefault="00D61CAA">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7" w14:textId="77777777" w:rsidR="00D61CAA" w:rsidRDefault="00D61CAA">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9"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1200" behindDoc="1" locked="0" layoutInCell="1" allowOverlap="1" wp14:anchorId="3F561AC1" wp14:editId="3F561AC2">
              <wp:simplePos x="0" y="0"/>
              <wp:positionH relativeFrom="page">
                <wp:posOffset>444500</wp:posOffset>
              </wp:positionH>
              <wp:positionV relativeFrom="page">
                <wp:posOffset>449792</wp:posOffset>
              </wp:positionV>
              <wp:extent cx="2925445" cy="19621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5445" cy="196215"/>
                      </a:xfrm>
                      <a:prstGeom prst="rect">
                        <a:avLst/>
                      </a:prstGeom>
                    </wps:spPr>
                    <wps:txbx>
                      <w:txbxContent>
                        <w:p w14:paraId="3F561CC1" w14:textId="77777777" w:rsidR="00D61CAA" w:rsidRDefault="00594CFB">
                          <w:pPr>
                            <w:pStyle w:val="BodyText"/>
                            <w:spacing w:before="12"/>
                            <w:ind w:left="20"/>
                          </w:pPr>
                          <w:r>
                            <w:t>{Enter</w:t>
                          </w:r>
                          <w:r>
                            <w:rPr>
                              <w:spacing w:val="-4"/>
                            </w:rPr>
                            <w:t xml:space="preserve"> </w:t>
                          </w:r>
                          <w:r>
                            <w:t>the</w:t>
                          </w:r>
                          <w:r>
                            <w:rPr>
                              <w:spacing w:val="-1"/>
                            </w:rPr>
                            <w:t xml:space="preserve"> </w:t>
                          </w:r>
                          <w:r>
                            <w:t>Title</w:t>
                          </w:r>
                          <w:r>
                            <w:rPr>
                              <w:spacing w:val="-1"/>
                            </w:rPr>
                            <w:t xml:space="preserve"> </w:t>
                          </w:r>
                          <w:r>
                            <w:t>in</w:t>
                          </w:r>
                          <w:r>
                            <w:rPr>
                              <w:spacing w:val="-3"/>
                            </w:rPr>
                            <w:t xml:space="preserve"> </w:t>
                          </w:r>
                          <w:r>
                            <w:t>the</w:t>
                          </w:r>
                          <w:r>
                            <w:rPr>
                              <w:spacing w:val="-1"/>
                            </w:rPr>
                            <w:t xml:space="preserve"> </w:t>
                          </w:r>
                          <w:r>
                            <w:t>second</w:t>
                          </w:r>
                          <w:r>
                            <w:rPr>
                              <w:spacing w:val="-1"/>
                            </w:rPr>
                            <w:t xml:space="preserve"> </w:t>
                          </w:r>
                          <w:r>
                            <w:t>page</w:t>
                          </w:r>
                          <w:r>
                            <w:rPr>
                              <w:spacing w:val="-3"/>
                            </w:rPr>
                            <w:t xml:space="preserve"> </w:t>
                          </w:r>
                          <w:r>
                            <w:rPr>
                              <w:spacing w:val="-2"/>
                            </w:rPr>
                            <w:t>header}</w:t>
                          </w:r>
                        </w:p>
                      </w:txbxContent>
                    </wps:txbx>
                    <wps:bodyPr wrap="square" lIns="0" tIns="0" rIns="0" bIns="0" rtlCol="0">
                      <a:noAutofit/>
                    </wps:bodyPr>
                  </wps:wsp>
                </a:graphicData>
              </a:graphic>
            </wp:anchor>
          </w:drawing>
        </mc:Choice>
        <mc:Fallback>
          <w:pict>
            <v:shapetype w14:anchorId="3F561AC1" id="_x0000_t202" coordsize="21600,21600" o:spt="202" path="m,l,21600r21600,l21600,xe">
              <v:stroke joinstyle="miter"/>
              <v:path gradientshapeok="t" o:connecttype="rect"/>
            </v:shapetype>
            <v:shape id="Textbox 216" o:spid="_x0000_s1106" type="#_x0000_t202" style="position:absolute;margin-left:35pt;margin-top:35.4pt;width:230.35pt;height:15.45pt;z-index:-181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" filled="f" stroked="f">
              <v:textbox inset="0,0,0,0">
                <w:txbxContent>
                  <w:p w14:paraId="3F561CC1" w14:textId="77777777" w:rsidR="00D61CAA" w:rsidRDefault="00594CFB">
                    <w:pPr>
                      <w:pStyle w:val="BodyText"/>
                      <w:spacing w:before="12"/>
                      <w:ind w:left="20"/>
                    </w:pPr>
                    <w:r>
                      <w:t>{Enter</w:t>
                    </w:r>
                    <w:r>
                      <w:rPr>
                        <w:spacing w:val="-4"/>
                      </w:rPr>
                      <w:t xml:space="preserve"> </w:t>
                    </w:r>
                    <w:r>
                      <w:t>the</w:t>
                    </w:r>
                    <w:r>
                      <w:rPr>
                        <w:spacing w:val="-1"/>
                      </w:rPr>
                      <w:t xml:space="preserve"> </w:t>
                    </w:r>
                    <w:r>
                      <w:t>Title</w:t>
                    </w:r>
                    <w:r>
                      <w:rPr>
                        <w:spacing w:val="-1"/>
                      </w:rPr>
                      <w:t xml:space="preserve"> </w:t>
                    </w:r>
                    <w:r>
                      <w:t>in</w:t>
                    </w:r>
                    <w:r>
                      <w:rPr>
                        <w:spacing w:val="-3"/>
                      </w:rPr>
                      <w:t xml:space="preserve"> </w:t>
                    </w:r>
                    <w:r>
                      <w:t>the</w:t>
                    </w:r>
                    <w:r>
                      <w:rPr>
                        <w:spacing w:val="-1"/>
                      </w:rPr>
                      <w:t xml:space="preserve"> </w:t>
                    </w:r>
                    <w:r>
                      <w:t>second</w:t>
                    </w:r>
                    <w:r>
                      <w:rPr>
                        <w:spacing w:val="-1"/>
                      </w:rPr>
                      <w:t xml:space="preserve"> </w:t>
                    </w:r>
                    <w:r>
                      <w:t>page</w:t>
                    </w:r>
                    <w:r>
                      <w:rPr>
                        <w:spacing w:val="-3"/>
                      </w:rPr>
                      <w:t xml:space="preserve"> </w:t>
                    </w:r>
                    <w:r>
                      <w:rPr>
                        <w:spacing w:val="-2"/>
                      </w:rPr>
                      <w:t>header}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B" w14:textId="77777777" w:rsidR="00D61CAA" w:rsidRDefault="00D61CAA">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D" w14:textId="77777777" w:rsidR="00D61CAA" w:rsidRDefault="00D61CAA">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2F"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3760" behindDoc="1" locked="0" layoutInCell="1" allowOverlap="1" wp14:anchorId="3F561ACB" wp14:editId="3F561ACC">
              <wp:simplePos x="0" y="0"/>
              <wp:positionH relativeFrom="page">
                <wp:posOffset>444500</wp:posOffset>
              </wp:positionH>
              <wp:positionV relativeFrom="page">
                <wp:posOffset>449792</wp:posOffset>
              </wp:positionV>
              <wp:extent cx="2925445" cy="19621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5445" cy="196215"/>
                      </a:xfrm>
                      <a:prstGeom prst="rect">
                        <a:avLst/>
                      </a:prstGeom>
                    </wps:spPr>
                    <wps:txbx>
                      <w:txbxContent>
                        <w:p w14:paraId="3F561CC6" w14:textId="77777777" w:rsidR="00D61CAA" w:rsidRDefault="00594CFB">
                          <w:pPr>
                            <w:pStyle w:val="BodyText"/>
                            <w:spacing w:before="12"/>
                            <w:ind w:left="20"/>
                          </w:pPr>
                          <w:r>
                            <w:t>{Enter</w:t>
                          </w:r>
                          <w:r>
                            <w:rPr>
                              <w:spacing w:val="-4"/>
                            </w:rPr>
                            <w:t xml:space="preserve"> </w:t>
                          </w:r>
                          <w:r>
                            <w:t>the</w:t>
                          </w:r>
                          <w:r>
                            <w:rPr>
                              <w:spacing w:val="-1"/>
                            </w:rPr>
                            <w:t xml:space="preserve"> </w:t>
                          </w:r>
                          <w:r>
                            <w:t>Title</w:t>
                          </w:r>
                          <w:r>
                            <w:rPr>
                              <w:spacing w:val="-1"/>
                            </w:rPr>
                            <w:t xml:space="preserve"> </w:t>
                          </w:r>
                          <w:r>
                            <w:t>in</w:t>
                          </w:r>
                          <w:r>
                            <w:rPr>
                              <w:spacing w:val="-3"/>
                            </w:rPr>
                            <w:t xml:space="preserve"> </w:t>
                          </w:r>
                          <w:r>
                            <w:t>the</w:t>
                          </w:r>
                          <w:r>
                            <w:rPr>
                              <w:spacing w:val="-1"/>
                            </w:rPr>
                            <w:t xml:space="preserve"> </w:t>
                          </w:r>
                          <w:r>
                            <w:t>second</w:t>
                          </w:r>
                          <w:r>
                            <w:rPr>
                              <w:spacing w:val="-1"/>
                            </w:rPr>
                            <w:t xml:space="preserve"> </w:t>
                          </w:r>
                          <w:r>
                            <w:t>page</w:t>
                          </w:r>
                          <w:r>
                            <w:rPr>
                              <w:spacing w:val="-3"/>
                            </w:rPr>
                            <w:t xml:space="preserve"> </w:t>
                          </w:r>
                          <w:r>
                            <w:rPr>
                              <w:spacing w:val="-2"/>
                            </w:rPr>
                            <w:t>header}</w:t>
                          </w:r>
                        </w:p>
                      </w:txbxContent>
                    </wps:txbx>
                    <wps:bodyPr wrap="square" lIns="0" tIns="0" rIns="0" bIns="0" rtlCol="0">
                      <a:noAutofit/>
                    </wps:bodyPr>
                  </wps:wsp>
                </a:graphicData>
              </a:graphic>
            </wp:anchor>
          </w:drawing>
        </mc:Choice>
        <mc:Fallback>
          <w:pict>
            <v:shapetype w14:anchorId="3F561ACB" id="_x0000_t202" coordsize="21600,21600" o:spt="202" path="m,l,21600r21600,l21600,xe">
              <v:stroke joinstyle="miter"/>
              <v:path gradientshapeok="t" o:connecttype="rect"/>
            </v:shapetype>
            <v:shape id="Textbox 223" o:spid="_x0000_s1111" type="#_x0000_t202" style="position:absolute;margin-left:35pt;margin-top:35.4pt;width:230.35pt;height:15.45pt;z-index:-181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" filled="f" stroked="f">
              <v:textbox inset="0,0,0,0">
                <w:txbxContent>
                  <w:p w14:paraId="3F561CC6" w14:textId="77777777" w:rsidR="00D61CAA" w:rsidRDefault="00594CFB">
                    <w:pPr>
                      <w:pStyle w:val="BodyText"/>
                      <w:spacing w:before="12"/>
                      <w:ind w:left="20"/>
                    </w:pPr>
                    <w:r>
                      <w:t>{Enter</w:t>
                    </w:r>
                    <w:r>
                      <w:rPr>
                        <w:spacing w:val="-4"/>
                      </w:rPr>
                      <w:t xml:space="preserve"> </w:t>
                    </w:r>
                    <w:r>
                      <w:t>the</w:t>
                    </w:r>
                    <w:r>
                      <w:rPr>
                        <w:spacing w:val="-1"/>
                      </w:rPr>
                      <w:t xml:space="preserve"> </w:t>
                    </w:r>
                    <w:r>
                      <w:t>Title</w:t>
                    </w:r>
                    <w:r>
                      <w:rPr>
                        <w:spacing w:val="-1"/>
                      </w:rPr>
                      <w:t xml:space="preserve"> </w:t>
                    </w:r>
                    <w:r>
                      <w:t>in</w:t>
                    </w:r>
                    <w:r>
                      <w:rPr>
                        <w:spacing w:val="-3"/>
                      </w:rPr>
                      <w:t xml:space="preserve"> </w:t>
                    </w:r>
                    <w:r>
                      <w:t>the</w:t>
                    </w:r>
                    <w:r>
                      <w:rPr>
                        <w:spacing w:val="-1"/>
                      </w:rPr>
                      <w:t xml:space="preserve"> </w:t>
                    </w:r>
                    <w:r>
                      <w:t>second</w:t>
                    </w:r>
                    <w:r>
                      <w:rPr>
                        <w:spacing w:val="-1"/>
                      </w:rPr>
                      <w:t xml:space="preserve"> </w:t>
                    </w:r>
                    <w:r>
                      <w:t>page</w:t>
                    </w:r>
                    <w:r>
                      <w:rPr>
                        <w:spacing w:val="-3"/>
                      </w:rPr>
                      <w:t xml:space="preserve"> </w:t>
                    </w:r>
                    <w:r>
                      <w:rPr>
                        <w:spacing w:val="-2"/>
                      </w:rPr>
                      <w:t>header}</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1" w14:textId="77777777" w:rsidR="00D61CAA" w:rsidRDefault="00D61CAA">
    <w:pPr>
      <w:pStyle w:val="BodyText"/>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3" w14:textId="77777777" w:rsidR="00D61CAA" w:rsidRDefault="00D61CA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B"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2016" behindDoc="1" locked="0" layoutInCell="1" allowOverlap="1" wp14:anchorId="3F561A4F" wp14:editId="3F561A50">
              <wp:simplePos x="0" y="0"/>
              <wp:positionH relativeFrom="page">
                <wp:posOffset>444817</wp:posOffset>
              </wp:positionH>
              <wp:positionV relativeFrom="page">
                <wp:posOffset>446617</wp:posOffset>
              </wp:positionV>
              <wp:extent cx="2357755" cy="1962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755" cy="196215"/>
                      </a:xfrm>
                      <a:prstGeom prst="rect">
                        <a:avLst/>
                      </a:prstGeom>
                    </wps:spPr>
                    <wps:txbx>
                      <w:txbxContent>
                        <w:p w14:paraId="3F561C8D" w14:textId="77777777" w:rsidR="00D61CAA" w:rsidRDefault="00594CFB">
                          <w:pPr>
                            <w:pStyle w:val="BodyText"/>
                            <w:spacing w:before="12"/>
                            <w:ind w:left="20"/>
                          </w:pPr>
                          <w:r>
                            <w:t>Stipends</w:t>
                          </w:r>
                          <w:r>
                            <w:rPr>
                              <w:spacing w:val="-4"/>
                            </w:rPr>
                            <w:t xml:space="preserve"> </w:t>
                          </w:r>
                          <w:r>
                            <w:t>Increased</w:t>
                          </w:r>
                          <w:r>
                            <w:rPr>
                              <w:spacing w:val="-3"/>
                            </w:rPr>
                            <w:t xml:space="preserve"> </w:t>
                          </w:r>
                          <w:r>
                            <w:t>and</w:t>
                          </w:r>
                          <w:r>
                            <w:rPr>
                              <w:spacing w:val="-3"/>
                            </w:rPr>
                            <w:t xml:space="preserve"> </w:t>
                          </w:r>
                          <w:r>
                            <w:rPr>
                              <w:spacing w:val="-2"/>
                            </w:rPr>
                            <w:t>Expanded</w:t>
                          </w:r>
                        </w:p>
                      </w:txbxContent>
                    </wps:txbx>
                    <wps:bodyPr wrap="square" lIns="0" tIns="0" rIns="0" bIns="0" rtlCol="0">
                      <a:noAutofit/>
                    </wps:bodyPr>
                  </wps:wsp>
                </a:graphicData>
              </a:graphic>
            </wp:anchor>
          </w:drawing>
        </mc:Choice>
        <mc:Fallback>
          <w:pict>
            <v:shapetype w14:anchorId="3F561A4F" id="_x0000_t202" coordsize="21600,21600" o:spt="202" path="m,l,21600r21600,l21600,xe">
              <v:stroke joinstyle="miter"/>
              <v:path gradientshapeok="t" o:connecttype="rect"/>
            </v:shapetype>
            <v:shape id="Textbox 122" o:spid="_x0000_s1054" type="#_x0000_t202" style="position:absolute;margin-left:35pt;margin-top:35.15pt;width:185.65pt;height:15.45pt;z-index:-181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" filled="f" stroked="f">
              <v:textbox inset="0,0,0,0">
                <w:txbxContent>
                  <w:p w14:paraId="3F561C8D" w14:textId="77777777" w:rsidR="00D61CAA" w:rsidRDefault="00594CFB">
                    <w:pPr>
                      <w:pStyle w:val="BodyText"/>
                      <w:spacing w:before="12"/>
                      <w:ind w:left="20"/>
                    </w:pPr>
                    <w:r>
                      <w:t>Stipends</w:t>
                    </w:r>
                    <w:r>
                      <w:rPr>
                        <w:spacing w:val="-4"/>
                      </w:rPr>
                      <w:t xml:space="preserve"> </w:t>
                    </w:r>
                    <w:r>
                      <w:t>Increased</w:t>
                    </w:r>
                    <w:r>
                      <w:rPr>
                        <w:spacing w:val="-3"/>
                      </w:rPr>
                      <w:t xml:space="preserve"> </w:t>
                    </w:r>
                    <w:r>
                      <w:t>and</w:t>
                    </w:r>
                    <w:r>
                      <w:rPr>
                        <w:spacing w:val="-3"/>
                      </w:rPr>
                      <w:t xml:space="preserve"> </w:t>
                    </w:r>
                    <w:r>
                      <w:rPr>
                        <w:spacing w:val="-2"/>
                      </w:rPr>
                      <w:t>Expanded</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5" w14:textId="77777777" w:rsidR="00D61CAA" w:rsidRDefault="00D61CAA">
    <w:pPr>
      <w:pStyle w:val="BodyText"/>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7" w14:textId="77777777" w:rsidR="00D61CAA" w:rsidRDefault="00D61CAA">
    <w:pPr>
      <w:pStyle w:val="Body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9" w14:textId="77777777" w:rsidR="00D61CAA" w:rsidRDefault="00D61CAA">
    <w:pPr>
      <w:pStyle w:val="Body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B"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76832" behindDoc="1" locked="0" layoutInCell="1" allowOverlap="1" wp14:anchorId="3F561AD7" wp14:editId="3F561AD8">
              <wp:simplePos x="0" y="0"/>
              <wp:positionH relativeFrom="page">
                <wp:posOffset>444500</wp:posOffset>
              </wp:positionH>
              <wp:positionV relativeFrom="page">
                <wp:posOffset>449792</wp:posOffset>
              </wp:positionV>
              <wp:extent cx="1287780" cy="19621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96215"/>
                      </a:xfrm>
                      <a:prstGeom prst="rect">
                        <a:avLst/>
                      </a:prstGeom>
                    </wps:spPr>
                    <wps:txbx>
                      <w:txbxContent>
                        <w:p w14:paraId="3F561CCC" w14:textId="77777777" w:rsidR="00D61CAA" w:rsidRDefault="00594CFB">
                          <w:pPr>
                            <w:pStyle w:val="BodyText"/>
                            <w:spacing w:before="12"/>
                            <w:ind w:left="20"/>
                          </w:pPr>
                          <w:r>
                            <w:t xml:space="preserve">MAPE </w:t>
                          </w:r>
                          <w:r>
                            <w:rPr>
                              <w:spacing w:val="-2"/>
                            </w:rPr>
                            <w:t>Restructure</w:t>
                          </w:r>
                        </w:p>
                      </w:txbxContent>
                    </wps:txbx>
                    <wps:bodyPr wrap="square" lIns="0" tIns="0" rIns="0" bIns="0" rtlCol="0">
                      <a:noAutofit/>
                    </wps:bodyPr>
                  </wps:wsp>
                </a:graphicData>
              </a:graphic>
            </wp:anchor>
          </w:drawing>
        </mc:Choice>
        <mc:Fallback>
          <w:pict>
            <v:shapetype w14:anchorId="3F561AD7" id="_x0000_t202" coordsize="21600,21600" o:spt="202" path="m,l,21600r21600,l21600,xe">
              <v:stroke joinstyle="miter"/>
              <v:path gradientshapeok="t" o:connecttype="rect"/>
            </v:shapetype>
            <v:shape id="Textbox 233" o:spid="_x0000_s1117" type="#_x0000_t202" style="position:absolute;margin-left:35pt;margin-top:35.4pt;width:101.4pt;height:15.45pt;z-index:-181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" filled="f" stroked="f">
              <v:textbox inset="0,0,0,0">
                <w:txbxContent>
                  <w:p w14:paraId="3F561CCC" w14:textId="77777777" w:rsidR="00D61CAA" w:rsidRDefault="00594CFB">
                    <w:pPr>
                      <w:pStyle w:val="BodyText"/>
                      <w:spacing w:before="12"/>
                      <w:ind w:left="20"/>
                    </w:pPr>
                    <w:r>
                      <w:t xml:space="preserve">MAPE </w:t>
                    </w:r>
                    <w:r>
                      <w:rPr>
                        <w:spacing w:val="-2"/>
                      </w:rPr>
                      <w:t>Restructure</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A3D" w14:textId="77777777" w:rsidR="00D61CAA" w:rsidRDefault="00D61CA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D" w14:textId="77777777" w:rsidR="00D61CAA" w:rsidRDefault="00D61CA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DF" w14:textId="77777777" w:rsidR="00D61CAA" w:rsidRDefault="00594CFB">
    <w:pPr>
      <w:pStyle w:val="BodyText"/>
      <w:spacing w:line="14" w:lineRule="auto"/>
      <w:rPr>
        <w:sz w:val="20"/>
      </w:rPr>
    </w:pPr>
    <w:r>
      <w:rPr>
        <w:noProof/>
        <w:sz w:val="20"/>
      </w:rPr>
      <mc:AlternateContent>
        <mc:Choice Requires="wps">
          <w:drawing>
            <wp:anchor distT="0" distB="0" distL="0" distR="0" simplePos="0" relativeHeight="485143552" behindDoc="1" locked="0" layoutInCell="1" allowOverlap="1" wp14:anchorId="3F561A55" wp14:editId="3F561A56">
              <wp:simplePos x="0" y="0"/>
              <wp:positionH relativeFrom="page">
                <wp:posOffset>444500</wp:posOffset>
              </wp:positionH>
              <wp:positionV relativeFrom="page">
                <wp:posOffset>449792</wp:posOffset>
              </wp:positionV>
              <wp:extent cx="4171950" cy="19621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196215"/>
                      </a:xfrm>
                      <a:prstGeom prst="rect">
                        <a:avLst/>
                      </a:prstGeom>
                    </wps:spPr>
                    <wps:txbx>
                      <w:txbxContent>
                        <w:p w14:paraId="3F561C90" w14:textId="77777777" w:rsidR="00D61CAA" w:rsidRDefault="00594CFB">
                          <w:pPr>
                            <w:pStyle w:val="BodyText"/>
                            <w:spacing w:before="12"/>
                            <w:ind w:left="20"/>
                          </w:pPr>
                          <w:r>
                            <w:t>Proposal:</w:t>
                          </w:r>
                          <w:r>
                            <w:rPr>
                              <w:spacing w:val="-5"/>
                            </w:rPr>
                            <w:t xml:space="preserve"> </w:t>
                          </w:r>
                          <w:r>
                            <w:t>Fixing</w:t>
                          </w:r>
                          <w:r>
                            <w:rPr>
                              <w:spacing w:val="-2"/>
                            </w:rPr>
                            <w:t xml:space="preserve"> </w:t>
                          </w:r>
                          <w:r>
                            <w:t>the</w:t>
                          </w:r>
                          <w:r>
                            <w:rPr>
                              <w:spacing w:val="-2"/>
                            </w:rPr>
                            <w:t xml:space="preserve"> </w:t>
                          </w:r>
                          <w:r>
                            <w:t>Date</w:t>
                          </w:r>
                          <w:r>
                            <w:rPr>
                              <w:spacing w:val="-4"/>
                            </w:rPr>
                            <w:t xml:space="preserve"> </w:t>
                          </w:r>
                          <w:r>
                            <w:t>of</w:t>
                          </w:r>
                          <w:r>
                            <w:rPr>
                              <w:spacing w:val="-2"/>
                            </w:rPr>
                            <w:t xml:space="preserve"> </w:t>
                          </w:r>
                          <w:r>
                            <w:t>Delegate</w:t>
                          </w:r>
                          <w:r>
                            <w:rPr>
                              <w:spacing w:val="-2"/>
                            </w:rPr>
                            <w:t xml:space="preserve"> </w:t>
                          </w:r>
                          <w:r>
                            <w:t>Assembly</w:t>
                          </w:r>
                          <w:r>
                            <w:rPr>
                              <w:spacing w:val="-2"/>
                            </w:rPr>
                            <w:t xml:space="preserve"> Submissions</w:t>
                          </w:r>
                        </w:p>
                      </w:txbxContent>
                    </wps:txbx>
                    <wps:bodyPr wrap="square" lIns="0" tIns="0" rIns="0" bIns="0" rtlCol="0">
                      <a:noAutofit/>
                    </wps:bodyPr>
                  </wps:wsp>
                </a:graphicData>
              </a:graphic>
            </wp:anchor>
          </w:drawing>
        </mc:Choice>
        <mc:Fallback>
          <w:pict>
            <v:shapetype w14:anchorId="3F561A55" id="_x0000_t202" coordsize="21600,21600" o:spt="202" path="m,l,21600r21600,l21600,xe">
              <v:stroke joinstyle="miter"/>
              <v:path gradientshapeok="t" o:connecttype="rect"/>
            </v:shapetype>
            <v:shape id="Textbox 126" o:spid="_x0000_s1057" type="#_x0000_t202" style="position:absolute;margin-left:35pt;margin-top:35.4pt;width:328.5pt;height:15.45pt;z-index:-181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" filled="f" stroked="f">
              <v:textbox inset="0,0,0,0">
                <w:txbxContent>
                  <w:p w14:paraId="3F561C90" w14:textId="77777777" w:rsidR="00D61CAA" w:rsidRDefault="00594CFB">
                    <w:pPr>
                      <w:pStyle w:val="BodyText"/>
                      <w:spacing w:before="12"/>
                      <w:ind w:left="20"/>
                    </w:pPr>
                    <w:r>
                      <w:t>Proposal:</w:t>
                    </w:r>
                    <w:r>
                      <w:rPr>
                        <w:spacing w:val="-5"/>
                      </w:rPr>
                      <w:t xml:space="preserve"> </w:t>
                    </w:r>
                    <w:r>
                      <w:t>Fixing</w:t>
                    </w:r>
                    <w:r>
                      <w:rPr>
                        <w:spacing w:val="-2"/>
                      </w:rPr>
                      <w:t xml:space="preserve"> </w:t>
                    </w:r>
                    <w:r>
                      <w:t>the</w:t>
                    </w:r>
                    <w:r>
                      <w:rPr>
                        <w:spacing w:val="-2"/>
                      </w:rPr>
                      <w:t xml:space="preserve"> </w:t>
                    </w:r>
                    <w:r>
                      <w:t>Date</w:t>
                    </w:r>
                    <w:r>
                      <w:rPr>
                        <w:spacing w:val="-4"/>
                      </w:rPr>
                      <w:t xml:space="preserve"> </w:t>
                    </w:r>
                    <w:r>
                      <w:t>of</w:t>
                    </w:r>
                    <w:r>
                      <w:rPr>
                        <w:spacing w:val="-2"/>
                      </w:rPr>
                      <w:t xml:space="preserve"> </w:t>
                    </w:r>
                    <w:r>
                      <w:t>Delegate</w:t>
                    </w:r>
                    <w:r>
                      <w:rPr>
                        <w:spacing w:val="-2"/>
                      </w:rPr>
                      <w:t xml:space="preserve"> </w:t>
                    </w:r>
                    <w:r>
                      <w:t>Assembly</w:t>
                    </w:r>
                    <w:r>
                      <w:rPr>
                        <w:spacing w:val="-2"/>
                      </w:rPr>
                      <w:t xml:space="preserve"> Submissions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1" w14:textId="77777777" w:rsidR="00D61CAA" w:rsidRDefault="00D61CA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9E3" w14:textId="77777777" w:rsidR="00D61CAA" w:rsidRDefault="00D61C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AD"/>
    <w:multiLevelType w:val="hybridMultilevel"/>
    <w:tmpl w:val="96FCC66C"/>
    <w:lvl w:ilvl="0" w:tplc="B6C669E6">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03983E78">
      <w:numFmt w:val="bullet"/>
      <w:lvlText w:val="•"/>
      <w:lvlJc w:val="left"/>
      <w:pPr>
        <w:ind w:left="1925" w:hanging="360"/>
      </w:pPr>
      <w:rPr>
        <w:rFonts w:hint="default"/>
        <w:lang w:val="en-US" w:eastAsia="en-US" w:bidi="ar-SA"/>
      </w:rPr>
    </w:lvl>
    <w:lvl w:ilvl="2" w:tplc="E9F0446E">
      <w:numFmt w:val="bullet"/>
      <w:lvlText w:val="•"/>
      <w:lvlJc w:val="left"/>
      <w:pPr>
        <w:ind w:left="2310" w:hanging="360"/>
      </w:pPr>
      <w:rPr>
        <w:rFonts w:hint="default"/>
        <w:lang w:val="en-US" w:eastAsia="en-US" w:bidi="ar-SA"/>
      </w:rPr>
    </w:lvl>
    <w:lvl w:ilvl="3" w:tplc="96B63B9E">
      <w:numFmt w:val="bullet"/>
      <w:lvlText w:val="•"/>
      <w:lvlJc w:val="left"/>
      <w:pPr>
        <w:ind w:left="2695" w:hanging="360"/>
      </w:pPr>
      <w:rPr>
        <w:rFonts w:hint="default"/>
        <w:lang w:val="en-US" w:eastAsia="en-US" w:bidi="ar-SA"/>
      </w:rPr>
    </w:lvl>
    <w:lvl w:ilvl="4" w:tplc="6ECAD4CC">
      <w:numFmt w:val="bullet"/>
      <w:lvlText w:val="•"/>
      <w:lvlJc w:val="left"/>
      <w:pPr>
        <w:ind w:left="3080" w:hanging="360"/>
      </w:pPr>
      <w:rPr>
        <w:rFonts w:hint="default"/>
        <w:lang w:val="en-US" w:eastAsia="en-US" w:bidi="ar-SA"/>
      </w:rPr>
    </w:lvl>
    <w:lvl w:ilvl="5" w:tplc="2FEA9E92">
      <w:numFmt w:val="bullet"/>
      <w:lvlText w:val="•"/>
      <w:lvlJc w:val="left"/>
      <w:pPr>
        <w:ind w:left="3465" w:hanging="360"/>
      </w:pPr>
      <w:rPr>
        <w:rFonts w:hint="default"/>
        <w:lang w:val="en-US" w:eastAsia="en-US" w:bidi="ar-SA"/>
      </w:rPr>
    </w:lvl>
    <w:lvl w:ilvl="6" w:tplc="EA1CD4DE">
      <w:numFmt w:val="bullet"/>
      <w:lvlText w:val="•"/>
      <w:lvlJc w:val="left"/>
      <w:pPr>
        <w:ind w:left="3850" w:hanging="360"/>
      </w:pPr>
      <w:rPr>
        <w:rFonts w:hint="default"/>
        <w:lang w:val="en-US" w:eastAsia="en-US" w:bidi="ar-SA"/>
      </w:rPr>
    </w:lvl>
    <w:lvl w:ilvl="7" w:tplc="E11CAEFA">
      <w:numFmt w:val="bullet"/>
      <w:lvlText w:val="•"/>
      <w:lvlJc w:val="left"/>
      <w:pPr>
        <w:ind w:left="4235" w:hanging="360"/>
      </w:pPr>
      <w:rPr>
        <w:rFonts w:hint="default"/>
        <w:lang w:val="en-US" w:eastAsia="en-US" w:bidi="ar-SA"/>
      </w:rPr>
    </w:lvl>
    <w:lvl w:ilvl="8" w:tplc="4198D130">
      <w:numFmt w:val="bullet"/>
      <w:lvlText w:val="•"/>
      <w:lvlJc w:val="left"/>
      <w:pPr>
        <w:ind w:left="4620" w:hanging="360"/>
      </w:pPr>
      <w:rPr>
        <w:rFonts w:hint="default"/>
        <w:lang w:val="en-US" w:eastAsia="en-US" w:bidi="ar-SA"/>
      </w:rPr>
    </w:lvl>
  </w:abstractNum>
  <w:abstractNum w:abstractNumId="1" w15:restartNumberingAfterBreak="0">
    <w:nsid w:val="06A05351"/>
    <w:multiLevelType w:val="hybridMultilevel"/>
    <w:tmpl w:val="3D4C0DBC"/>
    <w:lvl w:ilvl="0" w:tplc="4BEE8260">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03786618">
      <w:numFmt w:val="bullet"/>
      <w:lvlText w:val="•"/>
      <w:lvlJc w:val="left"/>
      <w:pPr>
        <w:ind w:left="1277" w:hanging="360"/>
      </w:pPr>
      <w:rPr>
        <w:rFonts w:hint="default"/>
        <w:lang w:val="en-US" w:eastAsia="en-US" w:bidi="ar-SA"/>
      </w:rPr>
    </w:lvl>
    <w:lvl w:ilvl="2" w:tplc="08D2CC4A">
      <w:numFmt w:val="bullet"/>
      <w:lvlText w:val="•"/>
      <w:lvlJc w:val="left"/>
      <w:pPr>
        <w:ind w:left="1734" w:hanging="360"/>
      </w:pPr>
      <w:rPr>
        <w:rFonts w:hint="default"/>
        <w:lang w:val="en-US" w:eastAsia="en-US" w:bidi="ar-SA"/>
      </w:rPr>
    </w:lvl>
    <w:lvl w:ilvl="3" w:tplc="CD7217D8">
      <w:numFmt w:val="bullet"/>
      <w:lvlText w:val="•"/>
      <w:lvlJc w:val="left"/>
      <w:pPr>
        <w:ind w:left="2191" w:hanging="360"/>
      </w:pPr>
      <w:rPr>
        <w:rFonts w:hint="default"/>
        <w:lang w:val="en-US" w:eastAsia="en-US" w:bidi="ar-SA"/>
      </w:rPr>
    </w:lvl>
    <w:lvl w:ilvl="4" w:tplc="228CE142">
      <w:numFmt w:val="bullet"/>
      <w:lvlText w:val="•"/>
      <w:lvlJc w:val="left"/>
      <w:pPr>
        <w:ind w:left="2648" w:hanging="360"/>
      </w:pPr>
      <w:rPr>
        <w:rFonts w:hint="default"/>
        <w:lang w:val="en-US" w:eastAsia="en-US" w:bidi="ar-SA"/>
      </w:rPr>
    </w:lvl>
    <w:lvl w:ilvl="5" w:tplc="61520C32">
      <w:numFmt w:val="bullet"/>
      <w:lvlText w:val="•"/>
      <w:lvlJc w:val="left"/>
      <w:pPr>
        <w:ind w:left="3105" w:hanging="360"/>
      </w:pPr>
      <w:rPr>
        <w:rFonts w:hint="default"/>
        <w:lang w:val="en-US" w:eastAsia="en-US" w:bidi="ar-SA"/>
      </w:rPr>
    </w:lvl>
    <w:lvl w:ilvl="6" w:tplc="2A80EF08">
      <w:numFmt w:val="bullet"/>
      <w:lvlText w:val="•"/>
      <w:lvlJc w:val="left"/>
      <w:pPr>
        <w:ind w:left="3562" w:hanging="360"/>
      </w:pPr>
      <w:rPr>
        <w:rFonts w:hint="default"/>
        <w:lang w:val="en-US" w:eastAsia="en-US" w:bidi="ar-SA"/>
      </w:rPr>
    </w:lvl>
    <w:lvl w:ilvl="7" w:tplc="994ECCDE">
      <w:numFmt w:val="bullet"/>
      <w:lvlText w:val="•"/>
      <w:lvlJc w:val="left"/>
      <w:pPr>
        <w:ind w:left="4019" w:hanging="360"/>
      </w:pPr>
      <w:rPr>
        <w:rFonts w:hint="default"/>
        <w:lang w:val="en-US" w:eastAsia="en-US" w:bidi="ar-SA"/>
      </w:rPr>
    </w:lvl>
    <w:lvl w:ilvl="8" w:tplc="D5A6CF86">
      <w:numFmt w:val="bullet"/>
      <w:lvlText w:val="•"/>
      <w:lvlJc w:val="left"/>
      <w:pPr>
        <w:ind w:left="4476" w:hanging="360"/>
      </w:pPr>
      <w:rPr>
        <w:rFonts w:hint="default"/>
        <w:lang w:val="en-US" w:eastAsia="en-US" w:bidi="ar-SA"/>
      </w:rPr>
    </w:lvl>
  </w:abstractNum>
  <w:abstractNum w:abstractNumId="2" w15:restartNumberingAfterBreak="0">
    <w:nsid w:val="06E229DC"/>
    <w:multiLevelType w:val="hybridMultilevel"/>
    <w:tmpl w:val="133C4756"/>
    <w:lvl w:ilvl="0" w:tplc="FAC4C8E2">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33F81628">
      <w:numFmt w:val="bullet"/>
      <w:lvlText w:val="•"/>
      <w:lvlJc w:val="left"/>
      <w:pPr>
        <w:ind w:left="1277" w:hanging="360"/>
      </w:pPr>
      <w:rPr>
        <w:rFonts w:hint="default"/>
        <w:lang w:val="en-US" w:eastAsia="en-US" w:bidi="ar-SA"/>
      </w:rPr>
    </w:lvl>
    <w:lvl w:ilvl="2" w:tplc="5CB04204">
      <w:numFmt w:val="bullet"/>
      <w:lvlText w:val="•"/>
      <w:lvlJc w:val="left"/>
      <w:pPr>
        <w:ind w:left="1734" w:hanging="360"/>
      </w:pPr>
      <w:rPr>
        <w:rFonts w:hint="default"/>
        <w:lang w:val="en-US" w:eastAsia="en-US" w:bidi="ar-SA"/>
      </w:rPr>
    </w:lvl>
    <w:lvl w:ilvl="3" w:tplc="E7880028">
      <w:numFmt w:val="bullet"/>
      <w:lvlText w:val="•"/>
      <w:lvlJc w:val="left"/>
      <w:pPr>
        <w:ind w:left="2191" w:hanging="360"/>
      </w:pPr>
      <w:rPr>
        <w:rFonts w:hint="default"/>
        <w:lang w:val="en-US" w:eastAsia="en-US" w:bidi="ar-SA"/>
      </w:rPr>
    </w:lvl>
    <w:lvl w:ilvl="4" w:tplc="3F8C521E">
      <w:numFmt w:val="bullet"/>
      <w:lvlText w:val="•"/>
      <w:lvlJc w:val="left"/>
      <w:pPr>
        <w:ind w:left="2648" w:hanging="360"/>
      </w:pPr>
      <w:rPr>
        <w:rFonts w:hint="default"/>
        <w:lang w:val="en-US" w:eastAsia="en-US" w:bidi="ar-SA"/>
      </w:rPr>
    </w:lvl>
    <w:lvl w:ilvl="5" w:tplc="A54A83DE">
      <w:numFmt w:val="bullet"/>
      <w:lvlText w:val="•"/>
      <w:lvlJc w:val="left"/>
      <w:pPr>
        <w:ind w:left="3105" w:hanging="360"/>
      </w:pPr>
      <w:rPr>
        <w:rFonts w:hint="default"/>
        <w:lang w:val="en-US" w:eastAsia="en-US" w:bidi="ar-SA"/>
      </w:rPr>
    </w:lvl>
    <w:lvl w:ilvl="6" w:tplc="800A93FE">
      <w:numFmt w:val="bullet"/>
      <w:lvlText w:val="•"/>
      <w:lvlJc w:val="left"/>
      <w:pPr>
        <w:ind w:left="3562" w:hanging="360"/>
      </w:pPr>
      <w:rPr>
        <w:rFonts w:hint="default"/>
        <w:lang w:val="en-US" w:eastAsia="en-US" w:bidi="ar-SA"/>
      </w:rPr>
    </w:lvl>
    <w:lvl w:ilvl="7" w:tplc="EFD8F62E">
      <w:numFmt w:val="bullet"/>
      <w:lvlText w:val="•"/>
      <w:lvlJc w:val="left"/>
      <w:pPr>
        <w:ind w:left="4019" w:hanging="360"/>
      </w:pPr>
      <w:rPr>
        <w:rFonts w:hint="default"/>
        <w:lang w:val="en-US" w:eastAsia="en-US" w:bidi="ar-SA"/>
      </w:rPr>
    </w:lvl>
    <w:lvl w:ilvl="8" w:tplc="F65CB192">
      <w:numFmt w:val="bullet"/>
      <w:lvlText w:val="•"/>
      <w:lvlJc w:val="left"/>
      <w:pPr>
        <w:ind w:left="4476" w:hanging="360"/>
      </w:pPr>
      <w:rPr>
        <w:rFonts w:hint="default"/>
        <w:lang w:val="en-US" w:eastAsia="en-US" w:bidi="ar-SA"/>
      </w:rPr>
    </w:lvl>
  </w:abstractNum>
  <w:abstractNum w:abstractNumId="3" w15:restartNumberingAfterBreak="0">
    <w:nsid w:val="070A29D1"/>
    <w:multiLevelType w:val="multilevel"/>
    <w:tmpl w:val="06D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0572"/>
    <w:multiLevelType w:val="multilevel"/>
    <w:tmpl w:val="4FF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5614A"/>
    <w:multiLevelType w:val="hybridMultilevel"/>
    <w:tmpl w:val="56A0A286"/>
    <w:lvl w:ilvl="0" w:tplc="6FB61B2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1440114">
      <w:numFmt w:val="bullet"/>
      <w:lvlText w:val="•"/>
      <w:lvlJc w:val="left"/>
      <w:pPr>
        <w:ind w:left="1277" w:hanging="360"/>
      </w:pPr>
      <w:rPr>
        <w:rFonts w:hint="default"/>
        <w:lang w:val="en-US" w:eastAsia="en-US" w:bidi="ar-SA"/>
      </w:rPr>
    </w:lvl>
    <w:lvl w:ilvl="2" w:tplc="C254A692">
      <w:numFmt w:val="bullet"/>
      <w:lvlText w:val="•"/>
      <w:lvlJc w:val="left"/>
      <w:pPr>
        <w:ind w:left="1734" w:hanging="360"/>
      </w:pPr>
      <w:rPr>
        <w:rFonts w:hint="default"/>
        <w:lang w:val="en-US" w:eastAsia="en-US" w:bidi="ar-SA"/>
      </w:rPr>
    </w:lvl>
    <w:lvl w:ilvl="3" w:tplc="B726C3D2">
      <w:numFmt w:val="bullet"/>
      <w:lvlText w:val="•"/>
      <w:lvlJc w:val="left"/>
      <w:pPr>
        <w:ind w:left="2191" w:hanging="360"/>
      </w:pPr>
      <w:rPr>
        <w:rFonts w:hint="default"/>
        <w:lang w:val="en-US" w:eastAsia="en-US" w:bidi="ar-SA"/>
      </w:rPr>
    </w:lvl>
    <w:lvl w:ilvl="4" w:tplc="C1989032">
      <w:numFmt w:val="bullet"/>
      <w:lvlText w:val="•"/>
      <w:lvlJc w:val="left"/>
      <w:pPr>
        <w:ind w:left="2648" w:hanging="360"/>
      </w:pPr>
      <w:rPr>
        <w:rFonts w:hint="default"/>
        <w:lang w:val="en-US" w:eastAsia="en-US" w:bidi="ar-SA"/>
      </w:rPr>
    </w:lvl>
    <w:lvl w:ilvl="5" w:tplc="693ECDD2">
      <w:numFmt w:val="bullet"/>
      <w:lvlText w:val="•"/>
      <w:lvlJc w:val="left"/>
      <w:pPr>
        <w:ind w:left="3105" w:hanging="360"/>
      </w:pPr>
      <w:rPr>
        <w:rFonts w:hint="default"/>
        <w:lang w:val="en-US" w:eastAsia="en-US" w:bidi="ar-SA"/>
      </w:rPr>
    </w:lvl>
    <w:lvl w:ilvl="6" w:tplc="6826E28C">
      <w:numFmt w:val="bullet"/>
      <w:lvlText w:val="•"/>
      <w:lvlJc w:val="left"/>
      <w:pPr>
        <w:ind w:left="3562" w:hanging="360"/>
      </w:pPr>
      <w:rPr>
        <w:rFonts w:hint="default"/>
        <w:lang w:val="en-US" w:eastAsia="en-US" w:bidi="ar-SA"/>
      </w:rPr>
    </w:lvl>
    <w:lvl w:ilvl="7" w:tplc="9D4E57AE">
      <w:numFmt w:val="bullet"/>
      <w:lvlText w:val="•"/>
      <w:lvlJc w:val="left"/>
      <w:pPr>
        <w:ind w:left="4019" w:hanging="360"/>
      </w:pPr>
      <w:rPr>
        <w:rFonts w:hint="default"/>
        <w:lang w:val="en-US" w:eastAsia="en-US" w:bidi="ar-SA"/>
      </w:rPr>
    </w:lvl>
    <w:lvl w:ilvl="8" w:tplc="0336AE88">
      <w:numFmt w:val="bullet"/>
      <w:lvlText w:val="•"/>
      <w:lvlJc w:val="left"/>
      <w:pPr>
        <w:ind w:left="4476" w:hanging="360"/>
      </w:pPr>
      <w:rPr>
        <w:rFonts w:hint="default"/>
        <w:lang w:val="en-US" w:eastAsia="en-US" w:bidi="ar-SA"/>
      </w:rPr>
    </w:lvl>
  </w:abstractNum>
  <w:abstractNum w:abstractNumId="6" w15:restartNumberingAfterBreak="0">
    <w:nsid w:val="0DC332E9"/>
    <w:multiLevelType w:val="multilevel"/>
    <w:tmpl w:val="7BC6C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F7221"/>
    <w:multiLevelType w:val="hybridMultilevel"/>
    <w:tmpl w:val="4C5E26F8"/>
    <w:lvl w:ilvl="0" w:tplc="6130FEB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670C3AE">
      <w:numFmt w:val="bullet"/>
      <w:lvlText w:val="•"/>
      <w:lvlJc w:val="left"/>
      <w:pPr>
        <w:ind w:left="2124" w:hanging="360"/>
      </w:pPr>
      <w:rPr>
        <w:rFonts w:hint="default"/>
        <w:lang w:val="en-US" w:eastAsia="en-US" w:bidi="ar-SA"/>
      </w:rPr>
    </w:lvl>
    <w:lvl w:ilvl="2" w:tplc="6964B904">
      <w:numFmt w:val="bullet"/>
      <w:lvlText w:val="•"/>
      <w:lvlJc w:val="left"/>
      <w:pPr>
        <w:ind w:left="3168" w:hanging="360"/>
      </w:pPr>
      <w:rPr>
        <w:rFonts w:hint="default"/>
        <w:lang w:val="en-US" w:eastAsia="en-US" w:bidi="ar-SA"/>
      </w:rPr>
    </w:lvl>
    <w:lvl w:ilvl="3" w:tplc="7DF21A9A">
      <w:numFmt w:val="bullet"/>
      <w:lvlText w:val="•"/>
      <w:lvlJc w:val="left"/>
      <w:pPr>
        <w:ind w:left="4212" w:hanging="360"/>
      </w:pPr>
      <w:rPr>
        <w:rFonts w:hint="default"/>
        <w:lang w:val="en-US" w:eastAsia="en-US" w:bidi="ar-SA"/>
      </w:rPr>
    </w:lvl>
    <w:lvl w:ilvl="4" w:tplc="F370D850">
      <w:numFmt w:val="bullet"/>
      <w:lvlText w:val="•"/>
      <w:lvlJc w:val="left"/>
      <w:pPr>
        <w:ind w:left="5256" w:hanging="360"/>
      </w:pPr>
      <w:rPr>
        <w:rFonts w:hint="default"/>
        <w:lang w:val="en-US" w:eastAsia="en-US" w:bidi="ar-SA"/>
      </w:rPr>
    </w:lvl>
    <w:lvl w:ilvl="5" w:tplc="28965EEA">
      <w:numFmt w:val="bullet"/>
      <w:lvlText w:val="•"/>
      <w:lvlJc w:val="left"/>
      <w:pPr>
        <w:ind w:left="6300" w:hanging="360"/>
      </w:pPr>
      <w:rPr>
        <w:rFonts w:hint="default"/>
        <w:lang w:val="en-US" w:eastAsia="en-US" w:bidi="ar-SA"/>
      </w:rPr>
    </w:lvl>
    <w:lvl w:ilvl="6" w:tplc="B0064D88">
      <w:numFmt w:val="bullet"/>
      <w:lvlText w:val="•"/>
      <w:lvlJc w:val="left"/>
      <w:pPr>
        <w:ind w:left="7344" w:hanging="360"/>
      </w:pPr>
      <w:rPr>
        <w:rFonts w:hint="default"/>
        <w:lang w:val="en-US" w:eastAsia="en-US" w:bidi="ar-SA"/>
      </w:rPr>
    </w:lvl>
    <w:lvl w:ilvl="7" w:tplc="ACE67366">
      <w:numFmt w:val="bullet"/>
      <w:lvlText w:val="•"/>
      <w:lvlJc w:val="left"/>
      <w:pPr>
        <w:ind w:left="8388" w:hanging="360"/>
      </w:pPr>
      <w:rPr>
        <w:rFonts w:hint="default"/>
        <w:lang w:val="en-US" w:eastAsia="en-US" w:bidi="ar-SA"/>
      </w:rPr>
    </w:lvl>
    <w:lvl w:ilvl="8" w:tplc="84727C42">
      <w:numFmt w:val="bullet"/>
      <w:lvlText w:val="•"/>
      <w:lvlJc w:val="left"/>
      <w:pPr>
        <w:ind w:left="9432" w:hanging="360"/>
      </w:pPr>
      <w:rPr>
        <w:rFonts w:hint="default"/>
        <w:lang w:val="en-US" w:eastAsia="en-US" w:bidi="ar-SA"/>
      </w:rPr>
    </w:lvl>
  </w:abstractNum>
  <w:abstractNum w:abstractNumId="8" w15:restartNumberingAfterBreak="0">
    <w:nsid w:val="1C3B4BC0"/>
    <w:multiLevelType w:val="hybridMultilevel"/>
    <w:tmpl w:val="7D082A04"/>
    <w:lvl w:ilvl="0" w:tplc="38709BE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20A07C2">
      <w:numFmt w:val="bullet"/>
      <w:lvlText w:val="•"/>
      <w:lvlJc w:val="left"/>
      <w:pPr>
        <w:ind w:left="2124" w:hanging="360"/>
      </w:pPr>
      <w:rPr>
        <w:rFonts w:hint="default"/>
        <w:lang w:val="en-US" w:eastAsia="en-US" w:bidi="ar-SA"/>
      </w:rPr>
    </w:lvl>
    <w:lvl w:ilvl="2" w:tplc="1BF25806">
      <w:numFmt w:val="bullet"/>
      <w:lvlText w:val="•"/>
      <w:lvlJc w:val="left"/>
      <w:pPr>
        <w:ind w:left="3168" w:hanging="360"/>
      </w:pPr>
      <w:rPr>
        <w:rFonts w:hint="default"/>
        <w:lang w:val="en-US" w:eastAsia="en-US" w:bidi="ar-SA"/>
      </w:rPr>
    </w:lvl>
    <w:lvl w:ilvl="3" w:tplc="616CEE50">
      <w:numFmt w:val="bullet"/>
      <w:lvlText w:val="•"/>
      <w:lvlJc w:val="left"/>
      <w:pPr>
        <w:ind w:left="4212" w:hanging="360"/>
      </w:pPr>
      <w:rPr>
        <w:rFonts w:hint="default"/>
        <w:lang w:val="en-US" w:eastAsia="en-US" w:bidi="ar-SA"/>
      </w:rPr>
    </w:lvl>
    <w:lvl w:ilvl="4" w:tplc="33523CA0">
      <w:numFmt w:val="bullet"/>
      <w:lvlText w:val="•"/>
      <w:lvlJc w:val="left"/>
      <w:pPr>
        <w:ind w:left="5256" w:hanging="360"/>
      </w:pPr>
      <w:rPr>
        <w:rFonts w:hint="default"/>
        <w:lang w:val="en-US" w:eastAsia="en-US" w:bidi="ar-SA"/>
      </w:rPr>
    </w:lvl>
    <w:lvl w:ilvl="5" w:tplc="4B2062A6">
      <w:numFmt w:val="bullet"/>
      <w:lvlText w:val="•"/>
      <w:lvlJc w:val="left"/>
      <w:pPr>
        <w:ind w:left="6300" w:hanging="360"/>
      </w:pPr>
      <w:rPr>
        <w:rFonts w:hint="default"/>
        <w:lang w:val="en-US" w:eastAsia="en-US" w:bidi="ar-SA"/>
      </w:rPr>
    </w:lvl>
    <w:lvl w:ilvl="6" w:tplc="E21E19A2">
      <w:numFmt w:val="bullet"/>
      <w:lvlText w:val="•"/>
      <w:lvlJc w:val="left"/>
      <w:pPr>
        <w:ind w:left="7344" w:hanging="360"/>
      </w:pPr>
      <w:rPr>
        <w:rFonts w:hint="default"/>
        <w:lang w:val="en-US" w:eastAsia="en-US" w:bidi="ar-SA"/>
      </w:rPr>
    </w:lvl>
    <w:lvl w:ilvl="7" w:tplc="CF602F90">
      <w:numFmt w:val="bullet"/>
      <w:lvlText w:val="•"/>
      <w:lvlJc w:val="left"/>
      <w:pPr>
        <w:ind w:left="8388" w:hanging="360"/>
      </w:pPr>
      <w:rPr>
        <w:rFonts w:hint="default"/>
        <w:lang w:val="en-US" w:eastAsia="en-US" w:bidi="ar-SA"/>
      </w:rPr>
    </w:lvl>
    <w:lvl w:ilvl="8" w:tplc="0B3EC816">
      <w:numFmt w:val="bullet"/>
      <w:lvlText w:val="•"/>
      <w:lvlJc w:val="left"/>
      <w:pPr>
        <w:ind w:left="9432" w:hanging="360"/>
      </w:pPr>
      <w:rPr>
        <w:rFonts w:hint="default"/>
        <w:lang w:val="en-US" w:eastAsia="en-US" w:bidi="ar-SA"/>
      </w:rPr>
    </w:lvl>
  </w:abstractNum>
  <w:abstractNum w:abstractNumId="9" w15:restartNumberingAfterBreak="0">
    <w:nsid w:val="1E334D3E"/>
    <w:multiLevelType w:val="hybridMultilevel"/>
    <w:tmpl w:val="186C6E20"/>
    <w:lvl w:ilvl="0" w:tplc="3A400D4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12AC350">
      <w:numFmt w:val="bullet"/>
      <w:lvlText w:val="•"/>
      <w:lvlJc w:val="left"/>
      <w:pPr>
        <w:ind w:left="1277" w:hanging="360"/>
      </w:pPr>
      <w:rPr>
        <w:rFonts w:hint="default"/>
        <w:lang w:val="en-US" w:eastAsia="en-US" w:bidi="ar-SA"/>
      </w:rPr>
    </w:lvl>
    <w:lvl w:ilvl="2" w:tplc="8C7E6A80">
      <w:numFmt w:val="bullet"/>
      <w:lvlText w:val="•"/>
      <w:lvlJc w:val="left"/>
      <w:pPr>
        <w:ind w:left="1734" w:hanging="360"/>
      </w:pPr>
      <w:rPr>
        <w:rFonts w:hint="default"/>
        <w:lang w:val="en-US" w:eastAsia="en-US" w:bidi="ar-SA"/>
      </w:rPr>
    </w:lvl>
    <w:lvl w:ilvl="3" w:tplc="34807672">
      <w:numFmt w:val="bullet"/>
      <w:lvlText w:val="•"/>
      <w:lvlJc w:val="left"/>
      <w:pPr>
        <w:ind w:left="2191" w:hanging="360"/>
      </w:pPr>
      <w:rPr>
        <w:rFonts w:hint="default"/>
        <w:lang w:val="en-US" w:eastAsia="en-US" w:bidi="ar-SA"/>
      </w:rPr>
    </w:lvl>
    <w:lvl w:ilvl="4" w:tplc="544411FA">
      <w:numFmt w:val="bullet"/>
      <w:lvlText w:val="•"/>
      <w:lvlJc w:val="left"/>
      <w:pPr>
        <w:ind w:left="2648" w:hanging="360"/>
      </w:pPr>
      <w:rPr>
        <w:rFonts w:hint="default"/>
        <w:lang w:val="en-US" w:eastAsia="en-US" w:bidi="ar-SA"/>
      </w:rPr>
    </w:lvl>
    <w:lvl w:ilvl="5" w:tplc="1068E856">
      <w:numFmt w:val="bullet"/>
      <w:lvlText w:val="•"/>
      <w:lvlJc w:val="left"/>
      <w:pPr>
        <w:ind w:left="3105" w:hanging="360"/>
      </w:pPr>
      <w:rPr>
        <w:rFonts w:hint="default"/>
        <w:lang w:val="en-US" w:eastAsia="en-US" w:bidi="ar-SA"/>
      </w:rPr>
    </w:lvl>
    <w:lvl w:ilvl="6" w:tplc="BB9AAB86">
      <w:numFmt w:val="bullet"/>
      <w:lvlText w:val="•"/>
      <w:lvlJc w:val="left"/>
      <w:pPr>
        <w:ind w:left="3562" w:hanging="360"/>
      </w:pPr>
      <w:rPr>
        <w:rFonts w:hint="default"/>
        <w:lang w:val="en-US" w:eastAsia="en-US" w:bidi="ar-SA"/>
      </w:rPr>
    </w:lvl>
    <w:lvl w:ilvl="7" w:tplc="A27E57BA">
      <w:numFmt w:val="bullet"/>
      <w:lvlText w:val="•"/>
      <w:lvlJc w:val="left"/>
      <w:pPr>
        <w:ind w:left="4019" w:hanging="360"/>
      </w:pPr>
      <w:rPr>
        <w:rFonts w:hint="default"/>
        <w:lang w:val="en-US" w:eastAsia="en-US" w:bidi="ar-SA"/>
      </w:rPr>
    </w:lvl>
    <w:lvl w:ilvl="8" w:tplc="F9480934">
      <w:numFmt w:val="bullet"/>
      <w:lvlText w:val="•"/>
      <w:lvlJc w:val="left"/>
      <w:pPr>
        <w:ind w:left="4476" w:hanging="360"/>
      </w:pPr>
      <w:rPr>
        <w:rFonts w:hint="default"/>
        <w:lang w:val="en-US" w:eastAsia="en-US" w:bidi="ar-SA"/>
      </w:rPr>
    </w:lvl>
  </w:abstractNum>
  <w:abstractNum w:abstractNumId="10" w15:restartNumberingAfterBreak="0">
    <w:nsid w:val="1F7A33FD"/>
    <w:multiLevelType w:val="hybridMultilevel"/>
    <w:tmpl w:val="46662682"/>
    <w:lvl w:ilvl="0" w:tplc="CC28A53E">
      <w:start w:val="1"/>
      <w:numFmt w:val="decimal"/>
      <w:lvlText w:val="%1."/>
      <w:lvlJc w:val="left"/>
      <w:pPr>
        <w:ind w:left="830" w:hanging="360"/>
      </w:pPr>
      <w:rPr>
        <w:rFonts w:ascii="Arial" w:eastAsia="Arial" w:hAnsi="Arial" w:cs="Arial" w:hint="default"/>
        <w:b w:val="0"/>
        <w:bCs w:val="0"/>
        <w:i w:val="0"/>
        <w:iCs w:val="0"/>
        <w:spacing w:val="0"/>
        <w:w w:val="100"/>
        <w:sz w:val="24"/>
        <w:szCs w:val="24"/>
        <w:lang w:val="en-US" w:eastAsia="en-US" w:bidi="ar-SA"/>
      </w:rPr>
    </w:lvl>
    <w:lvl w:ilvl="1" w:tplc="A338420E">
      <w:numFmt w:val="bullet"/>
      <w:lvlText w:val="•"/>
      <w:lvlJc w:val="left"/>
      <w:pPr>
        <w:ind w:left="1295" w:hanging="360"/>
      </w:pPr>
      <w:rPr>
        <w:rFonts w:hint="default"/>
        <w:lang w:val="en-US" w:eastAsia="en-US" w:bidi="ar-SA"/>
      </w:rPr>
    </w:lvl>
    <w:lvl w:ilvl="2" w:tplc="762AC744">
      <w:numFmt w:val="bullet"/>
      <w:lvlText w:val="•"/>
      <w:lvlJc w:val="left"/>
      <w:pPr>
        <w:ind w:left="1750" w:hanging="360"/>
      </w:pPr>
      <w:rPr>
        <w:rFonts w:hint="default"/>
        <w:lang w:val="en-US" w:eastAsia="en-US" w:bidi="ar-SA"/>
      </w:rPr>
    </w:lvl>
    <w:lvl w:ilvl="3" w:tplc="2C30B99C">
      <w:numFmt w:val="bullet"/>
      <w:lvlText w:val="•"/>
      <w:lvlJc w:val="left"/>
      <w:pPr>
        <w:ind w:left="2205" w:hanging="360"/>
      </w:pPr>
      <w:rPr>
        <w:rFonts w:hint="default"/>
        <w:lang w:val="en-US" w:eastAsia="en-US" w:bidi="ar-SA"/>
      </w:rPr>
    </w:lvl>
    <w:lvl w:ilvl="4" w:tplc="455E771C">
      <w:numFmt w:val="bullet"/>
      <w:lvlText w:val="•"/>
      <w:lvlJc w:val="left"/>
      <w:pPr>
        <w:ind w:left="2660" w:hanging="360"/>
      </w:pPr>
      <w:rPr>
        <w:rFonts w:hint="default"/>
        <w:lang w:val="en-US" w:eastAsia="en-US" w:bidi="ar-SA"/>
      </w:rPr>
    </w:lvl>
    <w:lvl w:ilvl="5" w:tplc="F1224078">
      <w:numFmt w:val="bullet"/>
      <w:lvlText w:val="•"/>
      <w:lvlJc w:val="left"/>
      <w:pPr>
        <w:ind w:left="3116" w:hanging="360"/>
      </w:pPr>
      <w:rPr>
        <w:rFonts w:hint="default"/>
        <w:lang w:val="en-US" w:eastAsia="en-US" w:bidi="ar-SA"/>
      </w:rPr>
    </w:lvl>
    <w:lvl w:ilvl="6" w:tplc="CD724560">
      <w:numFmt w:val="bullet"/>
      <w:lvlText w:val="•"/>
      <w:lvlJc w:val="left"/>
      <w:pPr>
        <w:ind w:left="3571" w:hanging="360"/>
      </w:pPr>
      <w:rPr>
        <w:rFonts w:hint="default"/>
        <w:lang w:val="en-US" w:eastAsia="en-US" w:bidi="ar-SA"/>
      </w:rPr>
    </w:lvl>
    <w:lvl w:ilvl="7" w:tplc="C6BE2536">
      <w:numFmt w:val="bullet"/>
      <w:lvlText w:val="•"/>
      <w:lvlJc w:val="left"/>
      <w:pPr>
        <w:ind w:left="4026" w:hanging="360"/>
      </w:pPr>
      <w:rPr>
        <w:rFonts w:hint="default"/>
        <w:lang w:val="en-US" w:eastAsia="en-US" w:bidi="ar-SA"/>
      </w:rPr>
    </w:lvl>
    <w:lvl w:ilvl="8" w:tplc="0694DF42">
      <w:numFmt w:val="bullet"/>
      <w:lvlText w:val="•"/>
      <w:lvlJc w:val="left"/>
      <w:pPr>
        <w:ind w:left="4481" w:hanging="360"/>
      </w:pPr>
      <w:rPr>
        <w:rFonts w:hint="default"/>
        <w:lang w:val="en-US" w:eastAsia="en-US" w:bidi="ar-SA"/>
      </w:rPr>
    </w:lvl>
  </w:abstractNum>
  <w:abstractNum w:abstractNumId="11" w15:restartNumberingAfterBreak="0">
    <w:nsid w:val="232211F9"/>
    <w:multiLevelType w:val="hybridMultilevel"/>
    <w:tmpl w:val="7520BC1C"/>
    <w:lvl w:ilvl="0" w:tplc="3834A29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9C6DC32">
      <w:numFmt w:val="bullet"/>
      <w:lvlText w:val="•"/>
      <w:lvlJc w:val="left"/>
      <w:pPr>
        <w:ind w:left="2124" w:hanging="360"/>
      </w:pPr>
      <w:rPr>
        <w:rFonts w:hint="default"/>
        <w:lang w:val="en-US" w:eastAsia="en-US" w:bidi="ar-SA"/>
      </w:rPr>
    </w:lvl>
    <w:lvl w:ilvl="2" w:tplc="F4DE87D4">
      <w:numFmt w:val="bullet"/>
      <w:lvlText w:val="•"/>
      <w:lvlJc w:val="left"/>
      <w:pPr>
        <w:ind w:left="3168" w:hanging="360"/>
      </w:pPr>
      <w:rPr>
        <w:rFonts w:hint="default"/>
        <w:lang w:val="en-US" w:eastAsia="en-US" w:bidi="ar-SA"/>
      </w:rPr>
    </w:lvl>
    <w:lvl w:ilvl="3" w:tplc="61DE10E8">
      <w:numFmt w:val="bullet"/>
      <w:lvlText w:val="•"/>
      <w:lvlJc w:val="left"/>
      <w:pPr>
        <w:ind w:left="4212" w:hanging="360"/>
      </w:pPr>
      <w:rPr>
        <w:rFonts w:hint="default"/>
        <w:lang w:val="en-US" w:eastAsia="en-US" w:bidi="ar-SA"/>
      </w:rPr>
    </w:lvl>
    <w:lvl w:ilvl="4" w:tplc="DEF4DD3E">
      <w:numFmt w:val="bullet"/>
      <w:lvlText w:val="•"/>
      <w:lvlJc w:val="left"/>
      <w:pPr>
        <w:ind w:left="5256" w:hanging="360"/>
      </w:pPr>
      <w:rPr>
        <w:rFonts w:hint="default"/>
        <w:lang w:val="en-US" w:eastAsia="en-US" w:bidi="ar-SA"/>
      </w:rPr>
    </w:lvl>
    <w:lvl w:ilvl="5" w:tplc="192292CE">
      <w:numFmt w:val="bullet"/>
      <w:lvlText w:val="•"/>
      <w:lvlJc w:val="left"/>
      <w:pPr>
        <w:ind w:left="6300" w:hanging="360"/>
      </w:pPr>
      <w:rPr>
        <w:rFonts w:hint="default"/>
        <w:lang w:val="en-US" w:eastAsia="en-US" w:bidi="ar-SA"/>
      </w:rPr>
    </w:lvl>
    <w:lvl w:ilvl="6" w:tplc="72D4AF60">
      <w:numFmt w:val="bullet"/>
      <w:lvlText w:val="•"/>
      <w:lvlJc w:val="left"/>
      <w:pPr>
        <w:ind w:left="7344" w:hanging="360"/>
      </w:pPr>
      <w:rPr>
        <w:rFonts w:hint="default"/>
        <w:lang w:val="en-US" w:eastAsia="en-US" w:bidi="ar-SA"/>
      </w:rPr>
    </w:lvl>
    <w:lvl w:ilvl="7" w:tplc="91FAA550">
      <w:numFmt w:val="bullet"/>
      <w:lvlText w:val="•"/>
      <w:lvlJc w:val="left"/>
      <w:pPr>
        <w:ind w:left="8388" w:hanging="360"/>
      </w:pPr>
      <w:rPr>
        <w:rFonts w:hint="default"/>
        <w:lang w:val="en-US" w:eastAsia="en-US" w:bidi="ar-SA"/>
      </w:rPr>
    </w:lvl>
    <w:lvl w:ilvl="8" w:tplc="7FFE9E7C">
      <w:numFmt w:val="bullet"/>
      <w:lvlText w:val="•"/>
      <w:lvlJc w:val="left"/>
      <w:pPr>
        <w:ind w:left="9432" w:hanging="360"/>
      </w:pPr>
      <w:rPr>
        <w:rFonts w:hint="default"/>
        <w:lang w:val="en-US" w:eastAsia="en-US" w:bidi="ar-SA"/>
      </w:rPr>
    </w:lvl>
  </w:abstractNum>
  <w:abstractNum w:abstractNumId="12" w15:restartNumberingAfterBreak="0">
    <w:nsid w:val="23647487"/>
    <w:multiLevelType w:val="hybridMultilevel"/>
    <w:tmpl w:val="695453FE"/>
    <w:lvl w:ilvl="0" w:tplc="D31ED60E">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4ECA044A">
      <w:numFmt w:val="bullet"/>
      <w:lvlText w:val="•"/>
      <w:lvlJc w:val="left"/>
      <w:pPr>
        <w:ind w:left="1277" w:hanging="360"/>
      </w:pPr>
      <w:rPr>
        <w:rFonts w:hint="default"/>
        <w:lang w:val="en-US" w:eastAsia="en-US" w:bidi="ar-SA"/>
      </w:rPr>
    </w:lvl>
    <w:lvl w:ilvl="2" w:tplc="F3C80194">
      <w:numFmt w:val="bullet"/>
      <w:lvlText w:val="•"/>
      <w:lvlJc w:val="left"/>
      <w:pPr>
        <w:ind w:left="1734" w:hanging="360"/>
      </w:pPr>
      <w:rPr>
        <w:rFonts w:hint="default"/>
        <w:lang w:val="en-US" w:eastAsia="en-US" w:bidi="ar-SA"/>
      </w:rPr>
    </w:lvl>
    <w:lvl w:ilvl="3" w:tplc="CDFA9A7E">
      <w:numFmt w:val="bullet"/>
      <w:lvlText w:val="•"/>
      <w:lvlJc w:val="left"/>
      <w:pPr>
        <w:ind w:left="2191" w:hanging="360"/>
      </w:pPr>
      <w:rPr>
        <w:rFonts w:hint="default"/>
        <w:lang w:val="en-US" w:eastAsia="en-US" w:bidi="ar-SA"/>
      </w:rPr>
    </w:lvl>
    <w:lvl w:ilvl="4" w:tplc="6B54F96A">
      <w:numFmt w:val="bullet"/>
      <w:lvlText w:val="•"/>
      <w:lvlJc w:val="left"/>
      <w:pPr>
        <w:ind w:left="2648" w:hanging="360"/>
      </w:pPr>
      <w:rPr>
        <w:rFonts w:hint="default"/>
        <w:lang w:val="en-US" w:eastAsia="en-US" w:bidi="ar-SA"/>
      </w:rPr>
    </w:lvl>
    <w:lvl w:ilvl="5" w:tplc="2110EC1A">
      <w:numFmt w:val="bullet"/>
      <w:lvlText w:val="•"/>
      <w:lvlJc w:val="left"/>
      <w:pPr>
        <w:ind w:left="3105" w:hanging="360"/>
      </w:pPr>
      <w:rPr>
        <w:rFonts w:hint="default"/>
        <w:lang w:val="en-US" w:eastAsia="en-US" w:bidi="ar-SA"/>
      </w:rPr>
    </w:lvl>
    <w:lvl w:ilvl="6" w:tplc="3222D2BC">
      <w:numFmt w:val="bullet"/>
      <w:lvlText w:val="•"/>
      <w:lvlJc w:val="left"/>
      <w:pPr>
        <w:ind w:left="3562" w:hanging="360"/>
      </w:pPr>
      <w:rPr>
        <w:rFonts w:hint="default"/>
        <w:lang w:val="en-US" w:eastAsia="en-US" w:bidi="ar-SA"/>
      </w:rPr>
    </w:lvl>
    <w:lvl w:ilvl="7" w:tplc="0F80ED34">
      <w:numFmt w:val="bullet"/>
      <w:lvlText w:val="•"/>
      <w:lvlJc w:val="left"/>
      <w:pPr>
        <w:ind w:left="4019" w:hanging="360"/>
      </w:pPr>
      <w:rPr>
        <w:rFonts w:hint="default"/>
        <w:lang w:val="en-US" w:eastAsia="en-US" w:bidi="ar-SA"/>
      </w:rPr>
    </w:lvl>
    <w:lvl w:ilvl="8" w:tplc="66CE5D12">
      <w:numFmt w:val="bullet"/>
      <w:lvlText w:val="•"/>
      <w:lvlJc w:val="left"/>
      <w:pPr>
        <w:ind w:left="4476" w:hanging="360"/>
      </w:pPr>
      <w:rPr>
        <w:rFonts w:hint="default"/>
        <w:lang w:val="en-US" w:eastAsia="en-US" w:bidi="ar-SA"/>
      </w:rPr>
    </w:lvl>
  </w:abstractNum>
  <w:abstractNum w:abstractNumId="13" w15:restartNumberingAfterBreak="0">
    <w:nsid w:val="23E66C94"/>
    <w:multiLevelType w:val="multilevel"/>
    <w:tmpl w:val="7BC6CB10"/>
    <w:lvl w:ilvl="0">
      <w:start w:val="1"/>
      <w:numFmt w:val="bullet"/>
      <w:lvlText w:val=""/>
      <w:lvlJc w:val="left"/>
      <w:pPr>
        <w:tabs>
          <w:tab w:val="num" w:pos="720"/>
        </w:tabs>
        <w:ind w:left="720" w:hanging="360"/>
      </w:pPr>
      <w:rPr>
        <w:rFonts w:ascii="Symbol" w:hAnsi="Symbol" w:hint="default"/>
        <w:spacing w:val="-1"/>
        <w:w w:val="100"/>
        <w:sz w:val="20"/>
        <w:lang w:val="en-US" w:eastAsia="en-US" w:bidi="ar-SA"/>
      </w:rPr>
    </w:lvl>
    <w:lvl w:ilvl="1">
      <w:start w:val="1"/>
      <w:numFmt w:val="bullet"/>
      <w:lvlText w:val=""/>
      <w:lvlJc w:val="left"/>
      <w:pPr>
        <w:tabs>
          <w:tab w:val="num" w:pos="1440"/>
        </w:tabs>
        <w:ind w:left="1440" w:hanging="360"/>
      </w:pPr>
      <w:rPr>
        <w:rFonts w:ascii="Symbol" w:hAnsi="Symbol" w:hint="default"/>
        <w:b w:val="0"/>
        <w:bCs w:val="0"/>
        <w:i w:val="0"/>
        <w:iCs w:val="0"/>
        <w:spacing w:val="0"/>
        <w:w w:val="100"/>
        <w:sz w:val="20"/>
        <w:szCs w:val="28"/>
        <w:lang w:val="en-US" w:eastAsia="en-US" w:bidi="ar-SA"/>
      </w:rPr>
    </w:lvl>
    <w:lvl w:ilvl="2">
      <w:start w:val="1"/>
      <w:numFmt w:val="bullet"/>
      <w:lvlText w:val=""/>
      <w:lvlJc w:val="left"/>
      <w:pPr>
        <w:tabs>
          <w:tab w:val="num" w:pos="2160"/>
        </w:tabs>
        <w:ind w:left="2160" w:hanging="360"/>
      </w:pPr>
      <w:rPr>
        <w:rFonts w:ascii="Wingdings" w:hAnsi="Wingdings" w:hint="default"/>
        <w:sz w:val="20"/>
        <w:lang w:val="en-US" w:eastAsia="en-US" w:bidi="ar-SA"/>
      </w:rPr>
    </w:lvl>
    <w:lvl w:ilvl="3" w:tentative="1">
      <w:start w:val="1"/>
      <w:numFmt w:val="bullet"/>
      <w:lvlText w:val=""/>
      <w:lvlJc w:val="left"/>
      <w:pPr>
        <w:tabs>
          <w:tab w:val="num" w:pos="2880"/>
        </w:tabs>
        <w:ind w:left="2880" w:hanging="360"/>
      </w:pPr>
      <w:rPr>
        <w:rFonts w:ascii="Wingdings" w:hAnsi="Wingdings" w:hint="default"/>
        <w:sz w:val="20"/>
        <w:lang w:val="en-US" w:eastAsia="en-US" w:bidi="ar-SA"/>
      </w:rPr>
    </w:lvl>
    <w:lvl w:ilvl="4" w:tentative="1">
      <w:start w:val="1"/>
      <w:numFmt w:val="bullet"/>
      <w:lvlText w:val=""/>
      <w:lvlJc w:val="left"/>
      <w:pPr>
        <w:tabs>
          <w:tab w:val="num" w:pos="3600"/>
        </w:tabs>
        <w:ind w:left="3600" w:hanging="360"/>
      </w:pPr>
      <w:rPr>
        <w:rFonts w:ascii="Wingdings" w:hAnsi="Wingdings" w:hint="default"/>
        <w:sz w:val="20"/>
        <w:lang w:val="en-US" w:eastAsia="en-US" w:bidi="ar-SA"/>
      </w:rPr>
    </w:lvl>
    <w:lvl w:ilvl="5" w:tentative="1">
      <w:start w:val="1"/>
      <w:numFmt w:val="bullet"/>
      <w:lvlText w:val=""/>
      <w:lvlJc w:val="left"/>
      <w:pPr>
        <w:tabs>
          <w:tab w:val="num" w:pos="4320"/>
        </w:tabs>
        <w:ind w:left="4320" w:hanging="360"/>
      </w:pPr>
      <w:rPr>
        <w:rFonts w:ascii="Wingdings" w:hAnsi="Wingdings" w:hint="default"/>
        <w:sz w:val="20"/>
        <w:lang w:val="en-US" w:eastAsia="en-US" w:bidi="ar-SA"/>
      </w:rPr>
    </w:lvl>
    <w:lvl w:ilvl="6" w:tentative="1">
      <w:start w:val="1"/>
      <w:numFmt w:val="bullet"/>
      <w:lvlText w:val=""/>
      <w:lvlJc w:val="left"/>
      <w:pPr>
        <w:tabs>
          <w:tab w:val="num" w:pos="5040"/>
        </w:tabs>
        <w:ind w:left="5040" w:hanging="360"/>
      </w:pPr>
      <w:rPr>
        <w:rFonts w:ascii="Wingdings" w:hAnsi="Wingdings" w:hint="default"/>
        <w:sz w:val="20"/>
        <w:lang w:val="en-US" w:eastAsia="en-US" w:bidi="ar-SA"/>
      </w:rPr>
    </w:lvl>
    <w:lvl w:ilvl="7" w:tentative="1">
      <w:start w:val="1"/>
      <w:numFmt w:val="bullet"/>
      <w:lvlText w:val=""/>
      <w:lvlJc w:val="left"/>
      <w:pPr>
        <w:tabs>
          <w:tab w:val="num" w:pos="5760"/>
        </w:tabs>
        <w:ind w:left="5760" w:hanging="360"/>
      </w:pPr>
      <w:rPr>
        <w:rFonts w:ascii="Wingdings" w:hAnsi="Wingdings" w:hint="default"/>
        <w:sz w:val="20"/>
        <w:lang w:val="en-US" w:eastAsia="en-US" w:bidi="ar-SA"/>
      </w:rPr>
    </w:lvl>
    <w:lvl w:ilvl="8" w:tentative="1">
      <w:start w:val="1"/>
      <w:numFmt w:val="bullet"/>
      <w:lvlText w:val=""/>
      <w:lvlJc w:val="left"/>
      <w:pPr>
        <w:tabs>
          <w:tab w:val="num" w:pos="6480"/>
        </w:tabs>
        <w:ind w:left="6480" w:hanging="360"/>
      </w:pPr>
      <w:rPr>
        <w:rFonts w:ascii="Wingdings" w:hAnsi="Wingdings" w:hint="default"/>
        <w:sz w:val="20"/>
        <w:lang w:val="en-US" w:eastAsia="en-US" w:bidi="ar-SA"/>
      </w:rPr>
    </w:lvl>
  </w:abstractNum>
  <w:abstractNum w:abstractNumId="14" w15:restartNumberingAfterBreak="0">
    <w:nsid w:val="2CF1477C"/>
    <w:multiLevelType w:val="hybridMultilevel"/>
    <w:tmpl w:val="60003482"/>
    <w:lvl w:ilvl="0" w:tplc="BD8A010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268CCC">
      <w:numFmt w:val="bullet"/>
      <w:lvlText w:val="•"/>
      <w:lvlJc w:val="left"/>
      <w:pPr>
        <w:ind w:left="2124" w:hanging="360"/>
      </w:pPr>
      <w:rPr>
        <w:rFonts w:hint="default"/>
        <w:lang w:val="en-US" w:eastAsia="en-US" w:bidi="ar-SA"/>
      </w:rPr>
    </w:lvl>
    <w:lvl w:ilvl="2" w:tplc="FFFAAB30">
      <w:numFmt w:val="bullet"/>
      <w:lvlText w:val="•"/>
      <w:lvlJc w:val="left"/>
      <w:pPr>
        <w:ind w:left="3168" w:hanging="360"/>
      </w:pPr>
      <w:rPr>
        <w:rFonts w:hint="default"/>
        <w:lang w:val="en-US" w:eastAsia="en-US" w:bidi="ar-SA"/>
      </w:rPr>
    </w:lvl>
    <w:lvl w:ilvl="3" w:tplc="E5C6A448">
      <w:numFmt w:val="bullet"/>
      <w:lvlText w:val="•"/>
      <w:lvlJc w:val="left"/>
      <w:pPr>
        <w:ind w:left="4212" w:hanging="360"/>
      </w:pPr>
      <w:rPr>
        <w:rFonts w:hint="default"/>
        <w:lang w:val="en-US" w:eastAsia="en-US" w:bidi="ar-SA"/>
      </w:rPr>
    </w:lvl>
    <w:lvl w:ilvl="4" w:tplc="04720CFC">
      <w:numFmt w:val="bullet"/>
      <w:lvlText w:val="•"/>
      <w:lvlJc w:val="left"/>
      <w:pPr>
        <w:ind w:left="5256" w:hanging="360"/>
      </w:pPr>
      <w:rPr>
        <w:rFonts w:hint="default"/>
        <w:lang w:val="en-US" w:eastAsia="en-US" w:bidi="ar-SA"/>
      </w:rPr>
    </w:lvl>
    <w:lvl w:ilvl="5" w:tplc="5B96F048">
      <w:numFmt w:val="bullet"/>
      <w:lvlText w:val="•"/>
      <w:lvlJc w:val="left"/>
      <w:pPr>
        <w:ind w:left="6300" w:hanging="360"/>
      </w:pPr>
      <w:rPr>
        <w:rFonts w:hint="default"/>
        <w:lang w:val="en-US" w:eastAsia="en-US" w:bidi="ar-SA"/>
      </w:rPr>
    </w:lvl>
    <w:lvl w:ilvl="6" w:tplc="84B6DF84">
      <w:numFmt w:val="bullet"/>
      <w:lvlText w:val="•"/>
      <w:lvlJc w:val="left"/>
      <w:pPr>
        <w:ind w:left="7344" w:hanging="360"/>
      </w:pPr>
      <w:rPr>
        <w:rFonts w:hint="default"/>
        <w:lang w:val="en-US" w:eastAsia="en-US" w:bidi="ar-SA"/>
      </w:rPr>
    </w:lvl>
    <w:lvl w:ilvl="7" w:tplc="5A40BECC">
      <w:numFmt w:val="bullet"/>
      <w:lvlText w:val="•"/>
      <w:lvlJc w:val="left"/>
      <w:pPr>
        <w:ind w:left="8388" w:hanging="360"/>
      </w:pPr>
      <w:rPr>
        <w:rFonts w:hint="default"/>
        <w:lang w:val="en-US" w:eastAsia="en-US" w:bidi="ar-SA"/>
      </w:rPr>
    </w:lvl>
    <w:lvl w:ilvl="8" w:tplc="111CD2A2">
      <w:numFmt w:val="bullet"/>
      <w:lvlText w:val="•"/>
      <w:lvlJc w:val="left"/>
      <w:pPr>
        <w:ind w:left="9432" w:hanging="360"/>
      </w:pPr>
      <w:rPr>
        <w:rFonts w:hint="default"/>
        <w:lang w:val="en-US" w:eastAsia="en-US" w:bidi="ar-SA"/>
      </w:rPr>
    </w:lvl>
  </w:abstractNum>
  <w:abstractNum w:abstractNumId="15" w15:restartNumberingAfterBreak="0">
    <w:nsid w:val="303809B9"/>
    <w:multiLevelType w:val="hybridMultilevel"/>
    <w:tmpl w:val="7520B50C"/>
    <w:lvl w:ilvl="0" w:tplc="11B2206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83634FE">
      <w:numFmt w:val="bullet"/>
      <w:lvlText w:val="•"/>
      <w:lvlJc w:val="left"/>
      <w:pPr>
        <w:ind w:left="1277" w:hanging="360"/>
      </w:pPr>
      <w:rPr>
        <w:rFonts w:hint="default"/>
        <w:lang w:val="en-US" w:eastAsia="en-US" w:bidi="ar-SA"/>
      </w:rPr>
    </w:lvl>
    <w:lvl w:ilvl="2" w:tplc="4A923D7C">
      <w:numFmt w:val="bullet"/>
      <w:lvlText w:val="•"/>
      <w:lvlJc w:val="left"/>
      <w:pPr>
        <w:ind w:left="1734" w:hanging="360"/>
      </w:pPr>
      <w:rPr>
        <w:rFonts w:hint="default"/>
        <w:lang w:val="en-US" w:eastAsia="en-US" w:bidi="ar-SA"/>
      </w:rPr>
    </w:lvl>
    <w:lvl w:ilvl="3" w:tplc="372C0A26">
      <w:numFmt w:val="bullet"/>
      <w:lvlText w:val="•"/>
      <w:lvlJc w:val="left"/>
      <w:pPr>
        <w:ind w:left="2191" w:hanging="360"/>
      </w:pPr>
      <w:rPr>
        <w:rFonts w:hint="default"/>
        <w:lang w:val="en-US" w:eastAsia="en-US" w:bidi="ar-SA"/>
      </w:rPr>
    </w:lvl>
    <w:lvl w:ilvl="4" w:tplc="9A0C2726">
      <w:numFmt w:val="bullet"/>
      <w:lvlText w:val="•"/>
      <w:lvlJc w:val="left"/>
      <w:pPr>
        <w:ind w:left="2648" w:hanging="360"/>
      </w:pPr>
      <w:rPr>
        <w:rFonts w:hint="default"/>
        <w:lang w:val="en-US" w:eastAsia="en-US" w:bidi="ar-SA"/>
      </w:rPr>
    </w:lvl>
    <w:lvl w:ilvl="5" w:tplc="47F017EA">
      <w:numFmt w:val="bullet"/>
      <w:lvlText w:val="•"/>
      <w:lvlJc w:val="left"/>
      <w:pPr>
        <w:ind w:left="3105" w:hanging="360"/>
      </w:pPr>
      <w:rPr>
        <w:rFonts w:hint="default"/>
        <w:lang w:val="en-US" w:eastAsia="en-US" w:bidi="ar-SA"/>
      </w:rPr>
    </w:lvl>
    <w:lvl w:ilvl="6" w:tplc="D95AFE04">
      <w:numFmt w:val="bullet"/>
      <w:lvlText w:val="•"/>
      <w:lvlJc w:val="left"/>
      <w:pPr>
        <w:ind w:left="3562" w:hanging="360"/>
      </w:pPr>
      <w:rPr>
        <w:rFonts w:hint="default"/>
        <w:lang w:val="en-US" w:eastAsia="en-US" w:bidi="ar-SA"/>
      </w:rPr>
    </w:lvl>
    <w:lvl w:ilvl="7" w:tplc="674C3F42">
      <w:numFmt w:val="bullet"/>
      <w:lvlText w:val="•"/>
      <w:lvlJc w:val="left"/>
      <w:pPr>
        <w:ind w:left="4019" w:hanging="360"/>
      </w:pPr>
      <w:rPr>
        <w:rFonts w:hint="default"/>
        <w:lang w:val="en-US" w:eastAsia="en-US" w:bidi="ar-SA"/>
      </w:rPr>
    </w:lvl>
    <w:lvl w:ilvl="8" w:tplc="20248538">
      <w:numFmt w:val="bullet"/>
      <w:lvlText w:val="•"/>
      <w:lvlJc w:val="left"/>
      <w:pPr>
        <w:ind w:left="4476" w:hanging="360"/>
      </w:pPr>
      <w:rPr>
        <w:rFonts w:hint="default"/>
        <w:lang w:val="en-US" w:eastAsia="en-US" w:bidi="ar-SA"/>
      </w:rPr>
    </w:lvl>
  </w:abstractNum>
  <w:abstractNum w:abstractNumId="16" w15:restartNumberingAfterBreak="0">
    <w:nsid w:val="32674B92"/>
    <w:multiLevelType w:val="hybridMultilevel"/>
    <w:tmpl w:val="DE760FBC"/>
    <w:lvl w:ilvl="0" w:tplc="08784B8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5C4BD34">
      <w:numFmt w:val="bullet"/>
      <w:lvlText w:val="•"/>
      <w:lvlJc w:val="left"/>
      <w:pPr>
        <w:ind w:left="1277" w:hanging="360"/>
      </w:pPr>
      <w:rPr>
        <w:rFonts w:hint="default"/>
        <w:lang w:val="en-US" w:eastAsia="en-US" w:bidi="ar-SA"/>
      </w:rPr>
    </w:lvl>
    <w:lvl w:ilvl="2" w:tplc="1F5C69E6">
      <w:numFmt w:val="bullet"/>
      <w:lvlText w:val="•"/>
      <w:lvlJc w:val="left"/>
      <w:pPr>
        <w:ind w:left="1734" w:hanging="360"/>
      </w:pPr>
      <w:rPr>
        <w:rFonts w:hint="default"/>
        <w:lang w:val="en-US" w:eastAsia="en-US" w:bidi="ar-SA"/>
      </w:rPr>
    </w:lvl>
    <w:lvl w:ilvl="3" w:tplc="13D2BC2A">
      <w:numFmt w:val="bullet"/>
      <w:lvlText w:val="•"/>
      <w:lvlJc w:val="left"/>
      <w:pPr>
        <w:ind w:left="2191" w:hanging="360"/>
      </w:pPr>
      <w:rPr>
        <w:rFonts w:hint="default"/>
        <w:lang w:val="en-US" w:eastAsia="en-US" w:bidi="ar-SA"/>
      </w:rPr>
    </w:lvl>
    <w:lvl w:ilvl="4" w:tplc="50D2F176">
      <w:numFmt w:val="bullet"/>
      <w:lvlText w:val="•"/>
      <w:lvlJc w:val="left"/>
      <w:pPr>
        <w:ind w:left="2648" w:hanging="360"/>
      </w:pPr>
      <w:rPr>
        <w:rFonts w:hint="default"/>
        <w:lang w:val="en-US" w:eastAsia="en-US" w:bidi="ar-SA"/>
      </w:rPr>
    </w:lvl>
    <w:lvl w:ilvl="5" w:tplc="DCA8AF84">
      <w:numFmt w:val="bullet"/>
      <w:lvlText w:val="•"/>
      <w:lvlJc w:val="left"/>
      <w:pPr>
        <w:ind w:left="3105" w:hanging="360"/>
      </w:pPr>
      <w:rPr>
        <w:rFonts w:hint="default"/>
        <w:lang w:val="en-US" w:eastAsia="en-US" w:bidi="ar-SA"/>
      </w:rPr>
    </w:lvl>
    <w:lvl w:ilvl="6" w:tplc="F12A75AE">
      <w:numFmt w:val="bullet"/>
      <w:lvlText w:val="•"/>
      <w:lvlJc w:val="left"/>
      <w:pPr>
        <w:ind w:left="3562" w:hanging="360"/>
      </w:pPr>
      <w:rPr>
        <w:rFonts w:hint="default"/>
        <w:lang w:val="en-US" w:eastAsia="en-US" w:bidi="ar-SA"/>
      </w:rPr>
    </w:lvl>
    <w:lvl w:ilvl="7" w:tplc="1E4004D6">
      <w:numFmt w:val="bullet"/>
      <w:lvlText w:val="•"/>
      <w:lvlJc w:val="left"/>
      <w:pPr>
        <w:ind w:left="4019" w:hanging="360"/>
      </w:pPr>
      <w:rPr>
        <w:rFonts w:hint="default"/>
        <w:lang w:val="en-US" w:eastAsia="en-US" w:bidi="ar-SA"/>
      </w:rPr>
    </w:lvl>
    <w:lvl w:ilvl="8" w:tplc="CA1E799E">
      <w:numFmt w:val="bullet"/>
      <w:lvlText w:val="•"/>
      <w:lvlJc w:val="left"/>
      <w:pPr>
        <w:ind w:left="4476" w:hanging="360"/>
      </w:pPr>
      <w:rPr>
        <w:rFonts w:hint="default"/>
        <w:lang w:val="en-US" w:eastAsia="en-US" w:bidi="ar-SA"/>
      </w:rPr>
    </w:lvl>
  </w:abstractNum>
  <w:abstractNum w:abstractNumId="17" w15:restartNumberingAfterBreak="0">
    <w:nsid w:val="32D37449"/>
    <w:multiLevelType w:val="multilevel"/>
    <w:tmpl w:val="B6E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36722"/>
    <w:multiLevelType w:val="hybridMultilevel"/>
    <w:tmpl w:val="94306166"/>
    <w:lvl w:ilvl="0" w:tplc="1D7A3A32">
      <w:start w:val="1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F5FA11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ADC25AD6">
      <w:numFmt w:val="bullet"/>
      <w:lvlText w:val="•"/>
      <w:lvlJc w:val="left"/>
      <w:pPr>
        <w:ind w:left="1734" w:hanging="360"/>
      </w:pPr>
      <w:rPr>
        <w:rFonts w:hint="default"/>
        <w:lang w:val="en-US" w:eastAsia="en-US" w:bidi="ar-SA"/>
      </w:rPr>
    </w:lvl>
    <w:lvl w:ilvl="3" w:tplc="25F0D22A">
      <w:numFmt w:val="bullet"/>
      <w:lvlText w:val="•"/>
      <w:lvlJc w:val="left"/>
      <w:pPr>
        <w:ind w:left="2191" w:hanging="360"/>
      </w:pPr>
      <w:rPr>
        <w:rFonts w:hint="default"/>
        <w:lang w:val="en-US" w:eastAsia="en-US" w:bidi="ar-SA"/>
      </w:rPr>
    </w:lvl>
    <w:lvl w:ilvl="4" w:tplc="1292EFEC">
      <w:numFmt w:val="bullet"/>
      <w:lvlText w:val="•"/>
      <w:lvlJc w:val="left"/>
      <w:pPr>
        <w:ind w:left="2648" w:hanging="360"/>
      </w:pPr>
      <w:rPr>
        <w:rFonts w:hint="default"/>
        <w:lang w:val="en-US" w:eastAsia="en-US" w:bidi="ar-SA"/>
      </w:rPr>
    </w:lvl>
    <w:lvl w:ilvl="5" w:tplc="BE8A3CF0">
      <w:numFmt w:val="bullet"/>
      <w:lvlText w:val="•"/>
      <w:lvlJc w:val="left"/>
      <w:pPr>
        <w:ind w:left="3105" w:hanging="360"/>
      </w:pPr>
      <w:rPr>
        <w:rFonts w:hint="default"/>
        <w:lang w:val="en-US" w:eastAsia="en-US" w:bidi="ar-SA"/>
      </w:rPr>
    </w:lvl>
    <w:lvl w:ilvl="6" w:tplc="5796A05E">
      <w:numFmt w:val="bullet"/>
      <w:lvlText w:val="•"/>
      <w:lvlJc w:val="left"/>
      <w:pPr>
        <w:ind w:left="3562" w:hanging="360"/>
      </w:pPr>
      <w:rPr>
        <w:rFonts w:hint="default"/>
        <w:lang w:val="en-US" w:eastAsia="en-US" w:bidi="ar-SA"/>
      </w:rPr>
    </w:lvl>
    <w:lvl w:ilvl="7" w:tplc="E47AE2E0">
      <w:numFmt w:val="bullet"/>
      <w:lvlText w:val="•"/>
      <w:lvlJc w:val="left"/>
      <w:pPr>
        <w:ind w:left="4019" w:hanging="360"/>
      </w:pPr>
      <w:rPr>
        <w:rFonts w:hint="default"/>
        <w:lang w:val="en-US" w:eastAsia="en-US" w:bidi="ar-SA"/>
      </w:rPr>
    </w:lvl>
    <w:lvl w:ilvl="8" w:tplc="4C98E9DE">
      <w:numFmt w:val="bullet"/>
      <w:lvlText w:val="•"/>
      <w:lvlJc w:val="left"/>
      <w:pPr>
        <w:ind w:left="4476" w:hanging="360"/>
      </w:pPr>
      <w:rPr>
        <w:rFonts w:hint="default"/>
        <w:lang w:val="en-US" w:eastAsia="en-US" w:bidi="ar-SA"/>
      </w:rPr>
    </w:lvl>
  </w:abstractNum>
  <w:abstractNum w:abstractNumId="19" w15:restartNumberingAfterBreak="0">
    <w:nsid w:val="356C2379"/>
    <w:multiLevelType w:val="hybridMultilevel"/>
    <w:tmpl w:val="36E206A4"/>
    <w:lvl w:ilvl="0" w:tplc="212857C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F022736">
      <w:numFmt w:val="bullet"/>
      <w:lvlText w:val="•"/>
      <w:lvlJc w:val="left"/>
      <w:pPr>
        <w:ind w:left="1277" w:hanging="360"/>
      </w:pPr>
      <w:rPr>
        <w:rFonts w:hint="default"/>
        <w:lang w:val="en-US" w:eastAsia="en-US" w:bidi="ar-SA"/>
      </w:rPr>
    </w:lvl>
    <w:lvl w:ilvl="2" w:tplc="91723BEA">
      <w:numFmt w:val="bullet"/>
      <w:lvlText w:val="•"/>
      <w:lvlJc w:val="left"/>
      <w:pPr>
        <w:ind w:left="1734" w:hanging="360"/>
      </w:pPr>
      <w:rPr>
        <w:rFonts w:hint="default"/>
        <w:lang w:val="en-US" w:eastAsia="en-US" w:bidi="ar-SA"/>
      </w:rPr>
    </w:lvl>
    <w:lvl w:ilvl="3" w:tplc="FEB63A82">
      <w:numFmt w:val="bullet"/>
      <w:lvlText w:val="•"/>
      <w:lvlJc w:val="left"/>
      <w:pPr>
        <w:ind w:left="2191" w:hanging="360"/>
      </w:pPr>
      <w:rPr>
        <w:rFonts w:hint="default"/>
        <w:lang w:val="en-US" w:eastAsia="en-US" w:bidi="ar-SA"/>
      </w:rPr>
    </w:lvl>
    <w:lvl w:ilvl="4" w:tplc="F1EA6708">
      <w:numFmt w:val="bullet"/>
      <w:lvlText w:val="•"/>
      <w:lvlJc w:val="left"/>
      <w:pPr>
        <w:ind w:left="2648" w:hanging="360"/>
      </w:pPr>
      <w:rPr>
        <w:rFonts w:hint="default"/>
        <w:lang w:val="en-US" w:eastAsia="en-US" w:bidi="ar-SA"/>
      </w:rPr>
    </w:lvl>
    <w:lvl w:ilvl="5" w:tplc="2FE27BE0">
      <w:numFmt w:val="bullet"/>
      <w:lvlText w:val="•"/>
      <w:lvlJc w:val="left"/>
      <w:pPr>
        <w:ind w:left="3105" w:hanging="360"/>
      </w:pPr>
      <w:rPr>
        <w:rFonts w:hint="default"/>
        <w:lang w:val="en-US" w:eastAsia="en-US" w:bidi="ar-SA"/>
      </w:rPr>
    </w:lvl>
    <w:lvl w:ilvl="6" w:tplc="9D126732">
      <w:numFmt w:val="bullet"/>
      <w:lvlText w:val="•"/>
      <w:lvlJc w:val="left"/>
      <w:pPr>
        <w:ind w:left="3562" w:hanging="360"/>
      </w:pPr>
      <w:rPr>
        <w:rFonts w:hint="default"/>
        <w:lang w:val="en-US" w:eastAsia="en-US" w:bidi="ar-SA"/>
      </w:rPr>
    </w:lvl>
    <w:lvl w:ilvl="7" w:tplc="5CC0B8A4">
      <w:numFmt w:val="bullet"/>
      <w:lvlText w:val="•"/>
      <w:lvlJc w:val="left"/>
      <w:pPr>
        <w:ind w:left="4019" w:hanging="360"/>
      </w:pPr>
      <w:rPr>
        <w:rFonts w:hint="default"/>
        <w:lang w:val="en-US" w:eastAsia="en-US" w:bidi="ar-SA"/>
      </w:rPr>
    </w:lvl>
    <w:lvl w:ilvl="8" w:tplc="FEACBF80">
      <w:numFmt w:val="bullet"/>
      <w:lvlText w:val="•"/>
      <w:lvlJc w:val="left"/>
      <w:pPr>
        <w:ind w:left="4476" w:hanging="360"/>
      </w:pPr>
      <w:rPr>
        <w:rFonts w:hint="default"/>
        <w:lang w:val="en-US" w:eastAsia="en-US" w:bidi="ar-SA"/>
      </w:rPr>
    </w:lvl>
  </w:abstractNum>
  <w:abstractNum w:abstractNumId="20" w15:restartNumberingAfterBreak="0">
    <w:nsid w:val="370F0270"/>
    <w:multiLevelType w:val="multilevel"/>
    <w:tmpl w:val="78A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95E29"/>
    <w:multiLevelType w:val="multilevel"/>
    <w:tmpl w:val="42B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8677A"/>
    <w:multiLevelType w:val="hybridMultilevel"/>
    <w:tmpl w:val="F0F6B972"/>
    <w:lvl w:ilvl="0" w:tplc="E8689BB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CA88A72">
      <w:numFmt w:val="bullet"/>
      <w:lvlText w:val="•"/>
      <w:lvlJc w:val="left"/>
      <w:pPr>
        <w:ind w:left="2124" w:hanging="360"/>
      </w:pPr>
      <w:rPr>
        <w:rFonts w:hint="default"/>
        <w:lang w:val="en-US" w:eastAsia="en-US" w:bidi="ar-SA"/>
      </w:rPr>
    </w:lvl>
    <w:lvl w:ilvl="2" w:tplc="CF4AEEB8">
      <w:numFmt w:val="bullet"/>
      <w:lvlText w:val="•"/>
      <w:lvlJc w:val="left"/>
      <w:pPr>
        <w:ind w:left="3168" w:hanging="360"/>
      </w:pPr>
      <w:rPr>
        <w:rFonts w:hint="default"/>
        <w:lang w:val="en-US" w:eastAsia="en-US" w:bidi="ar-SA"/>
      </w:rPr>
    </w:lvl>
    <w:lvl w:ilvl="3" w:tplc="8EC2264A">
      <w:numFmt w:val="bullet"/>
      <w:lvlText w:val="•"/>
      <w:lvlJc w:val="left"/>
      <w:pPr>
        <w:ind w:left="4212" w:hanging="360"/>
      </w:pPr>
      <w:rPr>
        <w:rFonts w:hint="default"/>
        <w:lang w:val="en-US" w:eastAsia="en-US" w:bidi="ar-SA"/>
      </w:rPr>
    </w:lvl>
    <w:lvl w:ilvl="4" w:tplc="53204A66">
      <w:numFmt w:val="bullet"/>
      <w:lvlText w:val="•"/>
      <w:lvlJc w:val="left"/>
      <w:pPr>
        <w:ind w:left="5256" w:hanging="360"/>
      </w:pPr>
      <w:rPr>
        <w:rFonts w:hint="default"/>
        <w:lang w:val="en-US" w:eastAsia="en-US" w:bidi="ar-SA"/>
      </w:rPr>
    </w:lvl>
    <w:lvl w:ilvl="5" w:tplc="85D27252">
      <w:numFmt w:val="bullet"/>
      <w:lvlText w:val="•"/>
      <w:lvlJc w:val="left"/>
      <w:pPr>
        <w:ind w:left="6300" w:hanging="360"/>
      </w:pPr>
      <w:rPr>
        <w:rFonts w:hint="default"/>
        <w:lang w:val="en-US" w:eastAsia="en-US" w:bidi="ar-SA"/>
      </w:rPr>
    </w:lvl>
    <w:lvl w:ilvl="6" w:tplc="4E1CF722">
      <w:numFmt w:val="bullet"/>
      <w:lvlText w:val="•"/>
      <w:lvlJc w:val="left"/>
      <w:pPr>
        <w:ind w:left="7344" w:hanging="360"/>
      </w:pPr>
      <w:rPr>
        <w:rFonts w:hint="default"/>
        <w:lang w:val="en-US" w:eastAsia="en-US" w:bidi="ar-SA"/>
      </w:rPr>
    </w:lvl>
    <w:lvl w:ilvl="7" w:tplc="74263F36">
      <w:numFmt w:val="bullet"/>
      <w:lvlText w:val="•"/>
      <w:lvlJc w:val="left"/>
      <w:pPr>
        <w:ind w:left="8388" w:hanging="360"/>
      </w:pPr>
      <w:rPr>
        <w:rFonts w:hint="default"/>
        <w:lang w:val="en-US" w:eastAsia="en-US" w:bidi="ar-SA"/>
      </w:rPr>
    </w:lvl>
    <w:lvl w:ilvl="8" w:tplc="509ABC92">
      <w:numFmt w:val="bullet"/>
      <w:lvlText w:val="•"/>
      <w:lvlJc w:val="left"/>
      <w:pPr>
        <w:ind w:left="9432" w:hanging="360"/>
      </w:pPr>
      <w:rPr>
        <w:rFonts w:hint="default"/>
        <w:lang w:val="en-US" w:eastAsia="en-US" w:bidi="ar-SA"/>
      </w:rPr>
    </w:lvl>
  </w:abstractNum>
  <w:abstractNum w:abstractNumId="23" w15:restartNumberingAfterBreak="0">
    <w:nsid w:val="3D1A3FB6"/>
    <w:multiLevelType w:val="hybridMultilevel"/>
    <w:tmpl w:val="C26EAE22"/>
    <w:lvl w:ilvl="0" w:tplc="F294E0B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67C7C0E">
      <w:numFmt w:val="bullet"/>
      <w:lvlText w:val="•"/>
      <w:lvlJc w:val="left"/>
      <w:pPr>
        <w:ind w:left="2124" w:hanging="360"/>
      </w:pPr>
      <w:rPr>
        <w:rFonts w:hint="default"/>
        <w:lang w:val="en-US" w:eastAsia="en-US" w:bidi="ar-SA"/>
      </w:rPr>
    </w:lvl>
    <w:lvl w:ilvl="2" w:tplc="AAC28250">
      <w:numFmt w:val="bullet"/>
      <w:lvlText w:val="•"/>
      <w:lvlJc w:val="left"/>
      <w:pPr>
        <w:ind w:left="3168" w:hanging="360"/>
      </w:pPr>
      <w:rPr>
        <w:rFonts w:hint="default"/>
        <w:lang w:val="en-US" w:eastAsia="en-US" w:bidi="ar-SA"/>
      </w:rPr>
    </w:lvl>
    <w:lvl w:ilvl="3" w:tplc="C5EC7C0E">
      <w:numFmt w:val="bullet"/>
      <w:lvlText w:val="•"/>
      <w:lvlJc w:val="left"/>
      <w:pPr>
        <w:ind w:left="4212" w:hanging="360"/>
      </w:pPr>
      <w:rPr>
        <w:rFonts w:hint="default"/>
        <w:lang w:val="en-US" w:eastAsia="en-US" w:bidi="ar-SA"/>
      </w:rPr>
    </w:lvl>
    <w:lvl w:ilvl="4" w:tplc="9DC63614">
      <w:numFmt w:val="bullet"/>
      <w:lvlText w:val="•"/>
      <w:lvlJc w:val="left"/>
      <w:pPr>
        <w:ind w:left="5256" w:hanging="360"/>
      </w:pPr>
      <w:rPr>
        <w:rFonts w:hint="default"/>
        <w:lang w:val="en-US" w:eastAsia="en-US" w:bidi="ar-SA"/>
      </w:rPr>
    </w:lvl>
    <w:lvl w:ilvl="5" w:tplc="E7CE8F2A">
      <w:numFmt w:val="bullet"/>
      <w:lvlText w:val="•"/>
      <w:lvlJc w:val="left"/>
      <w:pPr>
        <w:ind w:left="6300" w:hanging="360"/>
      </w:pPr>
      <w:rPr>
        <w:rFonts w:hint="default"/>
        <w:lang w:val="en-US" w:eastAsia="en-US" w:bidi="ar-SA"/>
      </w:rPr>
    </w:lvl>
    <w:lvl w:ilvl="6" w:tplc="BC3E4EEE">
      <w:numFmt w:val="bullet"/>
      <w:lvlText w:val="•"/>
      <w:lvlJc w:val="left"/>
      <w:pPr>
        <w:ind w:left="7344" w:hanging="360"/>
      </w:pPr>
      <w:rPr>
        <w:rFonts w:hint="default"/>
        <w:lang w:val="en-US" w:eastAsia="en-US" w:bidi="ar-SA"/>
      </w:rPr>
    </w:lvl>
    <w:lvl w:ilvl="7" w:tplc="9A30892A">
      <w:numFmt w:val="bullet"/>
      <w:lvlText w:val="•"/>
      <w:lvlJc w:val="left"/>
      <w:pPr>
        <w:ind w:left="8388" w:hanging="360"/>
      </w:pPr>
      <w:rPr>
        <w:rFonts w:hint="default"/>
        <w:lang w:val="en-US" w:eastAsia="en-US" w:bidi="ar-SA"/>
      </w:rPr>
    </w:lvl>
    <w:lvl w:ilvl="8" w:tplc="8B56F9AA">
      <w:numFmt w:val="bullet"/>
      <w:lvlText w:val="•"/>
      <w:lvlJc w:val="left"/>
      <w:pPr>
        <w:ind w:left="9432" w:hanging="360"/>
      </w:pPr>
      <w:rPr>
        <w:rFonts w:hint="default"/>
        <w:lang w:val="en-US" w:eastAsia="en-US" w:bidi="ar-SA"/>
      </w:rPr>
    </w:lvl>
  </w:abstractNum>
  <w:abstractNum w:abstractNumId="24" w15:restartNumberingAfterBreak="0">
    <w:nsid w:val="436F3BC8"/>
    <w:multiLevelType w:val="hybridMultilevel"/>
    <w:tmpl w:val="4A062C98"/>
    <w:lvl w:ilvl="0" w:tplc="167CE66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F83A5182">
      <w:numFmt w:val="bullet"/>
      <w:lvlText w:val="•"/>
      <w:lvlJc w:val="left"/>
      <w:pPr>
        <w:ind w:left="2772" w:hanging="360"/>
      </w:pPr>
      <w:rPr>
        <w:rFonts w:hint="default"/>
        <w:lang w:val="en-US" w:eastAsia="en-US" w:bidi="ar-SA"/>
      </w:rPr>
    </w:lvl>
    <w:lvl w:ilvl="2" w:tplc="81200EC0">
      <w:numFmt w:val="bullet"/>
      <w:lvlText w:val="•"/>
      <w:lvlJc w:val="left"/>
      <w:pPr>
        <w:ind w:left="3744" w:hanging="360"/>
      </w:pPr>
      <w:rPr>
        <w:rFonts w:hint="default"/>
        <w:lang w:val="en-US" w:eastAsia="en-US" w:bidi="ar-SA"/>
      </w:rPr>
    </w:lvl>
    <w:lvl w:ilvl="3" w:tplc="3F8E884E">
      <w:numFmt w:val="bullet"/>
      <w:lvlText w:val="•"/>
      <w:lvlJc w:val="left"/>
      <w:pPr>
        <w:ind w:left="4716" w:hanging="360"/>
      </w:pPr>
      <w:rPr>
        <w:rFonts w:hint="default"/>
        <w:lang w:val="en-US" w:eastAsia="en-US" w:bidi="ar-SA"/>
      </w:rPr>
    </w:lvl>
    <w:lvl w:ilvl="4" w:tplc="B9C2CE3A">
      <w:numFmt w:val="bullet"/>
      <w:lvlText w:val="•"/>
      <w:lvlJc w:val="left"/>
      <w:pPr>
        <w:ind w:left="5688" w:hanging="360"/>
      </w:pPr>
      <w:rPr>
        <w:rFonts w:hint="default"/>
        <w:lang w:val="en-US" w:eastAsia="en-US" w:bidi="ar-SA"/>
      </w:rPr>
    </w:lvl>
    <w:lvl w:ilvl="5" w:tplc="20F85038">
      <w:numFmt w:val="bullet"/>
      <w:lvlText w:val="•"/>
      <w:lvlJc w:val="left"/>
      <w:pPr>
        <w:ind w:left="6660" w:hanging="360"/>
      </w:pPr>
      <w:rPr>
        <w:rFonts w:hint="default"/>
        <w:lang w:val="en-US" w:eastAsia="en-US" w:bidi="ar-SA"/>
      </w:rPr>
    </w:lvl>
    <w:lvl w:ilvl="6" w:tplc="06646438">
      <w:numFmt w:val="bullet"/>
      <w:lvlText w:val="•"/>
      <w:lvlJc w:val="left"/>
      <w:pPr>
        <w:ind w:left="7632" w:hanging="360"/>
      </w:pPr>
      <w:rPr>
        <w:rFonts w:hint="default"/>
        <w:lang w:val="en-US" w:eastAsia="en-US" w:bidi="ar-SA"/>
      </w:rPr>
    </w:lvl>
    <w:lvl w:ilvl="7" w:tplc="514E98F4">
      <w:numFmt w:val="bullet"/>
      <w:lvlText w:val="•"/>
      <w:lvlJc w:val="left"/>
      <w:pPr>
        <w:ind w:left="8604" w:hanging="360"/>
      </w:pPr>
      <w:rPr>
        <w:rFonts w:hint="default"/>
        <w:lang w:val="en-US" w:eastAsia="en-US" w:bidi="ar-SA"/>
      </w:rPr>
    </w:lvl>
    <w:lvl w:ilvl="8" w:tplc="56847434">
      <w:numFmt w:val="bullet"/>
      <w:lvlText w:val="•"/>
      <w:lvlJc w:val="left"/>
      <w:pPr>
        <w:ind w:left="9576" w:hanging="360"/>
      </w:pPr>
      <w:rPr>
        <w:rFonts w:hint="default"/>
        <w:lang w:val="en-US" w:eastAsia="en-US" w:bidi="ar-SA"/>
      </w:rPr>
    </w:lvl>
  </w:abstractNum>
  <w:abstractNum w:abstractNumId="25" w15:restartNumberingAfterBreak="0">
    <w:nsid w:val="44E306A6"/>
    <w:multiLevelType w:val="hybridMultilevel"/>
    <w:tmpl w:val="82FCA694"/>
    <w:lvl w:ilvl="0" w:tplc="FCD65EA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35042BA">
      <w:numFmt w:val="bullet"/>
      <w:lvlText w:val="•"/>
      <w:lvlJc w:val="left"/>
      <w:pPr>
        <w:ind w:left="2124" w:hanging="360"/>
      </w:pPr>
      <w:rPr>
        <w:rFonts w:hint="default"/>
        <w:lang w:val="en-US" w:eastAsia="en-US" w:bidi="ar-SA"/>
      </w:rPr>
    </w:lvl>
    <w:lvl w:ilvl="2" w:tplc="4446AF66">
      <w:numFmt w:val="bullet"/>
      <w:lvlText w:val="•"/>
      <w:lvlJc w:val="left"/>
      <w:pPr>
        <w:ind w:left="3168" w:hanging="360"/>
      </w:pPr>
      <w:rPr>
        <w:rFonts w:hint="default"/>
        <w:lang w:val="en-US" w:eastAsia="en-US" w:bidi="ar-SA"/>
      </w:rPr>
    </w:lvl>
    <w:lvl w:ilvl="3" w:tplc="54DE62F4">
      <w:numFmt w:val="bullet"/>
      <w:lvlText w:val="•"/>
      <w:lvlJc w:val="left"/>
      <w:pPr>
        <w:ind w:left="4212" w:hanging="360"/>
      </w:pPr>
      <w:rPr>
        <w:rFonts w:hint="default"/>
        <w:lang w:val="en-US" w:eastAsia="en-US" w:bidi="ar-SA"/>
      </w:rPr>
    </w:lvl>
    <w:lvl w:ilvl="4" w:tplc="A0C6497C">
      <w:numFmt w:val="bullet"/>
      <w:lvlText w:val="•"/>
      <w:lvlJc w:val="left"/>
      <w:pPr>
        <w:ind w:left="5256" w:hanging="360"/>
      </w:pPr>
      <w:rPr>
        <w:rFonts w:hint="default"/>
        <w:lang w:val="en-US" w:eastAsia="en-US" w:bidi="ar-SA"/>
      </w:rPr>
    </w:lvl>
    <w:lvl w:ilvl="5" w:tplc="AFDE8AE6">
      <w:numFmt w:val="bullet"/>
      <w:lvlText w:val="•"/>
      <w:lvlJc w:val="left"/>
      <w:pPr>
        <w:ind w:left="6300" w:hanging="360"/>
      </w:pPr>
      <w:rPr>
        <w:rFonts w:hint="default"/>
        <w:lang w:val="en-US" w:eastAsia="en-US" w:bidi="ar-SA"/>
      </w:rPr>
    </w:lvl>
    <w:lvl w:ilvl="6" w:tplc="281ADF52">
      <w:numFmt w:val="bullet"/>
      <w:lvlText w:val="•"/>
      <w:lvlJc w:val="left"/>
      <w:pPr>
        <w:ind w:left="7344" w:hanging="360"/>
      </w:pPr>
      <w:rPr>
        <w:rFonts w:hint="default"/>
        <w:lang w:val="en-US" w:eastAsia="en-US" w:bidi="ar-SA"/>
      </w:rPr>
    </w:lvl>
    <w:lvl w:ilvl="7" w:tplc="E4B6BF3A">
      <w:numFmt w:val="bullet"/>
      <w:lvlText w:val="•"/>
      <w:lvlJc w:val="left"/>
      <w:pPr>
        <w:ind w:left="8388" w:hanging="360"/>
      </w:pPr>
      <w:rPr>
        <w:rFonts w:hint="default"/>
        <w:lang w:val="en-US" w:eastAsia="en-US" w:bidi="ar-SA"/>
      </w:rPr>
    </w:lvl>
    <w:lvl w:ilvl="8" w:tplc="CAF0F2F0">
      <w:numFmt w:val="bullet"/>
      <w:lvlText w:val="•"/>
      <w:lvlJc w:val="left"/>
      <w:pPr>
        <w:ind w:left="9432" w:hanging="360"/>
      </w:pPr>
      <w:rPr>
        <w:rFonts w:hint="default"/>
        <w:lang w:val="en-US" w:eastAsia="en-US" w:bidi="ar-SA"/>
      </w:rPr>
    </w:lvl>
  </w:abstractNum>
  <w:abstractNum w:abstractNumId="26" w15:restartNumberingAfterBreak="0">
    <w:nsid w:val="48DC6890"/>
    <w:multiLevelType w:val="hybridMultilevel"/>
    <w:tmpl w:val="4F608CFA"/>
    <w:lvl w:ilvl="0" w:tplc="D4AE90A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96CC65A">
      <w:numFmt w:val="bullet"/>
      <w:lvlText w:val="•"/>
      <w:lvlJc w:val="left"/>
      <w:pPr>
        <w:ind w:left="1277" w:hanging="360"/>
      </w:pPr>
      <w:rPr>
        <w:rFonts w:hint="default"/>
        <w:lang w:val="en-US" w:eastAsia="en-US" w:bidi="ar-SA"/>
      </w:rPr>
    </w:lvl>
    <w:lvl w:ilvl="2" w:tplc="12C461A2">
      <w:numFmt w:val="bullet"/>
      <w:lvlText w:val="•"/>
      <w:lvlJc w:val="left"/>
      <w:pPr>
        <w:ind w:left="1734" w:hanging="360"/>
      </w:pPr>
      <w:rPr>
        <w:rFonts w:hint="default"/>
        <w:lang w:val="en-US" w:eastAsia="en-US" w:bidi="ar-SA"/>
      </w:rPr>
    </w:lvl>
    <w:lvl w:ilvl="3" w:tplc="EDD0DA3E">
      <w:numFmt w:val="bullet"/>
      <w:lvlText w:val="•"/>
      <w:lvlJc w:val="left"/>
      <w:pPr>
        <w:ind w:left="2191" w:hanging="360"/>
      </w:pPr>
      <w:rPr>
        <w:rFonts w:hint="default"/>
        <w:lang w:val="en-US" w:eastAsia="en-US" w:bidi="ar-SA"/>
      </w:rPr>
    </w:lvl>
    <w:lvl w:ilvl="4" w:tplc="2064FDF0">
      <w:numFmt w:val="bullet"/>
      <w:lvlText w:val="•"/>
      <w:lvlJc w:val="left"/>
      <w:pPr>
        <w:ind w:left="2648" w:hanging="360"/>
      </w:pPr>
      <w:rPr>
        <w:rFonts w:hint="default"/>
        <w:lang w:val="en-US" w:eastAsia="en-US" w:bidi="ar-SA"/>
      </w:rPr>
    </w:lvl>
    <w:lvl w:ilvl="5" w:tplc="6E867EEC">
      <w:numFmt w:val="bullet"/>
      <w:lvlText w:val="•"/>
      <w:lvlJc w:val="left"/>
      <w:pPr>
        <w:ind w:left="3105" w:hanging="360"/>
      </w:pPr>
      <w:rPr>
        <w:rFonts w:hint="default"/>
        <w:lang w:val="en-US" w:eastAsia="en-US" w:bidi="ar-SA"/>
      </w:rPr>
    </w:lvl>
    <w:lvl w:ilvl="6" w:tplc="8F727EF6">
      <w:numFmt w:val="bullet"/>
      <w:lvlText w:val="•"/>
      <w:lvlJc w:val="left"/>
      <w:pPr>
        <w:ind w:left="3562" w:hanging="360"/>
      </w:pPr>
      <w:rPr>
        <w:rFonts w:hint="default"/>
        <w:lang w:val="en-US" w:eastAsia="en-US" w:bidi="ar-SA"/>
      </w:rPr>
    </w:lvl>
    <w:lvl w:ilvl="7" w:tplc="26D073C0">
      <w:numFmt w:val="bullet"/>
      <w:lvlText w:val="•"/>
      <w:lvlJc w:val="left"/>
      <w:pPr>
        <w:ind w:left="4019" w:hanging="360"/>
      </w:pPr>
      <w:rPr>
        <w:rFonts w:hint="default"/>
        <w:lang w:val="en-US" w:eastAsia="en-US" w:bidi="ar-SA"/>
      </w:rPr>
    </w:lvl>
    <w:lvl w:ilvl="8" w:tplc="17706620">
      <w:numFmt w:val="bullet"/>
      <w:lvlText w:val="•"/>
      <w:lvlJc w:val="left"/>
      <w:pPr>
        <w:ind w:left="4476" w:hanging="360"/>
      </w:pPr>
      <w:rPr>
        <w:rFonts w:hint="default"/>
        <w:lang w:val="en-US" w:eastAsia="en-US" w:bidi="ar-SA"/>
      </w:rPr>
    </w:lvl>
  </w:abstractNum>
  <w:abstractNum w:abstractNumId="27" w15:restartNumberingAfterBreak="0">
    <w:nsid w:val="4B4A1F30"/>
    <w:multiLevelType w:val="hybridMultilevel"/>
    <w:tmpl w:val="490E067E"/>
    <w:lvl w:ilvl="0" w:tplc="6436C7CE">
      <w:start w:val="1"/>
      <w:numFmt w:val="decimal"/>
      <w:lvlText w:val="%1."/>
      <w:lvlJc w:val="left"/>
      <w:pPr>
        <w:ind w:left="830" w:hanging="360"/>
      </w:pPr>
      <w:rPr>
        <w:rFonts w:ascii="Arial" w:eastAsia="Arial" w:hAnsi="Arial" w:cs="Arial" w:hint="default"/>
        <w:b w:val="0"/>
        <w:bCs w:val="0"/>
        <w:i w:val="0"/>
        <w:iCs w:val="0"/>
        <w:spacing w:val="0"/>
        <w:w w:val="100"/>
        <w:sz w:val="24"/>
        <w:szCs w:val="24"/>
        <w:lang w:val="en-US" w:eastAsia="en-US" w:bidi="ar-SA"/>
      </w:rPr>
    </w:lvl>
    <w:lvl w:ilvl="1" w:tplc="DA00ECCA">
      <w:numFmt w:val="bullet"/>
      <w:lvlText w:val="•"/>
      <w:lvlJc w:val="left"/>
      <w:pPr>
        <w:ind w:left="1295" w:hanging="360"/>
      </w:pPr>
      <w:rPr>
        <w:rFonts w:hint="default"/>
        <w:lang w:val="en-US" w:eastAsia="en-US" w:bidi="ar-SA"/>
      </w:rPr>
    </w:lvl>
    <w:lvl w:ilvl="2" w:tplc="7E9C8986">
      <w:numFmt w:val="bullet"/>
      <w:lvlText w:val="•"/>
      <w:lvlJc w:val="left"/>
      <w:pPr>
        <w:ind w:left="1750" w:hanging="360"/>
      </w:pPr>
      <w:rPr>
        <w:rFonts w:hint="default"/>
        <w:lang w:val="en-US" w:eastAsia="en-US" w:bidi="ar-SA"/>
      </w:rPr>
    </w:lvl>
    <w:lvl w:ilvl="3" w:tplc="67A0CBFA">
      <w:numFmt w:val="bullet"/>
      <w:lvlText w:val="•"/>
      <w:lvlJc w:val="left"/>
      <w:pPr>
        <w:ind w:left="2205" w:hanging="360"/>
      </w:pPr>
      <w:rPr>
        <w:rFonts w:hint="default"/>
        <w:lang w:val="en-US" w:eastAsia="en-US" w:bidi="ar-SA"/>
      </w:rPr>
    </w:lvl>
    <w:lvl w:ilvl="4" w:tplc="E2D0C6A6">
      <w:numFmt w:val="bullet"/>
      <w:lvlText w:val="•"/>
      <w:lvlJc w:val="left"/>
      <w:pPr>
        <w:ind w:left="2660" w:hanging="360"/>
      </w:pPr>
      <w:rPr>
        <w:rFonts w:hint="default"/>
        <w:lang w:val="en-US" w:eastAsia="en-US" w:bidi="ar-SA"/>
      </w:rPr>
    </w:lvl>
    <w:lvl w:ilvl="5" w:tplc="7F7ADA4E">
      <w:numFmt w:val="bullet"/>
      <w:lvlText w:val="•"/>
      <w:lvlJc w:val="left"/>
      <w:pPr>
        <w:ind w:left="3116" w:hanging="360"/>
      </w:pPr>
      <w:rPr>
        <w:rFonts w:hint="default"/>
        <w:lang w:val="en-US" w:eastAsia="en-US" w:bidi="ar-SA"/>
      </w:rPr>
    </w:lvl>
    <w:lvl w:ilvl="6" w:tplc="76B8D86C">
      <w:numFmt w:val="bullet"/>
      <w:lvlText w:val="•"/>
      <w:lvlJc w:val="left"/>
      <w:pPr>
        <w:ind w:left="3571" w:hanging="360"/>
      </w:pPr>
      <w:rPr>
        <w:rFonts w:hint="default"/>
        <w:lang w:val="en-US" w:eastAsia="en-US" w:bidi="ar-SA"/>
      </w:rPr>
    </w:lvl>
    <w:lvl w:ilvl="7" w:tplc="4BB27A22">
      <w:numFmt w:val="bullet"/>
      <w:lvlText w:val="•"/>
      <w:lvlJc w:val="left"/>
      <w:pPr>
        <w:ind w:left="4026" w:hanging="360"/>
      </w:pPr>
      <w:rPr>
        <w:rFonts w:hint="default"/>
        <w:lang w:val="en-US" w:eastAsia="en-US" w:bidi="ar-SA"/>
      </w:rPr>
    </w:lvl>
    <w:lvl w:ilvl="8" w:tplc="CDB8AA64">
      <w:numFmt w:val="bullet"/>
      <w:lvlText w:val="•"/>
      <w:lvlJc w:val="left"/>
      <w:pPr>
        <w:ind w:left="4481" w:hanging="360"/>
      </w:pPr>
      <w:rPr>
        <w:rFonts w:hint="default"/>
        <w:lang w:val="en-US" w:eastAsia="en-US" w:bidi="ar-SA"/>
      </w:rPr>
    </w:lvl>
  </w:abstractNum>
  <w:abstractNum w:abstractNumId="28" w15:restartNumberingAfterBreak="0">
    <w:nsid w:val="4B6F37D1"/>
    <w:multiLevelType w:val="hybridMultilevel"/>
    <w:tmpl w:val="01569F18"/>
    <w:lvl w:ilvl="0" w:tplc="CF8CE50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CDE2E8A">
      <w:numFmt w:val="bullet"/>
      <w:lvlText w:val="•"/>
      <w:lvlJc w:val="left"/>
      <w:pPr>
        <w:ind w:left="2124" w:hanging="360"/>
      </w:pPr>
      <w:rPr>
        <w:rFonts w:hint="default"/>
        <w:lang w:val="en-US" w:eastAsia="en-US" w:bidi="ar-SA"/>
      </w:rPr>
    </w:lvl>
    <w:lvl w:ilvl="2" w:tplc="AB56AFCC">
      <w:numFmt w:val="bullet"/>
      <w:lvlText w:val="•"/>
      <w:lvlJc w:val="left"/>
      <w:pPr>
        <w:ind w:left="3168" w:hanging="360"/>
      </w:pPr>
      <w:rPr>
        <w:rFonts w:hint="default"/>
        <w:lang w:val="en-US" w:eastAsia="en-US" w:bidi="ar-SA"/>
      </w:rPr>
    </w:lvl>
    <w:lvl w:ilvl="3" w:tplc="9C2E0E62">
      <w:numFmt w:val="bullet"/>
      <w:lvlText w:val="•"/>
      <w:lvlJc w:val="left"/>
      <w:pPr>
        <w:ind w:left="4212" w:hanging="360"/>
      </w:pPr>
      <w:rPr>
        <w:rFonts w:hint="default"/>
        <w:lang w:val="en-US" w:eastAsia="en-US" w:bidi="ar-SA"/>
      </w:rPr>
    </w:lvl>
    <w:lvl w:ilvl="4" w:tplc="221E5478">
      <w:numFmt w:val="bullet"/>
      <w:lvlText w:val="•"/>
      <w:lvlJc w:val="left"/>
      <w:pPr>
        <w:ind w:left="5256" w:hanging="360"/>
      </w:pPr>
      <w:rPr>
        <w:rFonts w:hint="default"/>
        <w:lang w:val="en-US" w:eastAsia="en-US" w:bidi="ar-SA"/>
      </w:rPr>
    </w:lvl>
    <w:lvl w:ilvl="5" w:tplc="FF0AB1EA">
      <w:numFmt w:val="bullet"/>
      <w:lvlText w:val="•"/>
      <w:lvlJc w:val="left"/>
      <w:pPr>
        <w:ind w:left="6300" w:hanging="360"/>
      </w:pPr>
      <w:rPr>
        <w:rFonts w:hint="default"/>
        <w:lang w:val="en-US" w:eastAsia="en-US" w:bidi="ar-SA"/>
      </w:rPr>
    </w:lvl>
    <w:lvl w:ilvl="6" w:tplc="FAB81342">
      <w:numFmt w:val="bullet"/>
      <w:lvlText w:val="•"/>
      <w:lvlJc w:val="left"/>
      <w:pPr>
        <w:ind w:left="7344" w:hanging="360"/>
      </w:pPr>
      <w:rPr>
        <w:rFonts w:hint="default"/>
        <w:lang w:val="en-US" w:eastAsia="en-US" w:bidi="ar-SA"/>
      </w:rPr>
    </w:lvl>
    <w:lvl w:ilvl="7" w:tplc="358A5D44">
      <w:numFmt w:val="bullet"/>
      <w:lvlText w:val="•"/>
      <w:lvlJc w:val="left"/>
      <w:pPr>
        <w:ind w:left="8388" w:hanging="360"/>
      </w:pPr>
      <w:rPr>
        <w:rFonts w:hint="default"/>
        <w:lang w:val="en-US" w:eastAsia="en-US" w:bidi="ar-SA"/>
      </w:rPr>
    </w:lvl>
    <w:lvl w:ilvl="8" w:tplc="6CB4941C">
      <w:numFmt w:val="bullet"/>
      <w:lvlText w:val="•"/>
      <w:lvlJc w:val="left"/>
      <w:pPr>
        <w:ind w:left="9432" w:hanging="360"/>
      </w:pPr>
      <w:rPr>
        <w:rFonts w:hint="default"/>
        <w:lang w:val="en-US" w:eastAsia="en-US" w:bidi="ar-SA"/>
      </w:rPr>
    </w:lvl>
  </w:abstractNum>
  <w:abstractNum w:abstractNumId="29" w15:restartNumberingAfterBreak="0">
    <w:nsid w:val="4E2A6A1D"/>
    <w:multiLevelType w:val="hybridMultilevel"/>
    <w:tmpl w:val="6FEE8232"/>
    <w:lvl w:ilvl="0" w:tplc="582CF32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26C2D6A">
      <w:numFmt w:val="bullet"/>
      <w:lvlText w:val="•"/>
      <w:lvlJc w:val="left"/>
      <w:pPr>
        <w:ind w:left="2124" w:hanging="360"/>
      </w:pPr>
      <w:rPr>
        <w:rFonts w:hint="default"/>
        <w:lang w:val="en-US" w:eastAsia="en-US" w:bidi="ar-SA"/>
      </w:rPr>
    </w:lvl>
    <w:lvl w:ilvl="2" w:tplc="9D4E63D8">
      <w:numFmt w:val="bullet"/>
      <w:lvlText w:val="•"/>
      <w:lvlJc w:val="left"/>
      <w:pPr>
        <w:ind w:left="3168" w:hanging="360"/>
      </w:pPr>
      <w:rPr>
        <w:rFonts w:hint="default"/>
        <w:lang w:val="en-US" w:eastAsia="en-US" w:bidi="ar-SA"/>
      </w:rPr>
    </w:lvl>
    <w:lvl w:ilvl="3" w:tplc="E20EBC94">
      <w:numFmt w:val="bullet"/>
      <w:lvlText w:val="•"/>
      <w:lvlJc w:val="left"/>
      <w:pPr>
        <w:ind w:left="4212" w:hanging="360"/>
      </w:pPr>
      <w:rPr>
        <w:rFonts w:hint="default"/>
        <w:lang w:val="en-US" w:eastAsia="en-US" w:bidi="ar-SA"/>
      </w:rPr>
    </w:lvl>
    <w:lvl w:ilvl="4" w:tplc="16F4ECA4">
      <w:numFmt w:val="bullet"/>
      <w:lvlText w:val="•"/>
      <w:lvlJc w:val="left"/>
      <w:pPr>
        <w:ind w:left="5256" w:hanging="360"/>
      </w:pPr>
      <w:rPr>
        <w:rFonts w:hint="default"/>
        <w:lang w:val="en-US" w:eastAsia="en-US" w:bidi="ar-SA"/>
      </w:rPr>
    </w:lvl>
    <w:lvl w:ilvl="5" w:tplc="E246405C">
      <w:numFmt w:val="bullet"/>
      <w:lvlText w:val="•"/>
      <w:lvlJc w:val="left"/>
      <w:pPr>
        <w:ind w:left="6300" w:hanging="360"/>
      </w:pPr>
      <w:rPr>
        <w:rFonts w:hint="default"/>
        <w:lang w:val="en-US" w:eastAsia="en-US" w:bidi="ar-SA"/>
      </w:rPr>
    </w:lvl>
    <w:lvl w:ilvl="6" w:tplc="5546C9D2">
      <w:numFmt w:val="bullet"/>
      <w:lvlText w:val="•"/>
      <w:lvlJc w:val="left"/>
      <w:pPr>
        <w:ind w:left="7344" w:hanging="360"/>
      </w:pPr>
      <w:rPr>
        <w:rFonts w:hint="default"/>
        <w:lang w:val="en-US" w:eastAsia="en-US" w:bidi="ar-SA"/>
      </w:rPr>
    </w:lvl>
    <w:lvl w:ilvl="7" w:tplc="FF921ACE">
      <w:numFmt w:val="bullet"/>
      <w:lvlText w:val="•"/>
      <w:lvlJc w:val="left"/>
      <w:pPr>
        <w:ind w:left="8388" w:hanging="360"/>
      </w:pPr>
      <w:rPr>
        <w:rFonts w:hint="default"/>
        <w:lang w:val="en-US" w:eastAsia="en-US" w:bidi="ar-SA"/>
      </w:rPr>
    </w:lvl>
    <w:lvl w:ilvl="8" w:tplc="C114D40C">
      <w:numFmt w:val="bullet"/>
      <w:lvlText w:val="•"/>
      <w:lvlJc w:val="left"/>
      <w:pPr>
        <w:ind w:left="9432" w:hanging="360"/>
      </w:pPr>
      <w:rPr>
        <w:rFonts w:hint="default"/>
        <w:lang w:val="en-US" w:eastAsia="en-US" w:bidi="ar-SA"/>
      </w:rPr>
    </w:lvl>
  </w:abstractNum>
  <w:abstractNum w:abstractNumId="30" w15:restartNumberingAfterBreak="0">
    <w:nsid w:val="50382B8E"/>
    <w:multiLevelType w:val="hybridMultilevel"/>
    <w:tmpl w:val="672C7F4E"/>
    <w:lvl w:ilvl="0" w:tplc="37F040E8">
      <w:start w:val="11"/>
      <w:numFmt w:val="decimal"/>
      <w:lvlText w:val="%1."/>
      <w:lvlJc w:val="left"/>
      <w:pPr>
        <w:ind w:left="830" w:hanging="360"/>
      </w:pPr>
      <w:rPr>
        <w:rFonts w:ascii="Arial" w:eastAsia="Arial" w:hAnsi="Arial" w:cs="Arial" w:hint="default"/>
        <w:b w:val="0"/>
        <w:bCs w:val="0"/>
        <w:i w:val="0"/>
        <w:iCs w:val="0"/>
        <w:spacing w:val="0"/>
        <w:w w:val="100"/>
        <w:sz w:val="24"/>
        <w:szCs w:val="24"/>
        <w:lang w:val="en-US" w:eastAsia="en-US" w:bidi="ar-SA"/>
      </w:rPr>
    </w:lvl>
    <w:lvl w:ilvl="1" w:tplc="65560698">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2" w:tplc="33C6B954">
      <w:numFmt w:val="bullet"/>
      <w:lvlText w:val="•"/>
      <w:lvlJc w:val="left"/>
      <w:pPr>
        <w:ind w:left="1750" w:hanging="360"/>
      </w:pPr>
      <w:rPr>
        <w:rFonts w:hint="default"/>
        <w:lang w:val="en-US" w:eastAsia="en-US" w:bidi="ar-SA"/>
      </w:rPr>
    </w:lvl>
    <w:lvl w:ilvl="3" w:tplc="6D5E1EB4">
      <w:numFmt w:val="bullet"/>
      <w:lvlText w:val="•"/>
      <w:lvlJc w:val="left"/>
      <w:pPr>
        <w:ind w:left="2205" w:hanging="360"/>
      </w:pPr>
      <w:rPr>
        <w:rFonts w:hint="default"/>
        <w:lang w:val="en-US" w:eastAsia="en-US" w:bidi="ar-SA"/>
      </w:rPr>
    </w:lvl>
    <w:lvl w:ilvl="4" w:tplc="59FEF986">
      <w:numFmt w:val="bullet"/>
      <w:lvlText w:val="•"/>
      <w:lvlJc w:val="left"/>
      <w:pPr>
        <w:ind w:left="2660" w:hanging="360"/>
      </w:pPr>
      <w:rPr>
        <w:rFonts w:hint="default"/>
        <w:lang w:val="en-US" w:eastAsia="en-US" w:bidi="ar-SA"/>
      </w:rPr>
    </w:lvl>
    <w:lvl w:ilvl="5" w:tplc="1D384362">
      <w:numFmt w:val="bullet"/>
      <w:lvlText w:val="•"/>
      <w:lvlJc w:val="left"/>
      <w:pPr>
        <w:ind w:left="3116" w:hanging="360"/>
      </w:pPr>
      <w:rPr>
        <w:rFonts w:hint="default"/>
        <w:lang w:val="en-US" w:eastAsia="en-US" w:bidi="ar-SA"/>
      </w:rPr>
    </w:lvl>
    <w:lvl w:ilvl="6" w:tplc="88B4C07A">
      <w:numFmt w:val="bullet"/>
      <w:lvlText w:val="•"/>
      <w:lvlJc w:val="left"/>
      <w:pPr>
        <w:ind w:left="3571" w:hanging="360"/>
      </w:pPr>
      <w:rPr>
        <w:rFonts w:hint="default"/>
        <w:lang w:val="en-US" w:eastAsia="en-US" w:bidi="ar-SA"/>
      </w:rPr>
    </w:lvl>
    <w:lvl w:ilvl="7" w:tplc="A4B65C30">
      <w:numFmt w:val="bullet"/>
      <w:lvlText w:val="•"/>
      <w:lvlJc w:val="left"/>
      <w:pPr>
        <w:ind w:left="4026" w:hanging="360"/>
      </w:pPr>
      <w:rPr>
        <w:rFonts w:hint="default"/>
        <w:lang w:val="en-US" w:eastAsia="en-US" w:bidi="ar-SA"/>
      </w:rPr>
    </w:lvl>
    <w:lvl w:ilvl="8" w:tplc="38F8F1EE">
      <w:numFmt w:val="bullet"/>
      <w:lvlText w:val="•"/>
      <w:lvlJc w:val="left"/>
      <w:pPr>
        <w:ind w:left="4481" w:hanging="360"/>
      </w:pPr>
      <w:rPr>
        <w:rFonts w:hint="default"/>
        <w:lang w:val="en-US" w:eastAsia="en-US" w:bidi="ar-SA"/>
      </w:rPr>
    </w:lvl>
  </w:abstractNum>
  <w:abstractNum w:abstractNumId="31" w15:restartNumberingAfterBreak="0">
    <w:nsid w:val="504A7014"/>
    <w:multiLevelType w:val="hybridMultilevel"/>
    <w:tmpl w:val="E14E2644"/>
    <w:lvl w:ilvl="0" w:tplc="51C0B14C">
      <w:start w:val="1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4080F62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ABB6E7E8">
      <w:numFmt w:val="bullet"/>
      <w:lvlText w:val="•"/>
      <w:lvlJc w:val="left"/>
      <w:pPr>
        <w:ind w:left="1734" w:hanging="360"/>
      </w:pPr>
      <w:rPr>
        <w:rFonts w:hint="default"/>
        <w:lang w:val="en-US" w:eastAsia="en-US" w:bidi="ar-SA"/>
      </w:rPr>
    </w:lvl>
    <w:lvl w:ilvl="3" w:tplc="5AA4AA18">
      <w:numFmt w:val="bullet"/>
      <w:lvlText w:val="•"/>
      <w:lvlJc w:val="left"/>
      <w:pPr>
        <w:ind w:left="2191" w:hanging="360"/>
      </w:pPr>
      <w:rPr>
        <w:rFonts w:hint="default"/>
        <w:lang w:val="en-US" w:eastAsia="en-US" w:bidi="ar-SA"/>
      </w:rPr>
    </w:lvl>
    <w:lvl w:ilvl="4" w:tplc="C8DC5982">
      <w:numFmt w:val="bullet"/>
      <w:lvlText w:val="•"/>
      <w:lvlJc w:val="left"/>
      <w:pPr>
        <w:ind w:left="2648" w:hanging="360"/>
      </w:pPr>
      <w:rPr>
        <w:rFonts w:hint="default"/>
        <w:lang w:val="en-US" w:eastAsia="en-US" w:bidi="ar-SA"/>
      </w:rPr>
    </w:lvl>
    <w:lvl w:ilvl="5" w:tplc="6394BBD4">
      <w:numFmt w:val="bullet"/>
      <w:lvlText w:val="•"/>
      <w:lvlJc w:val="left"/>
      <w:pPr>
        <w:ind w:left="3105" w:hanging="360"/>
      </w:pPr>
      <w:rPr>
        <w:rFonts w:hint="default"/>
        <w:lang w:val="en-US" w:eastAsia="en-US" w:bidi="ar-SA"/>
      </w:rPr>
    </w:lvl>
    <w:lvl w:ilvl="6" w:tplc="298671A6">
      <w:numFmt w:val="bullet"/>
      <w:lvlText w:val="•"/>
      <w:lvlJc w:val="left"/>
      <w:pPr>
        <w:ind w:left="3562" w:hanging="360"/>
      </w:pPr>
      <w:rPr>
        <w:rFonts w:hint="default"/>
        <w:lang w:val="en-US" w:eastAsia="en-US" w:bidi="ar-SA"/>
      </w:rPr>
    </w:lvl>
    <w:lvl w:ilvl="7" w:tplc="4FC221D4">
      <w:numFmt w:val="bullet"/>
      <w:lvlText w:val="•"/>
      <w:lvlJc w:val="left"/>
      <w:pPr>
        <w:ind w:left="4019" w:hanging="360"/>
      </w:pPr>
      <w:rPr>
        <w:rFonts w:hint="default"/>
        <w:lang w:val="en-US" w:eastAsia="en-US" w:bidi="ar-SA"/>
      </w:rPr>
    </w:lvl>
    <w:lvl w:ilvl="8" w:tplc="2A22B7EE">
      <w:numFmt w:val="bullet"/>
      <w:lvlText w:val="•"/>
      <w:lvlJc w:val="left"/>
      <w:pPr>
        <w:ind w:left="4476" w:hanging="360"/>
      </w:pPr>
      <w:rPr>
        <w:rFonts w:hint="default"/>
        <w:lang w:val="en-US" w:eastAsia="en-US" w:bidi="ar-SA"/>
      </w:rPr>
    </w:lvl>
  </w:abstractNum>
  <w:abstractNum w:abstractNumId="32" w15:restartNumberingAfterBreak="0">
    <w:nsid w:val="55335F4A"/>
    <w:multiLevelType w:val="hybridMultilevel"/>
    <w:tmpl w:val="E842DFF2"/>
    <w:lvl w:ilvl="0" w:tplc="DD3864F8">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0438246E">
      <w:numFmt w:val="bullet"/>
      <w:lvlText w:val="•"/>
      <w:lvlJc w:val="left"/>
      <w:pPr>
        <w:ind w:left="1277" w:hanging="360"/>
      </w:pPr>
      <w:rPr>
        <w:rFonts w:hint="default"/>
        <w:lang w:val="en-US" w:eastAsia="en-US" w:bidi="ar-SA"/>
      </w:rPr>
    </w:lvl>
    <w:lvl w:ilvl="2" w:tplc="12A49226">
      <w:numFmt w:val="bullet"/>
      <w:lvlText w:val="•"/>
      <w:lvlJc w:val="left"/>
      <w:pPr>
        <w:ind w:left="1734" w:hanging="360"/>
      </w:pPr>
      <w:rPr>
        <w:rFonts w:hint="default"/>
        <w:lang w:val="en-US" w:eastAsia="en-US" w:bidi="ar-SA"/>
      </w:rPr>
    </w:lvl>
    <w:lvl w:ilvl="3" w:tplc="45A087E0">
      <w:numFmt w:val="bullet"/>
      <w:lvlText w:val="•"/>
      <w:lvlJc w:val="left"/>
      <w:pPr>
        <w:ind w:left="2191" w:hanging="360"/>
      </w:pPr>
      <w:rPr>
        <w:rFonts w:hint="default"/>
        <w:lang w:val="en-US" w:eastAsia="en-US" w:bidi="ar-SA"/>
      </w:rPr>
    </w:lvl>
    <w:lvl w:ilvl="4" w:tplc="2960A2FA">
      <w:numFmt w:val="bullet"/>
      <w:lvlText w:val="•"/>
      <w:lvlJc w:val="left"/>
      <w:pPr>
        <w:ind w:left="2648" w:hanging="360"/>
      </w:pPr>
      <w:rPr>
        <w:rFonts w:hint="default"/>
        <w:lang w:val="en-US" w:eastAsia="en-US" w:bidi="ar-SA"/>
      </w:rPr>
    </w:lvl>
    <w:lvl w:ilvl="5" w:tplc="DFE01ADE">
      <w:numFmt w:val="bullet"/>
      <w:lvlText w:val="•"/>
      <w:lvlJc w:val="left"/>
      <w:pPr>
        <w:ind w:left="3105" w:hanging="360"/>
      </w:pPr>
      <w:rPr>
        <w:rFonts w:hint="default"/>
        <w:lang w:val="en-US" w:eastAsia="en-US" w:bidi="ar-SA"/>
      </w:rPr>
    </w:lvl>
    <w:lvl w:ilvl="6" w:tplc="393647DC">
      <w:numFmt w:val="bullet"/>
      <w:lvlText w:val="•"/>
      <w:lvlJc w:val="left"/>
      <w:pPr>
        <w:ind w:left="3562" w:hanging="360"/>
      </w:pPr>
      <w:rPr>
        <w:rFonts w:hint="default"/>
        <w:lang w:val="en-US" w:eastAsia="en-US" w:bidi="ar-SA"/>
      </w:rPr>
    </w:lvl>
    <w:lvl w:ilvl="7" w:tplc="31E472F8">
      <w:numFmt w:val="bullet"/>
      <w:lvlText w:val="•"/>
      <w:lvlJc w:val="left"/>
      <w:pPr>
        <w:ind w:left="4019" w:hanging="360"/>
      </w:pPr>
      <w:rPr>
        <w:rFonts w:hint="default"/>
        <w:lang w:val="en-US" w:eastAsia="en-US" w:bidi="ar-SA"/>
      </w:rPr>
    </w:lvl>
    <w:lvl w:ilvl="8" w:tplc="2D244BBE">
      <w:numFmt w:val="bullet"/>
      <w:lvlText w:val="•"/>
      <w:lvlJc w:val="left"/>
      <w:pPr>
        <w:ind w:left="4476" w:hanging="360"/>
      </w:pPr>
      <w:rPr>
        <w:rFonts w:hint="default"/>
        <w:lang w:val="en-US" w:eastAsia="en-US" w:bidi="ar-SA"/>
      </w:rPr>
    </w:lvl>
  </w:abstractNum>
  <w:abstractNum w:abstractNumId="33" w15:restartNumberingAfterBreak="0">
    <w:nsid w:val="56570277"/>
    <w:multiLevelType w:val="multilevel"/>
    <w:tmpl w:val="7BC6CB1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58E46242"/>
    <w:multiLevelType w:val="hybridMultilevel"/>
    <w:tmpl w:val="74D4523C"/>
    <w:lvl w:ilvl="0" w:tplc="37E48B9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7ACA530">
      <w:numFmt w:val="bullet"/>
      <w:lvlText w:val="•"/>
      <w:lvlJc w:val="left"/>
      <w:pPr>
        <w:ind w:left="2124" w:hanging="360"/>
      </w:pPr>
      <w:rPr>
        <w:rFonts w:hint="default"/>
        <w:lang w:val="en-US" w:eastAsia="en-US" w:bidi="ar-SA"/>
      </w:rPr>
    </w:lvl>
    <w:lvl w:ilvl="2" w:tplc="C43E10D0">
      <w:numFmt w:val="bullet"/>
      <w:lvlText w:val="•"/>
      <w:lvlJc w:val="left"/>
      <w:pPr>
        <w:ind w:left="3168" w:hanging="360"/>
      </w:pPr>
      <w:rPr>
        <w:rFonts w:hint="default"/>
        <w:lang w:val="en-US" w:eastAsia="en-US" w:bidi="ar-SA"/>
      </w:rPr>
    </w:lvl>
    <w:lvl w:ilvl="3" w:tplc="5F20B266">
      <w:numFmt w:val="bullet"/>
      <w:lvlText w:val="•"/>
      <w:lvlJc w:val="left"/>
      <w:pPr>
        <w:ind w:left="4212" w:hanging="360"/>
      </w:pPr>
      <w:rPr>
        <w:rFonts w:hint="default"/>
        <w:lang w:val="en-US" w:eastAsia="en-US" w:bidi="ar-SA"/>
      </w:rPr>
    </w:lvl>
    <w:lvl w:ilvl="4" w:tplc="9410D5FE">
      <w:numFmt w:val="bullet"/>
      <w:lvlText w:val="•"/>
      <w:lvlJc w:val="left"/>
      <w:pPr>
        <w:ind w:left="5256" w:hanging="360"/>
      </w:pPr>
      <w:rPr>
        <w:rFonts w:hint="default"/>
        <w:lang w:val="en-US" w:eastAsia="en-US" w:bidi="ar-SA"/>
      </w:rPr>
    </w:lvl>
    <w:lvl w:ilvl="5" w:tplc="1F2E8238">
      <w:numFmt w:val="bullet"/>
      <w:lvlText w:val="•"/>
      <w:lvlJc w:val="left"/>
      <w:pPr>
        <w:ind w:left="6300" w:hanging="360"/>
      </w:pPr>
      <w:rPr>
        <w:rFonts w:hint="default"/>
        <w:lang w:val="en-US" w:eastAsia="en-US" w:bidi="ar-SA"/>
      </w:rPr>
    </w:lvl>
    <w:lvl w:ilvl="6" w:tplc="FD264880">
      <w:numFmt w:val="bullet"/>
      <w:lvlText w:val="•"/>
      <w:lvlJc w:val="left"/>
      <w:pPr>
        <w:ind w:left="7344" w:hanging="360"/>
      </w:pPr>
      <w:rPr>
        <w:rFonts w:hint="default"/>
        <w:lang w:val="en-US" w:eastAsia="en-US" w:bidi="ar-SA"/>
      </w:rPr>
    </w:lvl>
    <w:lvl w:ilvl="7" w:tplc="E1E6B050">
      <w:numFmt w:val="bullet"/>
      <w:lvlText w:val="•"/>
      <w:lvlJc w:val="left"/>
      <w:pPr>
        <w:ind w:left="8388" w:hanging="360"/>
      </w:pPr>
      <w:rPr>
        <w:rFonts w:hint="default"/>
        <w:lang w:val="en-US" w:eastAsia="en-US" w:bidi="ar-SA"/>
      </w:rPr>
    </w:lvl>
    <w:lvl w:ilvl="8" w:tplc="669857C8">
      <w:numFmt w:val="bullet"/>
      <w:lvlText w:val="•"/>
      <w:lvlJc w:val="left"/>
      <w:pPr>
        <w:ind w:left="9432" w:hanging="360"/>
      </w:pPr>
      <w:rPr>
        <w:rFonts w:hint="default"/>
        <w:lang w:val="en-US" w:eastAsia="en-US" w:bidi="ar-SA"/>
      </w:rPr>
    </w:lvl>
  </w:abstractNum>
  <w:abstractNum w:abstractNumId="35" w15:restartNumberingAfterBreak="0">
    <w:nsid w:val="5AE126C3"/>
    <w:multiLevelType w:val="hybridMultilevel"/>
    <w:tmpl w:val="943AE0A0"/>
    <w:lvl w:ilvl="0" w:tplc="1D1E7C04">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448AC272">
      <w:numFmt w:val="bullet"/>
      <w:lvlText w:val="•"/>
      <w:lvlJc w:val="left"/>
      <w:pPr>
        <w:ind w:left="1925" w:hanging="360"/>
      </w:pPr>
      <w:rPr>
        <w:rFonts w:hint="default"/>
        <w:lang w:val="en-US" w:eastAsia="en-US" w:bidi="ar-SA"/>
      </w:rPr>
    </w:lvl>
    <w:lvl w:ilvl="2" w:tplc="414665B6">
      <w:numFmt w:val="bullet"/>
      <w:lvlText w:val="•"/>
      <w:lvlJc w:val="left"/>
      <w:pPr>
        <w:ind w:left="2310" w:hanging="360"/>
      </w:pPr>
      <w:rPr>
        <w:rFonts w:hint="default"/>
        <w:lang w:val="en-US" w:eastAsia="en-US" w:bidi="ar-SA"/>
      </w:rPr>
    </w:lvl>
    <w:lvl w:ilvl="3" w:tplc="8E9C7962">
      <w:numFmt w:val="bullet"/>
      <w:lvlText w:val="•"/>
      <w:lvlJc w:val="left"/>
      <w:pPr>
        <w:ind w:left="2695" w:hanging="360"/>
      </w:pPr>
      <w:rPr>
        <w:rFonts w:hint="default"/>
        <w:lang w:val="en-US" w:eastAsia="en-US" w:bidi="ar-SA"/>
      </w:rPr>
    </w:lvl>
    <w:lvl w:ilvl="4" w:tplc="27F2B95A">
      <w:numFmt w:val="bullet"/>
      <w:lvlText w:val="•"/>
      <w:lvlJc w:val="left"/>
      <w:pPr>
        <w:ind w:left="3080" w:hanging="360"/>
      </w:pPr>
      <w:rPr>
        <w:rFonts w:hint="default"/>
        <w:lang w:val="en-US" w:eastAsia="en-US" w:bidi="ar-SA"/>
      </w:rPr>
    </w:lvl>
    <w:lvl w:ilvl="5" w:tplc="507C1412">
      <w:numFmt w:val="bullet"/>
      <w:lvlText w:val="•"/>
      <w:lvlJc w:val="left"/>
      <w:pPr>
        <w:ind w:left="3465" w:hanging="360"/>
      </w:pPr>
      <w:rPr>
        <w:rFonts w:hint="default"/>
        <w:lang w:val="en-US" w:eastAsia="en-US" w:bidi="ar-SA"/>
      </w:rPr>
    </w:lvl>
    <w:lvl w:ilvl="6" w:tplc="6F64AC80">
      <w:numFmt w:val="bullet"/>
      <w:lvlText w:val="•"/>
      <w:lvlJc w:val="left"/>
      <w:pPr>
        <w:ind w:left="3850" w:hanging="360"/>
      </w:pPr>
      <w:rPr>
        <w:rFonts w:hint="default"/>
        <w:lang w:val="en-US" w:eastAsia="en-US" w:bidi="ar-SA"/>
      </w:rPr>
    </w:lvl>
    <w:lvl w:ilvl="7" w:tplc="5036B5E6">
      <w:numFmt w:val="bullet"/>
      <w:lvlText w:val="•"/>
      <w:lvlJc w:val="left"/>
      <w:pPr>
        <w:ind w:left="4235" w:hanging="360"/>
      </w:pPr>
      <w:rPr>
        <w:rFonts w:hint="default"/>
        <w:lang w:val="en-US" w:eastAsia="en-US" w:bidi="ar-SA"/>
      </w:rPr>
    </w:lvl>
    <w:lvl w:ilvl="8" w:tplc="DCBE00F2">
      <w:numFmt w:val="bullet"/>
      <w:lvlText w:val="•"/>
      <w:lvlJc w:val="left"/>
      <w:pPr>
        <w:ind w:left="4620" w:hanging="360"/>
      </w:pPr>
      <w:rPr>
        <w:rFonts w:hint="default"/>
        <w:lang w:val="en-US" w:eastAsia="en-US" w:bidi="ar-SA"/>
      </w:rPr>
    </w:lvl>
  </w:abstractNum>
  <w:abstractNum w:abstractNumId="36" w15:restartNumberingAfterBreak="0">
    <w:nsid w:val="5B592E2A"/>
    <w:multiLevelType w:val="hybridMultilevel"/>
    <w:tmpl w:val="9918DC6C"/>
    <w:lvl w:ilvl="0" w:tplc="DE00331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1196128C">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CF44E558">
      <w:numFmt w:val="bullet"/>
      <w:lvlText w:val="•"/>
      <w:lvlJc w:val="left"/>
      <w:pPr>
        <w:ind w:left="3520" w:hanging="360"/>
      </w:pPr>
      <w:rPr>
        <w:rFonts w:hint="default"/>
        <w:lang w:val="en-US" w:eastAsia="en-US" w:bidi="ar-SA"/>
      </w:rPr>
    </w:lvl>
    <w:lvl w:ilvl="3" w:tplc="214A5B9E">
      <w:numFmt w:val="bullet"/>
      <w:lvlText w:val="•"/>
      <w:lvlJc w:val="left"/>
      <w:pPr>
        <w:ind w:left="4520" w:hanging="360"/>
      </w:pPr>
      <w:rPr>
        <w:rFonts w:hint="default"/>
        <w:lang w:val="en-US" w:eastAsia="en-US" w:bidi="ar-SA"/>
      </w:rPr>
    </w:lvl>
    <w:lvl w:ilvl="4" w:tplc="11C042D0">
      <w:numFmt w:val="bullet"/>
      <w:lvlText w:val="•"/>
      <w:lvlJc w:val="left"/>
      <w:pPr>
        <w:ind w:left="5520" w:hanging="360"/>
      </w:pPr>
      <w:rPr>
        <w:rFonts w:hint="default"/>
        <w:lang w:val="en-US" w:eastAsia="en-US" w:bidi="ar-SA"/>
      </w:rPr>
    </w:lvl>
    <w:lvl w:ilvl="5" w:tplc="8F42444C">
      <w:numFmt w:val="bullet"/>
      <w:lvlText w:val="•"/>
      <w:lvlJc w:val="left"/>
      <w:pPr>
        <w:ind w:left="6520" w:hanging="360"/>
      </w:pPr>
      <w:rPr>
        <w:rFonts w:hint="default"/>
        <w:lang w:val="en-US" w:eastAsia="en-US" w:bidi="ar-SA"/>
      </w:rPr>
    </w:lvl>
    <w:lvl w:ilvl="6" w:tplc="629EE1CE">
      <w:numFmt w:val="bullet"/>
      <w:lvlText w:val="•"/>
      <w:lvlJc w:val="left"/>
      <w:pPr>
        <w:ind w:left="7520" w:hanging="360"/>
      </w:pPr>
      <w:rPr>
        <w:rFonts w:hint="default"/>
        <w:lang w:val="en-US" w:eastAsia="en-US" w:bidi="ar-SA"/>
      </w:rPr>
    </w:lvl>
    <w:lvl w:ilvl="7" w:tplc="55BA3770">
      <w:numFmt w:val="bullet"/>
      <w:lvlText w:val="•"/>
      <w:lvlJc w:val="left"/>
      <w:pPr>
        <w:ind w:left="8520" w:hanging="360"/>
      </w:pPr>
      <w:rPr>
        <w:rFonts w:hint="default"/>
        <w:lang w:val="en-US" w:eastAsia="en-US" w:bidi="ar-SA"/>
      </w:rPr>
    </w:lvl>
    <w:lvl w:ilvl="8" w:tplc="571084A8">
      <w:numFmt w:val="bullet"/>
      <w:lvlText w:val="•"/>
      <w:lvlJc w:val="left"/>
      <w:pPr>
        <w:ind w:left="9520" w:hanging="360"/>
      </w:pPr>
      <w:rPr>
        <w:rFonts w:hint="default"/>
        <w:lang w:val="en-US" w:eastAsia="en-US" w:bidi="ar-SA"/>
      </w:rPr>
    </w:lvl>
  </w:abstractNum>
  <w:abstractNum w:abstractNumId="37" w15:restartNumberingAfterBreak="0">
    <w:nsid w:val="5E0942AB"/>
    <w:multiLevelType w:val="hybridMultilevel"/>
    <w:tmpl w:val="B9324BB8"/>
    <w:lvl w:ilvl="0" w:tplc="19BA4DA4">
      <w:start w:val="1"/>
      <w:numFmt w:val="decimal"/>
      <w:lvlText w:val="%1."/>
      <w:lvlJc w:val="left"/>
      <w:pPr>
        <w:ind w:left="1320" w:hanging="601"/>
      </w:pPr>
      <w:rPr>
        <w:rFonts w:hint="default"/>
        <w:spacing w:val="-1"/>
        <w:w w:val="100"/>
        <w:lang w:val="en-US" w:eastAsia="en-US" w:bidi="ar-SA"/>
      </w:rPr>
    </w:lvl>
    <w:lvl w:ilvl="1" w:tplc="19BA4DA4">
      <w:start w:val="1"/>
      <w:numFmt w:val="decimal"/>
      <w:lvlText w:val="%2."/>
      <w:lvlJc w:val="left"/>
      <w:pPr>
        <w:ind w:left="1589" w:hanging="269"/>
      </w:pPr>
      <w:rPr>
        <w:rFonts w:hint="default"/>
        <w:b w:val="0"/>
        <w:bCs w:val="0"/>
        <w:i w:val="0"/>
        <w:iCs w:val="0"/>
        <w:spacing w:val="-1"/>
        <w:w w:val="100"/>
        <w:sz w:val="28"/>
        <w:szCs w:val="28"/>
        <w:lang w:val="en-US" w:eastAsia="en-US" w:bidi="ar-SA"/>
      </w:rPr>
    </w:lvl>
    <w:lvl w:ilvl="2" w:tplc="AA32EDF2">
      <w:numFmt w:val="bullet"/>
      <w:lvlText w:val="•"/>
      <w:lvlJc w:val="left"/>
      <w:pPr>
        <w:ind w:left="2684" w:hanging="269"/>
      </w:pPr>
      <w:rPr>
        <w:rFonts w:hint="default"/>
        <w:lang w:val="en-US" w:eastAsia="en-US" w:bidi="ar-SA"/>
      </w:rPr>
    </w:lvl>
    <w:lvl w:ilvl="3" w:tplc="E9C23B62">
      <w:numFmt w:val="bullet"/>
      <w:lvlText w:val="•"/>
      <w:lvlJc w:val="left"/>
      <w:pPr>
        <w:ind w:left="3788" w:hanging="269"/>
      </w:pPr>
      <w:rPr>
        <w:rFonts w:hint="default"/>
        <w:lang w:val="en-US" w:eastAsia="en-US" w:bidi="ar-SA"/>
      </w:rPr>
    </w:lvl>
    <w:lvl w:ilvl="4" w:tplc="ABEAB00C">
      <w:numFmt w:val="bullet"/>
      <w:lvlText w:val="•"/>
      <w:lvlJc w:val="left"/>
      <w:pPr>
        <w:ind w:left="4893" w:hanging="269"/>
      </w:pPr>
      <w:rPr>
        <w:rFonts w:hint="default"/>
        <w:lang w:val="en-US" w:eastAsia="en-US" w:bidi="ar-SA"/>
      </w:rPr>
    </w:lvl>
    <w:lvl w:ilvl="5" w:tplc="721AAF7E">
      <w:numFmt w:val="bullet"/>
      <w:lvlText w:val="•"/>
      <w:lvlJc w:val="left"/>
      <w:pPr>
        <w:ind w:left="5997" w:hanging="269"/>
      </w:pPr>
      <w:rPr>
        <w:rFonts w:hint="default"/>
        <w:lang w:val="en-US" w:eastAsia="en-US" w:bidi="ar-SA"/>
      </w:rPr>
    </w:lvl>
    <w:lvl w:ilvl="6" w:tplc="FFDAE0EA">
      <w:numFmt w:val="bullet"/>
      <w:lvlText w:val="•"/>
      <w:lvlJc w:val="left"/>
      <w:pPr>
        <w:ind w:left="7102" w:hanging="269"/>
      </w:pPr>
      <w:rPr>
        <w:rFonts w:hint="default"/>
        <w:lang w:val="en-US" w:eastAsia="en-US" w:bidi="ar-SA"/>
      </w:rPr>
    </w:lvl>
    <w:lvl w:ilvl="7" w:tplc="10D89926">
      <w:numFmt w:val="bullet"/>
      <w:lvlText w:val="•"/>
      <w:lvlJc w:val="left"/>
      <w:pPr>
        <w:ind w:left="8206" w:hanging="269"/>
      </w:pPr>
      <w:rPr>
        <w:rFonts w:hint="default"/>
        <w:lang w:val="en-US" w:eastAsia="en-US" w:bidi="ar-SA"/>
      </w:rPr>
    </w:lvl>
    <w:lvl w:ilvl="8" w:tplc="BB06461E">
      <w:numFmt w:val="bullet"/>
      <w:lvlText w:val="•"/>
      <w:lvlJc w:val="left"/>
      <w:pPr>
        <w:ind w:left="9311" w:hanging="269"/>
      </w:pPr>
      <w:rPr>
        <w:rFonts w:hint="default"/>
        <w:lang w:val="en-US" w:eastAsia="en-US" w:bidi="ar-SA"/>
      </w:rPr>
    </w:lvl>
  </w:abstractNum>
  <w:abstractNum w:abstractNumId="38" w15:restartNumberingAfterBreak="0">
    <w:nsid w:val="5ED14419"/>
    <w:multiLevelType w:val="hybridMultilevel"/>
    <w:tmpl w:val="4BE61E8A"/>
    <w:lvl w:ilvl="0" w:tplc="DB48DBE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756A762">
      <w:numFmt w:val="bullet"/>
      <w:lvlText w:val="•"/>
      <w:lvlJc w:val="left"/>
      <w:pPr>
        <w:ind w:left="2124" w:hanging="360"/>
      </w:pPr>
      <w:rPr>
        <w:rFonts w:hint="default"/>
        <w:lang w:val="en-US" w:eastAsia="en-US" w:bidi="ar-SA"/>
      </w:rPr>
    </w:lvl>
    <w:lvl w:ilvl="2" w:tplc="077A31FC">
      <w:numFmt w:val="bullet"/>
      <w:lvlText w:val="•"/>
      <w:lvlJc w:val="left"/>
      <w:pPr>
        <w:ind w:left="3168" w:hanging="360"/>
      </w:pPr>
      <w:rPr>
        <w:rFonts w:hint="default"/>
        <w:lang w:val="en-US" w:eastAsia="en-US" w:bidi="ar-SA"/>
      </w:rPr>
    </w:lvl>
    <w:lvl w:ilvl="3" w:tplc="14CAD1B0">
      <w:numFmt w:val="bullet"/>
      <w:lvlText w:val="•"/>
      <w:lvlJc w:val="left"/>
      <w:pPr>
        <w:ind w:left="4212" w:hanging="360"/>
      </w:pPr>
      <w:rPr>
        <w:rFonts w:hint="default"/>
        <w:lang w:val="en-US" w:eastAsia="en-US" w:bidi="ar-SA"/>
      </w:rPr>
    </w:lvl>
    <w:lvl w:ilvl="4" w:tplc="DD082690">
      <w:numFmt w:val="bullet"/>
      <w:lvlText w:val="•"/>
      <w:lvlJc w:val="left"/>
      <w:pPr>
        <w:ind w:left="5256" w:hanging="360"/>
      </w:pPr>
      <w:rPr>
        <w:rFonts w:hint="default"/>
        <w:lang w:val="en-US" w:eastAsia="en-US" w:bidi="ar-SA"/>
      </w:rPr>
    </w:lvl>
    <w:lvl w:ilvl="5" w:tplc="B53E9546">
      <w:numFmt w:val="bullet"/>
      <w:lvlText w:val="•"/>
      <w:lvlJc w:val="left"/>
      <w:pPr>
        <w:ind w:left="6300" w:hanging="360"/>
      </w:pPr>
      <w:rPr>
        <w:rFonts w:hint="default"/>
        <w:lang w:val="en-US" w:eastAsia="en-US" w:bidi="ar-SA"/>
      </w:rPr>
    </w:lvl>
    <w:lvl w:ilvl="6" w:tplc="4C142332">
      <w:numFmt w:val="bullet"/>
      <w:lvlText w:val="•"/>
      <w:lvlJc w:val="left"/>
      <w:pPr>
        <w:ind w:left="7344" w:hanging="360"/>
      </w:pPr>
      <w:rPr>
        <w:rFonts w:hint="default"/>
        <w:lang w:val="en-US" w:eastAsia="en-US" w:bidi="ar-SA"/>
      </w:rPr>
    </w:lvl>
    <w:lvl w:ilvl="7" w:tplc="BF046E4E">
      <w:numFmt w:val="bullet"/>
      <w:lvlText w:val="•"/>
      <w:lvlJc w:val="left"/>
      <w:pPr>
        <w:ind w:left="8388" w:hanging="360"/>
      </w:pPr>
      <w:rPr>
        <w:rFonts w:hint="default"/>
        <w:lang w:val="en-US" w:eastAsia="en-US" w:bidi="ar-SA"/>
      </w:rPr>
    </w:lvl>
    <w:lvl w:ilvl="8" w:tplc="1D908242">
      <w:numFmt w:val="bullet"/>
      <w:lvlText w:val="•"/>
      <w:lvlJc w:val="left"/>
      <w:pPr>
        <w:ind w:left="9432" w:hanging="360"/>
      </w:pPr>
      <w:rPr>
        <w:rFonts w:hint="default"/>
        <w:lang w:val="en-US" w:eastAsia="en-US" w:bidi="ar-SA"/>
      </w:rPr>
    </w:lvl>
  </w:abstractNum>
  <w:abstractNum w:abstractNumId="39" w15:restartNumberingAfterBreak="0">
    <w:nsid w:val="60EC1A34"/>
    <w:multiLevelType w:val="hybridMultilevel"/>
    <w:tmpl w:val="D87ED930"/>
    <w:lvl w:ilvl="0" w:tplc="A540F93A">
      <w:numFmt w:val="bullet"/>
      <w:lvlText w:val=""/>
      <w:lvlJc w:val="left"/>
      <w:pPr>
        <w:ind w:left="2040" w:hanging="361"/>
      </w:pPr>
      <w:rPr>
        <w:rFonts w:ascii="Symbol" w:eastAsia="Symbol" w:hAnsi="Symbol" w:cs="Symbol" w:hint="default"/>
        <w:b w:val="0"/>
        <w:bCs w:val="0"/>
        <w:i w:val="0"/>
        <w:iCs w:val="0"/>
        <w:spacing w:val="0"/>
        <w:w w:val="100"/>
        <w:sz w:val="22"/>
        <w:szCs w:val="22"/>
        <w:lang w:val="en-US" w:eastAsia="en-US" w:bidi="ar-SA"/>
      </w:rPr>
    </w:lvl>
    <w:lvl w:ilvl="1" w:tplc="D10AF9A8">
      <w:numFmt w:val="bullet"/>
      <w:lvlText w:val="•"/>
      <w:lvlJc w:val="left"/>
      <w:pPr>
        <w:ind w:left="2988" w:hanging="361"/>
      </w:pPr>
      <w:rPr>
        <w:rFonts w:hint="default"/>
        <w:lang w:val="en-US" w:eastAsia="en-US" w:bidi="ar-SA"/>
      </w:rPr>
    </w:lvl>
    <w:lvl w:ilvl="2" w:tplc="411E9176">
      <w:numFmt w:val="bullet"/>
      <w:lvlText w:val="•"/>
      <w:lvlJc w:val="left"/>
      <w:pPr>
        <w:ind w:left="3936" w:hanging="361"/>
      </w:pPr>
      <w:rPr>
        <w:rFonts w:hint="default"/>
        <w:lang w:val="en-US" w:eastAsia="en-US" w:bidi="ar-SA"/>
      </w:rPr>
    </w:lvl>
    <w:lvl w:ilvl="3" w:tplc="D5EA0DB6">
      <w:numFmt w:val="bullet"/>
      <w:lvlText w:val="•"/>
      <w:lvlJc w:val="left"/>
      <w:pPr>
        <w:ind w:left="4884" w:hanging="361"/>
      </w:pPr>
      <w:rPr>
        <w:rFonts w:hint="default"/>
        <w:lang w:val="en-US" w:eastAsia="en-US" w:bidi="ar-SA"/>
      </w:rPr>
    </w:lvl>
    <w:lvl w:ilvl="4" w:tplc="595A2CB6">
      <w:numFmt w:val="bullet"/>
      <w:lvlText w:val="•"/>
      <w:lvlJc w:val="left"/>
      <w:pPr>
        <w:ind w:left="5832" w:hanging="361"/>
      </w:pPr>
      <w:rPr>
        <w:rFonts w:hint="default"/>
        <w:lang w:val="en-US" w:eastAsia="en-US" w:bidi="ar-SA"/>
      </w:rPr>
    </w:lvl>
    <w:lvl w:ilvl="5" w:tplc="B5E6D044">
      <w:numFmt w:val="bullet"/>
      <w:lvlText w:val="•"/>
      <w:lvlJc w:val="left"/>
      <w:pPr>
        <w:ind w:left="6780" w:hanging="361"/>
      </w:pPr>
      <w:rPr>
        <w:rFonts w:hint="default"/>
        <w:lang w:val="en-US" w:eastAsia="en-US" w:bidi="ar-SA"/>
      </w:rPr>
    </w:lvl>
    <w:lvl w:ilvl="6" w:tplc="51A23F0A">
      <w:numFmt w:val="bullet"/>
      <w:lvlText w:val="•"/>
      <w:lvlJc w:val="left"/>
      <w:pPr>
        <w:ind w:left="7728" w:hanging="361"/>
      </w:pPr>
      <w:rPr>
        <w:rFonts w:hint="default"/>
        <w:lang w:val="en-US" w:eastAsia="en-US" w:bidi="ar-SA"/>
      </w:rPr>
    </w:lvl>
    <w:lvl w:ilvl="7" w:tplc="C12E7258">
      <w:numFmt w:val="bullet"/>
      <w:lvlText w:val="•"/>
      <w:lvlJc w:val="left"/>
      <w:pPr>
        <w:ind w:left="8676" w:hanging="361"/>
      </w:pPr>
      <w:rPr>
        <w:rFonts w:hint="default"/>
        <w:lang w:val="en-US" w:eastAsia="en-US" w:bidi="ar-SA"/>
      </w:rPr>
    </w:lvl>
    <w:lvl w:ilvl="8" w:tplc="0EDA2A96">
      <w:numFmt w:val="bullet"/>
      <w:lvlText w:val="•"/>
      <w:lvlJc w:val="left"/>
      <w:pPr>
        <w:ind w:left="9624" w:hanging="361"/>
      </w:pPr>
      <w:rPr>
        <w:rFonts w:hint="default"/>
        <w:lang w:val="en-US" w:eastAsia="en-US" w:bidi="ar-SA"/>
      </w:rPr>
    </w:lvl>
  </w:abstractNum>
  <w:abstractNum w:abstractNumId="40" w15:restartNumberingAfterBreak="0">
    <w:nsid w:val="63D23A3A"/>
    <w:multiLevelType w:val="hybridMultilevel"/>
    <w:tmpl w:val="24E85D88"/>
    <w:lvl w:ilvl="0" w:tplc="B0E849F2">
      <w:start w:val="1"/>
      <w:numFmt w:val="decimal"/>
      <w:lvlText w:val="%1)"/>
      <w:lvlJc w:val="left"/>
      <w:pPr>
        <w:ind w:left="1080" w:hanging="360"/>
      </w:pPr>
      <w:rPr>
        <w:rFonts w:ascii="Arial" w:eastAsia="Arial" w:hAnsi="Arial" w:cs="Arial" w:hint="default"/>
        <w:b w:val="0"/>
        <w:bCs w:val="0"/>
        <w:i/>
        <w:iCs/>
        <w:spacing w:val="0"/>
        <w:w w:val="100"/>
        <w:sz w:val="24"/>
        <w:szCs w:val="24"/>
        <w:lang w:val="en-US" w:eastAsia="en-US" w:bidi="ar-SA"/>
      </w:rPr>
    </w:lvl>
    <w:lvl w:ilvl="1" w:tplc="1B6C7578">
      <w:numFmt w:val="bullet"/>
      <w:lvlText w:val="•"/>
      <w:lvlJc w:val="left"/>
      <w:pPr>
        <w:ind w:left="2124" w:hanging="360"/>
      </w:pPr>
      <w:rPr>
        <w:rFonts w:hint="default"/>
        <w:lang w:val="en-US" w:eastAsia="en-US" w:bidi="ar-SA"/>
      </w:rPr>
    </w:lvl>
    <w:lvl w:ilvl="2" w:tplc="16B46646">
      <w:numFmt w:val="bullet"/>
      <w:lvlText w:val="•"/>
      <w:lvlJc w:val="left"/>
      <w:pPr>
        <w:ind w:left="3168" w:hanging="360"/>
      </w:pPr>
      <w:rPr>
        <w:rFonts w:hint="default"/>
        <w:lang w:val="en-US" w:eastAsia="en-US" w:bidi="ar-SA"/>
      </w:rPr>
    </w:lvl>
    <w:lvl w:ilvl="3" w:tplc="E7761AD0">
      <w:numFmt w:val="bullet"/>
      <w:lvlText w:val="•"/>
      <w:lvlJc w:val="left"/>
      <w:pPr>
        <w:ind w:left="4212" w:hanging="360"/>
      </w:pPr>
      <w:rPr>
        <w:rFonts w:hint="default"/>
        <w:lang w:val="en-US" w:eastAsia="en-US" w:bidi="ar-SA"/>
      </w:rPr>
    </w:lvl>
    <w:lvl w:ilvl="4" w:tplc="017645A2">
      <w:numFmt w:val="bullet"/>
      <w:lvlText w:val="•"/>
      <w:lvlJc w:val="left"/>
      <w:pPr>
        <w:ind w:left="5256" w:hanging="360"/>
      </w:pPr>
      <w:rPr>
        <w:rFonts w:hint="default"/>
        <w:lang w:val="en-US" w:eastAsia="en-US" w:bidi="ar-SA"/>
      </w:rPr>
    </w:lvl>
    <w:lvl w:ilvl="5" w:tplc="C72A3C4A">
      <w:numFmt w:val="bullet"/>
      <w:lvlText w:val="•"/>
      <w:lvlJc w:val="left"/>
      <w:pPr>
        <w:ind w:left="6300" w:hanging="360"/>
      </w:pPr>
      <w:rPr>
        <w:rFonts w:hint="default"/>
        <w:lang w:val="en-US" w:eastAsia="en-US" w:bidi="ar-SA"/>
      </w:rPr>
    </w:lvl>
    <w:lvl w:ilvl="6" w:tplc="39AE0FF0">
      <w:numFmt w:val="bullet"/>
      <w:lvlText w:val="•"/>
      <w:lvlJc w:val="left"/>
      <w:pPr>
        <w:ind w:left="7344" w:hanging="360"/>
      </w:pPr>
      <w:rPr>
        <w:rFonts w:hint="default"/>
        <w:lang w:val="en-US" w:eastAsia="en-US" w:bidi="ar-SA"/>
      </w:rPr>
    </w:lvl>
    <w:lvl w:ilvl="7" w:tplc="F0E886BC">
      <w:numFmt w:val="bullet"/>
      <w:lvlText w:val="•"/>
      <w:lvlJc w:val="left"/>
      <w:pPr>
        <w:ind w:left="8388" w:hanging="360"/>
      </w:pPr>
      <w:rPr>
        <w:rFonts w:hint="default"/>
        <w:lang w:val="en-US" w:eastAsia="en-US" w:bidi="ar-SA"/>
      </w:rPr>
    </w:lvl>
    <w:lvl w:ilvl="8" w:tplc="52BA3664">
      <w:numFmt w:val="bullet"/>
      <w:lvlText w:val="•"/>
      <w:lvlJc w:val="left"/>
      <w:pPr>
        <w:ind w:left="9432" w:hanging="360"/>
      </w:pPr>
      <w:rPr>
        <w:rFonts w:hint="default"/>
        <w:lang w:val="en-US" w:eastAsia="en-US" w:bidi="ar-SA"/>
      </w:rPr>
    </w:lvl>
  </w:abstractNum>
  <w:abstractNum w:abstractNumId="41" w15:restartNumberingAfterBreak="0">
    <w:nsid w:val="6A40586C"/>
    <w:multiLevelType w:val="hybridMultilevel"/>
    <w:tmpl w:val="03067F30"/>
    <w:lvl w:ilvl="0" w:tplc="DCA07BCA">
      <w:start w:val="11"/>
      <w:numFmt w:val="decimal"/>
      <w:lvlText w:val="%1."/>
      <w:lvlJc w:val="left"/>
      <w:pPr>
        <w:ind w:left="830" w:hanging="360"/>
      </w:pPr>
      <w:rPr>
        <w:rFonts w:ascii="Arial" w:eastAsia="Arial" w:hAnsi="Arial" w:cs="Arial" w:hint="default"/>
        <w:b w:val="0"/>
        <w:bCs w:val="0"/>
        <w:i w:val="0"/>
        <w:iCs w:val="0"/>
        <w:spacing w:val="0"/>
        <w:w w:val="100"/>
        <w:sz w:val="24"/>
        <w:szCs w:val="24"/>
        <w:lang w:val="en-US" w:eastAsia="en-US" w:bidi="ar-SA"/>
      </w:rPr>
    </w:lvl>
    <w:lvl w:ilvl="1" w:tplc="920E9546">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2" w:tplc="0D66515C">
      <w:numFmt w:val="bullet"/>
      <w:lvlText w:val="•"/>
      <w:lvlJc w:val="left"/>
      <w:pPr>
        <w:ind w:left="1750" w:hanging="360"/>
      </w:pPr>
      <w:rPr>
        <w:rFonts w:hint="default"/>
        <w:lang w:val="en-US" w:eastAsia="en-US" w:bidi="ar-SA"/>
      </w:rPr>
    </w:lvl>
    <w:lvl w:ilvl="3" w:tplc="CE66D980">
      <w:numFmt w:val="bullet"/>
      <w:lvlText w:val="•"/>
      <w:lvlJc w:val="left"/>
      <w:pPr>
        <w:ind w:left="2205" w:hanging="360"/>
      </w:pPr>
      <w:rPr>
        <w:rFonts w:hint="default"/>
        <w:lang w:val="en-US" w:eastAsia="en-US" w:bidi="ar-SA"/>
      </w:rPr>
    </w:lvl>
    <w:lvl w:ilvl="4" w:tplc="7C10EB94">
      <w:numFmt w:val="bullet"/>
      <w:lvlText w:val="•"/>
      <w:lvlJc w:val="left"/>
      <w:pPr>
        <w:ind w:left="2660" w:hanging="360"/>
      </w:pPr>
      <w:rPr>
        <w:rFonts w:hint="default"/>
        <w:lang w:val="en-US" w:eastAsia="en-US" w:bidi="ar-SA"/>
      </w:rPr>
    </w:lvl>
    <w:lvl w:ilvl="5" w:tplc="2682947E">
      <w:numFmt w:val="bullet"/>
      <w:lvlText w:val="•"/>
      <w:lvlJc w:val="left"/>
      <w:pPr>
        <w:ind w:left="3116" w:hanging="360"/>
      </w:pPr>
      <w:rPr>
        <w:rFonts w:hint="default"/>
        <w:lang w:val="en-US" w:eastAsia="en-US" w:bidi="ar-SA"/>
      </w:rPr>
    </w:lvl>
    <w:lvl w:ilvl="6" w:tplc="35705CB0">
      <w:numFmt w:val="bullet"/>
      <w:lvlText w:val="•"/>
      <w:lvlJc w:val="left"/>
      <w:pPr>
        <w:ind w:left="3571" w:hanging="360"/>
      </w:pPr>
      <w:rPr>
        <w:rFonts w:hint="default"/>
        <w:lang w:val="en-US" w:eastAsia="en-US" w:bidi="ar-SA"/>
      </w:rPr>
    </w:lvl>
    <w:lvl w:ilvl="7" w:tplc="64081934">
      <w:numFmt w:val="bullet"/>
      <w:lvlText w:val="•"/>
      <w:lvlJc w:val="left"/>
      <w:pPr>
        <w:ind w:left="4026" w:hanging="360"/>
      </w:pPr>
      <w:rPr>
        <w:rFonts w:hint="default"/>
        <w:lang w:val="en-US" w:eastAsia="en-US" w:bidi="ar-SA"/>
      </w:rPr>
    </w:lvl>
    <w:lvl w:ilvl="8" w:tplc="298665B0">
      <w:numFmt w:val="bullet"/>
      <w:lvlText w:val="•"/>
      <w:lvlJc w:val="left"/>
      <w:pPr>
        <w:ind w:left="4481" w:hanging="360"/>
      </w:pPr>
      <w:rPr>
        <w:rFonts w:hint="default"/>
        <w:lang w:val="en-US" w:eastAsia="en-US" w:bidi="ar-SA"/>
      </w:rPr>
    </w:lvl>
  </w:abstractNum>
  <w:abstractNum w:abstractNumId="42" w15:restartNumberingAfterBreak="0">
    <w:nsid w:val="6ABF01B2"/>
    <w:multiLevelType w:val="hybridMultilevel"/>
    <w:tmpl w:val="722698DA"/>
    <w:lvl w:ilvl="0" w:tplc="831A209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9165810">
      <w:numFmt w:val="bullet"/>
      <w:lvlText w:val="•"/>
      <w:lvlJc w:val="left"/>
      <w:pPr>
        <w:ind w:left="2124" w:hanging="360"/>
      </w:pPr>
      <w:rPr>
        <w:rFonts w:hint="default"/>
        <w:lang w:val="en-US" w:eastAsia="en-US" w:bidi="ar-SA"/>
      </w:rPr>
    </w:lvl>
    <w:lvl w:ilvl="2" w:tplc="B4EC4408">
      <w:numFmt w:val="bullet"/>
      <w:lvlText w:val="•"/>
      <w:lvlJc w:val="left"/>
      <w:pPr>
        <w:ind w:left="3168" w:hanging="360"/>
      </w:pPr>
      <w:rPr>
        <w:rFonts w:hint="default"/>
        <w:lang w:val="en-US" w:eastAsia="en-US" w:bidi="ar-SA"/>
      </w:rPr>
    </w:lvl>
    <w:lvl w:ilvl="3" w:tplc="52366704">
      <w:numFmt w:val="bullet"/>
      <w:lvlText w:val="•"/>
      <w:lvlJc w:val="left"/>
      <w:pPr>
        <w:ind w:left="4212" w:hanging="360"/>
      </w:pPr>
      <w:rPr>
        <w:rFonts w:hint="default"/>
        <w:lang w:val="en-US" w:eastAsia="en-US" w:bidi="ar-SA"/>
      </w:rPr>
    </w:lvl>
    <w:lvl w:ilvl="4" w:tplc="6E68EF70">
      <w:numFmt w:val="bullet"/>
      <w:lvlText w:val="•"/>
      <w:lvlJc w:val="left"/>
      <w:pPr>
        <w:ind w:left="5256" w:hanging="360"/>
      </w:pPr>
      <w:rPr>
        <w:rFonts w:hint="default"/>
        <w:lang w:val="en-US" w:eastAsia="en-US" w:bidi="ar-SA"/>
      </w:rPr>
    </w:lvl>
    <w:lvl w:ilvl="5" w:tplc="5A8063FC">
      <w:numFmt w:val="bullet"/>
      <w:lvlText w:val="•"/>
      <w:lvlJc w:val="left"/>
      <w:pPr>
        <w:ind w:left="6300" w:hanging="360"/>
      </w:pPr>
      <w:rPr>
        <w:rFonts w:hint="default"/>
        <w:lang w:val="en-US" w:eastAsia="en-US" w:bidi="ar-SA"/>
      </w:rPr>
    </w:lvl>
    <w:lvl w:ilvl="6" w:tplc="41966542">
      <w:numFmt w:val="bullet"/>
      <w:lvlText w:val="•"/>
      <w:lvlJc w:val="left"/>
      <w:pPr>
        <w:ind w:left="7344" w:hanging="360"/>
      </w:pPr>
      <w:rPr>
        <w:rFonts w:hint="default"/>
        <w:lang w:val="en-US" w:eastAsia="en-US" w:bidi="ar-SA"/>
      </w:rPr>
    </w:lvl>
    <w:lvl w:ilvl="7" w:tplc="0FAA385A">
      <w:numFmt w:val="bullet"/>
      <w:lvlText w:val="•"/>
      <w:lvlJc w:val="left"/>
      <w:pPr>
        <w:ind w:left="8388" w:hanging="360"/>
      </w:pPr>
      <w:rPr>
        <w:rFonts w:hint="default"/>
        <w:lang w:val="en-US" w:eastAsia="en-US" w:bidi="ar-SA"/>
      </w:rPr>
    </w:lvl>
    <w:lvl w:ilvl="8" w:tplc="3080FEE8">
      <w:numFmt w:val="bullet"/>
      <w:lvlText w:val="•"/>
      <w:lvlJc w:val="left"/>
      <w:pPr>
        <w:ind w:left="9432" w:hanging="360"/>
      </w:pPr>
      <w:rPr>
        <w:rFonts w:hint="default"/>
        <w:lang w:val="en-US" w:eastAsia="en-US" w:bidi="ar-SA"/>
      </w:rPr>
    </w:lvl>
  </w:abstractNum>
  <w:abstractNum w:abstractNumId="43" w15:restartNumberingAfterBreak="0">
    <w:nsid w:val="6F7F3670"/>
    <w:multiLevelType w:val="hybridMultilevel"/>
    <w:tmpl w:val="6FD49194"/>
    <w:lvl w:ilvl="0" w:tplc="7200F33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6D831D0">
      <w:numFmt w:val="bullet"/>
      <w:lvlText w:val="•"/>
      <w:lvlJc w:val="left"/>
      <w:pPr>
        <w:ind w:left="2124" w:hanging="360"/>
      </w:pPr>
      <w:rPr>
        <w:rFonts w:hint="default"/>
        <w:lang w:val="en-US" w:eastAsia="en-US" w:bidi="ar-SA"/>
      </w:rPr>
    </w:lvl>
    <w:lvl w:ilvl="2" w:tplc="702473EA">
      <w:numFmt w:val="bullet"/>
      <w:lvlText w:val="•"/>
      <w:lvlJc w:val="left"/>
      <w:pPr>
        <w:ind w:left="3168" w:hanging="360"/>
      </w:pPr>
      <w:rPr>
        <w:rFonts w:hint="default"/>
        <w:lang w:val="en-US" w:eastAsia="en-US" w:bidi="ar-SA"/>
      </w:rPr>
    </w:lvl>
    <w:lvl w:ilvl="3" w:tplc="4802E21E">
      <w:numFmt w:val="bullet"/>
      <w:lvlText w:val="•"/>
      <w:lvlJc w:val="left"/>
      <w:pPr>
        <w:ind w:left="4212" w:hanging="360"/>
      </w:pPr>
      <w:rPr>
        <w:rFonts w:hint="default"/>
        <w:lang w:val="en-US" w:eastAsia="en-US" w:bidi="ar-SA"/>
      </w:rPr>
    </w:lvl>
    <w:lvl w:ilvl="4" w:tplc="39D88A0C">
      <w:numFmt w:val="bullet"/>
      <w:lvlText w:val="•"/>
      <w:lvlJc w:val="left"/>
      <w:pPr>
        <w:ind w:left="5256" w:hanging="360"/>
      </w:pPr>
      <w:rPr>
        <w:rFonts w:hint="default"/>
        <w:lang w:val="en-US" w:eastAsia="en-US" w:bidi="ar-SA"/>
      </w:rPr>
    </w:lvl>
    <w:lvl w:ilvl="5" w:tplc="50A6718A">
      <w:numFmt w:val="bullet"/>
      <w:lvlText w:val="•"/>
      <w:lvlJc w:val="left"/>
      <w:pPr>
        <w:ind w:left="6300" w:hanging="360"/>
      </w:pPr>
      <w:rPr>
        <w:rFonts w:hint="default"/>
        <w:lang w:val="en-US" w:eastAsia="en-US" w:bidi="ar-SA"/>
      </w:rPr>
    </w:lvl>
    <w:lvl w:ilvl="6" w:tplc="565A4C2E">
      <w:numFmt w:val="bullet"/>
      <w:lvlText w:val="•"/>
      <w:lvlJc w:val="left"/>
      <w:pPr>
        <w:ind w:left="7344" w:hanging="360"/>
      </w:pPr>
      <w:rPr>
        <w:rFonts w:hint="default"/>
        <w:lang w:val="en-US" w:eastAsia="en-US" w:bidi="ar-SA"/>
      </w:rPr>
    </w:lvl>
    <w:lvl w:ilvl="7" w:tplc="D38E97AE">
      <w:numFmt w:val="bullet"/>
      <w:lvlText w:val="•"/>
      <w:lvlJc w:val="left"/>
      <w:pPr>
        <w:ind w:left="8388" w:hanging="360"/>
      </w:pPr>
      <w:rPr>
        <w:rFonts w:hint="default"/>
        <w:lang w:val="en-US" w:eastAsia="en-US" w:bidi="ar-SA"/>
      </w:rPr>
    </w:lvl>
    <w:lvl w:ilvl="8" w:tplc="81760296">
      <w:numFmt w:val="bullet"/>
      <w:lvlText w:val="•"/>
      <w:lvlJc w:val="left"/>
      <w:pPr>
        <w:ind w:left="9432" w:hanging="360"/>
      </w:pPr>
      <w:rPr>
        <w:rFonts w:hint="default"/>
        <w:lang w:val="en-US" w:eastAsia="en-US" w:bidi="ar-SA"/>
      </w:rPr>
    </w:lvl>
  </w:abstractNum>
  <w:abstractNum w:abstractNumId="44" w15:restartNumberingAfterBreak="0">
    <w:nsid w:val="77373C34"/>
    <w:multiLevelType w:val="multilevel"/>
    <w:tmpl w:val="A6DC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ED4994"/>
    <w:multiLevelType w:val="hybridMultilevel"/>
    <w:tmpl w:val="D8B63D16"/>
    <w:lvl w:ilvl="0" w:tplc="02B8C8A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07C6ED2">
      <w:numFmt w:val="bullet"/>
      <w:lvlText w:val="•"/>
      <w:lvlJc w:val="left"/>
      <w:pPr>
        <w:ind w:left="2124" w:hanging="360"/>
      </w:pPr>
      <w:rPr>
        <w:rFonts w:hint="default"/>
        <w:lang w:val="en-US" w:eastAsia="en-US" w:bidi="ar-SA"/>
      </w:rPr>
    </w:lvl>
    <w:lvl w:ilvl="2" w:tplc="FED86158">
      <w:numFmt w:val="bullet"/>
      <w:lvlText w:val="•"/>
      <w:lvlJc w:val="left"/>
      <w:pPr>
        <w:ind w:left="3168" w:hanging="360"/>
      </w:pPr>
      <w:rPr>
        <w:rFonts w:hint="default"/>
        <w:lang w:val="en-US" w:eastAsia="en-US" w:bidi="ar-SA"/>
      </w:rPr>
    </w:lvl>
    <w:lvl w:ilvl="3" w:tplc="03866F0A">
      <w:numFmt w:val="bullet"/>
      <w:lvlText w:val="•"/>
      <w:lvlJc w:val="left"/>
      <w:pPr>
        <w:ind w:left="4212" w:hanging="360"/>
      </w:pPr>
      <w:rPr>
        <w:rFonts w:hint="default"/>
        <w:lang w:val="en-US" w:eastAsia="en-US" w:bidi="ar-SA"/>
      </w:rPr>
    </w:lvl>
    <w:lvl w:ilvl="4" w:tplc="62FAA27E">
      <w:numFmt w:val="bullet"/>
      <w:lvlText w:val="•"/>
      <w:lvlJc w:val="left"/>
      <w:pPr>
        <w:ind w:left="5256" w:hanging="360"/>
      </w:pPr>
      <w:rPr>
        <w:rFonts w:hint="default"/>
        <w:lang w:val="en-US" w:eastAsia="en-US" w:bidi="ar-SA"/>
      </w:rPr>
    </w:lvl>
    <w:lvl w:ilvl="5" w:tplc="5EE02886">
      <w:numFmt w:val="bullet"/>
      <w:lvlText w:val="•"/>
      <w:lvlJc w:val="left"/>
      <w:pPr>
        <w:ind w:left="6300" w:hanging="360"/>
      </w:pPr>
      <w:rPr>
        <w:rFonts w:hint="default"/>
        <w:lang w:val="en-US" w:eastAsia="en-US" w:bidi="ar-SA"/>
      </w:rPr>
    </w:lvl>
    <w:lvl w:ilvl="6" w:tplc="11E86A24">
      <w:numFmt w:val="bullet"/>
      <w:lvlText w:val="•"/>
      <w:lvlJc w:val="left"/>
      <w:pPr>
        <w:ind w:left="7344" w:hanging="360"/>
      </w:pPr>
      <w:rPr>
        <w:rFonts w:hint="default"/>
        <w:lang w:val="en-US" w:eastAsia="en-US" w:bidi="ar-SA"/>
      </w:rPr>
    </w:lvl>
    <w:lvl w:ilvl="7" w:tplc="3F3C4DE2">
      <w:numFmt w:val="bullet"/>
      <w:lvlText w:val="•"/>
      <w:lvlJc w:val="left"/>
      <w:pPr>
        <w:ind w:left="8388" w:hanging="360"/>
      </w:pPr>
      <w:rPr>
        <w:rFonts w:hint="default"/>
        <w:lang w:val="en-US" w:eastAsia="en-US" w:bidi="ar-SA"/>
      </w:rPr>
    </w:lvl>
    <w:lvl w:ilvl="8" w:tplc="51465C1A">
      <w:numFmt w:val="bullet"/>
      <w:lvlText w:val="•"/>
      <w:lvlJc w:val="left"/>
      <w:pPr>
        <w:ind w:left="9432" w:hanging="360"/>
      </w:pPr>
      <w:rPr>
        <w:rFonts w:hint="default"/>
        <w:lang w:val="en-US" w:eastAsia="en-US" w:bidi="ar-SA"/>
      </w:rPr>
    </w:lvl>
  </w:abstractNum>
  <w:num w:numId="1">
    <w:abstractNumId w:val="40"/>
  </w:num>
  <w:num w:numId="2">
    <w:abstractNumId w:val="45"/>
  </w:num>
  <w:num w:numId="3">
    <w:abstractNumId w:val="34"/>
  </w:num>
  <w:num w:numId="4">
    <w:abstractNumId w:val="0"/>
  </w:num>
  <w:num w:numId="5">
    <w:abstractNumId w:val="35"/>
  </w:num>
  <w:num w:numId="6">
    <w:abstractNumId w:val="29"/>
  </w:num>
  <w:num w:numId="7">
    <w:abstractNumId w:val="12"/>
  </w:num>
  <w:num w:numId="8">
    <w:abstractNumId w:val="1"/>
  </w:num>
  <w:num w:numId="9">
    <w:abstractNumId w:val="43"/>
  </w:num>
  <w:num w:numId="10">
    <w:abstractNumId w:val="36"/>
  </w:num>
  <w:num w:numId="11">
    <w:abstractNumId w:val="28"/>
  </w:num>
  <w:num w:numId="12">
    <w:abstractNumId w:val="19"/>
  </w:num>
  <w:num w:numId="13">
    <w:abstractNumId w:val="5"/>
  </w:num>
  <w:num w:numId="14">
    <w:abstractNumId w:val="7"/>
  </w:num>
  <w:num w:numId="15">
    <w:abstractNumId w:val="15"/>
  </w:num>
  <w:num w:numId="16">
    <w:abstractNumId w:val="9"/>
  </w:num>
  <w:num w:numId="17">
    <w:abstractNumId w:val="14"/>
  </w:num>
  <w:num w:numId="18">
    <w:abstractNumId w:val="11"/>
  </w:num>
  <w:num w:numId="19">
    <w:abstractNumId w:val="18"/>
  </w:num>
  <w:num w:numId="20">
    <w:abstractNumId w:val="31"/>
  </w:num>
  <w:num w:numId="21">
    <w:abstractNumId w:val="32"/>
  </w:num>
  <w:num w:numId="22">
    <w:abstractNumId w:val="2"/>
  </w:num>
  <w:num w:numId="23">
    <w:abstractNumId w:val="42"/>
  </w:num>
  <w:num w:numId="24">
    <w:abstractNumId w:val="38"/>
  </w:num>
  <w:num w:numId="25">
    <w:abstractNumId w:val="24"/>
  </w:num>
  <w:num w:numId="26">
    <w:abstractNumId w:val="26"/>
  </w:num>
  <w:num w:numId="27">
    <w:abstractNumId w:val="16"/>
  </w:num>
  <w:num w:numId="28">
    <w:abstractNumId w:val="8"/>
  </w:num>
  <w:num w:numId="29">
    <w:abstractNumId w:val="23"/>
  </w:num>
  <w:num w:numId="30">
    <w:abstractNumId w:val="30"/>
  </w:num>
  <w:num w:numId="31">
    <w:abstractNumId w:val="41"/>
  </w:num>
  <w:num w:numId="32">
    <w:abstractNumId w:val="27"/>
  </w:num>
  <w:num w:numId="33">
    <w:abstractNumId w:val="10"/>
  </w:num>
  <w:num w:numId="34">
    <w:abstractNumId w:val="25"/>
  </w:num>
  <w:num w:numId="35">
    <w:abstractNumId w:val="22"/>
  </w:num>
  <w:num w:numId="36">
    <w:abstractNumId w:val="39"/>
  </w:num>
  <w:num w:numId="37">
    <w:abstractNumId w:val="13"/>
  </w:num>
  <w:num w:numId="38">
    <w:abstractNumId w:val="37"/>
  </w:num>
  <w:num w:numId="39">
    <w:abstractNumId w:val="21"/>
  </w:num>
  <w:num w:numId="40">
    <w:abstractNumId w:val="4"/>
  </w:num>
  <w:num w:numId="41">
    <w:abstractNumId w:val="17"/>
  </w:num>
  <w:num w:numId="42">
    <w:abstractNumId w:val="20"/>
  </w:num>
  <w:num w:numId="43">
    <w:abstractNumId w:val="44"/>
  </w:num>
  <w:num w:numId="44">
    <w:abstractNumId w:val="3"/>
  </w:num>
  <w:num w:numId="45">
    <w:abstractNumId w:val="6"/>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AA"/>
    <w:rsid w:val="000C7F1B"/>
    <w:rsid w:val="00132E81"/>
    <w:rsid w:val="00227C10"/>
    <w:rsid w:val="00266032"/>
    <w:rsid w:val="0027579D"/>
    <w:rsid w:val="00447CEB"/>
    <w:rsid w:val="00496454"/>
    <w:rsid w:val="004E3972"/>
    <w:rsid w:val="005048D5"/>
    <w:rsid w:val="0051617C"/>
    <w:rsid w:val="00594CFB"/>
    <w:rsid w:val="006F49B5"/>
    <w:rsid w:val="007342A0"/>
    <w:rsid w:val="0076397A"/>
    <w:rsid w:val="007D14E4"/>
    <w:rsid w:val="007F4523"/>
    <w:rsid w:val="008A45C4"/>
    <w:rsid w:val="00957E5F"/>
    <w:rsid w:val="00AE351B"/>
    <w:rsid w:val="00BB4433"/>
    <w:rsid w:val="00BE757E"/>
    <w:rsid w:val="00CC5AA9"/>
    <w:rsid w:val="00D42D77"/>
    <w:rsid w:val="00D61CAA"/>
    <w:rsid w:val="00E0235D"/>
    <w:rsid w:val="00E233BE"/>
    <w:rsid w:val="00EC56B9"/>
    <w:rsid w:val="00F34E2E"/>
    <w:rsid w:val="00F9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10E7"/>
  <w15:docId w15:val="{E8BA612E-5041-421E-9096-A928CC4C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
      <w:jc w:val="center"/>
      <w:outlineLvl w:val="0"/>
    </w:pPr>
    <w:rPr>
      <w:rFonts w:ascii="Calibri Light" w:eastAsia="Calibri Light" w:hAnsi="Calibri Light" w:cs="Calibri Light"/>
      <w:sz w:val="40"/>
      <w:szCs w:val="40"/>
    </w:rPr>
  </w:style>
  <w:style w:type="paragraph" w:styleId="Heading2">
    <w:name w:val="heading 2"/>
    <w:basedOn w:val="Normal"/>
    <w:uiPriority w:val="9"/>
    <w:unhideWhenUsed/>
    <w:qFormat/>
    <w:pPr>
      <w:spacing w:before="20"/>
      <w:ind w:left="108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spacing w:before="20"/>
      <w:ind w:left="1080"/>
      <w:outlineLvl w:val="2"/>
    </w:pPr>
    <w:rPr>
      <w:rFonts w:ascii="Calibri" w:eastAsia="Calibri" w:hAnsi="Calibri" w:cs="Calibri"/>
      <w:sz w:val="28"/>
      <w:szCs w:val="28"/>
    </w:rPr>
  </w:style>
  <w:style w:type="paragraph" w:styleId="Heading4">
    <w:name w:val="heading 4"/>
    <w:basedOn w:val="Normal"/>
    <w:uiPriority w:val="9"/>
    <w:unhideWhenUsed/>
    <w:qFormat/>
    <w:pPr>
      <w:spacing w:line="202" w:lineRule="exact"/>
      <w:ind w:left="230"/>
      <w:outlineLvl w:val="3"/>
    </w:pPr>
    <w:rPr>
      <w:rFonts w:ascii="Times New Roman" w:eastAsia="Times New Roman" w:hAnsi="Times New Roman" w:cs="Times New Roman"/>
      <w:sz w:val="25"/>
      <w:szCs w:val="25"/>
    </w:rPr>
  </w:style>
  <w:style w:type="paragraph" w:styleId="Heading5">
    <w:name w:val="heading 5"/>
    <w:basedOn w:val="Normal"/>
    <w:uiPriority w:val="9"/>
    <w:unhideWhenUsed/>
    <w:qFormat/>
    <w:pPr>
      <w:spacing w:before="80"/>
      <w:ind w:left="1"/>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
      <w:ind w:left="1080"/>
    </w:pPr>
    <w:rPr>
      <w:rFonts w:ascii="Calibri" w:eastAsia="Calibri" w:hAnsi="Calibri" w:cs="Calibri"/>
      <w:b/>
      <w:bCs/>
      <w:sz w:val="24"/>
      <w:szCs w:val="24"/>
    </w:rPr>
  </w:style>
  <w:style w:type="paragraph" w:styleId="TOC2">
    <w:name w:val="toc 2"/>
    <w:basedOn w:val="Normal"/>
    <w:uiPriority w:val="1"/>
    <w:qFormat/>
    <w:pPr>
      <w:spacing w:before="147"/>
      <w:ind w:left="1320"/>
    </w:pPr>
    <w:rPr>
      <w:rFonts w:ascii="Calibri" w:eastAsia="Calibri" w:hAnsi="Calibri" w:cs="Calibri"/>
      <w:sz w:val="24"/>
      <w:szCs w:val="24"/>
    </w:rPr>
  </w:style>
  <w:style w:type="paragraph" w:styleId="TOC3">
    <w:name w:val="toc 3"/>
    <w:basedOn w:val="Normal"/>
    <w:uiPriority w:val="1"/>
    <w:qFormat/>
    <w:pPr>
      <w:spacing w:before="146"/>
      <w:ind w:left="1560"/>
    </w:pPr>
    <w:rPr>
      <w:rFonts w:ascii="Calibri" w:eastAsia="Calibri" w:hAnsi="Calibri" w:cs="Calibri"/>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customStyle="1" w:styleId="paragraph">
    <w:name w:val="paragraph"/>
    <w:basedOn w:val="Normal"/>
    <w:rsid w:val="000C7F1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C7F1B"/>
  </w:style>
  <w:style w:type="character" w:customStyle="1" w:styleId="scxw26699115">
    <w:name w:val="scxw26699115"/>
    <w:basedOn w:val="DefaultParagraphFont"/>
    <w:rsid w:val="000C7F1B"/>
  </w:style>
  <w:style w:type="character" w:customStyle="1" w:styleId="eop">
    <w:name w:val="eop"/>
    <w:basedOn w:val="DefaultParagraphFont"/>
    <w:rsid w:val="000C7F1B"/>
  </w:style>
  <w:style w:type="character" w:customStyle="1" w:styleId="scxw83682354">
    <w:name w:val="scxw83682354"/>
    <w:basedOn w:val="DefaultParagraphFont"/>
    <w:rsid w:val="00BE757E"/>
  </w:style>
  <w:style w:type="character" w:customStyle="1" w:styleId="scxw253266774">
    <w:name w:val="scxw253266774"/>
    <w:basedOn w:val="DefaultParagraphFont"/>
    <w:rsid w:val="00496454"/>
  </w:style>
  <w:style w:type="character" w:customStyle="1" w:styleId="scxw66103066">
    <w:name w:val="scxw66103066"/>
    <w:basedOn w:val="DefaultParagraphFont"/>
    <w:rsid w:val="00CC5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0922">
      <w:bodyDiv w:val="1"/>
      <w:marLeft w:val="0"/>
      <w:marRight w:val="0"/>
      <w:marTop w:val="0"/>
      <w:marBottom w:val="0"/>
      <w:divBdr>
        <w:top w:val="none" w:sz="0" w:space="0" w:color="auto"/>
        <w:left w:val="none" w:sz="0" w:space="0" w:color="auto"/>
        <w:bottom w:val="none" w:sz="0" w:space="0" w:color="auto"/>
        <w:right w:val="none" w:sz="0" w:space="0" w:color="auto"/>
      </w:divBdr>
      <w:divsChild>
        <w:div w:id="1573008191">
          <w:marLeft w:val="0"/>
          <w:marRight w:val="0"/>
          <w:marTop w:val="0"/>
          <w:marBottom w:val="0"/>
          <w:divBdr>
            <w:top w:val="none" w:sz="0" w:space="0" w:color="auto"/>
            <w:left w:val="none" w:sz="0" w:space="0" w:color="auto"/>
            <w:bottom w:val="none" w:sz="0" w:space="0" w:color="auto"/>
            <w:right w:val="none" w:sz="0" w:space="0" w:color="auto"/>
          </w:divBdr>
          <w:divsChild>
            <w:div w:id="624578424">
              <w:marLeft w:val="0"/>
              <w:marRight w:val="0"/>
              <w:marTop w:val="0"/>
              <w:marBottom w:val="0"/>
              <w:divBdr>
                <w:top w:val="none" w:sz="0" w:space="0" w:color="auto"/>
                <w:left w:val="none" w:sz="0" w:space="0" w:color="auto"/>
                <w:bottom w:val="none" w:sz="0" w:space="0" w:color="auto"/>
                <w:right w:val="none" w:sz="0" w:space="0" w:color="auto"/>
              </w:divBdr>
              <w:divsChild>
                <w:div w:id="756906670">
                  <w:marLeft w:val="0"/>
                  <w:marRight w:val="0"/>
                  <w:marTop w:val="0"/>
                  <w:marBottom w:val="0"/>
                  <w:divBdr>
                    <w:top w:val="none" w:sz="0" w:space="0" w:color="auto"/>
                    <w:left w:val="none" w:sz="0" w:space="0" w:color="auto"/>
                    <w:bottom w:val="none" w:sz="0" w:space="0" w:color="auto"/>
                    <w:right w:val="none" w:sz="0" w:space="0" w:color="auto"/>
                  </w:divBdr>
                </w:div>
                <w:div w:id="1732462645">
                  <w:marLeft w:val="0"/>
                  <w:marRight w:val="0"/>
                  <w:marTop w:val="0"/>
                  <w:marBottom w:val="0"/>
                  <w:divBdr>
                    <w:top w:val="none" w:sz="0" w:space="0" w:color="auto"/>
                    <w:left w:val="none" w:sz="0" w:space="0" w:color="auto"/>
                    <w:bottom w:val="none" w:sz="0" w:space="0" w:color="auto"/>
                    <w:right w:val="none" w:sz="0" w:space="0" w:color="auto"/>
                  </w:divBdr>
                </w:div>
                <w:div w:id="1685202628">
                  <w:marLeft w:val="0"/>
                  <w:marRight w:val="0"/>
                  <w:marTop w:val="0"/>
                  <w:marBottom w:val="0"/>
                  <w:divBdr>
                    <w:top w:val="none" w:sz="0" w:space="0" w:color="auto"/>
                    <w:left w:val="none" w:sz="0" w:space="0" w:color="auto"/>
                    <w:bottom w:val="none" w:sz="0" w:space="0" w:color="auto"/>
                    <w:right w:val="none" w:sz="0" w:space="0" w:color="auto"/>
                  </w:divBdr>
                </w:div>
                <w:div w:id="1093091772">
                  <w:marLeft w:val="0"/>
                  <w:marRight w:val="0"/>
                  <w:marTop w:val="0"/>
                  <w:marBottom w:val="0"/>
                  <w:divBdr>
                    <w:top w:val="none" w:sz="0" w:space="0" w:color="auto"/>
                    <w:left w:val="none" w:sz="0" w:space="0" w:color="auto"/>
                    <w:bottom w:val="none" w:sz="0" w:space="0" w:color="auto"/>
                    <w:right w:val="none" w:sz="0" w:space="0" w:color="auto"/>
                  </w:divBdr>
                </w:div>
                <w:div w:id="269968695">
                  <w:marLeft w:val="0"/>
                  <w:marRight w:val="0"/>
                  <w:marTop w:val="0"/>
                  <w:marBottom w:val="0"/>
                  <w:divBdr>
                    <w:top w:val="none" w:sz="0" w:space="0" w:color="auto"/>
                    <w:left w:val="none" w:sz="0" w:space="0" w:color="auto"/>
                    <w:bottom w:val="none" w:sz="0" w:space="0" w:color="auto"/>
                    <w:right w:val="none" w:sz="0" w:space="0" w:color="auto"/>
                  </w:divBdr>
                </w:div>
                <w:div w:id="1364675446">
                  <w:marLeft w:val="0"/>
                  <w:marRight w:val="0"/>
                  <w:marTop w:val="0"/>
                  <w:marBottom w:val="0"/>
                  <w:divBdr>
                    <w:top w:val="none" w:sz="0" w:space="0" w:color="auto"/>
                    <w:left w:val="none" w:sz="0" w:space="0" w:color="auto"/>
                    <w:bottom w:val="none" w:sz="0" w:space="0" w:color="auto"/>
                    <w:right w:val="none" w:sz="0" w:space="0" w:color="auto"/>
                  </w:divBdr>
                </w:div>
                <w:div w:id="5275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6808">
      <w:bodyDiv w:val="1"/>
      <w:marLeft w:val="0"/>
      <w:marRight w:val="0"/>
      <w:marTop w:val="0"/>
      <w:marBottom w:val="0"/>
      <w:divBdr>
        <w:top w:val="none" w:sz="0" w:space="0" w:color="auto"/>
        <w:left w:val="none" w:sz="0" w:space="0" w:color="auto"/>
        <w:bottom w:val="none" w:sz="0" w:space="0" w:color="auto"/>
        <w:right w:val="none" w:sz="0" w:space="0" w:color="auto"/>
      </w:divBdr>
      <w:divsChild>
        <w:div w:id="1649017343">
          <w:marLeft w:val="0"/>
          <w:marRight w:val="0"/>
          <w:marTop w:val="0"/>
          <w:marBottom w:val="0"/>
          <w:divBdr>
            <w:top w:val="none" w:sz="0" w:space="0" w:color="auto"/>
            <w:left w:val="none" w:sz="0" w:space="0" w:color="auto"/>
            <w:bottom w:val="none" w:sz="0" w:space="0" w:color="auto"/>
            <w:right w:val="none" w:sz="0" w:space="0" w:color="auto"/>
          </w:divBdr>
          <w:divsChild>
            <w:div w:id="513884894">
              <w:marLeft w:val="0"/>
              <w:marRight w:val="0"/>
              <w:marTop w:val="0"/>
              <w:marBottom w:val="0"/>
              <w:divBdr>
                <w:top w:val="none" w:sz="0" w:space="0" w:color="auto"/>
                <w:left w:val="none" w:sz="0" w:space="0" w:color="auto"/>
                <w:bottom w:val="none" w:sz="0" w:space="0" w:color="auto"/>
                <w:right w:val="none" w:sz="0" w:space="0" w:color="auto"/>
              </w:divBdr>
              <w:divsChild>
                <w:div w:id="1175463660">
                  <w:marLeft w:val="0"/>
                  <w:marRight w:val="0"/>
                  <w:marTop w:val="0"/>
                  <w:marBottom w:val="0"/>
                  <w:divBdr>
                    <w:top w:val="none" w:sz="0" w:space="0" w:color="auto"/>
                    <w:left w:val="none" w:sz="0" w:space="0" w:color="auto"/>
                    <w:bottom w:val="none" w:sz="0" w:space="0" w:color="auto"/>
                    <w:right w:val="none" w:sz="0" w:space="0" w:color="auto"/>
                  </w:divBdr>
                </w:div>
                <w:div w:id="17076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5539">
      <w:bodyDiv w:val="1"/>
      <w:marLeft w:val="0"/>
      <w:marRight w:val="0"/>
      <w:marTop w:val="0"/>
      <w:marBottom w:val="0"/>
      <w:divBdr>
        <w:top w:val="none" w:sz="0" w:space="0" w:color="auto"/>
        <w:left w:val="none" w:sz="0" w:space="0" w:color="auto"/>
        <w:bottom w:val="none" w:sz="0" w:space="0" w:color="auto"/>
        <w:right w:val="none" w:sz="0" w:space="0" w:color="auto"/>
      </w:divBdr>
      <w:divsChild>
        <w:div w:id="1214384237">
          <w:marLeft w:val="0"/>
          <w:marRight w:val="0"/>
          <w:marTop w:val="0"/>
          <w:marBottom w:val="0"/>
          <w:divBdr>
            <w:top w:val="none" w:sz="0" w:space="0" w:color="auto"/>
            <w:left w:val="none" w:sz="0" w:space="0" w:color="auto"/>
            <w:bottom w:val="none" w:sz="0" w:space="0" w:color="auto"/>
            <w:right w:val="none" w:sz="0" w:space="0" w:color="auto"/>
          </w:divBdr>
          <w:divsChild>
            <w:div w:id="796264894">
              <w:marLeft w:val="0"/>
              <w:marRight w:val="0"/>
              <w:marTop w:val="0"/>
              <w:marBottom w:val="0"/>
              <w:divBdr>
                <w:top w:val="none" w:sz="0" w:space="0" w:color="auto"/>
                <w:left w:val="none" w:sz="0" w:space="0" w:color="auto"/>
                <w:bottom w:val="none" w:sz="0" w:space="0" w:color="auto"/>
                <w:right w:val="none" w:sz="0" w:space="0" w:color="auto"/>
              </w:divBdr>
              <w:divsChild>
                <w:div w:id="2121339543">
                  <w:marLeft w:val="0"/>
                  <w:marRight w:val="0"/>
                  <w:marTop w:val="0"/>
                  <w:marBottom w:val="0"/>
                  <w:divBdr>
                    <w:top w:val="none" w:sz="0" w:space="0" w:color="auto"/>
                    <w:left w:val="none" w:sz="0" w:space="0" w:color="auto"/>
                    <w:bottom w:val="none" w:sz="0" w:space="0" w:color="auto"/>
                    <w:right w:val="none" w:sz="0" w:space="0" w:color="auto"/>
                  </w:divBdr>
                </w:div>
                <w:div w:id="1416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3754">
      <w:bodyDiv w:val="1"/>
      <w:marLeft w:val="0"/>
      <w:marRight w:val="0"/>
      <w:marTop w:val="0"/>
      <w:marBottom w:val="0"/>
      <w:divBdr>
        <w:top w:val="none" w:sz="0" w:space="0" w:color="auto"/>
        <w:left w:val="none" w:sz="0" w:space="0" w:color="auto"/>
        <w:bottom w:val="none" w:sz="0" w:space="0" w:color="auto"/>
        <w:right w:val="none" w:sz="0" w:space="0" w:color="auto"/>
      </w:divBdr>
      <w:divsChild>
        <w:div w:id="1976058106">
          <w:marLeft w:val="0"/>
          <w:marRight w:val="0"/>
          <w:marTop w:val="0"/>
          <w:marBottom w:val="0"/>
          <w:divBdr>
            <w:top w:val="none" w:sz="0" w:space="0" w:color="auto"/>
            <w:left w:val="none" w:sz="0" w:space="0" w:color="auto"/>
            <w:bottom w:val="none" w:sz="0" w:space="0" w:color="auto"/>
            <w:right w:val="none" w:sz="0" w:space="0" w:color="auto"/>
          </w:divBdr>
          <w:divsChild>
            <w:div w:id="34428640">
              <w:marLeft w:val="0"/>
              <w:marRight w:val="0"/>
              <w:marTop w:val="0"/>
              <w:marBottom w:val="0"/>
              <w:divBdr>
                <w:top w:val="none" w:sz="0" w:space="0" w:color="auto"/>
                <w:left w:val="none" w:sz="0" w:space="0" w:color="auto"/>
                <w:bottom w:val="none" w:sz="0" w:space="0" w:color="auto"/>
                <w:right w:val="none" w:sz="0" w:space="0" w:color="auto"/>
              </w:divBdr>
              <w:divsChild>
                <w:div w:id="12314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6138">
      <w:bodyDiv w:val="1"/>
      <w:marLeft w:val="0"/>
      <w:marRight w:val="0"/>
      <w:marTop w:val="0"/>
      <w:marBottom w:val="0"/>
      <w:divBdr>
        <w:top w:val="none" w:sz="0" w:space="0" w:color="auto"/>
        <w:left w:val="none" w:sz="0" w:space="0" w:color="auto"/>
        <w:bottom w:val="none" w:sz="0" w:space="0" w:color="auto"/>
        <w:right w:val="none" w:sz="0" w:space="0" w:color="auto"/>
      </w:divBdr>
      <w:divsChild>
        <w:div w:id="460462554">
          <w:marLeft w:val="0"/>
          <w:marRight w:val="0"/>
          <w:marTop w:val="0"/>
          <w:marBottom w:val="0"/>
          <w:divBdr>
            <w:top w:val="none" w:sz="0" w:space="0" w:color="auto"/>
            <w:left w:val="none" w:sz="0" w:space="0" w:color="auto"/>
            <w:bottom w:val="none" w:sz="0" w:space="0" w:color="auto"/>
            <w:right w:val="none" w:sz="0" w:space="0" w:color="auto"/>
          </w:divBdr>
          <w:divsChild>
            <w:div w:id="857280610">
              <w:marLeft w:val="0"/>
              <w:marRight w:val="0"/>
              <w:marTop w:val="0"/>
              <w:marBottom w:val="0"/>
              <w:divBdr>
                <w:top w:val="none" w:sz="0" w:space="0" w:color="auto"/>
                <w:left w:val="none" w:sz="0" w:space="0" w:color="auto"/>
                <w:bottom w:val="none" w:sz="0" w:space="0" w:color="auto"/>
                <w:right w:val="none" w:sz="0" w:space="0" w:color="auto"/>
              </w:divBdr>
              <w:divsChild>
                <w:div w:id="175462649">
                  <w:marLeft w:val="0"/>
                  <w:marRight w:val="0"/>
                  <w:marTop w:val="0"/>
                  <w:marBottom w:val="0"/>
                  <w:divBdr>
                    <w:top w:val="none" w:sz="0" w:space="0" w:color="auto"/>
                    <w:left w:val="none" w:sz="0" w:space="0" w:color="auto"/>
                    <w:bottom w:val="none" w:sz="0" w:space="0" w:color="auto"/>
                    <w:right w:val="none" w:sz="0" w:space="0" w:color="auto"/>
                  </w:divBdr>
                </w:div>
                <w:div w:id="10599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footer" Target="footer26.xml"/><Relationship Id="rId21" Type="http://schemas.openxmlformats.org/officeDocument/2006/relationships/hyperlink" Target="https://mape.org/resources/mape-documents/mape-policies/financial" TargetMode="External"/><Relationship Id="rId42" Type="http://schemas.openxmlformats.org/officeDocument/2006/relationships/hyperlink" Target="https://mape.org/resources/mape-documents/mape-policies/financial" TargetMode="External"/><Relationship Id="rId63" Type="http://schemas.openxmlformats.org/officeDocument/2006/relationships/footer" Target="footer13.xml"/><Relationship Id="rId84" Type="http://schemas.openxmlformats.org/officeDocument/2006/relationships/hyperlink" Target="https://mape.org/resources/mape-documents/mape-policies/financial" TargetMode="External"/><Relationship Id="rId138" Type="http://schemas.openxmlformats.org/officeDocument/2006/relationships/hyperlink" Target="mailto:C%26RCommittee@mape.org" TargetMode="External"/><Relationship Id="rId159" Type="http://schemas.openxmlformats.org/officeDocument/2006/relationships/header" Target="header37.xml"/><Relationship Id="rId170" Type="http://schemas.openxmlformats.org/officeDocument/2006/relationships/hyperlink" Target="https://form.jotform.com/250850668516059" TargetMode="External"/><Relationship Id="rId191" Type="http://schemas.openxmlformats.org/officeDocument/2006/relationships/footer" Target="footer48.xml"/><Relationship Id="rId205" Type="http://schemas.openxmlformats.org/officeDocument/2006/relationships/header" Target="header53.xml"/><Relationship Id="rId107" Type="http://schemas.openxmlformats.org/officeDocument/2006/relationships/hyperlink" Target="mailto:michael.yost@gmail.com" TargetMode="External"/><Relationship Id="rId11" Type="http://schemas.openxmlformats.org/officeDocument/2006/relationships/image" Target="media/image2.png"/><Relationship Id="rId32" Type="http://schemas.openxmlformats.org/officeDocument/2006/relationships/hyperlink" Target="https://mape.org/resources/mape-documents/mape-policies/financial" TargetMode="External"/><Relationship Id="rId37" Type="http://schemas.openxmlformats.org/officeDocument/2006/relationships/footer" Target="footer5.xml"/><Relationship Id="rId53" Type="http://schemas.openxmlformats.org/officeDocument/2006/relationships/header" Target="header8.xml"/><Relationship Id="rId58" Type="http://schemas.openxmlformats.org/officeDocument/2006/relationships/header" Target="header10.xml"/><Relationship Id="rId74" Type="http://schemas.openxmlformats.org/officeDocument/2006/relationships/header" Target="header15.xml"/><Relationship Id="rId79" Type="http://schemas.openxmlformats.org/officeDocument/2006/relationships/footer" Target="footer17.xml"/><Relationship Id="rId102" Type="http://schemas.openxmlformats.org/officeDocument/2006/relationships/header" Target="header21.xml"/><Relationship Id="rId123" Type="http://schemas.openxmlformats.org/officeDocument/2006/relationships/hyperlink" Target="https://mape.org/resources/mape-documents/mape-policies/financial" TargetMode="External"/><Relationship Id="rId128" Type="http://schemas.openxmlformats.org/officeDocument/2006/relationships/footer" Target="footer29.xml"/><Relationship Id="rId144" Type="http://schemas.openxmlformats.org/officeDocument/2006/relationships/header" Target="header33.xml"/><Relationship Id="rId149" Type="http://schemas.openxmlformats.org/officeDocument/2006/relationships/footer" Target="footer35.xml"/><Relationship Id="rId5" Type="http://schemas.openxmlformats.org/officeDocument/2006/relationships/footnotes" Target="footnotes.xml"/><Relationship Id="rId90" Type="http://schemas.openxmlformats.org/officeDocument/2006/relationships/footer" Target="footer20.xml"/><Relationship Id="rId95" Type="http://schemas.openxmlformats.org/officeDocument/2006/relationships/hyperlink" Target="https://mape.org/resources/mape-documents/mape-policies/financial" TargetMode="External"/><Relationship Id="rId160" Type="http://schemas.openxmlformats.org/officeDocument/2006/relationships/footer" Target="footer38.xml"/><Relationship Id="rId165" Type="http://schemas.openxmlformats.org/officeDocument/2006/relationships/footer" Target="footer40.xml"/><Relationship Id="rId181" Type="http://schemas.openxmlformats.org/officeDocument/2006/relationships/hyperlink" Target="mailto:choeyoojin@gmail.com" TargetMode="External"/><Relationship Id="rId186" Type="http://schemas.openxmlformats.org/officeDocument/2006/relationships/hyperlink" Target="mailto:C%26RCommittee@mape.org" TargetMode="External"/><Relationship Id="rId211" Type="http://schemas.openxmlformats.org/officeDocument/2006/relationships/theme" Target="theme/theme1.xml"/><Relationship Id="rId22" Type="http://schemas.openxmlformats.org/officeDocument/2006/relationships/hyperlink" Target="https://mape.org/resources/mape-documents/mape-policies/financial" TargetMode="External"/><Relationship Id="rId27" Type="http://schemas.openxmlformats.org/officeDocument/2006/relationships/header" Target="header2.xml"/><Relationship Id="rId43" Type="http://schemas.openxmlformats.org/officeDocument/2006/relationships/hyperlink" Target="https://mape.org/resources/mape-documents/mape-policies/financial" TargetMode="External"/><Relationship Id="rId48" Type="http://schemas.openxmlformats.org/officeDocument/2006/relationships/hyperlink" Target="mailto:michael.yost@gmail.com" TargetMode="External"/><Relationship Id="rId64" Type="http://schemas.openxmlformats.org/officeDocument/2006/relationships/hyperlink" Target="mailto:C%26RCommittee@mape.org" TargetMode="External"/><Relationship Id="rId69" Type="http://schemas.openxmlformats.org/officeDocument/2006/relationships/footer" Target="footer15.xml"/><Relationship Id="rId113" Type="http://schemas.openxmlformats.org/officeDocument/2006/relationships/footer" Target="footer25.xml"/><Relationship Id="rId118" Type="http://schemas.openxmlformats.org/officeDocument/2006/relationships/header" Target="header26.xml"/><Relationship Id="rId134" Type="http://schemas.openxmlformats.org/officeDocument/2006/relationships/hyperlink" Target="https://mape.org/resources/mape-documents/mape-policies/financial" TargetMode="External"/><Relationship Id="rId139" Type="http://schemas.openxmlformats.org/officeDocument/2006/relationships/header" Target="header31.xml"/><Relationship Id="rId80" Type="http://schemas.openxmlformats.org/officeDocument/2006/relationships/header" Target="header17.xml"/><Relationship Id="rId85" Type="http://schemas.openxmlformats.org/officeDocument/2006/relationships/hyperlink" Target="https://mape.org/resources/mape-documents/mape-policies/financial" TargetMode="External"/><Relationship Id="rId150" Type="http://schemas.openxmlformats.org/officeDocument/2006/relationships/hyperlink" Target="https://mape.org/resources/mape-documents/mape-policies/financial" TargetMode="External"/><Relationship Id="rId155" Type="http://schemas.openxmlformats.org/officeDocument/2006/relationships/footer" Target="footer36.xml"/><Relationship Id="rId171" Type="http://schemas.openxmlformats.org/officeDocument/2006/relationships/hyperlink" Target="https://form.jotform.com/250850668516059" TargetMode="External"/><Relationship Id="rId176" Type="http://schemas.openxmlformats.org/officeDocument/2006/relationships/header" Target="header42.xml"/><Relationship Id="rId192" Type="http://schemas.openxmlformats.org/officeDocument/2006/relationships/header" Target="header48.xml"/><Relationship Id="rId197" Type="http://schemas.openxmlformats.org/officeDocument/2006/relationships/header" Target="header50.xml"/><Relationship Id="rId206" Type="http://schemas.openxmlformats.org/officeDocument/2006/relationships/footer" Target="footer54.xml"/><Relationship Id="rId201" Type="http://schemas.openxmlformats.org/officeDocument/2006/relationships/hyperlink" Target="mailto:C%26RCommittee@mape.org" TargetMode="External"/><Relationship Id="rId12" Type="http://schemas.openxmlformats.org/officeDocument/2006/relationships/hyperlink" Target="mailto:C%26RCommittee@mape.org" TargetMode="External"/><Relationship Id="rId17" Type="http://schemas.openxmlformats.org/officeDocument/2006/relationships/hyperlink" Target="https://mape.org/resources/mape-documents/mape-policies/financial" TargetMode="External"/><Relationship Id="rId33" Type="http://schemas.openxmlformats.org/officeDocument/2006/relationships/hyperlink" Target="https://mape.org/resources/mape-documents/mape-policies/financial" TargetMode="External"/><Relationship Id="rId38" Type="http://schemas.openxmlformats.org/officeDocument/2006/relationships/hyperlink" Target="mailto:Rwdixon1993@gmail.com" TargetMode="External"/><Relationship Id="rId59" Type="http://schemas.openxmlformats.org/officeDocument/2006/relationships/footer" Target="footer11.xml"/><Relationship Id="rId103" Type="http://schemas.openxmlformats.org/officeDocument/2006/relationships/footer" Target="footer22.xml"/><Relationship Id="rId108" Type="http://schemas.openxmlformats.org/officeDocument/2006/relationships/header" Target="header23.xml"/><Relationship Id="rId124" Type="http://schemas.openxmlformats.org/officeDocument/2006/relationships/header" Target="header27.xml"/><Relationship Id="rId129" Type="http://schemas.openxmlformats.org/officeDocument/2006/relationships/hyperlink" Target="mailto:Rwdixon1993@gmail.com" TargetMode="External"/><Relationship Id="rId54" Type="http://schemas.openxmlformats.org/officeDocument/2006/relationships/footer" Target="footer9.xml"/><Relationship Id="rId70" Type="http://schemas.openxmlformats.org/officeDocument/2006/relationships/hyperlink" Target="https://mape.org/resources/mape-documents/mape-policies/financial" TargetMode="External"/><Relationship Id="rId75" Type="http://schemas.openxmlformats.org/officeDocument/2006/relationships/footer" Target="footer16.xml"/><Relationship Id="rId91" Type="http://schemas.openxmlformats.org/officeDocument/2006/relationships/hyperlink" Target="mailto:Rwdixon1993@gmail.com" TargetMode="External"/><Relationship Id="rId96" Type="http://schemas.openxmlformats.org/officeDocument/2006/relationships/hyperlink" Target="https://www.gsa.gov/travel/plan-book/per-diem-rates" TargetMode="External"/><Relationship Id="rId140" Type="http://schemas.openxmlformats.org/officeDocument/2006/relationships/footer" Target="footer32.xml"/><Relationship Id="rId145" Type="http://schemas.openxmlformats.org/officeDocument/2006/relationships/footer" Target="footer34.xml"/><Relationship Id="rId161" Type="http://schemas.openxmlformats.org/officeDocument/2006/relationships/hyperlink" Target="mailto:Michael.yost@gmail.com" TargetMode="External"/><Relationship Id="rId166" Type="http://schemas.openxmlformats.org/officeDocument/2006/relationships/hyperlink" Target="mailto:C%26RCommittee@mape.org" TargetMode="External"/><Relationship Id="rId182" Type="http://schemas.openxmlformats.org/officeDocument/2006/relationships/header" Target="header44.xml"/><Relationship Id="rId187" Type="http://schemas.openxmlformats.org/officeDocument/2006/relationships/header" Target="header4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sa.gov/travel/plan-book/per-diem-rates" TargetMode="External"/><Relationship Id="rId28" Type="http://schemas.openxmlformats.org/officeDocument/2006/relationships/footer" Target="footer3.xml"/><Relationship Id="rId49" Type="http://schemas.openxmlformats.org/officeDocument/2006/relationships/header" Target="header7.xml"/><Relationship Id="rId114" Type="http://schemas.openxmlformats.org/officeDocument/2006/relationships/hyperlink" Target="mailto:C%26RCommittee@mape.org" TargetMode="External"/><Relationship Id="rId119" Type="http://schemas.openxmlformats.org/officeDocument/2006/relationships/footer" Target="footer27.xml"/><Relationship Id="rId44" Type="http://schemas.openxmlformats.org/officeDocument/2006/relationships/hyperlink" Target="https://mape.org/resources/mape-documents/mape-policies/financial" TargetMode="External"/><Relationship Id="rId60" Type="http://schemas.openxmlformats.org/officeDocument/2006/relationships/header" Target="header11.xml"/><Relationship Id="rId65" Type="http://schemas.openxmlformats.org/officeDocument/2006/relationships/header" Target="header13.xml"/><Relationship Id="rId81" Type="http://schemas.openxmlformats.org/officeDocument/2006/relationships/footer" Target="footer18.xml"/><Relationship Id="rId86" Type="http://schemas.openxmlformats.org/officeDocument/2006/relationships/header" Target="header18.xml"/><Relationship Id="rId130" Type="http://schemas.openxmlformats.org/officeDocument/2006/relationships/header" Target="header29.xml"/><Relationship Id="rId135" Type="http://schemas.openxmlformats.org/officeDocument/2006/relationships/hyperlink" Target="https://mape.org/resources/mape-documents/mape-policies/financial" TargetMode="External"/><Relationship Id="rId151" Type="http://schemas.openxmlformats.org/officeDocument/2006/relationships/hyperlink" Target="https://mape.org/resources/mape-documents/mape-policies/financial" TargetMode="External"/><Relationship Id="rId156" Type="http://schemas.openxmlformats.org/officeDocument/2006/relationships/header" Target="header36.xml"/><Relationship Id="rId177" Type="http://schemas.openxmlformats.org/officeDocument/2006/relationships/footer" Target="footer43.xml"/><Relationship Id="rId198" Type="http://schemas.openxmlformats.org/officeDocument/2006/relationships/footer" Target="footer51.xml"/><Relationship Id="rId172" Type="http://schemas.openxmlformats.org/officeDocument/2006/relationships/hyperlink" Target="https://www.revisor.mn.gov/bills/bill.php?f=HF3459&amp;y=2024&amp;ssn=0&amp;b=house" TargetMode="External"/><Relationship Id="rId193" Type="http://schemas.openxmlformats.org/officeDocument/2006/relationships/footer" Target="footer49.xml"/><Relationship Id="rId202" Type="http://schemas.openxmlformats.org/officeDocument/2006/relationships/header" Target="header52.xml"/><Relationship Id="rId207" Type="http://schemas.openxmlformats.org/officeDocument/2006/relationships/hyperlink" Target="mailto:MAPECRCommittee@mape.org" TargetMode="External"/><Relationship Id="rId13" Type="http://schemas.openxmlformats.org/officeDocument/2006/relationships/footer" Target="footer1.xml"/><Relationship Id="rId18" Type="http://schemas.openxmlformats.org/officeDocument/2006/relationships/hyperlink" Target="https://mape.org/resources/mape-documents/mape-policies/financial" TargetMode="External"/><Relationship Id="rId39" Type="http://schemas.openxmlformats.org/officeDocument/2006/relationships/header" Target="header5.xml"/><Relationship Id="rId109" Type="http://schemas.openxmlformats.org/officeDocument/2006/relationships/footer" Target="footer24.xml"/><Relationship Id="rId34" Type="http://schemas.openxmlformats.org/officeDocument/2006/relationships/hyperlink" Target="https://mape.org/resources/mape-documents/mape-policies/financial" TargetMode="External"/><Relationship Id="rId50" Type="http://schemas.openxmlformats.org/officeDocument/2006/relationships/footer" Target="footer8.xml"/><Relationship Id="rId55" Type="http://schemas.openxmlformats.org/officeDocument/2006/relationships/header" Target="header9.xml"/><Relationship Id="rId76" Type="http://schemas.openxmlformats.org/officeDocument/2006/relationships/hyperlink" Target="mailto:C%26RCommittee@mape.org" TargetMode="External"/><Relationship Id="rId97" Type="http://schemas.openxmlformats.org/officeDocument/2006/relationships/hyperlink" Target="https://www.gsa.gov/travel/plan-book/per-diem-rates" TargetMode="External"/><Relationship Id="rId104" Type="http://schemas.openxmlformats.org/officeDocument/2006/relationships/hyperlink" Target="mailto:C%26RCommittee@mape.org" TargetMode="External"/><Relationship Id="rId120" Type="http://schemas.openxmlformats.org/officeDocument/2006/relationships/hyperlink" Target="https://mape.org/resources/mape-documents/mape-policies/financial" TargetMode="External"/><Relationship Id="rId125" Type="http://schemas.openxmlformats.org/officeDocument/2006/relationships/footer" Target="footer28.xml"/><Relationship Id="rId141" Type="http://schemas.openxmlformats.org/officeDocument/2006/relationships/hyperlink" Target="mailto:Deb.grunbdmanis@state.mn.us" TargetMode="External"/><Relationship Id="rId146" Type="http://schemas.openxmlformats.org/officeDocument/2006/relationships/hyperlink" Target="mailto:C%26RCommittee@mape.org" TargetMode="External"/><Relationship Id="rId167" Type="http://schemas.openxmlformats.org/officeDocument/2006/relationships/hyperlink" Target="https://www.hrw.org/news/2025/03/20/human-rights-watch-declaration-prison-conditions-el-salvador-jgg-v-trump-case" TargetMode="External"/><Relationship Id="rId188" Type="http://schemas.openxmlformats.org/officeDocument/2006/relationships/footer" Target="footer47.xml"/><Relationship Id="rId7" Type="http://schemas.openxmlformats.org/officeDocument/2006/relationships/hyperlink" Target="https://mape.org/committees/delegate-assembly-da" TargetMode="External"/><Relationship Id="rId71" Type="http://schemas.openxmlformats.org/officeDocument/2006/relationships/hyperlink" Target="https://mape.org/resources/mape-documents/mape-policies/financial" TargetMode="External"/><Relationship Id="rId92" Type="http://schemas.openxmlformats.org/officeDocument/2006/relationships/header" Target="header20.xml"/><Relationship Id="rId162" Type="http://schemas.openxmlformats.org/officeDocument/2006/relationships/header" Target="header38.xml"/><Relationship Id="rId183" Type="http://schemas.openxmlformats.org/officeDocument/2006/relationships/footer" Target="footer45.xml"/><Relationship Id="rId2" Type="http://schemas.openxmlformats.org/officeDocument/2006/relationships/styles" Target="styles.xml"/><Relationship Id="rId29" Type="http://schemas.openxmlformats.org/officeDocument/2006/relationships/header" Target="header3.xml"/><Relationship Id="rId24" Type="http://schemas.openxmlformats.org/officeDocument/2006/relationships/hyperlink" Target="https://www.gsa.gov/travel/plan-book/per-diem-rates" TargetMode="External"/><Relationship Id="rId40" Type="http://schemas.openxmlformats.org/officeDocument/2006/relationships/footer" Target="footer6.xml"/><Relationship Id="rId45" Type="http://schemas.openxmlformats.org/officeDocument/2006/relationships/hyperlink" Target="mailto:C%26RCommittee@mape.org" TargetMode="External"/><Relationship Id="rId66" Type="http://schemas.openxmlformats.org/officeDocument/2006/relationships/footer" Target="footer14.xml"/><Relationship Id="rId87" Type="http://schemas.openxmlformats.org/officeDocument/2006/relationships/footer" Target="footer19.xml"/><Relationship Id="rId110" Type="http://schemas.openxmlformats.org/officeDocument/2006/relationships/hyperlink" Target="mailto:CRCommittee@mape.org" TargetMode="External"/><Relationship Id="rId115" Type="http://schemas.openxmlformats.org/officeDocument/2006/relationships/hyperlink" Target="mailto:Rwdixon1993@gmail.com" TargetMode="External"/><Relationship Id="rId131" Type="http://schemas.openxmlformats.org/officeDocument/2006/relationships/footer" Target="footer30.xml"/><Relationship Id="rId136" Type="http://schemas.openxmlformats.org/officeDocument/2006/relationships/header" Target="header30.xml"/><Relationship Id="rId157" Type="http://schemas.openxmlformats.org/officeDocument/2006/relationships/footer" Target="footer37.xml"/><Relationship Id="rId178" Type="http://schemas.openxmlformats.org/officeDocument/2006/relationships/hyperlink" Target="mailto:C%26RCommittee@mape.org" TargetMode="External"/><Relationship Id="rId61" Type="http://schemas.openxmlformats.org/officeDocument/2006/relationships/footer" Target="footer12.xml"/><Relationship Id="rId82" Type="http://schemas.openxmlformats.org/officeDocument/2006/relationships/hyperlink" Target="https://mape.org/resources/mape-documents/mape-policies/financial" TargetMode="External"/><Relationship Id="rId152" Type="http://schemas.openxmlformats.org/officeDocument/2006/relationships/hyperlink" Target="https://mape.org/resources/mape-documents/mape-policies/financial" TargetMode="External"/><Relationship Id="rId173" Type="http://schemas.openxmlformats.org/officeDocument/2006/relationships/hyperlink" Target="mailto:michael.yost@gmail.com" TargetMode="External"/><Relationship Id="rId194" Type="http://schemas.openxmlformats.org/officeDocument/2006/relationships/header" Target="header49.xml"/><Relationship Id="rId199" Type="http://schemas.openxmlformats.org/officeDocument/2006/relationships/header" Target="header51.xml"/><Relationship Id="rId203" Type="http://schemas.openxmlformats.org/officeDocument/2006/relationships/footer" Target="footer53.xml"/><Relationship Id="rId208" Type="http://schemas.openxmlformats.org/officeDocument/2006/relationships/header" Target="header54.xml"/><Relationship Id="rId19" Type="http://schemas.openxmlformats.org/officeDocument/2006/relationships/hyperlink" Target="https://www.gsa.gov/travel/plan-book/per-diem-rates" TargetMode="External"/><Relationship Id="rId14" Type="http://schemas.openxmlformats.org/officeDocument/2006/relationships/hyperlink" Target="mailto:Rwdixon1993@gmail.com" TargetMode="External"/><Relationship Id="rId30" Type="http://schemas.openxmlformats.org/officeDocument/2006/relationships/footer" Target="footer4.xml"/><Relationship Id="rId35" Type="http://schemas.openxmlformats.org/officeDocument/2006/relationships/hyperlink" Target="mailto:C%26RCommittee@mape.org" TargetMode="External"/><Relationship Id="rId56" Type="http://schemas.openxmlformats.org/officeDocument/2006/relationships/footer" Target="footer10.xml"/><Relationship Id="rId77" Type="http://schemas.openxmlformats.org/officeDocument/2006/relationships/hyperlink" Target="mailto:Rwdixon1993@gmail.com" TargetMode="External"/><Relationship Id="rId100" Type="http://schemas.openxmlformats.org/officeDocument/2006/relationships/hyperlink" Target="https://www.gsa.gov/travel/plan-book/per-diem-rates" TargetMode="External"/><Relationship Id="rId105" Type="http://schemas.openxmlformats.org/officeDocument/2006/relationships/header" Target="header22.xml"/><Relationship Id="rId126" Type="http://schemas.openxmlformats.org/officeDocument/2006/relationships/hyperlink" Target="mailto:C%26RCommittee@mape.org" TargetMode="External"/><Relationship Id="rId147" Type="http://schemas.openxmlformats.org/officeDocument/2006/relationships/hyperlink" Target="mailto:Rwdixon1993@gmail.com" TargetMode="External"/><Relationship Id="rId168" Type="http://schemas.openxmlformats.org/officeDocument/2006/relationships/header" Target="header40.xml"/><Relationship Id="rId8" Type="http://schemas.openxmlformats.org/officeDocument/2006/relationships/hyperlink" Target="https://mape.org/events/budget-review" TargetMode="External"/><Relationship Id="rId51" Type="http://schemas.openxmlformats.org/officeDocument/2006/relationships/hyperlink" Target="mailto:CRCommittee@mape.org" TargetMode="External"/><Relationship Id="rId72" Type="http://schemas.openxmlformats.org/officeDocument/2006/relationships/hyperlink" Target="https://mape.org/resources/mape-documents/mape-policies/financial" TargetMode="External"/><Relationship Id="rId93" Type="http://schemas.openxmlformats.org/officeDocument/2006/relationships/footer" Target="footer21.xml"/><Relationship Id="rId98" Type="http://schemas.openxmlformats.org/officeDocument/2006/relationships/hyperlink" Target="https://mape.org/resources/mape-documents/mape-policies/financial" TargetMode="External"/><Relationship Id="rId121" Type="http://schemas.openxmlformats.org/officeDocument/2006/relationships/hyperlink" Target="https://mape.org/resources/mape-documents/mape-policies/financial" TargetMode="External"/><Relationship Id="rId142" Type="http://schemas.openxmlformats.org/officeDocument/2006/relationships/header" Target="header32.xml"/><Relationship Id="rId163" Type="http://schemas.openxmlformats.org/officeDocument/2006/relationships/footer" Target="footer39.xml"/><Relationship Id="rId184" Type="http://schemas.openxmlformats.org/officeDocument/2006/relationships/header" Target="header45.xml"/><Relationship Id="rId189" Type="http://schemas.openxmlformats.org/officeDocument/2006/relationships/hyperlink" Target="mailto:choeyoojin@gmail.com" TargetMode="External"/><Relationship Id="rId3" Type="http://schemas.openxmlformats.org/officeDocument/2006/relationships/settings" Target="settings.xml"/><Relationship Id="rId25" Type="http://schemas.openxmlformats.org/officeDocument/2006/relationships/hyperlink" Target="mailto:C%26RCommittee@mape.org" TargetMode="External"/><Relationship Id="rId46" Type="http://schemas.openxmlformats.org/officeDocument/2006/relationships/header" Target="header6.xml"/><Relationship Id="rId67" Type="http://schemas.openxmlformats.org/officeDocument/2006/relationships/hyperlink" Target="mailto:Rwdixon1993@gmail.com" TargetMode="External"/><Relationship Id="rId116" Type="http://schemas.openxmlformats.org/officeDocument/2006/relationships/header" Target="header25.xml"/><Relationship Id="rId137" Type="http://schemas.openxmlformats.org/officeDocument/2006/relationships/footer" Target="footer31.xml"/><Relationship Id="rId158" Type="http://schemas.openxmlformats.org/officeDocument/2006/relationships/hyperlink" Target="mailto:C%26RCommittee@mape.org" TargetMode="External"/><Relationship Id="rId20" Type="http://schemas.openxmlformats.org/officeDocument/2006/relationships/hyperlink" Target="https://www.gsa.gov/travel/plan-book/per-diem-rates" TargetMode="External"/><Relationship Id="rId41" Type="http://schemas.openxmlformats.org/officeDocument/2006/relationships/hyperlink" Target="https://mape.org/resources/mape-documents/mape-policies/financial" TargetMode="External"/><Relationship Id="rId62" Type="http://schemas.openxmlformats.org/officeDocument/2006/relationships/header" Target="header12.xml"/><Relationship Id="rId83" Type="http://schemas.openxmlformats.org/officeDocument/2006/relationships/hyperlink" Target="https://mape.org/resources/mape-documents/mape-policies/financial" TargetMode="External"/><Relationship Id="rId88" Type="http://schemas.openxmlformats.org/officeDocument/2006/relationships/hyperlink" Target="mailto:C%26RCommittee@mape.org" TargetMode="External"/><Relationship Id="rId111" Type="http://schemas.openxmlformats.org/officeDocument/2006/relationships/hyperlink" Target="mailto:CRCommittee@mape.org" TargetMode="External"/><Relationship Id="rId132" Type="http://schemas.openxmlformats.org/officeDocument/2006/relationships/hyperlink" Target="https://mape.org/resources/mape-documents/mape-policies/financial" TargetMode="External"/><Relationship Id="rId153" Type="http://schemas.openxmlformats.org/officeDocument/2006/relationships/hyperlink" Target="https://mape.org/resources/mape-documents/mape-policies/financial" TargetMode="External"/><Relationship Id="rId174" Type="http://schemas.openxmlformats.org/officeDocument/2006/relationships/header" Target="header41.xml"/><Relationship Id="rId179" Type="http://schemas.openxmlformats.org/officeDocument/2006/relationships/header" Target="header43.xml"/><Relationship Id="rId195" Type="http://schemas.openxmlformats.org/officeDocument/2006/relationships/footer" Target="footer50.xml"/><Relationship Id="rId209" Type="http://schemas.openxmlformats.org/officeDocument/2006/relationships/footer" Target="footer55.xml"/><Relationship Id="rId190" Type="http://schemas.openxmlformats.org/officeDocument/2006/relationships/header" Target="header47.xml"/><Relationship Id="rId204" Type="http://schemas.openxmlformats.org/officeDocument/2006/relationships/hyperlink" Target="mailto:mdiedrich@mape.org" TargetMode="External"/><Relationship Id="rId15" Type="http://schemas.openxmlformats.org/officeDocument/2006/relationships/header" Target="header1.xml"/><Relationship Id="rId36" Type="http://schemas.openxmlformats.org/officeDocument/2006/relationships/header" Target="header4.xml"/><Relationship Id="rId57" Type="http://schemas.openxmlformats.org/officeDocument/2006/relationships/hyperlink" Target="mailto:MAPECRCommittee@mape.org" TargetMode="External"/><Relationship Id="rId106" Type="http://schemas.openxmlformats.org/officeDocument/2006/relationships/footer" Target="footer23.xml"/><Relationship Id="rId127" Type="http://schemas.openxmlformats.org/officeDocument/2006/relationships/header" Target="header28.xml"/><Relationship Id="rId10" Type="http://schemas.openxmlformats.org/officeDocument/2006/relationships/image" Target="media/image1.png"/><Relationship Id="rId31" Type="http://schemas.openxmlformats.org/officeDocument/2006/relationships/hyperlink" Target="https://mape.org/resources/mape-documents/mape-policies/financial" TargetMode="External"/><Relationship Id="rId52" Type="http://schemas.openxmlformats.org/officeDocument/2006/relationships/hyperlink" Target="mailto:CRCommittee@mape.org" TargetMode="External"/><Relationship Id="rId73" Type="http://schemas.openxmlformats.org/officeDocument/2006/relationships/hyperlink" Target="https://mape.org/resources/mape-documents/mape-policies/financial" TargetMode="External"/><Relationship Id="rId78" Type="http://schemas.openxmlformats.org/officeDocument/2006/relationships/header" Target="header16.xml"/><Relationship Id="rId94" Type="http://schemas.openxmlformats.org/officeDocument/2006/relationships/hyperlink" Target="https://mape.org/resources/mape-documents/mape-policies/financial" TargetMode="External"/><Relationship Id="rId99" Type="http://schemas.openxmlformats.org/officeDocument/2006/relationships/hyperlink" Target="https://mape.org/resources/mape-documents/mape-policies/financial" TargetMode="External"/><Relationship Id="rId101" Type="http://schemas.openxmlformats.org/officeDocument/2006/relationships/hyperlink" Target="https://www.gsa.gov/travel/plan-book/per-diem-rates" TargetMode="External"/><Relationship Id="rId122" Type="http://schemas.openxmlformats.org/officeDocument/2006/relationships/hyperlink" Target="https://mape.org/resources/mape-documents/mape-policies/financial" TargetMode="External"/><Relationship Id="rId143" Type="http://schemas.openxmlformats.org/officeDocument/2006/relationships/footer" Target="footer33.xml"/><Relationship Id="rId148" Type="http://schemas.openxmlformats.org/officeDocument/2006/relationships/header" Target="header34.xml"/><Relationship Id="rId164" Type="http://schemas.openxmlformats.org/officeDocument/2006/relationships/header" Target="header39.xml"/><Relationship Id="rId169" Type="http://schemas.openxmlformats.org/officeDocument/2006/relationships/footer" Target="footer41.xml"/><Relationship Id="rId185"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hyperlink" Target="https://mape.org/resources/mape-documents/mape-internal-election-information" TargetMode="External"/><Relationship Id="rId180" Type="http://schemas.openxmlformats.org/officeDocument/2006/relationships/footer" Target="footer44.xml"/><Relationship Id="rId210" Type="http://schemas.openxmlformats.org/officeDocument/2006/relationships/fontTable" Target="fontTable.xml"/><Relationship Id="rId26" Type="http://schemas.openxmlformats.org/officeDocument/2006/relationships/hyperlink" Target="mailto:Rwdixon1993@gmail.com" TargetMode="External"/><Relationship Id="rId47" Type="http://schemas.openxmlformats.org/officeDocument/2006/relationships/footer" Target="footer7.xml"/><Relationship Id="rId68" Type="http://schemas.openxmlformats.org/officeDocument/2006/relationships/header" Target="header14.xml"/><Relationship Id="rId89" Type="http://schemas.openxmlformats.org/officeDocument/2006/relationships/header" Target="header19.xml"/><Relationship Id="rId112" Type="http://schemas.openxmlformats.org/officeDocument/2006/relationships/header" Target="header24.xml"/><Relationship Id="rId133" Type="http://schemas.openxmlformats.org/officeDocument/2006/relationships/hyperlink" Target="https://mape.org/resources/mape-documents/mape-policies/financial" TargetMode="External"/><Relationship Id="rId154" Type="http://schemas.openxmlformats.org/officeDocument/2006/relationships/header" Target="header35.xml"/><Relationship Id="rId175" Type="http://schemas.openxmlformats.org/officeDocument/2006/relationships/footer" Target="footer42.xml"/><Relationship Id="rId196" Type="http://schemas.openxmlformats.org/officeDocument/2006/relationships/hyperlink" Target="mailto:jonvanoeveren@gmail.com" TargetMode="External"/><Relationship Id="rId200" Type="http://schemas.openxmlformats.org/officeDocument/2006/relationships/footer" Target="footer52.xml"/><Relationship Id="rId1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89</Pages>
  <Words>20223</Words>
  <Characters>115277</Characters>
  <Application>Microsoft Office Word</Application>
  <DocSecurity>0</DocSecurity>
  <Lines>960</Lines>
  <Paragraphs>270</Paragraphs>
  <ScaleCrop>false</ScaleCrop>
  <Company/>
  <LinksUpToDate>false</LinksUpToDate>
  <CharactersWithSpaces>135230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Latozke, Taralee (DNR)</dc:creator>
  <cp:lastModifiedBy>Nwachukwu, Ben</cp:lastModifiedBy>
  <cp:revision>14</cp:revision>
  <dcterms:created xsi:type="dcterms:W3CDTF">2025-09-09T17:42:00Z</dcterms:created>
  <dcterms:modified xsi:type="dcterms:W3CDTF">2025-09-26T22:25:00Z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Adobe Acrobat (64-bit) 25.1.20623</vt:lpwstr>
  </property>
  <property fmtid="{D5CDD505-2E9C-101B-9397-08002B2CF9AE}" pid="4" name="LastSaved">
    <vt:filetime>2025-09-09T00:00:00Z</vt:filetime>
  </property>
  <property fmtid="{D5CDD505-2E9C-101B-9397-08002B2CF9AE}" pid="5" name="Producer">
    <vt:lpwstr>Adobe Acrobat (64-bit) 25.1.20623</vt:lpwstr>
  </property>
</Properties>
</file>