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78167F" w14:textId="77777777" w:rsidR="005D1EFB" w:rsidRPr="00B749D5" w:rsidRDefault="005D1EFB" w:rsidP="005D1EFB">
      <w:pPr>
        <w:jc w:val="center"/>
        <w:rPr>
          <w:rFonts w:ascii="Georgia" w:hAnsi="Georgia"/>
          <w:sz w:val="32"/>
          <w:szCs w:val="32"/>
        </w:rPr>
      </w:pPr>
      <w:r w:rsidRPr="00B749D5">
        <w:rPr>
          <w:rFonts w:ascii="Georgia" w:hAnsi="Georgia"/>
          <w:noProof/>
          <w:sz w:val="20"/>
          <w:szCs w:val="20"/>
        </w:rPr>
        <w:drawing>
          <wp:inline distT="0" distB="0" distL="0" distR="0" wp14:anchorId="287437E9" wp14:editId="0D919B12">
            <wp:extent cx="1979930" cy="1105535"/>
            <wp:effectExtent l="0" t="0" r="1270" b="0"/>
            <wp:docPr id="1" name="Picture 1" descr="MAPE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Elogo_CMYK"/>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979930" cy="1105535"/>
                    </a:xfrm>
                    <a:prstGeom prst="rect">
                      <a:avLst/>
                    </a:prstGeom>
                    <a:noFill/>
                    <a:ln>
                      <a:noFill/>
                    </a:ln>
                  </pic:spPr>
                </pic:pic>
              </a:graphicData>
            </a:graphic>
          </wp:inline>
        </w:drawing>
      </w:r>
    </w:p>
    <w:p w14:paraId="0F041208" w14:textId="260E4646" w:rsidR="005D1EFB" w:rsidRDefault="005D1EFB" w:rsidP="005D1EFB">
      <w:pPr>
        <w:jc w:val="center"/>
        <w:rPr>
          <w:rFonts w:ascii="Georgia" w:hAnsi="Georgia"/>
          <w:sz w:val="28"/>
          <w:szCs w:val="28"/>
        </w:rPr>
      </w:pPr>
    </w:p>
    <w:p w14:paraId="0CAAB04B" w14:textId="026900B0" w:rsidR="00C57EA0" w:rsidRPr="00C57EA0" w:rsidRDefault="00C57EA0" w:rsidP="005D1EFB">
      <w:pPr>
        <w:jc w:val="center"/>
        <w:rPr>
          <w:rFonts w:ascii="Georgia" w:hAnsi="Georgia"/>
          <w:i/>
          <w:iCs/>
          <w:sz w:val="44"/>
          <w:szCs w:val="44"/>
        </w:rPr>
      </w:pPr>
      <w:r w:rsidRPr="00C57EA0">
        <w:rPr>
          <w:rFonts w:ascii="Georgia" w:hAnsi="Georgia"/>
          <w:i/>
          <w:iCs/>
          <w:sz w:val="44"/>
          <w:szCs w:val="44"/>
        </w:rPr>
        <w:t>SAMPLE</w:t>
      </w:r>
      <w:r w:rsidR="00CC446C">
        <w:rPr>
          <w:rFonts w:ascii="Georgia" w:hAnsi="Georgia"/>
          <w:i/>
          <w:iCs/>
          <w:sz w:val="44"/>
          <w:szCs w:val="44"/>
        </w:rPr>
        <w:t xml:space="preserve"> Notice to be sent to local members by local president</w:t>
      </w:r>
      <w:r w:rsidR="000C3F09">
        <w:rPr>
          <w:rFonts w:ascii="Georgia" w:hAnsi="Georgia"/>
          <w:i/>
          <w:iCs/>
          <w:sz w:val="44"/>
          <w:szCs w:val="44"/>
        </w:rPr>
        <w:t xml:space="preserve"> </w:t>
      </w:r>
      <w:r w:rsidR="002956FD">
        <w:rPr>
          <w:rFonts w:ascii="Georgia" w:hAnsi="Georgia"/>
          <w:i/>
          <w:iCs/>
          <w:sz w:val="44"/>
          <w:szCs w:val="44"/>
        </w:rPr>
        <w:t xml:space="preserve">– </w:t>
      </w:r>
      <w:r w:rsidR="007214A1">
        <w:rPr>
          <w:rFonts w:ascii="Georgia" w:hAnsi="Georgia"/>
          <w:i/>
          <w:iCs/>
          <w:sz w:val="44"/>
          <w:szCs w:val="44"/>
        </w:rPr>
        <w:t>Odd</w:t>
      </w:r>
      <w:r w:rsidR="002956FD">
        <w:rPr>
          <w:rFonts w:ascii="Georgia" w:hAnsi="Georgia"/>
          <w:i/>
          <w:iCs/>
          <w:sz w:val="44"/>
          <w:szCs w:val="44"/>
        </w:rPr>
        <w:t>-</w:t>
      </w:r>
      <w:r w:rsidR="00E702DC">
        <w:rPr>
          <w:rFonts w:ascii="Georgia" w:hAnsi="Georgia"/>
          <w:i/>
          <w:iCs/>
          <w:sz w:val="44"/>
          <w:szCs w:val="44"/>
        </w:rPr>
        <w:t>Numbered Regions</w:t>
      </w:r>
    </w:p>
    <w:p w14:paraId="2A34752E" w14:textId="3EFA0F52" w:rsidR="005D1EFB" w:rsidRPr="00346025" w:rsidRDefault="005D1EFB" w:rsidP="005D1EFB">
      <w:pPr>
        <w:jc w:val="center"/>
        <w:rPr>
          <w:rFonts w:ascii="Georgia" w:hAnsi="Georgia"/>
          <w:sz w:val="32"/>
          <w:szCs w:val="32"/>
        </w:rPr>
      </w:pPr>
      <w:r w:rsidRPr="00346025">
        <w:rPr>
          <w:rFonts w:ascii="Georgia" w:hAnsi="Georgia"/>
          <w:sz w:val="32"/>
          <w:szCs w:val="32"/>
        </w:rPr>
        <w:t>Notice of Local</w:t>
      </w:r>
      <w:r w:rsidR="002839C4">
        <w:rPr>
          <w:rFonts w:ascii="Georgia" w:hAnsi="Georgia"/>
          <w:sz w:val="32"/>
          <w:szCs w:val="32"/>
        </w:rPr>
        <w:t>, Regional</w:t>
      </w:r>
      <w:r w:rsidR="00CC446C">
        <w:rPr>
          <w:rFonts w:ascii="Georgia" w:hAnsi="Georgia"/>
          <w:sz w:val="32"/>
          <w:szCs w:val="32"/>
        </w:rPr>
        <w:t xml:space="preserve"> </w:t>
      </w:r>
      <w:r w:rsidR="00994FD9">
        <w:rPr>
          <w:rFonts w:ascii="Georgia" w:hAnsi="Georgia"/>
          <w:sz w:val="32"/>
          <w:szCs w:val="32"/>
        </w:rPr>
        <w:t xml:space="preserve">and Statewide </w:t>
      </w:r>
      <w:r w:rsidRPr="00346025">
        <w:rPr>
          <w:rFonts w:ascii="Georgia" w:hAnsi="Georgia"/>
          <w:sz w:val="32"/>
          <w:szCs w:val="32"/>
        </w:rPr>
        <w:t>Election</w:t>
      </w:r>
      <w:r w:rsidR="00CC446C">
        <w:rPr>
          <w:rFonts w:ascii="Georgia" w:hAnsi="Georgia"/>
          <w:sz w:val="32"/>
          <w:szCs w:val="32"/>
        </w:rPr>
        <w:t>s</w:t>
      </w:r>
      <w:r w:rsidRPr="00346025">
        <w:rPr>
          <w:rFonts w:ascii="Georgia" w:hAnsi="Georgia"/>
          <w:sz w:val="32"/>
          <w:szCs w:val="32"/>
        </w:rPr>
        <w:t xml:space="preserve"> and Call for Nominations</w:t>
      </w:r>
    </w:p>
    <w:p w14:paraId="398028FF" w14:textId="59178794" w:rsidR="005D1EFB" w:rsidRDefault="005D1EFB" w:rsidP="005D1EFB">
      <w:pPr>
        <w:jc w:val="center"/>
        <w:rPr>
          <w:rFonts w:ascii="Georgia" w:hAnsi="Georgia"/>
          <w:b/>
          <w:bCs/>
          <w:sz w:val="28"/>
          <w:szCs w:val="28"/>
        </w:rPr>
      </w:pPr>
      <w:r w:rsidRPr="00B749D5">
        <w:rPr>
          <w:rFonts w:ascii="Georgia" w:hAnsi="Georgia"/>
          <w:sz w:val="28"/>
          <w:szCs w:val="28"/>
        </w:rPr>
        <w:t xml:space="preserve">For the Following Offices of Local </w:t>
      </w:r>
      <w:r w:rsidRPr="002956FD">
        <w:rPr>
          <w:rFonts w:ascii="Georgia" w:hAnsi="Georgia"/>
          <w:b/>
          <w:bCs/>
          <w:sz w:val="28"/>
          <w:szCs w:val="28"/>
          <w:u w:val="single"/>
        </w:rPr>
        <w:t>1234</w:t>
      </w:r>
    </w:p>
    <w:p w14:paraId="6AC9D0F4" w14:textId="77777777" w:rsidR="00335136" w:rsidRDefault="00335136" w:rsidP="00BF4AA2">
      <w:pPr>
        <w:spacing w:after="0" w:line="240" w:lineRule="auto"/>
        <w:rPr>
          <w:rFonts w:ascii="Georgia" w:hAnsi="Georgia" w:cstheme="majorBidi"/>
          <w:b/>
        </w:rPr>
      </w:pPr>
      <w:bookmarkStart w:id="0" w:name="_Hlk5281649"/>
    </w:p>
    <w:p w14:paraId="4F42EC54" w14:textId="0CB80F44" w:rsidR="00335136" w:rsidRPr="00B749D5" w:rsidRDefault="00335136" w:rsidP="00335136">
      <w:pPr>
        <w:rPr>
          <w:rFonts w:ascii="Georgia" w:hAnsi="Georgia"/>
        </w:rPr>
      </w:pPr>
      <w:r w:rsidRPr="00B749D5">
        <w:rPr>
          <w:rFonts w:ascii="Georgia" w:hAnsi="Georgia"/>
        </w:rPr>
        <w:t xml:space="preserve">Nominations open on </w:t>
      </w:r>
      <w:r w:rsidR="002B20E1">
        <w:rPr>
          <w:rFonts w:ascii="Georgia" w:hAnsi="Georgia"/>
        </w:rPr>
        <w:t>January 28, 2021</w:t>
      </w:r>
      <w:r w:rsidRPr="00B749D5">
        <w:rPr>
          <w:rFonts w:ascii="Georgia" w:hAnsi="Georgia"/>
        </w:rPr>
        <w:t xml:space="preserve"> and will close on </w:t>
      </w:r>
      <w:r w:rsidR="002B20E1">
        <w:rPr>
          <w:rFonts w:ascii="Georgia" w:hAnsi="Georgia"/>
        </w:rPr>
        <w:t>March 29, 2021</w:t>
      </w:r>
      <w:r>
        <w:rPr>
          <w:rFonts w:ascii="Georgia" w:hAnsi="Georgia"/>
        </w:rPr>
        <w:t>.</w:t>
      </w:r>
    </w:p>
    <w:p w14:paraId="679EF682" w14:textId="77777777" w:rsidR="00335136" w:rsidRDefault="00335136" w:rsidP="00BF4AA2">
      <w:pPr>
        <w:spacing w:after="0" w:line="240" w:lineRule="auto"/>
        <w:rPr>
          <w:rFonts w:ascii="Georgia" w:hAnsi="Georgia" w:cstheme="majorBidi"/>
          <w:b/>
        </w:rPr>
      </w:pPr>
    </w:p>
    <w:p w14:paraId="3079968E" w14:textId="28EC3429" w:rsidR="00BF4AA2" w:rsidRDefault="00BF4AA2" w:rsidP="007748F1">
      <w:pPr>
        <w:spacing w:after="0" w:line="240" w:lineRule="auto"/>
        <w:jc w:val="center"/>
        <w:rPr>
          <w:rFonts w:ascii="Georgia" w:hAnsi="Georgia" w:cstheme="majorBidi"/>
          <w:b/>
        </w:rPr>
      </w:pPr>
      <w:r>
        <w:rPr>
          <w:rFonts w:ascii="Georgia" w:hAnsi="Georgia" w:cstheme="majorBidi"/>
          <w:b/>
        </w:rPr>
        <w:t>Local Elections</w:t>
      </w:r>
    </w:p>
    <w:p w14:paraId="0899E463" w14:textId="7782904C" w:rsidR="007748F1" w:rsidRDefault="007748F1" w:rsidP="007748F1">
      <w:pPr>
        <w:spacing w:after="0" w:line="240" w:lineRule="auto"/>
        <w:jc w:val="center"/>
        <w:rPr>
          <w:rFonts w:ascii="Georgia" w:hAnsi="Georgia" w:cstheme="majorBidi"/>
          <w:b/>
        </w:rPr>
      </w:pPr>
    </w:p>
    <w:bookmarkEnd w:id="0"/>
    <w:p w14:paraId="6A7483E0" w14:textId="77777777" w:rsidR="00AB6E23" w:rsidRPr="00AB6E23" w:rsidRDefault="00AB6E23" w:rsidP="00AB6E23">
      <w:pPr>
        <w:spacing w:after="0" w:line="240" w:lineRule="auto"/>
        <w:ind w:left="1350"/>
        <w:rPr>
          <w:rFonts w:ascii="Georgia" w:hAnsi="Georgia" w:cstheme="majorBidi"/>
          <w:b/>
        </w:rPr>
      </w:pPr>
    </w:p>
    <w:p w14:paraId="12F42210" w14:textId="79C9B17E" w:rsidR="00AB6E23" w:rsidRPr="00EA5B9E" w:rsidRDefault="00AB6E23" w:rsidP="00EA5B9E">
      <w:pPr>
        <w:numPr>
          <w:ilvl w:val="0"/>
          <w:numId w:val="6"/>
        </w:numPr>
        <w:spacing w:after="0" w:line="240" w:lineRule="auto"/>
        <w:ind w:left="540"/>
        <w:contextualSpacing/>
        <w:rPr>
          <w:rFonts w:ascii="Georgia" w:hAnsi="Georgia" w:cstheme="majorBidi"/>
          <w:b/>
        </w:rPr>
      </w:pPr>
      <w:r w:rsidRPr="00AB6E23">
        <w:rPr>
          <w:rFonts w:ascii="Georgia" w:hAnsi="Georgia" w:cstheme="majorBidi"/>
          <w:b/>
        </w:rPr>
        <w:t>DELEGATES &amp; ALTERNATES</w:t>
      </w:r>
      <w:r w:rsidRPr="00AB6E23">
        <w:rPr>
          <w:rFonts w:ascii="Georgia" w:hAnsi="Georgia" w:cstheme="majorBidi"/>
        </w:rPr>
        <w:t xml:space="preserve"> to serve at the annual Delegate Assembly.</w:t>
      </w:r>
      <w:r w:rsidR="00EA5B9E" w:rsidRPr="00EA5B9E">
        <w:rPr>
          <w:rFonts w:ascii="Georgia" w:hAnsi="Georgia" w:cstheme="majorBidi"/>
        </w:rPr>
        <w:t xml:space="preserve"> </w:t>
      </w:r>
      <w:r w:rsidR="00EA5B9E" w:rsidRPr="00AB6E23">
        <w:rPr>
          <w:rFonts w:ascii="Georgia" w:hAnsi="Georgia" w:cstheme="majorBidi"/>
        </w:rPr>
        <w:t xml:space="preserve">The terms of these offices shall be </w:t>
      </w:r>
      <w:r w:rsidR="00EA5B9E" w:rsidRPr="00207C02">
        <w:rPr>
          <w:rFonts w:ascii="Georgia" w:hAnsi="Georgia" w:cstheme="majorBidi"/>
          <w:u w:val="single"/>
        </w:rPr>
        <w:t>one</w:t>
      </w:r>
      <w:r w:rsidR="00EA5B9E" w:rsidRPr="00AB6E23">
        <w:rPr>
          <w:rFonts w:ascii="Georgia" w:hAnsi="Georgia" w:cstheme="majorBidi"/>
        </w:rPr>
        <w:t xml:space="preserve"> year.</w:t>
      </w:r>
      <w:r w:rsidR="00EA5B9E" w:rsidRPr="00EA5B9E">
        <w:rPr>
          <w:rFonts w:ascii="Georgia" w:hAnsi="Georgia" w:cstheme="majorBidi"/>
        </w:rPr>
        <w:t xml:space="preserve"> </w:t>
      </w:r>
    </w:p>
    <w:p w14:paraId="3ACB72B1" w14:textId="77777777" w:rsidR="00AB6E23" w:rsidRPr="00AB6E23" w:rsidRDefault="00AB6E23" w:rsidP="00AB6E23">
      <w:pPr>
        <w:spacing w:after="0" w:line="240" w:lineRule="auto"/>
        <w:ind w:left="540"/>
        <w:contextualSpacing/>
        <w:rPr>
          <w:rFonts w:ascii="Georgia" w:hAnsi="Georgia" w:cstheme="majorBidi"/>
          <w:b/>
        </w:rPr>
      </w:pPr>
    </w:p>
    <w:p w14:paraId="29FBB097" w14:textId="77777777" w:rsidR="00AB6E23" w:rsidRPr="00AB6E23" w:rsidRDefault="00AB6E23" w:rsidP="00AB6E23">
      <w:pPr>
        <w:spacing w:line="259" w:lineRule="auto"/>
        <w:ind w:left="540"/>
        <w:rPr>
          <w:rFonts w:ascii="Georgia" w:hAnsi="Georgia" w:cstheme="majorBidi"/>
        </w:rPr>
      </w:pPr>
      <w:r w:rsidRPr="00AB6E23">
        <w:rPr>
          <w:rFonts w:ascii="Georgia" w:hAnsi="Georgia" w:cstheme="majorBidi"/>
        </w:rPr>
        <w:t xml:space="preserve">Each local is guaranteed at least one Delegate and one Alternate.  The first Delegate shall be the Local President. </w:t>
      </w:r>
    </w:p>
    <w:p w14:paraId="3764BAED" w14:textId="3A9BAFDC" w:rsidR="00E764CA" w:rsidRDefault="00AB6E23" w:rsidP="000C3F09">
      <w:pPr>
        <w:spacing w:line="259" w:lineRule="auto"/>
        <w:ind w:left="540"/>
        <w:rPr>
          <w:rFonts w:ascii="Georgia" w:hAnsi="Georgia" w:cstheme="majorBidi"/>
        </w:rPr>
      </w:pPr>
      <w:r w:rsidRPr="00AB6E23">
        <w:rPr>
          <w:rFonts w:ascii="Georgia" w:hAnsi="Georgia" w:cstheme="majorBidi"/>
        </w:rPr>
        <w:t>In electing Delegates, each local shall ensure the overall delegation is balanced and representative of the entire local.</w:t>
      </w:r>
    </w:p>
    <w:p w14:paraId="51BBC79C" w14:textId="7CAAC948" w:rsidR="00893E76" w:rsidRDefault="00893E76" w:rsidP="00893E76">
      <w:pPr>
        <w:spacing w:line="259" w:lineRule="auto"/>
        <w:ind w:left="540"/>
        <w:rPr>
          <w:rFonts w:ascii="Georgia" w:hAnsi="Georgia" w:cstheme="majorBidi"/>
        </w:rPr>
      </w:pPr>
      <w:r>
        <w:rPr>
          <w:rFonts w:ascii="Georgia" w:hAnsi="Georgia" w:cstheme="majorBidi"/>
        </w:rPr>
        <w:t>Note: Only Delegates, not Alternates are nominated. Members nominated to be delegates, but not selected as delegates, are chosen as alternates ranked in order off their vote totals.</w:t>
      </w:r>
    </w:p>
    <w:p w14:paraId="3EF8D667" w14:textId="50290559" w:rsidR="007748F1" w:rsidRDefault="007748F1" w:rsidP="00893E76">
      <w:pPr>
        <w:spacing w:line="259" w:lineRule="auto"/>
        <w:ind w:left="540"/>
        <w:rPr>
          <w:rFonts w:ascii="Georgia" w:hAnsi="Georgia" w:cstheme="majorBidi"/>
        </w:rPr>
      </w:pPr>
    </w:p>
    <w:p w14:paraId="50BF01C5" w14:textId="752E6FF4" w:rsidR="007748F1" w:rsidRDefault="007748F1" w:rsidP="00893E76">
      <w:pPr>
        <w:spacing w:line="259" w:lineRule="auto"/>
        <w:ind w:left="540"/>
        <w:rPr>
          <w:rFonts w:ascii="Georgia" w:hAnsi="Georgia" w:cstheme="majorBidi"/>
        </w:rPr>
      </w:pPr>
      <w:r w:rsidRPr="007748F1">
        <w:rPr>
          <w:rFonts w:ascii="Georgia" w:hAnsi="Georgia" w:cstheme="majorBidi"/>
          <w:b/>
          <w:bCs/>
        </w:rPr>
        <w:t xml:space="preserve">VARIOUS LOCAL OFFICER </w:t>
      </w:r>
      <w:r w:rsidRPr="003B1B51">
        <w:rPr>
          <w:rFonts w:ascii="Georgia" w:hAnsi="Georgia" w:cstheme="majorBidi"/>
          <w:b/>
          <w:bCs/>
          <w:u w:val="single"/>
        </w:rPr>
        <w:t>SPECIAL ELECTIONS</w:t>
      </w:r>
      <w:r>
        <w:rPr>
          <w:rFonts w:ascii="Georgia" w:hAnsi="Georgia" w:cstheme="majorBidi"/>
        </w:rPr>
        <w:t xml:space="preserve"> to serve for the remainder of the current term.</w:t>
      </w:r>
    </w:p>
    <w:p w14:paraId="5D9C18C4" w14:textId="0D84D4F6" w:rsidR="007748F1" w:rsidRDefault="00540233" w:rsidP="00540233">
      <w:pPr>
        <w:spacing w:line="259" w:lineRule="auto"/>
        <w:ind w:left="540"/>
        <w:rPr>
          <w:rFonts w:ascii="Georgia" w:hAnsi="Georgia" w:cstheme="majorBidi"/>
        </w:rPr>
      </w:pPr>
      <w:r w:rsidRPr="00540233">
        <w:rPr>
          <w:rFonts w:ascii="Georgia" w:hAnsi="Georgia" w:cstheme="majorBidi"/>
        </w:rPr>
        <w:t>Please see attached Official Announcement for the list of special elections</w:t>
      </w:r>
      <w:r>
        <w:rPr>
          <w:rFonts w:ascii="Georgia" w:hAnsi="Georgia" w:cstheme="majorBidi"/>
        </w:rPr>
        <w:t xml:space="preserve"> and in</w:t>
      </w:r>
      <w:r w:rsidR="007748F1">
        <w:rPr>
          <w:rFonts w:ascii="Georgia" w:hAnsi="Georgia" w:cstheme="majorBidi"/>
        </w:rPr>
        <w:t>clude the positions which accurately pertain to your local:</w:t>
      </w:r>
    </w:p>
    <w:p w14:paraId="35C404ED" w14:textId="77777777" w:rsidR="003B1B51" w:rsidRPr="00AB6E23" w:rsidRDefault="003B1B51" w:rsidP="003B1B51">
      <w:pPr>
        <w:numPr>
          <w:ilvl w:val="0"/>
          <w:numId w:val="6"/>
        </w:numPr>
        <w:tabs>
          <w:tab w:val="left" w:pos="180"/>
        </w:tabs>
        <w:spacing w:after="0" w:line="240" w:lineRule="auto"/>
        <w:ind w:hanging="540"/>
        <w:contextualSpacing/>
        <w:rPr>
          <w:rFonts w:ascii="Georgia" w:hAnsi="Georgia" w:cstheme="majorBidi"/>
          <w:b/>
        </w:rPr>
      </w:pPr>
      <w:r w:rsidRPr="00AB6E23">
        <w:rPr>
          <w:rFonts w:ascii="Georgia" w:hAnsi="Georgia" w:cstheme="majorBidi"/>
          <w:b/>
        </w:rPr>
        <w:t xml:space="preserve">LOCAL OFFICER POSITIONS:  </w:t>
      </w:r>
      <w:r w:rsidRPr="00AB6E23">
        <w:rPr>
          <w:rFonts w:ascii="Georgia" w:hAnsi="Georgia" w:cstheme="majorBidi"/>
        </w:rPr>
        <w:t>The terms of these offices shall be two years.</w:t>
      </w:r>
    </w:p>
    <w:p w14:paraId="3BFDC9FF" w14:textId="77777777" w:rsidR="003B1B51" w:rsidRPr="00AB6E23" w:rsidRDefault="003B1B51" w:rsidP="003B1B51">
      <w:pPr>
        <w:numPr>
          <w:ilvl w:val="0"/>
          <w:numId w:val="3"/>
        </w:numPr>
        <w:tabs>
          <w:tab w:val="clear" w:pos="720"/>
          <w:tab w:val="num" w:pos="1350"/>
        </w:tabs>
        <w:spacing w:after="0" w:line="240" w:lineRule="auto"/>
        <w:ind w:left="1350" w:hanging="270"/>
        <w:rPr>
          <w:rFonts w:ascii="Georgia" w:hAnsi="Georgia" w:cstheme="majorBidi"/>
          <w:b/>
        </w:rPr>
      </w:pPr>
      <w:r w:rsidRPr="00AB6E23">
        <w:rPr>
          <w:rFonts w:ascii="Georgia" w:hAnsi="Georgia" w:cstheme="majorBidi"/>
          <w:b/>
        </w:rPr>
        <w:t>PRESIDENT</w:t>
      </w:r>
      <w:r w:rsidRPr="00AB6E23">
        <w:rPr>
          <w:rFonts w:ascii="Georgia" w:hAnsi="Georgia" w:cstheme="majorBidi"/>
        </w:rPr>
        <w:t>: conduct the affairs of the local and preside at local meetings. The President shall be a member of the Local Presidents Committee.</w:t>
      </w:r>
    </w:p>
    <w:p w14:paraId="123B0392" w14:textId="77777777" w:rsidR="003B1B51" w:rsidRPr="00AB6E23" w:rsidRDefault="003B1B51" w:rsidP="003B1B51">
      <w:pPr>
        <w:numPr>
          <w:ilvl w:val="0"/>
          <w:numId w:val="3"/>
        </w:numPr>
        <w:tabs>
          <w:tab w:val="clear" w:pos="720"/>
          <w:tab w:val="num" w:pos="1350"/>
        </w:tabs>
        <w:spacing w:after="0" w:line="240" w:lineRule="auto"/>
        <w:ind w:left="1350" w:hanging="270"/>
        <w:rPr>
          <w:rFonts w:ascii="Georgia" w:hAnsi="Georgia" w:cstheme="majorBidi"/>
          <w:b/>
        </w:rPr>
      </w:pPr>
      <w:r w:rsidRPr="00AB6E23">
        <w:rPr>
          <w:rFonts w:ascii="Georgia" w:hAnsi="Georgia" w:cstheme="majorBidi"/>
          <w:b/>
        </w:rPr>
        <w:t>VICE PRESIDENT</w:t>
      </w:r>
      <w:r w:rsidRPr="00AB6E23">
        <w:rPr>
          <w:rFonts w:ascii="Georgia" w:hAnsi="Georgia" w:cstheme="majorBidi"/>
        </w:rPr>
        <w:t>: preside at local meetings at which the President is not in attendance and shall chair the Local Job Action Committee.</w:t>
      </w:r>
    </w:p>
    <w:p w14:paraId="7D04B9E6" w14:textId="77777777" w:rsidR="003B1B51" w:rsidRPr="00AB6E23" w:rsidRDefault="003B1B51" w:rsidP="003B1B51">
      <w:pPr>
        <w:numPr>
          <w:ilvl w:val="0"/>
          <w:numId w:val="3"/>
        </w:numPr>
        <w:tabs>
          <w:tab w:val="clear" w:pos="720"/>
          <w:tab w:val="num" w:pos="1350"/>
        </w:tabs>
        <w:spacing w:after="0" w:line="240" w:lineRule="auto"/>
        <w:ind w:left="1350" w:hanging="270"/>
        <w:rPr>
          <w:rFonts w:ascii="Georgia" w:hAnsi="Georgia" w:cstheme="majorBidi"/>
          <w:b/>
        </w:rPr>
      </w:pPr>
      <w:r w:rsidRPr="00AB6E23">
        <w:rPr>
          <w:rFonts w:ascii="Georgia" w:hAnsi="Georgia" w:cstheme="majorBidi"/>
          <w:b/>
        </w:rPr>
        <w:t>SECRETARY</w:t>
      </w:r>
      <w:r w:rsidRPr="00AB6E23">
        <w:rPr>
          <w:rFonts w:ascii="Georgia" w:hAnsi="Georgia" w:cstheme="majorBidi"/>
        </w:rPr>
        <w:t>: maintains a record of the local’s proceedings.</w:t>
      </w:r>
    </w:p>
    <w:p w14:paraId="395C9FCC" w14:textId="77777777" w:rsidR="003B1B51" w:rsidRPr="00AB6E23" w:rsidRDefault="003B1B51" w:rsidP="003B1B51">
      <w:pPr>
        <w:numPr>
          <w:ilvl w:val="0"/>
          <w:numId w:val="3"/>
        </w:numPr>
        <w:tabs>
          <w:tab w:val="clear" w:pos="720"/>
          <w:tab w:val="num" w:pos="1350"/>
        </w:tabs>
        <w:spacing w:after="0" w:line="240" w:lineRule="auto"/>
        <w:ind w:left="1350" w:hanging="270"/>
        <w:rPr>
          <w:rFonts w:ascii="Georgia" w:hAnsi="Georgia" w:cstheme="majorBidi"/>
          <w:b/>
        </w:rPr>
      </w:pPr>
      <w:r w:rsidRPr="00AB6E23">
        <w:rPr>
          <w:rFonts w:ascii="Georgia" w:hAnsi="Georgia" w:cstheme="majorBidi"/>
          <w:b/>
        </w:rPr>
        <w:t>MEMBERSHIP SECRETARY</w:t>
      </w:r>
      <w:r w:rsidRPr="00AB6E23">
        <w:rPr>
          <w:rFonts w:ascii="Georgia" w:hAnsi="Georgia" w:cstheme="majorBidi"/>
        </w:rPr>
        <w:t>: maintain a record of the local’s membership records and promote member recruitment, retention, and involvement.</w:t>
      </w:r>
    </w:p>
    <w:p w14:paraId="316B16AC" w14:textId="77777777" w:rsidR="003B1B51" w:rsidRPr="00AB6E23" w:rsidRDefault="003B1B51" w:rsidP="003B1B51">
      <w:pPr>
        <w:numPr>
          <w:ilvl w:val="0"/>
          <w:numId w:val="3"/>
        </w:numPr>
        <w:tabs>
          <w:tab w:val="clear" w:pos="720"/>
          <w:tab w:val="num" w:pos="1350"/>
        </w:tabs>
        <w:spacing w:after="0" w:line="240" w:lineRule="auto"/>
        <w:ind w:left="1350" w:hanging="270"/>
        <w:rPr>
          <w:rFonts w:ascii="Georgia" w:hAnsi="Georgia" w:cstheme="majorBidi"/>
          <w:b/>
        </w:rPr>
      </w:pPr>
      <w:r w:rsidRPr="00AB6E23">
        <w:rPr>
          <w:rFonts w:ascii="Georgia" w:hAnsi="Georgia" w:cstheme="majorBidi"/>
          <w:b/>
        </w:rPr>
        <w:t>TREASURER</w:t>
      </w:r>
      <w:r w:rsidRPr="00AB6E23">
        <w:rPr>
          <w:rFonts w:ascii="Georgia" w:hAnsi="Georgia" w:cstheme="majorBidi"/>
        </w:rPr>
        <w:t>: responsible for any funds directly received or disbursed by the local and shall maintain a record of the local’s financial transactions.</w:t>
      </w:r>
    </w:p>
    <w:p w14:paraId="66C4FF4B" w14:textId="77777777" w:rsidR="00E702DC" w:rsidRPr="00E94190" w:rsidRDefault="00E702DC" w:rsidP="00E94190">
      <w:pPr>
        <w:spacing w:after="0" w:line="240" w:lineRule="auto"/>
        <w:rPr>
          <w:rFonts w:ascii="Georgia" w:hAnsi="Georgia" w:cstheme="majorBidi"/>
          <w:b/>
          <w:bCs/>
        </w:rPr>
      </w:pPr>
    </w:p>
    <w:p w14:paraId="18E13FB8" w14:textId="781938A2" w:rsidR="005D1EFB" w:rsidRDefault="005D1EFB" w:rsidP="005D1EFB">
      <w:pPr>
        <w:rPr>
          <w:rFonts w:ascii="Georgia" w:hAnsi="Georgia"/>
          <w:b/>
          <w:bCs/>
        </w:rPr>
      </w:pPr>
      <w:r w:rsidRPr="00B749D5">
        <w:rPr>
          <w:rFonts w:ascii="Georgia" w:hAnsi="Georgia"/>
        </w:rPr>
        <w:t xml:space="preserve">Nominations must be submitted by members via email to </w:t>
      </w:r>
      <w:r w:rsidR="00E94190" w:rsidRPr="006F2F7F">
        <w:rPr>
          <w:rFonts w:ascii="Georgia" w:hAnsi="Georgia"/>
          <w:b/>
          <w:bCs/>
        </w:rPr>
        <w:t>[</w:t>
      </w:r>
      <w:r w:rsidRPr="00E94190">
        <w:rPr>
          <w:rFonts w:ascii="Georgia" w:hAnsi="Georgia"/>
          <w:b/>
          <w:bCs/>
        </w:rPr>
        <w:t xml:space="preserve">the Local 1234 election committee at </w:t>
      </w:r>
      <w:hyperlink r:id="rId7" w:history="1">
        <w:r w:rsidR="006F2F7F" w:rsidRPr="00D240A8">
          <w:rPr>
            <w:rStyle w:val="Hyperlink"/>
            <w:rFonts w:ascii="Georgia" w:hAnsi="Georgia"/>
            <w:b/>
            <w:bCs/>
          </w:rPr>
          <w:t>local1234electioncommittee@state.mn.us</w:t>
        </w:r>
      </w:hyperlink>
      <w:r w:rsidRPr="00E94190">
        <w:rPr>
          <w:rFonts w:ascii="Georgia" w:hAnsi="Georgia"/>
          <w:b/>
          <w:bCs/>
        </w:rPr>
        <w:t>.</w:t>
      </w:r>
      <w:r w:rsidR="00E94190">
        <w:rPr>
          <w:rFonts w:ascii="Georgia" w:hAnsi="Georgia"/>
          <w:b/>
          <w:bCs/>
        </w:rPr>
        <w:t>]</w:t>
      </w:r>
    </w:p>
    <w:p w14:paraId="259E5D72" w14:textId="77777777" w:rsidR="002F17C9" w:rsidRDefault="002F17C9" w:rsidP="005D1EFB">
      <w:pPr>
        <w:rPr>
          <w:rFonts w:ascii="Georgia" w:hAnsi="Georgia"/>
          <w:b/>
          <w:bCs/>
        </w:rPr>
      </w:pPr>
    </w:p>
    <w:p w14:paraId="7CA49FEA" w14:textId="447DB53A" w:rsidR="002839C4" w:rsidRDefault="002839C4" w:rsidP="00FE3C78">
      <w:pPr>
        <w:jc w:val="center"/>
        <w:rPr>
          <w:rFonts w:ascii="Georgia" w:hAnsi="Georgia"/>
          <w:b/>
          <w:bCs/>
        </w:rPr>
      </w:pPr>
      <w:r>
        <w:rPr>
          <w:rFonts w:ascii="Georgia" w:hAnsi="Georgia"/>
          <w:b/>
          <w:bCs/>
        </w:rPr>
        <w:t>Regional Elections</w:t>
      </w:r>
    </w:p>
    <w:p w14:paraId="5ADF965F" w14:textId="3E0AE322" w:rsidR="00BF4AA2" w:rsidRPr="00EA5B9E" w:rsidRDefault="00BF4AA2" w:rsidP="00BF4AA2">
      <w:pPr>
        <w:numPr>
          <w:ilvl w:val="0"/>
          <w:numId w:val="6"/>
        </w:numPr>
        <w:tabs>
          <w:tab w:val="num" w:pos="540"/>
          <w:tab w:val="left" w:pos="9387"/>
        </w:tabs>
        <w:spacing w:after="0" w:line="259" w:lineRule="auto"/>
        <w:contextualSpacing/>
        <w:rPr>
          <w:rFonts w:ascii="Georgia" w:hAnsi="Georgia" w:cstheme="majorBidi"/>
          <w:b/>
        </w:rPr>
      </w:pPr>
      <w:r w:rsidRPr="00EA5B9E">
        <w:rPr>
          <w:rFonts w:ascii="Georgia" w:hAnsi="Georgia" w:cstheme="majorBidi"/>
          <w:b/>
        </w:rPr>
        <w:t xml:space="preserve">REGIONAL DIRECTOR POSITION: </w:t>
      </w:r>
      <w:r w:rsidRPr="00EA5B9E">
        <w:rPr>
          <w:rFonts w:ascii="Georgia" w:hAnsi="Georgia" w:cstheme="majorBidi"/>
        </w:rPr>
        <w:t>A Regional Director must be a member of the Region s/he serves. The term of this office is two years.</w:t>
      </w:r>
      <w:r w:rsidR="00EA5B9E" w:rsidRPr="00EA5B9E">
        <w:rPr>
          <w:rFonts w:ascii="Georgia" w:hAnsi="Georgia" w:cstheme="majorBidi"/>
        </w:rPr>
        <w:t xml:space="preserve"> </w:t>
      </w:r>
      <w:r w:rsidRPr="00EA5B9E">
        <w:rPr>
          <w:rFonts w:ascii="Georgia" w:hAnsi="Georgia" w:cstheme="majorBidi"/>
        </w:rPr>
        <w:t>Duties of a Regional Director include, but are not limited to:</w:t>
      </w:r>
    </w:p>
    <w:p w14:paraId="4E98AE80" w14:textId="77777777" w:rsidR="00BF4AA2" w:rsidRPr="00BF4AA2" w:rsidRDefault="00BF4AA2" w:rsidP="00BF4AA2">
      <w:pPr>
        <w:numPr>
          <w:ilvl w:val="1"/>
          <w:numId w:val="4"/>
        </w:numPr>
        <w:tabs>
          <w:tab w:val="clear" w:pos="1440"/>
          <w:tab w:val="left" w:pos="9387"/>
        </w:tabs>
        <w:spacing w:after="0" w:line="240" w:lineRule="auto"/>
        <w:ind w:left="1350" w:hanging="270"/>
        <w:rPr>
          <w:rFonts w:ascii="Georgia" w:hAnsi="Georgia" w:cstheme="majorBidi"/>
          <w:b/>
        </w:rPr>
      </w:pPr>
      <w:r w:rsidRPr="00BF4AA2">
        <w:rPr>
          <w:rFonts w:ascii="Georgia" w:hAnsi="Georgia" w:cstheme="majorBidi"/>
        </w:rPr>
        <w:t>Gathering concerns and interests of people s/he represents</w:t>
      </w:r>
    </w:p>
    <w:p w14:paraId="526B453B" w14:textId="77777777" w:rsidR="00BF4AA2" w:rsidRPr="00BF4AA2" w:rsidRDefault="00BF4AA2" w:rsidP="00BF4AA2">
      <w:pPr>
        <w:numPr>
          <w:ilvl w:val="1"/>
          <w:numId w:val="4"/>
        </w:numPr>
        <w:tabs>
          <w:tab w:val="clear" w:pos="1440"/>
          <w:tab w:val="left" w:pos="9387"/>
        </w:tabs>
        <w:spacing w:after="0" w:line="240" w:lineRule="auto"/>
        <w:ind w:left="1350" w:hanging="270"/>
        <w:rPr>
          <w:rFonts w:ascii="Georgia" w:hAnsi="Georgia" w:cstheme="majorBidi"/>
          <w:b/>
        </w:rPr>
      </w:pPr>
      <w:r w:rsidRPr="00BF4AA2">
        <w:rPr>
          <w:rFonts w:ascii="Georgia" w:hAnsi="Georgia" w:cstheme="majorBidi"/>
        </w:rPr>
        <w:t>Making policies that reflect her/his constituents’ interest</w:t>
      </w:r>
    </w:p>
    <w:p w14:paraId="784BD560" w14:textId="77777777" w:rsidR="00BF4AA2" w:rsidRPr="00BF4AA2" w:rsidRDefault="00BF4AA2" w:rsidP="00BF4AA2">
      <w:pPr>
        <w:numPr>
          <w:ilvl w:val="1"/>
          <w:numId w:val="4"/>
        </w:numPr>
        <w:tabs>
          <w:tab w:val="clear" w:pos="1440"/>
          <w:tab w:val="left" w:pos="9387"/>
        </w:tabs>
        <w:spacing w:after="0" w:line="240" w:lineRule="auto"/>
        <w:ind w:left="1350" w:hanging="270"/>
        <w:rPr>
          <w:rFonts w:ascii="Georgia" w:hAnsi="Georgia" w:cstheme="majorBidi"/>
          <w:b/>
        </w:rPr>
      </w:pPr>
      <w:r w:rsidRPr="00BF4AA2">
        <w:rPr>
          <w:rFonts w:ascii="Georgia" w:hAnsi="Georgia" w:cstheme="majorBidi"/>
        </w:rPr>
        <w:t>Performing other duties as assigned by the Board of Directors in accordance with the Board’s policies</w:t>
      </w:r>
    </w:p>
    <w:p w14:paraId="1045C820" w14:textId="470166E4" w:rsidR="00BF4AA2" w:rsidRPr="002956FD" w:rsidRDefault="00BF4AA2" w:rsidP="00BF4AA2">
      <w:pPr>
        <w:numPr>
          <w:ilvl w:val="1"/>
          <w:numId w:val="4"/>
        </w:numPr>
        <w:tabs>
          <w:tab w:val="clear" w:pos="1440"/>
          <w:tab w:val="left" w:pos="9387"/>
        </w:tabs>
        <w:spacing w:after="0" w:line="240" w:lineRule="auto"/>
        <w:ind w:left="1350" w:hanging="270"/>
        <w:rPr>
          <w:rFonts w:ascii="Georgia" w:hAnsi="Georgia" w:cstheme="majorBidi"/>
          <w:b/>
        </w:rPr>
      </w:pPr>
      <w:r w:rsidRPr="00BF4AA2">
        <w:rPr>
          <w:rFonts w:ascii="Georgia" w:hAnsi="Georgia" w:cstheme="majorBidi"/>
        </w:rPr>
        <w:t xml:space="preserve">Disseminating information regarding status of MAPE and newly enacted policies as well as standing policies of </w:t>
      </w:r>
      <w:r w:rsidR="002956FD">
        <w:rPr>
          <w:rFonts w:ascii="Georgia" w:hAnsi="Georgia" w:cstheme="majorBidi"/>
        </w:rPr>
        <w:t>MAPE</w:t>
      </w:r>
    </w:p>
    <w:p w14:paraId="08404BB5" w14:textId="77777777" w:rsidR="002956FD" w:rsidRPr="00BF4AA2" w:rsidRDefault="002956FD" w:rsidP="002956FD">
      <w:pPr>
        <w:tabs>
          <w:tab w:val="left" w:pos="9387"/>
        </w:tabs>
        <w:spacing w:after="0" w:line="240" w:lineRule="auto"/>
        <w:ind w:left="1350"/>
        <w:rPr>
          <w:rFonts w:ascii="Georgia" w:hAnsi="Georgia" w:cstheme="majorBidi"/>
          <w:b/>
        </w:rPr>
      </w:pPr>
    </w:p>
    <w:p w14:paraId="10277A8C" w14:textId="77777777" w:rsidR="00BF4AA2" w:rsidRPr="00BF4AA2" w:rsidRDefault="00BF4AA2" w:rsidP="00BF4AA2">
      <w:pPr>
        <w:tabs>
          <w:tab w:val="left" w:pos="9387"/>
        </w:tabs>
        <w:spacing w:after="0" w:line="240" w:lineRule="auto"/>
        <w:ind w:left="1350"/>
        <w:rPr>
          <w:rFonts w:ascii="Georgia" w:hAnsi="Georgia" w:cstheme="majorBidi"/>
          <w:b/>
        </w:rPr>
      </w:pPr>
    </w:p>
    <w:p w14:paraId="44B19551" w14:textId="77777777" w:rsidR="002F17C9" w:rsidRPr="002839C4" w:rsidRDefault="002F17C9" w:rsidP="00EA5B9E">
      <w:pPr>
        <w:tabs>
          <w:tab w:val="left" w:pos="9387"/>
        </w:tabs>
        <w:spacing w:after="0" w:line="240" w:lineRule="auto"/>
        <w:ind w:left="720"/>
        <w:contextualSpacing/>
        <w:rPr>
          <w:rFonts w:ascii="Georgia" w:hAnsi="Georgia" w:cstheme="majorBidi"/>
        </w:rPr>
      </w:pPr>
    </w:p>
    <w:p w14:paraId="403C6AC2" w14:textId="6E6A6D3E" w:rsidR="00994FD9" w:rsidRPr="00880408" w:rsidRDefault="002A3422" w:rsidP="00FE3C78">
      <w:pPr>
        <w:jc w:val="center"/>
        <w:rPr>
          <w:rFonts w:ascii="Georgia" w:hAnsi="Georgia"/>
          <w:b/>
          <w:bCs/>
        </w:rPr>
      </w:pPr>
      <w:bookmarkStart w:id="1" w:name="_Hlk61340096"/>
      <w:r w:rsidRPr="00880408">
        <w:rPr>
          <w:rFonts w:ascii="Georgia" w:hAnsi="Georgia"/>
          <w:b/>
          <w:bCs/>
        </w:rPr>
        <w:t>Statewide Elections</w:t>
      </w:r>
    </w:p>
    <w:p w14:paraId="21793F48" w14:textId="77777777" w:rsidR="00880408" w:rsidRPr="00880408" w:rsidRDefault="00880408" w:rsidP="00880408">
      <w:pPr>
        <w:pStyle w:val="ListParagraph"/>
        <w:numPr>
          <w:ilvl w:val="0"/>
          <w:numId w:val="5"/>
        </w:numPr>
        <w:tabs>
          <w:tab w:val="left" w:pos="9387"/>
        </w:tabs>
        <w:spacing w:after="0" w:line="240" w:lineRule="auto"/>
        <w:rPr>
          <w:rFonts w:ascii="Georgia" w:hAnsi="Georgia"/>
          <w:b/>
        </w:rPr>
      </w:pPr>
      <w:r w:rsidRPr="00880408">
        <w:rPr>
          <w:rFonts w:ascii="Georgia" w:hAnsi="Georgia"/>
          <w:b/>
        </w:rPr>
        <w:t xml:space="preserve">STATEWIDE VICE PRESIDENT: </w:t>
      </w:r>
      <w:r w:rsidRPr="00880408">
        <w:rPr>
          <w:rFonts w:ascii="Georgia" w:hAnsi="Georgia"/>
        </w:rPr>
        <w:t xml:space="preserve">The term of this office is two years.  The Vice President shall preside at meetings of the Delegate Assembly, Board of Directors, and Executive Committee at which the President is not in attendance.  The Vice President must have a minimum of one year experience as a Chief Steward or has handled two investigations and two grievances, and has taken advanced steward training. The Vice President serves on the Employee Rights Committee. The Vice President shall chair the Job Action Committee. The Vice President shall perform other duties as directed by the President or Board of Directors.  </w:t>
      </w:r>
    </w:p>
    <w:p w14:paraId="437D81AD" w14:textId="77777777" w:rsidR="00880408" w:rsidRPr="00880408" w:rsidRDefault="00880408" w:rsidP="00880408">
      <w:pPr>
        <w:pStyle w:val="ListParagraph"/>
        <w:tabs>
          <w:tab w:val="left" w:pos="9387"/>
        </w:tabs>
        <w:spacing w:after="0" w:line="240" w:lineRule="auto"/>
        <w:rPr>
          <w:rFonts w:ascii="Georgia" w:hAnsi="Georgia"/>
          <w:b/>
        </w:rPr>
      </w:pPr>
    </w:p>
    <w:p w14:paraId="40E49F7E" w14:textId="77777777" w:rsidR="00880408" w:rsidRPr="00880408" w:rsidRDefault="00880408" w:rsidP="00880408">
      <w:pPr>
        <w:pStyle w:val="ListParagraph"/>
        <w:numPr>
          <w:ilvl w:val="0"/>
          <w:numId w:val="5"/>
        </w:numPr>
        <w:tabs>
          <w:tab w:val="left" w:pos="9387"/>
        </w:tabs>
        <w:spacing w:after="0" w:line="240" w:lineRule="auto"/>
        <w:rPr>
          <w:rFonts w:ascii="Georgia" w:hAnsi="Georgia"/>
          <w:b/>
        </w:rPr>
      </w:pPr>
      <w:r w:rsidRPr="00880408">
        <w:rPr>
          <w:rFonts w:ascii="Georgia" w:hAnsi="Georgia"/>
          <w:b/>
        </w:rPr>
        <w:t xml:space="preserve">STATEWIDE SECRETARY: </w:t>
      </w:r>
      <w:r w:rsidRPr="00880408">
        <w:rPr>
          <w:rFonts w:ascii="Georgia" w:hAnsi="Georgia"/>
        </w:rPr>
        <w:t xml:space="preserve">The term of this office is two years. </w:t>
      </w:r>
    </w:p>
    <w:p w14:paraId="1DC76FDB" w14:textId="77777777" w:rsidR="00880408" w:rsidRPr="00880408" w:rsidRDefault="00880408" w:rsidP="00880408">
      <w:pPr>
        <w:tabs>
          <w:tab w:val="left" w:pos="9387"/>
        </w:tabs>
        <w:spacing w:after="0" w:line="240" w:lineRule="auto"/>
        <w:ind w:left="720"/>
        <w:rPr>
          <w:rFonts w:ascii="Georgia" w:hAnsi="Georgia"/>
        </w:rPr>
      </w:pPr>
      <w:r w:rsidRPr="00880408">
        <w:rPr>
          <w:rFonts w:ascii="Georgia" w:hAnsi="Georgia"/>
        </w:rPr>
        <w:t xml:space="preserve">The Secretary shall keep a record of the proceedings of the Delegate Assembly, the Board of Directors, and the Executive Committee, maintain all the records of MAPE, and perform other related duties as directed by the Board of Directors.  </w:t>
      </w:r>
    </w:p>
    <w:p w14:paraId="071AD830" w14:textId="77777777" w:rsidR="00880408" w:rsidRPr="00880408" w:rsidRDefault="00880408" w:rsidP="00880408">
      <w:pPr>
        <w:tabs>
          <w:tab w:val="left" w:pos="9387"/>
        </w:tabs>
        <w:spacing w:after="0" w:line="240" w:lineRule="auto"/>
        <w:ind w:left="720"/>
        <w:rPr>
          <w:rFonts w:ascii="Georgia" w:hAnsi="Georgia"/>
          <w:b/>
        </w:rPr>
      </w:pPr>
    </w:p>
    <w:p w14:paraId="2BE462AF" w14:textId="77777777" w:rsidR="00880408" w:rsidRPr="00880408" w:rsidRDefault="00880408" w:rsidP="00880408">
      <w:pPr>
        <w:pStyle w:val="ListParagraph"/>
        <w:numPr>
          <w:ilvl w:val="0"/>
          <w:numId w:val="5"/>
        </w:numPr>
        <w:tabs>
          <w:tab w:val="left" w:pos="9387"/>
        </w:tabs>
        <w:spacing w:after="0" w:line="240" w:lineRule="auto"/>
        <w:rPr>
          <w:rFonts w:ascii="Georgia" w:hAnsi="Georgia"/>
          <w:b/>
        </w:rPr>
      </w:pPr>
      <w:r w:rsidRPr="00880408">
        <w:rPr>
          <w:rFonts w:ascii="Georgia" w:hAnsi="Georgia"/>
          <w:b/>
        </w:rPr>
        <w:t xml:space="preserve">Two ORGANIZING COUNCIL POSITIONS: </w:t>
      </w:r>
      <w:r w:rsidRPr="00880408">
        <w:rPr>
          <w:rFonts w:ascii="Georgia" w:hAnsi="Georgia"/>
        </w:rPr>
        <w:t xml:space="preserve">The term of this office is two years.   The Organizing Council promotes full and equal participation of all people represented by MAPE in the Union and workplace.  </w:t>
      </w:r>
    </w:p>
    <w:p w14:paraId="73AAA4B8" w14:textId="77777777" w:rsidR="00880408" w:rsidRPr="00880408" w:rsidRDefault="00880408" w:rsidP="00880408">
      <w:pPr>
        <w:pStyle w:val="ListParagraph"/>
        <w:tabs>
          <w:tab w:val="left" w:pos="9387"/>
        </w:tabs>
        <w:spacing w:after="0" w:line="240" w:lineRule="auto"/>
        <w:rPr>
          <w:rFonts w:ascii="Georgia" w:hAnsi="Georgia"/>
          <w:b/>
        </w:rPr>
      </w:pPr>
    </w:p>
    <w:p w14:paraId="747E1C2E" w14:textId="77777777" w:rsidR="00880408" w:rsidRPr="00880408" w:rsidRDefault="00880408" w:rsidP="00880408">
      <w:pPr>
        <w:pStyle w:val="ListParagraph"/>
        <w:numPr>
          <w:ilvl w:val="0"/>
          <w:numId w:val="5"/>
        </w:numPr>
        <w:tabs>
          <w:tab w:val="left" w:pos="9387"/>
        </w:tabs>
        <w:spacing w:after="0" w:line="240" w:lineRule="auto"/>
        <w:rPr>
          <w:rFonts w:ascii="Georgia" w:hAnsi="Georgia"/>
          <w:b/>
        </w:rPr>
      </w:pPr>
      <w:r w:rsidRPr="00880408">
        <w:rPr>
          <w:rFonts w:ascii="Georgia" w:hAnsi="Georgia"/>
          <w:b/>
        </w:rPr>
        <w:t xml:space="preserve">Three POLITICAL COUNCIL POSITIONS: </w:t>
      </w:r>
      <w:r w:rsidRPr="00880408">
        <w:rPr>
          <w:rFonts w:ascii="Georgia" w:hAnsi="Georgia"/>
        </w:rPr>
        <w:t>The term of this office is two years.  The Political Council engages and organizes members interested in legislative activities for the benefit of MAPE members.</w:t>
      </w:r>
    </w:p>
    <w:p w14:paraId="250BFBEF" w14:textId="77777777" w:rsidR="00880408" w:rsidRPr="00880408" w:rsidRDefault="00880408" w:rsidP="00880408">
      <w:pPr>
        <w:tabs>
          <w:tab w:val="left" w:pos="9387"/>
        </w:tabs>
        <w:spacing w:after="0" w:line="240" w:lineRule="auto"/>
        <w:rPr>
          <w:rFonts w:ascii="Georgia" w:hAnsi="Georgia"/>
          <w:b/>
        </w:rPr>
      </w:pPr>
    </w:p>
    <w:p w14:paraId="57CCD6F7" w14:textId="77777777" w:rsidR="00880408" w:rsidRPr="00880408" w:rsidRDefault="00880408" w:rsidP="00880408">
      <w:pPr>
        <w:pStyle w:val="ListParagraph"/>
        <w:numPr>
          <w:ilvl w:val="0"/>
          <w:numId w:val="5"/>
        </w:numPr>
        <w:tabs>
          <w:tab w:val="left" w:pos="9387"/>
        </w:tabs>
        <w:spacing w:after="0" w:line="240" w:lineRule="auto"/>
        <w:rPr>
          <w:rFonts w:ascii="Georgia" w:hAnsi="Georgia"/>
          <w:b/>
        </w:rPr>
      </w:pPr>
      <w:r w:rsidRPr="00880408">
        <w:rPr>
          <w:rFonts w:ascii="Georgia" w:hAnsi="Georgia"/>
          <w:b/>
        </w:rPr>
        <w:t xml:space="preserve">Two TRUSTEES POSITIONS: </w:t>
      </w:r>
      <w:r w:rsidRPr="00880408">
        <w:rPr>
          <w:rFonts w:ascii="Georgia" w:hAnsi="Georgia"/>
        </w:rPr>
        <w:t>The duties of Trustees shall be limited to (1) financial matters and (2) serving on the Credentials Committee. All MAPE financial records shall be made available to the Trustees, but no records shall leave the MAPE office. A Trustee shall not review records or vote on questions about records relating to their self. The term length is 4 years.</w:t>
      </w:r>
    </w:p>
    <w:bookmarkEnd w:id="1"/>
    <w:p w14:paraId="5FBFE344" w14:textId="5F7E7FD1" w:rsidR="002F17C9" w:rsidRDefault="002F17C9" w:rsidP="002839C4">
      <w:pPr>
        <w:spacing w:line="259" w:lineRule="auto"/>
        <w:ind w:left="720"/>
        <w:contextualSpacing/>
        <w:rPr>
          <w:rFonts w:ascii="Georgia" w:hAnsi="Georgia" w:cstheme="majorBidi"/>
          <w:b/>
        </w:rPr>
      </w:pPr>
    </w:p>
    <w:p w14:paraId="00790CA5" w14:textId="77777777" w:rsidR="009E05AF" w:rsidRDefault="009E05AF" w:rsidP="002839C4">
      <w:pPr>
        <w:tabs>
          <w:tab w:val="left" w:pos="9387"/>
        </w:tabs>
        <w:spacing w:after="0" w:line="240" w:lineRule="auto"/>
        <w:jc w:val="center"/>
        <w:rPr>
          <w:rFonts w:ascii="Georgia" w:hAnsi="Georgia" w:cstheme="majorBidi"/>
          <w:b/>
          <w:u w:val="single"/>
        </w:rPr>
      </w:pPr>
    </w:p>
    <w:p w14:paraId="7B48F32E" w14:textId="6B454DAB" w:rsidR="006F2F7F" w:rsidRDefault="006F2F7F" w:rsidP="00893E76">
      <w:pPr>
        <w:tabs>
          <w:tab w:val="left" w:pos="9387"/>
        </w:tabs>
        <w:spacing w:after="0" w:line="240" w:lineRule="auto"/>
        <w:contextualSpacing/>
        <w:rPr>
          <w:rFonts w:ascii="Georgia" w:hAnsi="Georgia" w:cstheme="majorBidi"/>
        </w:rPr>
      </w:pPr>
    </w:p>
    <w:p w14:paraId="133CF907" w14:textId="77777777" w:rsidR="00893E76" w:rsidRPr="00E95302" w:rsidRDefault="00893E76" w:rsidP="00893E76">
      <w:pPr>
        <w:tabs>
          <w:tab w:val="left" w:pos="9387"/>
        </w:tabs>
        <w:spacing w:after="0" w:line="240" w:lineRule="auto"/>
        <w:contextualSpacing/>
        <w:rPr>
          <w:rFonts w:ascii="Georgia" w:hAnsi="Georgia"/>
        </w:rPr>
      </w:pPr>
    </w:p>
    <w:p w14:paraId="33BB404F" w14:textId="77777777" w:rsidR="000204DB" w:rsidRPr="000204DB" w:rsidRDefault="000204DB" w:rsidP="000204DB">
      <w:pPr>
        <w:spacing w:after="200" w:line="276" w:lineRule="auto"/>
        <w:rPr>
          <w:rFonts w:ascii="Georgia" w:hAnsi="Georgia" w:cstheme="majorBidi"/>
        </w:rPr>
      </w:pPr>
      <w:r w:rsidRPr="000204DB">
        <w:rPr>
          <w:rFonts w:ascii="Georgia" w:hAnsi="Georgia" w:cstheme="majorBidi"/>
        </w:rPr>
        <w:lastRenderedPageBreak/>
        <w:t xml:space="preserve">Members must send their nominations for statewide and regional positions </w:t>
      </w:r>
      <w:bookmarkStart w:id="2" w:name="_Hlk352878"/>
      <w:r w:rsidRPr="000204DB">
        <w:rPr>
          <w:rFonts w:ascii="Georgia" w:hAnsi="Georgia" w:cstheme="majorBidi"/>
        </w:rPr>
        <w:t>and for meet &amp; confer chairs to MAPE Central on behalf of the Elections Committee (</w:t>
      </w:r>
      <w:hyperlink r:id="rId8" w:history="1">
        <w:r w:rsidRPr="000204DB">
          <w:rPr>
            <w:rFonts w:ascii="Georgia" w:hAnsi="Georgia" w:cstheme="majorBidi"/>
            <w:color w:val="0000FF"/>
            <w:u w:val="single"/>
          </w:rPr>
          <w:t>swelect@mape.org</w:t>
        </w:r>
      </w:hyperlink>
      <w:r w:rsidRPr="000204DB">
        <w:rPr>
          <w:rFonts w:ascii="Georgia" w:hAnsi="Georgia" w:cstheme="majorBidi"/>
        </w:rPr>
        <w:t>).</w:t>
      </w:r>
      <w:bookmarkEnd w:id="2"/>
    </w:p>
    <w:p w14:paraId="14563B61" w14:textId="5848571E" w:rsidR="005D1EFB" w:rsidRPr="008B3F63" w:rsidRDefault="005D1EFB" w:rsidP="005D1EFB">
      <w:pPr>
        <w:rPr>
          <w:rFonts w:ascii="Georgia" w:hAnsi="Georgia"/>
        </w:rPr>
      </w:pPr>
      <w:r w:rsidRPr="008B3F63">
        <w:rPr>
          <w:rFonts w:ascii="Georgia" w:hAnsi="Georgia"/>
        </w:rPr>
        <w:t>The election</w:t>
      </w:r>
      <w:r w:rsidR="006F2F7F" w:rsidRPr="008B3F63">
        <w:rPr>
          <w:rFonts w:ascii="Georgia" w:hAnsi="Georgia"/>
        </w:rPr>
        <w:t>s</w:t>
      </w:r>
      <w:r w:rsidRPr="008B3F63">
        <w:rPr>
          <w:rFonts w:ascii="Georgia" w:hAnsi="Georgia"/>
        </w:rPr>
        <w:t xml:space="preserve"> will be held via online balloting between </w:t>
      </w:r>
      <w:r w:rsidR="00E702DC" w:rsidRPr="008B3F63">
        <w:rPr>
          <w:rFonts w:ascii="Georgia" w:hAnsi="Georgia"/>
        </w:rPr>
        <w:t>May 13</w:t>
      </w:r>
      <w:r w:rsidR="002D36B1" w:rsidRPr="008B3F63">
        <w:rPr>
          <w:rFonts w:ascii="Georgia" w:hAnsi="Georgia"/>
        </w:rPr>
        <w:t>, 2020</w:t>
      </w:r>
      <w:r w:rsidR="00E94190" w:rsidRPr="008B3F63">
        <w:rPr>
          <w:rFonts w:ascii="Georgia" w:hAnsi="Georgia"/>
        </w:rPr>
        <w:t xml:space="preserve"> and </w:t>
      </w:r>
      <w:r w:rsidR="00E702DC" w:rsidRPr="008B3F63">
        <w:rPr>
          <w:rFonts w:ascii="Georgia" w:hAnsi="Georgia"/>
        </w:rPr>
        <w:t>May 27</w:t>
      </w:r>
      <w:r w:rsidR="002D36B1" w:rsidRPr="008B3F63">
        <w:rPr>
          <w:rFonts w:ascii="Georgia" w:hAnsi="Georgia"/>
        </w:rPr>
        <w:t>, 2020</w:t>
      </w:r>
      <w:r w:rsidR="00E94190" w:rsidRPr="008B3F63">
        <w:rPr>
          <w:rFonts w:ascii="Georgia" w:hAnsi="Georgia"/>
        </w:rPr>
        <w:t>. A</w:t>
      </w:r>
      <w:r w:rsidRPr="008B3F63">
        <w:rPr>
          <w:rFonts w:ascii="Georgia" w:hAnsi="Georgia"/>
        </w:rPr>
        <w:t xml:space="preserve"> link will be sent via e-mail to access the online voting on </w:t>
      </w:r>
      <w:r w:rsidR="00E702DC" w:rsidRPr="008B3F63">
        <w:rPr>
          <w:rFonts w:ascii="Georgia" w:hAnsi="Georgia"/>
        </w:rPr>
        <w:t>May 13</w:t>
      </w:r>
      <w:r w:rsidR="002D36B1" w:rsidRPr="008B3F63">
        <w:rPr>
          <w:rFonts w:ascii="Georgia" w:hAnsi="Georgia"/>
        </w:rPr>
        <w:t>, 2020</w:t>
      </w:r>
      <w:r w:rsidRPr="008B3F63">
        <w:rPr>
          <w:rFonts w:ascii="Georgia" w:hAnsi="Georgia"/>
        </w:rPr>
        <w:t>.</w:t>
      </w:r>
    </w:p>
    <w:p w14:paraId="3BFFAEF4" w14:textId="7ADD12CF" w:rsidR="00893E76" w:rsidRPr="008B3F63" w:rsidRDefault="00893E76" w:rsidP="00893E76">
      <w:pPr>
        <w:spacing w:after="0" w:line="240" w:lineRule="auto"/>
        <w:rPr>
          <w:rFonts w:ascii="Georgia" w:hAnsi="Georgia"/>
        </w:rPr>
      </w:pPr>
      <w:r w:rsidRPr="008B3F63">
        <w:rPr>
          <w:rFonts w:ascii="Georgia" w:hAnsi="Georgia" w:cstheme="majorBidi"/>
        </w:rPr>
        <w:t xml:space="preserve">Additional election resources are available on the MAPE website: </w:t>
      </w:r>
      <w:hyperlink r:id="rId9" w:history="1">
        <w:r w:rsidR="008B3F63" w:rsidRPr="008B3F63">
          <w:rPr>
            <w:rStyle w:val="Hyperlink"/>
            <w:rFonts w:ascii="Georgia" w:hAnsi="Georgia"/>
          </w:rPr>
          <w:t>https://mape.org/resources/mape-documents/mape-internal-election-information</w:t>
        </w:r>
      </w:hyperlink>
    </w:p>
    <w:p w14:paraId="741CD7BD" w14:textId="77777777" w:rsidR="008B3F63" w:rsidRPr="008B3F63" w:rsidRDefault="008B3F63" w:rsidP="00893E76">
      <w:pPr>
        <w:spacing w:after="0" w:line="240" w:lineRule="auto"/>
        <w:rPr>
          <w:rFonts w:ascii="Georgia" w:hAnsi="Georgia" w:cstheme="majorBidi"/>
          <w:color w:val="0563C1" w:themeColor="hyperlink"/>
          <w:u w:val="single"/>
        </w:rPr>
      </w:pPr>
    </w:p>
    <w:p w14:paraId="4B30C14B" w14:textId="557FEBDA" w:rsidR="00BD6259" w:rsidRPr="008B3F63" w:rsidRDefault="00E94190">
      <w:pPr>
        <w:rPr>
          <w:rFonts w:ascii="Georgia" w:hAnsi="Georgia"/>
        </w:rPr>
      </w:pPr>
      <w:r w:rsidRPr="008B3F63">
        <w:rPr>
          <w:rFonts w:ascii="Georgia" w:hAnsi="Georgia"/>
        </w:rPr>
        <w:t>Thank you,</w:t>
      </w:r>
    </w:p>
    <w:p w14:paraId="3F22554F" w14:textId="6A6CAF63" w:rsidR="00E94190" w:rsidRDefault="00E94190">
      <w:pPr>
        <w:rPr>
          <w:rFonts w:ascii="Georgia" w:hAnsi="Georgia"/>
          <w:b/>
          <w:bCs/>
        </w:rPr>
      </w:pPr>
      <w:r w:rsidRPr="008B3F63">
        <w:rPr>
          <w:rFonts w:ascii="Georgia" w:hAnsi="Georgia"/>
          <w:b/>
          <w:bCs/>
        </w:rPr>
        <w:t>[Your name here]</w:t>
      </w:r>
    </w:p>
    <w:p w14:paraId="6691693D" w14:textId="77777777" w:rsidR="008B3F63" w:rsidRPr="008B3F63" w:rsidRDefault="008B3F63">
      <w:pPr>
        <w:rPr>
          <w:rFonts w:ascii="Georgia" w:hAnsi="Georgia"/>
          <w:b/>
          <w:bCs/>
        </w:rPr>
      </w:pPr>
    </w:p>
    <w:sectPr w:rsidR="008B3F63" w:rsidRPr="008B3F63" w:rsidSect="00AE5C2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ontserrat">
    <w:panose1 w:val="00000500000000000000"/>
    <w:charset w:val="00"/>
    <w:family w:val="auto"/>
    <w:pitch w:val="variable"/>
    <w:sig w:usb0="20000007" w:usb1="00000001"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AD37DF"/>
    <w:multiLevelType w:val="hybridMultilevel"/>
    <w:tmpl w:val="4E2EAB0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14EA1997"/>
    <w:multiLevelType w:val="hybridMultilevel"/>
    <w:tmpl w:val="CC009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007672"/>
    <w:multiLevelType w:val="hybridMultilevel"/>
    <w:tmpl w:val="80688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FE5069"/>
    <w:multiLevelType w:val="hybridMultilevel"/>
    <w:tmpl w:val="27DA195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4" w15:restartNumberingAfterBreak="0">
    <w:nsid w:val="57CF6F8E"/>
    <w:multiLevelType w:val="hybridMultilevel"/>
    <w:tmpl w:val="EB4444DE"/>
    <w:lvl w:ilvl="0" w:tplc="04090001">
      <w:start w:val="1"/>
      <w:numFmt w:val="bullet"/>
      <w:lvlText w:val=""/>
      <w:lvlJc w:val="left"/>
      <w:pPr>
        <w:tabs>
          <w:tab w:val="num" w:pos="720"/>
        </w:tabs>
        <w:ind w:left="720" w:hanging="360"/>
      </w:pPr>
      <w:rPr>
        <w:rFonts w:ascii="Symbol" w:hAnsi="Symbol" w:hint="default"/>
      </w:rPr>
    </w:lvl>
    <w:lvl w:ilvl="1" w:tplc="B05A0712">
      <w:start w:val="1"/>
      <w:numFmt w:val="bullet"/>
      <w:lvlText w:val="­"/>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0C46470"/>
    <w:multiLevelType w:val="hybridMultilevel"/>
    <w:tmpl w:val="E402B048"/>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EFB"/>
    <w:rsid w:val="000204DB"/>
    <w:rsid w:val="000854AE"/>
    <w:rsid w:val="000C3F09"/>
    <w:rsid w:val="00281BB6"/>
    <w:rsid w:val="002839C4"/>
    <w:rsid w:val="002956FD"/>
    <w:rsid w:val="002A3422"/>
    <w:rsid w:val="002B20E1"/>
    <w:rsid w:val="002B24ED"/>
    <w:rsid w:val="002C7C2B"/>
    <w:rsid w:val="002D36B1"/>
    <w:rsid w:val="002F17C9"/>
    <w:rsid w:val="002F789D"/>
    <w:rsid w:val="00335136"/>
    <w:rsid w:val="003B1B51"/>
    <w:rsid w:val="004275CE"/>
    <w:rsid w:val="00487F1E"/>
    <w:rsid w:val="004E6AAA"/>
    <w:rsid w:val="00540233"/>
    <w:rsid w:val="005616C3"/>
    <w:rsid w:val="005D1EFB"/>
    <w:rsid w:val="0063051C"/>
    <w:rsid w:val="006F2F7F"/>
    <w:rsid w:val="0071785E"/>
    <w:rsid w:val="007214A1"/>
    <w:rsid w:val="00744383"/>
    <w:rsid w:val="007748F1"/>
    <w:rsid w:val="00880408"/>
    <w:rsid w:val="00893E76"/>
    <w:rsid w:val="008B3F63"/>
    <w:rsid w:val="008E0CF8"/>
    <w:rsid w:val="0096155A"/>
    <w:rsid w:val="00994FD9"/>
    <w:rsid w:val="009A067B"/>
    <w:rsid w:val="009E05AF"/>
    <w:rsid w:val="00AB17C8"/>
    <w:rsid w:val="00AB6E23"/>
    <w:rsid w:val="00BF4AA2"/>
    <w:rsid w:val="00C57EA0"/>
    <w:rsid w:val="00CC446C"/>
    <w:rsid w:val="00DA3D33"/>
    <w:rsid w:val="00DC5D8C"/>
    <w:rsid w:val="00DE6543"/>
    <w:rsid w:val="00E702DC"/>
    <w:rsid w:val="00E764CA"/>
    <w:rsid w:val="00E94190"/>
    <w:rsid w:val="00E95302"/>
    <w:rsid w:val="00EA5B9E"/>
    <w:rsid w:val="00EB52F7"/>
    <w:rsid w:val="00FE3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96A60"/>
  <w15:chartTrackingRefBased/>
  <w15:docId w15:val="{2E0E1505-6F14-4B79-9C57-624DA0706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Theme="minorHAnsi" w:hAnsi="Georgia" w:cstheme="maj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1EFB"/>
    <w:pPr>
      <w:spacing w:line="254" w:lineRule="auto"/>
    </w:pPr>
    <w:rPr>
      <w:rFonts w:ascii="Montserrat" w:hAnsi="Montserrat"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1EFB"/>
    <w:pPr>
      <w:ind w:left="720"/>
      <w:contextualSpacing/>
    </w:pPr>
  </w:style>
  <w:style w:type="character" w:styleId="Hyperlink">
    <w:name w:val="Hyperlink"/>
    <w:basedOn w:val="DefaultParagraphFont"/>
    <w:uiPriority w:val="99"/>
    <w:unhideWhenUsed/>
    <w:rsid w:val="006F2F7F"/>
    <w:rPr>
      <w:color w:val="0563C1" w:themeColor="hyperlink"/>
      <w:u w:val="single"/>
    </w:rPr>
  </w:style>
  <w:style w:type="character" w:styleId="UnresolvedMention">
    <w:name w:val="Unresolved Mention"/>
    <w:basedOn w:val="DefaultParagraphFont"/>
    <w:uiPriority w:val="99"/>
    <w:semiHidden/>
    <w:unhideWhenUsed/>
    <w:rsid w:val="006F2F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welect@mape.org" TargetMode="External"/><Relationship Id="rId3" Type="http://schemas.openxmlformats.org/officeDocument/2006/relationships/settings" Target="settings.xml"/><Relationship Id="rId7" Type="http://schemas.openxmlformats.org/officeDocument/2006/relationships/hyperlink" Target="mailto:local1234electioncommittee@state.mn.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4C37C.971A47F0"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ape.org/resources/mape-documents/mape-internal-election-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723</Words>
  <Characters>4126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 Plunkett</dc:creator>
  <cp:keywords/>
  <dc:description/>
  <cp:lastModifiedBy>Davia Curran</cp:lastModifiedBy>
  <cp:revision>2</cp:revision>
  <cp:lastPrinted>2020-02-03T19:17:00Z</cp:lastPrinted>
  <dcterms:created xsi:type="dcterms:W3CDTF">2021-01-21T18:40:00Z</dcterms:created>
  <dcterms:modified xsi:type="dcterms:W3CDTF">2021-01-21T18:40:00Z</dcterms:modified>
</cp:coreProperties>
</file>