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EBE9C" w14:textId="77777777" w:rsidR="004D7E0B" w:rsidRPr="004D7E0B" w:rsidRDefault="004D7E0B" w:rsidP="004D7E0B">
      <w:pPr>
        <w:rPr>
          <w:rFonts w:ascii="Times New Roman" w:eastAsia="Times New Roman" w:hAnsi="Times New Roman" w:cs="Times New Roman"/>
          <w:sz w:val="24"/>
          <w:szCs w:val="24"/>
        </w:rPr>
      </w:pPr>
    </w:p>
    <w:p w14:paraId="1AE35FAF" w14:textId="77777777" w:rsidR="0071204B" w:rsidRDefault="0071204B" w:rsidP="004D7E0B">
      <w:pPr>
        <w:pStyle w:val="Heading1"/>
        <w:rPr>
          <w:rFonts w:eastAsia="Times New Roman"/>
        </w:rPr>
      </w:pPr>
      <w:r>
        <w:rPr>
          <w:rFonts w:eastAsia="Times New Roman"/>
        </w:rPr>
        <w:t>MAPE/MPCA Meet &amp; Confer</w:t>
      </w:r>
    </w:p>
    <w:p w14:paraId="1FDA7D8A" w14:textId="77777777" w:rsidR="0071204B" w:rsidRPr="0071204B" w:rsidRDefault="0071204B" w:rsidP="0071204B">
      <w:r>
        <w:t>October 1, 2021 via Microsoft Teams</w:t>
      </w:r>
    </w:p>
    <w:p w14:paraId="1C0EDD1E" w14:textId="77777777" w:rsidR="004D7E0B" w:rsidRPr="004D7E0B" w:rsidRDefault="004D7E0B" w:rsidP="004D7E0B">
      <w:pPr>
        <w:pStyle w:val="Heading1"/>
        <w:rPr>
          <w:rFonts w:ascii="Times New Roman" w:eastAsia="Times New Roman" w:hAnsi="Times New Roman" w:cs="Times New Roman"/>
          <w:sz w:val="24"/>
          <w:szCs w:val="24"/>
        </w:rPr>
      </w:pPr>
      <w:r w:rsidRPr="004D7E0B">
        <w:rPr>
          <w:rFonts w:eastAsia="Times New Roman"/>
        </w:rPr>
        <w:t>Attendees-</w:t>
      </w:r>
    </w:p>
    <w:p w14:paraId="01459468" w14:textId="77777777" w:rsidR="004D7E0B" w:rsidRPr="004D7E0B" w:rsidRDefault="004D7E0B" w:rsidP="004D7E0B">
      <w:pPr>
        <w:rPr>
          <w:rFonts w:ascii="Times New Roman" w:eastAsia="Times New Roman" w:hAnsi="Times New Roman" w:cs="Times New Roman"/>
          <w:sz w:val="24"/>
          <w:szCs w:val="24"/>
        </w:rPr>
      </w:pPr>
      <w:r w:rsidRPr="004D7E0B">
        <w:rPr>
          <w:rFonts w:ascii="Arial" w:eastAsia="Times New Roman" w:hAnsi="Arial" w:cs="Arial"/>
          <w:color w:val="000000"/>
        </w:rPr>
        <w:tab/>
        <w:t>MAPE- Claudia Hochstein, Anne Morris, Melissa Wenzel, Joel Peck, Shanna Schmitt, Kristin Kirchoff-Franklin</w:t>
      </w:r>
    </w:p>
    <w:p w14:paraId="655AF85A" w14:textId="77777777" w:rsidR="004D7E0B" w:rsidRPr="004D7E0B" w:rsidRDefault="004D7E0B" w:rsidP="004D7E0B">
      <w:pPr>
        <w:rPr>
          <w:rFonts w:ascii="Times New Roman" w:eastAsia="Times New Roman" w:hAnsi="Times New Roman" w:cs="Times New Roman"/>
          <w:sz w:val="24"/>
          <w:szCs w:val="24"/>
        </w:rPr>
      </w:pPr>
      <w:r w:rsidRPr="004D7E0B">
        <w:rPr>
          <w:rFonts w:ascii="Arial" w:eastAsia="Times New Roman" w:hAnsi="Arial" w:cs="Arial"/>
          <w:color w:val="000000"/>
        </w:rPr>
        <w:tab/>
        <w:t>MPCA Administration- Peter Tester, Wayne Cords, Chris Everson, Kellie McNamara, Ryan Ricci, Reena Solheid</w:t>
      </w:r>
    </w:p>
    <w:p w14:paraId="6DF672BB" w14:textId="77777777" w:rsidR="004D7E0B" w:rsidRPr="004D7E0B" w:rsidRDefault="004D7E0B" w:rsidP="004D7E0B">
      <w:pPr>
        <w:rPr>
          <w:rFonts w:ascii="Times New Roman" w:eastAsia="Times New Roman" w:hAnsi="Times New Roman" w:cs="Times New Roman"/>
          <w:sz w:val="24"/>
          <w:szCs w:val="24"/>
        </w:rPr>
      </w:pPr>
    </w:p>
    <w:p w14:paraId="229C53AA" w14:textId="77777777" w:rsidR="0071204B" w:rsidRDefault="0071204B" w:rsidP="0071204B">
      <w:pPr>
        <w:pStyle w:val="Heading1"/>
      </w:pPr>
      <w:r>
        <w:t>Notes</w:t>
      </w:r>
    </w:p>
    <w:p w14:paraId="6242719B" w14:textId="77777777" w:rsidR="004D7E0B" w:rsidRPr="004D7E0B" w:rsidRDefault="004D7E0B" w:rsidP="004D7E0B">
      <w:pPr>
        <w:rPr>
          <w:rFonts w:ascii="Times New Roman" w:hAnsi="Times New Roman" w:cs="Times New Roman"/>
          <w:sz w:val="24"/>
          <w:szCs w:val="24"/>
        </w:rPr>
      </w:pPr>
      <w:r w:rsidRPr="004D7E0B">
        <w:t>Introduction of Claudia as the new chair of MAPE MPCA Meet &amp; Confer Team</w:t>
      </w:r>
    </w:p>
    <w:p w14:paraId="2A0D20C6" w14:textId="77777777" w:rsidR="004D7E0B" w:rsidRPr="009E3725" w:rsidRDefault="004D7E0B" w:rsidP="004D7E0B">
      <w:pPr>
        <w:rPr>
          <w:rFonts w:ascii="Times New Roman" w:hAnsi="Times New Roman" w:cs="Times New Roman"/>
          <w:b/>
          <w:sz w:val="24"/>
          <w:szCs w:val="24"/>
        </w:rPr>
      </w:pPr>
      <w:r w:rsidRPr="009E3725">
        <w:rPr>
          <w:b/>
        </w:rPr>
        <w:t>Covid19 updates-</w:t>
      </w:r>
    </w:p>
    <w:p w14:paraId="54AF211F" w14:textId="77777777" w:rsidR="004D7E0B" w:rsidRPr="009E3725" w:rsidRDefault="004D7E0B" w:rsidP="004D7E0B">
      <w:pPr>
        <w:rPr>
          <w:rFonts w:ascii="Times New Roman" w:eastAsia="Times New Roman" w:hAnsi="Times New Roman" w:cs="Times New Roman"/>
          <w:b/>
          <w:sz w:val="24"/>
          <w:szCs w:val="24"/>
        </w:rPr>
      </w:pPr>
      <w:r w:rsidRPr="004D7E0B">
        <w:rPr>
          <w:rFonts w:ascii="Arial" w:eastAsia="Times New Roman" w:hAnsi="Arial" w:cs="Arial"/>
          <w:color w:val="000000"/>
        </w:rPr>
        <w:tab/>
      </w:r>
      <w:r w:rsidRPr="009E3725">
        <w:rPr>
          <w:rFonts w:ascii="Arial" w:eastAsia="Times New Roman" w:hAnsi="Arial" w:cs="Arial"/>
          <w:b/>
          <w:color w:val="000000"/>
        </w:rPr>
        <w:t>Telework policy form and agreements </w:t>
      </w:r>
    </w:p>
    <w:p w14:paraId="5D969041" w14:textId="77777777" w:rsidR="004D7E0B" w:rsidRPr="004D7E0B" w:rsidRDefault="004D7E0B" w:rsidP="004D7E0B">
      <w:pPr>
        <w:rPr>
          <w:rFonts w:ascii="Times New Roman" w:eastAsia="Times New Roman" w:hAnsi="Times New Roman" w:cs="Times New Roman"/>
          <w:sz w:val="24"/>
          <w:szCs w:val="24"/>
        </w:rPr>
      </w:pPr>
      <w:r w:rsidRPr="004D7E0B">
        <w:rPr>
          <w:rFonts w:ascii="Arial" w:eastAsia="Times New Roman" w:hAnsi="Arial" w:cs="Arial"/>
          <w:color w:val="000000"/>
        </w:rPr>
        <w:tab/>
        <w:t xml:space="preserve">Kellie- we are using an enterprise form. We will be using SmartSheet so the workflow is followed. It moves from the employee to supervisor in a more seamless way. We will update the policy so the employee can ask for, in writing, the reason for the telework </w:t>
      </w:r>
      <w:r w:rsidR="00B00982">
        <w:rPr>
          <w:rFonts w:ascii="Arial" w:eastAsia="Times New Roman" w:hAnsi="Arial" w:cs="Arial"/>
          <w:color w:val="000000"/>
        </w:rPr>
        <w:t>decision</w:t>
      </w:r>
      <w:r w:rsidRPr="004D7E0B">
        <w:rPr>
          <w:rFonts w:ascii="Arial" w:eastAsia="Times New Roman" w:hAnsi="Arial" w:cs="Arial"/>
          <w:color w:val="000000"/>
        </w:rPr>
        <w:t>. Kellie is hoping to make a single, larger update to the policy rather than several smaller updates. Kellie could share the draft. She will send to Claudia and if we fill it out, to let Kellie know that there were test items. We were waiting for January because that is when schedules should be determined. Do we need to roll it out sooner?</w:t>
      </w:r>
    </w:p>
    <w:p w14:paraId="74290053" w14:textId="77777777" w:rsidR="004D7E0B" w:rsidRPr="004D7E0B" w:rsidRDefault="004D7E0B" w:rsidP="004D7E0B">
      <w:pPr>
        <w:rPr>
          <w:rFonts w:ascii="Times New Roman" w:eastAsia="Times New Roman" w:hAnsi="Times New Roman" w:cs="Times New Roman"/>
          <w:sz w:val="24"/>
          <w:szCs w:val="24"/>
        </w:rPr>
      </w:pPr>
      <w:r w:rsidRPr="004D7E0B">
        <w:rPr>
          <w:rFonts w:ascii="Arial" w:eastAsia="Times New Roman" w:hAnsi="Arial" w:cs="Arial"/>
          <w:color w:val="000000"/>
        </w:rPr>
        <w:tab/>
        <w:t>Claudia- no, we just want to be able to help folks meet deadlines in submitting the results.</w:t>
      </w:r>
    </w:p>
    <w:p w14:paraId="63FE73E0" w14:textId="77777777" w:rsidR="004D7E0B" w:rsidRPr="004D7E0B" w:rsidRDefault="004D7E0B" w:rsidP="004D7E0B">
      <w:pPr>
        <w:rPr>
          <w:rFonts w:ascii="Times New Roman" w:eastAsia="Times New Roman" w:hAnsi="Times New Roman" w:cs="Times New Roman"/>
          <w:sz w:val="24"/>
          <w:szCs w:val="24"/>
        </w:rPr>
      </w:pPr>
      <w:r w:rsidRPr="004D7E0B">
        <w:rPr>
          <w:rFonts w:ascii="Arial" w:eastAsia="Times New Roman" w:hAnsi="Arial" w:cs="Arial"/>
          <w:color w:val="000000"/>
        </w:rPr>
        <w:tab/>
        <w:t>Kellie- we can communicate about when we can collect those forms.</w:t>
      </w:r>
    </w:p>
    <w:p w14:paraId="33B03ECE" w14:textId="77777777" w:rsidR="004D7E0B" w:rsidRPr="004D7E0B" w:rsidRDefault="004D7E0B" w:rsidP="004D7E0B">
      <w:pPr>
        <w:rPr>
          <w:rFonts w:ascii="Times New Roman" w:eastAsia="Times New Roman" w:hAnsi="Times New Roman" w:cs="Times New Roman"/>
          <w:sz w:val="24"/>
          <w:szCs w:val="24"/>
        </w:rPr>
      </w:pPr>
      <w:r w:rsidRPr="004D7E0B">
        <w:rPr>
          <w:rFonts w:ascii="Arial" w:eastAsia="Times New Roman" w:hAnsi="Arial" w:cs="Arial"/>
          <w:color w:val="000000"/>
        </w:rPr>
        <w:tab/>
        <w:t>Claudia- would the federal mandate impact us?</w:t>
      </w:r>
    </w:p>
    <w:p w14:paraId="0B6623EE" w14:textId="77777777" w:rsidR="004D7E0B" w:rsidRPr="004D7E0B" w:rsidRDefault="004D7E0B" w:rsidP="004D7E0B">
      <w:pPr>
        <w:rPr>
          <w:rFonts w:ascii="Times New Roman" w:eastAsia="Times New Roman" w:hAnsi="Times New Roman" w:cs="Times New Roman"/>
          <w:sz w:val="24"/>
          <w:szCs w:val="24"/>
        </w:rPr>
      </w:pPr>
      <w:r w:rsidRPr="004D7E0B">
        <w:rPr>
          <w:rFonts w:ascii="Arial" w:eastAsia="Times New Roman" w:hAnsi="Arial" w:cs="Arial"/>
          <w:color w:val="000000"/>
        </w:rPr>
        <w:tab/>
        <w:t>Peter- No, we haven’t heard anything. Kellie corroborated. </w:t>
      </w:r>
    </w:p>
    <w:p w14:paraId="687D12B0" w14:textId="77777777" w:rsidR="00AB3224" w:rsidRPr="009E3725" w:rsidRDefault="004D7E0B" w:rsidP="004D7E0B">
      <w:pPr>
        <w:rPr>
          <w:rFonts w:ascii="Arial" w:eastAsia="Times New Roman" w:hAnsi="Arial" w:cs="Arial"/>
          <w:b/>
          <w:color w:val="000000"/>
        </w:rPr>
      </w:pPr>
      <w:r w:rsidRPr="004D7E0B">
        <w:rPr>
          <w:rFonts w:ascii="Arial" w:eastAsia="Times New Roman" w:hAnsi="Arial" w:cs="Arial"/>
          <w:color w:val="000000"/>
        </w:rPr>
        <w:tab/>
      </w:r>
      <w:r w:rsidR="00AB3224" w:rsidRPr="009E3725">
        <w:rPr>
          <w:rFonts w:ascii="Arial" w:eastAsia="Times New Roman" w:hAnsi="Arial" w:cs="Arial"/>
          <w:b/>
          <w:color w:val="000000"/>
        </w:rPr>
        <w:t>Weekly COVID-19 testing</w:t>
      </w:r>
    </w:p>
    <w:p w14:paraId="2142D0BE" w14:textId="77777777" w:rsidR="004D7E0B" w:rsidRPr="004D7E0B" w:rsidRDefault="004D7E0B" w:rsidP="009E3725">
      <w:pPr>
        <w:ind w:firstLine="720"/>
        <w:rPr>
          <w:rFonts w:ascii="Times New Roman" w:eastAsia="Times New Roman" w:hAnsi="Times New Roman" w:cs="Times New Roman"/>
          <w:sz w:val="24"/>
          <w:szCs w:val="24"/>
        </w:rPr>
      </w:pPr>
      <w:r w:rsidRPr="004D7E0B">
        <w:rPr>
          <w:rFonts w:ascii="Arial" w:eastAsia="Times New Roman" w:hAnsi="Arial" w:cs="Arial"/>
          <w:color w:val="000000"/>
        </w:rPr>
        <w:t>Claudia- how does regional testing work?</w:t>
      </w:r>
    </w:p>
    <w:p w14:paraId="1B4EC498" w14:textId="77777777" w:rsidR="004D7E0B" w:rsidRPr="004D7E0B" w:rsidRDefault="004D7E0B" w:rsidP="004D7E0B">
      <w:pPr>
        <w:rPr>
          <w:rFonts w:ascii="Times New Roman" w:eastAsia="Times New Roman" w:hAnsi="Times New Roman" w:cs="Times New Roman"/>
          <w:sz w:val="24"/>
          <w:szCs w:val="24"/>
        </w:rPr>
      </w:pPr>
      <w:r w:rsidRPr="004D7E0B">
        <w:rPr>
          <w:rFonts w:ascii="Arial" w:eastAsia="Times New Roman" w:hAnsi="Arial" w:cs="Arial"/>
          <w:color w:val="000000"/>
        </w:rPr>
        <w:tab/>
        <w:t>Kellie- weekly tester- 3 weeks supply right off the bat. The order did</w:t>
      </w:r>
      <w:r>
        <w:rPr>
          <w:rFonts w:ascii="Arial" w:eastAsia="Times New Roman" w:hAnsi="Arial" w:cs="Arial"/>
          <w:color w:val="000000"/>
        </w:rPr>
        <w:t xml:space="preserve"> not come back yet. Sonda Binsf</w:t>
      </w:r>
      <w:r w:rsidRPr="004D7E0B">
        <w:rPr>
          <w:rFonts w:ascii="Arial" w:eastAsia="Times New Roman" w:hAnsi="Arial" w:cs="Arial"/>
          <w:color w:val="000000"/>
        </w:rPr>
        <w:t>eld would organize the order. Seasonal work will slow down the testing demand. Intermittent testers are another category. Test 4-7 days before coming in - we need the test result before they come in. Pick up should last no more than 10 minutes. We will then send them directly to their home. Next week (Oct 8th) is when we will start requiring testing. </w:t>
      </w:r>
    </w:p>
    <w:p w14:paraId="37D8BE35" w14:textId="77777777" w:rsidR="004D7E0B" w:rsidRPr="004D7E0B" w:rsidRDefault="004D7E0B" w:rsidP="004D7E0B">
      <w:pPr>
        <w:rPr>
          <w:rFonts w:ascii="Times New Roman" w:eastAsia="Times New Roman" w:hAnsi="Times New Roman" w:cs="Times New Roman"/>
          <w:sz w:val="24"/>
          <w:szCs w:val="24"/>
        </w:rPr>
      </w:pPr>
      <w:r w:rsidRPr="004D7E0B">
        <w:rPr>
          <w:rFonts w:ascii="Arial" w:eastAsia="Times New Roman" w:hAnsi="Arial" w:cs="Arial"/>
          <w:color w:val="000000"/>
        </w:rPr>
        <w:tab/>
        <w:t>Joel- do we have sufficient amounts of tests?</w:t>
      </w:r>
    </w:p>
    <w:p w14:paraId="1105B992" w14:textId="77777777" w:rsidR="004D7E0B" w:rsidRPr="004D7E0B" w:rsidRDefault="004D7E0B" w:rsidP="004D7E0B">
      <w:pPr>
        <w:rPr>
          <w:rFonts w:ascii="Times New Roman" w:eastAsia="Times New Roman" w:hAnsi="Times New Roman" w:cs="Times New Roman"/>
          <w:sz w:val="24"/>
          <w:szCs w:val="24"/>
        </w:rPr>
      </w:pPr>
      <w:r w:rsidRPr="004D7E0B">
        <w:rPr>
          <w:rFonts w:ascii="Arial" w:eastAsia="Times New Roman" w:hAnsi="Arial" w:cs="Arial"/>
          <w:color w:val="000000"/>
        </w:rPr>
        <w:tab/>
        <w:t>Kellie- yes, we ordered extra in the regional office. </w:t>
      </w:r>
    </w:p>
    <w:p w14:paraId="23ACC000" w14:textId="77777777" w:rsidR="004D7E0B" w:rsidRPr="004D7E0B" w:rsidRDefault="004D7E0B" w:rsidP="004D7E0B">
      <w:pPr>
        <w:rPr>
          <w:rFonts w:ascii="Times New Roman" w:eastAsia="Times New Roman" w:hAnsi="Times New Roman" w:cs="Times New Roman"/>
          <w:sz w:val="24"/>
          <w:szCs w:val="24"/>
        </w:rPr>
      </w:pPr>
      <w:r w:rsidRPr="004D7E0B">
        <w:rPr>
          <w:rFonts w:ascii="Arial" w:eastAsia="Times New Roman" w:hAnsi="Arial" w:cs="Arial"/>
          <w:color w:val="000000"/>
        </w:rPr>
        <w:tab/>
        <w:t>Melissa- how many people?</w:t>
      </w:r>
    </w:p>
    <w:p w14:paraId="354E8F0D" w14:textId="77777777" w:rsidR="004D7E0B" w:rsidRPr="004D7E0B" w:rsidRDefault="004D7E0B" w:rsidP="004D7E0B">
      <w:pPr>
        <w:rPr>
          <w:rFonts w:ascii="Times New Roman" w:eastAsia="Times New Roman" w:hAnsi="Times New Roman" w:cs="Times New Roman"/>
          <w:sz w:val="24"/>
          <w:szCs w:val="24"/>
        </w:rPr>
      </w:pPr>
      <w:r w:rsidRPr="004D7E0B">
        <w:rPr>
          <w:rFonts w:ascii="Arial" w:eastAsia="Times New Roman" w:hAnsi="Arial" w:cs="Arial"/>
          <w:color w:val="000000"/>
        </w:rPr>
        <w:tab/>
        <w:t>Kellie- 18 weekly testers in the region. 15 in St Paul. This can change at any time. Intermittent is 5 in regional and 10 in St Paul. Quite a few staff are vaccinated. Not attesting doesn’t mean people are not vaccinated. Please encourage your members to be vaccinated. </w:t>
      </w:r>
    </w:p>
    <w:p w14:paraId="21D2B167" w14:textId="77777777" w:rsidR="004D7E0B" w:rsidRPr="004D7E0B" w:rsidRDefault="004D7E0B" w:rsidP="004D7E0B">
      <w:pPr>
        <w:rPr>
          <w:rFonts w:ascii="Times New Roman" w:eastAsia="Times New Roman" w:hAnsi="Times New Roman" w:cs="Times New Roman"/>
          <w:sz w:val="24"/>
          <w:szCs w:val="24"/>
        </w:rPr>
      </w:pPr>
      <w:r w:rsidRPr="004D7E0B">
        <w:rPr>
          <w:rFonts w:ascii="Arial" w:eastAsia="Times New Roman" w:hAnsi="Arial" w:cs="Arial"/>
          <w:color w:val="000000"/>
        </w:rPr>
        <w:tab/>
        <w:t>Claudia- Is there anything else that we can do to help out? We can push these messages out at our local meetings.</w:t>
      </w:r>
    </w:p>
    <w:p w14:paraId="2AEC816E" w14:textId="77777777" w:rsidR="004D7E0B" w:rsidRPr="004D7E0B" w:rsidRDefault="004D7E0B" w:rsidP="004D7E0B">
      <w:pPr>
        <w:rPr>
          <w:rFonts w:ascii="Times New Roman" w:eastAsia="Times New Roman" w:hAnsi="Times New Roman" w:cs="Times New Roman"/>
          <w:sz w:val="24"/>
          <w:szCs w:val="24"/>
        </w:rPr>
      </w:pPr>
      <w:r w:rsidRPr="004D7E0B">
        <w:rPr>
          <w:rFonts w:ascii="Arial" w:eastAsia="Times New Roman" w:hAnsi="Arial" w:cs="Arial"/>
          <w:color w:val="000000"/>
        </w:rPr>
        <w:tab/>
        <w:t>Kellie- There may be some issues in the future and we may need help with this safety measure. Not following the policy can result in unpaid leaves. We do not want this to be punitive. </w:t>
      </w:r>
    </w:p>
    <w:p w14:paraId="4E2E179A" w14:textId="77777777" w:rsidR="004D7E0B" w:rsidRPr="004D7E0B" w:rsidRDefault="004D7E0B" w:rsidP="004D7E0B">
      <w:pPr>
        <w:rPr>
          <w:rFonts w:ascii="Times New Roman" w:eastAsia="Times New Roman" w:hAnsi="Times New Roman" w:cs="Times New Roman"/>
          <w:sz w:val="24"/>
          <w:szCs w:val="24"/>
        </w:rPr>
      </w:pPr>
      <w:r w:rsidRPr="004D7E0B">
        <w:rPr>
          <w:rFonts w:ascii="Arial" w:eastAsia="Times New Roman" w:hAnsi="Arial" w:cs="Arial"/>
          <w:color w:val="000000"/>
        </w:rPr>
        <w:tab/>
        <w:t>Tester- we need this for safety. This is not optional. We are safety aware so we know it. </w:t>
      </w:r>
    </w:p>
    <w:p w14:paraId="594C4317" w14:textId="77777777" w:rsidR="00AB3224" w:rsidRPr="009E3725" w:rsidRDefault="00AB3224" w:rsidP="004D7E0B">
      <w:pPr>
        <w:rPr>
          <w:rFonts w:ascii="Arial" w:eastAsia="Times New Roman" w:hAnsi="Arial" w:cs="Arial"/>
          <w:b/>
          <w:color w:val="000000"/>
        </w:rPr>
      </w:pPr>
      <w:r w:rsidRPr="009E3725">
        <w:rPr>
          <w:rFonts w:ascii="Arial" w:eastAsia="Times New Roman" w:hAnsi="Arial" w:cs="Arial"/>
          <w:b/>
          <w:color w:val="000000"/>
        </w:rPr>
        <w:t>Staff wide meetings</w:t>
      </w:r>
    </w:p>
    <w:p w14:paraId="5DB6A285" w14:textId="77777777" w:rsidR="004D7E0B" w:rsidRPr="004D7E0B" w:rsidRDefault="004D7E0B" w:rsidP="009E3725">
      <w:pPr>
        <w:ind w:firstLine="720"/>
        <w:rPr>
          <w:rFonts w:ascii="Times New Roman" w:eastAsia="Times New Roman" w:hAnsi="Times New Roman" w:cs="Times New Roman"/>
          <w:sz w:val="24"/>
          <w:szCs w:val="24"/>
        </w:rPr>
      </w:pPr>
      <w:r w:rsidRPr="004D7E0B">
        <w:rPr>
          <w:rFonts w:ascii="Arial" w:eastAsia="Times New Roman" w:hAnsi="Arial" w:cs="Arial"/>
          <w:color w:val="000000"/>
        </w:rPr>
        <w:t xml:space="preserve">Melissa- staff wide meetings </w:t>
      </w:r>
      <w:r>
        <w:rPr>
          <w:rFonts w:ascii="Arial" w:eastAsia="Times New Roman" w:hAnsi="Arial" w:cs="Arial"/>
          <w:color w:val="000000"/>
        </w:rPr>
        <w:t>are</w:t>
      </w:r>
      <w:r w:rsidRPr="004D7E0B">
        <w:rPr>
          <w:rFonts w:ascii="Arial" w:eastAsia="Times New Roman" w:hAnsi="Arial" w:cs="Arial"/>
          <w:color w:val="000000"/>
        </w:rPr>
        <w:t xml:space="preserve"> appreciated. Helping staff understand hot topic meetings is key. We want to honor the lu</w:t>
      </w:r>
      <w:r>
        <w:rPr>
          <w:rFonts w:ascii="Arial" w:eastAsia="Times New Roman" w:hAnsi="Arial" w:cs="Arial"/>
          <w:color w:val="000000"/>
        </w:rPr>
        <w:t>nch break and other lunch</w:t>
      </w:r>
      <w:r w:rsidR="00AB3224">
        <w:rPr>
          <w:rFonts w:ascii="Arial" w:eastAsia="Times New Roman" w:hAnsi="Arial" w:cs="Arial"/>
          <w:color w:val="000000"/>
        </w:rPr>
        <w:t>time</w:t>
      </w:r>
      <w:r>
        <w:rPr>
          <w:rFonts w:ascii="Arial" w:eastAsia="Times New Roman" w:hAnsi="Arial" w:cs="Arial"/>
          <w:color w:val="000000"/>
        </w:rPr>
        <w:t>/</w:t>
      </w:r>
      <w:r w:rsidRPr="004D7E0B">
        <w:rPr>
          <w:rFonts w:ascii="Arial" w:eastAsia="Times New Roman" w:hAnsi="Arial" w:cs="Arial"/>
          <w:color w:val="000000"/>
        </w:rPr>
        <w:t>union meetings. We are seeking clarity that these optional meetings are work time meetings. </w:t>
      </w:r>
    </w:p>
    <w:p w14:paraId="4285A800" w14:textId="77777777" w:rsidR="004D7E0B" w:rsidRPr="004D7E0B" w:rsidRDefault="004D7E0B" w:rsidP="004D7E0B">
      <w:pPr>
        <w:rPr>
          <w:rFonts w:ascii="Times New Roman" w:eastAsia="Times New Roman" w:hAnsi="Times New Roman" w:cs="Times New Roman"/>
          <w:sz w:val="24"/>
          <w:szCs w:val="24"/>
        </w:rPr>
      </w:pPr>
      <w:r w:rsidRPr="004D7E0B">
        <w:rPr>
          <w:rFonts w:ascii="Arial" w:eastAsia="Times New Roman" w:hAnsi="Arial" w:cs="Arial"/>
          <w:color w:val="000000"/>
        </w:rPr>
        <w:tab/>
        <w:t>Tester- These are not formal meetings. We hold them during different times of the day. Get permission from your supervisor to attend these optional meetings. We are just trying to bring people to a meeting for informal discussion. It is more interesting to hear back from everyone. The collegial environment is the purpose of these meetings.  </w:t>
      </w:r>
    </w:p>
    <w:p w14:paraId="1C8AE01E" w14:textId="77777777" w:rsidR="004D7E0B" w:rsidRPr="004D7E0B" w:rsidRDefault="004D7E0B" w:rsidP="004D7E0B">
      <w:pPr>
        <w:rPr>
          <w:rFonts w:ascii="Times New Roman" w:eastAsia="Times New Roman" w:hAnsi="Times New Roman" w:cs="Times New Roman"/>
          <w:sz w:val="24"/>
          <w:szCs w:val="24"/>
        </w:rPr>
      </w:pPr>
      <w:r w:rsidRPr="004D7E0B">
        <w:rPr>
          <w:rFonts w:ascii="Arial" w:eastAsia="Times New Roman" w:hAnsi="Arial" w:cs="Arial"/>
          <w:color w:val="000000"/>
        </w:rPr>
        <w:tab/>
        <w:t>Melissa- The past meetings were supposed to be on work time and we did not have to ask our supervisor. Optional leaves room for interpretation.</w:t>
      </w:r>
    </w:p>
    <w:p w14:paraId="16C4A9C1" w14:textId="77777777" w:rsidR="004D7E0B" w:rsidRPr="004D7E0B" w:rsidRDefault="004D7E0B" w:rsidP="004D7E0B">
      <w:pPr>
        <w:rPr>
          <w:rFonts w:ascii="Times New Roman" w:eastAsia="Times New Roman" w:hAnsi="Times New Roman" w:cs="Times New Roman"/>
          <w:sz w:val="24"/>
          <w:szCs w:val="24"/>
        </w:rPr>
      </w:pPr>
      <w:r w:rsidRPr="004D7E0B">
        <w:rPr>
          <w:rFonts w:ascii="Arial" w:eastAsia="Times New Roman" w:hAnsi="Arial" w:cs="Arial"/>
          <w:color w:val="000000"/>
        </w:rPr>
        <w:lastRenderedPageBreak/>
        <w:tab/>
        <w:t>Tester- If you have another meeting that is mandatory, work with your leadership to attend. If you do not have that obligation, wonderful. </w:t>
      </w:r>
    </w:p>
    <w:p w14:paraId="11B11633" w14:textId="77777777" w:rsidR="004D7E0B" w:rsidRPr="004D7E0B" w:rsidRDefault="004D7E0B" w:rsidP="004D7E0B">
      <w:pPr>
        <w:rPr>
          <w:rFonts w:ascii="Times New Roman" w:eastAsia="Times New Roman" w:hAnsi="Times New Roman" w:cs="Times New Roman"/>
          <w:sz w:val="24"/>
          <w:szCs w:val="24"/>
        </w:rPr>
      </w:pPr>
      <w:r w:rsidRPr="004D7E0B">
        <w:rPr>
          <w:rFonts w:ascii="Arial" w:eastAsia="Times New Roman" w:hAnsi="Arial" w:cs="Arial"/>
          <w:color w:val="000000"/>
        </w:rPr>
        <w:tab/>
        <w:t>Joel- Is this company time?</w:t>
      </w:r>
    </w:p>
    <w:p w14:paraId="51AD6823" w14:textId="77777777" w:rsidR="004D7E0B" w:rsidRPr="004D7E0B" w:rsidRDefault="004D7E0B" w:rsidP="004D7E0B">
      <w:pPr>
        <w:rPr>
          <w:rFonts w:ascii="Times New Roman" w:eastAsia="Times New Roman" w:hAnsi="Times New Roman" w:cs="Times New Roman"/>
          <w:sz w:val="24"/>
          <w:szCs w:val="24"/>
        </w:rPr>
      </w:pPr>
      <w:r w:rsidRPr="004D7E0B">
        <w:rPr>
          <w:rFonts w:ascii="Arial" w:eastAsia="Times New Roman" w:hAnsi="Arial" w:cs="Arial"/>
          <w:color w:val="000000"/>
        </w:rPr>
        <w:tab/>
        <w:t>Tester-If your supervisor says yes, then it is paid time.</w:t>
      </w:r>
    </w:p>
    <w:p w14:paraId="0480D6BE" w14:textId="77777777" w:rsidR="004D7E0B" w:rsidRPr="004D7E0B" w:rsidRDefault="004D7E0B" w:rsidP="004D7E0B">
      <w:pPr>
        <w:rPr>
          <w:rFonts w:ascii="Times New Roman" w:eastAsia="Times New Roman" w:hAnsi="Times New Roman" w:cs="Times New Roman"/>
          <w:sz w:val="24"/>
          <w:szCs w:val="24"/>
        </w:rPr>
      </w:pPr>
      <w:r w:rsidRPr="004D7E0B">
        <w:rPr>
          <w:rFonts w:ascii="Arial" w:eastAsia="Times New Roman" w:hAnsi="Arial" w:cs="Arial"/>
          <w:color w:val="000000"/>
        </w:rPr>
        <w:tab/>
        <w:t>Claudia- then you for the opportunities to have these meetings and we will advise folks it is work time.</w:t>
      </w:r>
    </w:p>
    <w:p w14:paraId="5DBAEA33" w14:textId="77777777" w:rsidR="004D7E0B" w:rsidRPr="009E3725" w:rsidRDefault="00AB3224" w:rsidP="004D7E0B">
      <w:pPr>
        <w:rPr>
          <w:rFonts w:ascii="Times New Roman" w:eastAsia="Times New Roman" w:hAnsi="Times New Roman" w:cs="Times New Roman"/>
          <w:b/>
          <w:sz w:val="24"/>
          <w:szCs w:val="24"/>
        </w:rPr>
      </w:pPr>
      <w:r w:rsidRPr="009E3725">
        <w:rPr>
          <w:rFonts w:ascii="Times New Roman" w:eastAsia="Times New Roman" w:hAnsi="Times New Roman" w:cs="Times New Roman"/>
          <w:b/>
          <w:sz w:val="24"/>
          <w:szCs w:val="24"/>
        </w:rPr>
        <w:t>Career planning</w:t>
      </w:r>
    </w:p>
    <w:p w14:paraId="66B782B0" w14:textId="77777777" w:rsidR="004D7E0B" w:rsidRPr="004D7E0B" w:rsidRDefault="004D7E0B" w:rsidP="004D7E0B">
      <w:pPr>
        <w:rPr>
          <w:rFonts w:ascii="Times New Roman" w:eastAsia="Times New Roman" w:hAnsi="Times New Roman" w:cs="Times New Roman"/>
          <w:sz w:val="24"/>
          <w:szCs w:val="24"/>
        </w:rPr>
      </w:pPr>
      <w:r w:rsidRPr="004D7E0B">
        <w:rPr>
          <w:rFonts w:ascii="Arial" w:eastAsia="Times New Roman" w:hAnsi="Arial" w:cs="Arial"/>
          <w:color w:val="000000"/>
        </w:rPr>
        <w:tab/>
        <w:t>Meliss</w:t>
      </w:r>
      <w:r>
        <w:rPr>
          <w:rFonts w:ascii="Arial" w:eastAsia="Times New Roman" w:hAnsi="Arial" w:cs="Arial"/>
          <w:color w:val="000000"/>
        </w:rPr>
        <w:t>a- Career planning page on the L</w:t>
      </w:r>
      <w:r w:rsidRPr="004D7E0B">
        <w:rPr>
          <w:rFonts w:ascii="Arial" w:eastAsia="Times New Roman" w:hAnsi="Arial" w:cs="Arial"/>
          <w:color w:val="000000"/>
        </w:rPr>
        <w:t>orax is still outdated. We would like to help update it and then share it with members. What can we do to help and when can we expect to have it updated?</w:t>
      </w:r>
    </w:p>
    <w:p w14:paraId="291D83D0" w14:textId="77777777" w:rsidR="004D7E0B" w:rsidRPr="004D7E0B" w:rsidRDefault="004D7E0B" w:rsidP="004D7E0B">
      <w:pPr>
        <w:rPr>
          <w:rFonts w:ascii="Times New Roman" w:eastAsia="Times New Roman" w:hAnsi="Times New Roman" w:cs="Times New Roman"/>
          <w:sz w:val="24"/>
          <w:szCs w:val="24"/>
        </w:rPr>
      </w:pPr>
      <w:r w:rsidRPr="004D7E0B">
        <w:rPr>
          <w:rFonts w:ascii="Arial" w:eastAsia="Times New Roman" w:hAnsi="Arial" w:cs="Arial"/>
          <w:color w:val="000000"/>
        </w:rPr>
        <w:tab/>
        <w:t>Tester- I do not have specific information to help.</w:t>
      </w:r>
    </w:p>
    <w:p w14:paraId="6C568F49" w14:textId="77777777" w:rsidR="004D7E0B" w:rsidRPr="004D7E0B" w:rsidRDefault="004D7E0B" w:rsidP="004D7E0B">
      <w:pPr>
        <w:rPr>
          <w:rFonts w:ascii="Times New Roman" w:eastAsia="Times New Roman" w:hAnsi="Times New Roman" w:cs="Times New Roman"/>
          <w:sz w:val="24"/>
          <w:szCs w:val="24"/>
        </w:rPr>
      </w:pPr>
      <w:r w:rsidRPr="004D7E0B">
        <w:rPr>
          <w:rFonts w:ascii="Arial" w:eastAsia="Times New Roman" w:hAnsi="Arial" w:cs="Arial"/>
          <w:color w:val="000000"/>
        </w:rPr>
        <w:tab/>
        <w:t>Kellie- Please send the document to me. I will see what we can do. This is not at the top of the priority list. Cannot give you a date</w:t>
      </w:r>
      <w:r>
        <w:rPr>
          <w:rFonts w:ascii="Arial" w:eastAsia="Times New Roman" w:hAnsi="Arial" w:cs="Arial"/>
          <w:color w:val="000000"/>
        </w:rPr>
        <w:t xml:space="preserve"> when this issue can be addressed</w:t>
      </w:r>
      <w:r w:rsidRPr="004D7E0B">
        <w:rPr>
          <w:rFonts w:ascii="Arial" w:eastAsia="Times New Roman" w:hAnsi="Arial" w:cs="Arial"/>
          <w:color w:val="000000"/>
        </w:rPr>
        <w:t>. </w:t>
      </w:r>
    </w:p>
    <w:p w14:paraId="4FC3E3B9" w14:textId="77777777" w:rsidR="004D7E0B" w:rsidRPr="004D7E0B" w:rsidRDefault="004D7E0B" w:rsidP="004D7E0B">
      <w:pPr>
        <w:rPr>
          <w:rFonts w:ascii="Times New Roman" w:eastAsia="Times New Roman" w:hAnsi="Times New Roman" w:cs="Times New Roman"/>
          <w:sz w:val="24"/>
          <w:szCs w:val="24"/>
        </w:rPr>
      </w:pPr>
      <w:r w:rsidRPr="004D7E0B">
        <w:rPr>
          <w:rFonts w:ascii="Arial" w:eastAsia="Times New Roman" w:hAnsi="Arial" w:cs="Arial"/>
          <w:color w:val="000000"/>
        </w:rPr>
        <w:tab/>
        <w:t>Melissa- there are a lot of reallocation questions and career path opportunities because we want to work for employee retention. </w:t>
      </w:r>
    </w:p>
    <w:p w14:paraId="290401F5" w14:textId="77777777" w:rsidR="004D7E0B" w:rsidRPr="004D7E0B" w:rsidRDefault="004D7E0B" w:rsidP="004D7E0B">
      <w:pPr>
        <w:rPr>
          <w:rFonts w:ascii="Times New Roman" w:eastAsia="Times New Roman" w:hAnsi="Times New Roman" w:cs="Times New Roman"/>
          <w:sz w:val="24"/>
          <w:szCs w:val="24"/>
        </w:rPr>
      </w:pPr>
      <w:r w:rsidRPr="004D7E0B">
        <w:rPr>
          <w:rFonts w:ascii="Arial" w:eastAsia="Times New Roman" w:hAnsi="Arial" w:cs="Arial"/>
          <w:color w:val="000000"/>
        </w:rPr>
        <w:tab/>
        <w:t>Kellie- we appreciate this.</w:t>
      </w:r>
    </w:p>
    <w:p w14:paraId="19CBCE00" w14:textId="77777777" w:rsidR="004D7E0B" w:rsidRPr="004D7E0B" w:rsidRDefault="004D7E0B" w:rsidP="004D7E0B">
      <w:pPr>
        <w:rPr>
          <w:rFonts w:ascii="Times New Roman" w:eastAsia="Times New Roman" w:hAnsi="Times New Roman" w:cs="Times New Roman"/>
          <w:sz w:val="24"/>
          <w:szCs w:val="24"/>
        </w:rPr>
      </w:pPr>
      <w:r w:rsidRPr="004D7E0B">
        <w:rPr>
          <w:rFonts w:ascii="Arial" w:eastAsia="Times New Roman" w:hAnsi="Arial" w:cs="Arial"/>
          <w:color w:val="000000"/>
        </w:rPr>
        <w:tab/>
        <w:t>Chris- HR has had to shoulder covid work and it has been a huge amount of work in a short time. Several vacancies take priority over reallocations. The good news about reallocations is that once they are submitted, the pay is backdated. </w:t>
      </w:r>
    </w:p>
    <w:p w14:paraId="3AAAA01B" w14:textId="77777777" w:rsidR="004D7E0B" w:rsidRPr="004D7E0B" w:rsidRDefault="004D7E0B" w:rsidP="004D7E0B">
      <w:pPr>
        <w:rPr>
          <w:rFonts w:ascii="Times New Roman" w:eastAsia="Times New Roman" w:hAnsi="Times New Roman" w:cs="Times New Roman"/>
          <w:sz w:val="24"/>
          <w:szCs w:val="24"/>
        </w:rPr>
      </w:pPr>
      <w:r w:rsidRPr="004D7E0B">
        <w:rPr>
          <w:rFonts w:ascii="Arial" w:eastAsia="Times New Roman" w:hAnsi="Arial" w:cs="Arial"/>
          <w:color w:val="000000"/>
        </w:rPr>
        <w:tab/>
        <w:t>Reena- We do not have the staffing or band-width with the low staff. This time is really PG. We need Patience and Grace. We are moving slowly but steadily. </w:t>
      </w:r>
    </w:p>
    <w:p w14:paraId="3ECCF7F0" w14:textId="77777777" w:rsidR="004D7E0B" w:rsidRDefault="004D7E0B" w:rsidP="004D7E0B">
      <w:pPr>
        <w:rPr>
          <w:rFonts w:ascii="Arial" w:eastAsia="Times New Roman" w:hAnsi="Arial" w:cs="Arial"/>
          <w:color w:val="000000"/>
        </w:rPr>
      </w:pPr>
      <w:r w:rsidRPr="004D7E0B">
        <w:rPr>
          <w:rFonts w:ascii="Arial" w:eastAsia="Times New Roman" w:hAnsi="Arial" w:cs="Arial"/>
          <w:color w:val="000000"/>
        </w:rPr>
        <w:tab/>
        <w:t xml:space="preserve">Claudia- that is all on our agenda. We will schedule the next meeting for January. Any questions or concerns before we return our time? None heard. </w:t>
      </w:r>
    </w:p>
    <w:p w14:paraId="58507AA4" w14:textId="77777777" w:rsidR="004D7E0B" w:rsidRDefault="004D7E0B" w:rsidP="004D7E0B">
      <w:pPr>
        <w:rPr>
          <w:rFonts w:ascii="Arial" w:eastAsia="Times New Roman" w:hAnsi="Arial" w:cs="Arial"/>
          <w:color w:val="000000"/>
        </w:rPr>
      </w:pPr>
    </w:p>
    <w:p w14:paraId="227DD838" w14:textId="77777777" w:rsidR="004D7E0B" w:rsidRPr="004D7E0B" w:rsidRDefault="004D7E0B" w:rsidP="004D7E0B">
      <w:pPr>
        <w:rPr>
          <w:rFonts w:ascii="Times New Roman" w:eastAsia="Times New Roman" w:hAnsi="Times New Roman" w:cs="Times New Roman"/>
          <w:sz w:val="24"/>
          <w:szCs w:val="24"/>
        </w:rPr>
      </w:pPr>
      <w:r>
        <w:rPr>
          <w:rFonts w:ascii="Arial" w:eastAsia="Times New Roman" w:hAnsi="Arial" w:cs="Arial"/>
          <w:color w:val="000000"/>
        </w:rPr>
        <w:t>Adjourned at 2:10pm</w:t>
      </w:r>
    </w:p>
    <w:p w14:paraId="50DCB2BC" w14:textId="77777777" w:rsidR="005630FA" w:rsidRDefault="005630FA"/>
    <w:sectPr w:rsidR="005630FA" w:rsidSect="00A04AC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E0B"/>
    <w:rsid w:val="004D7E0B"/>
    <w:rsid w:val="005630FA"/>
    <w:rsid w:val="0071204B"/>
    <w:rsid w:val="009E3725"/>
    <w:rsid w:val="00A04AC6"/>
    <w:rsid w:val="00A772B3"/>
    <w:rsid w:val="00AB3224"/>
    <w:rsid w:val="00B00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43CE"/>
  <w15:chartTrackingRefBased/>
  <w15:docId w15:val="{EDC35571-B6B0-4C2C-964C-4E27FCCA6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7E0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E0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B3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2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61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Anne (MPCA)</dc:creator>
  <cp:keywords/>
  <dc:description/>
  <cp:lastModifiedBy>Sierra Plunkett</cp:lastModifiedBy>
  <cp:revision>2</cp:revision>
  <dcterms:created xsi:type="dcterms:W3CDTF">2021-11-02T16:17:00Z</dcterms:created>
  <dcterms:modified xsi:type="dcterms:W3CDTF">2021-11-02T16:17:00Z</dcterms:modified>
</cp:coreProperties>
</file>