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inorHAnsi" w:eastAsiaTheme="majorEastAsia" w:hAnsiTheme="minorHAnsi" w:cstheme="majorBidi"/>
          <w:b/>
          <w:color w:val="003865" w:themeColor="accent1"/>
          <w:sz w:val="32"/>
          <w:szCs w:val="32"/>
        </w:rPr>
        <w:id w:val="10729564"/>
        <w:docPartObj>
          <w:docPartGallery w:val="Cover Pages"/>
          <w:docPartUnique/>
        </w:docPartObj>
      </w:sdtPr>
      <w:sdtEndPr>
        <w:rPr>
          <w:b w:val="0"/>
        </w:rPr>
      </w:sdtEndPr>
      <w:sdtContent>
        <w:p w14:paraId="5017881B" w14:textId="77777777" w:rsidR="00B41EAB" w:rsidRPr="00082D97" w:rsidRDefault="00B41EAB" w:rsidP="00B41EAB">
          <w:pPr>
            <w:rPr>
              <w:rFonts w:asciiTheme="minorHAnsi" w:eastAsiaTheme="majorEastAsia" w:hAnsiTheme="minorHAnsi" w:cstheme="majorBidi"/>
              <w:b/>
              <w:color w:val="003865" w:themeColor="accent1"/>
              <w:sz w:val="32"/>
              <w:szCs w:val="32"/>
            </w:rPr>
          </w:pPr>
          <w:r>
            <w:rPr>
              <w:rFonts w:ascii="Georgia" w:hAnsi="Georgia"/>
              <w:noProof/>
              <w:sz w:val="20"/>
              <w:lang w:bidi="ar-SA"/>
            </w:rPr>
            <w:drawing>
              <wp:inline distT="0" distB="0" distL="0" distR="0" wp14:anchorId="5EFF73DB" wp14:editId="090C8F66">
                <wp:extent cx="1981200" cy="1104900"/>
                <wp:effectExtent l="0" t="0" r="0" b="0"/>
                <wp:docPr id="2" name="Picture 2" descr="MAP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Elogo_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1200" cy="1104900"/>
                        </a:xfrm>
                        <a:prstGeom prst="rect">
                          <a:avLst/>
                        </a:prstGeom>
                        <a:noFill/>
                        <a:ln>
                          <a:noFill/>
                        </a:ln>
                      </pic:spPr>
                    </pic:pic>
                  </a:graphicData>
                </a:graphic>
              </wp:inline>
            </w:drawing>
          </w:r>
          <w:r>
            <w:rPr>
              <w:rFonts w:asciiTheme="minorHAnsi" w:eastAsiaTheme="majorEastAsia" w:hAnsiTheme="minorHAnsi" w:cstheme="majorBidi"/>
              <w:b/>
              <w:color w:val="003865" w:themeColor="accent1"/>
              <w:sz w:val="32"/>
              <w:szCs w:val="32"/>
            </w:rPr>
            <w:tab/>
          </w:r>
          <w:r>
            <w:rPr>
              <w:rFonts w:asciiTheme="minorHAnsi" w:eastAsiaTheme="majorEastAsia" w:hAnsiTheme="minorHAnsi" w:cstheme="majorBidi"/>
              <w:b/>
              <w:color w:val="003865" w:themeColor="accent1"/>
              <w:sz w:val="32"/>
              <w:szCs w:val="32"/>
            </w:rPr>
            <w:tab/>
          </w:r>
          <w:r>
            <w:rPr>
              <w:rFonts w:asciiTheme="minorHAnsi" w:eastAsiaTheme="majorEastAsia" w:hAnsiTheme="minorHAnsi" w:cstheme="majorBidi"/>
              <w:b/>
              <w:color w:val="003865" w:themeColor="accent1"/>
              <w:sz w:val="32"/>
              <w:szCs w:val="32"/>
            </w:rPr>
            <w:tab/>
          </w:r>
          <w:r>
            <w:rPr>
              <w:rFonts w:asciiTheme="minorHAnsi" w:eastAsiaTheme="majorEastAsia" w:hAnsiTheme="minorHAnsi" w:cstheme="majorBidi"/>
              <w:b/>
              <w:color w:val="003865" w:themeColor="accent1"/>
              <w:sz w:val="32"/>
              <w:szCs w:val="32"/>
            </w:rPr>
            <w:tab/>
          </w:r>
          <w:r>
            <w:rPr>
              <w:noProof/>
              <w:lang w:bidi="ar-SA"/>
            </w:rPr>
            <w:drawing>
              <wp:inline distT="0" distB="0" distL="0" distR="0" wp14:anchorId="41E5F2AD" wp14:editId="2D9BC0A6">
                <wp:extent cx="2684145" cy="777240"/>
                <wp:effectExtent l="0" t="0" r="1905" b="3810"/>
                <wp:docPr id="1" name="Picture 1" descr="Minnesota I T Services logo"/>
                <wp:cNvGraphicFramePr/>
                <a:graphic xmlns:a="http://schemas.openxmlformats.org/drawingml/2006/main">
                  <a:graphicData uri="http://schemas.openxmlformats.org/drawingml/2006/picture">
                    <pic:pic xmlns:pic="http://schemas.openxmlformats.org/drawingml/2006/picture">
                      <pic:nvPicPr>
                        <pic:cNvPr id="1" name="Picture 1" descr="Minnesota I T Services logo"/>
                        <pic:cNvPicPr/>
                      </pic:nvPicPr>
                      <pic:blipFill>
                        <a:blip r:embed="rId9">
                          <a:extLst>
                            <a:ext uri="{28A0092B-C50C-407E-A947-70E740481C1C}">
                              <a14:useLocalDpi xmlns:a14="http://schemas.microsoft.com/office/drawing/2010/main" val="0"/>
                            </a:ext>
                          </a:extLst>
                        </a:blip>
                        <a:stretch>
                          <a:fillRect/>
                        </a:stretch>
                      </pic:blipFill>
                      <pic:spPr>
                        <a:xfrm>
                          <a:off x="0" y="0"/>
                          <a:ext cx="2684145" cy="777240"/>
                        </a:xfrm>
                        <a:prstGeom prst="rect">
                          <a:avLst/>
                        </a:prstGeom>
                      </pic:spPr>
                    </pic:pic>
                  </a:graphicData>
                </a:graphic>
              </wp:inline>
            </w:drawing>
          </w:r>
        </w:p>
        <w:p w14:paraId="31CD4F86" w14:textId="77777777" w:rsidR="00B41EAB" w:rsidRPr="00ED5BDC" w:rsidRDefault="00B41EAB" w:rsidP="00B41EAB">
          <w:pPr>
            <w:pStyle w:val="Heading1"/>
          </w:pPr>
          <w:r>
            <w:t>Meeting Agenda: MNIT Meet &amp; Confer</w:t>
          </w:r>
        </w:p>
        <w:p w14:paraId="2C7087BF" w14:textId="77777777" w:rsidR="00B752C5" w:rsidRDefault="00B752C5" w:rsidP="00B41EAB">
          <w:r>
            <w:t xml:space="preserve">Date: </w:t>
          </w:r>
          <w:r>
            <w:tab/>
          </w:r>
          <w:r w:rsidR="00B305DE">
            <w:t>5/6</w:t>
          </w:r>
          <w:r w:rsidR="005E18EE">
            <w:t>/2020</w:t>
          </w:r>
        </w:p>
        <w:p w14:paraId="74146979" w14:textId="77777777" w:rsidR="00B46E49" w:rsidRDefault="00B46E49" w:rsidP="00B41EAB">
          <w:r>
            <w:t>The meeting was shortened due to availability of the commissioner. The agenda was modified to deal with topics that were top of mind given that the majority of MNIT staff are at home. The M&amp;C team requested that management get back to us about the agenda items that we were not able to cover during the meeting. The minutes will be updated when we have responses from management.</w:t>
          </w:r>
        </w:p>
        <w:p w14:paraId="4E1F44E9" w14:textId="77777777" w:rsidR="00D95E68" w:rsidRPr="00D95E68" w:rsidRDefault="00D95E68" w:rsidP="00B41EAB">
          <w:pPr>
            <w:rPr>
              <w:color w:val="FF0000"/>
            </w:rPr>
          </w:pPr>
          <w:r w:rsidRPr="00D95E68">
            <w:rPr>
              <w:color w:val="FF0000"/>
            </w:rPr>
            <w:t xml:space="preserve">Areas we are requesting updates </w:t>
          </w:r>
          <w:r w:rsidR="00B46E49">
            <w:rPr>
              <w:color w:val="FF0000"/>
            </w:rPr>
            <w:t xml:space="preserve">from management </w:t>
          </w:r>
          <w:r w:rsidRPr="00D95E68">
            <w:rPr>
              <w:color w:val="FF0000"/>
            </w:rPr>
            <w:t>are noted in red.</w:t>
          </w:r>
        </w:p>
        <w:p w14:paraId="20A38586" w14:textId="77777777" w:rsidR="007F7097" w:rsidRPr="00273643" w:rsidRDefault="00B752C5" w:rsidP="007E5D30">
          <w:pPr>
            <w:pStyle w:val="Heading2"/>
          </w:pPr>
          <w:r w:rsidRPr="00273643">
            <w:t>Attendance</w:t>
          </w:r>
        </w:p>
        <w:p w14:paraId="3C462837" w14:textId="77777777" w:rsidR="00B305DE" w:rsidRDefault="00B305DE" w:rsidP="00B305DE">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Commissioner Tomes</w:t>
          </w:r>
          <w:r>
            <w:rPr>
              <w:rStyle w:val="eop"/>
              <w:rFonts w:ascii="Calibri" w:eastAsiaTheme="majorEastAsia" w:hAnsi="Calibri" w:cs="Calibri"/>
              <w:sz w:val="22"/>
              <w:szCs w:val="22"/>
            </w:rPr>
            <w:t> </w:t>
          </w:r>
        </w:p>
        <w:p w14:paraId="6A81AB35" w14:textId="77777777" w:rsidR="00B305DE" w:rsidRDefault="00B305DE" w:rsidP="00B305DE">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Deputy Eichten</w:t>
          </w:r>
          <w:r>
            <w:rPr>
              <w:rStyle w:val="eop"/>
              <w:rFonts w:ascii="Calibri" w:eastAsiaTheme="majorEastAsia" w:hAnsi="Calibri" w:cs="Calibri"/>
              <w:sz w:val="22"/>
              <w:szCs w:val="22"/>
            </w:rPr>
            <w:t> </w:t>
          </w:r>
        </w:p>
        <w:p w14:paraId="0B91F94F" w14:textId="77777777" w:rsidR="00B305DE" w:rsidRDefault="00B305DE" w:rsidP="00B305DE">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 xml:space="preserve">Chad </w:t>
          </w:r>
          <w:proofErr w:type="spellStart"/>
          <w:r>
            <w:rPr>
              <w:rStyle w:val="normaltextrun"/>
              <w:rFonts w:ascii="Calibri" w:eastAsiaTheme="majorEastAsia" w:hAnsi="Calibri" w:cs="Calibri"/>
              <w:sz w:val="22"/>
              <w:szCs w:val="22"/>
            </w:rPr>
            <w:t>Thuet</w:t>
          </w:r>
          <w:proofErr w:type="spellEnd"/>
          <w:r>
            <w:rPr>
              <w:rStyle w:val="normaltextrun"/>
              <w:rFonts w:ascii="Calibri" w:eastAsiaTheme="majorEastAsia" w:hAnsi="Calibri" w:cs="Calibri"/>
              <w:sz w:val="22"/>
              <w:szCs w:val="22"/>
            </w:rPr>
            <w:t xml:space="preserve"> HR Director</w:t>
          </w:r>
          <w:r>
            <w:rPr>
              <w:rStyle w:val="eop"/>
              <w:rFonts w:ascii="Calibri" w:eastAsiaTheme="majorEastAsia" w:hAnsi="Calibri" w:cs="Calibri"/>
              <w:sz w:val="22"/>
              <w:szCs w:val="22"/>
            </w:rPr>
            <w:t> </w:t>
          </w:r>
        </w:p>
        <w:p w14:paraId="7A15F222" w14:textId="77777777" w:rsidR="00B305DE" w:rsidRDefault="00B305DE" w:rsidP="00B305DE">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Brian Fitch MNIT HR Labor Relations</w:t>
          </w:r>
          <w:r>
            <w:rPr>
              <w:rStyle w:val="eop"/>
              <w:rFonts w:ascii="Calibri" w:eastAsiaTheme="majorEastAsia" w:hAnsi="Calibri" w:cs="Calibri"/>
              <w:sz w:val="22"/>
              <w:szCs w:val="22"/>
            </w:rPr>
            <w:t> </w:t>
          </w:r>
        </w:p>
        <w:p w14:paraId="36F70986" w14:textId="77777777" w:rsidR="00B305DE" w:rsidRDefault="00B305DE" w:rsidP="00B305DE">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 xml:space="preserve">Nicole </w:t>
          </w:r>
          <w:r w:rsidR="0098032F">
            <w:rPr>
              <w:rStyle w:val="normaltextrun"/>
              <w:rFonts w:ascii="Calibri" w:eastAsiaTheme="majorEastAsia" w:hAnsi="Calibri" w:cs="Calibri"/>
              <w:sz w:val="22"/>
              <w:szCs w:val="22"/>
            </w:rPr>
            <w:t>Schultz</w:t>
          </w:r>
          <w:r>
            <w:rPr>
              <w:rStyle w:val="normaltextrun"/>
              <w:rFonts w:ascii="Calibri" w:eastAsiaTheme="majorEastAsia" w:hAnsi="Calibri" w:cs="Calibri"/>
              <w:sz w:val="22"/>
              <w:szCs w:val="22"/>
            </w:rPr>
            <w:t xml:space="preserve"> MNIT HR</w:t>
          </w:r>
          <w:r>
            <w:rPr>
              <w:rStyle w:val="eop"/>
              <w:rFonts w:ascii="Calibri" w:eastAsiaTheme="majorEastAsia" w:hAnsi="Calibri" w:cs="Calibri"/>
              <w:sz w:val="22"/>
              <w:szCs w:val="22"/>
            </w:rPr>
            <w:t> </w:t>
          </w:r>
        </w:p>
        <w:p w14:paraId="3E35273B" w14:textId="77777777" w:rsidR="00B305DE" w:rsidRDefault="00B305DE" w:rsidP="00B305DE">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Rachel Dopson MNIT HR</w:t>
          </w:r>
          <w:r>
            <w:rPr>
              <w:rStyle w:val="eop"/>
              <w:rFonts w:ascii="Calibri" w:eastAsiaTheme="majorEastAsia" w:hAnsi="Calibri" w:cs="Calibri"/>
              <w:sz w:val="22"/>
              <w:szCs w:val="22"/>
            </w:rPr>
            <w:t> </w:t>
          </w:r>
        </w:p>
        <w:p w14:paraId="182EDC33" w14:textId="77777777" w:rsidR="00B305DE" w:rsidRDefault="00B305DE" w:rsidP="00B305DE">
          <w:pPr>
            <w:pStyle w:val="paragraph"/>
            <w:spacing w:before="0" w:beforeAutospacing="0" w:after="0" w:afterAutospacing="0"/>
            <w:textAlignment w:val="baseline"/>
            <w:rPr>
              <w:rFonts w:ascii="Segoe UI" w:hAnsi="Segoe UI" w:cs="Segoe UI"/>
              <w:sz w:val="18"/>
              <w:szCs w:val="18"/>
            </w:rPr>
          </w:pPr>
          <w:proofErr w:type="spellStart"/>
          <w:r>
            <w:rPr>
              <w:rStyle w:val="normaltextrun"/>
              <w:rFonts w:ascii="Calibri" w:eastAsiaTheme="majorEastAsia" w:hAnsi="Calibri" w:cs="Calibri"/>
              <w:sz w:val="22"/>
              <w:szCs w:val="22"/>
            </w:rPr>
            <w:t>LaNesha</w:t>
          </w:r>
          <w:proofErr w:type="spellEnd"/>
          <w:r>
            <w:rPr>
              <w:rStyle w:val="normaltextrun"/>
              <w:rFonts w:ascii="Calibri" w:eastAsiaTheme="majorEastAsia" w:hAnsi="Calibri" w:cs="Calibri"/>
              <w:sz w:val="22"/>
              <w:szCs w:val="22"/>
            </w:rPr>
            <w:t xml:space="preserve"> Bryant MNIT HR</w:t>
          </w:r>
          <w:r>
            <w:rPr>
              <w:rStyle w:val="eop"/>
              <w:rFonts w:ascii="Calibri" w:eastAsiaTheme="majorEastAsia" w:hAnsi="Calibri" w:cs="Calibri"/>
              <w:sz w:val="22"/>
              <w:szCs w:val="22"/>
            </w:rPr>
            <w:t> </w:t>
          </w:r>
        </w:p>
        <w:p w14:paraId="58C25B3B" w14:textId="77777777" w:rsidR="00B305DE" w:rsidRDefault="00B305DE" w:rsidP="00B305DE">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Megan Yang MNIT HR</w:t>
          </w:r>
          <w:r>
            <w:rPr>
              <w:rStyle w:val="eop"/>
              <w:rFonts w:ascii="Calibri" w:eastAsiaTheme="majorEastAsia" w:hAnsi="Calibri" w:cs="Calibri"/>
              <w:sz w:val="22"/>
              <w:szCs w:val="22"/>
            </w:rPr>
            <w:t> </w:t>
          </w:r>
        </w:p>
        <w:p w14:paraId="3332C3F2" w14:textId="77777777" w:rsidR="00B305DE" w:rsidRDefault="00B305DE" w:rsidP="00B305DE">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Jed Becher MAPE M&amp;C Chair</w:t>
          </w:r>
          <w:r>
            <w:rPr>
              <w:rStyle w:val="eop"/>
              <w:rFonts w:ascii="Calibri" w:eastAsiaTheme="majorEastAsia" w:hAnsi="Calibri" w:cs="Calibri"/>
              <w:sz w:val="22"/>
              <w:szCs w:val="22"/>
            </w:rPr>
            <w:t> </w:t>
          </w:r>
        </w:p>
        <w:p w14:paraId="3D93E8C4" w14:textId="77777777" w:rsidR="00B305DE" w:rsidRDefault="00B305DE" w:rsidP="00B305DE">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Usman Ahmad MAPE M&amp;C</w:t>
          </w:r>
          <w:r>
            <w:rPr>
              <w:rStyle w:val="eop"/>
              <w:rFonts w:ascii="Calibri" w:eastAsiaTheme="majorEastAsia" w:hAnsi="Calibri" w:cs="Calibri"/>
              <w:sz w:val="22"/>
              <w:szCs w:val="22"/>
            </w:rPr>
            <w:t> </w:t>
          </w:r>
        </w:p>
        <w:p w14:paraId="6E55767A" w14:textId="77777777" w:rsidR="00B305DE" w:rsidRDefault="00B305DE" w:rsidP="00B305DE">
          <w:pPr>
            <w:pStyle w:val="paragraph"/>
            <w:spacing w:before="0" w:beforeAutospacing="0" w:after="0" w:afterAutospacing="0"/>
            <w:textAlignment w:val="baseline"/>
            <w:rPr>
              <w:rStyle w:val="eop"/>
              <w:rFonts w:ascii="Calibri" w:eastAsiaTheme="majorEastAsia" w:hAnsi="Calibri" w:cs="Calibri"/>
              <w:sz w:val="22"/>
              <w:szCs w:val="22"/>
            </w:rPr>
          </w:pPr>
          <w:r>
            <w:rPr>
              <w:rStyle w:val="normaltextrun"/>
              <w:rFonts w:ascii="Calibri" w:eastAsiaTheme="majorEastAsia" w:hAnsi="Calibri" w:cs="Calibri"/>
              <w:sz w:val="22"/>
              <w:szCs w:val="22"/>
            </w:rPr>
            <w:t>Kassie Church MAPE M&amp;C</w:t>
          </w:r>
          <w:r>
            <w:rPr>
              <w:rStyle w:val="eop"/>
              <w:rFonts w:ascii="Calibri" w:eastAsiaTheme="majorEastAsia" w:hAnsi="Calibri" w:cs="Calibri"/>
              <w:sz w:val="22"/>
              <w:szCs w:val="22"/>
            </w:rPr>
            <w:t> </w:t>
          </w:r>
        </w:p>
        <w:p w14:paraId="5FAF06E7" w14:textId="77777777" w:rsidR="009F258F" w:rsidRDefault="009F258F" w:rsidP="00B305DE">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sz w:val="22"/>
              <w:szCs w:val="22"/>
            </w:rPr>
            <w:t>Greg Naumann MAPE M&amp;C</w:t>
          </w:r>
        </w:p>
        <w:p w14:paraId="58A8AB00" w14:textId="77777777" w:rsidR="00B305DE" w:rsidRDefault="00B305DE" w:rsidP="00B305DE">
          <w:pPr>
            <w:pStyle w:val="paragraph"/>
            <w:spacing w:before="0" w:beforeAutospacing="0" w:after="0" w:afterAutospacing="0"/>
            <w:textAlignment w:val="baseline"/>
            <w:rPr>
              <w:rFonts w:ascii="Segoe UI" w:hAnsi="Segoe UI" w:cs="Segoe UI"/>
              <w:sz w:val="18"/>
              <w:szCs w:val="18"/>
            </w:rPr>
          </w:pPr>
          <w:proofErr w:type="spellStart"/>
          <w:r>
            <w:rPr>
              <w:rStyle w:val="normaltextrun"/>
              <w:rFonts w:ascii="Calibri" w:eastAsiaTheme="majorEastAsia" w:hAnsi="Calibri" w:cs="Calibri"/>
              <w:sz w:val="22"/>
              <w:szCs w:val="22"/>
            </w:rPr>
            <w:t>Axelina</w:t>
          </w:r>
          <w:proofErr w:type="spellEnd"/>
          <w:r>
            <w:rPr>
              <w:rStyle w:val="normaltextrun"/>
              <w:rFonts w:ascii="Calibri" w:eastAsiaTheme="majorEastAsia" w:hAnsi="Calibri" w:cs="Calibri"/>
              <w:sz w:val="22"/>
              <w:szCs w:val="22"/>
            </w:rPr>
            <w:t xml:space="preserve"> Swenson MAPE M&amp;C</w:t>
          </w:r>
          <w:r>
            <w:rPr>
              <w:rStyle w:val="eop"/>
              <w:rFonts w:ascii="Calibri" w:eastAsiaTheme="majorEastAsia" w:hAnsi="Calibri" w:cs="Calibri"/>
              <w:sz w:val="22"/>
              <w:szCs w:val="22"/>
            </w:rPr>
            <w:t> </w:t>
          </w:r>
        </w:p>
        <w:p w14:paraId="59B50C18" w14:textId="77777777" w:rsidR="00B305DE" w:rsidRDefault="00B305DE" w:rsidP="00B305DE">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Andi Morris MAPE M&amp;C</w:t>
          </w:r>
          <w:r>
            <w:rPr>
              <w:rStyle w:val="eop"/>
              <w:rFonts w:ascii="Calibri" w:eastAsiaTheme="majorEastAsia" w:hAnsi="Calibri" w:cs="Calibri"/>
              <w:sz w:val="22"/>
              <w:szCs w:val="22"/>
            </w:rPr>
            <w:t> </w:t>
          </w:r>
        </w:p>
        <w:p w14:paraId="119DE08B" w14:textId="77777777" w:rsidR="00CE6E07" w:rsidRDefault="00B305DE" w:rsidP="00B305DE">
          <w:pPr>
            <w:pStyle w:val="paragraph"/>
            <w:spacing w:before="0" w:beforeAutospacing="0" w:after="0" w:afterAutospacing="0"/>
            <w:textAlignment w:val="baseline"/>
            <w:rPr>
              <w:rStyle w:val="eop"/>
              <w:rFonts w:ascii="Calibri" w:eastAsiaTheme="majorEastAsia" w:hAnsi="Calibri" w:cs="Calibri"/>
              <w:sz w:val="22"/>
              <w:szCs w:val="22"/>
            </w:rPr>
          </w:pPr>
          <w:r>
            <w:rPr>
              <w:rStyle w:val="normaltextrun"/>
              <w:rFonts w:ascii="Calibri" w:eastAsiaTheme="majorEastAsia" w:hAnsi="Calibri" w:cs="Calibri"/>
              <w:sz w:val="22"/>
              <w:szCs w:val="22"/>
            </w:rPr>
            <w:t>Nic Frey - MAPE Business Agent</w:t>
          </w:r>
          <w:r>
            <w:rPr>
              <w:rStyle w:val="eop"/>
              <w:rFonts w:ascii="Calibri" w:eastAsiaTheme="majorEastAsia" w:hAnsi="Calibri" w:cs="Calibri"/>
              <w:sz w:val="22"/>
              <w:szCs w:val="22"/>
            </w:rPr>
            <w:t> </w:t>
          </w:r>
        </w:p>
        <w:p w14:paraId="70BBF695" w14:textId="77777777" w:rsidR="00B305DE" w:rsidRPr="00CE6E07" w:rsidRDefault="00CE6E07" w:rsidP="00CE6E07">
          <w:pPr>
            <w:pStyle w:val="Heading2"/>
          </w:pPr>
          <w:r w:rsidRPr="00CE6E07">
            <w:t>New Business – to be covered first</w:t>
          </w:r>
        </w:p>
      </w:sdtContent>
    </w:sdt>
    <w:p w14:paraId="75EF93E8" w14:textId="77777777" w:rsidR="00CE6E07" w:rsidRDefault="00CE6E07" w:rsidP="00CE6E07">
      <w:pPr>
        <w:pStyle w:val="paragraph"/>
        <w:spacing w:before="0" w:beforeAutospacing="0" w:after="0" w:afterAutospacing="0"/>
        <w:textAlignment w:val="baseline"/>
        <w:rPr>
          <w:rFonts w:ascii="Segoe UI" w:hAnsi="Segoe UI" w:cs="Segoe UI"/>
          <w:sz w:val="18"/>
          <w:szCs w:val="18"/>
          <w:lang w:val="en-CA"/>
        </w:rPr>
      </w:pPr>
      <w:r>
        <w:rPr>
          <w:rStyle w:val="normaltextrun"/>
          <w:rFonts w:ascii="Calibri" w:eastAsiaTheme="majorEastAsia" w:hAnsi="Calibri" w:cs="Calibri"/>
          <w:b/>
          <w:bCs/>
          <w:sz w:val="22"/>
          <w:szCs w:val="22"/>
          <w:lang w:val="en-CA"/>
        </w:rPr>
        <w:t>1.</w:t>
      </w:r>
      <w:r>
        <w:rPr>
          <w:rStyle w:val="normaltextrun"/>
          <w:rFonts w:eastAsiaTheme="majorEastAsia"/>
          <w:sz w:val="14"/>
          <w:szCs w:val="14"/>
          <w:lang w:val="en-CA"/>
        </w:rPr>
        <w:t>       </w:t>
      </w:r>
      <w:r>
        <w:rPr>
          <w:rStyle w:val="normaltextrun"/>
          <w:rFonts w:ascii="Calibri" w:eastAsiaTheme="majorEastAsia" w:hAnsi="Calibri" w:cs="Calibri"/>
          <w:b/>
          <w:bCs/>
          <w:sz w:val="22"/>
          <w:szCs w:val="22"/>
          <w:lang w:val="en-CA"/>
        </w:rPr>
        <w:t>Layoffs / furloughs</w:t>
      </w:r>
      <w:r>
        <w:rPr>
          <w:rStyle w:val="eop"/>
          <w:rFonts w:ascii="Calibri" w:eastAsiaTheme="majorEastAsia" w:hAnsi="Calibri" w:cs="Calibri"/>
          <w:sz w:val="22"/>
          <w:szCs w:val="22"/>
          <w:lang w:val="en-CA"/>
        </w:rPr>
        <w:t> </w:t>
      </w:r>
    </w:p>
    <w:p w14:paraId="030A2D23" w14:textId="77777777" w:rsidR="00CE6E07" w:rsidRDefault="00CE6E07" w:rsidP="00CE6E07">
      <w:pPr>
        <w:pStyle w:val="paragraph"/>
        <w:numPr>
          <w:ilvl w:val="0"/>
          <w:numId w:val="31"/>
        </w:numPr>
        <w:spacing w:before="0" w:beforeAutospacing="0" w:after="0" w:afterAutospacing="0"/>
        <w:ind w:left="360"/>
        <w:textAlignment w:val="baseline"/>
        <w:rPr>
          <w:rFonts w:ascii="Calibri" w:hAnsi="Calibri" w:cs="Calibri"/>
          <w:sz w:val="22"/>
          <w:szCs w:val="22"/>
        </w:rPr>
      </w:pPr>
      <w:r>
        <w:rPr>
          <w:rStyle w:val="normaltextrun"/>
          <w:rFonts w:ascii="Calibri" w:eastAsiaTheme="majorEastAsia" w:hAnsi="Calibri" w:cs="Calibri"/>
          <w:sz w:val="22"/>
          <w:szCs w:val="22"/>
          <w:lang w:val="en-CA"/>
        </w:rPr>
        <w:t>Any information about how MNIT may handle layoffs within the agency if needed</w:t>
      </w:r>
      <w:r>
        <w:rPr>
          <w:rStyle w:val="eop"/>
          <w:rFonts w:ascii="Calibri" w:eastAsiaTheme="majorEastAsia" w:hAnsi="Calibri" w:cs="Calibri"/>
          <w:sz w:val="22"/>
          <w:szCs w:val="22"/>
        </w:rPr>
        <w:t> </w:t>
      </w:r>
    </w:p>
    <w:p w14:paraId="387242F3" w14:textId="77777777" w:rsidR="00CE6E07" w:rsidRDefault="00CE6E07" w:rsidP="00CE6E07">
      <w:pPr>
        <w:pStyle w:val="paragraph"/>
        <w:numPr>
          <w:ilvl w:val="1"/>
          <w:numId w:val="31"/>
        </w:numPr>
        <w:spacing w:before="0" w:beforeAutospacing="0" w:after="0" w:afterAutospacing="0"/>
        <w:ind w:left="720"/>
        <w:textAlignment w:val="baseline"/>
        <w:rPr>
          <w:rFonts w:ascii="Segoe UI Symbol" w:hAnsi="Segoe UI Symbol" w:cs="Calibri"/>
          <w:sz w:val="22"/>
          <w:szCs w:val="22"/>
        </w:rPr>
      </w:pPr>
      <w:r>
        <w:rPr>
          <w:rStyle w:val="normaltextrun"/>
          <w:rFonts w:ascii="Calibri" w:eastAsiaTheme="majorEastAsia" w:hAnsi="Calibri" w:cs="Calibri"/>
          <w:b/>
          <w:bCs/>
          <w:color w:val="205867"/>
          <w:sz w:val="22"/>
          <w:szCs w:val="22"/>
          <w:lang w:val="en-CA"/>
        </w:rPr>
        <w:t>Response from Commissioner Tomes: </w:t>
      </w:r>
      <w:r>
        <w:rPr>
          <w:rStyle w:val="normaltextrun"/>
          <w:rFonts w:ascii="Calibri" w:eastAsiaTheme="majorEastAsia" w:hAnsi="Calibri" w:cs="Calibri"/>
          <w:color w:val="205867"/>
          <w:sz w:val="22"/>
          <w:szCs w:val="22"/>
          <w:lang w:val="en-CA"/>
        </w:rPr>
        <w:t xml:space="preserve">Looking to minimize the impact on everyone. There </w:t>
      </w:r>
      <w:r w:rsidR="0098032F">
        <w:rPr>
          <w:rStyle w:val="normaltextrun"/>
          <w:rFonts w:ascii="Calibri" w:eastAsiaTheme="majorEastAsia" w:hAnsi="Calibri" w:cs="Calibri"/>
          <w:color w:val="205867"/>
          <w:sz w:val="22"/>
          <w:szCs w:val="22"/>
          <w:lang w:val="en-CA"/>
        </w:rPr>
        <w:t>is not</w:t>
      </w:r>
      <w:r>
        <w:rPr>
          <w:rStyle w:val="normaltextrun"/>
          <w:rFonts w:ascii="Calibri" w:eastAsiaTheme="majorEastAsia" w:hAnsi="Calibri" w:cs="Calibri"/>
          <w:color w:val="205867"/>
          <w:sz w:val="22"/>
          <w:szCs w:val="22"/>
          <w:lang w:val="en-CA"/>
        </w:rPr>
        <w:t xml:space="preserve"> much information available </w:t>
      </w:r>
      <w:proofErr w:type="gramStart"/>
      <w:r>
        <w:rPr>
          <w:rStyle w:val="normaltextrun"/>
          <w:rFonts w:ascii="Calibri" w:eastAsiaTheme="majorEastAsia" w:hAnsi="Calibri" w:cs="Calibri"/>
          <w:color w:val="205867"/>
          <w:sz w:val="22"/>
          <w:szCs w:val="22"/>
          <w:lang w:val="en-CA"/>
        </w:rPr>
        <w:t>at this time</w:t>
      </w:r>
      <w:proofErr w:type="gramEnd"/>
      <w:r>
        <w:rPr>
          <w:rStyle w:val="normaltextrun"/>
          <w:rFonts w:ascii="Calibri" w:eastAsiaTheme="majorEastAsia" w:hAnsi="Calibri" w:cs="Calibri"/>
          <w:color w:val="205867"/>
          <w:sz w:val="22"/>
          <w:szCs w:val="22"/>
          <w:lang w:val="en-CA"/>
        </w:rPr>
        <w:t>. There is very little General funding</w:t>
      </w:r>
      <w:r w:rsidR="00AA04B8">
        <w:rPr>
          <w:rStyle w:val="normaltextrun"/>
          <w:rFonts w:ascii="Calibri" w:eastAsiaTheme="majorEastAsia" w:hAnsi="Calibri" w:cs="Calibri"/>
          <w:color w:val="205867"/>
          <w:sz w:val="22"/>
          <w:szCs w:val="22"/>
          <w:lang w:val="en-CA"/>
        </w:rPr>
        <w:t xml:space="preserve"> within MNIT</w:t>
      </w:r>
      <w:r w:rsidR="00E4322F">
        <w:rPr>
          <w:rStyle w:val="normaltextrun"/>
          <w:rFonts w:ascii="Calibri" w:eastAsiaTheme="majorEastAsia" w:hAnsi="Calibri" w:cs="Calibri"/>
          <w:color w:val="205867"/>
          <w:sz w:val="22"/>
          <w:szCs w:val="22"/>
          <w:lang w:val="en-CA"/>
        </w:rPr>
        <w:t xml:space="preserve">; almost everything is </w:t>
      </w:r>
      <w:r>
        <w:rPr>
          <w:rStyle w:val="normaltextrun"/>
          <w:rFonts w:ascii="Calibri" w:eastAsiaTheme="majorEastAsia" w:hAnsi="Calibri" w:cs="Calibri"/>
          <w:color w:val="205867"/>
          <w:sz w:val="22"/>
          <w:szCs w:val="22"/>
          <w:lang w:val="en-CA"/>
        </w:rPr>
        <w:t xml:space="preserve">related to service rates or direct budgets with our agency partners. It is hard to know how budget deficits </w:t>
      </w:r>
      <w:r w:rsidR="00AA04B8">
        <w:rPr>
          <w:rStyle w:val="normaltextrun"/>
          <w:rFonts w:ascii="Calibri" w:eastAsiaTheme="majorEastAsia" w:hAnsi="Calibri" w:cs="Calibri"/>
          <w:color w:val="205867"/>
          <w:sz w:val="22"/>
          <w:szCs w:val="22"/>
          <w:lang w:val="en-CA"/>
        </w:rPr>
        <w:t xml:space="preserve">at agencies </w:t>
      </w:r>
      <w:r>
        <w:rPr>
          <w:rStyle w:val="normaltextrun"/>
          <w:rFonts w:ascii="Calibri" w:eastAsiaTheme="majorEastAsia" w:hAnsi="Calibri" w:cs="Calibri"/>
          <w:color w:val="205867"/>
          <w:sz w:val="22"/>
          <w:szCs w:val="22"/>
          <w:lang w:val="en-CA"/>
        </w:rPr>
        <w:t xml:space="preserve">will manifest in </w:t>
      </w:r>
      <w:r w:rsidR="00AA04B8">
        <w:rPr>
          <w:rStyle w:val="normaltextrun"/>
          <w:rFonts w:ascii="Calibri" w:eastAsiaTheme="majorEastAsia" w:hAnsi="Calibri" w:cs="Calibri"/>
          <w:color w:val="205867"/>
          <w:sz w:val="22"/>
          <w:szCs w:val="22"/>
          <w:lang w:val="en-CA"/>
        </w:rPr>
        <w:t xml:space="preserve">MNIT </w:t>
      </w:r>
      <w:r>
        <w:rPr>
          <w:rStyle w:val="normaltextrun"/>
          <w:rFonts w:ascii="Calibri" w:eastAsiaTheme="majorEastAsia" w:hAnsi="Calibri" w:cs="Calibri"/>
          <w:color w:val="205867"/>
          <w:sz w:val="22"/>
          <w:szCs w:val="22"/>
          <w:lang w:val="en-CA"/>
        </w:rPr>
        <w:t xml:space="preserve">@ agencies. Will be looking at all options. Looking to </w:t>
      </w:r>
      <w:r>
        <w:rPr>
          <w:rStyle w:val="normaltextrun"/>
          <w:rFonts w:ascii="Calibri" w:eastAsiaTheme="majorEastAsia" w:hAnsi="Calibri" w:cs="Calibri"/>
          <w:color w:val="205867"/>
          <w:sz w:val="22"/>
          <w:szCs w:val="22"/>
          <w:lang w:val="en-CA"/>
        </w:rPr>
        <w:lastRenderedPageBreak/>
        <w:t xml:space="preserve">collaborate and communicate with MAPE to find out what our preferences are. Welcome </w:t>
      </w:r>
      <w:proofErr w:type="gramStart"/>
      <w:r>
        <w:rPr>
          <w:rStyle w:val="normaltextrun"/>
          <w:rFonts w:ascii="Calibri" w:eastAsiaTheme="majorEastAsia" w:hAnsi="Calibri" w:cs="Calibri"/>
          <w:color w:val="205867"/>
          <w:sz w:val="22"/>
          <w:szCs w:val="22"/>
          <w:lang w:val="en-CA"/>
        </w:rPr>
        <w:t>any and all</w:t>
      </w:r>
      <w:proofErr w:type="gramEnd"/>
      <w:r>
        <w:rPr>
          <w:rStyle w:val="normaltextrun"/>
          <w:rFonts w:ascii="Calibri" w:eastAsiaTheme="majorEastAsia" w:hAnsi="Calibri" w:cs="Calibri"/>
          <w:color w:val="205867"/>
          <w:sz w:val="22"/>
          <w:szCs w:val="22"/>
          <w:lang w:val="en-CA"/>
        </w:rPr>
        <w:t xml:space="preserve"> suggestions (MAPE will highlight this when minutes are sent to membership).</w:t>
      </w:r>
      <w:r>
        <w:rPr>
          <w:rStyle w:val="eop"/>
          <w:rFonts w:ascii="Calibri" w:eastAsiaTheme="majorEastAsia" w:hAnsi="Calibri" w:cs="Calibri"/>
          <w:sz w:val="22"/>
          <w:szCs w:val="22"/>
        </w:rPr>
        <w:t> </w:t>
      </w:r>
    </w:p>
    <w:p w14:paraId="127F36B4" w14:textId="77777777" w:rsidR="00CE6E07" w:rsidRPr="00D95E68" w:rsidRDefault="00CE6E07" w:rsidP="00CE6E07">
      <w:pPr>
        <w:pStyle w:val="paragraph"/>
        <w:numPr>
          <w:ilvl w:val="0"/>
          <w:numId w:val="31"/>
        </w:numPr>
        <w:spacing w:before="0" w:beforeAutospacing="0" w:after="0" w:afterAutospacing="0"/>
        <w:ind w:left="360"/>
        <w:textAlignment w:val="baseline"/>
        <w:rPr>
          <w:rStyle w:val="eop"/>
          <w:rFonts w:ascii="Calibri" w:hAnsi="Calibri" w:cs="Calibri"/>
          <w:sz w:val="22"/>
          <w:szCs w:val="22"/>
        </w:rPr>
      </w:pPr>
      <w:r>
        <w:rPr>
          <w:rStyle w:val="normaltextrun"/>
          <w:rFonts w:ascii="Calibri" w:eastAsiaTheme="majorEastAsia" w:hAnsi="Calibri" w:cs="Calibri"/>
          <w:sz w:val="22"/>
          <w:szCs w:val="22"/>
          <w:lang w:val="en-CA"/>
        </w:rPr>
        <w:t>Would voluntary leaves be an option, something that is already in the contract</w:t>
      </w:r>
      <w:r>
        <w:rPr>
          <w:rStyle w:val="eop"/>
          <w:rFonts w:ascii="Calibri" w:eastAsiaTheme="majorEastAsia" w:hAnsi="Calibri" w:cs="Calibri"/>
          <w:sz w:val="22"/>
          <w:szCs w:val="22"/>
        </w:rPr>
        <w:t> </w:t>
      </w:r>
    </w:p>
    <w:p w14:paraId="35625A61" w14:textId="77777777" w:rsidR="00D95E68" w:rsidRPr="00D95E68" w:rsidRDefault="00D95E68" w:rsidP="00D95E68">
      <w:pPr>
        <w:pStyle w:val="paragraph"/>
        <w:numPr>
          <w:ilvl w:val="0"/>
          <w:numId w:val="31"/>
        </w:numPr>
        <w:spacing w:before="0" w:beforeAutospacing="0" w:after="0" w:afterAutospacing="0"/>
        <w:textAlignment w:val="baseline"/>
        <w:rPr>
          <w:rFonts w:ascii="Calibri" w:hAnsi="Calibri" w:cs="Calibri"/>
          <w:color w:val="FF0000"/>
          <w:sz w:val="22"/>
          <w:szCs w:val="22"/>
        </w:rPr>
      </w:pPr>
      <w:r w:rsidRPr="00D95E68">
        <w:rPr>
          <w:rStyle w:val="eop"/>
          <w:rFonts w:ascii="Calibri" w:eastAsiaTheme="majorEastAsia" w:hAnsi="Calibri" w:cs="Calibri"/>
          <w:color w:val="FF0000"/>
          <w:sz w:val="22"/>
          <w:szCs w:val="22"/>
        </w:rPr>
        <w:t xml:space="preserve">Response from MNIT Requested: </w:t>
      </w:r>
    </w:p>
    <w:p w14:paraId="1931FD8D" w14:textId="77777777" w:rsidR="00CE6E07" w:rsidRPr="00D95E68" w:rsidRDefault="00CE6E07" w:rsidP="00CE6E07">
      <w:pPr>
        <w:pStyle w:val="paragraph"/>
        <w:numPr>
          <w:ilvl w:val="0"/>
          <w:numId w:val="31"/>
        </w:numPr>
        <w:spacing w:before="0" w:beforeAutospacing="0" w:after="0" w:afterAutospacing="0"/>
        <w:ind w:left="360"/>
        <w:textAlignment w:val="baseline"/>
        <w:rPr>
          <w:rStyle w:val="eop"/>
          <w:rFonts w:ascii="Calibri" w:hAnsi="Calibri" w:cs="Calibri"/>
          <w:sz w:val="22"/>
          <w:szCs w:val="22"/>
        </w:rPr>
      </w:pPr>
      <w:r>
        <w:rPr>
          <w:rStyle w:val="normaltextrun"/>
          <w:rFonts w:ascii="Calibri" w:eastAsiaTheme="majorEastAsia" w:hAnsi="Calibri" w:cs="Calibri"/>
          <w:sz w:val="22"/>
          <w:szCs w:val="22"/>
          <w:lang w:val="en-CA"/>
        </w:rPr>
        <w:t>Phased retirement – MNIT is eligible to do this, might this be an option for more staff if they wanted to pursue it?</w:t>
      </w:r>
      <w:r>
        <w:rPr>
          <w:rStyle w:val="eop"/>
          <w:rFonts w:ascii="Calibri" w:eastAsiaTheme="majorEastAsia" w:hAnsi="Calibri" w:cs="Calibri"/>
          <w:sz w:val="22"/>
          <w:szCs w:val="22"/>
        </w:rPr>
        <w:t> </w:t>
      </w:r>
    </w:p>
    <w:p w14:paraId="2DD8DA8C" w14:textId="77777777" w:rsidR="00D95E68" w:rsidRPr="00D95E68" w:rsidRDefault="00D95E68" w:rsidP="00D95E68">
      <w:pPr>
        <w:pStyle w:val="paragraph"/>
        <w:numPr>
          <w:ilvl w:val="0"/>
          <w:numId w:val="31"/>
        </w:numPr>
        <w:spacing w:before="0" w:beforeAutospacing="0" w:after="0" w:afterAutospacing="0"/>
        <w:textAlignment w:val="baseline"/>
        <w:rPr>
          <w:rFonts w:ascii="Calibri" w:hAnsi="Calibri" w:cs="Calibri"/>
          <w:color w:val="FF0000"/>
          <w:sz w:val="22"/>
          <w:szCs w:val="22"/>
        </w:rPr>
      </w:pPr>
      <w:r w:rsidRPr="00D95E68">
        <w:rPr>
          <w:rStyle w:val="eop"/>
          <w:rFonts w:ascii="Calibri" w:eastAsiaTheme="majorEastAsia" w:hAnsi="Calibri" w:cs="Calibri"/>
          <w:color w:val="FF0000"/>
          <w:sz w:val="22"/>
          <w:szCs w:val="22"/>
        </w:rPr>
        <w:t xml:space="preserve">Response from MNIT Requested: </w:t>
      </w:r>
    </w:p>
    <w:p w14:paraId="7344FBE8" w14:textId="77777777" w:rsidR="000E748C" w:rsidRDefault="000E748C" w:rsidP="00CE6E07">
      <w:pPr>
        <w:pStyle w:val="paragraph"/>
        <w:numPr>
          <w:ilvl w:val="0"/>
          <w:numId w:val="31"/>
        </w:numPr>
        <w:spacing w:before="0" w:beforeAutospacing="0" w:after="0" w:afterAutospacing="0"/>
        <w:ind w:left="360"/>
        <w:textAlignment w:val="baseline"/>
        <w:rPr>
          <w:rFonts w:ascii="Calibri" w:hAnsi="Calibri" w:cs="Calibri"/>
          <w:sz w:val="22"/>
          <w:szCs w:val="22"/>
        </w:rPr>
      </w:pPr>
      <w:r>
        <w:rPr>
          <w:rStyle w:val="eop"/>
          <w:rFonts w:ascii="Calibri" w:eastAsiaTheme="majorEastAsia" w:hAnsi="Calibri" w:cs="Calibri"/>
          <w:sz w:val="22"/>
          <w:szCs w:val="22"/>
        </w:rPr>
        <w:t>Are contractors going to be laid off before permanent staff?</w:t>
      </w:r>
    </w:p>
    <w:p w14:paraId="3880E553" w14:textId="77777777" w:rsidR="00CE6E07" w:rsidRDefault="00E4322F" w:rsidP="00CE6E07">
      <w:pPr>
        <w:pStyle w:val="paragraph"/>
        <w:numPr>
          <w:ilvl w:val="1"/>
          <w:numId w:val="31"/>
        </w:numPr>
        <w:spacing w:before="0" w:beforeAutospacing="0" w:after="0" w:afterAutospacing="0"/>
        <w:ind w:left="720"/>
        <w:textAlignment w:val="baseline"/>
        <w:rPr>
          <w:rFonts w:ascii="Segoe UI Symbol" w:hAnsi="Segoe UI Symbol" w:cs="Calibri"/>
          <w:sz w:val="22"/>
          <w:szCs w:val="22"/>
        </w:rPr>
      </w:pPr>
      <w:r w:rsidRPr="00E4322F">
        <w:rPr>
          <w:rStyle w:val="normaltextrun"/>
          <w:rFonts w:ascii="Calibri" w:eastAsiaTheme="majorEastAsia" w:hAnsi="Calibri" w:cs="Calibri"/>
          <w:b/>
          <w:color w:val="205867"/>
          <w:sz w:val="22"/>
          <w:szCs w:val="22"/>
          <w:lang w:val="en-CA"/>
        </w:rPr>
        <w:t>Response:</w:t>
      </w:r>
      <w:r>
        <w:rPr>
          <w:rStyle w:val="normaltextrun"/>
          <w:rFonts w:ascii="Calibri" w:eastAsiaTheme="majorEastAsia" w:hAnsi="Calibri" w:cs="Calibri"/>
          <w:color w:val="205867"/>
          <w:sz w:val="22"/>
          <w:szCs w:val="22"/>
          <w:lang w:val="en-CA"/>
        </w:rPr>
        <w:t xml:space="preserve"> </w:t>
      </w:r>
      <w:r w:rsidR="00CE6E07">
        <w:rPr>
          <w:rStyle w:val="normaltextrun"/>
          <w:rFonts w:ascii="Calibri" w:eastAsiaTheme="majorEastAsia" w:hAnsi="Calibri" w:cs="Calibri"/>
          <w:color w:val="205867"/>
          <w:sz w:val="22"/>
          <w:szCs w:val="22"/>
          <w:lang w:val="en-CA"/>
        </w:rPr>
        <w:t>No definitive answer as there are often project implications. Will always emphasize and prioritize permanent staff to every extent possible, but there may be project-specific needs that require exceptions.</w:t>
      </w:r>
      <w:r w:rsidR="00CE6E07">
        <w:rPr>
          <w:rStyle w:val="eop"/>
          <w:rFonts w:ascii="Calibri" w:eastAsiaTheme="majorEastAsia" w:hAnsi="Calibri" w:cs="Calibri"/>
          <w:sz w:val="22"/>
          <w:szCs w:val="22"/>
        </w:rPr>
        <w:t> </w:t>
      </w:r>
    </w:p>
    <w:p w14:paraId="43EA6650" w14:textId="77777777" w:rsidR="000E748C" w:rsidRPr="000E748C" w:rsidRDefault="000E748C" w:rsidP="00CE6E07">
      <w:pPr>
        <w:pStyle w:val="paragraph"/>
        <w:numPr>
          <w:ilvl w:val="0"/>
          <w:numId w:val="31"/>
        </w:numPr>
        <w:spacing w:before="0" w:beforeAutospacing="0" w:after="0" w:afterAutospacing="0"/>
        <w:ind w:left="360"/>
        <w:textAlignment w:val="baseline"/>
        <w:rPr>
          <w:rStyle w:val="normaltextrun"/>
          <w:rFonts w:ascii="Calibri" w:hAnsi="Calibri" w:cs="Calibri"/>
          <w:sz w:val="22"/>
          <w:szCs w:val="22"/>
        </w:rPr>
      </w:pPr>
      <w:r>
        <w:rPr>
          <w:rStyle w:val="normaltextrun"/>
          <w:rFonts w:ascii="Calibri" w:hAnsi="Calibri" w:cs="Calibri"/>
          <w:sz w:val="22"/>
          <w:szCs w:val="22"/>
        </w:rPr>
        <w:t>Could MNIT not hire and instead look at reassigning resources that may be subject to layoff?</w:t>
      </w:r>
    </w:p>
    <w:p w14:paraId="1263D7A4" w14:textId="77777777" w:rsidR="00CE6E07" w:rsidRDefault="00CE6E07" w:rsidP="00CE6E07">
      <w:pPr>
        <w:pStyle w:val="paragraph"/>
        <w:numPr>
          <w:ilvl w:val="1"/>
          <w:numId w:val="31"/>
        </w:numPr>
        <w:spacing w:before="0" w:beforeAutospacing="0" w:after="0" w:afterAutospacing="0"/>
        <w:ind w:left="720"/>
        <w:textAlignment w:val="baseline"/>
        <w:rPr>
          <w:rFonts w:ascii="Segoe UI Symbol" w:hAnsi="Segoe UI Symbol" w:cs="Calibri"/>
          <w:sz w:val="22"/>
          <w:szCs w:val="22"/>
        </w:rPr>
      </w:pPr>
      <w:r>
        <w:rPr>
          <w:rStyle w:val="normaltextrun"/>
          <w:rFonts w:ascii="Calibri" w:eastAsiaTheme="majorEastAsia" w:hAnsi="Calibri" w:cs="Calibri"/>
          <w:color w:val="205867"/>
          <w:sz w:val="22"/>
          <w:szCs w:val="22"/>
          <w:lang w:val="en-CA"/>
        </w:rPr>
        <w:t>Commissioner Tomes expects that this will be done to every possible extent. </w:t>
      </w:r>
      <w:r>
        <w:rPr>
          <w:rStyle w:val="eop"/>
          <w:rFonts w:ascii="Calibri" w:eastAsiaTheme="majorEastAsia" w:hAnsi="Calibri" w:cs="Calibri"/>
          <w:sz w:val="22"/>
          <w:szCs w:val="22"/>
        </w:rPr>
        <w:t> </w:t>
      </w:r>
    </w:p>
    <w:p w14:paraId="1B547A7C" w14:textId="77777777" w:rsidR="000E748C" w:rsidRPr="000E748C" w:rsidRDefault="000E748C" w:rsidP="00CE6E07">
      <w:pPr>
        <w:pStyle w:val="paragraph"/>
        <w:numPr>
          <w:ilvl w:val="0"/>
          <w:numId w:val="31"/>
        </w:numPr>
        <w:spacing w:before="0" w:beforeAutospacing="0" w:after="0" w:afterAutospacing="0"/>
        <w:ind w:left="360"/>
        <w:textAlignment w:val="baseline"/>
        <w:rPr>
          <w:rStyle w:val="normaltextrun"/>
          <w:rFonts w:ascii="Calibri" w:hAnsi="Calibri" w:cs="Calibri"/>
          <w:sz w:val="22"/>
          <w:szCs w:val="22"/>
        </w:rPr>
      </w:pPr>
      <w:r>
        <w:rPr>
          <w:rStyle w:val="normaltextrun"/>
          <w:rFonts w:ascii="Calibri" w:hAnsi="Calibri" w:cs="Calibri"/>
          <w:sz w:val="22"/>
          <w:szCs w:val="22"/>
        </w:rPr>
        <w:t>As things evolve, we should never be hiring people and laying people off for the same jobs at the same time</w:t>
      </w:r>
    </w:p>
    <w:p w14:paraId="12EB9A9A" w14:textId="77777777" w:rsidR="00CE6E07" w:rsidRDefault="00CE6E07" w:rsidP="00CE6E07">
      <w:pPr>
        <w:pStyle w:val="paragraph"/>
        <w:numPr>
          <w:ilvl w:val="1"/>
          <w:numId w:val="31"/>
        </w:numPr>
        <w:spacing w:before="0" w:beforeAutospacing="0" w:after="0" w:afterAutospacing="0"/>
        <w:ind w:left="720"/>
        <w:textAlignment w:val="baseline"/>
        <w:rPr>
          <w:rFonts w:ascii="Segoe UI Symbol" w:hAnsi="Segoe UI Symbol" w:cs="Calibri"/>
          <w:sz w:val="22"/>
          <w:szCs w:val="22"/>
        </w:rPr>
      </w:pPr>
      <w:r>
        <w:rPr>
          <w:rStyle w:val="normaltextrun"/>
          <w:rFonts w:ascii="Calibri" w:eastAsiaTheme="majorEastAsia" w:hAnsi="Calibri" w:cs="Calibri"/>
          <w:b/>
          <w:bCs/>
          <w:color w:val="205867"/>
          <w:sz w:val="22"/>
          <w:szCs w:val="22"/>
          <w:lang w:val="en-CA"/>
        </w:rPr>
        <w:t>Commissioner Tomes: </w:t>
      </w:r>
      <w:r>
        <w:rPr>
          <w:rStyle w:val="normaltextrun"/>
          <w:rFonts w:ascii="Calibri" w:eastAsiaTheme="majorEastAsia" w:hAnsi="Calibri" w:cs="Calibri"/>
          <w:color w:val="205867"/>
          <w:sz w:val="22"/>
          <w:szCs w:val="22"/>
          <w:lang w:val="en-CA"/>
        </w:rPr>
        <w:t>This is common sense, but there may be exceptions. The Governor needs all options on the table. There will be a communication sent to employees soon regarding the change from a budget surplus to a budget deficit.</w:t>
      </w:r>
      <w:r>
        <w:rPr>
          <w:rStyle w:val="scxo111622362"/>
          <w:rFonts w:ascii="Calibri" w:eastAsiaTheme="majorEastAsia" w:hAnsi="Calibri" w:cs="Calibri"/>
          <w:sz w:val="22"/>
          <w:szCs w:val="22"/>
        </w:rPr>
        <w:t> </w:t>
      </w:r>
      <w:r>
        <w:rPr>
          <w:rFonts w:ascii="Calibri" w:hAnsi="Calibri" w:cs="Calibri"/>
          <w:sz w:val="22"/>
          <w:szCs w:val="22"/>
        </w:rPr>
        <w:br/>
      </w:r>
      <w:r>
        <w:rPr>
          <w:rStyle w:val="eop"/>
          <w:rFonts w:ascii="Calibri" w:eastAsiaTheme="majorEastAsia" w:hAnsi="Calibri" w:cs="Calibri"/>
          <w:sz w:val="22"/>
          <w:szCs w:val="22"/>
        </w:rPr>
        <w:t> </w:t>
      </w:r>
    </w:p>
    <w:p w14:paraId="7396B838" w14:textId="77777777" w:rsidR="00CE6E07" w:rsidRDefault="00CE6E07" w:rsidP="00CE6E07">
      <w:pPr>
        <w:pStyle w:val="paragraph"/>
        <w:spacing w:before="0" w:beforeAutospacing="0" w:after="0" w:afterAutospacing="0"/>
        <w:textAlignment w:val="baseline"/>
        <w:rPr>
          <w:rFonts w:ascii="Segoe UI" w:hAnsi="Segoe UI" w:cs="Segoe UI"/>
          <w:sz w:val="18"/>
          <w:szCs w:val="18"/>
          <w:lang w:val="en-CA"/>
        </w:rPr>
      </w:pPr>
      <w:r>
        <w:rPr>
          <w:rStyle w:val="normaltextrun"/>
          <w:rFonts w:ascii="Calibri" w:eastAsiaTheme="majorEastAsia" w:hAnsi="Calibri" w:cs="Calibri"/>
          <w:b/>
          <w:bCs/>
          <w:sz w:val="22"/>
          <w:szCs w:val="22"/>
          <w:lang w:val="en-CA"/>
        </w:rPr>
        <w:t>2.</w:t>
      </w:r>
      <w:r>
        <w:rPr>
          <w:rStyle w:val="normaltextrun"/>
          <w:rFonts w:eastAsiaTheme="majorEastAsia"/>
          <w:sz w:val="14"/>
          <w:szCs w:val="14"/>
          <w:lang w:val="en-CA"/>
        </w:rPr>
        <w:t>       </w:t>
      </w:r>
      <w:r>
        <w:rPr>
          <w:rStyle w:val="normaltextrun"/>
          <w:rFonts w:ascii="Calibri" w:eastAsiaTheme="majorEastAsia" w:hAnsi="Calibri" w:cs="Calibri"/>
          <w:b/>
          <w:bCs/>
          <w:sz w:val="22"/>
          <w:szCs w:val="22"/>
          <w:lang w:val="en-CA"/>
        </w:rPr>
        <w:t>Financial update</w:t>
      </w:r>
      <w:r>
        <w:rPr>
          <w:rStyle w:val="eop"/>
          <w:rFonts w:ascii="Calibri" w:eastAsiaTheme="majorEastAsia" w:hAnsi="Calibri" w:cs="Calibri"/>
          <w:sz w:val="22"/>
          <w:szCs w:val="22"/>
          <w:lang w:val="en-CA"/>
        </w:rPr>
        <w:t> </w:t>
      </w:r>
    </w:p>
    <w:p w14:paraId="782637F9" w14:textId="77777777" w:rsidR="00CE6E07" w:rsidRDefault="00CE6E07" w:rsidP="00CE6E07">
      <w:pPr>
        <w:pStyle w:val="paragraph"/>
        <w:numPr>
          <w:ilvl w:val="0"/>
          <w:numId w:val="32"/>
        </w:numPr>
        <w:spacing w:before="0" w:beforeAutospacing="0" w:after="0" w:afterAutospacing="0"/>
        <w:ind w:left="360"/>
        <w:textAlignment w:val="baseline"/>
        <w:rPr>
          <w:rFonts w:ascii="Calibri" w:hAnsi="Calibri" w:cs="Calibri"/>
          <w:sz w:val="22"/>
          <w:szCs w:val="22"/>
        </w:rPr>
      </w:pPr>
      <w:r>
        <w:rPr>
          <w:rStyle w:val="normaltextrun"/>
          <w:rFonts w:ascii="Calibri" w:eastAsiaTheme="majorEastAsia" w:hAnsi="Calibri" w:cs="Calibri"/>
          <w:sz w:val="22"/>
          <w:szCs w:val="22"/>
          <w:lang w:val="en-CA"/>
        </w:rPr>
        <w:t xml:space="preserve">How is MNIT doing financially </w:t>
      </w:r>
      <w:proofErr w:type="gramStart"/>
      <w:r>
        <w:rPr>
          <w:rStyle w:val="normaltextrun"/>
          <w:rFonts w:ascii="Calibri" w:eastAsiaTheme="majorEastAsia" w:hAnsi="Calibri" w:cs="Calibri"/>
          <w:sz w:val="22"/>
          <w:szCs w:val="22"/>
          <w:lang w:val="en-CA"/>
        </w:rPr>
        <w:t>at this time</w:t>
      </w:r>
      <w:proofErr w:type="gramEnd"/>
      <w:r>
        <w:rPr>
          <w:rStyle w:val="normaltextrun"/>
          <w:rFonts w:ascii="Calibri" w:eastAsiaTheme="majorEastAsia" w:hAnsi="Calibri" w:cs="Calibri"/>
          <w:sz w:val="22"/>
          <w:szCs w:val="22"/>
          <w:lang w:val="en-CA"/>
        </w:rPr>
        <w:t>?</w:t>
      </w:r>
      <w:r>
        <w:rPr>
          <w:rStyle w:val="eop"/>
          <w:rFonts w:ascii="Calibri" w:eastAsiaTheme="majorEastAsia" w:hAnsi="Calibri" w:cs="Calibri"/>
          <w:sz w:val="22"/>
          <w:szCs w:val="22"/>
        </w:rPr>
        <w:t> </w:t>
      </w:r>
    </w:p>
    <w:p w14:paraId="6D3E4091" w14:textId="77777777" w:rsidR="00CE6E07" w:rsidRDefault="00CE6E07" w:rsidP="00CE6E07">
      <w:pPr>
        <w:pStyle w:val="paragraph"/>
        <w:numPr>
          <w:ilvl w:val="1"/>
          <w:numId w:val="32"/>
        </w:numPr>
        <w:spacing w:before="0" w:beforeAutospacing="0" w:after="0" w:afterAutospacing="0"/>
        <w:ind w:left="720"/>
        <w:textAlignment w:val="baseline"/>
        <w:rPr>
          <w:rFonts w:ascii="Segoe UI Symbol" w:hAnsi="Segoe UI Symbol" w:cs="Calibri"/>
          <w:sz w:val="22"/>
          <w:szCs w:val="22"/>
        </w:rPr>
      </w:pPr>
      <w:r>
        <w:rPr>
          <w:rStyle w:val="normaltextrun"/>
          <w:rFonts w:ascii="Calibri" w:eastAsiaTheme="majorEastAsia" w:hAnsi="Calibri" w:cs="Calibri"/>
          <w:b/>
          <w:bCs/>
          <w:color w:val="205867"/>
          <w:sz w:val="22"/>
          <w:szCs w:val="22"/>
          <w:lang w:val="en-CA"/>
        </w:rPr>
        <w:t>Response: </w:t>
      </w:r>
      <w:r>
        <w:rPr>
          <w:rStyle w:val="normaltextrun"/>
          <w:rFonts w:ascii="Calibri" w:eastAsiaTheme="majorEastAsia" w:hAnsi="Calibri" w:cs="Calibri"/>
          <w:color w:val="205867"/>
          <w:sz w:val="22"/>
          <w:szCs w:val="22"/>
          <w:lang w:val="en-CA"/>
        </w:rPr>
        <w:t xml:space="preserve">As an organization, MNIT is doing okay. Over the last few months, demands have been </w:t>
      </w:r>
      <w:proofErr w:type="gramStart"/>
      <w:r>
        <w:rPr>
          <w:rStyle w:val="normaltextrun"/>
          <w:rFonts w:ascii="Calibri" w:eastAsiaTheme="majorEastAsia" w:hAnsi="Calibri" w:cs="Calibri"/>
          <w:color w:val="205867"/>
          <w:sz w:val="22"/>
          <w:szCs w:val="22"/>
          <w:lang w:val="en-CA"/>
        </w:rPr>
        <w:t>high</w:t>
      </w:r>
      <w:proofErr w:type="gramEnd"/>
      <w:r>
        <w:rPr>
          <w:rStyle w:val="normaltextrun"/>
          <w:rFonts w:ascii="Calibri" w:eastAsiaTheme="majorEastAsia" w:hAnsi="Calibri" w:cs="Calibri"/>
          <w:color w:val="205867"/>
          <w:sz w:val="22"/>
          <w:szCs w:val="22"/>
          <w:lang w:val="en-CA"/>
        </w:rPr>
        <w:t xml:space="preserve"> and employees have come through in unprecedented ways. </w:t>
      </w:r>
      <w:r>
        <w:rPr>
          <w:rStyle w:val="eop"/>
          <w:rFonts w:ascii="Calibri" w:eastAsiaTheme="majorEastAsia" w:hAnsi="Calibri" w:cs="Calibri"/>
          <w:sz w:val="22"/>
          <w:szCs w:val="22"/>
        </w:rPr>
        <w:t> </w:t>
      </w:r>
    </w:p>
    <w:p w14:paraId="083FF749" w14:textId="77777777" w:rsidR="00CE6E07" w:rsidRDefault="00CE6E07" w:rsidP="00CE6E07">
      <w:pPr>
        <w:pStyle w:val="paragraph"/>
        <w:numPr>
          <w:ilvl w:val="0"/>
          <w:numId w:val="32"/>
        </w:numPr>
        <w:spacing w:before="0" w:beforeAutospacing="0" w:after="0" w:afterAutospacing="0"/>
        <w:ind w:left="360"/>
        <w:textAlignment w:val="baseline"/>
        <w:rPr>
          <w:rFonts w:ascii="Calibri" w:hAnsi="Calibri" w:cs="Calibri"/>
          <w:sz w:val="22"/>
          <w:szCs w:val="22"/>
        </w:rPr>
      </w:pPr>
      <w:r>
        <w:rPr>
          <w:rStyle w:val="normaltextrun"/>
          <w:rFonts w:ascii="Calibri" w:eastAsiaTheme="majorEastAsia" w:hAnsi="Calibri" w:cs="Calibri"/>
          <w:sz w:val="22"/>
          <w:szCs w:val="22"/>
          <w:lang w:val="en-CA"/>
        </w:rPr>
        <w:t>Where are budget issues likely to arise?</w:t>
      </w:r>
      <w:r>
        <w:rPr>
          <w:rStyle w:val="eop"/>
          <w:rFonts w:ascii="Calibri" w:eastAsiaTheme="majorEastAsia" w:hAnsi="Calibri" w:cs="Calibri"/>
          <w:sz w:val="22"/>
          <w:szCs w:val="22"/>
        </w:rPr>
        <w:t> </w:t>
      </w:r>
    </w:p>
    <w:p w14:paraId="18FE61B2" w14:textId="77777777" w:rsidR="00CE6E07" w:rsidRDefault="00CE6E07" w:rsidP="00CE6E07">
      <w:pPr>
        <w:pStyle w:val="paragraph"/>
        <w:numPr>
          <w:ilvl w:val="1"/>
          <w:numId w:val="32"/>
        </w:numPr>
        <w:spacing w:before="0" w:beforeAutospacing="0" w:after="0" w:afterAutospacing="0"/>
        <w:ind w:left="720"/>
        <w:textAlignment w:val="baseline"/>
        <w:rPr>
          <w:rFonts w:ascii="Segoe UI Symbol" w:hAnsi="Segoe UI Symbol" w:cs="Calibri"/>
          <w:sz w:val="22"/>
          <w:szCs w:val="22"/>
        </w:rPr>
      </w:pPr>
      <w:r>
        <w:rPr>
          <w:rStyle w:val="normaltextrun"/>
          <w:rFonts w:ascii="Calibri" w:eastAsiaTheme="majorEastAsia" w:hAnsi="Calibri" w:cs="Calibri"/>
          <w:b/>
          <w:bCs/>
          <w:color w:val="205867"/>
          <w:sz w:val="22"/>
          <w:szCs w:val="22"/>
          <w:lang w:val="en-CA"/>
        </w:rPr>
        <w:t>Response: </w:t>
      </w:r>
      <w:r>
        <w:rPr>
          <w:rStyle w:val="normaltextrun"/>
          <w:rFonts w:ascii="Calibri" w:eastAsiaTheme="majorEastAsia" w:hAnsi="Calibri" w:cs="Calibri"/>
          <w:color w:val="205867"/>
          <w:sz w:val="22"/>
          <w:szCs w:val="22"/>
          <w:lang w:val="en-CA"/>
        </w:rPr>
        <w:t>Too difficult to predict right now. Unsure how any budget cuts will affect technology needs, etc.</w:t>
      </w:r>
      <w:r>
        <w:rPr>
          <w:rStyle w:val="scxo111622362"/>
          <w:rFonts w:ascii="Calibri" w:eastAsiaTheme="majorEastAsia" w:hAnsi="Calibri" w:cs="Calibri"/>
          <w:sz w:val="22"/>
          <w:szCs w:val="22"/>
        </w:rPr>
        <w:t> </w:t>
      </w:r>
      <w:r>
        <w:rPr>
          <w:rFonts w:ascii="Calibri" w:hAnsi="Calibri" w:cs="Calibri"/>
          <w:sz w:val="22"/>
          <w:szCs w:val="22"/>
        </w:rPr>
        <w:br/>
      </w:r>
      <w:r>
        <w:rPr>
          <w:rStyle w:val="scxo111622362"/>
          <w:rFonts w:ascii="Calibri" w:eastAsiaTheme="majorEastAsia" w:hAnsi="Calibri" w:cs="Calibri"/>
          <w:sz w:val="22"/>
          <w:szCs w:val="22"/>
        </w:rPr>
        <w:t> </w:t>
      </w:r>
    </w:p>
    <w:p w14:paraId="71F6A9A6" w14:textId="77777777" w:rsidR="00CE6E07" w:rsidRPr="00AA04B8" w:rsidRDefault="00CE6E07" w:rsidP="00CE6E07">
      <w:pPr>
        <w:pStyle w:val="paragraph"/>
        <w:spacing w:before="0" w:beforeAutospacing="0" w:after="0" w:afterAutospacing="0"/>
        <w:textAlignment w:val="baseline"/>
        <w:rPr>
          <w:rFonts w:ascii="Segoe UI" w:hAnsi="Segoe UI" w:cs="Segoe UI"/>
          <w:sz w:val="18"/>
          <w:szCs w:val="18"/>
          <w:lang w:val="en-CA"/>
        </w:rPr>
      </w:pPr>
      <w:r>
        <w:rPr>
          <w:rStyle w:val="normaltextrun"/>
          <w:rFonts w:ascii="Calibri" w:eastAsiaTheme="majorEastAsia" w:hAnsi="Calibri" w:cs="Calibri"/>
          <w:b/>
          <w:bCs/>
          <w:sz w:val="22"/>
          <w:szCs w:val="22"/>
          <w:lang w:val="en-CA"/>
        </w:rPr>
        <w:t>3.</w:t>
      </w:r>
      <w:r>
        <w:rPr>
          <w:rStyle w:val="normaltextrun"/>
          <w:rFonts w:eastAsiaTheme="majorEastAsia"/>
          <w:sz w:val="14"/>
          <w:szCs w:val="14"/>
          <w:lang w:val="en-CA"/>
        </w:rPr>
        <w:t>       </w:t>
      </w:r>
      <w:r w:rsidRPr="00AA04B8">
        <w:rPr>
          <w:rStyle w:val="normaltextrun"/>
          <w:rFonts w:ascii="Calibri" w:eastAsiaTheme="majorEastAsia" w:hAnsi="Calibri" w:cs="Calibri"/>
          <w:b/>
          <w:bCs/>
          <w:sz w:val="22"/>
          <w:szCs w:val="22"/>
          <w:lang w:val="en-CA"/>
        </w:rPr>
        <w:t>Other Covid-19 updates</w:t>
      </w:r>
      <w:r w:rsidRPr="00AA04B8">
        <w:rPr>
          <w:rStyle w:val="eop"/>
          <w:rFonts w:ascii="Calibri" w:eastAsiaTheme="majorEastAsia" w:hAnsi="Calibri" w:cs="Calibri"/>
          <w:sz w:val="22"/>
          <w:szCs w:val="22"/>
          <w:lang w:val="en-CA"/>
        </w:rPr>
        <w:t> </w:t>
      </w:r>
    </w:p>
    <w:p w14:paraId="1ED74A28" w14:textId="77777777" w:rsidR="00CE6E07" w:rsidRPr="00AA04B8" w:rsidRDefault="00CE6E07" w:rsidP="00CE6E07">
      <w:pPr>
        <w:pStyle w:val="paragraph"/>
        <w:numPr>
          <w:ilvl w:val="0"/>
          <w:numId w:val="33"/>
        </w:numPr>
        <w:spacing w:before="0" w:beforeAutospacing="0" w:after="0" w:afterAutospacing="0"/>
        <w:ind w:left="360"/>
        <w:textAlignment w:val="baseline"/>
        <w:rPr>
          <w:rFonts w:ascii="Calibri" w:hAnsi="Calibri" w:cs="Calibri"/>
          <w:sz w:val="22"/>
          <w:szCs w:val="22"/>
        </w:rPr>
      </w:pPr>
      <w:r w:rsidRPr="00AA04B8">
        <w:rPr>
          <w:rStyle w:val="normaltextrun"/>
          <w:rFonts w:ascii="Calibri" w:eastAsiaTheme="majorEastAsia" w:hAnsi="Calibri" w:cs="Calibri"/>
          <w:sz w:val="22"/>
          <w:szCs w:val="22"/>
          <w:lang w:val="en-CA"/>
        </w:rPr>
        <w:t xml:space="preserve">Return to work? We know it is early but anything you </w:t>
      </w:r>
      <w:proofErr w:type="gramStart"/>
      <w:r w:rsidRPr="00AA04B8">
        <w:rPr>
          <w:rStyle w:val="normaltextrun"/>
          <w:rFonts w:ascii="Calibri" w:eastAsiaTheme="majorEastAsia" w:hAnsi="Calibri" w:cs="Calibri"/>
          <w:sz w:val="22"/>
          <w:szCs w:val="22"/>
          <w:lang w:val="en-CA"/>
        </w:rPr>
        <w:t>have to</w:t>
      </w:r>
      <w:proofErr w:type="gramEnd"/>
      <w:r w:rsidRPr="00AA04B8">
        <w:rPr>
          <w:rStyle w:val="normaltextrun"/>
          <w:rFonts w:ascii="Calibri" w:eastAsiaTheme="majorEastAsia" w:hAnsi="Calibri" w:cs="Calibri"/>
          <w:sz w:val="22"/>
          <w:szCs w:val="22"/>
          <w:lang w:val="en-CA"/>
        </w:rPr>
        <w:t xml:space="preserve"> share would be of interest. What might a return to work look like for MNIT staff in Centennial? At host agencies?</w:t>
      </w:r>
      <w:r w:rsidRPr="00AA04B8">
        <w:rPr>
          <w:rStyle w:val="eop"/>
          <w:rFonts w:ascii="Calibri" w:eastAsiaTheme="majorEastAsia" w:hAnsi="Calibri" w:cs="Calibri"/>
          <w:sz w:val="22"/>
          <w:szCs w:val="22"/>
        </w:rPr>
        <w:t> </w:t>
      </w:r>
    </w:p>
    <w:p w14:paraId="444495F5" w14:textId="77777777" w:rsidR="00CE6E07" w:rsidRPr="00AA04B8" w:rsidRDefault="00CE6E07" w:rsidP="00CE6E07">
      <w:pPr>
        <w:pStyle w:val="paragraph"/>
        <w:numPr>
          <w:ilvl w:val="1"/>
          <w:numId w:val="33"/>
        </w:numPr>
        <w:spacing w:before="0" w:beforeAutospacing="0" w:after="0" w:afterAutospacing="0"/>
        <w:ind w:left="720"/>
        <w:textAlignment w:val="baseline"/>
        <w:rPr>
          <w:rFonts w:ascii="Segoe UI Symbol" w:hAnsi="Segoe UI Symbol" w:cs="Calibri"/>
          <w:sz w:val="22"/>
          <w:szCs w:val="22"/>
        </w:rPr>
      </w:pPr>
      <w:r w:rsidRPr="00AA04B8">
        <w:rPr>
          <w:rStyle w:val="normaltextrun"/>
          <w:rFonts w:ascii="Calibri" w:eastAsiaTheme="majorEastAsia" w:hAnsi="Calibri" w:cs="Calibri"/>
          <w:b/>
          <w:bCs/>
          <w:color w:val="205867"/>
          <w:sz w:val="22"/>
          <w:szCs w:val="22"/>
          <w:lang w:val="en-CA"/>
        </w:rPr>
        <w:t>Response from Commissioner Tomes: </w:t>
      </w:r>
      <w:r w:rsidRPr="00AA04B8">
        <w:rPr>
          <w:rStyle w:val="normaltextrun"/>
          <w:rFonts w:ascii="Calibri" w:eastAsiaTheme="majorEastAsia" w:hAnsi="Calibri" w:cs="Calibri"/>
          <w:color w:val="205867"/>
          <w:sz w:val="22"/>
          <w:szCs w:val="22"/>
          <w:lang w:val="en-CA"/>
        </w:rPr>
        <w:t xml:space="preserve">There are conversations, being led by MMB. No specific timeline associated at this time. Conversations are primarily centered around office spaces (installing </w:t>
      </w:r>
      <w:r w:rsidR="0098032F" w:rsidRPr="00AA04B8">
        <w:rPr>
          <w:rStyle w:val="normaltextrun"/>
          <w:rFonts w:ascii="Calibri" w:eastAsiaTheme="majorEastAsia" w:hAnsi="Calibri" w:cs="Calibri"/>
          <w:color w:val="205867"/>
          <w:sz w:val="22"/>
          <w:szCs w:val="22"/>
          <w:lang w:val="en-CA"/>
        </w:rPr>
        <w:t>Plexiglas</w:t>
      </w:r>
      <w:r w:rsidRPr="00AA04B8">
        <w:rPr>
          <w:rStyle w:val="normaltextrun"/>
          <w:rFonts w:ascii="Calibri" w:eastAsiaTheme="majorEastAsia" w:hAnsi="Calibri" w:cs="Calibri"/>
          <w:color w:val="205867"/>
          <w:sz w:val="22"/>
          <w:szCs w:val="22"/>
          <w:lang w:val="en-CA"/>
        </w:rPr>
        <w:t xml:space="preserve">, </w:t>
      </w:r>
      <w:r w:rsidR="0098032F" w:rsidRPr="00AA04B8">
        <w:rPr>
          <w:rStyle w:val="normaltextrun"/>
          <w:rFonts w:ascii="Calibri" w:eastAsiaTheme="majorEastAsia" w:hAnsi="Calibri" w:cs="Calibri"/>
          <w:color w:val="205867"/>
          <w:sz w:val="22"/>
          <w:szCs w:val="22"/>
          <w:lang w:val="en-CA"/>
        </w:rPr>
        <w:t>etc.</w:t>
      </w:r>
      <w:r w:rsidRPr="00AA04B8">
        <w:rPr>
          <w:rStyle w:val="normaltextrun"/>
          <w:rFonts w:ascii="Calibri" w:eastAsiaTheme="majorEastAsia" w:hAnsi="Calibri" w:cs="Calibri"/>
          <w:color w:val="205867"/>
          <w:sz w:val="22"/>
          <w:szCs w:val="22"/>
          <w:lang w:val="en-CA"/>
        </w:rPr>
        <w:t>) and how to keep employees safe as they return to work.</w:t>
      </w:r>
      <w:r w:rsidRPr="00AA04B8">
        <w:rPr>
          <w:rStyle w:val="eop"/>
          <w:rFonts w:ascii="Calibri" w:eastAsiaTheme="majorEastAsia" w:hAnsi="Calibri" w:cs="Calibri"/>
          <w:sz w:val="22"/>
          <w:szCs w:val="22"/>
        </w:rPr>
        <w:t> </w:t>
      </w:r>
    </w:p>
    <w:p w14:paraId="16399F0A" w14:textId="77777777" w:rsidR="00CE6E07" w:rsidRPr="00D95E68" w:rsidRDefault="00CE6E07" w:rsidP="00CE6E07">
      <w:pPr>
        <w:pStyle w:val="paragraph"/>
        <w:numPr>
          <w:ilvl w:val="0"/>
          <w:numId w:val="33"/>
        </w:numPr>
        <w:spacing w:before="0" w:beforeAutospacing="0" w:after="0" w:afterAutospacing="0"/>
        <w:ind w:left="360"/>
        <w:textAlignment w:val="baseline"/>
        <w:rPr>
          <w:rStyle w:val="eop"/>
          <w:rFonts w:ascii="Calibri" w:hAnsi="Calibri" w:cs="Calibri"/>
          <w:sz w:val="22"/>
          <w:szCs w:val="22"/>
        </w:rPr>
      </w:pPr>
      <w:r w:rsidRPr="00AA04B8">
        <w:rPr>
          <w:rStyle w:val="normaltextrun"/>
          <w:rFonts w:ascii="Calibri" w:eastAsiaTheme="majorEastAsia" w:hAnsi="Calibri" w:cs="Calibri"/>
          <w:sz w:val="22"/>
          <w:szCs w:val="22"/>
          <w:lang w:val="en-CA"/>
        </w:rPr>
        <w:t>Have agencies said anything about MNIT staff continuing to telework to limit the number of employees in host agency buildings?</w:t>
      </w:r>
      <w:r w:rsidRPr="00AA04B8">
        <w:rPr>
          <w:rStyle w:val="eop"/>
          <w:rFonts w:ascii="Calibri" w:eastAsiaTheme="majorEastAsia" w:hAnsi="Calibri" w:cs="Calibri"/>
          <w:sz w:val="22"/>
          <w:szCs w:val="22"/>
        </w:rPr>
        <w:t> </w:t>
      </w:r>
    </w:p>
    <w:p w14:paraId="3B96FD9A" w14:textId="77777777" w:rsidR="00D95E68" w:rsidRPr="00D95E68" w:rsidRDefault="00D95E68" w:rsidP="00D95E68">
      <w:pPr>
        <w:pStyle w:val="paragraph"/>
        <w:numPr>
          <w:ilvl w:val="0"/>
          <w:numId w:val="33"/>
        </w:numPr>
        <w:spacing w:before="0" w:beforeAutospacing="0" w:after="0" w:afterAutospacing="0"/>
        <w:textAlignment w:val="baseline"/>
        <w:rPr>
          <w:rFonts w:ascii="Calibri" w:hAnsi="Calibri" w:cs="Calibri"/>
          <w:color w:val="FF0000"/>
          <w:sz w:val="22"/>
          <w:szCs w:val="22"/>
        </w:rPr>
      </w:pPr>
      <w:r w:rsidRPr="00D95E68">
        <w:rPr>
          <w:rStyle w:val="eop"/>
          <w:rFonts w:ascii="Calibri" w:eastAsiaTheme="majorEastAsia" w:hAnsi="Calibri" w:cs="Calibri"/>
          <w:color w:val="FF0000"/>
          <w:sz w:val="22"/>
          <w:szCs w:val="22"/>
        </w:rPr>
        <w:t xml:space="preserve">Response from MNIT Requested: </w:t>
      </w:r>
    </w:p>
    <w:p w14:paraId="2A8BD4EA" w14:textId="77777777" w:rsidR="000E748C" w:rsidRPr="000E748C" w:rsidRDefault="000E748C" w:rsidP="00CE6E07">
      <w:pPr>
        <w:pStyle w:val="paragraph"/>
        <w:numPr>
          <w:ilvl w:val="0"/>
          <w:numId w:val="33"/>
        </w:numPr>
        <w:spacing w:before="0" w:beforeAutospacing="0" w:after="0" w:afterAutospacing="0"/>
        <w:ind w:left="360"/>
        <w:textAlignment w:val="baseline"/>
        <w:rPr>
          <w:rStyle w:val="normaltextrun"/>
          <w:rFonts w:ascii="Calibri" w:hAnsi="Calibri" w:cs="Calibri"/>
          <w:sz w:val="22"/>
          <w:szCs w:val="22"/>
        </w:rPr>
      </w:pPr>
      <w:r>
        <w:rPr>
          <w:rStyle w:val="normaltextrun"/>
          <w:rFonts w:ascii="Calibri" w:hAnsi="Calibri" w:cs="Calibri"/>
          <w:sz w:val="22"/>
          <w:szCs w:val="22"/>
        </w:rPr>
        <w:t xml:space="preserve">For staff currently in the office, are they being provided </w:t>
      </w:r>
      <w:r w:rsidR="00A62047">
        <w:rPr>
          <w:rStyle w:val="normaltextrun"/>
          <w:rFonts w:ascii="Calibri" w:hAnsi="Calibri" w:cs="Calibri"/>
          <w:sz w:val="22"/>
          <w:szCs w:val="22"/>
        </w:rPr>
        <w:t>with needed PPE equipment?</w:t>
      </w:r>
    </w:p>
    <w:p w14:paraId="5173D1EC" w14:textId="77777777" w:rsidR="00CE6E07" w:rsidRPr="00AA04B8" w:rsidRDefault="00E4322F" w:rsidP="00CE6E07">
      <w:pPr>
        <w:pStyle w:val="paragraph"/>
        <w:numPr>
          <w:ilvl w:val="1"/>
          <w:numId w:val="33"/>
        </w:numPr>
        <w:spacing w:before="0" w:beforeAutospacing="0" w:after="0" w:afterAutospacing="0"/>
        <w:ind w:left="720"/>
        <w:textAlignment w:val="baseline"/>
        <w:rPr>
          <w:rFonts w:ascii="Segoe UI Symbol" w:hAnsi="Segoe UI Symbol" w:cs="Calibri"/>
          <w:sz w:val="22"/>
          <w:szCs w:val="22"/>
          <w:lang w:val="en-CA"/>
        </w:rPr>
      </w:pPr>
      <w:r w:rsidRPr="00E4322F">
        <w:rPr>
          <w:rStyle w:val="normaltextrun"/>
          <w:rFonts w:ascii="Calibri" w:eastAsiaTheme="majorEastAsia" w:hAnsi="Calibri" w:cs="Calibri"/>
          <w:b/>
          <w:color w:val="205867"/>
          <w:sz w:val="22"/>
          <w:szCs w:val="22"/>
          <w:lang w:val="en-CA"/>
        </w:rPr>
        <w:t>Response:</w:t>
      </w:r>
      <w:r>
        <w:rPr>
          <w:rStyle w:val="normaltextrun"/>
          <w:rFonts w:ascii="Calibri" w:eastAsiaTheme="majorEastAsia" w:hAnsi="Calibri" w:cs="Calibri"/>
          <w:color w:val="205867"/>
          <w:sz w:val="22"/>
          <w:szCs w:val="22"/>
          <w:lang w:val="en-CA"/>
        </w:rPr>
        <w:t xml:space="preserve"> </w:t>
      </w:r>
      <w:r w:rsidR="00CE6E07" w:rsidRPr="00AA04B8">
        <w:rPr>
          <w:rStyle w:val="normaltextrun"/>
          <w:rFonts w:ascii="Calibri" w:eastAsiaTheme="majorEastAsia" w:hAnsi="Calibri" w:cs="Calibri"/>
          <w:color w:val="205867"/>
          <w:sz w:val="22"/>
          <w:szCs w:val="22"/>
          <w:lang w:val="en-CA"/>
        </w:rPr>
        <w:t xml:space="preserve">Yes, are providing this. Management would like to hear if people are not receiving appropriate equipment. MAPE was not aware of any deficiencies </w:t>
      </w:r>
      <w:proofErr w:type="gramStart"/>
      <w:r w:rsidR="00CE6E07" w:rsidRPr="00AA04B8">
        <w:rPr>
          <w:rStyle w:val="normaltextrun"/>
          <w:rFonts w:ascii="Calibri" w:eastAsiaTheme="majorEastAsia" w:hAnsi="Calibri" w:cs="Calibri"/>
          <w:color w:val="205867"/>
          <w:sz w:val="22"/>
          <w:szCs w:val="22"/>
          <w:lang w:val="en-CA"/>
        </w:rPr>
        <w:t>at this time</w:t>
      </w:r>
      <w:proofErr w:type="gramEnd"/>
      <w:r w:rsidR="00CE6E07" w:rsidRPr="00AA04B8">
        <w:rPr>
          <w:rStyle w:val="normaltextrun"/>
          <w:rFonts w:ascii="Calibri" w:eastAsiaTheme="majorEastAsia" w:hAnsi="Calibri" w:cs="Calibri"/>
          <w:color w:val="205867"/>
          <w:sz w:val="22"/>
          <w:szCs w:val="22"/>
          <w:lang w:val="en-CA"/>
        </w:rPr>
        <w:t>.</w:t>
      </w:r>
      <w:r w:rsidR="00CE6E07" w:rsidRPr="00AA04B8">
        <w:rPr>
          <w:rStyle w:val="eop"/>
          <w:rFonts w:ascii="Calibri" w:eastAsiaTheme="majorEastAsia" w:hAnsi="Calibri" w:cs="Calibri"/>
          <w:sz w:val="22"/>
          <w:szCs w:val="22"/>
          <w:lang w:val="en-CA"/>
        </w:rPr>
        <w:t> </w:t>
      </w:r>
    </w:p>
    <w:p w14:paraId="63493E6C" w14:textId="77777777" w:rsidR="00A62047" w:rsidRPr="00A62047" w:rsidRDefault="00A62047" w:rsidP="00CE6E07">
      <w:pPr>
        <w:pStyle w:val="paragraph"/>
        <w:numPr>
          <w:ilvl w:val="0"/>
          <w:numId w:val="33"/>
        </w:numPr>
        <w:spacing w:before="0" w:beforeAutospacing="0" w:after="0" w:afterAutospacing="0"/>
        <w:ind w:left="360"/>
        <w:textAlignment w:val="baseline"/>
        <w:rPr>
          <w:rStyle w:val="normaltextrun"/>
          <w:rFonts w:ascii="Calibri" w:hAnsi="Calibri" w:cs="Calibri"/>
          <w:sz w:val="22"/>
          <w:szCs w:val="22"/>
        </w:rPr>
      </w:pPr>
      <w:r>
        <w:rPr>
          <w:rStyle w:val="normaltextrun"/>
          <w:rFonts w:ascii="Calibri" w:hAnsi="Calibri" w:cs="Calibri"/>
          <w:sz w:val="22"/>
          <w:szCs w:val="22"/>
        </w:rPr>
        <w:t>How many MNIT staff are currently reporting for work in an onsite location?</w:t>
      </w:r>
    </w:p>
    <w:p w14:paraId="0BECA076" w14:textId="77777777" w:rsidR="00CE6E07" w:rsidRPr="00AA04B8" w:rsidRDefault="00E4322F" w:rsidP="00CE6E07">
      <w:pPr>
        <w:pStyle w:val="paragraph"/>
        <w:numPr>
          <w:ilvl w:val="1"/>
          <w:numId w:val="33"/>
        </w:numPr>
        <w:spacing w:before="0" w:beforeAutospacing="0" w:after="0" w:afterAutospacing="0"/>
        <w:ind w:left="720"/>
        <w:textAlignment w:val="baseline"/>
        <w:rPr>
          <w:rFonts w:ascii="Segoe UI Symbol" w:hAnsi="Segoe UI Symbol" w:cs="Calibri"/>
          <w:sz w:val="22"/>
          <w:szCs w:val="22"/>
        </w:rPr>
      </w:pPr>
      <w:r w:rsidRPr="00E4322F">
        <w:rPr>
          <w:rStyle w:val="normaltextrun"/>
          <w:rFonts w:ascii="Calibri" w:eastAsiaTheme="majorEastAsia" w:hAnsi="Calibri" w:cs="Calibri"/>
          <w:b/>
          <w:color w:val="205867"/>
          <w:sz w:val="22"/>
          <w:szCs w:val="22"/>
          <w:lang w:val="en-CA"/>
        </w:rPr>
        <w:t>Response:</w:t>
      </w:r>
      <w:r>
        <w:rPr>
          <w:rStyle w:val="normaltextrun"/>
          <w:rFonts w:ascii="Calibri" w:eastAsiaTheme="majorEastAsia" w:hAnsi="Calibri" w:cs="Calibri"/>
          <w:color w:val="205867"/>
          <w:sz w:val="22"/>
          <w:szCs w:val="22"/>
          <w:lang w:val="en-CA"/>
        </w:rPr>
        <w:t xml:space="preserve"> </w:t>
      </w:r>
      <w:r w:rsidR="00CE6E07" w:rsidRPr="00AA04B8">
        <w:rPr>
          <w:rStyle w:val="normaltextrun"/>
          <w:rFonts w:ascii="Calibri" w:eastAsiaTheme="majorEastAsia" w:hAnsi="Calibri" w:cs="Calibri"/>
          <w:color w:val="205867"/>
          <w:sz w:val="22"/>
          <w:szCs w:val="22"/>
          <w:lang w:val="en-CA"/>
        </w:rPr>
        <w:t>About 100 people are working onsite.</w:t>
      </w:r>
      <w:r w:rsidR="00CE6E07" w:rsidRPr="00AA04B8">
        <w:rPr>
          <w:rStyle w:val="eop"/>
          <w:rFonts w:ascii="Calibri" w:eastAsiaTheme="majorEastAsia" w:hAnsi="Calibri" w:cs="Calibri"/>
          <w:sz w:val="22"/>
          <w:szCs w:val="22"/>
        </w:rPr>
        <w:t> </w:t>
      </w:r>
    </w:p>
    <w:p w14:paraId="0FD47F93" w14:textId="77777777" w:rsidR="00A62047" w:rsidRPr="00A62047" w:rsidRDefault="00A62047" w:rsidP="00CE6E07">
      <w:pPr>
        <w:pStyle w:val="paragraph"/>
        <w:numPr>
          <w:ilvl w:val="0"/>
          <w:numId w:val="33"/>
        </w:numPr>
        <w:spacing w:before="0" w:beforeAutospacing="0" w:after="0" w:afterAutospacing="0"/>
        <w:ind w:left="360"/>
        <w:textAlignment w:val="baseline"/>
        <w:rPr>
          <w:rStyle w:val="normaltextrun"/>
          <w:rFonts w:ascii="Calibri" w:hAnsi="Calibri" w:cs="Calibri"/>
          <w:sz w:val="22"/>
          <w:szCs w:val="22"/>
        </w:rPr>
      </w:pPr>
      <w:r>
        <w:rPr>
          <w:rStyle w:val="normaltextrun"/>
          <w:rFonts w:ascii="Calibri" w:hAnsi="Calibri" w:cs="Calibri"/>
          <w:sz w:val="22"/>
          <w:szCs w:val="22"/>
        </w:rPr>
        <w:t>How many staff have been redeployed?</w:t>
      </w:r>
    </w:p>
    <w:p w14:paraId="662EE06C" w14:textId="77777777" w:rsidR="00CE6E07" w:rsidRPr="00AA04B8" w:rsidRDefault="00E4322F" w:rsidP="00CE6E07">
      <w:pPr>
        <w:pStyle w:val="paragraph"/>
        <w:numPr>
          <w:ilvl w:val="1"/>
          <w:numId w:val="33"/>
        </w:numPr>
        <w:spacing w:before="0" w:beforeAutospacing="0" w:after="0" w:afterAutospacing="0"/>
        <w:ind w:left="720"/>
        <w:textAlignment w:val="baseline"/>
        <w:rPr>
          <w:rFonts w:ascii="Segoe UI Symbol" w:hAnsi="Segoe UI Symbol" w:cs="Calibri"/>
          <w:sz w:val="22"/>
          <w:szCs w:val="22"/>
        </w:rPr>
      </w:pPr>
      <w:r w:rsidRPr="00E4322F">
        <w:rPr>
          <w:rStyle w:val="normaltextrun"/>
          <w:rFonts w:ascii="Calibri" w:eastAsiaTheme="majorEastAsia" w:hAnsi="Calibri" w:cs="Calibri"/>
          <w:b/>
          <w:color w:val="205867"/>
          <w:sz w:val="22"/>
          <w:szCs w:val="22"/>
          <w:lang w:val="en-CA"/>
        </w:rPr>
        <w:t>Response:</w:t>
      </w:r>
      <w:r>
        <w:rPr>
          <w:rStyle w:val="normaltextrun"/>
          <w:rFonts w:ascii="Calibri" w:eastAsiaTheme="majorEastAsia" w:hAnsi="Calibri" w:cs="Calibri"/>
          <w:color w:val="205867"/>
          <w:sz w:val="22"/>
          <w:szCs w:val="22"/>
          <w:lang w:val="en-CA"/>
        </w:rPr>
        <w:t xml:space="preserve"> </w:t>
      </w:r>
      <w:r w:rsidR="00CE6E07" w:rsidRPr="00AA04B8">
        <w:rPr>
          <w:rStyle w:val="normaltextrun"/>
          <w:rFonts w:ascii="Calibri" w:eastAsiaTheme="majorEastAsia" w:hAnsi="Calibri" w:cs="Calibri"/>
          <w:color w:val="205867"/>
          <w:sz w:val="22"/>
          <w:szCs w:val="22"/>
          <w:lang w:val="en-CA"/>
        </w:rPr>
        <w:t>There have been 99 reassignments and 2 redeployments (delivering PPE).</w:t>
      </w:r>
      <w:r w:rsidR="00CE6E07" w:rsidRPr="00AA04B8">
        <w:rPr>
          <w:rStyle w:val="eop"/>
          <w:rFonts w:ascii="Calibri" w:eastAsiaTheme="majorEastAsia" w:hAnsi="Calibri" w:cs="Calibri"/>
          <w:sz w:val="22"/>
          <w:szCs w:val="22"/>
        </w:rPr>
        <w:t> </w:t>
      </w:r>
    </w:p>
    <w:p w14:paraId="2F648E04" w14:textId="77777777" w:rsidR="00CE6E07" w:rsidRPr="00AA04B8" w:rsidRDefault="00CE6E07" w:rsidP="00CE6E07">
      <w:pPr>
        <w:pStyle w:val="paragraph"/>
        <w:numPr>
          <w:ilvl w:val="1"/>
          <w:numId w:val="33"/>
        </w:numPr>
        <w:spacing w:before="0" w:beforeAutospacing="0" w:after="0" w:afterAutospacing="0"/>
        <w:ind w:left="720"/>
        <w:textAlignment w:val="baseline"/>
        <w:rPr>
          <w:rFonts w:ascii="Segoe UI Symbol" w:hAnsi="Segoe UI Symbol" w:cs="Calibri"/>
          <w:sz w:val="22"/>
          <w:szCs w:val="22"/>
          <w:lang w:val="en-CA"/>
        </w:rPr>
      </w:pPr>
      <w:r w:rsidRPr="00AA04B8">
        <w:rPr>
          <w:rStyle w:val="normaltextrun"/>
          <w:rFonts w:ascii="Calibri" w:eastAsiaTheme="majorEastAsia" w:hAnsi="Calibri" w:cs="Calibri"/>
          <w:color w:val="205867"/>
          <w:sz w:val="22"/>
          <w:szCs w:val="22"/>
          <w:lang w:val="en-CA"/>
        </w:rPr>
        <w:t xml:space="preserve">At this point, only Priority 3 &amp; 4 employees are being redeployed. Redeployment: An employee moves from Agency A to Agency B. Reassignment: Moving an employee within MNIT. Annie </w:t>
      </w:r>
      <w:proofErr w:type="spellStart"/>
      <w:r w:rsidRPr="00AA04B8">
        <w:rPr>
          <w:rStyle w:val="normaltextrun"/>
          <w:rFonts w:ascii="Calibri" w:eastAsiaTheme="majorEastAsia" w:hAnsi="Calibri" w:cs="Calibri"/>
          <w:color w:val="205867"/>
          <w:sz w:val="22"/>
          <w:szCs w:val="22"/>
          <w:lang w:val="en-CA"/>
        </w:rPr>
        <w:t>Porbeni</w:t>
      </w:r>
      <w:proofErr w:type="spellEnd"/>
      <w:r w:rsidRPr="00AA04B8">
        <w:rPr>
          <w:rStyle w:val="normaltextrun"/>
          <w:rFonts w:ascii="Calibri" w:eastAsiaTheme="majorEastAsia" w:hAnsi="Calibri" w:cs="Calibri"/>
          <w:color w:val="205867"/>
          <w:sz w:val="22"/>
          <w:szCs w:val="22"/>
          <w:lang w:val="en-CA"/>
        </w:rPr>
        <w:t xml:space="preserve"> is the MNIT Redeployment Coordinator, sending these to managers and supervisors directly. MAPE mentioned that most staff do not know what priority level they are.</w:t>
      </w:r>
      <w:r w:rsidRPr="00AA04B8">
        <w:rPr>
          <w:rStyle w:val="eop"/>
          <w:rFonts w:ascii="Calibri" w:eastAsiaTheme="majorEastAsia" w:hAnsi="Calibri" w:cs="Calibri"/>
          <w:sz w:val="22"/>
          <w:szCs w:val="22"/>
          <w:lang w:val="en-CA"/>
        </w:rPr>
        <w:t> </w:t>
      </w:r>
    </w:p>
    <w:p w14:paraId="3FA8EFD1" w14:textId="77777777" w:rsidR="00A62047" w:rsidRPr="00A62047" w:rsidRDefault="00A62047" w:rsidP="00CE6E07">
      <w:pPr>
        <w:pStyle w:val="paragraph"/>
        <w:numPr>
          <w:ilvl w:val="0"/>
          <w:numId w:val="33"/>
        </w:numPr>
        <w:spacing w:before="0" w:beforeAutospacing="0" w:after="0" w:afterAutospacing="0"/>
        <w:ind w:left="360"/>
        <w:textAlignment w:val="baseline"/>
        <w:rPr>
          <w:rStyle w:val="normaltextrun"/>
          <w:rFonts w:ascii="Calibri" w:hAnsi="Calibri" w:cs="Calibri"/>
          <w:sz w:val="22"/>
          <w:szCs w:val="22"/>
        </w:rPr>
      </w:pPr>
      <w:r>
        <w:rPr>
          <w:rStyle w:val="normaltextrun"/>
          <w:rFonts w:ascii="Calibri" w:hAnsi="Calibri" w:cs="Calibri"/>
          <w:sz w:val="22"/>
          <w:szCs w:val="22"/>
        </w:rPr>
        <w:t>We have heard there is a return to work committee, we would like to have a MAPE M&amp;C member as part of this group</w:t>
      </w:r>
    </w:p>
    <w:p w14:paraId="4F04FFE3" w14:textId="77777777" w:rsidR="00CE6E07" w:rsidRPr="00AA04B8" w:rsidRDefault="00E4322F" w:rsidP="00CE6E07">
      <w:pPr>
        <w:pStyle w:val="paragraph"/>
        <w:numPr>
          <w:ilvl w:val="1"/>
          <w:numId w:val="33"/>
        </w:numPr>
        <w:spacing w:before="0" w:beforeAutospacing="0" w:after="0" w:afterAutospacing="0"/>
        <w:ind w:left="720"/>
        <w:textAlignment w:val="baseline"/>
        <w:rPr>
          <w:rFonts w:ascii="Segoe UI Symbol" w:hAnsi="Segoe UI Symbol" w:cs="Calibri"/>
          <w:sz w:val="22"/>
          <w:szCs w:val="22"/>
          <w:lang w:val="en-CA"/>
        </w:rPr>
      </w:pPr>
      <w:r w:rsidRPr="00E4322F">
        <w:rPr>
          <w:rStyle w:val="normaltextrun"/>
          <w:rFonts w:ascii="Calibri" w:eastAsiaTheme="majorEastAsia" w:hAnsi="Calibri" w:cs="Calibri"/>
          <w:b/>
          <w:color w:val="205867"/>
          <w:sz w:val="22"/>
          <w:szCs w:val="22"/>
          <w:lang w:val="en-CA"/>
        </w:rPr>
        <w:lastRenderedPageBreak/>
        <w:t>Response:</w:t>
      </w:r>
      <w:r>
        <w:rPr>
          <w:rStyle w:val="normaltextrun"/>
          <w:rFonts w:ascii="Calibri" w:eastAsiaTheme="majorEastAsia" w:hAnsi="Calibri" w:cs="Calibri"/>
          <w:color w:val="205867"/>
          <w:sz w:val="22"/>
          <w:szCs w:val="22"/>
          <w:lang w:val="en-CA"/>
        </w:rPr>
        <w:t xml:space="preserve"> </w:t>
      </w:r>
      <w:r w:rsidR="00AA04B8" w:rsidRPr="00AA04B8">
        <w:rPr>
          <w:rStyle w:val="normaltextrun"/>
          <w:rFonts w:ascii="Calibri" w:eastAsiaTheme="majorEastAsia" w:hAnsi="Calibri" w:cs="Calibri"/>
          <w:color w:val="205867"/>
          <w:sz w:val="22"/>
          <w:szCs w:val="22"/>
          <w:lang w:val="en-CA"/>
        </w:rPr>
        <w:t>Deputy Eichten</w:t>
      </w:r>
      <w:r w:rsidR="00CE6E07" w:rsidRPr="00AA04B8">
        <w:rPr>
          <w:rStyle w:val="normaltextrun"/>
          <w:rFonts w:ascii="Calibri" w:eastAsiaTheme="majorEastAsia" w:hAnsi="Calibri" w:cs="Calibri"/>
          <w:color w:val="205867"/>
          <w:sz w:val="22"/>
          <w:szCs w:val="22"/>
          <w:lang w:val="en-CA"/>
        </w:rPr>
        <w:t xml:space="preserve"> is chairing the committee and would like to have a member of the Meet &amp; Confer committee </w:t>
      </w:r>
      <w:r w:rsidR="00AA04B8" w:rsidRPr="00AA04B8">
        <w:rPr>
          <w:rStyle w:val="normaltextrun"/>
          <w:rFonts w:ascii="Calibri" w:eastAsiaTheme="majorEastAsia" w:hAnsi="Calibri" w:cs="Calibri"/>
          <w:color w:val="205867"/>
          <w:sz w:val="22"/>
          <w:szCs w:val="22"/>
          <w:lang w:val="en-CA"/>
        </w:rPr>
        <w:t>on the return to work committee</w:t>
      </w:r>
      <w:r w:rsidR="00CE6E07" w:rsidRPr="00AA04B8">
        <w:rPr>
          <w:rStyle w:val="normaltextrun"/>
          <w:rFonts w:ascii="Calibri" w:eastAsiaTheme="majorEastAsia" w:hAnsi="Calibri" w:cs="Calibri"/>
          <w:color w:val="205867"/>
          <w:sz w:val="22"/>
          <w:szCs w:val="22"/>
          <w:lang w:val="en-CA"/>
        </w:rPr>
        <w:t xml:space="preserve">– </w:t>
      </w:r>
      <w:r w:rsidR="00AA04B8" w:rsidRPr="00AA04B8">
        <w:rPr>
          <w:rStyle w:val="normaltextrun"/>
          <w:rFonts w:ascii="Calibri" w:eastAsiaTheme="majorEastAsia" w:hAnsi="Calibri" w:cs="Calibri"/>
          <w:color w:val="205867"/>
          <w:sz w:val="22"/>
          <w:szCs w:val="22"/>
          <w:lang w:val="en-CA"/>
        </w:rPr>
        <w:t>MAPE</w:t>
      </w:r>
      <w:r w:rsidR="00CE6E07" w:rsidRPr="00AA04B8">
        <w:rPr>
          <w:rStyle w:val="normaltextrun"/>
          <w:rFonts w:ascii="Calibri" w:eastAsiaTheme="majorEastAsia" w:hAnsi="Calibri" w:cs="Calibri"/>
          <w:color w:val="205867"/>
          <w:sz w:val="22"/>
          <w:szCs w:val="22"/>
          <w:lang w:val="en-CA"/>
        </w:rPr>
        <w:t xml:space="preserve"> will get back to him with a name.</w:t>
      </w:r>
      <w:r w:rsidR="00CE6E07" w:rsidRPr="00AA04B8">
        <w:rPr>
          <w:rStyle w:val="normaltextrun"/>
          <w:rFonts w:ascii="Calibri" w:eastAsiaTheme="majorEastAsia" w:hAnsi="Calibri" w:cs="Calibri"/>
          <w:color w:val="205867"/>
          <w:sz w:val="22"/>
          <w:szCs w:val="22"/>
        </w:rPr>
        <w:t> </w:t>
      </w:r>
      <w:r w:rsidR="00CE6E07" w:rsidRPr="00AA04B8">
        <w:rPr>
          <w:rStyle w:val="normaltextrun"/>
          <w:rFonts w:ascii="Calibri" w:eastAsiaTheme="majorEastAsia" w:hAnsi="Calibri" w:cs="Calibri"/>
        </w:rPr>
        <w:t>Greg Naumann will be MAPE's representative on the committee with management.</w:t>
      </w:r>
      <w:r w:rsidR="00CE6E07" w:rsidRPr="00AA04B8">
        <w:rPr>
          <w:rStyle w:val="eop"/>
          <w:rFonts w:ascii="Calibri" w:eastAsiaTheme="majorEastAsia" w:hAnsi="Calibri" w:cs="Calibri"/>
          <w:lang w:val="en-CA"/>
        </w:rPr>
        <w:t> </w:t>
      </w:r>
    </w:p>
    <w:p w14:paraId="0DD994F0" w14:textId="77777777" w:rsidR="00A62047" w:rsidRPr="00A62047" w:rsidRDefault="00A62047" w:rsidP="00CE6E07">
      <w:pPr>
        <w:pStyle w:val="paragraph"/>
        <w:numPr>
          <w:ilvl w:val="0"/>
          <w:numId w:val="33"/>
        </w:numPr>
        <w:spacing w:before="0" w:beforeAutospacing="0" w:after="0" w:afterAutospacing="0"/>
        <w:ind w:left="360"/>
        <w:textAlignment w:val="baseline"/>
        <w:rPr>
          <w:rStyle w:val="normaltextrun"/>
          <w:rFonts w:ascii="Calibri" w:hAnsi="Calibri" w:cs="Calibri"/>
          <w:sz w:val="22"/>
          <w:szCs w:val="22"/>
        </w:rPr>
      </w:pPr>
      <w:r>
        <w:rPr>
          <w:rStyle w:val="normaltextrun"/>
          <w:rFonts w:ascii="Calibri" w:hAnsi="Calibri" w:cs="Calibri"/>
          <w:sz w:val="22"/>
          <w:szCs w:val="22"/>
        </w:rPr>
        <w:t>Parking fees – is there any chance of Admin and other landlords waiving parking fees during stay at home?</w:t>
      </w:r>
    </w:p>
    <w:p w14:paraId="6F337D1F" w14:textId="77777777" w:rsidR="00CE6E07" w:rsidRPr="00AA04B8" w:rsidRDefault="00E4322F" w:rsidP="00CE6E07">
      <w:pPr>
        <w:pStyle w:val="paragraph"/>
        <w:numPr>
          <w:ilvl w:val="1"/>
          <w:numId w:val="33"/>
        </w:numPr>
        <w:spacing w:before="0" w:beforeAutospacing="0" w:after="0" w:afterAutospacing="0"/>
        <w:ind w:left="720"/>
        <w:textAlignment w:val="baseline"/>
        <w:rPr>
          <w:rFonts w:ascii="Segoe UI Symbol" w:hAnsi="Segoe UI Symbol" w:cs="Calibri"/>
          <w:sz w:val="22"/>
          <w:szCs w:val="22"/>
        </w:rPr>
      </w:pPr>
      <w:r w:rsidRPr="00E4322F">
        <w:rPr>
          <w:rStyle w:val="normaltextrun"/>
          <w:rFonts w:ascii="Calibri" w:eastAsiaTheme="majorEastAsia" w:hAnsi="Calibri" w:cs="Calibri"/>
          <w:b/>
          <w:color w:val="205867"/>
          <w:sz w:val="22"/>
          <w:szCs w:val="22"/>
          <w:lang w:val="en-CA"/>
        </w:rPr>
        <w:t>Response:</w:t>
      </w:r>
      <w:r>
        <w:rPr>
          <w:rStyle w:val="normaltextrun"/>
          <w:rFonts w:ascii="Calibri" w:eastAsiaTheme="majorEastAsia" w:hAnsi="Calibri" w:cs="Calibri"/>
          <w:color w:val="205867"/>
          <w:sz w:val="22"/>
          <w:szCs w:val="22"/>
          <w:lang w:val="en-CA"/>
        </w:rPr>
        <w:t xml:space="preserve"> </w:t>
      </w:r>
      <w:r w:rsidR="0098032F" w:rsidRPr="00AA04B8">
        <w:rPr>
          <w:rStyle w:val="normaltextrun"/>
          <w:rFonts w:ascii="Calibri" w:eastAsiaTheme="majorEastAsia" w:hAnsi="Calibri" w:cs="Calibri"/>
          <w:color w:val="205867"/>
          <w:sz w:val="22"/>
          <w:szCs w:val="22"/>
          <w:lang w:val="en-CA"/>
        </w:rPr>
        <w:t>Unfortunately,</w:t>
      </w:r>
      <w:r w:rsidR="00CE6E07" w:rsidRPr="00AA04B8">
        <w:rPr>
          <w:rStyle w:val="normaltextrun"/>
          <w:rFonts w:ascii="Calibri" w:eastAsiaTheme="majorEastAsia" w:hAnsi="Calibri" w:cs="Calibri"/>
          <w:color w:val="205867"/>
          <w:sz w:val="22"/>
          <w:szCs w:val="22"/>
          <w:lang w:val="en-CA"/>
        </w:rPr>
        <w:t xml:space="preserve"> </w:t>
      </w:r>
      <w:r w:rsidR="0098032F" w:rsidRPr="00AA04B8">
        <w:rPr>
          <w:rStyle w:val="normaltextrun"/>
          <w:rFonts w:ascii="Calibri" w:eastAsiaTheme="majorEastAsia" w:hAnsi="Calibri" w:cs="Calibri"/>
          <w:color w:val="205867"/>
          <w:sz w:val="22"/>
          <w:szCs w:val="22"/>
          <w:lang w:val="en-CA"/>
        </w:rPr>
        <w:t>it is</w:t>
      </w:r>
      <w:r w:rsidR="00CE6E07" w:rsidRPr="00AA04B8">
        <w:rPr>
          <w:rStyle w:val="normaltextrun"/>
          <w:rFonts w:ascii="Calibri" w:eastAsiaTheme="majorEastAsia" w:hAnsi="Calibri" w:cs="Calibri"/>
          <w:color w:val="205867"/>
          <w:sz w:val="22"/>
          <w:szCs w:val="22"/>
          <w:lang w:val="en-CA"/>
        </w:rPr>
        <w:t xml:space="preserve"> a longshot as Admin still has expenses. People can cancel </w:t>
      </w:r>
      <w:proofErr w:type="gramStart"/>
      <w:r w:rsidR="00CE6E07" w:rsidRPr="00AA04B8">
        <w:rPr>
          <w:rStyle w:val="normaltextrun"/>
          <w:rFonts w:ascii="Calibri" w:eastAsiaTheme="majorEastAsia" w:hAnsi="Calibri" w:cs="Calibri"/>
          <w:color w:val="205867"/>
          <w:sz w:val="22"/>
          <w:szCs w:val="22"/>
          <w:lang w:val="en-CA"/>
        </w:rPr>
        <w:t>parking, but</w:t>
      </w:r>
      <w:proofErr w:type="gramEnd"/>
      <w:r w:rsidR="00CE6E07" w:rsidRPr="00AA04B8">
        <w:rPr>
          <w:rStyle w:val="normaltextrun"/>
          <w:rFonts w:ascii="Calibri" w:eastAsiaTheme="majorEastAsia" w:hAnsi="Calibri" w:cs="Calibri"/>
          <w:color w:val="205867"/>
          <w:sz w:val="22"/>
          <w:szCs w:val="22"/>
          <w:lang w:val="en-CA"/>
        </w:rPr>
        <w:t xml:space="preserve"> may lose priority in parking location when they sign up again.</w:t>
      </w:r>
      <w:r w:rsidR="00CE6E07" w:rsidRPr="00AA04B8">
        <w:rPr>
          <w:rStyle w:val="eop"/>
          <w:rFonts w:ascii="Calibri" w:eastAsiaTheme="majorEastAsia" w:hAnsi="Calibri" w:cs="Calibri"/>
          <w:sz w:val="22"/>
          <w:szCs w:val="22"/>
        </w:rPr>
        <w:t> </w:t>
      </w:r>
    </w:p>
    <w:p w14:paraId="25540879" w14:textId="77777777" w:rsidR="00A62047" w:rsidRPr="00A62047" w:rsidRDefault="00A62047" w:rsidP="00CE6E07">
      <w:pPr>
        <w:pStyle w:val="paragraph"/>
        <w:numPr>
          <w:ilvl w:val="0"/>
          <w:numId w:val="33"/>
        </w:numPr>
        <w:spacing w:before="0" w:beforeAutospacing="0" w:after="0" w:afterAutospacing="0"/>
        <w:ind w:left="360"/>
        <w:textAlignment w:val="baseline"/>
        <w:rPr>
          <w:rStyle w:val="normaltextrun"/>
          <w:rFonts w:ascii="Calibri" w:hAnsi="Calibri" w:cs="Calibri"/>
          <w:sz w:val="22"/>
          <w:szCs w:val="22"/>
        </w:rPr>
      </w:pPr>
      <w:r>
        <w:rPr>
          <w:rStyle w:val="normaltextrun"/>
          <w:rFonts w:ascii="Calibri" w:hAnsi="Calibri" w:cs="Calibri"/>
          <w:sz w:val="22"/>
          <w:szCs w:val="22"/>
        </w:rPr>
        <w:t xml:space="preserve">Upon return to work order, if an employee has </w:t>
      </w:r>
      <w:proofErr w:type="gramStart"/>
      <w:r>
        <w:rPr>
          <w:rStyle w:val="normaltextrun"/>
          <w:rFonts w:ascii="Calibri" w:hAnsi="Calibri" w:cs="Calibri"/>
          <w:sz w:val="22"/>
          <w:szCs w:val="22"/>
        </w:rPr>
        <w:t>reasons</w:t>
      </w:r>
      <w:proofErr w:type="gramEnd"/>
      <w:r>
        <w:rPr>
          <w:rStyle w:val="normaltextrun"/>
          <w:rFonts w:ascii="Calibri" w:hAnsi="Calibri" w:cs="Calibri"/>
          <w:sz w:val="22"/>
          <w:szCs w:val="22"/>
        </w:rPr>
        <w:t xml:space="preserve"> they feel are not comfortable returning, will they be allowed to continue working from home? (high risk family members, children, </w:t>
      </w:r>
      <w:proofErr w:type="gramStart"/>
      <w:r>
        <w:rPr>
          <w:rStyle w:val="normaltextrun"/>
          <w:rFonts w:ascii="Calibri" w:hAnsi="Calibri" w:cs="Calibri"/>
          <w:sz w:val="22"/>
          <w:szCs w:val="22"/>
        </w:rPr>
        <w:t>etc..</w:t>
      </w:r>
      <w:proofErr w:type="gramEnd"/>
      <w:r>
        <w:rPr>
          <w:rStyle w:val="normaltextrun"/>
          <w:rFonts w:ascii="Calibri" w:hAnsi="Calibri" w:cs="Calibri"/>
          <w:sz w:val="22"/>
          <w:szCs w:val="22"/>
        </w:rPr>
        <w:t>)</w:t>
      </w:r>
    </w:p>
    <w:p w14:paraId="23D5C753" w14:textId="77777777" w:rsidR="00CE6E07" w:rsidRDefault="00E4322F" w:rsidP="00CE6E07">
      <w:pPr>
        <w:pStyle w:val="paragraph"/>
        <w:numPr>
          <w:ilvl w:val="1"/>
          <w:numId w:val="33"/>
        </w:numPr>
        <w:spacing w:before="0" w:beforeAutospacing="0" w:after="0" w:afterAutospacing="0"/>
        <w:ind w:left="720"/>
        <w:textAlignment w:val="baseline"/>
        <w:rPr>
          <w:rFonts w:ascii="Segoe UI Symbol" w:hAnsi="Segoe UI Symbol" w:cs="Calibri"/>
          <w:sz w:val="22"/>
          <w:szCs w:val="22"/>
          <w:lang w:val="en-CA"/>
        </w:rPr>
      </w:pPr>
      <w:r w:rsidRPr="00E4322F">
        <w:rPr>
          <w:rStyle w:val="normaltextrun"/>
          <w:rFonts w:ascii="Calibri" w:eastAsiaTheme="majorEastAsia" w:hAnsi="Calibri" w:cs="Calibri"/>
          <w:b/>
          <w:color w:val="205867"/>
          <w:sz w:val="22"/>
          <w:szCs w:val="22"/>
          <w:lang w:val="en-CA"/>
        </w:rPr>
        <w:t>Response:</w:t>
      </w:r>
      <w:r>
        <w:rPr>
          <w:rStyle w:val="normaltextrun"/>
          <w:rFonts w:ascii="Calibri" w:eastAsiaTheme="majorEastAsia" w:hAnsi="Calibri" w:cs="Calibri"/>
          <w:color w:val="205867"/>
          <w:sz w:val="22"/>
          <w:szCs w:val="22"/>
          <w:lang w:val="en-CA"/>
        </w:rPr>
        <w:t xml:space="preserve"> </w:t>
      </w:r>
      <w:r w:rsidR="00CE6E07">
        <w:rPr>
          <w:rStyle w:val="normaltextrun"/>
          <w:rFonts w:ascii="Calibri" w:eastAsiaTheme="majorEastAsia" w:hAnsi="Calibri" w:cs="Calibri"/>
          <w:color w:val="205867"/>
          <w:sz w:val="22"/>
          <w:szCs w:val="22"/>
          <w:lang w:val="en-CA"/>
        </w:rPr>
        <w:t xml:space="preserve">Those situations would likely be handled through a reasonable accommodation request. </w:t>
      </w:r>
      <w:r w:rsidR="0098032F">
        <w:rPr>
          <w:rStyle w:val="normaltextrun"/>
          <w:rFonts w:ascii="Calibri" w:eastAsiaTheme="majorEastAsia" w:hAnsi="Calibri" w:cs="Calibri"/>
          <w:color w:val="205867"/>
          <w:sz w:val="22"/>
          <w:szCs w:val="22"/>
          <w:lang w:val="en-CA"/>
        </w:rPr>
        <w:t>Cannot</w:t>
      </w:r>
      <w:r w:rsidR="00CE6E07">
        <w:rPr>
          <w:rStyle w:val="normaltextrun"/>
          <w:rFonts w:ascii="Calibri" w:eastAsiaTheme="majorEastAsia" w:hAnsi="Calibri" w:cs="Calibri"/>
          <w:color w:val="205867"/>
          <w:sz w:val="22"/>
          <w:szCs w:val="22"/>
          <w:lang w:val="en-CA"/>
        </w:rPr>
        <w:t xml:space="preserve"> paint with a broad brush. There will be guidance, precautions, </w:t>
      </w:r>
      <w:proofErr w:type="spellStart"/>
      <w:r w:rsidR="00CE6E07">
        <w:rPr>
          <w:rStyle w:val="normaltextrun"/>
          <w:rFonts w:ascii="Calibri" w:eastAsiaTheme="majorEastAsia" w:hAnsi="Calibri" w:cs="Calibri"/>
          <w:color w:val="205867"/>
          <w:sz w:val="22"/>
          <w:szCs w:val="22"/>
          <w:lang w:val="en-CA"/>
        </w:rPr>
        <w:t>etc</w:t>
      </w:r>
      <w:proofErr w:type="spellEnd"/>
      <w:r w:rsidR="00CE6E07">
        <w:rPr>
          <w:rStyle w:val="normaltextrun"/>
          <w:rFonts w:ascii="Calibri" w:eastAsiaTheme="majorEastAsia" w:hAnsi="Calibri" w:cs="Calibri"/>
          <w:color w:val="205867"/>
          <w:sz w:val="22"/>
          <w:szCs w:val="22"/>
          <w:lang w:val="en-CA"/>
        </w:rPr>
        <w:t xml:space="preserve"> to keep employees as safe as possible. Chad is unsure what exactly the request would look like without specifics, but there will be a fair, consistent, </w:t>
      </w:r>
      <w:r w:rsidR="0098032F">
        <w:rPr>
          <w:rStyle w:val="normaltextrun"/>
          <w:rFonts w:ascii="Calibri" w:eastAsiaTheme="majorEastAsia" w:hAnsi="Calibri" w:cs="Calibri"/>
          <w:color w:val="205867"/>
          <w:sz w:val="22"/>
          <w:szCs w:val="22"/>
          <w:lang w:val="en-CA"/>
        </w:rPr>
        <w:t>and just</w:t>
      </w:r>
      <w:r w:rsidR="00CE6E07">
        <w:rPr>
          <w:rStyle w:val="normaltextrun"/>
          <w:rFonts w:ascii="Calibri" w:eastAsiaTheme="majorEastAsia" w:hAnsi="Calibri" w:cs="Calibri"/>
          <w:color w:val="205867"/>
          <w:sz w:val="22"/>
          <w:szCs w:val="22"/>
          <w:lang w:val="en-CA"/>
        </w:rPr>
        <w:t xml:space="preserve"> process.</w:t>
      </w:r>
      <w:r w:rsidR="00CE6E07">
        <w:rPr>
          <w:rStyle w:val="eop"/>
          <w:rFonts w:ascii="Calibri" w:eastAsiaTheme="majorEastAsia" w:hAnsi="Calibri" w:cs="Calibri"/>
          <w:sz w:val="22"/>
          <w:szCs w:val="22"/>
          <w:lang w:val="en-CA"/>
        </w:rPr>
        <w:t> </w:t>
      </w:r>
    </w:p>
    <w:p w14:paraId="5B4C8BEC" w14:textId="77777777" w:rsidR="00A62047" w:rsidRPr="00A62047" w:rsidRDefault="00A62047" w:rsidP="00CE6E07">
      <w:pPr>
        <w:pStyle w:val="paragraph"/>
        <w:numPr>
          <w:ilvl w:val="0"/>
          <w:numId w:val="33"/>
        </w:numPr>
        <w:spacing w:before="0" w:beforeAutospacing="0" w:after="0" w:afterAutospacing="0"/>
        <w:ind w:left="360"/>
        <w:textAlignment w:val="baseline"/>
        <w:rPr>
          <w:rStyle w:val="normaltextrun"/>
          <w:rFonts w:ascii="Calibri" w:hAnsi="Calibri" w:cs="Calibri"/>
          <w:sz w:val="22"/>
          <w:szCs w:val="22"/>
        </w:rPr>
      </w:pPr>
      <w:r>
        <w:rPr>
          <w:rStyle w:val="normaltextrun"/>
          <w:rFonts w:ascii="Calibri" w:hAnsi="Calibri" w:cs="Calibri"/>
          <w:sz w:val="22"/>
          <w:szCs w:val="22"/>
        </w:rPr>
        <w:t>Return to work – What kind of notice will staff receive for this? Would like at least two weeks. Will it be a phased return?</w:t>
      </w:r>
    </w:p>
    <w:p w14:paraId="22A0D599" w14:textId="77777777" w:rsidR="00CE6E07" w:rsidRDefault="00E4322F" w:rsidP="00CE6E07">
      <w:pPr>
        <w:pStyle w:val="paragraph"/>
        <w:numPr>
          <w:ilvl w:val="1"/>
          <w:numId w:val="33"/>
        </w:numPr>
        <w:spacing w:before="0" w:beforeAutospacing="0" w:after="0" w:afterAutospacing="0"/>
        <w:ind w:left="720"/>
        <w:textAlignment w:val="baseline"/>
        <w:rPr>
          <w:rFonts w:ascii="Segoe UI Symbol" w:hAnsi="Segoe UI Symbol" w:cs="Calibri"/>
          <w:sz w:val="22"/>
          <w:szCs w:val="22"/>
        </w:rPr>
      </w:pPr>
      <w:r w:rsidRPr="00E4322F">
        <w:rPr>
          <w:rStyle w:val="normaltextrun"/>
          <w:rFonts w:ascii="Calibri" w:eastAsiaTheme="majorEastAsia" w:hAnsi="Calibri" w:cs="Calibri"/>
          <w:b/>
          <w:color w:val="205867"/>
          <w:sz w:val="22"/>
          <w:szCs w:val="22"/>
          <w:lang w:val="en-CA"/>
        </w:rPr>
        <w:t>Response:</w:t>
      </w:r>
      <w:r>
        <w:rPr>
          <w:rStyle w:val="normaltextrun"/>
          <w:rFonts w:ascii="Calibri" w:eastAsiaTheme="majorEastAsia" w:hAnsi="Calibri" w:cs="Calibri"/>
          <w:color w:val="205867"/>
          <w:sz w:val="22"/>
          <w:szCs w:val="22"/>
          <w:lang w:val="en-CA"/>
        </w:rPr>
        <w:t xml:space="preserve"> </w:t>
      </w:r>
      <w:r w:rsidR="00CE6E07">
        <w:rPr>
          <w:rStyle w:val="normaltextrun"/>
          <w:rFonts w:ascii="Calibri" w:eastAsiaTheme="majorEastAsia" w:hAnsi="Calibri" w:cs="Calibri"/>
          <w:color w:val="205867"/>
          <w:sz w:val="22"/>
          <w:szCs w:val="22"/>
          <w:lang w:val="en-CA"/>
        </w:rPr>
        <w:t xml:space="preserve">Will not be telling a large number of people that they need to return to work the next day, though it could </w:t>
      </w:r>
      <w:proofErr w:type="gramStart"/>
      <w:r w:rsidR="00CE6E07">
        <w:rPr>
          <w:rStyle w:val="normaltextrun"/>
          <w:rFonts w:ascii="Calibri" w:eastAsiaTheme="majorEastAsia" w:hAnsi="Calibri" w:cs="Calibri"/>
          <w:color w:val="205867"/>
          <w:sz w:val="22"/>
          <w:szCs w:val="22"/>
          <w:lang w:val="en-CA"/>
        </w:rPr>
        <w:t>happen</w:t>
      </w:r>
      <w:proofErr w:type="gramEnd"/>
      <w:r w:rsidR="00CE6E07">
        <w:rPr>
          <w:rStyle w:val="normaltextrun"/>
          <w:rFonts w:ascii="Calibri" w:eastAsiaTheme="majorEastAsia" w:hAnsi="Calibri" w:cs="Calibri"/>
          <w:color w:val="205867"/>
          <w:sz w:val="22"/>
          <w:szCs w:val="22"/>
          <w:lang w:val="en-CA"/>
        </w:rPr>
        <w:t xml:space="preserve"> but it will be rare and only when absolutely needed.</w:t>
      </w:r>
      <w:r w:rsidR="00CE6E07">
        <w:rPr>
          <w:rStyle w:val="eop"/>
          <w:rFonts w:ascii="Calibri" w:eastAsiaTheme="majorEastAsia" w:hAnsi="Calibri" w:cs="Calibri"/>
          <w:sz w:val="22"/>
          <w:szCs w:val="22"/>
        </w:rPr>
        <w:t> </w:t>
      </w:r>
    </w:p>
    <w:p w14:paraId="0F2F0189" w14:textId="77777777" w:rsidR="00CE6E07" w:rsidRDefault="00CE6E07" w:rsidP="00CE6E07">
      <w:pPr>
        <w:pStyle w:val="paragraph"/>
        <w:numPr>
          <w:ilvl w:val="1"/>
          <w:numId w:val="33"/>
        </w:numPr>
        <w:spacing w:before="0" w:beforeAutospacing="0" w:after="0" w:afterAutospacing="0"/>
        <w:ind w:left="720"/>
        <w:textAlignment w:val="baseline"/>
        <w:rPr>
          <w:rFonts w:ascii="Segoe UI Symbol" w:hAnsi="Segoe UI Symbol" w:cs="Calibri"/>
          <w:sz w:val="22"/>
          <w:szCs w:val="22"/>
        </w:rPr>
      </w:pPr>
      <w:r>
        <w:rPr>
          <w:rStyle w:val="normaltextrun"/>
          <w:rFonts w:ascii="Calibri" w:eastAsiaTheme="majorEastAsia" w:hAnsi="Calibri" w:cs="Calibri"/>
          <w:color w:val="205867"/>
          <w:sz w:val="22"/>
          <w:szCs w:val="22"/>
          <w:lang w:val="en-CA"/>
        </w:rPr>
        <w:t>Will likely be a small subset of people who will help the agency to learn what works. </w:t>
      </w:r>
      <w:r>
        <w:rPr>
          <w:rStyle w:val="eop"/>
          <w:rFonts w:ascii="Calibri" w:eastAsiaTheme="majorEastAsia" w:hAnsi="Calibri" w:cs="Calibri"/>
          <w:sz w:val="22"/>
          <w:szCs w:val="22"/>
        </w:rPr>
        <w:t> </w:t>
      </w:r>
    </w:p>
    <w:p w14:paraId="195AAC07" w14:textId="77777777" w:rsidR="00CE6E07" w:rsidRDefault="00CE6E07" w:rsidP="00CE6E07">
      <w:pPr>
        <w:pStyle w:val="paragraph"/>
        <w:numPr>
          <w:ilvl w:val="1"/>
          <w:numId w:val="33"/>
        </w:numPr>
        <w:spacing w:before="0" w:beforeAutospacing="0" w:after="0" w:afterAutospacing="0"/>
        <w:ind w:left="720"/>
        <w:textAlignment w:val="baseline"/>
        <w:rPr>
          <w:rFonts w:ascii="Segoe UI Symbol" w:hAnsi="Segoe UI Symbol" w:cs="Calibri"/>
          <w:sz w:val="22"/>
          <w:szCs w:val="22"/>
        </w:rPr>
      </w:pPr>
      <w:r>
        <w:rPr>
          <w:rStyle w:val="normaltextrun"/>
          <w:rFonts w:ascii="Calibri" w:eastAsiaTheme="majorEastAsia" w:hAnsi="Calibri" w:cs="Calibri"/>
          <w:color w:val="205867"/>
          <w:sz w:val="22"/>
          <w:szCs w:val="22"/>
          <w:lang w:val="en-CA"/>
        </w:rPr>
        <w:t>Commissioner Tomes is talking to private companies about their plans and taking that into account.</w:t>
      </w:r>
      <w:r>
        <w:rPr>
          <w:rStyle w:val="eop"/>
          <w:rFonts w:ascii="Calibri" w:eastAsiaTheme="majorEastAsia" w:hAnsi="Calibri" w:cs="Calibri"/>
          <w:sz w:val="22"/>
          <w:szCs w:val="22"/>
        </w:rPr>
        <w:t> </w:t>
      </w:r>
    </w:p>
    <w:p w14:paraId="4686586B" w14:textId="77777777" w:rsidR="00CE6E07" w:rsidRDefault="00CE6E07" w:rsidP="00CE6E07">
      <w:pPr>
        <w:pStyle w:val="paragraph"/>
        <w:numPr>
          <w:ilvl w:val="1"/>
          <w:numId w:val="33"/>
        </w:numPr>
        <w:spacing w:before="0" w:beforeAutospacing="0" w:after="0" w:afterAutospacing="0"/>
        <w:ind w:left="720"/>
        <w:textAlignment w:val="baseline"/>
        <w:rPr>
          <w:rFonts w:ascii="Segoe UI Symbol" w:hAnsi="Segoe UI Symbol" w:cs="Calibri"/>
          <w:sz w:val="22"/>
          <w:szCs w:val="22"/>
        </w:rPr>
      </w:pPr>
      <w:r>
        <w:rPr>
          <w:rStyle w:val="normaltextrun"/>
          <w:rFonts w:ascii="Calibri" w:eastAsiaTheme="majorEastAsia" w:hAnsi="Calibri" w:cs="Calibri"/>
          <w:color w:val="205867"/>
          <w:sz w:val="22"/>
          <w:szCs w:val="22"/>
          <w:lang w:val="en-CA"/>
        </w:rPr>
        <w:t xml:space="preserve">Return to work will be a planned and thoughtful </w:t>
      </w:r>
      <w:proofErr w:type="gramStart"/>
      <w:r>
        <w:rPr>
          <w:rStyle w:val="normaltextrun"/>
          <w:rFonts w:ascii="Calibri" w:eastAsiaTheme="majorEastAsia" w:hAnsi="Calibri" w:cs="Calibri"/>
          <w:color w:val="205867"/>
          <w:sz w:val="22"/>
          <w:szCs w:val="22"/>
          <w:lang w:val="en-CA"/>
        </w:rPr>
        <w:t>process, and</w:t>
      </w:r>
      <w:proofErr w:type="gramEnd"/>
      <w:r>
        <w:rPr>
          <w:rStyle w:val="normaltextrun"/>
          <w:rFonts w:ascii="Calibri" w:eastAsiaTheme="majorEastAsia" w:hAnsi="Calibri" w:cs="Calibri"/>
          <w:color w:val="205867"/>
          <w:sz w:val="22"/>
          <w:szCs w:val="22"/>
          <w:lang w:val="en-CA"/>
        </w:rPr>
        <w:t xml:space="preserve"> will be covered by the Return to Work committee (which is a varied group of individuals).</w:t>
      </w:r>
      <w:r>
        <w:rPr>
          <w:rStyle w:val="eop"/>
          <w:rFonts w:ascii="Calibri" w:eastAsiaTheme="majorEastAsia" w:hAnsi="Calibri" w:cs="Calibri"/>
          <w:sz w:val="22"/>
          <w:szCs w:val="22"/>
        </w:rPr>
        <w:t> </w:t>
      </w:r>
    </w:p>
    <w:p w14:paraId="2AFACC7A" w14:textId="77777777" w:rsidR="00CE6E07" w:rsidRDefault="00CE6E07" w:rsidP="00CE6E07">
      <w:pPr>
        <w:pStyle w:val="paragraph"/>
        <w:numPr>
          <w:ilvl w:val="1"/>
          <w:numId w:val="33"/>
        </w:numPr>
        <w:spacing w:before="0" w:beforeAutospacing="0" w:after="0" w:afterAutospacing="0"/>
        <w:ind w:left="720"/>
        <w:textAlignment w:val="baseline"/>
        <w:rPr>
          <w:rFonts w:ascii="Segoe UI Symbol" w:hAnsi="Segoe UI Symbol" w:cs="Calibri"/>
          <w:sz w:val="22"/>
          <w:szCs w:val="22"/>
          <w:lang w:val="en-CA"/>
        </w:rPr>
      </w:pPr>
      <w:r>
        <w:rPr>
          <w:rStyle w:val="normaltextrun"/>
          <w:rFonts w:ascii="Calibri" w:eastAsiaTheme="majorEastAsia" w:hAnsi="Calibri" w:cs="Calibri"/>
          <w:color w:val="205867"/>
          <w:sz w:val="22"/>
          <w:szCs w:val="22"/>
          <w:lang w:val="en-CA"/>
        </w:rPr>
        <w:t xml:space="preserve">Nothing is imminent for a return to </w:t>
      </w:r>
      <w:r w:rsidR="0098032F">
        <w:rPr>
          <w:rStyle w:val="normaltextrun"/>
          <w:rFonts w:ascii="Calibri" w:eastAsiaTheme="majorEastAsia" w:hAnsi="Calibri" w:cs="Calibri"/>
          <w:color w:val="205867"/>
          <w:sz w:val="22"/>
          <w:szCs w:val="22"/>
          <w:lang w:val="en-CA"/>
        </w:rPr>
        <w:t>work,</w:t>
      </w:r>
      <w:r>
        <w:rPr>
          <w:rStyle w:val="normaltextrun"/>
          <w:rFonts w:ascii="Calibri" w:eastAsiaTheme="majorEastAsia" w:hAnsi="Calibri" w:cs="Calibri"/>
          <w:color w:val="205867"/>
          <w:sz w:val="22"/>
          <w:szCs w:val="22"/>
          <w:lang w:val="en-CA"/>
        </w:rPr>
        <w:t xml:space="preserve"> as we are currently able to provide services through </w:t>
      </w:r>
      <w:proofErr w:type="gramStart"/>
      <w:r>
        <w:rPr>
          <w:rStyle w:val="normaltextrun"/>
          <w:rFonts w:ascii="Calibri" w:eastAsiaTheme="majorEastAsia" w:hAnsi="Calibri" w:cs="Calibri"/>
          <w:color w:val="205867"/>
          <w:sz w:val="22"/>
          <w:szCs w:val="22"/>
          <w:lang w:val="en-CA"/>
        </w:rPr>
        <w:t>telework..</w:t>
      </w:r>
      <w:proofErr w:type="gramEnd"/>
      <w:r>
        <w:rPr>
          <w:rStyle w:val="eop"/>
          <w:rFonts w:ascii="Calibri" w:eastAsiaTheme="majorEastAsia" w:hAnsi="Calibri" w:cs="Calibri"/>
          <w:sz w:val="22"/>
          <w:szCs w:val="22"/>
          <w:lang w:val="en-CA"/>
        </w:rPr>
        <w:t> </w:t>
      </w:r>
    </w:p>
    <w:p w14:paraId="7283225C" w14:textId="77777777" w:rsidR="00A62047" w:rsidRPr="00A62047" w:rsidRDefault="00A62047" w:rsidP="00CE6E07">
      <w:pPr>
        <w:pStyle w:val="paragraph"/>
        <w:numPr>
          <w:ilvl w:val="0"/>
          <w:numId w:val="33"/>
        </w:numPr>
        <w:spacing w:before="0" w:beforeAutospacing="0" w:after="0" w:afterAutospacing="0"/>
        <w:ind w:left="360"/>
        <w:textAlignment w:val="baseline"/>
        <w:rPr>
          <w:rStyle w:val="normaltextrun"/>
          <w:rFonts w:ascii="Calibri" w:hAnsi="Calibri" w:cs="Calibri"/>
          <w:sz w:val="22"/>
          <w:szCs w:val="22"/>
        </w:rPr>
      </w:pPr>
      <w:r>
        <w:rPr>
          <w:rStyle w:val="normaltextrun"/>
          <w:rFonts w:ascii="Calibri" w:hAnsi="Calibri" w:cs="Calibri"/>
          <w:sz w:val="22"/>
          <w:szCs w:val="22"/>
        </w:rPr>
        <w:t>What is being done with the daily survey? Can the default be that you are teleworking unless you do otherwise? Why is it important?</w:t>
      </w:r>
    </w:p>
    <w:p w14:paraId="2BCA0C8C" w14:textId="77777777" w:rsidR="00CE6E07" w:rsidRDefault="00E4322F" w:rsidP="00CE6E07">
      <w:pPr>
        <w:pStyle w:val="paragraph"/>
        <w:numPr>
          <w:ilvl w:val="1"/>
          <w:numId w:val="33"/>
        </w:numPr>
        <w:spacing w:before="0" w:beforeAutospacing="0" w:after="0" w:afterAutospacing="0"/>
        <w:ind w:left="720"/>
        <w:textAlignment w:val="baseline"/>
        <w:rPr>
          <w:rFonts w:ascii="Segoe UI Symbol" w:hAnsi="Segoe UI Symbol" w:cs="Calibri"/>
          <w:sz w:val="22"/>
          <w:szCs w:val="22"/>
        </w:rPr>
      </w:pPr>
      <w:r w:rsidRPr="00E4322F">
        <w:rPr>
          <w:rStyle w:val="normaltextrun"/>
          <w:rFonts w:ascii="Calibri" w:eastAsiaTheme="majorEastAsia" w:hAnsi="Calibri" w:cs="Calibri"/>
          <w:b/>
          <w:color w:val="205867"/>
          <w:sz w:val="22"/>
          <w:szCs w:val="22"/>
          <w:lang w:val="en-CA"/>
        </w:rPr>
        <w:t>Response:</w:t>
      </w:r>
      <w:r>
        <w:rPr>
          <w:rStyle w:val="normaltextrun"/>
          <w:rFonts w:ascii="Calibri" w:eastAsiaTheme="majorEastAsia" w:hAnsi="Calibri" w:cs="Calibri"/>
          <w:color w:val="205867"/>
          <w:sz w:val="22"/>
          <w:szCs w:val="22"/>
          <w:lang w:val="en-CA"/>
        </w:rPr>
        <w:t xml:space="preserve"> </w:t>
      </w:r>
      <w:r w:rsidR="00CE6E07">
        <w:rPr>
          <w:rStyle w:val="normaltextrun"/>
          <w:rFonts w:ascii="Calibri" w:eastAsiaTheme="majorEastAsia" w:hAnsi="Calibri" w:cs="Calibri"/>
          <w:color w:val="205867"/>
          <w:sz w:val="22"/>
          <w:szCs w:val="22"/>
          <w:lang w:val="en-CA"/>
        </w:rPr>
        <w:t>General awareness of how many people are in the workplace, etc.</w:t>
      </w:r>
      <w:r w:rsidR="00CE6E07">
        <w:rPr>
          <w:rStyle w:val="eop"/>
          <w:rFonts w:ascii="Calibri" w:eastAsiaTheme="majorEastAsia" w:hAnsi="Calibri" w:cs="Calibri"/>
          <w:sz w:val="22"/>
          <w:szCs w:val="22"/>
        </w:rPr>
        <w:t> </w:t>
      </w:r>
    </w:p>
    <w:p w14:paraId="01502AB5" w14:textId="77777777" w:rsidR="00CE6E07" w:rsidRDefault="00CE6E07" w:rsidP="00CE6E07">
      <w:pPr>
        <w:pStyle w:val="paragraph"/>
        <w:numPr>
          <w:ilvl w:val="1"/>
          <w:numId w:val="33"/>
        </w:numPr>
        <w:spacing w:before="0" w:beforeAutospacing="0" w:after="0" w:afterAutospacing="0"/>
        <w:ind w:left="720"/>
        <w:textAlignment w:val="baseline"/>
        <w:rPr>
          <w:rFonts w:ascii="Segoe UI Symbol" w:hAnsi="Segoe UI Symbol" w:cs="Calibri"/>
          <w:sz w:val="22"/>
          <w:szCs w:val="22"/>
        </w:rPr>
      </w:pPr>
      <w:r>
        <w:rPr>
          <w:rStyle w:val="normaltextrun"/>
          <w:rFonts w:ascii="Calibri" w:eastAsiaTheme="majorEastAsia" w:hAnsi="Calibri" w:cs="Calibri"/>
          <w:color w:val="205867"/>
          <w:sz w:val="22"/>
          <w:szCs w:val="22"/>
          <w:lang w:val="en-CA"/>
        </w:rPr>
        <w:t>Reporting up to MMB on a weekly basis, which is fed to the Governor's office.</w:t>
      </w:r>
      <w:r>
        <w:rPr>
          <w:rStyle w:val="eop"/>
          <w:rFonts w:ascii="Calibri" w:eastAsiaTheme="majorEastAsia" w:hAnsi="Calibri" w:cs="Calibri"/>
          <w:sz w:val="22"/>
          <w:szCs w:val="22"/>
        </w:rPr>
        <w:t> </w:t>
      </w:r>
    </w:p>
    <w:p w14:paraId="7B831F0B" w14:textId="77777777" w:rsidR="00CE6E07" w:rsidRDefault="00CE6E07" w:rsidP="00CE6E07">
      <w:pPr>
        <w:pStyle w:val="paragraph"/>
        <w:numPr>
          <w:ilvl w:val="1"/>
          <w:numId w:val="33"/>
        </w:numPr>
        <w:spacing w:before="0" w:beforeAutospacing="0" w:after="0" w:afterAutospacing="0"/>
        <w:ind w:left="720"/>
        <w:textAlignment w:val="baseline"/>
        <w:rPr>
          <w:rFonts w:ascii="Segoe UI Symbol" w:hAnsi="Segoe UI Symbol" w:cs="Calibri"/>
          <w:sz w:val="22"/>
          <w:szCs w:val="22"/>
        </w:rPr>
      </w:pPr>
      <w:r>
        <w:rPr>
          <w:rStyle w:val="normaltextrun"/>
          <w:rFonts w:ascii="Calibri" w:eastAsiaTheme="majorEastAsia" w:hAnsi="Calibri" w:cs="Calibri"/>
          <w:color w:val="205867"/>
          <w:sz w:val="22"/>
          <w:szCs w:val="22"/>
          <w:lang w:val="en-CA"/>
        </w:rPr>
        <w:t xml:space="preserve">MNIT is unique in asking employees to update this on a daily basis in order to have a better response if someone tests positive for </w:t>
      </w:r>
      <w:proofErr w:type="spellStart"/>
      <w:r>
        <w:rPr>
          <w:rStyle w:val="normaltextrun"/>
          <w:rFonts w:ascii="Calibri" w:eastAsiaTheme="majorEastAsia" w:hAnsi="Calibri" w:cs="Calibri"/>
          <w:color w:val="205867"/>
          <w:sz w:val="22"/>
          <w:szCs w:val="22"/>
          <w:lang w:val="en-CA"/>
        </w:rPr>
        <w:t>Covid</w:t>
      </w:r>
      <w:proofErr w:type="spellEnd"/>
      <w:r>
        <w:rPr>
          <w:rStyle w:val="normaltextrun"/>
          <w:rFonts w:ascii="Calibri" w:eastAsiaTheme="majorEastAsia" w:hAnsi="Calibri" w:cs="Calibri"/>
          <w:color w:val="205867"/>
          <w:sz w:val="22"/>
          <w:szCs w:val="22"/>
          <w:lang w:val="en-CA"/>
        </w:rPr>
        <w:t xml:space="preserve"> and was in the workplace, as they would be able to tell how many people were in the building and take appropriate action.</w:t>
      </w:r>
      <w:r>
        <w:rPr>
          <w:rStyle w:val="eop"/>
          <w:rFonts w:ascii="Calibri" w:eastAsiaTheme="majorEastAsia" w:hAnsi="Calibri" w:cs="Calibri"/>
          <w:sz w:val="22"/>
          <w:szCs w:val="22"/>
        </w:rPr>
        <w:t> </w:t>
      </w:r>
    </w:p>
    <w:p w14:paraId="704AD92A" w14:textId="77777777" w:rsidR="00CE6E07" w:rsidRDefault="00CE6E07" w:rsidP="00CE6E07">
      <w:pPr>
        <w:pStyle w:val="paragraph"/>
        <w:numPr>
          <w:ilvl w:val="2"/>
          <w:numId w:val="33"/>
        </w:numPr>
        <w:spacing w:before="0" w:beforeAutospacing="0" w:after="0" w:afterAutospacing="0"/>
        <w:ind w:left="1080"/>
        <w:textAlignment w:val="baseline"/>
        <w:rPr>
          <w:rFonts w:ascii="Segoe UI Symbol" w:hAnsi="Segoe UI Symbol" w:cs="Calibri"/>
          <w:sz w:val="22"/>
          <w:szCs w:val="22"/>
        </w:rPr>
      </w:pPr>
      <w:r>
        <w:rPr>
          <w:rStyle w:val="normaltextrun"/>
          <w:rFonts w:ascii="Calibri" w:eastAsiaTheme="majorEastAsia" w:hAnsi="Calibri" w:cs="Calibri"/>
          <w:color w:val="205867"/>
          <w:sz w:val="22"/>
          <w:szCs w:val="22"/>
          <w:lang w:val="en-CA"/>
        </w:rPr>
        <w:t xml:space="preserve">The decision to move to updating daily was also important to help make it a habit so people </w:t>
      </w:r>
      <w:r w:rsidR="0098032F">
        <w:rPr>
          <w:rStyle w:val="normaltextrun"/>
          <w:rFonts w:ascii="Calibri" w:eastAsiaTheme="majorEastAsia" w:hAnsi="Calibri" w:cs="Calibri"/>
          <w:color w:val="205867"/>
          <w:sz w:val="22"/>
          <w:szCs w:val="22"/>
          <w:lang w:val="en-CA"/>
        </w:rPr>
        <w:t>do not</w:t>
      </w:r>
      <w:r>
        <w:rPr>
          <w:rStyle w:val="normaltextrun"/>
          <w:rFonts w:ascii="Calibri" w:eastAsiaTheme="majorEastAsia" w:hAnsi="Calibri" w:cs="Calibri"/>
          <w:color w:val="205867"/>
          <w:sz w:val="22"/>
          <w:szCs w:val="22"/>
          <w:lang w:val="en-CA"/>
        </w:rPr>
        <w:t xml:space="preserve"> forget to report updates.</w:t>
      </w:r>
      <w:r>
        <w:rPr>
          <w:rStyle w:val="eop"/>
          <w:rFonts w:ascii="Calibri" w:eastAsiaTheme="majorEastAsia" w:hAnsi="Calibri" w:cs="Calibri"/>
          <w:sz w:val="22"/>
          <w:szCs w:val="22"/>
        </w:rPr>
        <w:t> </w:t>
      </w:r>
    </w:p>
    <w:p w14:paraId="027A027E" w14:textId="77777777" w:rsidR="00CE6E07" w:rsidRDefault="00CE6E07" w:rsidP="00CE6E07">
      <w:pPr>
        <w:pStyle w:val="paragraph"/>
        <w:numPr>
          <w:ilvl w:val="2"/>
          <w:numId w:val="33"/>
        </w:numPr>
        <w:spacing w:before="0" w:beforeAutospacing="0" w:after="0" w:afterAutospacing="0"/>
        <w:ind w:left="1080"/>
        <w:textAlignment w:val="baseline"/>
        <w:rPr>
          <w:rFonts w:ascii="Segoe UI Symbol" w:hAnsi="Segoe UI Symbol" w:cs="Calibri"/>
          <w:sz w:val="22"/>
          <w:szCs w:val="22"/>
          <w:lang w:val="en-CA"/>
        </w:rPr>
      </w:pPr>
      <w:r>
        <w:rPr>
          <w:rStyle w:val="normaltextrun"/>
          <w:rFonts w:ascii="Calibri" w:eastAsiaTheme="majorEastAsia" w:hAnsi="Calibri" w:cs="Calibri"/>
          <w:color w:val="205867"/>
          <w:sz w:val="22"/>
          <w:szCs w:val="22"/>
          <w:lang w:val="en-CA"/>
        </w:rPr>
        <w:t>The survey also allows MNIT to know that they have about 2,300 staff teleworking on any given day.</w:t>
      </w:r>
      <w:r>
        <w:rPr>
          <w:rStyle w:val="eop"/>
          <w:rFonts w:ascii="Calibri" w:eastAsiaTheme="majorEastAsia" w:hAnsi="Calibri" w:cs="Calibri"/>
          <w:sz w:val="22"/>
          <w:szCs w:val="22"/>
          <w:lang w:val="en-CA"/>
        </w:rPr>
        <w:t> </w:t>
      </w:r>
    </w:p>
    <w:p w14:paraId="1DBE5459" w14:textId="77777777" w:rsidR="00A62047" w:rsidRDefault="00A62047" w:rsidP="00CE6E07">
      <w:pPr>
        <w:pStyle w:val="paragraph"/>
        <w:numPr>
          <w:ilvl w:val="0"/>
          <w:numId w:val="33"/>
        </w:numPr>
        <w:spacing w:before="0" w:beforeAutospacing="0" w:after="0" w:afterAutospacing="0"/>
        <w:ind w:left="360"/>
        <w:textAlignment w:val="baseline"/>
        <w:rPr>
          <w:rStyle w:val="normaltextrun"/>
          <w:rFonts w:ascii="Calibri" w:hAnsi="Calibri" w:cs="Calibri"/>
          <w:sz w:val="22"/>
          <w:szCs w:val="22"/>
        </w:rPr>
      </w:pPr>
      <w:r>
        <w:rPr>
          <w:rStyle w:val="normaltextrun"/>
          <w:rFonts w:ascii="Calibri" w:hAnsi="Calibri" w:cs="Calibri"/>
          <w:sz w:val="22"/>
          <w:szCs w:val="22"/>
        </w:rPr>
        <w:t>What was done with the SEMA 4 survey?</w:t>
      </w:r>
    </w:p>
    <w:p w14:paraId="29B69322" w14:textId="77777777" w:rsidR="00A62047" w:rsidRPr="00A62047" w:rsidRDefault="00A62047" w:rsidP="00A62047">
      <w:pPr>
        <w:pStyle w:val="paragraph"/>
        <w:numPr>
          <w:ilvl w:val="1"/>
          <w:numId w:val="33"/>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This is used for possible redeployment / reassignment purposes</w:t>
      </w:r>
    </w:p>
    <w:p w14:paraId="5C373DB1" w14:textId="77777777" w:rsidR="00CE6E07" w:rsidRDefault="00CE6E07" w:rsidP="00CE6E07">
      <w:pPr>
        <w:pStyle w:val="paragraph"/>
        <w:spacing w:before="0" w:beforeAutospacing="0" w:after="0" w:afterAutospacing="0"/>
        <w:textAlignment w:val="baseline"/>
        <w:rPr>
          <w:rFonts w:ascii="Segoe UI" w:hAnsi="Segoe UI" w:cs="Segoe UI"/>
          <w:sz w:val="18"/>
          <w:szCs w:val="18"/>
        </w:rPr>
      </w:pPr>
    </w:p>
    <w:p w14:paraId="4E468DEF" w14:textId="77777777" w:rsidR="00CE6E07" w:rsidRPr="00CE6E07" w:rsidRDefault="00CE6E07" w:rsidP="00CE6E07">
      <w:pPr>
        <w:pStyle w:val="paragraph"/>
        <w:numPr>
          <w:ilvl w:val="0"/>
          <w:numId w:val="34"/>
        </w:numPr>
        <w:spacing w:before="0" w:beforeAutospacing="0" w:after="0" w:afterAutospacing="0"/>
        <w:ind w:left="360"/>
        <w:textAlignment w:val="baseline"/>
        <w:rPr>
          <w:rFonts w:ascii="Calibri" w:hAnsi="Calibri" w:cs="Calibri"/>
          <w:sz w:val="22"/>
          <w:szCs w:val="22"/>
        </w:rPr>
      </w:pPr>
      <w:r>
        <w:rPr>
          <w:rStyle w:val="normaltextrun"/>
          <w:rFonts w:ascii="Calibri" w:eastAsiaTheme="majorEastAsia" w:hAnsi="Calibri" w:cs="Calibri"/>
          <w:b/>
          <w:bCs/>
          <w:color w:val="205867"/>
          <w:sz w:val="22"/>
          <w:szCs w:val="22"/>
          <w:lang w:val="en-CA"/>
        </w:rPr>
        <w:t>Commissioner Tomes: </w:t>
      </w:r>
      <w:r>
        <w:rPr>
          <w:rStyle w:val="normaltextrun"/>
          <w:rFonts w:ascii="Calibri" w:eastAsiaTheme="majorEastAsia" w:hAnsi="Calibri" w:cs="Calibri"/>
          <w:color w:val="205867"/>
          <w:sz w:val="22"/>
          <w:szCs w:val="22"/>
          <w:lang w:val="en-CA"/>
        </w:rPr>
        <w:t>One of the huge lessons from this is just how effective employees can be in a remote working scenario.</w:t>
      </w:r>
    </w:p>
    <w:p w14:paraId="03BFF37A" w14:textId="77777777" w:rsidR="00CE6E07" w:rsidRDefault="00CE6E07" w:rsidP="00CE6E07">
      <w:pPr>
        <w:pStyle w:val="Heading2"/>
        <w:rPr>
          <w:rFonts w:ascii="Segoe UI" w:hAnsi="Segoe UI" w:cs="Segoe UI"/>
          <w:sz w:val="18"/>
          <w:szCs w:val="18"/>
        </w:rPr>
      </w:pPr>
      <w:r>
        <w:rPr>
          <w:rStyle w:val="normaltextrun"/>
          <w:rFonts w:ascii="Calibri" w:hAnsi="Calibri" w:cs="Calibri"/>
          <w:color w:val="2E75B5"/>
          <w:sz w:val="28"/>
          <w:szCs w:val="28"/>
        </w:rPr>
        <w:t>Old Business – Management responds in person if time allows</w:t>
      </w:r>
      <w:r>
        <w:rPr>
          <w:rStyle w:val="eop"/>
          <w:rFonts w:ascii="Calibri" w:hAnsi="Calibri" w:cs="Calibri"/>
          <w:color w:val="2E75B5"/>
          <w:sz w:val="28"/>
          <w:szCs w:val="28"/>
        </w:rPr>
        <w:t> </w:t>
      </w:r>
    </w:p>
    <w:p w14:paraId="75EC4724" w14:textId="77777777" w:rsidR="00CE6E07" w:rsidRDefault="00CE6E07" w:rsidP="00CE6E07">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b/>
          <w:bCs/>
          <w:sz w:val="22"/>
          <w:szCs w:val="22"/>
          <w:lang w:val="en-CA"/>
        </w:rPr>
        <w:t>4.</w:t>
      </w:r>
      <w:r>
        <w:rPr>
          <w:rStyle w:val="normaltextrun"/>
          <w:rFonts w:eastAsiaTheme="majorEastAsia"/>
          <w:sz w:val="14"/>
          <w:szCs w:val="14"/>
          <w:lang w:val="en-CA"/>
        </w:rPr>
        <w:t>       </w:t>
      </w:r>
      <w:r>
        <w:rPr>
          <w:rStyle w:val="normaltextrun"/>
          <w:rFonts w:ascii="Calibri" w:eastAsiaTheme="majorEastAsia" w:hAnsi="Calibri" w:cs="Calibri"/>
          <w:b/>
          <w:bCs/>
          <w:sz w:val="22"/>
          <w:szCs w:val="22"/>
          <w:lang w:val="en-CA"/>
        </w:rPr>
        <w:t>Update on Reimagine IT event</w:t>
      </w:r>
      <w:r>
        <w:rPr>
          <w:rStyle w:val="eop"/>
          <w:rFonts w:ascii="Calibri" w:eastAsiaTheme="majorEastAsia" w:hAnsi="Calibri" w:cs="Calibri"/>
          <w:sz w:val="22"/>
          <w:szCs w:val="22"/>
        </w:rPr>
        <w:t> </w:t>
      </w:r>
    </w:p>
    <w:p w14:paraId="04721649" w14:textId="77777777" w:rsidR="00CE6E07" w:rsidRPr="00D95E68" w:rsidRDefault="00CE6E07" w:rsidP="00CE6E07">
      <w:pPr>
        <w:pStyle w:val="paragraph"/>
        <w:spacing w:before="0" w:beforeAutospacing="0" w:after="0" w:afterAutospacing="0"/>
        <w:textAlignment w:val="baseline"/>
        <w:rPr>
          <w:rFonts w:ascii="Segoe UI" w:hAnsi="Segoe UI" w:cs="Segoe UI"/>
          <w:color w:val="FF0000"/>
          <w:sz w:val="18"/>
          <w:szCs w:val="18"/>
        </w:rPr>
      </w:pPr>
      <w:r w:rsidRPr="00D95E68">
        <w:rPr>
          <w:rStyle w:val="normaltextrun"/>
          <w:rFonts w:ascii="Calibri" w:eastAsiaTheme="majorEastAsia" w:hAnsi="Calibri" w:cs="Calibri"/>
          <w:color w:val="FF0000"/>
          <w:sz w:val="22"/>
          <w:szCs w:val="22"/>
          <w:lang w:val="en-CA"/>
        </w:rPr>
        <w:t>Would like an update from the March 2</w:t>
      </w:r>
      <w:r w:rsidRPr="00D95E68">
        <w:rPr>
          <w:rStyle w:val="normaltextrun"/>
          <w:rFonts w:ascii="Calibri" w:eastAsiaTheme="majorEastAsia" w:hAnsi="Calibri" w:cs="Calibri"/>
          <w:color w:val="FF0000"/>
          <w:sz w:val="17"/>
          <w:szCs w:val="17"/>
          <w:vertAlign w:val="superscript"/>
          <w:lang w:val="en-CA"/>
        </w:rPr>
        <w:t>nd</w:t>
      </w:r>
      <w:r w:rsidRPr="00D95E68">
        <w:rPr>
          <w:rStyle w:val="normaltextrun"/>
          <w:rFonts w:ascii="Calibri" w:eastAsiaTheme="majorEastAsia" w:hAnsi="Calibri" w:cs="Calibri"/>
          <w:color w:val="FF0000"/>
          <w:sz w:val="22"/>
          <w:szCs w:val="22"/>
          <w:lang w:val="en-CA"/>
        </w:rPr>
        <w:t> event.</w:t>
      </w:r>
      <w:r w:rsidRPr="00D95E68">
        <w:rPr>
          <w:rStyle w:val="eop"/>
          <w:rFonts w:ascii="Calibri" w:eastAsiaTheme="majorEastAsia" w:hAnsi="Calibri" w:cs="Calibri"/>
          <w:color w:val="FF0000"/>
          <w:sz w:val="22"/>
          <w:szCs w:val="22"/>
        </w:rPr>
        <w:t> </w:t>
      </w:r>
    </w:p>
    <w:p w14:paraId="27CD98B5" w14:textId="77777777" w:rsidR="00CE6E07" w:rsidRDefault="00CE6E07" w:rsidP="00CE6E07">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lang w:val="en-CA"/>
        </w:rPr>
        <w:t> </w:t>
      </w:r>
      <w:r>
        <w:rPr>
          <w:rStyle w:val="eop"/>
          <w:rFonts w:ascii="Calibri" w:eastAsiaTheme="majorEastAsia" w:hAnsi="Calibri" w:cs="Calibri"/>
          <w:sz w:val="22"/>
          <w:szCs w:val="22"/>
        </w:rPr>
        <w:t> </w:t>
      </w:r>
    </w:p>
    <w:p w14:paraId="15681559" w14:textId="77777777" w:rsidR="00CE6E07" w:rsidRDefault="00CE6E07" w:rsidP="00CE6E07">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b/>
          <w:bCs/>
          <w:sz w:val="22"/>
          <w:szCs w:val="22"/>
          <w:lang w:val="en-CA"/>
        </w:rPr>
        <w:t>5.</w:t>
      </w:r>
      <w:r>
        <w:rPr>
          <w:rStyle w:val="normaltextrun"/>
          <w:rFonts w:eastAsiaTheme="majorEastAsia"/>
          <w:sz w:val="14"/>
          <w:szCs w:val="14"/>
          <w:lang w:val="en-CA"/>
        </w:rPr>
        <w:t>       </w:t>
      </w:r>
      <w:r>
        <w:rPr>
          <w:rStyle w:val="normaltextrun"/>
          <w:rFonts w:ascii="Calibri" w:eastAsiaTheme="majorEastAsia" w:hAnsi="Calibri" w:cs="Calibri"/>
          <w:b/>
          <w:bCs/>
          <w:sz w:val="22"/>
          <w:szCs w:val="22"/>
          <w:lang w:val="en-CA"/>
        </w:rPr>
        <w:t>Emergency Notifications</w:t>
      </w:r>
      <w:r>
        <w:rPr>
          <w:rStyle w:val="eop"/>
          <w:rFonts w:ascii="Calibri" w:eastAsiaTheme="majorEastAsia" w:hAnsi="Calibri" w:cs="Calibri"/>
          <w:sz w:val="22"/>
          <w:szCs w:val="22"/>
        </w:rPr>
        <w:t> </w:t>
      </w:r>
    </w:p>
    <w:p w14:paraId="5507B6A5" w14:textId="77777777" w:rsidR="00CE6E07" w:rsidRDefault="00CE6E07" w:rsidP="00CE6E07">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lang w:val="en-CA"/>
        </w:rPr>
        <w:lastRenderedPageBreak/>
        <w:t>The team feels there needs to be some upper management involvement in this project. Seems that upper MNIT leadership is not interested in making this work better. A change in project leadership might help move things forward.</w:t>
      </w:r>
      <w:r>
        <w:rPr>
          <w:rStyle w:val="eop"/>
          <w:rFonts w:ascii="Calibri" w:eastAsiaTheme="majorEastAsia" w:hAnsi="Calibri" w:cs="Calibri"/>
          <w:sz w:val="22"/>
          <w:szCs w:val="22"/>
        </w:rPr>
        <w:t> </w:t>
      </w:r>
    </w:p>
    <w:p w14:paraId="23F6C471" w14:textId="77777777" w:rsidR="00CE6E07" w:rsidRDefault="00CE6E07" w:rsidP="00CE6E07">
      <w:pPr>
        <w:pStyle w:val="paragraph"/>
        <w:numPr>
          <w:ilvl w:val="0"/>
          <w:numId w:val="35"/>
        </w:numPr>
        <w:spacing w:before="0" w:beforeAutospacing="0" w:after="0" w:afterAutospacing="0"/>
        <w:ind w:left="360"/>
        <w:textAlignment w:val="baseline"/>
        <w:rPr>
          <w:rFonts w:ascii="Calibri" w:hAnsi="Calibri" w:cs="Calibri"/>
          <w:sz w:val="22"/>
          <w:szCs w:val="22"/>
        </w:rPr>
      </w:pPr>
      <w:r>
        <w:rPr>
          <w:rStyle w:val="normaltextrun"/>
          <w:rFonts w:ascii="Calibri" w:eastAsiaTheme="majorEastAsia" w:hAnsi="Calibri" w:cs="Calibri"/>
          <w:color w:val="205867"/>
          <w:sz w:val="22"/>
          <w:szCs w:val="22"/>
          <w:lang w:val="en-CA"/>
        </w:rPr>
        <w:t xml:space="preserve">Kassie has spoken to people on the MNIT Central team and it sounds like a Champion is needed </w:t>
      </w:r>
      <w:proofErr w:type="gramStart"/>
      <w:r>
        <w:rPr>
          <w:rStyle w:val="normaltextrun"/>
          <w:rFonts w:ascii="Calibri" w:eastAsiaTheme="majorEastAsia" w:hAnsi="Calibri" w:cs="Calibri"/>
          <w:color w:val="205867"/>
          <w:sz w:val="22"/>
          <w:szCs w:val="22"/>
          <w:lang w:val="en-CA"/>
        </w:rPr>
        <w:t>in order to</w:t>
      </w:r>
      <w:proofErr w:type="gramEnd"/>
      <w:r>
        <w:rPr>
          <w:rStyle w:val="normaltextrun"/>
          <w:rFonts w:ascii="Calibri" w:eastAsiaTheme="majorEastAsia" w:hAnsi="Calibri" w:cs="Calibri"/>
          <w:color w:val="205867"/>
          <w:sz w:val="22"/>
          <w:szCs w:val="22"/>
          <w:lang w:val="en-CA"/>
        </w:rPr>
        <w:t xml:space="preserve"> improve this. She will be attending a meeting 5/8 to discuss </w:t>
      </w:r>
      <w:r w:rsidR="0098032F">
        <w:rPr>
          <w:rStyle w:val="normaltextrun"/>
          <w:rFonts w:ascii="Calibri" w:eastAsiaTheme="majorEastAsia" w:hAnsi="Calibri" w:cs="Calibri"/>
          <w:color w:val="205867"/>
          <w:sz w:val="22"/>
          <w:szCs w:val="22"/>
          <w:lang w:val="en-CA"/>
        </w:rPr>
        <w:t>what is</w:t>
      </w:r>
      <w:r>
        <w:rPr>
          <w:rStyle w:val="normaltextrun"/>
          <w:rFonts w:ascii="Calibri" w:eastAsiaTheme="majorEastAsia" w:hAnsi="Calibri" w:cs="Calibri"/>
          <w:color w:val="205867"/>
          <w:sz w:val="22"/>
          <w:szCs w:val="22"/>
          <w:lang w:val="en-CA"/>
        </w:rPr>
        <w:t xml:space="preserve"> happening, what improvements can be made, etc. The most recent test was worse than the last one. Scripts have been offered to MNIT </w:t>
      </w:r>
      <w:proofErr w:type="gramStart"/>
      <w:r>
        <w:rPr>
          <w:rStyle w:val="normaltextrun"/>
          <w:rFonts w:ascii="Calibri" w:eastAsiaTheme="majorEastAsia" w:hAnsi="Calibri" w:cs="Calibri"/>
          <w:color w:val="205867"/>
          <w:sz w:val="22"/>
          <w:szCs w:val="22"/>
          <w:lang w:val="en-CA"/>
        </w:rPr>
        <w:t>Central</w:t>
      </w:r>
      <w:proofErr w:type="gramEnd"/>
      <w:r>
        <w:rPr>
          <w:rStyle w:val="normaltextrun"/>
          <w:rFonts w:ascii="Calibri" w:eastAsiaTheme="majorEastAsia" w:hAnsi="Calibri" w:cs="Calibri"/>
          <w:color w:val="205867"/>
          <w:sz w:val="22"/>
          <w:szCs w:val="22"/>
          <w:lang w:val="en-CA"/>
        </w:rPr>
        <w:t xml:space="preserve"> but they </w:t>
      </w:r>
      <w:r w:rsidR="0098032F">
        <w:rPr>
          <w:rStyle w:val="normaltextrun"/>
          <w:rFonts w:ascii="Calibri" w:eastAsiaTheme="majorEastAsia" w:hAnsi="Calibri" w:cs="Calibri"/>
          <w:color w:val="205867"/>
          <w:sz w:val="22"/>
          <w:szCs w:val="22"/>
          <w:lang w:val="en-CA"/>
        </w:rPr>
        <w:t>did not</w:t>
      </w:r>
      <w:r>
        <w:rPr>
          <w:rStyle w:val="normaltextrun"/>
          <w:rFonts w:ascii="Calibri" w:eastAsiaTheme="majorEastAsia" w:hAnsi="Calibri" w:cs="Calibri"/>
          <w:color w:val="205867"/>
          <w:sz w:val="22"/>
          <w:szCs w:val="22"/>
          <w:lang w:val="en-CA"/>
        </w:rPr>
        <w:t xml:space="preserve"> take Kassie up on this.</w:t>
      </w:r>
      <w:r>
        <w:rPr>
          <w:rStyle w:val="eop"/>
          <w:rFonts w:ascii="Calibri" w:eastAsiaTheme="majorEastAsia" w:hAnsi="Calibri" w:cs="Calibri"/>
          <w:sz w:val="22"/>
          <w:szCs w:val="22"/>
        </w:rPr>
        <w:t> </w:t>
      </w:r>
    </w:p>
    <w:p w14:paraId="4CDAD720" w14:textId="77777777" w:rsidR="00CE6E07" w:rsidRDefault="00CE6E07" w:rsidP="00CE6E07">
      <w:pPr>
        <w:pStyle w:val="paragraph"/>
        <w:numPr>
          <w:ilvl w:val="0"/>
          <w:numId w:val="35"/>
        </w:numPr>
        <w:spacing w:before="0" w:beforeAutospacing="0" w:after="0" w:afterAutospacing="0"/>
        <w:ind w:left="360"/>
        <w:textAlignment w:val="baseline"/>
        <w:rPr>
          <w:rFonts w:ascii="Calibri" w:hAnsi="Calibri" w:cs="Calibri"/>
          <w:sz w:val="22"/>
          <w:szCs w:val="22"/>
        </w:rPr>
      </w:pPr>
      <w:r>
        <w:rPr>
          <w:rStyle w:val="normaltextrun"/>
          <w:rFonts w:ascii="Calibri" w:eastAsiaTheme="majorEastAsia" w:hAnsi="Calibri" w:cs="Calibri"/>
          <w:b/>
          <w:bCs/>
          <w:color w:val="205867"/>
          <w:sz w:val="22"/>
          <w:szCs w:val="22"/>
          <w:lang w:val="en-CA"/>
        </w:rPr>
        <w:t>Response:</w:t>
      </w:r>
      <w:r>
        <w:rPr>
          <w:rStyle w:val="normaltextrun"/>
          <w:rFonts w:ascii="Calibri" w:eastAsiaTheme="majorEastAsia" w:hAnsi="Calibri" w:cs="Calibri"/>
          <w:color w:val="205867"/>
          <w:sz w:val="22"/>
          <w:szCs w:val="22"/>
          <w:lang w:val="en-CA"/>
        </w:rPr>
        <w:t xml:space="preserve"> Management wants to get this right. Jon will </w:t>
      </w:r>
      <w:proofErr w:type="gramStart"/>
      <w:r>
        <w:rPr>
          <w:rStyle w:val="normaltextrun"/>
          <w:rFonts w:ascii="Calibri" w:eastAsiaTheme="majorEastAsia" w:hAnsi="Calibri" w:cs="Calibri"/>
          <w:color w:val="205867"/>
          <w:sz w:val="22"/>
          <w:szCs w:val="22"/>
          <w:lang w:val="en-CA"/>
        </w:rPr>
        <w:t>look into</w:t>
      </w:r>
      <w:proofErr w:type="gramEnd"/>
      <w:r>
        <w:rPr>
          <w:rStyle w:val="normaltextrun"/>
          <w:rFonts w:ascii="Calibri" w:eastAsiaTheme="majorEastAsia" w:hAnsi="Calibri" w:cs="Calibri"/>
          <w:color w:val="205867"/>
          <w:sz w:val="22"/>
          <w:szCs w:val="22"/>
          <w:lang w:val="en-CA"/>
        </w:rPr>
        <w:t xml:space="preserve"> the issue and get back to the team.</w:t>
      </w:r>
      <w:r>
        <w:rPr>
          <w:rStyle w:val="eop"/>
          <w:rFonts w:ascii="Calibri" w:eastAsiaTheme="majorEastAsia" w:hAnsi="Calibri" w:cs="Calibri"/>
          <w:sz w:val="22"/>
          <w:szCs w:val="22"/>
        </w:rPr>
        <w:t> </w:t>
      </w:r>
    </w:p>
    <w:p w14:paraId="027BC9AF" w14:textId="77777777" w:rsidR="00CE6E07" w:rsidRDefault="00CE6E07" w:rsidP="00CE6E07">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lang w:val="en-CA"/>
        </w:rPr>
        <w:t> </w:t>
      </w:r>
      <w:r>
        <w:rPr>
          <w:rStyle w:val="eop"/>
          <w:rFonts w:ascii="Calibri" w:eastAsiaTheme="majorEastAsia" w:hAnsi="Calibri" w:cs="Calibri"/>
          <w:sz w:val="22"/>
          <w:szCs w:val="22"/>
        </w:rPr>
        <w:t> </w:t>
      </w:r>
    </w:p>
    <w:p w14:paraId="61F4F6FE" w14:textId="77777777" w:rsidR="00CE6E07" w:rsidRDefault="00CE6E07" w:rsidP="00CE6E07">
      <w:pPr>
        <w:pStyle w:val="Heading2"/>
        <w:rPr>
          <w:rFonts w:ascii="Segoe UI" w:hAnsi="Segoe UI" w:cs="Segoe UI"/>
          <w:sz w:val="18"/>
          <w:szCs w:val="18"/>
        </w:rPr>
      </w:pPr>
      <w:r>
        <w:rPr>
          <w:rStyle w:val="normaltextrun"/>
          <w:rFonts w:ascii="Calibri" w:hAnsi="Calibri" w:cs="Calibri"/>
          <w:color w:val="2E75B5"/>
          <w:sz w:val="28"/>
          <w:szCs w:val="28"/>
        </w:rPr>
        <w:t>New Business – MAPE introduces in person if time allows</w:t>
      </w:r>
      <w:r>
        <w:rPr>
          <w:rStyle w:val="eop"/>
          <w:rFonts w:ascii="Calibri" w:hAnsi="Calibri" w:cs="Calibri"/>
          <w:color w:val="2E75B5"/>
          <w:sz w:val="28"/>
          <w:szCs w:val="28"/>
        </w:rPr>
        <w:t> </w:t>
      </w:r>
    </w:p>
    <w:p w14:paraId="0DB465DD" w14:textId="77777777" w:rsidR="00CE6E07" w:rsidRDefault="00CE6E07" w:rsidP="00CE6E07">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lang w:val="en-CA"/>
        </w:rPr>
        <w:t>6.</w:t>
      </w:r>
      <w:r>
        <w:rPr>
          <w:rStyle w:val="normaltextrun"/>
          <w:rFonts w:eastAsiaTheme="majorEastAsia"/>
          <w:sz w:val="14"/>
          <w:szCs w:val="14"/>
          <w:lang w:val="en-CA"/>
        </w:rPr>
        <w:t>       </w:t>
      </w:r>
      <w:r>
        <w:rPr>
          <w:rStyle w:val="normaltextrun"/>
          <w:rFonts w:ascii="Calibri" w:eastAsiaTheme="majorEastAsia" w:hAnsi="Calibri" w:cs="Calibri"/>
          <w:b/>
          <w:bCs/>
          <w:sz w:val="22"/>
          <w:szCs w:val="22"/>
          <w:lang w:val="en-CA"/>
        </w:rPr>
        <w:t>Resume submission</w:t>
      </w:r>
      <w:r>
        <w:rPr>
          <w:rStyle w:val="normaltextrun"/>
          <w:rFonts w:ascii="Calibri" w:eastAsiaTheme="majorEastAsia" w:hAnsi="Calibri" w:cs="Calibri"/>
          <w:sz w:val="22"/>
          <w:szCs w:val="22"/>
          <w:lang w:val="en-CA"/>
        </w:rPr>
        <w:t> - Is it possible to send resumes to hiring managers without names initially so there is no implicit bias or name recognition bias? If each resume/application is given an ID number, then the hiring manager can request contact information for the candidates selected based on ID instead of by name.</w:t>
      </w:r>
      <w:r>
        <w:rPr>
          <w:rStyle w:val="eop"/>
          <w:rFonts w:ascii="Calibri" w:eastAsiaTheme="majorEastAsia" w:hAnsi="Calibri" w:cs="Calibri"/>
          <w:sz w:val="22"/>
          <w:szCs w:val="22"/>
        </w:rPr>
        <w:t> </w:t>
      </w:r>
    </w:p>
    <w:p w14:paraId="5CB495DE" w14:textId="77777777" w:rsidR="00CE6E07" w:rsidRDefault="00CE6E07" w:rsidP="00CE6E07">
      <w:pPr>
        <w:pStyle w:val="paragraph"/>
        <w:numPr>
          <w:ilvl w:val="0"/>
          <w:numId w:val="36"/>
        </w:numPr>
        <w:spacing w:before="0" w:beforeAutospacing="0" w:after="0" w:afterAutospacing="0"/>
        <w:ind w:left="360"/>
        <w:textAlignment w:val="baseline"/>
        <w:rPr>
          <w:rFonts w:ascii="Calibri" w:hAnsi="Calibri" w:cs="Calibri"/>
          <w:sz w:val="22"/>
          <w:szCs w:val="22"/>
        </w:rPr>
      </w:pPr>
      <w:r>
        <w:rPr>
          <w:rStyle w:val="normaltextrun"/>
          <w:rFonts w:ascii="Calibri" w:eastAsiaTheme="majorEastAsia" w:hAnsi="Calibri" w:cs="Calibri"/>
          <w:color w:val="205867"/>
          <w:sz w:val="22"/>
          <w:szCs w:val="22"/>
          <w:lang w:val="en-CA"/>
        </w:rPr>
        <w:t xml:space="preserve">MAPE would like more anonymity during the initial selection process </w:t>
      </w:r>
      <w:proofErr w:type="gramStart"/>
      <w:r>
        <w:rPr>
          <w:rStyle w:val="normaltextrun"/>
          <w:rFonts w:ascii="Calibri" w:eastAsiaTheme="majorEastAsia" w:hAnsi="Calibri" w:cs="Calibri"/>
          <w:color w:val="205867"/>
          <w:sz w:val="22"/>
          <w:szCs w:val="22"/>
          <w:lang w:val="en-CA"/>
        </w:rPr>
        <w:t>in order to</w:t>
      </w:r>
      <w:proofErr w:type="gramEnd"/>
      <w:r>
        <w:rPr>
          <w:rStyle w:val="normaltextrun"/>
          <w:rFonts w:ascii="Calibri" w:eastAsiaTheme="majorEastAsia" w:hAnsi="Calibri" w:cs="Calibri"/>
          <w:color w:val="205867"/>
          <w:sz w:val="22"/>
          <w:szCs w:val="22"/>
          <w:lang w:val="en-CA"/>
        </w:rPr>
        <w:t xml:space="preserve"> eliminate any potential bias or favoritism. </w:t>
      </w:r>
      <w:r>
        <w:rPr>
          <w:rStyle w:val="eop"/>
          <w:rFonts w:ascii="Calibri" w:eastAsiaTheme="majorEastAsia" w:hAnsi="Calibri" w:cs="Calibri"/>
          <w:sz w:val="22"/>
          <w:szCs w:val="22"/>
        </w:rPr>
        <w:t> </w:t>
      </w:r>
    </w:p>
    <w:p w14:paraId="16E64389" w14:textId="77777777" w:rsidR="00CE6E07" w:rsidRDefault="00CE6E07" w:rsidP="00CE6E07">
      <w:pPr>
        <w:pStyle w:val="paragraph"/>
        <w:numPr>
          <w:ilvl w:val="0"/>
          <w:numId w:val="36"/>
        </w:numPr>
        <w:spacing w:before="0" w:beforeAutospacing="0" w:after="0" w:afterAutospacing="0"/>
        <w:ind w:left="360"/>
        <w:textAlignment w:val="baseline"/>
        <w:rPr>
          <w:rFonts w:ascii="Calibri" w:hAnsi="Calibri" w:cs="Calibri"/>
          <w:sz w:val="22"/>
          <w:szCs w:val="22"/>
        </w:rPr>
      </w:pPr>
      <w:r>
        <w:rPr>
          <w:rStyle w:val="normaltextrun"/>
          <w:rFonts w:ascii="Calibri" w:eastAsiaTheme="majorEastAsia" w:hAnsi="Calibri" w:cs="Calibri"/>
          <w:b/>
          <w:bCs/>
          <w:color w:val="205867"/>
          <w:sz w:val="22"/>
          <w:szCs w:val="22"/>
          <w:lang w:val="en-CA"/>
        </w:rPr>
        <w:t>Response from Chad: </w:t>
      </w:r>
      <w:r>
        <w:rPr>
          <w:rStyle w:val="normaltextrun"/>
          <w:rFonts w:ascii="Calibri" w:eastAsiaTheme="majorEastAsia" w:hAnsi="Calibri" w:cs="Calibri"/>
          <w:color w:val="205867"/>
          <w:sz w:val="22"/>
          <w:szCs w:val="22"/>
          <w:lang w:val="en-CA"/>
        </w:rPr>
        <w:t>20,000 resumes received per year by MNIT. Reviewed by HR team before routing electronically to the hiring managers and supervisors who then review and select the candidates for interviews. HR reviews the selection and ensures the pool is representative. Question of how to redact the information before sending it electronically and it would take too long to do this manually. This is something that should be taken to MMB as it would have to be done across all agencies (all agencies use the same system). Chad would support this but does not see a way of MNIT doing this without support from MMB as they provide the tool.</w:t>
      </w:r>
      <w:r>
        <w:rPr>
          <w:rStyle w:val="eop"/>
          <w:rFonts w:ascii="Calibri" w:eastAsiaTheme="majorEastAsia" w:hAnsi="Calibri" w:cs="Calibri"/>
          <w:sz w:val="22"/>
          <w:szCs w:val="22"/>
        </w:rPr>
        <w:t> </w:t>
      </w:r>
    </w:p>
    <w:p w14:paraId="1AB9A91A" w14:textId="77777777" w:rsidR="00CE6E07" w:rsidRDefault="00CE6E07" w:rsidP="00CE6E07">
      <w:pPr>
        <w:pStyle w:val="paragraph"/>
        <w:numPr>
          <w:ilvl w:val="0"/>
          <w:numId w:val="36"/>
        </w:numPr>
        <w:spacing w:before="0" w:beforeAutospacing="0" w:after="0" w:afterAutospacing="0"/>
        <w:ind w:left="360"/>
        <w:textAlignment w:val="baseline"/>
        <w:rPr>
          <w:rFonts w:ascii="Calibri" w:hAnsi="Calibri" w:cs="Calibri"/>
          <w:sz w:val="22"/>
          <w:szCs w:val="22"/>
        </w:rPr>
      </w:pPr>
      <w:r>
        <w:rPr>
          <w:rStyle w:val="normaltextrun"/>
          <w:rFonts w:ascii="Calibri" w:eastAsiaTheme="majorEastAsia" w:hAnsi="Calibri" w:cs="Calibri"/>
          <w:b/>
          <w:bCs/>
          <w:color w:val="205867"/>
          <w:sz w:val="22"/>
          <w:szCs w:val="22"/>
          <w:lang w:val="en-CA"/>
        </w:rPr>
        <w:t>Response from Commissioner Tomes: </w:t>
      </w:r>
      <w:r>
        <w:rPr>
          <w:rStyle w:val="normaltextrun"/>
          <w:rFonts w:ascii="Calibri" w:eastAsiaTheme="majorEastAsia" w:hAnsi="Calibri" w:cs="Calibri"/>
          <w:color w:val="205867"/>
          <w:sz w:val="22"/>
          <w:szCs w:val="22"/>
          <w:lang w:val="en-CA"/>
        </w:rPr>
        <w:t xml:space="preserve">It is important to reduce any opportunities for bias. No current tool for redaction, would be slowing the process down. Will </w:t>
      </w:r>
      <w:proofErr w:type="gramStart"/>
      <w:r>
        <w:rPr>
          <w:rStyle w:val="normaltextrun"/>
          <w:rFonts w:ascii="Calibri" w:eastAsiaTheme="majorEastAsia" w:hAnsi="Calibri" w:cs="Calibri"/>
          <w:color w:val="205867"/>
          <w:sz w:val="22"/>
          <w:szCs w:val="22"/>
          <w:lang w:val="en-CA"/>
        </w:rPr>
        <w:t>look into</w:t>
      </w:r>
      <w:proofErr w:type="gramEnd"/>
      <w:r>
        <w:rPr>
          <w:rStyle w:val="normaltextrun"/>
          <w:rFonts w:ascii="Calibri" w:eastAsiaTheme="majorEastAsia" w:hAnsi="Calibri" w:cs="Calibri"/>
          <w:color w:val="205867"/>
          <w:sz w:val="22"/>
          <w:szCs w:val="22"/>
          <w:lang w:val="en-CA"/>
        </w:rPr>
        <w:t xml:space="preserve"> options.</w:t>
      </w:r>
      <w:r>
        <w:rPr>
          <w:rStyle w:val="scxo111622362"/>
          <w:rFonts w:ascii="Calibri" w:eastAsiaTheme="majorEastAsia" w:hAnsi="Calibri" w:cs="Calibri"/>
          <w:sz w:val="22"/>
          <w:szCs w:val="22"/>
        </w:rPr>
        <w:t> </w:t>
      </w:r>
      <w:r>
        <w:rPr>
          <w:rFonts w:ascii="Calibri" w:hAnsi="Calibri" w:cs="Calibri"/>
          <w:sz w:val="22"/>
          <w:szCs w:val="22"/>
        </w:rPr>
        <w:br/>
      </w:r>
      <w:r>
        <w:rPr>
          <w:rStyle w:val="eop"/>
          <w:rFonts w:ascii="Calibri" w:eastAsiaTheme="majorEastAsia" w:hAnsi="Calibri" w:cs="Calibri"/>
          <w:sz w:val="22"/>
          <w:szCs w:val="22"/>
        </w:rPr>
        <w:t> </w:t>
      </w:r>
    </w:p>
    <w:p w14:paraId="5F99051D" w14:textId="77777777" w:rsidR="00CE6E07" w:rsidRDefault="00CE6E07" w:rsidP="00CE6E07">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lang w:val="en-CA"/>
        </w:rPr>
        <w:t>7.</w:t>
      </w:r>
      <w:r>
        <w:rPr>
          <w:rStyle w:val="normaltextrun"/>
          <w:rFonts w:eastAsiaTheme="majorEastAsia"/>
          <w:sz w:val="14"/>
          <w:szCs w:val="14"/>
          <w:lang w:val="en-CA"/>
        </w:rPr>
        <w:t>       </w:t>
      </w:r>
      <w:r>
        <w:rPr>
          <w:rStyle w:val="normaltextrun"/>
          <w:rFonts w:ascii="Calibri" w:eastAsiaTheme="majorEastAsia" w:hAnsi="Calibri" w:cs="Calibri"/>
          <w:b/>
          <w:bCs/>
          <w:sz w:val="22"/>
          <w:szCs w:val="22"/>
          <w:lang w:val="en-CA"/>
        </w:rPr>
        <w:t>Linked In Training</w:t>
      </w:r>
      <w:r>
        <w:rPr>
          <w:rStyle w:val="normaltextrun"/>
          <w:rFonts w:ascii="Calibri" w:eastAsiaTheme="majorEastAsia" w:hAnsi="Calibri" w:cs="Calibri"/>
          <w:sz w:val="22"/>
          <w:szCs w:val="22"/>
          <w:lang w:val="en-CA"/>
        </w:rPr>
        <w:t> </w:t>
      </w:r>
      <w:proofErr w:type="gramStart"/>
      <w:r>
        <w:rPr>
          <w:rStyle w:val="normaltextrun"/>
          <w:rFonts w:ascii="Calibri" w:eastAsiaTheme="majorEastAsia" w:hAnsi="Calibri" w:cs="Calibri"/>
          <w:sz w:val="22"/>
          <w:szCs w:val="22"/>
          <w:lang w:val="en-CA"/>
        </w:rPr>
        <w:t>–  Please</w:t>
      </w:r>
      <w:proofErr w:type="gramEnd"/>
      <w:r>
        <w:rPr>
          <w:rStyle w:val="normaltextrun"/>
          <w:rFonts w:ascii="Calibri" w:eastAsiaTheme="majorEastAsia" w:hAnsi="Calibri" w:cs="Calibri"/>
          <w:sz w:val="22"/>
          <w:szCs w:val="22"/>
          <w:lang w:val="en-CA"/>
        </w:rPr>
        <w:t xml:space="preserve"> expand on what was in previous all staff emails about this. Is the plan to expand to everyone or on an individual basis through you supervisor?</w:t>
      </w:r>
      <w:r>
        <w:rPr>
          <w:rStyle w:val="scxo111622362"/>
          <w:rFonts w:ascii="Calibri" w:eastAsiaTheme="majorEastAsia" w:hAnsi="Calibri" w:cs="Calibri"/>
          <w:sz w:val="22"/>
          <w:szCs w:val="22"/>
        </w:rPr>
        <w:t> </w:t>
      </w:r>
      <w:r>
        <w:rPr>
          <w:rFonts w:ascii="Calibri" w:hAnsi="Calibri" w:cs="Calibri"/>
          <w:sz w:val="22"/>
          <w:szCs w:val="22"/>
        </w:rPr>
        <w:br/>
      </w:r>
      <w:r>
        <w:rPr>
          <w:rStyle w:val="normaltextrun"/>
          <w:rFonts w:ascii="Calibri" w:eastAsiaTheme="majorEastAsia" w:hAnsi="Calibri" w:cs="Calibri"/>
          <w:sz w:val="22"/>
          <w:szCs w:val="22"/>
          <w:lang w:val="en-CA"/>
        </w:rPr>
        <w:t>Thoughts from our team – do not pay for this training for staff that have access to it through their local library. All seven county metro libraries likely support providing free access to this training. However, do provide it to staff whose local libraries do not provide access to the training to preserve training dollars. For instance, one non-metro member of our committee does not have access to this through their local library, the rest of our committee likely does.</w:t>
      </w:r>
      <w:r>
        <w:rPr>
          <w:rStyle w:val="eop"/>
          <w:rFonts w:ascii="Calibri" w:eastAsiaTheme="majorEastAsia" w:hAnsi="Calibri" w:cs="Calibri"/>
          <w:sz w:val="22"/>
          <w:szCs w:val="22"/>
        </w:rPr>
        <w:t> </w:t>
      </w:r>
    </w:p>
    <w:p w14:paraId="0C660BFF" w14:textId="77777777" w:rsidR="00CE6E07" w:rsidRDefault="00CE6E07" w:rsidP="00CE6E07">
      <w:pPr>
        <w:pStyle w:val="paragraph"/>
        <w:numPr>
          <w:ilvl w:val="0"/>
          <w:numId w:val="37"/>
        </w:numPr>
        <w:spacing w:before="0" w:beforeAutospacing="0" w:after="0" w:afterAutospacing="0"/>
        <w:ind w:left="360"/>
        <w:textAlignment w:val="baseline"/>
        <w:rPr>
          <w:rFonts w:ascii="Calibri" w:hAnsi="Calibri" w:cs="Calibri"/>
          <w:sz w:val="22"/>
          <w:szCs w:val="22"/>
        </w:rPr>
      </w:pPr>
      <w:r>
        <w:rPr>
          <w:rStyle w:val="normaltextrun"/>
          <w:rFonts w:ascii="Calibri" w:eastAsiaTheme="majorEastAsia" w:hAnsi="Calibri" w:cs="Calibri"/>
          <w:color w:val="205867"/>
          <w:sz w:val="22"/>
          <w:szCs w:val="22"/>
          <w:lang w:val="en-CA"/>
        </w:rPr>
        <w:t xml:space="preserve">One of the agency-wide emails mentioned Linked In training. Metro-area employees with library cards would have access to these trainings for free. We want to make sure we are not spending money for training that can be accessed </w:t>
      </w:r>
      <w:r w:rsidR="0098032F">
        <w:rPr>
          <w:rStyle w:val="normaltextrun"/>
          <w:rFonts w:ascii="Calibri" w:eastAsiaTheme="majorEastAsia" w:hAnsi="Calibri" w:cs="Calibri"/>
          <w:color w:val="205867"/>
          <w:sz w:val="22"/>
          <w:szCs w:val="22"/>
          <w:lang w:val="en-CA"/>
        </w:rPr>
        <w:t>free</w:t>
      </w:r>
      <w:r>
        <w:rPr>
          <w:rStyle w:val="normaltextrun"/>
          <w:rFonts w:ascii="Calibri" w:eastAsiaTheme="majorEastAsia" w:hAnsi="Calibri" w:cs="Calibri"/>
          <w:color w:val="205867"/>
          <w:sz w:val="22"/>
          <w:szCs w:val="22"/>
          <w:lang w:val="en-CA"/>
        </w:rPr>
        <w:t xml:space="preserve"> by many people.</w:t>
      </w:r>
      <w:r>
        <w:rPr>
          <w:rStyle w:val="eop"/>
          <w:rFonts w:ascii="Calibri" w:eastAsiaTheme="majorEastAsia" w:hAnsi="Calibri" w:cs="Calibri"/>
          <w:sz w:val="22"/>
          <w:szCs w:val="22"/>
        </w:rPr>
        <w:t> </w:t>
      </w:r>
    </w:p>
    <w:p w14:paraId="41E6DCAD" w14:textId="77777777" w:rsidR="00CE6E07" w:rsidRPr="00CE6E07" w:rsidRDefault="00CE6E07" w:rsidP="00CE6E07">
      <w:pPr>
        <w:pStyle w:val="paragraph"/>
        <w:numPr>
          <w:ilvl w:val="0"/>
          <w:numId w:val="37"/>
        </w:numPr>
        <w:spacing w:before="0" w:beforeAutospacing="0" w:after="0" w:afterAutospacing="0"/>
        <w:ind w:left="360"/>
        <w:textAlignment w:val="baseline"/>
        <w:rPr>
          <w:rFonts w:ascii="Calibri" w:hAnsi="Calibri" w:cs="Calibri"/>
          <w:sz w:val="22"/>
          <w:szCs w:val="22"/>
        </w:rPr>
      </w:pPr>
      <w:r>
        <w:rPr>
          <w:rStyle w:val="normaltextrun"/>
          <w:rFonts w:ascii="Calibri" w:eastAsiaTheme="majorEastAsia" w:hAnsi="Calibri" w:cs="Calibri"/>
          <w:b/>
          <w:bCs/>
          <w:color w:val="205867"/>
          <w:sz w:val="22"/>
          <w:szCs w:val="22"/>
          <w:lang w:val="en-CA"/>
        </w:rPr>
        <w:t>Response: </w:t>
      </w:r>
      <w:r>
        <w:rPr>
          <w:rStyle w:val="normaltextrun"/>
          <w:rFonts w:ascii="Calibri" w:eastAsiaTheme="majorEastAsia" w:hAnsi="Calibri" w:cs="Calibri"/>
          <w:color w:val="205867"/>
          <w:sz w:val="22"/>
          <w:szCs w:val="22"/>
          <w:lang w:val="en-CA"/>
        </w:rPr>
        <w:t xml:space="preserve">This was an MMB decision. There was no direct cost to MNIT for this. There are currently 320 people who are part of a </w:t>
      </w:r>
      <w:r w:rsidR="0098032F">
        <w:rPr>
          <w:rStyle w:val="normaltextrun"/>
          <w:rFonts w:ascii="Calibri" w:eastAsiaTheme="majorEastAsia" w:hAnsi="Calibri" w:cs="Calibri"/>
          <w:color w:val="205867"/>
          <w:sz w:val="22"/>
          <w:szCs w:val="22"/>
          <w:lang w:val="en-CA"/>
        </w:rPr>
        <w:t>yearlong</w:t>
      </w:r>
      <w:r>
        <w:rPr>
          <w:rStyle w:val="normaltextrun"/>
          <w:rFonts w:ascii="Calibri" w:eastAsiaTheme="majorEastAsia" w:hAnsi="Calibri" w:cs="Calibri"/>
          <w:color w:val="205867"/>
          <w:sz w:val="22"/>
          <w:szCs w:val="22"/>
          <w:lang w:val="en-CA"/>
        </w:rPr>
        <w:t xml:space="preserve"> pilot. Participants get regular messages from MMB, are expected to create a plan, complete courses, etc. This is a different learning model than used ever before. It is being run by MMB. Will add to an upcoming newsletter so people are aware of the opportunity through metro area libraries.</w:t>
      </w:r>
    </w:p>
    <w:p w14:paraId="50ACA4AD" w14:textId="77777777" w:rsidR="00CE6E07" w:rsidRDefault="00CE6E07" w:rsidP="00CE6E07">
      <w:pPr>
        <w:pStyle w:val="Heading2"/>
        <w:rPr>
          <w:rFonts w:ascii="Segoe UI" w:hAnsi="Segoe UI" w:cs="Segoe UI"/>
          <w:sz w:val="18"/>
          <w:szCs w:val="18"/>
        </w:rPr>
      </w:pPr>
      <w:r>
        <w:rPr>
          <w:rStyle w:val="normaltextrun"/>
          <w:rFonts w:ascii="Calibri" w:hAnsi="Calibri" w:cs="Calibri"/>
          <w:color w:val="2E75B5"/>
          <w:sz w:val="28"/>
          <w:szCs w:val="28"/>
        </w:rPr>
        <w:t>Old Business – updates to come via email from management</w:t>
      </w:r>
      <w:r>
        <w:rPr>
          <w:rStyle w:val="eop"/>
          <w:rFonts w:ascii="Calibri" w:hAnsi="Calibri" w:cs="Calibri"/>
          <w:color w:val="2E75B5"/>
          <w:sz w:val="28"/>
          <w:szCs w:val="28"/>
        </w:rPr>
        <w:t> </w:t>
      </w:r>
    </w:p>
    <w:p w14:paraId="0A3653CC" w14:textId="77777777" w:rsidR="00CE6E07" w:rsidRDefault="00CE6E07" w:rsidP="00CE6E07">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b/>
          <w:bCs/>
          <w:sz w:val="22"/>
          <w:szCs w:val="22"/>
          <w:lang w:val="en-CA"/>
        </w:rPr>
        <w:t>1.</w:t>
      </w:r>
      <w:r>
        <w:rPr>
          <w:rStyle w:val="normaltextrun"/>
          <w:rFonts w:eastAsiaTheme="majorEastAsia"/>
          <w:sz w:val="14"/>
          <w:szCs w:val="14"/>
          <w:lang w:val="en-CA"/>
        </w:rPr>
        <w:t>       </w:t>
      </w:r>
      <w:r>
        <w:rPr>
          <w:rStyle w:val="normaltextrun"/>
          <w:rFonts w:ascii="Calibri" w:eastAsiaTheme="majorEastAsia" w:hAnsi="Calibri" w:cs="Calibri"/>
          <w:b/>
          <w:bCs/>
          <w:sz w:val="22"/>
          <w:szCs w:val="22"/>
          <w:lang w:val="en-CA"/>
        </w:rPr>
        <w:t>Metro Pass subsidies</w:t>
      </w:r>
      <w:r>
        <w:rPr>
          <w:rStyle w:val="eop"/>
          <w:rFonts w:ascii="Calibri" w:eastAsiaTheme="majorEastAsia" w:hAnsi="Calibri" w:cs="Calibri"/>
          <w:sz w:val="22"/>
          <w:szCs w:val="22"/>
        </w:rPr>
        <w:t> </w:t>
      </w:r>
    </w:p>
    <w:p w14:paraId="61396F81" w14:textId="77777777" w:rsidR="00D95E68" w:rsidRDefault="00CE6E07" w:rsidP="00CE6E07">
      <w:pPr>
        <w:pStyle w:val="paragraph"/>
        <w:spacing w:before="0" w:beforeAutospacing="0" w:after="0" w:afterAutospacing="0"/>
        <w:textAlignment w:val="baseline"/>
        <w:rPr>
          <w:rStyle w:val="normaltextrun"/>
          <w:rFonts w:ascii="Calibri" w:eastAsiaTheme="majorEastAsia" w:hAnsi="Calibri" w:cs="Calibri"/>
          <w:sz w:val="22"/>
          <w:szCs w:val="22"/>
          <w:lang w:val="en-CA"/>
        </w:rPr>
      </w:pPr>
      <w:r>
        <w:rPr>
          <w:rStyle w:val="normaltextrun"/>
          <w:rFonts w:ascii="Calibri" w:eastAsiaTheme="majorEastAsia" w:hAnsi="Calibri" w:cs="Calibri"/>
          <w:sz w:val="22"/>
          <w:szCs w:val="22"/>
          <w:lang w:val="en-CA"/>
        </w:rPr>
        <w:lastRenderedPageBreak/>
        <w:t>M&amp;C Committee sent interested names and numbers. Will wait likely to following meeting for an update.</w:t>
      </w:r>
    </w:p>
    <w:p w14:paraId="7377A31E" w14:textId="77777777" w:rsidR="00CE6E07" w:rsidRDefault="00D95E68" w:rsidP="00CE6E07">
      <w:pPr>
        <w:pStyle w:val="paragraph"/>
        <w:spacing w:before="0" w:beforeAutospacing="0" w:after="0" w:afterAutospacing="0"/>
        <w:textAlignment w:val="baseline"/>
        <w:rPr>
          <w:rFonts w:ascii="Segoe UI" w:hAnsi="Segoe UI" w:cs="Segoe UI"/>
          <w:sz w:val="18"/>
          <w:szCs w:val="18"/>
        </w:rPr>
      </w:pPr>
      <w:r w:rsidRPr="00D95E68">
        <w:rPr>
          <w:rStyle w:val="normaltextrun"/>
          <w:rFonts w:ascii="Calibri" w:eastAsiaTheme="majorEastAsia" w:hAnsi="Calibri" w:cs="Calibri"/>
          <w:color w:val="FF0000"/>
          <w:sz w:val="22"/>
          <w:szCs w:val="22"/>
          <w:lang w:val="en-CA"/>
        </w:rPr>
        <w:t>Do you need anything else from us on this?</w:t>
      </w:r>
      <w:r w:rsidR="00CE6E07">
        <w:rPr>
          <w:rStyle w:val="scxo111622362"/>
          <w:rFonts w:ascii="Calibri" w:eastAsiaTheme="majorEastAsia" w:hAnsi="Calibri" w:cs="Calibri"/>
          <w:sz w:val="22"/>
          <w:szCs w:val="22"/>
        </w:rPr>
        <w:t> </w:t>
      </w:r>
      <w:r w:rsidR="00CE6E07">
        <w:rPr>
          <w:rFonts w:ascii="Calibri" w:hAnsi="Calibri" w:cs="Calibri"/>
          <w:sz w:val="22"/>
          <w:szCs w:val="22"/>
        </w:rPr>
        <w:br/>
      </w:r>
      <w:r w:rsidR="00CE6E07">
        <w:rPr>
          <w:rStyle w:val="eop"/>
          <w:rFonts w:ascii="Calibri" w:eastAsiaTheme="majorEastAsia" w:hAnsi="Calibri" w:cs="Calibri"/>
          <w:sz w:val="22"/>
          <w:szCs w:val="22"/>
        </w:rPr>
        <w:t> </w:t>
      </w:r>
    </w:p>
    <w:p w14:paraId="4FB9AE62" w14:textId="77777777" w:rsidR="00CE6E07" w:rsidRDefault="00CE6E07" w:rsidP="00CE6E07">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b/>
          <w:bCs/>
          <w:sz w:val="22"/>
          <w:szCs w:val="22"/>
          <w:lang w:val="en-CA"/>
        </w:rPr>
        <w:t>2.</w:t>
      </w:r>
      <w:r>
        <w:rPr>
          <w:rStyle w:val="normaltextrun"/>
          <w:rFonts w:eastAsiaTheme="majorEastAsia"/>
          <w:sz w:val="14"/>
          <w:szCs w:val="14"/>
          <w:lang w:val="en-CA"/>
        </w:rPr>
        <w:t>       </w:t>
      </w:r>
      <w:r>
        <w:rPr>
          <w:rStyle w:val="normaltextrun"/>
          <w:rFonts w:ascii="Calibri" w:eastAsiaTheme="majorEastAsia" w:hAnsi="Calibri" w:cs="Calibri"/>
          <w:b/>
          <w:bCs/>
          <w:sz w:val="22"/>
          <w:szCs w:val="22"/>
          <w:lang w:val="en-CA"/>
        </w:rPr>
        <w:t>Brown &amp; Bigelow issues</w:t>
      </w:r>
      <w:r>
        <w:rPr>
          <w:rStyle w:val="eop"/>
          <w:rFonts w:ascii="Calibri" w:eastAsiaTheme="majorEastAsia" w:hAnsi="Calibri" w:cs="Calibri"/>
          <w:sz w:val="22"/>
          <w:szCs w:val="22"/>
        </w:rPr>
        <w:t> </w:t>
      </w:r>
    </w:p>
    <w:p w14:paraId="2163C271" w14:textId="77777777" w:rsidR="00CE6E07" w:rsidRDefault="00CE6E07" w:rsidP="00CE6E07">
      <w:pPr>
        <w:pStyle w:val="paragraph"/>
        <w:spacing w:before="0" w:beforeAutospacing="0" w:after="0" w:afterAutospacing="0"/>
        <w:textAlignment w:val="baseline"/>
        <w:rPr>
          <w:rStyle w:val="eop"/>
          <w:rFonts w:ascii="Calibri" w:eastAsiaTheme="majorEastAsia" w:hAnsi="Calibri" w:cs="Calibri"/>
          <w:sz w:val="22"/>
          <w:szCs w:val="22"/>
        </w:rPr>
      </w:pPr>
      <w:r>
        <w:rPr>
          <w:rStyle w:val="normaltextrun"/>
          <w:rFonts w:ascii="Calibri" w:eastAsiaTheme="majorEastAsia" w:hAnsi="Calibri" w:cs="Calibri"/>
          <w:sz w:val="22"/>
          <w:szCs w:val="22"/>
          <w:lang w:val="en-CA"/>
        </w:rPr>
        <w:t>Update requested on a meeting with building management at B&amp;B</w:t>
      </w:r>
      <w:r>
        <w:rPr>
          <w:rStyle w:val="eop"/>
          <w:rFonts w:ascii="Calibri" w:eastAsiaTheme="majorEastAsia" w:hAnsi="Calibri" w:cs="Calibri"/>
          <w:sz w:val="22"/>
          <w:szCs w:val="22"/>
        </w:rPr>
        <w:t> </w:t>
      </w:r>
    </w:p>
    <w:p w14:paraId="0B271E8E" w14:textId="77777777" w:rsidR="00D95E68" w:rsidRPr="00D95E68" w:rsidRDefault="00D95E68" w:rsidP="00CE6E07">
      <w:pPr>
        <w:pStyle w:val="paragraph"/>
        <w:spacing w:before="0" w:beforeAutospacing="0" w:after="0" w:afterAutospacing="0"/>
        <w:textAlignment w:val="baseline"/>
        <w:rPr>
          <w:rFonts w:ascii="Segoe UI" w:hAnsi="Segoe UI" w:cs="Segoe UI"/>
          <w:color w:val="FF0000"/>
          <w:sz w:val="18"/>
          <w:szCs w:val="18"/>
        </w:rPr>
      </w:pPr>
      <w:r w:rsidRPr="00D95E68">
        <w:rPr>
          <w:rStyle w:val="eop"/>
          <w:rFonts w:ascii="Calibri" w:eastAsiaTheme="majorEastAsia" w:hAnsi="Calibri" w:cs="Calibri"/>
          <w:color w:val="FF0000"/>
          <w:sz w:val="22"/>
          <w:szCs w:val="22"/>
        </w:rPr>
        <w:t>Table this since we are all out of the office</w:t>
      </w:r>
    </w:p>
    <w:p w14:paraId="76CBD538" w14:textId="77777777" w:rsidR="00CE6E07" w:rsidRDefault="00CE6E07" w:rsidP="00CE6E07">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lang w:val="en-CA"/>
        </w:rPr>
        <w:t> </w:t>
      </w:r>
      <w:r>
        <w:rPr>
          <w:rStyle w:val="eop"/>
          <w:rFonts w:ascii="Calibri" w:eastAsiaTheme="majorEastAsia" w:hAnsi="Calibri" w:cs="Calibri"/>
          <w:sz w:val="22"/>
          <w:szCs w:val="22"/>
        </w:rPr>
        <w:t> </w:t>
      </w:r>
    </w:p>
    <w:p w14:paraId="04BFC8EC" w14:textId="77777777" w:rsidR="00CE6E07" w:rsidRDefault="00CE6E07" w:rsidP="00CE6E07">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b/>
          <w:bCs/>
          <w:sz w:val="22"/>
          <w:szCs w:val="22"/>
          <w:lang w:val="en-CA"/>
        </w:rPr>
        <w:t>3.</w:t>
      </w:r>
      <w:r>
        <w:rPr>
          <w:rStyle w:val="normaltextrun"/>
          <w:rFonts w:eastAsiaTheme="majorEastAsia"/>
          <w:sz w:val="14"/>
          <w:szCs w:val="14"/>
          <w:lang w:val="en-CA"/>
        </w:rPr>
        <w:t>       </w:t>
      </w:r>
      <w:r>
        <w:rPr>
          <w:rStyle w:val="normaltextrun"/>
          <w:rFonts w:ascii="Calibri" w:eastAsiaTheme="majorEastAsia" w:hAnsi="Calibri" w:cs="Calibri"/>
          <w:b/>
          <w:bCs/>
          <w:sz w:val="22"/>
          <w:szCs w:val="22"/>
          <w:lang w:val="en-CA"/>
        </w:rPr>
        <w:t>New ITS Classification</w:t>
      </w:r>
      <w:r>
        <w:rPr>
          <w:rStyle w:val="eop"/>
          <w:rFonts w:ascii="Calibri" w:eastAsiaTheme="majorEastAsia" w:hAnsi="Calibri" w:cs="Calibri"/>
          <w:sz w:val="22"/>
          <w:szCs w:val="22"/>
        </w:rPr>
        <w:t> </w:t>
      </w:r>
    </w:p>
    <w:p w14:paraId="4C8BB7B6" w14:textId="77777777" w:rsidR="00CE6E07" w:rsidRDefault="00CE6E07" w:rsidP="00CE6E07">
      <w:pPr>
        <w:pStyle w:val="paragraph"/>
        <w:spacing w:before="0" w:beforeAutospacing="0" w:after="0" w:afterAutospacing="0"/>
        <w:textAlignment w:val="baseline"/>
        <w:rPr>
          <w:rFonts w:ascii="Segoe UI" w:hAnsi="Segoe UI" w:cs="Segoe UI"/>
          <w:sz w:val="18"/>
          <w:szCs w:val="18"/>
        </w:rPr>
      </w:pPr>
      <w:r w:rsidRPr="00D95E68">
        <w:rPr>
          <w:rStyle w:val="normaltextrun"/>
          <w:rFonts w:ascii="Calibri" w:eastAsiaTheme="majorEastAsia" w:hAnsi="Calibri" w:cs="Calibri"/>
          <w:color w:val="FF0000"/>
          <w:sz w:val="22"/>
          <w:szCs w:val="22"/>
          <w:lang w:val="en-CA"/>
        </w:rPr>
        <w:t>Is any update available from the steering committee?</w:t>
      </w:r>
      <w:r>
        <w:rPr>
          <w:rStyle w:val="scxo111622362"/>
          <w:rFonts w:ascii="Calibri" w:eastAsiaTheme="majorEastAsia" w:hAnsi="Calibri" w:cs="Calibri"/>
          <w:sz w:val="22"/>
          <w:szCs w:val="22"/>
        </w:rPr>
        <w:t> </w:t>
      </w:r>
      <w:r>
        <w:rPr>
          <w:rFonts w:ascii="Calibri" w:hAnsi="Calibri" w:cs="Calibri"/>
          <w:sz w:val="22"/>
          <w:szCs w:val="22"/>
        </w:rPr>
        <w:br/>
      </w:r>
      <w:r>
        <w:rPr>
          <w:rStyle w:val="scxo111622362"/>
          <w:rFonts w:ascii="Calibri" w:eastAsiaTheme="majorEastAsia" w:hAnsi="Calibri" w:cs="Calibri"/>
          <w:sz w:val="22"/>
          <w:szCs w:val="22"/>
        </w:rPr>
        <w:t> </w:t>
      </w:r>
      <w:r>
        <w:rPr>
          <w:rFonts w:ascii="Calibri" w:hAnsi="Calibri" w:cs="Calibri"/>
          <w:sz w:val="22"/>
          <w:szCs w:val="22"/>
        </w:rPr>
        <w:br/>
      </w:r>
      <w:r>
        <w:rPr>
          <w:rStyle w:val="eop"/>
          <w:rFonts w:ascii="Calibri" w:eastAsiaTheme="majorEastAsia" w:hAnsi="Calibri" w:cs="Calibri"/>
          <w:sz w:val="22"/>
          <w:szCs w:val="22"/>
        </w:rPr>
        <w:t> </w:t>
      </w:r>
    </w:p>
    <w:p w14:paraId="2713A0E1" w14:textId="77777777" w:rsidR="00CE6E07" w:rsidRDefault="00CE6E07" w:rsidP="00CE6E07">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b/>
          <w:bCs/>
          <w:sz w:val="22"/>
          <w:szCs w:val="22"/>
          <w:lang w:val="en-CA"/>
        </w:rPr>
        <w:t>4.</w:t>
      </w:r>
      <w:r>
        <w:rPr>
          <w:rStyle w:val="normaltextrun"/>
          <w:rFonts w:eastAsiaTheme="majorEastAsia"/>
          <w:sz w:val="14"/>
          <w:szCs w:val="14"/>
          <w:lang w:val="en-CA"/>
        </w:rPr>
        <w:t>       </w:t>
      </w:r>
      <w:r>
        <w:rPr>
          <w:rStyle w:val="normaltextrun"/>
          <w:rFonts w:ascii="Calibri" w:eastAsiaTheme="majorEastAsia" w:hAnsi="Calibri" w:cs="Calibri"/>
          <w:b/>
          <w:bCs/>
          <w:sz w:val="22"/>
          <w:szCs w:val="22"/>
          <w:lang w:val="en-CA"/>
        </w:rPr>
        <w:t>Student Loan Reimbursement Option</w:t>
      </w:r>
      <w:r>
        <w:rPr>
          <w:rStyle w:val="eop"/>
          <w:rFonts w:ascii="Calibri" w:eastAsiaTheme="majorEastAsia" w:hAnsi="Calibri" w:cs="Calibri"/>
          <w:sz w:val="22"/>
          <w:szCs w:val="22"/>
        </w:rPr>
        <w:t> </w:t>
      </w:r>
    </w:p>
    <w:p w14:paraId="370F9076" w14:textId="77777777" w:rsidR="00CE6E07" w:rsidRPr="00D95E68" w:rsidRDefault="00CE6E07" w:rsidP="00CE6E07">
      <w:pPr>
        <w:pStyle w:val="paragraph"/>
        <w:spacing w:before="0" w:beforeAutospacing="0" w:after="0" w:afterAutospacing="0"/>
        <w:textAlignment w:val="baseline"/>
        <w:rPr>
          <w:rFonts w:ascii="Segoe UI" w:hAnsi="Segoe UI" w:cs="Segoe UI"/>
          <w:color w:val="FF0000"/>
          <w:sz w:val="18"/>
          <w:szCs w:val="18"/>
        </w:rPr>
      </w:pPr>
      <w:r w:rsidRPr="00D95E68">
        <w:rPr>
          <w:rStyle w:val="normaltextrun"/>
          <w:rFonts w:ascii="Calibri" w:eastAsiaTheme="majorEastAsia" w:hAnsi="Calibri" w:cs="Calibri"/>
          <w:color w:val="FF0000"/>
          <w:sz w:val="22"/>
          <w:szCs w:val="22"/>
          <w:lang w:val="en-CA"/>
        </w:rPr>
        <w:t>Update requested</w:t>
      </w:r>
      <w:r w:rsidRPr="00D95E68">
        <w:rPr>
          <w:rStyle w:val="eop"/>
          <w:rFonts w:ascii="Calibri" w:eastAsiaTheme="majorEastAsia" w:hAnsi="Calibri" w:cs="Calibri"/>
          <w:color w:val="FF0000"/>
          <w:sz w:val="22"/>
          <w:szCs w:val="22"/>
        </w:rPr>
        <w:t> </w:t>
      </w:r>
    </w:p>
    <w:p w14:paraId="6B25C599" w14:textId="77777777" w:rsidR="00CE6E07" w:rsidRDefault="00CE6E07" w:rsidP="00CE6E07">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lang w:val="en-CA"/>
        </w:rPr>
        <w:t> </w:t>
      </w:r>
      <w:r>
        <w:rPr>
          <w:rStyle w:val="eop"/>
          <w:rFonts w:ascii="Calibri" w:eastAsiaTheme="majorEastAsia" w:hAnsi="Calibri" w:cs="Calibri"/>
          <w:sz w:val="22"/>
          <w:szCs w:val="22"/>
        </w:rPr>
        <w:t> </w:t>
      </w:r>
    </w:p>
    <w:p w14:paraId="231A6A68" w14:textId="77777777" w:rsidR="00CE6E07" w:rsidRDefault="00CE6E07" w:rsidP="00CE6E07">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lang w:val="en-CA"/>
        </w:rPr>
        <w:t>5.</w:t>
      </w:r>
      <w:r>
        <w:rPr>
          <w:rStyle w:val="normaltextrun"/>
          <w:rFonts w:eastAsiaTheme="majorEastAsia"/>
          <w:sz w:val="14"/>
          <w:szCs w:val="14"/>
          <w:lang w:val="en-CA"/>
        </w:rPr>
        <w:t>       </w:t>
      </w:r>
      <w:r>
        <w:rPr>
          <w:rStyle w:val="normaltextrun"/>
          <w:rFonts w:ascii="Calibri" w:eastAsiaTheme="majorEastAsia" w:hAnsi="Calibri" w:cs="Calibri"/>
          <w:b/>
          <w:bCs/>
          <w:sz w:val="22"/>
          <w:szCs w:val="22"/>
          <w:lang w:val="en-CA"/>
        </w:rPr>
        <w:t>Equity Adjustments</w:t>
      </w:r>
      <w:r>
        <w:rPr>
          <w:rStyle w:val="scxo111622362"/>
          <w:rFonts w:ascii="Calibri" w:eastAsiaTheme="majorEastAsia" w:hAnsi="Calibri" w:cs="Calibri"/>
          <w:sz w:val="22"/>
          <w:szCs w:val="22"/>
        </w:rPr>
        <w:t> </w:t>
      </w:r>
      <w:r>
        <w:rPr>
          <w:rFonts w:ascii="Calibri" w:hAnsi="Calibri" w:cs="Calibri"/>
          <w:sz w:val="22"/>
          <w:szCs w:val="22"/>
        </w:rPr>
        <w:br/>
      </w:r>
      <w:r>
        <w:rPr>
          <w:rStyle w:val="normaltextrun"/>
          <w:rFonts w:ascii="Calibri" w:eastAsiaTheme="majorEastAsia" w:hAnsi="Calibri" w:cs="Calibri"/>
          <w:sz w:val="22"/>
          <w:szCs w:val="22"/>
          <w:lang w:val="en-CA"/>
        </w:rPr>
        <w:t>Would like more detail as to how MNIT plans to tackle what appears to be a rather daunting task. Will staff need to advocate for themselves on a perceived disparity or will MNIT be looking at all staff regardless?</w:t>
      </w:r>
      <w:r>
        <w:rPr>
          <w:rStyle w:val="eop"/>
          <w:rFonts w:ascii="Calibri" w:eastAsiaTheme="majorEastAsia" w:hAnsi="Calibri" w:cs="Calibri"/>
          <w:sz w:val="22"/>
          <w:szCs w:val="22"/>
        </w:rPr>
        <w:t> </w:t>
      </w:r>
    </w:p>
    <w:p w14:paraId="4770D9F1" w14:textId="77777777" w:rsidR="00CE6E07" w:rsidRDefault="00CE6E07" w:rsidP="00CE6E07">
      <w:pPr>
        <w:pStyle w:val="paragraph"/>
        <w:spacing w:before="0" w:beforeAutospacing="0" w:after="0" w:afterAutospacing="0"/>
        <w:textAlignment w:val="baseline"/>
        <w:rPr>
          <w:rStyle w:val="eop"/>
          <w:rFonts w:ascii="Calibri" w:eastAsiaTheme="majorEastAsia" w:hAnsi="Calibri" w:cs="Calibri"/>
          <w:sz w:val="22"/>
          <w:szCs w:val="22"/>
        </w:rPr>
      </w:pPr>
      <w:r>
        <w:rPr>
          <w:rStyle w:val="normaltextrun"/>
          <w:rFonts w:ascii="Calibri" w:eastAsiaTheme="majorEastAsia" w:hAnsi="Calibri" w:cs="Calibri"/>
          <w:sz w:val="22"/>
          <w:szCs w:val="22"/>
          <w:lang w:val="en-CA"/>
        </w:rPr>
        <w:t>From #6 last time – Wage Disparities - MAPE would like management to review wages across classifications rather than only by position. May find that women are less likely than men to move up in classifications.</w:t>
      </w:r>
      <w:r>
        <w:rPr>
          <w:rStyle w:val="eop"/>
          <w:rFonts w:ascii="Calibri" w:eastAsiaTheme="majorEastAsia" w:hAnsi="Calibri" w:cs="Calibri"/>
          <w:sz w:val="22"/>
          <w:szCs w:val="22"/>
        </w:rPr>
        <w:t> </w:t>
      </w:r>
    </w:p>
    <w:p w14:paraId="4F65DB4D" w14:textId="77777777" w:rsidR="00D95E68" w:rsidRPr="00D95E68" w:rsidRDefault="00D95E68" w:rsidP="00D95E68">
      <w:pPr>
        <w:pStyle w:val="paragraph"/>
        <w:numPr>
          <w:ilvl w:val="0"/>
          <w:numId w:val="31"/>
        </w:numPr>
        <w:spacing w:before="0" w:beforeAutospacing="0" w:after="0" w:afterAutospacing="0"/>
        <w:textAlignment w:val="baseline"/>
        <w:rPr>
          <w:rFonts w:ascii="Calibri" w:hAnsi="Calibri" w:cs="Calibri"/>
          <w:color w:val="FF0000"/>
          <w:sz w:val="22"/>
          <w:szCs w:val="22"/>
        </w:rPr>
      </w:pPr>
      <w:r w:rsidRPr="00D95E68">
        <w:rPr>
          <w:rStyle w:val="eop"/>
          <w:rFonts w:ascii="Calibri" w:eastAsiaTheme="majorEastAsia" w:hAnsi="Calibri" w:cs="Calibri"/>
          <w:color w:val="FF0000"/>
          <w:sz w:val="22"/>
          <w:szCs w:val="22"/>
        </w:rPr>
        <w:t xml:space="preserve">Response from MNIT Requested: </w:t>
      </w:r>
    </w:p>
    <w:p w14:paraId="119AF044" w14:textId="77777777" w:rsidR="00D95E68" w:rsidRDefault="00D95E68" w:rsidP="00CE6E07">
      <w:pPr>
        <w:pStyle w:val="paragraph"/>
        <w:spacing w:before="0" w:beforeAutospacing="0" w:after="0" w:afterAutospacing="0"/>
        <w:textAlignment w:val="baseline"/>
        <w:rPr>
          <w:rFonts w:ascii="Segoe UI" w:hAnsi="Segoe UI" w:cs="Segoe UI"/>
          <w:sz w:val="18"/>
          <w:szCs w:val="18"/>
        </w:rPr>
      </w:pPr>
    </w:p>
    <w:p w14:paraId="00002BA3" w14:textId="77777777" w:rsidR="00CE6E07" w:rsidRDefault="00CE6E07" w:rsidP="00CE6E07">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lang w:val="en-CA"/>
        </w:rPr>
        <w:t> </w:t>
      </w:r>
      <w:r>
        <w:rPr>
          <w:rStyle w:val="eop"/>
          <w:rFonts w:ascii="Calibri" w:eastAsiaTheme="majorEastAsia" w:hAnsi="Calibri" w:cs="Calibri"/>
          <w:sz w:val="22"/>
          <w:szCs w:val="22"/>
        </w:rPr>
        <w:t> </w:t>
      </w:r>
    </w:p>
    <w:p w14:paraId="2196B1E8" w14:textId="77777777" w:rsidR="00CE6E07" w:rsidRPr="00D95E68" w:rsidRDefault="00CE6E07" w:rsidP="00CE6E07">
      <w:pPr>
        <w:pStyle w:val="paragraph"/>
        <w:spacing w:before="0" w:beforeAutospacing="0" w:after="0" w:afterAutospacing="0"/>
        <w:textAlignment w:val="baseline"/>
        <w:rPr>
          <w:rFonts w:ascii="Segoe UI" w:hAnsi="Segoe UI" w:cs="Segoe UI"/>
          <w:color w:val="FF0000"/>
          <w:sz w:val="18"/>
          <w:szCs w:val="18"/>
        </w:rPr>
      </w:pPr>
      <w:r>
        <w:rPr>
          <w:rStyle w:val="normaltextrun"/>
          <w:rFonts w:ascii="Calibri" w:eastAsiaTheme="majorEastAsia" w:hAnsi="Calibri" w:cs="Calibri"/>
          <w:sz w:val="22"/>
          <w:szCs w:val="22"/>
          <w:lang w:val="en-CA"/>
        </w:rPr>
        <w:t>6.</w:t>
      </w:r>
      <w:r>
        <w:rPr>
          <w:rStyle w:val="normaltextrun"/>
          <w:rFonts w:eastAsiaTheme="majorEastAsia"/>
          <w:sz w:val="14"/>
          <w:szCs w:val="14"/>
          <w:lang w:val="en-CA"/>
        </w:rPr>
        <w:t>       </w:t>
      </w:r>
      <w:r>
        <w:rPr>
          <w:rStyle w:val="normaltextrun"/>
          <w:rFonts w:ascii="Calibri" w:eastAsiaTheme="majorEastAsia" w:hAnsi="Calibri" w:cs="Calibri"/>
          <w:b/>
          <w:bCs/>
          <w:sz w:val="22"/>
          <w:szCs w:val="22"/>
          <w:lang w:val="en-CA"/>
        </w:rPr>
        <w:t>Logo Wear</w:t>
      </w:r>
      <w:r>
        <w:rPr>
          <w:rStyle w:val="scxo111622362"/>
          <w:rFonts w:ascii="Calibri" w:eastAsiaTheme="majorEastAsia" w:hAnsi="Calibri" w:cs="Calibri"/>
          <w:sz w:val="22"/>
          <w:szCs w:val="22"/>
        </w:rPr>
        <w:t> </w:t>
      </w:r>
      <w:r>
        <w:rPr>
          <w:rFonts w:ascii="Calibri" w:hAnsi="Calibri" w:cs="Calibri"/>
          <w:sz w:val="22"/>
          <w:szCs w:val="22"/>
        </w:rPr>
        <w:br/>
      </w:r>
      <w:r w:rsidRPr="00D95E68">
        <w:rPr>
          <w:rStyle w:val="normaltextrun"/>
          <w:rFonts w:ascii="Calibri" w:eastAsiaTheme="majorEastAsia" w:hAnsi="Calibri" w:cs="Calibri"/>
          <w:color w:val="FF0000"/>
          <w:sz w:val="22"/>
          <w:szCs w:val="22"/>
          <w:lang w:val="en-CA"/>
        </w:rPr>
        <w:t>Update requested</w:t>
      </w:r>
      <w:r w:rsidRPr="00D95E68">
        <w:rPr>
          <w:rStyle w:val="scxo111622362"/>
          <w:rFonts w:ascii="Calibri" w:eastAsiaTheme="majorEastAsia" w:hAnsi="Calibri" w:cs="Calibri"/>
          <w:color w:val="FF0000"/>
          <w:sz w:val="22"/>
          <w:szCs w:val="22"/>
        </w:rPr>
        <w:t> </w:t>
      </w:r>
    </w:p>
    <w:p w14:paraId="2D33D2C5" w14:textId="77777777" w:rsidR="00CE6E07" w:rsidRDefault="00CE6E07" w:rsidP="00CE6E07">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lang w:val="en-CA"/>
        </w:rPr>
        <w:t> </w:t>
      </w:r>
      <w:r>
        <w:rPr>
          <w:rStyle w:val="eop"/>
          <w:rFonts w:ascii="Calibri" w:eastAsiaTheme="majorEastAsia" w:hAnsi="Calibri" w:cs="Calibri"/>
          <w:sz w:val="22"/>
          <w:szCs w:val="22"/>
        </w:rPr>
        <w:t> </w:t>
      </w:r>
    </w:p>
    <w:p w14:paraId="3829ADC1" w14:textId="77777777" w:rsidR="00CE6E07" w:rsidRDefault="00CE6E07" w:rsidP="00CE6E07">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b/>
          <w:bCs/>
          <w:sz w:val="22"/>
          <w:szCs w:val="22"/>
          <w:lang w:val="en-CA"/>
        </w:rPr>
        <w:t>7.</w:t>
      </w:r>
      <w:r>
        <w:rPr>
          <w:rStyle w:val="normaltextrun"/>
          <w:rFonts w:eastAsiaTheme="majorEastAsia"/>
          <w:sz w:val="14"/>
          <w:szCs w:val="14"/>
          <w:lang w:val="en-CA"/>
        </w:rPr>
        <w:t>       </w:t>
      </w:r>
      <w:r>
        <w:rPr>
          <w:rStyle w:val="normaltextrun"/>
          <w:rFonts w:ascii="Calibri" w:eastAsiaTheme="majorEastAsia" w:hAnsi="Calibri" w:cs="Calibri"/>
          <w:b/>
          <w:bCs/>
          <w:sz w:val="22"/>
          <w:szCs w:val="22"/>
          <w:lang w:val="en-CA"/>
        </w:rPr>
        <w:t>Project Management training and certifications</w:t>
      </w:r>
      <w:r>
        <w:rPr>
          <w:rStyle w:val="eop"/>
          <w:rFonts w:ascii="Calibri" w:eastAsiaTheme="majorEastAsia" w:hAnsi="Calibri" w:cs="Calibri"/>
          <w:sz w:val="22"/>
          <w:szCs w:val="22"/>
        </w:rPr>
        <w:t> </w:t>
      </w:r>
    </w:p>
    <w:p w14:paraId="31FB84F4" w14:textId="77777777" w:rsidR="00CE6E07" w:rsidRPr="00D95E68" w:rsidRDefault="00CE6E07" w:rsidP="00CE6E07">
      <w:pPr>
        <w:pStyle w:val="paragraph"/>
        <w:spacing w:before="0" w:beforeAutospacing="0" w:after="0" w:afterAutospacing="0"/>
        <w:textAlignment w:val="baseline"/>
        <w:rPr>
          <w:rFonts w:ascii="Segoe UI" w:hAnsi="Segoe UI" w:cs="Segoe UI"/>
          <w:color w:val="FF0000"/>
          <w:sz w:val="18"/>
          <w:szCs w:val="18"/>
        </w:rPr>
      </w:pPr>
      <w:r w:rsidRPr="00D95E68">
        <w:rPr>
          <w:rStyle w:val="normaltextrun"/>
          <w:rFonts w:ascii="Calibri" w:eastAsiaTheme="majorEastAsia" w:hAnsi="Calibri" w:cs="Calibri"/>
          <w:color w:val="FF0000"/>
          <w:sz w:val="22"/>
          <w:szCs w:val="22"/>
          <w:lang w:val="en-CA"/>
        </w:rPr>
        <w:t>Update requested</w:t>
      </w:r>
      <w:r w:rsidRPr="00D95E68">
        <w:rPr>
          <w:rStyle w:val="eop"/>
          <w:rFonts w:ascii="Calibri" w:eastAsiaTheme="majorEastAsia" w:hAnsi="Calibri" w:cs="Calibri"/>
          <w:color w:val="FF0000"/>
          <w:sz w:val="22"/>
          <w:szCs w:val="22"/>
        </w:rPr>
        <w:t> </w:t>
      </w:r>
    </w:p>
    <w:p w14:paraId="19285531" w14:textId="77777777" w:rsidR="00CE6E07" w:rsidRDefault="00CE6E07" w:rsidP="00CE6E07">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lang w:val="en-CA"/>
        </w:rPr>
        <w:t> </w:t>
      </w:r>
      <w:r>
        <w:rPr>
          <w:rStyle w:val="eop"/>
          <w:rFonts w:ascii="Calibri" w:eastAsiaTheme="majorEastAsia" w:hAnsi="Calibri" w:cs="Calibri"/>
          <w:sz w:val="22"/>
          <w:szCs w:val="22"/>
        </w:rPr>
        <w:t> </w:t>
      </w:r>
    </w:p>
    <w:p w14:paraId="3B58F664" w14:textId="77777777" w:rsidR="00CE6E07" w:rsidRDefault="00CE6E07" w:rsidP="00CE6E07">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b/>
          <w:bCs/>
          <w:sz w:val="22"/>
          <w:szCs w:val="22"/>
          <w:lang w:val="en-CA"/>
        </w:rPr>
        <w:t>8.</w:t>
      </w:r>
      <w:r>
        <w:rPr>
          <w:rStyle w:val="normaltextrun"/>
          <w:rFonts w:eastAsiaTheme="majorEastAsia"/>
          <w:sz w:val="14"/>
          <w:szCs w:val="14"/>
          <w:lang w:val="en-CA"/>
        </w:rPr>
        <w:t>       </w:t>
      </w:r>
      <w:r>
        <w:rPr>
          <w:rStyle w:val="normaltextrun"/>
          <w:rFonts w:ascii="Calibri" w:eastAsiaTheme="majorEastAsia" w:hAnsi="Calibri" w:cs="Calibri"/>
          <w:b/>
          <w:bCs/>
          <w:sz w:val="22"/>
          <w:szCs w:val="22"/>
          <w:lang w:val="en-CA"/>
        </w:rPr>
        <w:t>Performance review appeal process</w:t>
      </w:r>
      <w:r>
        <w:rPr>
          <w:rStyle w:val="eop"/>
          <w:rFonts w:ascii="Calibri" w:eastAsiaTheme="majorEastAsia" w:hAnsi="Calibri" w:cs="Calibri"/>
          <w:sz w:val="22"/>
          <w:szCs w:val="22"/>
        </w:rPr>
        <w:t> </w:t>
      </w:r>
    </w:p>
    <w:p w14:paraId="5EF14001" w14:textId="77777777" w:rsidR="00CE6E07" w:rsidRPr="00D95E68" w:rsidRDefault="00CE6E07" w:rsidP="00CE6E07">
      <w:pPr>
        <w:pStyle w:val="paragraph"/>
        <w:spacing w:before="0" w:beforeAutospacing="0" w:after="0" w:afterAutospacing="0"/>
        <w:textAlignment w:val="baseline"/>
        <w:rPr>
          <w:rFonts w:ascii="Segoe UI" w:hAnsi="Segoe UI" w:cs="Segoe UI"/>
          <w:color w:val="FF0000"/>
          <w:sz w:val="18"/>
          <w:szCs w:val="18"/>
        </w:rPr>
      </w:pPr>
      <w:r w:rsidRPr="00D95E68">
        <w:rPr>
          <w:rStyle w:val="normaltextrun"/>
          <w:rFonts w:ascii="Calibri" w:eastAsiaTheme="majorEastAsia" w:hAnsi="Calibri" w:cs="Calibri"/>
          <w:color w:val="FF0000"/>
          <w:sz w:val="22"/>
          <w:szCs w:val="22"/>
          <w:lang w:val="en-CA"/>
        </w:rPr>
        <w:t>Response to our request for a change in the appeal process</w:t>
      </w:r>
      <w:r w:rsidRPr="00D95E68">
        <w:rPr>
          <w:rStyle w:val="eop"/>
          <w:rFonts w:ascii="Calibri" w:eastAsiaTheme="majorEastAsia" w:hAnsi="Calibri" w:cs="Calibri"/>
          <w:color w:val="FF0000"/>
          <w:sz w:val="22"/>
          <w:szCs w:val="22"/>
        </w:rPr>
        <w:t> </w:t>
      </w:r>
    </w:p>
    <w:p w14:paraId="683152DB" w14:textId="77777777" w:rsidR="00CE6E07" w:rsidRDefault="00CE6E07" w:rsidP="00CE6E07">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lang w:val="en-CA"/>
        </w:rPr>
        <w:t> </w:t>
      </w:r>
      <w:r>
        <w:rPr>
          <w:rStyle w:val="eop"/>
          <w:rFonts w:ascii="Calibri" w:eastAsiaTheme="majorEastAsia" w:hAnsi="Calibri" w:cs="Calibri"/>
          <w:sz w:val="22"/>
          <w:szCs w:val="22"/>
        </w:rPr>
        <w:t> </w:t>
      </w:r>
    </w:p>
    <w:p w14:paraId="47449C5C" w14:textId="77777777" w:rsidR="00CE6E07" w:rsidRDefault="00CE6E07" w:rsidP="00CE6E07">
      <w:pPr>
        <w:pStyle w:val="paragraph"/>
        <w:spacing w:before="0" w:beforeAutospacing="0" w:after="0" w:afterAutospacing="0"/>
        <w:textAlignment w:val="baseline"/>
        <w:rPr>
          <w:rFonts w:ascii="Segoe UI" w:hAnsi="Segoe UI" w:cs="Segoe UI"/>
          <w:sz w:val="18"/>
          <w:szCs w:val="18"/>
          <w:lang w:val="en-CA"/>
        </w:rPr>
      </w:pPr>
      <w:r>
        <w:rPr>
          <w:rStyle w:val="normaltextrun"/>
          <w:rFonts w:ascii="Calibri" w:eastAsiaTheme="majorEastAsia" w:hAnsi="Calibri" w:cs="Calibri"/>
          <w:b/>
          <w:bCs/>
          <w:sz w:val="22"/>
          <w:szCs w:val="22"/>
          <w:lang w:val="en-CA"/>
        </w:rPr>
        <w:t>9.</w:t>
      </w:r>
      <w:r>
        <w:rPr>
          <w:rStyle w:val="normaltextrun"/>
          <w:rFonts w:eastAsiaTheme="majorEastAsia"/>
          <w:sz w:val="14"/>
          <w:szCs w:val="14"/>
          <w:lang w:val="en-CA"/>
        </w:rPr>
        <w:t>       </w:t>
      </w:r>
      <w:r>
        <w:rPr>
          <w:rStyle w:val="normaltextrun"/>
          <w:rFonts w:ascii="Calibri" w:eastAsiaTheme="majorEastAsia" w:hAnsi="Calibri" w:cs="Calibri"/>
          <w:b/>
          <w:bCs/>
          <w:sz w:val="22"/>
          <w:szCs w:val="22"/>
          <w:lang w:val="en-CA"/>
        </w:rPr>
        <w:t xml:space="preserve">Request for new sections of additional information for PPL </w:t>
      </w:r>
      <w:proofErr w:type="gramStart"/>
      <w:r>
        <w:rPr>
          <w:rStyle w:val="normaltextrun"/>
          <w:rFonts w:ascii="Calibri" w:eastAsiaTheme="majorEastAsia" w:hAnsi="Calibri" w:cs="Calibri"/>
          <w:b/>
          <w:bCs/>
          <w:sz w:val="22"/>
          <w:szCs w:val="22"/>
          <w:lang w:val="en-CA"/>
        </w:rPr>
        <w:t>similar to</w:t>
      </w:r>
      <w:proofErr w:type="gramEnd"/>
      <w:r>
        <w:rPr>
          <w:rStyle w:val="normaltextrun"/>
          <w:rFonts w:ascii="Calibri" w:eastAsiaTheme="majorEastAsia" w:hAnsi="Calibri" w:cs="Calibri"/>
          <w:b/>
          <w:bCs/>
          <w:sz w:val="22"/>
          <w:szCs w:val="22"/>
          <w:lang w:val="en-CA"/>
        </w:rPr>
        <w:t xml:space="preserve"> the FMLA section </w:t>
      </w:r>
      <w:r>
        <w:rPr>
          <w:rStyle w:val="scxo111622362"/>
          <w:rFonts w:ascii="Calibri" w:eastAsiaTheme="majorEastAsia" w:hAnsi="Calibri" w:cs="Calibri"/>
          <w:sz w:val="22"/>
          <w:szCs w:val="22"/>
          <w:lang w:val="en-CA"/>
        </w:rPr>
        <w:t> </w:t>
      </w:r>
      <w:r>
        <w:rPr>
          <w:rFonts w:ascii="Calibri" w:hAnsi="Calibri" w:cs="Calibri"/>
          <w:sz w:val="22"/>
          <w:szCs w:val="22"/>
          <w:lang w:val="en-CA"/>
        </w:rPr>
        <w:br/>
      </w:r>
      <w:r w:rsidRPr="00D95E68">
        <w:rPr>
          <w:rStyle w:val="normaltextrun"/>
          <w:rFonts w:ascii="Calibri" w:eastAsiaTheme="majorEastAsia" w:hAnsi="Calibri" w:cs="Calibri"/>
          <w:bCs/>
          <w:color w:val="FF0000"/>
          <w:sz w:val="22"/>
          <w:szCs w:val="22"/>
          <w:lang w:val="en-CA"/>
        </w:rPr>
        <w:t>Update requested </w:t>
      </w:r>
      <w:r w:rsidRPr="00D95E68">
        <w:rPr>
          <w:rStyle w:val="eop"/>
          <w:rFonts w:ascii="Calibri" w:eastAsiaTheme="majorEastAsia" w:hAnsi="Calibri" w:cs="Calibri"/>
          <w:color w:val="FF0000"/>
          <w:sz w:val="22"/>
          <w:szCs w:val="22"/>
          <w:lang w:val="en-CA"/>
        </w:rPr>
        <w:t> </w:t>
      </w:r>
      <w:r w:rsidR="00CA47AA">
        <w:rPr>
          <w:rStyle w:val="eop"/>
          <w:rFonts w:ascii="Calibri" w:eastAsiaTheme="majorEastAsia" w:hAnsi="Calibri" w:cs="Calibri"/>
          <w:sz w:val="22"/>
          <w:szCs w:val="22"/>
          <w:lang w:val="en-CA"/>
        </w:rPr>
        <w:br/>
      </w:r>
    </w:p>
    <w:p w14:paraId="2E2F587A" w14:textId="77777777" w:rsidR="00CE6E07" w:rsidRDefault="00CE6E07" w:rsidP="00CE6E07">
      <w:pPr>
        <w:pStyle w:val="paragraph"/>
        <w:spacing w:before="0" w:beforeAutospacing="0" w:after="0" w:afterAutospacing="0"/>
        <w:textAlignment w:val="baseline"/>
        <w:rPr>
          <w:rStyle w:val="eop"/>
          <w:rFonts w:ascii="Calibri" w:eastAsiaTheme="majorEastAsia" w:hAnsi="Calibri" w:cs="Calibri"/>
          <w:color w:val="2E75B5"/>
          <w:sz w:val="28"/>
          <w:szCs w:val="28"/>
        </w:rPr>
      </w:pPr>
      <w:r>
        <w:rPr>
          <w:rStyle w:val="normaltextrun"/>
          <w:rFonts w:ascii="Calibri" w:eastAsiaTheme="majorEastAsia" w:hAnsi="Calibri" w:cs="Calibri"/>
          <w:color w:val="2E75B5"/>
          <w:sz w:val="28"/>
          <w:szCs w:val="28"/>
        </w:rPr>
        <w:t>New Business – updates to come via email from management</w:t>
      </w:r>
      <w:r>
        <w:rPr>
          <w:rStyle w:val="eop"/>
          <w:rFonts w:ascii="Calibri" w:eastAsiaTheme="majorEastAsia" w:hAnsi="Calibri" w:cs="Calibri"/>
          <w:color w:val="2E75B5"/>
          <w:sz w:val="28"/>
          <w:szCs w:val="28"/>
        </w:rPr>
        <w:t> </w:t>
      </w:r>
    </w:p>
    <w:p w14:paraId="69621F1A" w14:textId="77777777" w:rsidR="00CA47AA" w:rsidRDefault="00CA47AA" w:rsidP="00CE6E07">
      <w:pPr>
        <w:pStyle w:val="paragraph"/>
        <w:spacing w:before="0" w:beforeAutospacing="0" w:after="0" w:afterAutospacing="0"/>
        <w:textAlignment w:val="baseline"/>
        <w:rPr>
          <w:rFonts w:ascii="Segoe UI" w:hAnsi="Segoe UI" w:cs="Segoe UI"/>
          <w:color w:val="2E75B5"/>
          <w:sz w:val="18"/>
          <w:szCs w:val="18"/>
        </w:rPr>
      </w:pPr>
    </w:p>
    <w:p w14:paraId="74502007" w14:textId="77777777" w:rsidR="00CE6E07" w:rsidRDefault="00CE6E07" w:rsidP="00CE6E07">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lang w:val="en-CA"/>
        </w:rPr>
        <w:t>10.</w:t>
      </w:r>
      <w:r>
        <w:rPr>
          <w:rStyle w:val="normaltextrun"/>
          <w:rFonts w:eastAsiaTheme="majorEastAsia"/>
          <w:sz w:val="14"/>
          <w:szCs w:val="14"/>
          <w:lang w:val="en-CA"/>
        </w:rPr>
        <w:t>   </w:t>
      </w:r>
      <w:r>
        <w:rPr>
          <w:rStyle w:val="normaltextrun"/>
          <w:rFonts w:ascii="Calibri" w:eastAsiaTheme="majorEastAsia" w:hAnsi="Calibri" w:cs="Calibri"/>
          <w:b/>
          <w:bCs/>
          <w:sz w:val="22"/>
          <w:szCs w:val="22"/>
          <w:lang w:val="en-CA"/>
        </w:rPr>
        <w:t>Centrally Funded training</w:t>
      </w:r>
      <w:r>
        <w:rPr>
          <w:rStyle w:val="normaltextrun"/>
          <w:rFonts w:ascii="Calibri" w:eastAsiaTheme="majorEastAsia" w:hAnsi="Calibri" w:cs="Calibri"/>
          <w:sz w:val="22"/>
          <w:szCs w:val="22"/>
          <w:lang w:val="en-CA"/>
        </w:rPr>
        <w:t xml:space="preserve"> - In the past, we have heard a desire to move to centrally funded training. MAPE applauds that effort. </w:t>
      </w:r>
      <w:r w:rsidRPr="00D95E68">
        <w:rPr>
          <w:rStyle w:val="normaltextrun"/>
          <w:rFonts w:ascii="Calibri" w:eastAsiaTheme="majorEastAsia" w:hAnsi="Calibri" w:cs="Calibri"/>
          <w:color w:val="FF0000"/>
          <w:sz w:val="22"/>
          <w:szCs w:val="22"/>
          <w:lang w:val="en-CA"/>
        </w:rPr>
        <w:t>Could we get an update on the status of that idea and if there is a target date and amount?</w:t>
      </w:r>
      <w:r w:rsidRPr="00D95E68">
        <w:rPr>
          <w:rStyle w:val="scxo111622362"/>
          <w:rFonts w:ascii="Calibri" w:eastAsiaTheme="majorEastAsia" w:hAnsi="Calibri" w:cs="Calibri"/>
          <w:color w:val="FF0000"/>
          <w:sz w:val="22"/>
          <w:szCs w:val="22"/>
        </w:rPr>
        <w:t> </w:t>
      </w:r>
      <w:r w:rsidRPr="00D95E68">
        <w:rPr>
          <w:rFonts w:ascii="Calibri" w:hAnsi="Calibri" w:cs="Calibri"/>
          <w:color w:val="FF0000"/>
          <w:sz w:val="22"/>
          <w:szCs w:val="22"/>
        </w:rPr>
        <w:br/>
      </w:r>
      <w:r>
        <w:rPr>
          <w:rStyle w:val="eop"/>
          <w:rFonts w:ascii="Calibri" w:eastAsiaTheme="majorEastAsia" w:hAnsi="Calibri" w:cs="Calibri"/>
          <w:sz w:val="22"/>
          <w:szCs w:val="22"/>
        </w:rPr>
        <w:t> </w:t>
      </w:r>
    </w:p>
    <w:p w14:paraId="40E9A8D9" w14:textId="77777777" w:rsidR="00FB3E45" w:rsidRPr="00D95E68" w:rsidRDefault="00CE6E07" w:rsidP="00CE6E07">
      <w:pPr>
        <w:pStyle w:val="paragraph"/>
        <w:spacing w:before="0" w:beforeAutospacing="0" w:after="0" w:afterAutospacing="0"/>
        <w:textAlignment w:val="baseline"/>
        <w:rPr>
          <w:rFonts w:ascii="Segoe UI" w:hAnsi="Segoe UI" w:cs="Segoe UI"/>
          <w:color w:val="FF0000"/>
          <w:sz w:val="18"/>
          <w:szCs w:val="18"/>
        </w:rPr>
      </w:pPr>
      <w:r>
        <w:rPr>
          <w:rStyle w:val="normaltextrun"/>
          <w:rFonts w:ascii="Calibri" w:eastAsiaTheme="majorEastAsia" w:hAnsi="Calibri" w:cs="Calibri"/>
          <w:sz w:val="22"/>
          <w:szCs w:val="22"/>
          <w:lang w:val="en-CA"/>
        </w:rPr>
        <w:t>11.</w:t>
      </w:r>
      <w:r>
        <w:rPr>
          <w:rStyle w:val="normaltextrun"/>
          <w:rFonts w:eastAsiaTheme="majorEastAsia"/>
          <w:sz w:val="14"/>
          <w:szCs w:val="14"/>
          <w:lang w:val="en-CA"/>
        </w:rPr>
        <w:t>   </w:t>
      </w:r>
      <w:r>
        <w:rPr>
          <w:rStyle w:val="normaltextrun"/>
          <w:rFonts w:ascii="Calibri" w:eastAsiaTheme="majorEastAsia" w:hAnsi="Calibri" w:cs="Calibri"/>
          <w:b/>
          <w:bCs/>
          <w:sz w:val="22"/>
          <w:szCs w:val="22"/>
          <w:lang w:val="en-CA"/>
        </w:rPr>
        <w:t>NEO</w:t>
      </w:r>
      <w:r>
        <w:rPr>
          <w:rStyle w:val="normaltextrun"/>
          <w:rFonts w:ascii="Calibri" w:eastAsiaTheme="majorEastAsia" w:hAnsi="Calibri" w:cs="Calibri"/>
          <w:sz w:val="22"/>
          <w:szCs w:val="22"/>
          <w:lang w:val="en-CA"/>
        </w:rPr>
        <w:t xml:space="preserve"> - For new hires during this time of working from home – </w:t>
      </w:r>
      <w:r w:rsidRPr="00D95E68">
        <w:rPr>
          <w:rStyle w:val="normaltextrun"/>
          <w:rFonts w:ascii="Calibri" w:eastAsiaTheme="majorEastAsia" w:hAnsi="Calibri" w:cs="Calibri"/>
          <w:color w:val="FF0000"/>
          <w:sz w:val="22"/>
          <w:szCs w:val="22"/>
          <w:lang w:val="en-CA"/>
        </w:rPr>
        <w:t>will MAPE be able to remotely attend the NEO session?</w:t>
      </w:r>
      <w:r w:rsidR="00D95E68" w:rsidRPr="00D95E68">
        <w:rPr>
          <w:rStyle w:val="normaltextrun"/>
          <w:rFonts w:ascii="Calibri" w:eastAsiaTheme="majorEastAsia" w:hAnsi="Calibri" w:cs="Calibri"/>
          <w:color w:val="FF0000"/>
          <w:sz w:val="22"/>
          <w:szCs w:val="22"/>
          <w:lang w:val="en-CA"/>
        </w:rPr>
        <w:t xml:space="preserve"> We think NEO has been canceled for now </w:t>
      </w:r>
      <w:proofErr w:type="gramStart"/>
      <w:r w:rsidR="00D95E68" w:rsidRPr="00D95E68">
        <w:rPr>
          <w:rStyle w:val="normaltextrun"/>
          <w:rFonts w:ascii="Calibri" w:eastAsiaTheme="majorEastAsia" w:hAnsi="Calibri" w:cs="Calibri"/>
          <w:color w:val="FF0000"/>
          <w:sz w:val="22"/>
          <w:szCs w:val="22"/>
          <w:lang w:val="en-CA"/>
        </w:rPr>
        <w:t>correct?</w:t>
      </w:r>
      <w:proofErr w:type="gramEnd"/>
    </w:p>
    <w:sectPr w:rsidR="00FB3E45" w:rsidRPr="00D95E68" w:rsidSect="004A49FC">
      <w:type w:val="continuous"/>
      <w:pgSz w:w="12240" w:h="15840" w:code="1"/>
      <w:pgMar w:top="1440" w:right="1080" w:bottom="1440" w:left="108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F57303" w14:textId="77777777" w:rsidR="00BD4859" w:rsidRDefault="00BD4859" w:rsidP="007B447E">
      <w:r>
        <w:separator/>
      </w:r>
    </w:p>
  </w:endnote>
  <w:endnote w:type="continuationSeparator" w:id="0">
    <w:p w14:paraId="1F49BC6A" w14:textId="77777777" w:rsidR="00BD4859" w:rsidRDefault="00BD4859" w:rsidP="007B4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dobe Caslon Pro">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3A6610" w14:textId="77777777" w:rsidR="00BD4859" w:rsidRDefault="00BD4859" w:rsidP="007B447E">
      <w:r>
        <w:separator/>
      </w:r>
    </w:p>
  </w:footnote>
  <w:footnote w:type="continuationSeparator" w:id="0">
    <w:p w14:paraId="7BCFEA39" w14:textId="77777777" w:rsidR="00BD4859" w:rsidRDefault="00BD4859" w:rsidP="007B44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25.5pt" o:bullet="t">
        <v:imagedata r:id="rId1" o:title="Art_Bullet_Green-Svc-Descr"/>
      </v:shape>
    </w:pict>
  </w:numPicBullet>
  <w:abstractNum w:abstractNumId="0" w15:restartNumberingAfterBreak="0">
    <w:nsid w:val="FFFFFF7C"/>
    <w:multiLevelType w:val="singleLevel"/>
    <w:tmpl w:val="467A23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044896"/>
    <w:lvl w:ilvl="0">
      <w:start w:val="1"/>
      <w:numFmt w:val="decimal"/>
      <w:lvlText w:val="%1."/>
      <w:lvlJc w:val="left"/>
      <w:pPr>
        <w:tabs>
          <w:tab w:val="num" w:pos="1440"/>
        </w:tabs>
        <w:ind w:left="1440" w:hanging="360"/>
      </w:pPr>
    </w:lvl>
  </w:abstractNum>
  <w:abstractNum w:abstractNumId="2" w15:restartNumberingAfterBreak="0">
    <w:nsid w:val="FFFFFF88"/>
    <w:multiLevelType w:val="singleLevel"/>
    <w:tmpl w:val="9AE0E85E"/>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DA90584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96F20EF"/>
    <w:multiLevelType w:val="multilevel"/>
    <w:tmpl w:val="4C5E0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C110BC8"/>
    <w:multiLevelType w:val="hybridMultilevel"/>
    <w:tmpl w:val="01C097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8E4940"/>
    <w:multiLevelType w:val="hybridMultilevel"/>
    <w:tmpl w:val="5178B91C"/>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942994"/>
    <w:multiLevelType w:val="hybridMultilevel"/>
    <w:tmpl w:val="01C097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44B05A24"/>
    <w:multiLevelType w:val="multilevel"/>
    <w:tmpl w:val="BB80C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864F58"/>
    <w:multiLevelType w:val="hybridMultilevel"/>
    <w:tmpl w:val="371C7C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F0F2D6A"/>
    <w:multiLevelType w:val="multilevel"/>
    <w:tmpl w:val="0A549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EE4F95"/>
    <w:multiLevelType w:val="multilevel"/>
    <w:tmpl w:val="BB9848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DE1BE5"/>
    <w:multiLevelType w:val="hybridMultilevel"/>
    <w:tmpl w:val="7656603C"/>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0D6F83"/>
    <w:multiLevelType w:val="multilevel"/>
    <w:tmpl w:val="755819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1C76008"/>
    <w:multiLevelType w:val="multilevel"/>
    <w:tmpl w:val="D31EBA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B9E55AA"/>
    <w:multiLevelType w:val="hybridMultilevel"/>
    <w:tmpl w:val="746A767E"/>
    <w:lvl w:ilvl="0" w:tplc="5DAE55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681E86"/>
    <w:multiLevelType w:val="multilevel"/>
    <w:tmpl w:val="5AD40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426037"/>
    <w:multiLevelType w:val="hybridMultilevel"/>
    <w:tmpl w:val="E76EEB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6"/>
  </w:num>
  <w:num w:numId="3">
    <w:abstractNumId w:val="29"/>
  </w:num>
  <w:num w:numId="4">
    <w:abstractNumId w:val="23"/>
  </w:num>
  <w:num w:numId="5">
    <w:abstractNumId w:val="18"/>
  </w:num>
  <w:num w:numId="6">
    <w:abstractNumId w:val="4"/>
  </w:num>
  <w:num w:numId="7">
    <w:abstractNumId w:val="15"/>
  </w:num>
  <w:num w:numId="8">
    <w:abstractNumId w:val="9"/>
  </w:num>
  <w:num w:numId="9">
    <w:abstractNumId w:val="12"/>
  </w:num>
  <w:num w:numId="10">
    <w:abstractNumId w:val="2"/>
  </w:num>
  <w:num w:numId="11">
    <w:abstractNumId w:val="2"/>
  </w:num>
  <w:num w:numId="12">
    <w:abstractNumId w:val="30"/>
  </w:num>
  <w:num w:numId="13">
    <w:abstractNumId w:val="31"/>
  </w:num>
  <w:num w:numId="14">
    <w:abstractNumId w:val="16"/>
  </w:num>
  <w:num w:numId="15">
    <w:abstractNumId w:val="2"/>
  </w:num>
  <w:num w:numId="16">
    <w:abstractNumId w:val="31"/>
  </w:num>
  <w:num w:numId="17">
    <w:abstractNumId w:val="16"/>
  </w:num>
  <w:num w:numId="18">
    <w:abstractNumId w:val="11"/>
  </w:num>
  <w:num w:numId="19">
    <w:abstractNumId w:val="5"/>
  </w:num>
  <w:num w:numId="20">
    <w:abstractNumId w:val="1"/>
  </w:num>
  <w:num w:numId="21">
    <w:abstractNumId w:val="0"/>
  </w:num>
  <w:num w:numId="22">
    <w:abstractNumId w:val="10"/>
  </w:num>
  <w:num w:numId="23">
    <w:abstractNumId w:val="21"/>
  </w:num>
  <w:num w:numId="24">
    <w:abstractNumId w:val="24"/>
  </w:num>
  <w:num w:numId="25">
    <w:abstractNumId w:val="32"/>
  </w:num>
  <w:num w:numId="26">
    <w:abstractNumId w:val="27"/>
  </w:num>
  <w:num w:numId="27">
    <w:abstractNumId w:val="13"/>
  </w:num>
  <w:num w:numId="28">
    <w:abstractNumId w:val="8"/>
  </w:num>
  <w:num w:numId="29">
    <w:abstractNumId w:val="14"/>
  </w:num>
  <w:num w:numId="30">
    <w:abstractNumId w:val="19"/>
  </w:num>
  <w:num w:numId="31">
    <w:abstractNumId w:val="26"/>
  </w:num>
  <w:num w:numId="32">
    <w:abstractNumId w:val="25"/>
  </w:num>
  <w:num w:numId="33">
    <w:abstractNumId w:val="22"/>
  </w:num>
  <w:num w:numId="34">
    <w:abstractNumId w:val="7"/>
  </w:num>
  <w:num w:numId="35">
    <w:abstractNumId w:val="20"/>
  </w:num>
  <w:num w:numId="36">
    <w:abstractNumId w:val="28"/>
  </w:num>
  <w:num w:numId="37">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8EE"/>
    <w:rsid w:val="00002DEC"/>
    <w:rsid w:val="000065AC"/>
    <w:rsid w:val="00006A0A"/>
    <w:rsid w:val="000634A1"/>
    <w:rsid w:val="00064B90"/>
    <w:rsid w:val="0007374A"/>
    <w:rsid w:val="00080404"/>
    <w:rsid w:val="000827F3"/>
    <w:rsid w:val="00084742"/>
    <w:rsid w:val="000A3125"/>
    <w:rsid w:val="000B2E68"/>
    <w:rsid w:val="000C3708"/>
    <w:rsid w:val="000C3761"/>
    <w:rsid w:val="000C7373"/>
    <w:rsid w:val="000E313B"/>
    <w:rsid w:val="000E3E9D"/>
    <w:rsid w:val="000E748C"/>
    <w:rsid w:val="000F4BB1"/>
    <w:rsid w:val="00110F05"/>
    <w:rsid w:val="00135082"/>
    <w:rsid w:val="00135DC7"/>
    <w:rsid w:val="00147ED1"/>
    <w:rsid w:val="001500D6"/>
    <w:rsid w:val="00151B1D"/>
    <w:rsid w:val="00153652"/>
    <w:rsid w:val="00157C41"/>
    <w:rsid w:val="0016159C"/>
    <w:rsid w:val="001661D9"/>
    <w:rsid w:val="001708EC"/>
    <w:rsid w:val="001920FF"/>
    <w:rsid w:val="001925A8"/>
    <w:rsid w:val="0019673D"/>
    <w:rsid w:val="001A46BB"/>
    <w:rsid w:val="001C55E0"/>
    <w:rsid w:val="001E5ECF"/>
    <w:rsid w:val="00206ABE"/>
    <w:rsid w:val="00211CA3"/>
    <w:rsid w:val="00222A49"/>
    <w:rsid w:val="0022552E"/>
    <w:rsid w:val="002313E9"/>
    <w:rsid w:val="00261247"/>
    <w:rsid w:val="00264652"/>
    <w:rsid w:val="00267B5D"/>
    <w:rsid w:val="00273643"/>
    <w:rsid w:val="00276D4C"/>
    <w:rsid w:val="00282084"/>
    <w:rsid w:val="002874A8"/>
    <w:rsid w:val="00291052"/>
    <w:rsid w:val="00292909"/>
    <w:rsid w:val="002948BA"/>
    <w:rsid w:val="002B2000"/>
    <w:rsid w:val="002B5E79"/>
    <w:rsid w:val="002C0859"/>
    <w:rsid w:val="002D7B99"/>
    <w:rsid w:val="002F1947"/>
    <w:rsid w:val="002F64D2"/>
    <w:rsid w:val="00306D94"/>
    <w:rsid w:val="003125DF"/>
    <w:rsid w:val="0031397F"/>
    <w:rsid w:val="0031796C"/>
    <w:rsid w:val="00335736"/>
    <w:rsid w:val="003563D2"/>
    <w:rsid w:val="00364B5B"/>
    <w:rsid w:val="00376FA5"/>
    <w:rsid w:val="003A1479"/>
    <w:rsid w:val="003A1813"/>
    <w:rsid w:val="003B7D82"/>
    <w:rsid w:val="003C4644"/>
    <w:rsid w:val="003C5BE3"/>
    <w:rsid w:val="00401961"/>
    <w:rsid w:val="00413A7C"/>
    <w:rsid w:val="004141DD"/>
    <w:rsid w:val="00415515"/>
    <w:rsid w:val="00461804"/>
    <w:rsid w:val="00464942"/>
    <w:rsid w:val="00466810"/>
    <w:rsid w:val="004816B5"/>
    <w:rsid w:val="00483DD2"/>
    <w:rsid w:val="00494E6F"/>
    <w:rsid w:val="004A1B4D"/>
    <w:rsid w:val="004A49FC"/>
    <w:rsid w:val="004A58DD"/>
    <w:rsid w:val="004A6119"/>
    <w:rsid w:val="004B47DC"/>
    <w:rsid w:val="004D5F40"/>
    <w:rsid w:val="004E75B3"/>
    <w:rsid w:val="004F04BA"/>
    <w:rsid w:val="004F0EFF"/>
    <w:rsid w:val="0050093F"/>
    <w:rsid w:val="00514788"/>
    <w:rsid w:val="005410ED"/>
    <w:rsid w:val="0054371B"/>
    <w:rsid w:val="0056615E"/>
    <w:rsid w:val="005666F2"/>
    <w:rsid w:val="005750D4"/>
    <w:rsid w:val="0057619E"/>
    <w:rsid w:val="005B2DDF"/>
    <w:rsid w:val="005B4AE7"/>
    <w:rsid w:val="005B53B0"/>
    <w:rsid w:val="005D4207"/>
    <w:rsid w:val="005D45B3"/>
    <w:rsid w:val="005E18EE"/>
    <w:rsid w:val="005F6005"/>
    <w:rsid w:val="006064AB"/>
    <w:rsid w:val="00617E77"/>
    <w:rsid w:val="00622BB5"/>
    <w:rsid w:val="006233C3"/>
    <w:rsid w:val="0063184F"/>
    <w:rsid w:val="00655345"/>
    <w:rsid w:val="00672536"/>
    <w:rsid w:val="00681EDC"/>
    <w:rsid w:val="0068649F"/>
    <w:rsid w:val="00687189"/>
    <w:rsid w:val="00691EB7"/>
    <w:rsid w:val="00697CCC"/>
    <w:rsid w:val="006A21E0"/>
    <w:rsid w:val="006B13B7"/>
    <w:rsid w:val="006B2942"/>
    <w:rsid w:val="006B3994"/>
    <w:rsid w:val="006C0E45"/>
    <w:rsid w:val="006C1CEB"/>
    <w:rsid w:val="006C3007"/>
    <w:rsid w:val="006D4829"/>
    <w:rsid w:val="006F3B38"/>
    <w:rsid w:val="007137A4"/>
    <w:rsid w:val="00740308"/>
    <w:rsid w:val="0074778B"/>
    <w:rsid w:val="00762290"/>
    <w:rsid w:val="0077225E"/>
    <w:rsid w:val="00782BDF"/>
    <w:rsid w:val="00793F48"/>
    <w:rsid w:val="007B35B2"/>
    <w:rsid w:val="007B447E"/>
    <w:rsid w:val="007C2625"/>
    <w:rsid w:val="007D1FFF"/>
    <w:rsid w:val="007D3452"/>
    <w:rsid w:val="007D42A0"/>
    <w:rsid w:val="007E5D30"/>
    <w:rsid w:val="007E685C"/>
    <w:rsid w:val="007F6108"/>
    <w:rsid w:val="007F7097"/>
    <w:rsid w:val="008067A6"/>
    <w:rsid w:val="008251B3"/>
    <w:rsid w:val="00844F1D"/>
    <w:rsid w:val="0084749F"/>
    <w:rsid w:val="00864202"/>
    <w:rsid w:val="00892AD7"/>
    <w:rsid w:val="0089634C"/>
    <w:rsid w:val="0089771A"/>
    <w:rsid w:val="008A134D"/>
    <w:rsid w:val="008B5443"/>
    <w:rsid w:val="008B6950"/>
    <w:rsid w:val="008C7EEB"/>
    <w:rsid w:val="008D0DEF"/>
    <w:rsid w:val="008D2256"/>
    <w:rsid w:val="008D5E3D"/>
    <w:rsid w:val="00900D91"/>
    <w:rsid w:val="0090737A"/>
    <w:rsid w:val="00915151"/>
    <w:rsid w:val="00921473"/>
    <w:rsid w:val="00950086"/>
    <w:rsid w:val="0095309B"/>
    <w:rsid w:val="00954AF6"/>
    <w:rsid w:val="0096108C"/>
    <w:rsid w:val="00963BA0"/>
    <w:rsid w:val="00967764"/>
    <w:rsid w:val="0098032F"/>
    <w:rsid w:val="009810EE"/>
    <w:rsid w:val="00984CC9"/>
    <w:rsid w:val="0099233F"/>
    <w:rsid w:val="009B54A0"/>
    <w:rsid w:val="009C3D8E"/>
    <w:rsid w:val="009C6405"/>
    <w:rsid w:val="009E01DC"/>
    <w:rsid w:val="009F258F"/>
    <w:rsid w:val="00A30799"/>
    <w:rsid w:val="00A47365"/>
    <w:rsid w:val="00A57FE8"/>
    <w:rsid w:val="00A62047"/>
    <w:rsid w:val="00A64ECE"/>
    <w:rsid w:val="00A66185"/>
    <w:rsid w:val="00A71CAD"/>
    <w:rsid w:val="00A731A2"/>
    <w:rsid w:val="00A827C1"/>
    <w:rsid w:val="00A93F40"/>
    <w:rsid w:val="00A96F93"/>
    <w:rsid w:val="00AA04B8"/>
    <w:rsid w:val="00AA064B"/>
    <w:rsid w:val="00AD5C9A"/>
    <w:rsid w:val="00AE5772"/>
    <w:rsid w:val="00AF22AD"/>
    <w:rsid w:val="00AF5107"/>
    <w:rsid w:val="00B06264"/>
    <w:rsid w:val="00B07C8F"/>
    <w:rsid w:val="00B275D4"/>
    <w:rsid w:val="00B305DE"/>
    <w:rsid w:val="00B41EAB"/>
    <w:rsid w:val="00B46E49"/>
    <w:rsid w:val="00B46FB4"/>
    <w:rsid w:val="00B63985"/>
    <w:rsid w:val="00B75051"/>
    <w:rsid w:val="00B752C5"/>
    <w:rsid w:val="00B859DE"/>
    <w:rsid w:val="00BD0E59"/>
    <w:rsid w:val="00BD4859"/>
    <w:rsid w:val="00C038F4"/>
    <w:rsid w:val="00C12D2F"/>
    <w:rsid w:val="00C277A8"/>
    <w:rsid w:val="00C309AE"/>
    <w:rsid w:val="00C30E46"/>
    <w:rsid w:val="00C365CE"/>
    <w:rsid w:val="00C417EB"/>
    <w:rsid w:val="00C528AE"/>
    <w:rsid w:val="00C708B1"/>
    <w:rsid w:val="00CA47AA"/>
    <w:rsid w:val="00CD4FB5"/>
    <w:rsid w:val="00CE45B0"/>
    <w:rsid w:val="00CE6E07"/>
    <w:rsid w:val="00D0014D"/>
    <w:rsid w:val="00D06598"/>
    <w:rsid w:val="00D22819"/>
    <w:rsid w:val="00D46FD3"/>
    <w:rsid w:val="00D511F0"/>
    <w:rsid w:val="00D54047"/>
    <w:rsid w:val="00D54EE5"/>
    <w:rsid w:val="00D63F82"/>
    <w:rsid w:val="00D640FC"/>
    <w:rsid w:val="00D70F7D"/>
    <w:rsid w:val="00D92929"/>
    <w:rsid w:val="00D93C2E"/>
    <w:rsid w:val="00D95E68"/>
    <w:rsid w:val="00D970A5"/>
    <w:rsid w:val="00DA3EEA"/>
    <w:rsid w:val="00DB4967"/>
    <w:rsid w:val="00DD12F5"/>
    <w:rsid w:val="00DE50CB"/>
    <w:rsid w:val="00E00F6C"/>
    <w:rsid w:val="00E206AE"/>
    <w:rsid w:val="00E23397"/>
    <w:rsid w:val="00E23444"/>
    <w:rsid w:val="00E32CD7"/>
    <w:rsid w:val="00E4322F"/>
    <w:rsid w:val="00E44EE1"/>
    <w:rsid w:val="00E5241D"/>
    <w:rsid w:val="00E549A0"/>
    <w:rsid w:val="00E5680C"/>
    <w:rsid w:val="00E61A16"/>
    <w:rsid w:val="00E76267"/>
    <w:rsid w:val="00EA535B"/>
    <w:rsid w:val="00EC579D"/>
    <w:rsid w:val="00ED5BDC"/>
    <w:rsid w:val="00ED7DAC"/>
    <w:rsid w:val="00EF165D"/>
    <w:rsid w:val="00F067A6"/>
    <w:rsid w:val="00F12968"/>
    <w:rsid w:val="00F164F6"/>
    <w:rsid w:val="00F20B25"/>
    <w:rsid w:val="00F70C03"/>
    <w:rsid w:val="00F9084A"/>
    <w:rsid w:val="00F961BF"/>
    <w:rsid w:val="00FA4641"/>
    <w:rsid w:val="00FB3E45"/>
    <w:rsid w:val="00FB6E40"/>
    <w:rsid w:val="00FD1CCB"/>
    <w:rsid w:val="00FD3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D14F96"/>
  <w15:docId w15:val="{C7F45BBB-A4EB-40BB-8E1F-3AD871BE6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semiHidden="1" w:uiPriority="33" w:unhideWhenUsed="1"/>
    <w:lsdException w:name="Intense Reference" w:semiHidden="1" w:uiPriority="34"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619E"/>
    <w:pPr>
      <w:spacing w:before="200" w:after="200"/>
    </w:pPr>
  </w:style>
  <w:style w:type="paragraph" w:styleId="Heading1">
    <w:name w:val="heading 1"/>
    <w:next w:val="Normal"/>
    <w:link w:val="Heading1Char"/>
    <w:uiPriority w:val="1"/>
    <w:qFormat/>
    <w:rsid w:val="00E00F6C"/>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1"/>
    <w:qFormat/>
    <w:rsid w:val="00E00F6C"/>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CD4FB5"/>
    <w:pPr>
      <w:keepNext/>
      <w:spacing w:before="240" w:after="120"/>
      <w:outlineLvl w:val="2"/>
    </w:pPr>
    <w:rPr>
      <w:rFonts w:asciiTheme="minorHAnsi" w:eastAsiaTheme="majorEastAsia" w:hAnsiTheme="minorHAnsi" w:cs="Arial"/>
      <w:b/>
      <w:color w:val="003865" w:themeColor="accent1"/>
      <w:sz w:val="26"/>
      <w:szCs w:val="26"/>
    </w:rPr>
  </w:style>
  <w:style w:type="paragraph" w:styleId="Heading4">
    <w:name w:val="heading 4"/>
    <w:next w:val="Normal"/>
    <w:link w:val="Heading4Char"/>
    <w:uiPriority w:val="1"/>
    <w:qFormat/>
    <w:rsid w:val="00E00F6C"/>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FD3C51"/>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FD3C51"/>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1E5ECF"/>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1E5ECF"/>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1E5ECF"/>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00F6C"/>
    <w:rPr>
      <w:b/>
      <w:color w:val="003865"/>
      <w:sz w:val="40"/>
      <w:szCs w:val="40"/>
    </w:rPr>
  </w:style>
  <w:style w:type="character" w:customStyle="1" w:styleId="Heading2Char">
    <w:name w:val="Heading 2 Char"/>
    <w:basedOn w:val="DefaultParagraphFont"/>
    <w:link w:val="Heading2"/>
    <w:uiPriority w:val="1"/>
    <w:rsid w:val="00E00F6C"/>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CD4FB5"/>
    <w:rPr>
      <w:rFonts w:asciiTheme="minorHAnsi" w:eastAsiaTheme="majorEastAsia" w:hAnsiTheme="minorHAnsi" w:cs="Arial"/>
      <w:b/>
      <w:color w:val="003865" w:themeColor="accent1"/>
      <w:sz w:val="26"/>
      <w:szCs w:val="26"/>
    </w:rPr>
  </w:style>
  <w:style w:type="character" w:customStyle="1" w:styleId="Heading4Char">
    <w:name w:val="Heading 4 Char"/>
    <w:basedOn w:val="DefaultParagraphFont"/>
    <w:link w:val="Heading4"/>
    <w:uiPriority w:val="1"/>
    <w:rsid w:val="00E00F6C"/>
    <w:rPr>
      <w:rFonts w:eastAsiaTheme="majorEastAsia" w:cstheme="majorBidi"/>
      <w:i/>
      <w:sz w:val="24"/>
      <w:szCs w:val="24"/>
    </w:rPr>
  </w:style>
  <w:style w:type="character" w:customStyle="1" w:styleId="Heading5Char">
    <w:name w:val="Heading 5 Char"/>
    <w:basedOn w:val="DefaultParagraphFont"/>
    <w:link w:val="Heading5"/>
    <w:uiPriority w:val="1"/>
    <w:rsid w:val="00FD3C51"/>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FD3C51"/>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8D5E3D"/>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8D5E3D"/>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8D5E3D"/>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asicParagraph">
    <w:name w:val="[Basic Paragraph]"/>
    <w:basedOn w:val="NoParagraphStyle"/>
    <w:uiPriority w:val="99"/>
    <w:semiHidden/>
    <w:rsid w:val="001E5ECF"/>
    <w:pPr>
      <w:spacing w:line="250" w:lineRule="atLeast"/>
    </w:pPr>
    <w:rPr>
      <w:rFonts w:ascii="Adobe Caslon Pro" w:hAnsi="Adobe Caslon Pro" w:cs="Adobe Caslon Pro"/>
      <w:sz w:val="22"/>
      <w:szCs w:val="22"/>
    </w:rPr>
  </w:style>
  <w:style w:type="character" w:styleId="Emphasis">
    <w:name w:val="Emphasis"/>
    <w:uiPriority w:val="2"/>
    <w:qFormat/>
    <w:rsid w:val="00E00F6C"/>
    <w:rPr>
      <w:i/>
    </w:rPr>
  </w:style>
  <w:style w:type="character" w:styleId="FootnoteReference">
    <w:name w:val="footnote reference"/>
    <w:basedOn w:val="DefaultParagraphFont"/>
    <w:semiHidden/>
    <w:rsid w:val="001E5ECF"/>
    <w:rPr>
      <w:vertAlign w:val="superscript"/>
    </w:rPr>
  </w:style>
  <w:style w:type="paragraph" w:styleId="FootnoteText">
    <w:name w:val="footnote text"/>
    <w:basedOn w:val="Normal"/>
    <w:link w:val="FootnoteTextChar"/>
    <w:semiHidden/>
    <w:rsid w:val="001E5ECF"/>
    <w:pPr>
      <w:spacing w:before="0" w:line="240" w:lineRule="auto"/>
    </w:pPr>
  </w:style>
  <w:style w:type="character" w:customStyle="1" w:styleId="FootnoteTextChar">
    <w:name w:val="Footnote Text Char"/>
    <w:basedOn w:val="DefaultParagraphFont"/>
    <w:link w:val="FootnoteText"/>
    <w:semiHidden/>
    <w:rsid w:val="006C0E45"/>
    <w:rPr>
      <w:rFonts w:ascii="Arial" w:hAnsi="Arial"/>
      <w:sz w:val="20"/>
    </w:rPr>
  </w:style>
  <w:style w:type="character" w:styleId="Hyperlink">
    <w:name w:val="Hyperlink"/>
    <w:basedOn w:val="DefaultParagraphFont"/>
    <w:uiPriority w:val="99"/>
    <w:semiHidden/>
    <w:rsid w:val="001E5ECF"/>
    <w:rPr>
      <w:color w:val="0563C1" w:themeColor="hyperlink"/>
      <w:u w:val="single"/>
    </w:rPr>
  </w:style>
  <w:style w:type="character" w:styleId="IntenseEmphasis">
    <w:name w:val="Intense Emphasis"/>
    <w:basedOn w:val="DefaultParagraphFont"/>
    <w:uiPriority w:val="2"/>
    <w:qFormat/>
    <w:rsid w:val="00E00F6C"/>
    <w:rPr>
      <w:b/>
      <w:i/>
      <w:iCs/>
      <w:color w:val="auto"/>
    </w:rPr>
  </w:style>
  <w:style w:type="paragraph" w:styleId="IntenseQuote">
    <w:name w:val="Intense Quote"/>
    <w:basedOn w:val="Normal"/>
    <w:next w:val="Normal"/>
    <w:link w:val="IntenseQuoteChar"/>
    <w:uiPriority w:val="30"/>
    <w:qFormat/>
    <w:rsid w:val="00892AD7"/>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892AD7"/>
    <w:rPr>
      <w:rFonts w:asciiTheme="minorHAnsi" w:hAnsiTheme="minorHAnsi"/>
      <w:i/>
      <w:iCs/>
      <w:color w:val="003865" w:themeColor="accent1"/>
      <w:sz w:val="26"/>
      <w:lang w:bidi="ar-SA"/>
    </w:rPr>
  </w:style>
  <w:style w:type="paragraph" w:styleId="ListNumber">
    <w:name w:val="List Number"/>
    <w:basedOn w:val="Normal"/>
    <w:semiHidden/>
    <w:rsid w:val="007B447E"/>
    <w:pPr>
      <w:numPr>
        <w:numId w:val="15"/>
      </w:numPr>
    </w:pPr>
  </w:style>
  <w:style w:type="paragraph" w:styleId="Quote">
    <w:name w:val="Quote"/>
    <w:basedOn w:val="Normal"/>
    <w:next w:val="Normal"/>
    <w:link w:val="QuoteChar"/>
    <w:uiPriority w:val="29"/>
    <w:qFormat/>
    <w:rsid w:val="00E00F6C"/>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E00F6C"/>
    <w:rPr>
      <w:rFonts w:asciiTheme="minorHAnsi" w:hAnsiTheme="minorHAnsi"/>
      <w:i/>
      <w:iCs/>
      <w:lang w:bidi="ar-SA"/>
    </w:rPr>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151B1D"/>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1E5ECF"/>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Footer">
    <w:name w:val="footer"/>
    <w:link w:val="FooterChar"/>
    <w:uiPriority w:val="99"/>
    <w:qFormat/>
    <w:rsid w:val="00E00F6C"/>
    <w:pPr>
      <w:tabs>
        <w:tab w:val="right" w:pos="10080"/>
      </w:tabs>
      <w:spacing w:before="0" w:line="336" w:lineRule="auto"/>
    </w:pPr>
  </w:style>
  <w:style w:type="character" w:customStyle="1" w:styleId="FooterChar">
    <w:name w:val="Footer Char"/>
    <w:basedOn w:val="DefaultParagraphFont"/>
    <w:link w:val="Footer"/>
    <w:uiPriority w:val="99"/>
    <w:rsid w:val="00E00F6C"/>
  </w:style>
  <w:style w:type="paragraph" w:customStyle="1" w:styleId="Boldcharacter">
    <w:name w:val="Bold character"/>
    <w:basedOn w:val="Normal"/>
    <w:link w:val="BoldcharacterChar"/>
    <w:autoRedefine/>
    <w:semiHidden/>
    <w:qFormat/>
    <w:rsid w:val="002F1947"/>
    <w:pPr>
      <w:spacing w:line="280" w:lineRule="exact"/>
      <w:contextualSpacing/>
    </w:pPr>
    <w:rPr>
      <w:b/>
      <w:lang w:val="en-GB"/>
    </w:rPr>
  </w:style>
  <w:style w:type="character" w:customStyle="1" w:styleId="BoldcharacterChar">
    <w:name w:val="Bold character Char"/>
    <w:basedOn w:val="DefaultParagraphFont"/>
    <w:link w:val="Boldcharacter"/>
    <w:semiHidden/>
    <w:rsid w:val="002F1947"/>
    <w:rPr>
      <w:b/>
      <w:sz w:val="22"/>
      <w:szCs w:val="22"/>
      <w:lang w:val="en-GB"/>
    </w:rPr>
  </w:style>
  <w:style w:type="paragraph" w:customStyle="1" w:styleId="BodytextClosingname">
    <w:name w:val="Body text Closing name"/>
    <w:basedOn w:val="Normal"/>
    <w:semiHidden/>
    <w:qFormat/>
    <w:rsid w:val="002F1947"/>
    <w:pPr>
      <w:spacing w:before="1080" w:after="240"/>
      <w:contextualSpacing/>
    </w:pPr>
  </w:style>
  <w:style w:type="paragraph" w:customStyle="1" w:styleId="BodytextDate">
    <w:name w:val="Body text Date"/>
    <w:basedOn w:val="Normal"/>
    <w:semiHidden/>
    <w:qFormat/>
    <w:rsid w:val="002F1947"/>
    <w:pPr>
      <w:spacing w:before="0" w:after="480"/>
      <w:contextualSpacing/>
    </w:pPr>
  </w:style>
  <w:style w:type="paragraph" w:customStyle="1" w:styleId="BodytextSalutation">
    <w:name w:val="Body text Salutation"/>
    <w:basedOn w:val="Normal"/>
    <w:semiHidden/>
    <w:qFormat/>
    <w:rsid w:val="002F1947"/>
    <w:pPr>
      <w:spacing w:before="480" w:after="240"/>
      <w:contextualSpacing/>
    </w:pPr>
  </w:style>
  <w:style w:type="paragraph" w:styleId="Closing">
    <w:name w:val="Closing"/>
    <w:basedOn w:val="Normal"/>
    <w:link w:val="ClosingChar"/>
    <w:semiHidden/>
    <w:qFormat/>
    <w:rsid w:val="002F1947"/>
    <w:pPr>
      <w:spacing w:before="240"/>
    </w:pPr>
  </w:style>
  <w:style w:type="character" w:customStyle="1" w:styleId="ClosingChar">
    <w:name w:val="Closing Char"/>
    <w:basedOn w:val="DefaultParagraphFont"/>
    <w:link w:val="Closing"/>
    <w:semiHidden/>
    <w:rsid w:val="002F1947"/>
    <w:rPr>
      <w:sz w:val="22"/>
    </w:rPr>
  </w:style>
  <w:style w:type="paragraph" w:styleId="BodyText3">
    <w:name w:val="Body Text 3"/>
    <w:link w:val="BodyText3Char"/>
    <w:semiHidden/>
    <w:qFormat/>
    <w:rsid w:val="002F1947"/>
    <w:pPr>
      <w:widowControl w:val="0"/>
    </w:pPr>
    <w:rPr>
      <w:sz w:val="16"/>
      <w:szCs w:val="16"/>
    </w:rPr>
  </w:style>
  <w:style w:type="character" w:customStyle="1" w:styleId="BodyText3Char">
    <w:name w:val="Body Text 3 Char"/>
    <w:basedOn w:val="DefaultParagraphFont"/>
    <w:link w:val="BodyText3"/>
    <w:semiHidden/>
    <w:rsid w:val="002F1947"/>
    <w:rPr>
      <w:sz w:val="16"/>
      <w:szCs w:val="16"/>
    </w:rPr>
  </w:style>
  <w:style w:type="paragraph" w:styleId="BalloonText">
    <w:name w:val="Balloon Text"/>
    <w:basedOn w:val="Normal"/>
    <w:link w:val="BalloonTextChar"/>
    <w:semiHidden/>
    <w:rsid w:val="000F4BB1"/>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F4BB1"/>
    <w:rPr>
      <w:rFonts w:ascii="Tahoma" w:hAnsi="Tahoma" w:cs="Tahoma"/>
      <w:sz w:val="16"/>
      <w:szCs w:val="16"/>
    </w:rPr>
  </w:style>
  <w:style w:type="paragraph" w:styleId="Caption">
    <w:name w:val="caption"/>
    <w:basedOn w:val="Normal"/>
    <w:next w:val="Normal"/>
    <w:uiPriority w:val="29"/>
    <w:qFormat/>
    <w:rsid w:val="00EF165D"/>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E76267"/>
    <w:rPr>
      <w:color w:val="808080"/>
    </w:rPr>
  </w:style>
  <w:style w:type="paragraph" w:styleId="NormalWeb">
    <w:name w:val="Normal (Web)"/>
    <w:basedOn w:val="Normal"/>
    <w:uiPriority w:val="99"/>
    <w:semiHidden/>
    <w:unhideWhenUsed/>
    <w:rsid w:val="00963BA0"/>
    <w:pPr>
      <w:spacing w:before="100" w:beforeAutospacing="1" w:after="100" w:afterAutospacing="1" w:line="240" w:lineRule="auto"/>
    </w:pPr>
    <w:rPr>
      <w:rFonts w:ascii="Times New Roman" w:hAnsi="Times New Roman"/>
      <w:sz w:val="24"/>
      <w:szCs w:val="24"/>
      <w:lang w:bidi="ar-SA"/>
    </w:rPr>
  </w:style>
  <w:style w:type="paragraph" w:styleId="ListParagraph">
    <w:name w:val="List Paragraph"/>
    <w:basedOn w:val="Normal"/>
    <w:qFormat/>
    <w:rsid w:val="00E00F6C"/>
    <w:pPr>
      <w:numPr>
        <w:numId w:val="27"/>
      </w:numPr>
      <w:contextualSpacing/>
    </w:pPr>
  </w:style>
  <w:style w:type="table" w:styleId="PlainTable1">
    <w:name w:val="Plain Table 1"/>
    <w:aliases w:val="Light Gray Table"/>
    <w:basedOn w:val="TableNormal"/>
    <w:uiPriority w:val="41"/>
    <w:rsid w:val="001C55E0"/>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aragraph">
    <w:name w:val="paragraph"/>
    <w:basedOn w:val="Normal"/>
    <w:rsid w:val="00B305DE"/>
    <w:pPr>
      <w:spacing w:before="100" w:beforeAutospacing="1" w:after="100" w:afterAutospacing="1" w:line="240" w:lineRule="auto"/>
    </w:pPr>
    <w:rPr>
      <w:rFonts w:ascii="Times New Roman" w:hAnsi="Times New Roman"/>
      <w:sz w:val="24"/>
      <w:szCs w:val="24"/>
      <w:lang w:bidi="ar-SA"/>
    </w:rPr>
  </w:style>
  <w:style w:type="character" w:customStyle="1" w:styleId="normaltextrun">
    <w:name w:val="normaltextrun"/>
    <w:basedOn w:val="DefaultParagraphFont"/>
    <w:rsid w:val="00B305DE"/>
  </w:style>
  <w:style w:type="character" w:customStyle="1" w:styleId="eop">
    <w:name w:val="eop"/>
    <w:basedOn w:val="DefaultParagraphFont"/>
    <w:rsid w:val="00B305DE"/>
  </w:style>
  <w:style w:type="character" w:customStyle="1" w:styleId="scxo111622362">
    <w:name w:val="scxo111622362"/>
    <w:basedOn w:val="DefaultParagraphFont"/>
    <w:rsid w:val="00CE6E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becher\appdata\local\microsoft\office\MNIT_Templates\Meeting%20Minutes.dotx" TargetMode="External"/></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1959F-650F-4A14-91FF-95B22D5EE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Minutes</Template>
  <TotalTime>1</TotalTime>
  <Pages>5</Pages>
  <Words>2159</Words>
  <Characters>10657</Characters>
  <Application>Microsoft Office Word</Application>
  <DocSecurity>4</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Manager/>
  <Company>Minnesota IT Services</Company>
  <LinksUpToDate>false</LinksUpToDate>
  <CharactersWithSpaces>12791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 Morris</dc:creator>
  <cp:keywords/>
  <dc:description/>
  <cp:lastModifiedBy>Sierra Plunkett</cp:lastModifiedBy>
  <cp:revision>2</cp:revision>
  <dcterms:created xsi:type="dcterms:W3CDTF">2020-06-04T06:37:00Z</dcterms:created>
  <dcterms:modified xsi:type="dcterms:W3CDTF">2020-06-04T06:37:00Z</dcterms:modified>
  <cp:category/>
  <cp:contentStatus>Active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1.3</vt:lpwstr>
  </property>
</Properties>
</file>