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4A21" w14:textId="424C1FDF" w:rsidR="001763C2" w:rsidRDefault="001763C2" w:rsidP="001763C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Meeting Minutes, </w:t>
      </w:r>
      <w:r>
        <w:rPr>
          <w:b/>
          <w:bCs/>
          <w:sz w:val="28"/>
          <w:szCs w:val="28"/>
        </w:rPr>
        <w:t xml:space="preserve">May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th, 2026 Noon to 1:00 PM </w:t>
      </w:r>
    </w:p>
    <w:p w14:paraId="63DCB731" w14:textId="77777777" w:rsidR="001763C2" w:rsidRPr="000272D0" w:rsidRDefault="001763C2" w:rsidP="001763C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MAPE Local 1801 Monthly Zoom Meeting </w:t>
      </w:r>
    </w:p>
    <w:p w14:paraId="08F8E6CD" w14:textId="77777777" w:rsidR="001763C2" w:rsidRDefault="001763C2" w:rsidP="00F42BB1">
      <w:pPr>
        <w:pStyle w:val="xmsonormal"/>
        <w:shd w:val="clear" w:color="auto" w:fill="FFFFFF"/>
        <w:spacing w:before="0" w:beforeAutospacing="0" w:after="0" w:afterAutospacing="0"/>
        <w:ind w:left="945"/>
        <w:rPr>
          <w:rFonts w:ascii="Arial" w:hAnsi="Arial" w:cs="Arial"/>
          <w:color w:val="000000"/>
          <w:bdr w:val="none" w:sz="0" w:space="0" w:color="auto" w:frame="1"/>
        </w:rPr>
      </w:pPr>
    </w:p>
    <w:p w14:paraId="7D526FE1" w14:textId="5EAF5FBE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1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>.</w:t>
      </w:r>
      <w:r w:rsidRPr="00FC255B">
        <w:rPr>
          <w:color w:val="000000"/>
          <w:bdr w:val="none" w:sz="0" w:space="0" w:color="auto" w:frame="1"/>
        </w:rPr>
        <w:t>    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>Report from Officers (Standing Updates)</w:t>
      </w:r>
    </w:p>
    <w:p w14:paraId="5E9B0971" w14:textId="6D735AEE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1665"/>
        <w:rPr>
          <w:rFonts w:ascii="Calibri" w:hAnsi="Calibri" w:cs="Calibri"/>
          <w:color w:val="000000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a.</w:t>
      </w:r>
      <w:r w:rsidRPr="00FC255B">
        <w:rPr>
          <w:color w:val="000000"/>
          <w:bdr w:val="none" w:sz="0" w:space="0" w:color="auto" w:frame="1"/>
        </w:rPr>
        <w:t>    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>Regional Director Update</w:t>
      </w:r>
      <w:r w:rsidR="00A24DA4" w:rsidRPr="00FC255B">
        <w:rPr>
          <w:rFonts w:ascii="Arial" w:hAnsi="Arial" w:cs="Arial"/>
          <w:color w:val="000000"/>
          <w:bdr w:val="none" w:sz="0" w:space="0" w:color="auto" w:frame="1"/>
        </w:rPr>
        <w:t>- No update</w:t>
      </w:r>
    </w:p>
    <w:p w14:paraId="7CC613E1" w14:textId="72511787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1665"/>
        <w:rPr>
          <w:rFonts w:ascii="Calibri" w:hAnsi="Calibri" w:cs="Calibri"/>
          <w:color w:val="000000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b.</w:t>
      </w:r>
      <w:r w:rsidRPr="00FC255B">
        <w:rPr>
          <w:color w:val="000000"/>
          <w:bdr w:val="none" w:sz="0" w:space="0" w:color="auto" w:frame="1"/>
        </w:rPr>
        <w:t>    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 xml:space="preserve">Treasurer’s report </w:t>
      </w:r>
      <w:r w:rsidR="00CC6474" w:rsidRPr="00FC255B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 w:rsidR="00CC6474" w:rsidRPr="00FC255B">
        <w:rPr>
          <w:rFonts w:ascii="Arial" w:hAnsi="Arial" w:cs="Arial"/>
          <w:color w:val="000000"/>
          <w:bdr w:val="none" w:sz="0" w:space="0" w:color="auto" w:frame="1"/>
        </w:rPr>
        <w:t>The local received a dues deposit of $606.25, bringing the balance at the end of March to $31,844.23.</w:t>
      </w:r>
    </w:p>
    <w:p w14:paraId="55F5AB27" w14:textId="074F73C9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1665"/>
        <w:rPr>
          <w:rFonts w:ascii="Calibri" w:hAnsi="Calibri" w:cs="Calibri"/>
          <w:color w:val="000000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c.</w:t>
      </w:r>
      <w:r w:rsidRPr="00FC255B">
        <w:rPr>
          <w:color w:val="000000"/>
          <w:bdr w:val="none" w:sz="0" w:space="0" w:color="auto" w:frame="1"/>
        </w:rPr>
        <w:t>    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>Membership Report</w:t>
      </w:r>
      <w:r w:rsidR="00D853EF" w:rsidRPr="00FC255B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 w:rsidR="00D853EF" w:rsidRPr="00FC255B">
        <w:rPr>
          <w:rFonts w:ascii="Arial" w:hAnsi="Arial" w:cs="Arial"/>
          <w:color w:val="000000"/>
          <w:bdr w:val="none" w:sz="0" w:space="0" w:color="auto" w:frame="1"/>
        </w:rPr>
        <w:t>Membership remains at 54%, about the same as last month. There was one new member, two new hires, and two members dropped their memberships.</w:t>
      </w:r>
    </w:p>
    <w:p w14:paraId="4CB3E04B" w14:textId="77777777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1665"/>
        <w:rPr>
          <w:rFonts w:ascii="Arial" w:hAnsi="Arial" w:cs="Arial"/>
          <w:color w:val="000000"/>
          <w:bdr w:val="none" w:sz="0" w:space="0" w:color="auto" w:frame="1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d.</w:t>
      </w:r>
      <w:r w:rsidRPr="00FC255B">
        <w:rPr>
          <w:color w:val="000000"/>
          <w:bdr w:val="none" w:sz="0" w:space="0" w:color="auto" w:frame="1"/>
        </w:rPr>
        <w:t>    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>Local Presidents Committee updates</w:t>
      </w:r>
    </w:p>
    <w:p w14:paraId="2BB07104" w14:textId="1FEE17B4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1665"/>
        <w:rPr>
          <w:rFonts w:ascii="Calibri" w:hAnsi="Calibri" w:cs="Calibri"/>
          <w:color w:val="000000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e.</w:t>
      </w:r>
      <w:r w:rsidRPr="00FC255B">
        <w:rPr>
          <w:color w:val="000000"/>
          <w:bdr w:val="none" w:sz="0" w:space="0" w:color="auto" w:frame="1"/>
        </w:rPr>
        <w:t>    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>Civic Engagement Officer Report</w:t>
      </w:r>
      <w:r w:rsidR="00C31FF0" w:rsidRPr="00FC255B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 w:rsidR="00C31FF0" w:rsidRPr="00FC255B">
        <w:rPr>
          <w:rStyle w:val="normaltextrun"/>
          <w:rFonts w:ascii="Segoe UI" w:hAnsi="Segoe UI" w:cs="Segoe UI"/>
        </w:rPr>
        <w:t>No major updates were reported, though the civic engagement officer hopes to attend future meetings when possible.</w:t>
      </w:r>
    </w:p>
    <w:p w14:paraId="78171E16" w14:textId="77777777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1665"/>
        <w:rPr>
          <w:rFonts w:ascii="Arial" w:hAnsi="Arial" w:cs="Arial"/>
          <w:color w:val="000000"/>
          <w:bdr w:val="none" w:sz="0" w:space="0" w:color="auto" w:frame="1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f.    Business Agent Updates</w:t>
      </w:r>
    </w:p>
    <w:p w14:paraId="47633B11" w14:textId="77777777" w:rsidR="00437429" w:rsidRPr="00FC255B" w:rsidRDefault="00437429" w:rsidP="00437429">
      <w:pPr>
        <w:pStyle w:val="xmsonormal"/>
        <w:numPr>
          <w:ilvl w:val="0"/>
          <w:numId w:val="1"/>
        </w:numPr>
        <w:shd w:val="clear" w:color="auto" w:fill="FFFFFF"/>
        <w:tabs>
          <w:tab w:val="clear" w:pos="720"/>
          <w:tab w:val="num" w:pos="2385"/>
        </w:tabs>
        <w:spacing w:before="0" w:beforeAutospacing="0" w:after="0" w:afterAutospacing="0"/>
        <w:ind w:left="2385"/>
        <w:rPr>
          <w:rFonts w:ascii="Arial" w:hAnsi="Arial" w:cs="Arial"/>
          <w:color w:val="000000"/>
          <w:bdr w:val="none" w:sz="0" w:space="0" w:color="auto" w:frame="1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Planning is already beginning for the 2027–2029 contract negotiations, which are expected to be difficult. </w:t>
      </w:r>
    </w:p>
    <w:p w14:paraId="44DDE6C6" w14:textId="77777777" w:rsidR="00437429" w:rsidRPr="00286A04" w:rsidRDefault="00437429" w:rsidP="00437429">
      <w:pPr>
        <w:pStyle w:val="xmsonormal"/>
        <w:numPr>
          <w:ilvl w:val="0"/>
          <w:numId w:val="2"/>
        </w:numPr>
        <w:shd w:val="clear" w:color="auto" w:fill="FFFFFF"/>
        <w:tabs>
          <w:tab w:val="clear" w:pos="720"/>
          <w:tab w:val="num" w:pos="2385"/>
        </w:tabs>
        <w:spacing w:before="0" w:beforeAutospacing="0" w:after="0" w:afterAutospacing="0"/>
        <w:ind w:left="2385"/>
        <w:rPr>
          <w:rFonts w:ascii="Arial" w:hAnsi="Arial" w:cs="Arial"/>
          <w:color w:val="000000"/>
          <w:bdr w:val="none" w:sz="0" w:space="0" w:color="auto" w:frame="1"/>
        </w:rPr>
      </w:pPr>
      <w:r w:rsidRPr="00286A04">
        <w:rPr>
          <w:rFonts w:ascii="Arial" w:hAnsi="Arial" w:cs="Arial"/>
          <w:color w:val="000000"/>
          <w:bdr w:val="none" w:sz="0" w:space="0" w:color="auto" w:frame="1"/>
        </w:rPr>
        <w:t>A joint town hall with AFSCME is upcoming. </w:t>
      </w:r>
    </w:p>
    <w:p w14:paraId="0FEB0D7A" w14:textId="77777777" w:rsidR="00437429" w:rsidRPr="00286A04" w:rsidRDefault="00437429" w:rsidP="00437429">
      <w:pPr>
        <w:pStyle w:val="xmsonormal"/>
        <w:numPr>
          <w:ilvl w:val="0"/>
          <w:numId w:val="3"/>
        </w:numPr>
        <w:shd w:val="clear" w:color="auto" w:fill="FFFFFF"/>
        <w:tabs>
          <w:tab w:val="clear" w:pos="720"/>
          <w:tab w:val="num" w:pos="2385"/>
        </w:tabs>
        <w:spacing w:before="0" w:beforeAutospacing="0" w:after="0" w:afterAutospacing="0"/>
        <w:ind w:left="2385"/>
        <w:rPr>
          <w:rFonts w:ascii="Arial" w:hAnsi="Arial" w:cs="Arial"/>
          <w:color w:val="000000"/>
          <w:bdr w:val="none" w:sz="0" w:space="0" w:color="auto" w:frame="1"/>
        </w:rPr>
      </w:pPr>
      <w:r w:rsidRPr="00286A04">
        <w:rPr>
          <w:rFonts w:ascii="Arial" w:hAnsi="Arial" w:cs="Arial"/>
          <w:color w:val="000000"/>
          <w:bdr w:val="none" w:sz="0" w:space="0" w:color="auto" w:frame="1"/>
        </w:rPr>
        <w:t>A negotiation survey will be sent out soon so members can share bargaining priorities. </w:t>
      </w:r>
    </w:p>
    <w:p w14:paraId="4770C91A" w14:textId="77777777" w:rsidR="00437429" w:rsidRPr="00286A04" w:rsidRDefault="00437429" w:rsidP="00437429">
      <w:pPr>
        <w:pStyle w:val="xmsonormal"/>
        <w:numPr>
          <w:ilvl w:val="0"/>
          <w:numId w:val="4"/>
        </w:numPr>
        <w:shd w:val="clear" w:color="auto" w:fill="FFFFFF"/>
        <w:tabs>
          <w:tab w:val="clear" w:pos="720"/>
          <w:tab w:val="num" w:pos="2385"/>
        </w:tabs>
        <w:spacing w:before="0" w:beforeAutospacing="0" w:after="0" w:afterAutospacing="0"/>
        <w:ind w:left="2385"/>
        <w:rPr>
          <w:rFonts w:ascii="Arial" w:hAnsi="Arial" w:cs="Arial"/>
          <w:color w:val="000000"/>
          <w:bdr w:val="none" w:sz="0" w:space="0" w:color="auto" w:frame="1"/>
        </w:rPr>
      </w:pPr>
      <w:r w:rsidRPr="00286A04">
        <w:rPr>
          <w:rFonts w:ascii="Arial" w:hAnsi="Arial" w:cs="Arial"/>
          <w:color w:val="000000"/>
          <w:bdr w:val="none" w:sz="0" w:space="0" w:color="auto" w:frame="1"/>
        </w:rPr>
        <w:t>Spring elections are underway for statewide union leadership and the negotiations team. Members must join by May 22 to vote. </w:t>
      </w:r>
    </w:p>
    <w:p w14:paraId="4CDFC4BC" w14:textId="77777777" w:rsidR="00437429" w:rsidRPr="00286A04" w:rsidRDefault="00437429" w:rsidP="00437429">
      <w:pPr>
        <w:pStyle w:val="xmsonormal"/>
        <w:numPr>
          <w:ilvl w:val="0"/>
          <w:numId w:val="5"/>
        </w:numPr>
        <w:shd w:val="clear" w:color="auto" w:fill="FFFFFF"/>
        <w:tabs>
          <w:tab w:val="clear" w:pos="720"/>
          <w:tab w:val="num" w:pos="2385"/>
        </w:tabs>
        <w:spacing w:before="0" w:beforeAutospacing="0" w:after="0" w:afterAutospacing="0"/>
        <w:ind w:left="2385"/>
        <w:rPr>
          <w:rFonts w:ascii="Arial" w:hAnsi="Arial" w:cs="Arial"/>
          <w:color w:val="000000"/>
          <w:bdr w:val="none" w:sz="0" w:space="0" w:color="auto" w:frame="1"/>
        </w:rPr>
      </w:pPr>
      <w:r w:rsidRPr="00286A04">
        <w:rPr>
          <w:rFonts w:ascii="Arial" w:hAnsi="Arial" w:cs="Arial"/>
          <w:color w:val="000000"/>
          <w:bdr w:val="none" w:sz="0" w:space="0" w:color="auto" w:frame="1"/>
        </w:rPr>
        <w:t>The legislative session was discussed, including hopes for a bonding bill and concerns about state revenue affecting future raises. </w:t>
      </w:r>
    </w:p>
    <w:p w14:paraId="35A83475" w14:textId="229FC1F9" w:rsidR="00F42BB1" w:rsidRPr="00FC255B" w:rsidRDefault="00437429" w:rsidP="00437429">
      <w:pPr>
        <w:pStyle w:val="xmsonormal"/>
        <w:numPr>
          <w:ilvl w:val="0"/>
          <w:numId w:val="6"/>
        </w:numPr>
        <w:shd w:val="clear" w:color="auto" w:fill="FFFFFF"/>
        <w:tabs>
          <w:tab w:val="clear" w:pos="720"/>
          <w:tab w:val="num" w:pos="2385"/>
        </w:tabs>
        <w:spacing w:before="0" w:beforeAutospacing="0" w:after="0" w:afterAutospacing="0"/>
        <w:ind w:left="2385"/>
        <w:rPr>
          <w:rFonts w:ascii="Arial" w:hAnsi="Arial" w:cs="Arial"/>
          <w:color w:val="000000"/>
          <w:bdr w:val="none" w:sz="0" w:space="0" w:color="auto" w:frame="1"/>
        </w:rPr>
      </w:pPr>
      <w:r w:rsidRPr="00286A04">
        <w:rPr>
          <w:rFonts w:ascii="Arial" w:hAnsi="Arial" w:cs="Arial"/>
          <w:color w:val="000000"/>
          <w:bdr w:val="none" w:sz="0" w:space="0" w:color="auto" w:frame="1"/>
        </w:rPr>
        <w:t>Members were invited to support Macalester College workers during an informational picket as they bargain their first contract. </w:t>
      </w:r>
    </w:p>
    <w:p w14:paraId="2AEC8324" w14:textId="4A817FA7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1665"/>
        <w:rPr>
          <w:rFonts w:ascii="Calibri" w:hAnsi="Calibri" w:cs="Calibri"/>
          <w:color w:val="000000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ab/>
        <w:t> </w:t>
      </w:r>
    </w:p>
    <w:p w14:paraId="4E6FCA01" w14:textId="24962B8A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2.</w:t>
      </w:r>
      <w:r w:rsidRPr="00FC255B">
        <w:rPr>
          <w:color w:val="000000"/>
          <w:bdr w:val="none" w:sz="0" w:space="0" w:color="auto" w:frame="1"/>
        </w:rPr>
        <w:t>    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>Scholarship Reminder/Update (Due May 25</w:t>
      </w:r>
      <w:r w:rsidRPr="00FC255B">
        <w:rPr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>)</w:t>
      </w:r>
      <w:r w:rsidR="00766C57" w:rsidRPr="00FC255B">
        <w:rPr>
          <w:rFonts w:ascii="Arial" w:hAnsi="Arial" w:cs="Arial"/>
          <w:color w:val="000000"/>
          <w:bdr w:val="none" w:sz="0" w:space="0" w:color="auto" w:frame="1"/>
        </w:rPr>
        <w:t xml:space="preserve"> - </w:t>
      </w:r>
      <w:r w:rsidR="00766C57" w:rsidRPr="00FC255B">
        <w:rPr>
          <w:rFonts w:ascii="Arial" w:hAnsi="Arial" w:cs="Arial"/>
          <w:color w:val="000000"/>
          <w:bdr w:val="none" w:sz="0" w:space="0" w:color="auto" w:frame="1"/>
        </w:rPr>
        <w:t>The union is promoting both professional scholarships for employees and student scholarships. The application deadline is May 25.</w:t>
      </w:r>
    </w:p>
    <w:p w14:paraId="31A55E9B" w14:textId="2A45F898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3.  Statewide Membership Secretary Resolution</w:t>
      </w:r>
      <w:r w:rsidR="002C393C" w:rsidRPr="00FC255B">
        <w:rPr>
          <w:rFonts w:ascii="Arial" w:hAnsi="Arial" w:cs="Arial"/>
          <w:color w:val="000000"/>
          <w:bdr w:val="none" w:sz="0" w:space="0" w:color="auto" w:frame="1"/>
        </w:rPr>
        <w:t xml:space="preserve"> - </w:t>
      </w:r>
      <w:r w:rsidR="002C393C" w:rsidRPr="00FC255B">
        <w:rPr>
          <w:rFonts w:ascii="Arial" w:hAnsi="Arial" w:cs="Arial"/>
          <w:color w:val="000000"/>
          <w:bdr w:val="none" w:sz="0" w:space="0" w:color="auto" w:frame="1"/>
        </w:rPr>
        <w:t>A proposal is being developed to restore a statewide membership secretary position to improve coordinated membership recruitment and engagement across locals.</w:t>
      </w:r>
    </w:p>
    <w:p w14:paraId="302B3CC5" w14:textId="0188254E" w:rsidR="00F42BB1" w:rsidRPr="00FC255B" w:rsidRDefault="00F42BB1" w:rsidP="00F42BB1">
      <w:pPr>
        <w:pStyle w:val="xmsonormal"/>
        <w:shd w:val="clear" w:color="auto" w:fill="FFFFFF"/>
        <w:spacing w:before="0" w:beforeAutospacing="0" w:after="0" w:afterAutospacing="0"/>
        <w:ind w:left="945"/>
        <w:rPr>
          <w:rFonts w:ascii="Arial" w:hAnsi="Arial" w:cs="Arial"/>
          <w:color w:val="000000"/>
          <w:bdr w:val="none" w:sz="0" w:space="0" w:color="auto" w:frame="1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4.</w:t>
      </w:r>
      <w:r w:rsidRPr="00FC255B">
        <w:rPr>
          <w:color w:val="000000"/>
          <w:bdr w:val="none" w:sz="0" w:space="0" w:color="auto" w:frame="1"/>
        </w:rPr>
        <w:t>    </w:t>
      </w:r>
      <w:r w:rsidRPr="00FC255B">
        <w:rPr>
          <w:rFonts w:ascii="Arial" w:hAnsi="Arial" w:cs="Arial"/>
          <w:color w:val="000000"/>
          <w:bdr w:val="none" w:sz="0" w:space="0" w:color="auto" w:frame="1"/>
        </w:rPr>
        <w:t>Respectful Workplace Policy (David)</w:t>
      </w:r>
    </w:p>
    <w:p w14:paraId="79CA4FE4" w14:textId="77777777" w:rsidR="00AA59F1" w:rsidRPr="00FC255B" w:rsidRDefault="00AA59F1" w:rsidP="00AA59F1">
      <w:pPr>
        <w:pStyle w:val="paragraph"/>
        <w:ind w:left="108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FC255B">
        <w:rPr>
          <w:rFonts w:ascii="Arial" w:hAnsi="Arial" w:cs="Arial"/>
          <w:color w:val="000000"/>
          <w:bdr w:val="none" w:sz="0" w:space="0" w:color="auto" w:frame="1"/>
        </w:rPr>
        <w:t>Upcoming Educational Topics: Each meeting will now include a featured topic. This month focused on the respectful workplace policy, and next month’s topic will be menopause in the workplace. </w:t>
      </w:r>
    </w:p>
    <w:p w14:paraId="50334A35" w14:textId="77777777" w:rsidR="00AA59F1" w:rsidRPr="00FC255B" w:rsidRDefault="00AA59F1" w:rsidP="00F42BB1">
      <w:pPr>
        <w:pStyle w:val="xmsonormal"/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</w:rPr>
      </w:pPr>
    </w:p>
    <w:p w14:paraId="0415A76B" w14:textId="77777777" w:rsidR="00F42BB1" w:rsidRDefault="00F42BB1"/>
    <w:sectPr w:rsidR="00F42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0062"/>
    <w:multiLevelType w:val="multilevel"/>
    <w:tmpl w:val="DFF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334D4"/>
    <w:multiLevelType w:val="multilevel"/>
    <w:tmpl w:val="DF6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44A9D"/>
    <w:multiLevelType w:val="multilevel"/>
    <w:tmpl w:val="4460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40B85"/>
    <w:multiLevelType w:val="multilevel"/>
    <w:tmpl w:val="46EA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B6F06"/>
    <w:multiLevelType w:val="multilevel"/>
    <w:tmpl w:val="FCF0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20BD0"/>
    <w:multiLevelType w:val="multilevel"/>
    <w:tmpl w:val="B2EC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83802"/>
    <w:multiLevelType w:val="multilevel"/>
    <w:tmpl w:val="AFE2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B1"/>
    <w:rsid w:val="001763C2"/>
    <w:rsid w:val="00253488"/>
    <w:rsid w:val="00286A04"/>
    <w:rsid w:val="002C393C"/>
    <w:rsid w:val="00437429"/>
    <w:rsid w:val="00766C57"/>
    <w:rsid w:val="008419C5"/>
    <w:rsid w:val="00A24DA4"/>
    <w:rsid w:val="00AA59F1"/>
    <w:rsid w:val="00C31FF0"/>
    <w:rsid w:val="00CC6474"/>
    <w:rsid w:val="00D35BD8"/>
    <w:rsid w:val="00D853EF"/>
    <w:rsid w:val="00D96EE0"/>
    <w:rsid w:val="00F42BB1"/>
    <w:rsid w:val="00FC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0EFD"/>
  <w15:chartTrackingRefBased/>
  <w15:docId w15:val="{F5D343AD-D796-4A8E-848D-E8B574B1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4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763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C31FF0"/>
  </w:style>
  <w:style w:type="paragraph" w:customStyle="1" w:styleId="paragraph">
    <w:name w:val="paragraph"/>
    <w:basedOn w:val="Normal"/>
    <w:rsid w:val="00AA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A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Nwachukwu, Ben</dc:creator>
  <cp:keywords/>
  <dc:description/>
  <cp:lastModifiedBy>Nwachukwu, Ben</cp:lastModifiedBy>
  <cp:revision>16</cp:revision>
  <dcterms:created xsi:type="dcterms:W3CDTF">2026-05-12T17:03:00Z</dcterms:created>
  <dcterms:modified xsi:type="dcterms:W3CDTF">2026-06-05T19:05:00Z</dcterms:modified>
</cp:coreProperties>
</file>