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B84A6" w14:textId="469CB7E2" w:rsidR="00EC089F" w:rsidRDefault="00E36BE5" w:rsidP="00EC089F">
      <w:pPr>
        <w:jc w:val="center"/>
        <w:rPr>
          <w:rFonts w:ascii="Georgia" w:hAnsi="Georgia"/>
          <w:sz w:val="36"/>
          <w:szCs w:val="36"/>
        </w:rPr>
      </w:pPr>
      <w:r w:rsidRPr="00EC089F">
        <w:rPr>
          <w:rFonts w:ascii="Georgia" w:hAnsi="Georgia"/>
          <w:spacing w:val="-10"/>
          <w:sz w:val="36"/>
          <w:szCs w:val="36"/>
        </w:rPr>
        <w:t>MINNESOTA</w:t>
      </w:r>
      <w:r w:rsidRPr="00EC089F">
        <w:rPr>
          <w:rFonts w:ascii="Georgia" w:hAnsi="Georgia"/>
          <w:spacing w:val="-19"/>
          <w:sz w:val="36"/>
          <w:szCs w:val="36"/>
        </w:rPr>
        <w:t xml:space="preserve"> </w:t>
      </w:r>
      <w:r w:rsidRPr="00EC089F">
        <w:rPr>
          <w:rFonts w:ascii="Georgia" w:hAnsi="Georgia"/>
          <w:spacing w:val="-10"/>
          <w:sz w:val="36"/>
          <w:szCs w:val="36"/>
        </w:rPr>
        <w:t>ASSOCIATION</w:t>
      </w:r>
      <w:r w:rsidRPr="00EC089F">
        <w:rPr>
          <w:rFonts w:ascii="Georgia" w:hAnsi="Georgia"/>
          <w:spacing w:val="-21"/>
          <w:sz w:val="36"/>
          <w:szCs w:val="36"/>
        </w:rPr>
        <w:t xml:space="preserve"> </w:t>
      </w:r>
      <w:r w:rsidRPr="00EC089F">
        <w:rPr>
          <w:rFonts w:ascii="Georgia" w:hAnsi="Georgia"/>
          <w:sz w:val="36"/>
          <w:szCs w:val="36"/>
        </w:rPr>
        <w:t>OF</w:t>
      </w:r>
      <w:r w:rsidRPr="00EC089F">
        <w:rPr>
          <w:rFonts w:ascii="Georgia" w:hAnsi="Georgia"/>
          <w:spacing w:val="-18"/>
          <w:sz w:val="36"/>
          <w:szCs w:val="36"/>
        </w:rPr>
        <w:t xml:space="preserve"> </w:t>
      </w:r>
      <w:r w:rsidRPr="00EC089F">
        <w:rPr>
          <w:rFonts w:ascii="Georgia" w:hAnsi="Georgia"/>
          <w:sz w:val="36"/>
          <w:szCs w:val="36"/>
        </w:rPr>
        <w:t>PROFESSIONAL</w:t>
      </w:r>
      <w:r w:rsidRPr="00EC089F">
        <w:rPr>
          <w:rFonts w:ascii="Georgia" w:hAnsi="Georgia"/>
          <w:spacing w:val="-18"/>
          <w:sz w:val="36"/>
          <w:szCs w:val="36"/>
        </w:rPr>
        <w:t xml:space="preserve"> </w:t>
      </w:r>
      <w:r w:rsidRPr="00EC089F">
        <w:rPr>
          <w:rFonts w:ascii="Georgia" w:hAnsi="Georgia"/>
          <w:sz w:val="36"/>
          <w:szCs w:val="36"/>
        </w:rPr>
        <w:t>EMPLOYEES</w:t>
      </w:r>
      <w:r w:rsidR="00EC089F" w:rsidRPr="00EC089F">
        <w:rPr>
          <w:rFonts w:ascii="Georgia" w:hAnsi="Georgia"/>
          <w:sz w:val="36"/>
          <w:szCs w:val="36"/>
        </w:rPr>
        <w:t xml:space="preserve"> </w:t>
      </w:r>
    </w:p>
    <w:p w14:paraId="0547424E" w14:textId="77777777" w:rsidR="00EC089F" w:rsidRPr="00EC089F" w:rsidRDefault="00EC089F" w:rsidP="00EC089F">
      <w:pPr>
        <w:jc w:val="center"/>
        <w:rPr>
          <w:rFonts w:ascii="Georgia" w:hAnsi="Georgia"/>
          <w:sz w:val="36"/>
          <w:szCs w:val="36"/>
        </w:rPr>
      </w:pPr>
    </w:p>
    <w:p w14:paraId="3CD9E927" w14:textId="19C75EB7" w:rsidR="00D25953" w:rsidRPr="00EC089F" w:rsidRDefault="00E36BE5" w:rsidP="00EC089F">
      <w:pPr>
        <w:jc w:val="center"/>
        <w:rPr>
          <w:rFonts w:ascii="Georgia" w:hAnsi="Georgia"/>
          <w:sz w:val="36"/>
          <w:szCs w:val="36"/>
        </w:rPr>
      </w:pPr>
      <w:r w:rsidRPr="00EC089F">
        <w:rPr>
          <w:rFonts w:ascii="Georgia" w:hAnsi="Georgia"/>
          <w:sz w:val="36"/>
          <w:szCs w:val="36"/>
        </w:rPr>
        <w:t>ELECTION</w:t>
      </w:r>
      <w:r w:rsidRPr="00EC089F">
        <w:rPr>
          <w:rFonts w:ascii="Georgia" w:hAnsi="Georgia"/>
          <w:spacing w:val="-24"/>
          <w:sz w:val="36"/>
          <w:szCs w:val="36"/>
        </w:rPr>
        <w:t xml:space="preserve"> </w:t>
      </w:r>
      <w:r w:rsidRPr="00EC089F">
        <w:rPr>
          <w:rFonts w:ascii="Georgia" w:hAnsi="Georgia"/>
          <w:sz w:val="36"/>
          <w:szCs w:val="36"/>
        </w:rPr>
        <w:t>RULES</w:t>
      </w:r>
    </w:p>
    <w:p w14:paraId="7D1CBBDF" w14:textId="77777777" w:rsidR="00EC089F" w:rsidRPr="00EC089F" w:rsidRDefault="00EC089F" w:rsidP="00EC089F">
      <w:pPr>
        <w:rPr>
          <w:rFonts w:ascii="Georgia" w:hAnsi="Georgia"/>
          <w:sz w:val="24"/>
          <w:szCs w:val="24"/>
        </w:rPr>
      </w:pPr>
    </w:p>
    <w:p w14:paraId="0ED254D6" w14:textId="12C4BEEE" w:rsidR="00D25953" w:rsidRPr="00EC089F" w:rsidRDefault="00E36BE5" w:rsidP="00EC089F">
      <w:pPr>
        <w:jc w:val="center"/>
        <w:rPr>
          <w:rFonts w:ascii="Georgia" w:hAnsi="Georgia"/>
          <w:sz w:val="24"/>
          <w:szCs w:val="24"/>
        </w:rPr>
      </w:pPr>
      <w:r w:rsidRPr="00EC089F">
        <w:rPr>
          <w:rFonts w:ascii="Georgia" w:hAnsi="Georgia"/>
          <w:sz w:val="24"/>
          <w:szCs w:val="24"/>
        </w:rPr>
        <w:t>Amended</w:t>
      </w:r>
      <w:r w:rsidRPr="00EC089F">
        <w:rPr>
          <w:rFonts w:ascii="Georgia" w:hAnsi="Georgia"/>
          <w:spacing w:val="-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at Delegate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Assembly,</w:t>
      </w:r>
      <w:r w:rsidR="002F70D1">
        <w:rPr>
          <w:rFonts w:ascii="Georgia" w:hAnsi="Georgia"/>
          <w:sz w:val="24"/>
          <w:szCs w:val="24"/>
        </w:rPr>
        <w:t xml:space="preserve"> Oct. 8, 2022</w:t>
      </w:r>
    </w:p>
    <w:p w14:paraId="360D5D26" w14:textId="77777777" w:rsidR="00D25953" w:rsidRPr="00EC089F" w:rsidRDefault="00D25953" w:rsidP="00EC089F">
      <w:pPr>
        <w:rPr>
          <w:rFonts w:ascii="Georgia" w:hAnsi="Georgia"/>
          <w:sz w:val="24"/>
          <w:szCs w:val="24"/>
        </w:rPr>
      </w:pPr>
    </w:p>
    <w:p w14:paraId="5460ADF0" w14:textId="77777777" w:rsidR="00EC089F" w:rsidRPr="00EC089F" w:rsidRDefault="00E36BE5" w:rsidP="00EC089F">
      <w:pPr>
        <w:jc w:val="center"/>
        <w:rPr>
          <w:rFonts w:ascii="Georgia" w:hAnsi="Georgia"/>
          <w:b/>
          <w:bCs/>
          <w:spacing w:val="1"/>
          <w:sz w:val="24"/>
          <w:szCs w:val="24"/>
        </w:rPr>
      </w:pPr>
      <w:bookmarkStart w:id="0" w:name="Article_I"/>
      <w:bookmarkStart w:id="1" w:name="Definitions"/>
      <w:bookmarkEnd w:id="0"/>
      <w:bookmarkEnd w:id="1"/>
      <w:r w:rsidRPr="00EC089F">
        <w:rPr>
          <w:rFonts w:ascii="Georgia" w:hAnsi="Georgia"/>
          <w:b/>
          <w:bCs/>
          <w:sz w:val="24"/>
          <w:szCs w:val="24"/>
        </w:rPr>
        <w:t>Article I</w:t>
      </w:r>
      <w:r w:rsidRPr="00EC089F">
        <w:rPr>
          <w:rFonts w:ascii="Georgia" w:hAnsi="Georgia"/>
          <w:b/>
          <w:bCs/>
          <w:spacing w:val="1"/>
          <w:sz w:val="24"/>
          <w:szCs w:val="24"/>
        </w:rPr>
        <w:t xml:space="preserve"> </w:t>
      </w:r>
    </w:p>
    <w:p w14:paraId="39BB589E" w14:textId="1BFDB172" w:rsidR="00D25953" w:rsidRPr="00EC089F" w:rsidRDefault="00E36BE5" w:rsidP="00EC089F">
      <w:pPr>
        <w:jc w:val="center"/>
        <w:rPr>
          <w:rFonts w:ascii="Georgia" w:hAnsi="Georgia"/>
          <w:b/>
          <w:bCs/>
          <w:sz w:val="24"/>
          <w:szCs w:val="24"/>
        </w:rPr>
      </w:pPr>
      <w:r w:rsidRPr="00EC089F">
        <w:rPr>
          <w:rFonts w:ascii="Georgia" w:hAnsi="Georgia"/>
          <w:b/>
          <w:bCs/>
          <w:sz w:val="24"/>
          <w:szCs w:val="24"/>
        </w:rPr>
        <w:t>Definitions</w:t>
      </w:r>
    </w:p>
    <w:p w14:paraId="6E8D3369" w14:textId="77777777" w:rsidR="00EC089F" w:rsidRPr="00EC089F" w:rsidRDefault="00EC089F" w:rsidP="00EC089F">
      <w:pPr>
        <w:jc w:val="center"/>
        <w:rPr>
          <w:rFonts w:ascii="Georgia" w:hAnsi="Georgia"/>
          <w:sz w:val="24"/>
          <w:szCs w:val="24"/>
        </w:rPr>
      </w:pPr>
    </w:p>
    <w:p w14:paraId="634368C2" w14:textId="675D6138" w:rsidR="00D25953" w:rsidRPr="00EC089F" w:rsidRDefault="00E36BE5" w:rsidP="00EC089F">
      <w:pPr>
        <w:pStyle w:val="ListParagraph"/>
        <w:numPr>
          <w:ilvl w:val="0"/>
          <w:numId w:val="11"/>
        </w:numPr>
        <w:rPr>
          <w:rFonts w:ascii="Georgia" w:hAnsi="Georgia"/>
          <w:b/>
          <w:sz w:val="24"/>
          <w:szCs w:val="24"/>
        </w:rPr>
      </w:pPr>
      <w:r w:rsidRPr="00EC089F">
        <w:rPr>
          <w:rFonts w:ascii="Georgia" w:hAnsi="Georgia"/>
          <w:b/>
          <w:sz w:val="24"/>
          <w:szCs w:val="24"/>
        </w:rPr>
        <w:t>Candidate</w:t>
      </w:r>
      <w:r w:rsidRPr="00EC089F">
        <w:rPr>
          <w:rFonts w:ascii="Georgia" w:hAnsi="Georgia"/>
          <w:b/>
          <w:spacing w:val="-4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means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a</w:t>
      </w:r>
      <w:r w:rsidRPr="00EC089F">
        <w:rPr>
          <w:rFonts w:ascii="Georgia" w:hAnsi="Georgia"/>
          <w:spacing w:val="-4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member seeking</w:t>
      </w:r>
      <w:r w:rsidRPr="00EC089F">
        <w:rPr>
          <w:rFonts w:ascii="Georgia" w:hAnsi="Georgia"/>
          <w:spacing w:val="-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an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elective</w:t>
      </w:r>
      <w:r w:rsidRPr="00EC089F">
        <w:rPr>
          <w:rFonts w:ascii="Georgia" w:hAnsi="Georgia"/>
          <w:spacing w:val="-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position.</w:t>
      </w:r>
    </w:p>
    <w:p w14:paraId="2C16BFA2" w14:textId="3831F94F" w:rsidR="00D25953" w:rsidRPr="00EC089F" w:rsidRDefault="00E36BE5" w:rsidP="00EC089F">
      <w:pPr>
        <w:pStyle w:val="ListParagraph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EC089F">
        <w:rPr>
          <w:rFonts w:ascii="Georgia" w:hAnsi="Georgia"/>
          <w:b/>
          <w:sz w:val="24"/>
          <w:szCs w:val="24"/>
        </w:rPr>
        <w:t>Days</w:t>
      </w:r>
      <w:r w:rsidRPr="00EC089F">
        <w:rPr>
          <w:rFonts w:ascii="Georgia" w:hAnsi="Georgia"/>
          <w:b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refers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to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calendar</w:t>
      </w:r>
      <w:r w:rsidRPr="00EC089F">
        <w:rPr>
          <w:rFonts w:ascii="Georgia" w:hAnsi="Georgia"/>
          <w:spacing w:val="-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days,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unless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stated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otherwise.</w:t>
      </w:r>
    </w:p>
    <w:p w14:paraId="7FC26591" w14:textId="5B507C5A" w:rsidR="00D25953" w:rsidRPr="00EC089F" w:rsidRDefault="00E36BE5" w:rsidP="00EC089F">
      <w:pPr>
        <w:pStyle w:val="ListParagraph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EC089F">
        <w:rPr>
          <w:rFonts w:ascii="Georgia" w:hAnsi="Georgia"/>
          <w:b/>
          <w:sz w:val="24"/>
          <w:szCs w:val="24"/>
        </w:rPr>
        <w:t>Election</w:t>
      </w:r>
      <w:r w:rsidRPr="00EC089F">
        <w:rPr>
          <w:rFonts w:ascii="Georgia" w:hAnsi="Georgia"/>
          <w:b/>
          <w:spacing w:val="-2"/>
          <w:sz w:val="24"/>
          <w:szCs w:val="24"/>
        </w:rPr>
        <w:t xml:space="preserve"> </w:t>
      </w:r>
      <w:r w:rsidRPr="00EC089F">
        <w:rPr>
          <w:rFonts w:ascii="Georgia" w:hAnsi="Georgia"/>
          <w:b/>
          <w:sz w:val="24"/>
          <w:szCs w:val="24"/>
        </w:rPr>
        <w:t>Cycle</w:t>
      </w:r>
      <w:r w:rsidRPr="00EC089F">
        <w:rPr>
          <w:rFonts w:ascii="Georgia" w:hAnsi="Georgia"/>
          <w:b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means</w:t>
      </w:r>
      <w:r w:rsidRPr="00EC089F">
        <w:rPr>
          <w:rFonts w:ascii="Georgia" w:hAnsi="Georgia"/>
          <w:spacing w:val="-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the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frequency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at</w:t>
      </w:r>
      <w:r w:rsidRPr="00EC089F">
        <w:rPr>
          <w:rFonts w:ascii="Georgia" w:hAnsi="Georgia"/>
          <w:spacing w:val="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which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an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election is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held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for</w:t>
      </w:r>
      <w:r w:rsidRPr="00EC089F">
        <w:rPr>
          <w:rFonts w:ascii="Georgia" w:hAnsi="Georgia"/>
          <w:spacing w:val="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a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particular position.</w:t>
      </w:r>
    </w:p>
    <w:p w14:paraId="5FBF62F6" w14:textId="255B0F4F" w:rsidR="00D25953" w:rsidRPr="00EC089F" w:rsidRDefault="00E36BE5" w:rsidP="00EC089F">
      <w:pPr>
        <w:pStyle w:val="ListParagraph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EC089F">
        <w:rPr>
          <w:rFonts w:ascii="Georgia" w:hAnsi="Georgia"/>
          <w:b/>
          <w:sz w:val="24"/>
          <w:szCs w:val="24"/>
        </w:rPr>
        <w:t xml:space="preserve">Elective Position </w:t>
      </w:r>
      <w:r w:rsidRPr="00EC089F">
        <w:rPr>
          <w:rFonts w:ascii="Georgia" w:hAnsi="Georgia"/>
          <w:sz w:val="24"/>
          <w:szCs w:val="24"/>
        </w:rPr>
        <w:t>means a position usually filled by an election. This includes officers, trustees,</w:t>
      </w:r>
      <w:r w:rsidRPr="00EC089F">
        <w:rPr>
          <w:rFonts w:ascii="Georgia" w:hAnsi="Georgia"/>
          <w:spacing w:val="-5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delegates and alternates to the Delegate Assembly, and members of the Statewide Negotiations</w:t>
      </w:r>
      <w:r w:rsidRPr="00EC089F">
        <w:rPr>
          <w:rFonts w:ascii="Georgia" w:hAnsi="Georgia"/>
          <w:spacing w:val="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Committee.</w:t>
      </w:r>
    </w:p>
    <w:p w14:paraId="4C4457CD" w14:textId="73F339C3" w:rsidR="00D25953" w:rsidRPr="00EC089F" w:rsidRDefault="00E36BE5" w:rsidP="00EC089F">
      <w:pPr>
        <w:pStyle w:val="ListParagraph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EC089F">
        <w:rPr>
          <w:rFonts w:ascii="Georgia" w:hAnsi="Georgia"/>
          <w:b/>
          <w:sz w:val="24"/>
          <w:szCs w:val="24"/>
        </w:rPr>
        <w:t>Eligible</w:t>
      </w:r>
      <w:r w:rsidRPr="00EC089F">
        <w:rPr>
          <w:rFonts w:ascii="Georgia" w:hAnsi="Georgia"/>
          <w:b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b/>
          <w:sz w:val="24"/>
          <w:szCs w:val="24"/>
        </w:rPr>
        <w:t>Voters</w:t>
      </w:r>
      <w:r w:rsidRPr="00EC089F">
        <w:rPr>
          <w:rFonts w:ascii="Georgia" w:hAnsi="Georgia"/>
          <w:b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means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members as of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the</w:t>
      </w:r>
      <w:r w:rsidRPr="00EC089F">
        <w:rPr>
          <w:rFonts w:ascii="Georgia" w:hAnsi="Georgia"/>
          <w:spacing w:val="-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date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specified on the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MAPE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Election Timetable.</w:t>
      </w:r>
    </w:p>
    <w:p w14:paraId="74E9248B" w14:textId="0ACFCD24" w:rsidR="00D25953" w:rsidRPr="00EC089F" w:rsidRDefault="00E36BE5" w:rsidP="00EC089F">
      <w:pPr>
        <w:pStyle w:val="ListParagraph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EC089F">
        <w:rPr>
          <w:rFonts w:ascii="Georgia" w:hAnsi="Georgia"/>
          <w:b/>
          <w:sz w:val="24"/>
          <w:szCs w:val="24"/>
        </w:rPr>
        <w:t xml:space="preserve">Election </w:t>
      </w:r>
      <w:r w:rsidRPr="00EC089F">
        <w:rPr>
          <w:rFonts w:ascii="Georgia" w:hAnsi="Georgia"/>
          <w:sz w:val="24"/>
          <w:szCs w:val="24"/>
        </w:rPr>
        <w:t>means an electronic election in which voters receive instructions and access to a ballot</w:t>
      </w:r>
      <w:r w:rsidRPr="00EC089F">
        <w:rPr>
          <w:rFonts w:ascii="Georgia" w:hAnsi="Georgia"/>
          <w:spacing w:val="-5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electronically,</w:t>
      </w:r>
      <w:r w:rsidRPr="00EC089F">
        <w:rPr>
          <w:rFonts w:ascii="Georgia" w:hAnsi="Georgia"/>
          <w:spacing w:val="-4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typically via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an email containing a</w:t>
      </w:r>
      <w:r w:rsidRPr="00EC089F">
        <w:rPr>
          <w:rFonts w:ascii="Georgia" w:hAnsi="Georgia"/>
          <w:spacing w:val="-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link</w:t>
      </w:r>
      <w:r w:rsidRPr="00EC089F">
        <w:rPr>
          <w:rFonts w:ascii="Georgia" w:hAnsi="Georgia"/>
          <w:spacing w:val="-4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to a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secure website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for</w:t>
      </w:r>
      <w:r w:rsidRPr="00EC089F">
        <w:rPr>
          <w:rFonts w:ascii="Georgia" w:hAnsi="Georgia"/>
          <w:spacing w:val="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voting.</w:t>
      </w:r>
    </w:p>
    <w:p w14:paraId="2F2BD6DE" w14:textId="446F740B" w:rsidR="00D25953" w:rsidRPr="00EC089F" w:rsidRDefault="00E36BE5" w:rsidP="00EC089F">
      <w:pPr>
        <w:pStyle w:val="ListParagraph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EC089F">
        <w:rPr>
          <w:rFonts w:ascii="Georgia" w:hAnsi="Georgia"/>
          <w:b/>
          <w:sz w:val="24"/>
          <w:szCs w:val="24"/>
        </w:rPr>
        <w:t xml:space="preserve">Incumbent </w:t>
      </w:r>
      <w:r w:rsidRPr="00EC089F">
        <w:rPr>
          <w:rFonts w:ascii="Georgia" w:hAnsi="Georgia"/>
          <w:sz w:val="24"/>
          <w:szCs w:val="24"/>
        </w:rPr>
        <w:t>means a member currently holding an elective or appointive position, regardless of the</w:t>
      </w:r>
      <w:r w:rsidRPr="00EC089F">
        <w:rPr>
          <w:rFonts w:ascii="Georgia" w:hAnsi="Georgia"/>
          <w:spacing w:val="-5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term’s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anticipated ending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date.</w:t>
      </w:r>
    </w:p>
    <w:p w14:paraId="3FDECB8E" w14:textId="0B9F1DA0" w:rsidR="00D25953" w:rsidRPr="00EC089F" w:rsidRDefault="00E36BE5" w:rsidP="00EC089F">
      <w:pPr>
        <w:pStyle w:val="ListParagraph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EC089F">
        <w:rPr>
          <w:rFonts w:ascii="Georgia" w:hAnsi="Georgia"/>
          <w:b/>
          <w:sz w:val="24"/>
          <w:szCs w:val="24"/>
        </w:rPr>
        <w:t>Office</w:t>
      </w:r>
      <w:r w:rsidRPr="00EC089F">
        <w:rPr>
          <w:rFonts w:ascii="Georgia" w:hAnsi="Georgia"/>
          <w:b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means an</w:t>
      </w:r>
      <w:r w:rsidRPr="00EC089F">
        <w:rPr>
          <w:rFonts w:ascii="Georgia" w:hAnsi="Georgia"/>
          <w:spacing w:val="-4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elective</w:t>
      </w:r>
      <w:r w:rsidRPr="00EC089F">
        <w:rPr>
          <w:rFonts w:ascii="Georgia" w:hAnsi="Georgia"/>
          <w:spacing w:val="-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position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held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by an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officer.</w:t>
      </w:r>
    </w:p>
    <w:p w14:paraId="6133D64F" w14:textId="16C61327" w:rsidR="00D25953" w:rsidRPr="00EC089F" w:rsidRDefault="00E36BE5" w:rsidP="00EC089F">
      <w:pPr>
        <w:pStyle w:val="ListParagraph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EC089F">
        <w:rPr>
          <w:rFonts w:ascii="Georgia" w:hAnsi="Georgia"/>
          <w:b/>
          <w:sz w:val="24"/>
          <w:szCs w:val="24"/>
        </w:rPr>
        <w:t>Mail</w:t>
      </w:r>
      <w:r w:rsidRPr="00EC089F">
        <w:rPr>
          <w:rFonts w:ascii="Georgia" w:hAnsi="Georgia"/>
          <w:b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means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U.S.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mail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or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other secure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means</w:t>
      </w:r>
      <w:r w:rsidRPr="00EC089F">
        <w:rPr>
          <w:rFonts w:ascii="Georgia" w:hAnsi="Georgia"/>
          <w:spacing w:val="-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approved</w:t>
      </w:r>
      <w:r w:rsidRPr="00EC089F">
        <w:rPr>
          <w:rFonts w:ascii="Georgia" w:hAnsi="Georgia"/>
          <w:spacing w:val="-4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by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the</w:t>
      </w:r>
      <w:r w:rsidRPr="00EC089F">
        <w:rPr>
          <w:rFonts w:ascii="Georgia" w:hAnsi="Georgia"/>
          <w:spacing w:val="-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Board</w:t>
      </w:r>
      <w:r w:rsidRPr="00EC089F">
        <w:rPr>
          <w:rFonts w:ascii="Georgia" w:hAnsi="Georgia"/>
          <w:spacing w:val="-4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of Directors.</w:t>
      </w:r>
    </w:p>
    <w:p w14:paraId="1CB178BB" w14:textId="71B9E657" w:rsidR="00D25953" w:rsidRPr="00EC089F" w:rsidRDefault="00E36BE5" w:rsidP="00EC089F">
      <w:pPr>
        <w:pStyle w:val="ListParagraph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EC089F">
        <w:rPr>
          <w:rFonts w:ascii="Georgia" w:hAnsi="Georgia"/>
          <w:b/>
          <w:sz w:val="24"/>
          <w:szCs w:val="24"/>
        </w:rPr>
        <w:t xml:space="preserve">Reasonable Notice </w:t>
      </w:r>
      <w:r w:rsidRPr="00EC089F">
        <w:rPr>
          <w:rFonts w:ascii="Georgia" w:hAnsi="Georgia"/>
          <w:sz w:val="24"/>
          <w:szCs w:val="24"/>
        </w:rPr>
        <w:t>means notifying all affected members, at their home or work addresses, such that</w:t>
      </w:r>
      <w:r w:rsidRPr="00EC089F">
        <w:rPr>
          <w:rFonts w:ascii="Georgia" w:hAnsi="Georgia"/>
          <w:spacing w:val="-5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the notice is timed to arrive prior to the opening of nominations for an election. This shall be done by</w:t>
      </w:r>
      <w:r w:rsidRPr="00EC089F">
        <w:rPr>
          <w:rFonts w:ascii="Georgia" w:hAnsi="Georgia"/>
          <w:spacing w:val="-5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electronic methods, and may be supplemented by hand, or by posting notices on bulletin boards at all</w:t>
      </w:r>
      <w:r w:rsidRPr="00EC089F">
        <w:rPr>
          <w:rFonts w:ascii="Georgia" w:hAnsi="Georgia"/>
          <w:spacing w:val="-5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affected work locations. It must include arrangements to notify members routinely assigned away</w:t>
      </w:r>
      <w:r w:rsidRPr="00EC089F">
        <w:rPr>
          <w:rFonts w:ascii="Georgia" w:hAnsi="Georgia"/>
          <w:spacing w:val="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from their</w:t>
      </w:r>
      <w:r w:rsidRPr="00EC089F">
        <w:rPr>
          <w:rFonts w:ascii="Georgia" w:hAnsi="Georgia"/>
          <w:spacing w:val="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work address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for</w:t>
      </w:r>
      <w:r w:rsidRPr="00EC089F">
        <w:rPr>
          <w:rFonts w:ascii="Georgia" w:hAnsi="Georgia"/>
          <w:spacing w:val="-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prolonged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periods. The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notice</w:t>
      </w:r>
      <w:r w:rsidRPr="00EC089F">
        <w:rPr>
          <w:rFonts w:ascii="Georgia" w:hAnsi="Georgia"/>
          <w:spacing w:val="-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shall</w:t>
      </w:r>
      <w:r w:rsidRPr="00EC089F">
        <w:rPr>
          <w:rFonts w:ascii="Georgia" w:hAnsi="Georgia"/>
          <w:spacing w:val="-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include:</w:t>
      </w:r>
    </w:p>
    <w:p w14:paraId="5F716437" w14:textId="341F4C6D" w:rsidR="00D25953" w:rsidRPr="00EC089F" w:rsidRDefault="00E36BE5" w:rsidP="00EC089F">
      <w:pPr>
        <w:pStyle w:val="ListParagraph"/>
        <w:numPr>
          <w:ilvl w:val="0"/>
          <w:numId w:val="12"/>
        </w:numPr>
        <w:rPr>
          <w:rFonts w:ascii="Georgia" w:hAnsi="Georgia"/>
          <w:sz w:val="24"/>
          <w:szCs w:val="24"/>
        </w:rPr>
      </w:pPr>
      <w:r w:rsidRPr="00EC089F">
        <w:rPr>
          <w:rFonts w:ascii="Georgia" w:hAnsi="Georgia"/>
          <w:sz w:val="24"/>
          <w:szCs w:val="24"/>
        </w:rPr>
        <w:t>the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open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positions,</w:t>
      </w:r>
    </w:p>
    <w:p w14:paraId="1C1E7A5C" w14:textId="73CCDC20" w:rsidR="00D25953" w:rsidRPr="00EC089F" w:rsidRDefault="00E36BE5" w:rsidP="00EC089F">
      <w:pPr>
        <w:pStyle w:val="ListParagraph"/>
        <w:numPr>
          <w:ilvl w:val="0"/>
          <w:numId w:val="12"/>
        </w:numPr>
        <w:rPr>
          <w:rFonts w:ascii="Georgia" w:hAnsi="Georgia"/>
          <w:sz w:val="24"/>
          <w:szCs w:val="24"/>
        </w:rPr>
      </w:pPr>
      <w:r w:rsidRPr="00EC089F">
        <w:rPr>
          <w:rFonts w:ascii="Georgia" w:hAnsi="Georgia"/>
          <w:sz w:val="24"/>
          <w:szCs w:val="24"/>
        </w:rPr>
        <w:t>a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description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of the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duties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of each</w:t>
      </w:r>
      <w:r w:rsidRPr="00EC089F">
        <w:rPr>
          <w:rFonts w:ascii="Georgia" w:hAnsi="Georgia"/>
          <w:spacing w:val="-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position,</w:t>
      </w:r>
    </w:p>
    <w:p w14:paraId="5848CFDF" w14:textId="4115A7B8" w:rsidR="00D25953" w:rsidRPr="00EC089F" w:rsidRDefault="00E36BE5" w:rsidP="00EC089F">
      <w:pPr>
        <w:pStyle w:val="ListParagraph"/>
        <w:numPr>
          <w:ilvl w:val="0"/>
          <w:numId w:val="12"/>
        </w:numPr>
        <w:rPr>
          <w:rFonts w:ascii="Georgia" w:hAnsi="Georgia"/>
          <w:sz w:val="24"/>
          <w:szCs w:val="24"/>
        </w:rPr>
      </w:pPr>
      <w:r w:rsidRPr="00EC089F">
        <w:rPr>
          <w:rFonts w:ascii="Georgia" w:hAnsi="Georgia"/>
          <w:sz w:val="24"/>
          <w:szCs w:val="24"/>
        </w:rPr>
        <w:t>the date</w:t>
      </w:r>
      <w:r w:rsidRPr="00EC089F">
        <w:rPr>
          <w:rFonts w:ascii="Georgia" w:hAnsi="Georgia"/>
          <w:spacing w:val="-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nominations open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and close,</w:t>
      </w:r>
    </w:p>
    <w:p w14:paraId="7C5B7D8B" w14:textId="53E45340" w:rsidR="00D25953" w:rsidRPr="00EC089F" w:rsidRDefault="00E36BE5" w:rsidP="00EC089F">
      <w:pPr>
        <w:pStyle w:val="ListParagraph"/>
        <w:numPr>
          <w:ilvl w:val="0"/>
          <w:numId w:val="12"/>
        </w:numPr>
        <w:rPr>
          <w:rFonts w:ascii="Georgia" w:hAnsi="Georgia"/>
          <w:sz w:val="24"/>
          <w:szCs w:val="24"/>
        </w:rPr>
      </w:pPr>
      <w:r w:rsidRPr="00EC089F">
        <w:rPr>
          <w:rFonts w:ascii="Georgia" w:hAnsi="Georgia"/>
          <w:sz w:val="24"/>
          <w:szCs w:val="24"/>
        </w:rPr>
        <w:t>the date(s)</w:t>
      </w:r>
      <w:r w:rsidRPr="00EC089F">
        <w:rPr>
          <w:rFonts w:ascii="Georgia" w:hAnsi="Georgia"/>
          <w:spacing w:val="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of</w:t>
      </w:r>
      <w:r w:rsidRPr="00EC089F">
        <w:rPr>
          <w:rFonts w:ascii="Georgia" w:hAnsi="Georgia"/>
          <w:spacing w:val="-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the</w:t>
      </w:r>
      <w:r w:rsidRPr="00EC089F">
        <w:rPr>
          <w:rFonts w:ascii="Georgia" w:hAnsi="Georgia"/>
          <w:spacing w:val="-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election,</w:t>
      </w:r>
    </w:p>
    <w:p w14:paraId="5CEC2E09" w14:textId="47AB66C7" w:rsidR="00D25953" w:rsidRPr="00EC089F" w:rsidRDefault="00E36BE5" w:rsidP="00EC089F">
      <w:pPr>
        <w:pStyle w:val="ListParagraph"/>
        <w:numPr>
          <w:ilvl w:val="0"/>
          <w:numId w:val="12"/>
        </w:numPr>
        <w:rPr>
          <w:rFonts w:ascii="Georgia" w:hAnsi="Georgia"/>
          <w:sz w:val="24"/>
          <w:szCs w:val="24"/>
        </w:rPr>
      </w:pPr>
      <w:r w:rsidRPr="00EC089F">
        <w:rPr>
          <w:rFonts w:ascii="Georgia" w:hAnsi="Georgia"/>
          <w:sz w:val="24"/>
          <w:szCs w:val="24"/>
        </w:rPr>
        <w:t>the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method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of balloting,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which will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be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electronic,</w:t>
      </w:r>
    </w:p>
    <w:p w14:paraId="6BAF08E0" w14:textId="3505F264" w:rsidR="00D25953" w:rsidRPr="00EC089F" w:rsidRDefault="00E36BE5" w:rsidP="00EC089F">
      <w:pPr>
        <w:pStyle w:val="ListParagraph"/>
        <w:numPr>
          <w:ilvl w:val="0"/>
          <w:numId w:val="12"/>
        </w:numPr>
        <w:rPr>
          <w:rFonts w:ascii="Georgia" w:hAnsi="Georgia"/>
          <w:sz w:val="24"/>
          <w:szCs w:val="24"/>
        </w:rPr>
      </w:pPr>
      <w:r w:rsidRPr="00EC089F">
        <w:rPr>
          <w:rFonts w:ascii="Georgia" w:hAnsi="Georgia"/>
          <w:sz w:val="24"/>
          <w:szCs w:val="24"/>
        </w:rPr>
        <w:lastRenderedPageBreak/>
        <w:t>when,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where, and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how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ballots will</w:t>
      </w:r>
      <w:r w:rsidRPr="00EC089F">
        <w:rPr>
          <w:rFonts w:ascii="Georgia" w:hAnsi="Georgia"/>
          <w:spacing w:val="-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be</w:t>
      </w:r>
      <w:r w:rsidRPr="00EC089F">
        <w:rPr>
          <w:rFonts w:ascii="Georgia" w:hAnsi="Georgia"/>
          <w:spacing w:val="-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tabulated.</w:t>
      </w:r>
    </w:p>
    <w:p w14:paraId="34F47203" w14:textId="07114C02" w:rsidR="00D25953" w:rsidRPr="00EC089F" w:rsidRDefault="00E36BE5" w:rsidP="00EC089F">
      <w:pPr>
        <w:pStyle w:val="ListParagraph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EC089F">
        <w:rPr>
          <w:rFonts w:ascii="Georgia" w:hAnsi="Georgia"/>
          <w:b/>
          <w:sz w:val="24"/>
          <w:szCs w:val="24"/>
        </w:rPr>
        <w:t>Election(s)</w:t>
      </w:r>
      <w:r w:rsidRPr="00EC089F">
        <w:rPr>
          <w:rFonts w:ascii="Georgia" w:hAnsi="Georgia"/>
          <w:b/>
          <w:spacing w:val="-4"/>
          <w:sz w:val="24"/>
          <w:szCs w:val="24"/>
        </w:rPr>
        <w:t xml:space="preserve"> </w:t>
      </w:r>
      <w:r w:rsidRPr="00EC089F">
        <w:rPr>
          <w:rFonts w:ascii="Georgia" w:hAnsi="Georgia"/>
          <w:b/>
          <w:sz w:val="24"/>
          <w:szCs w:val="24"/>
        </w:rPr>
        <w:t>Committee</w:t>
      </w:r>
      <w:r w:rsidRPr="00EC089F">
        <w:rPr>
          <w:rFonts w:ascii="Georgia" w:hAnsi="Georgia"/>
          <w:b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b/>
          <w:sz w:val="24"/>
          <w:szCs w:val="24"/>
        </w:rPr>
        <w:t>Report</w:t>
      </w:r>
      <w:r w:rsidRPr="00EC089F">
        <w:rPr>
          <w:rFonts w:ascii="Georgia" w:hAnsi="Georgia"/>
          <w:b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means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the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report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announcing</w:t>
      </w:r>
      <w:r w:rsidRPr="00EC089F">
        <w:rPr>
          <w:rFonts w:ascii="Georgia" w:hAnsi="Georgia"/>
          <w:spacing w:val="-4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election</w:t>
      </w:r>
      <w:r w:rsidRPr="00EC089F">
        <w:rPr>
          <w:rFonts w:ascii="Georgia" w:hAnsi="Georgia"/>
          <w:spacing w:val="-4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results.</w:t>
      </w:r>
    </w:p>
    <w:p w14:paraId="20C6A1A7" w14:textId="354A25AD" w:rsidR="00D25953" w:rsidRPr="00EC089F" w:rsidRDefault="00E36BE5" w:rsidP="00EC089F">
      <w:pPr>
        <w:pStyle w:val="ListParagraph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EC089F">
        <w:rPr>
          <w:rFonts w:ascii="Georgia" w:hAnsi="Georgia"/>
          <w:b/>
          <w:sz w:val="24"/>
          <w:szCs w:val="24"/>
        </w:rPr>
        <w:t>Special</w:t>
      </w:r>
      <w:r w:rsidRPr="00EC089F">
        <w:rPr>
          <w:rFonts w:ascii="Georgia" w:hAnsi="Georgia"/>
          <w:b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b/>
          <w:sz w:val="24"/>
          <w:szCs w:val="24"/>
        </w:rPr>
        <w:t>Election</w:t>
      </w:r>
      <w:r w:rsidRPr="00EC089F">
        <w:rPr>
          <w:rFonts w:ascii="Georgia" w:hAnsi="Georgia"/>
          <w:b/>
          <w:spacing w:val="-4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means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an</w:t>
      </w:r>
      <w:r w:rsidRPr="00EC089F">
        <w:rPr>
          <w:rFonts w:ascii="Georgia" w:hAnsi="Georgia"/>
          <w:spacing w:val="-4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election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other than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a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regularly</w:t>
      </w:r>
      <w:r w:rsidRPr="00EC089F">
        <w:rPr>
          <w:rFonts w:ascii="Georgia" w:hAnsi="Georgia"/>
          <w:spacing w:val="-4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scheduled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election.</w:t>
      </w:r>
    </w:p>
    <w:p w14:paraId="7F343EDC" w14:textId="6BB67B70" w:rsidR="00D25953" w:rsidRPr="00EC089F" w:rsidRDefault="00E36BE5" w:rsidP="00EC089F">
      <w:pPr>
        <w:pStyle w:val="ListParagraph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EC089F">
        <w:rPr>
          <w:rFonts w:ascii="Georgia" w:hAnsi="Georgia"/>
          <w:b/>
          <w:sz w:val="24"/>
          <w:szCs w:val="24"/>
        </w:rPr>
        <w:t>Vacancy</w:t>
      </w:r>
      <w:r w:rsidRPr="00EC089F">
        <w:rPr>
          <w:rFonts w:ascii="Georgia" w:hAnsi="Georgia"/>
          <w:sz w:val="24"/>
          <w:szCs w:val="24"/>
        </w:rPr>
        <w:t>.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A</w:t>
      </w:r>
      <w:r w:rsidRPr="00EC089F">
        <w:rPr>
          <w:rFonts w:ascii="Georgia" w:hAnsi="Georgia"/>
          <w:spacing w:val="-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vacancy exists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when:</w:t>
      </w:r>
    </w:p>
    <w:p w14:paraId="125C6ACC" w14:textId="46CD32D3" w:rsidR="00D25953" w:rsidRPr="00EC089F" w:rsidRDefault="00E36BE5" w:rsidP="00EC089F">
      <w:pPr>
        <w:pStyle w:val="ListParagraph"/>
        <w:numPr>
          <w:ilvl w:val="0"/>
          <w:numId w:val="13"/>
        </w:numPr>
        <w:rPr>
          <w:rFonts w:ascii="Georgia" w:hAnsi="Georgia"/>
          <w:sz w:val="24"/>
          <w:szCs w:val="24"/>
        </w:rPr>
      </w:pPr>
      <w:r w:rsidRPr="00EC089F">
        <w:rPr>
          <w:rFonts w:ascii="Georgia" w:hAnsi="Georgia"/>
          <w:sz w:val="24"/>
          <w:szCs w:val="24"/>
        </w:rPr>
        <w:t>there is no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incumbent</w:t>
      </w:r>
      <w:r w:rsidRPr="00EC089F">
        <w:rPr>
          <w:rFonts w:ascii="Georgia" w:hAnsi="Georgia"/>
          <w:spacing w:val="-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in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the</w:t>
      </w:r>
      <w:r w:rsidRPr="00EC089F">
        <w:rPr>
          <w:rFonts w:ascii="Georgia" w:hAnsi="Georgia"/>
          <w:spacing w:val="-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 xml:space="preserve">elective </w:t>
      </w:r>
      <w:proofErr w:type="gramStart"/>
      <w:r w:rsidRPr="00EC089F">
        <w:rPr>
          <w:rFonts w:ascii="Georgia" w:hAnsi="Georgia"/>
          <w:sz w:val="24"/>
          <w:szCs w:val="24"/>
        </w:rPr>
        <w:t>position;</w:t>
      </w:r>
      <w:proofErr w:type="gramEnd"/>
    </w:p>
    <w:p w14:paraId="7E79C4BC" w14:textId="007B8199" w:rsidR="00D25953" w:rsidRPr="00EC089F" w:rsidRDefault="00E36BE5" w:rsidP="00EC089F">
      <w:pPr>
        <w:pStyle w:val="ListParagraph"/>
        <w:numPr>
          <w:ilvl w:val="0"/>
          <w:numId w:val="13"/>
        </w:numPr>
        <w:rPr>
          <w:rFonts w:ascii="Georgia" w:hAnsi="Georgia"/>
          <w:sz w:val="24"/>
          <w:szCs w:val="24"/>
        </w:rPr>
      </w:pPr>
      <w:r w:rsidRPr="00EC089F">
        <w:rPr>
          <w:rFonts w:ascii="Georgia" w:hAnsi="Georgia"/>
          <w:sz w:val="24"/>
          <w:szCs w:val="24"/>
        </w:rPr>
        <w:t>the incumbent has delivered a letter of resignation, in writing or electronically, to the Elections</w:t>
      </w:r>
      <w:r w:rsidRPr="00EC089F">
        <w:rPr>
          <w:rFonts w:ascii="Georgia" w:hAnsi="Georgia"/>
          <w:spacing w:val="-5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Committee; or</w:t>
      </w:r>
    </w:p>
    <w:p w14:paraId="207D5C15" w14:textId="5DFEA141" w:rsidR="00D25953" w:rsidRPr="00EC089F" w:rsidRDefault="00E36BE5" w:rsidP="00EC089F">
      <w:pPr>
        <w:pStyle w:val="ListParagraph"/>
        <w:numPr>
          <w:ilvl w:val="0"/>
          <w:numId w:val="13"/>
        </w:numPr>
        <w:rPr>
          <w:rFonts w:ascii="Georgia" w:hAnsi="Georgia"/>
          <w:sz w:val="24"/>
          <w:szCs w:val="24"/>
        </w:rPr>
      </w:pPr>
      <w:r w:rsidRPr="00EC089F">
        <w:rPr>
          <w:rFonts w:ascii="Georgia" w:hAnsi="Georgia"/>
          <w:sz w:val="24"/>
          <w:szCs w:val="24"/>
        </w:rPr>
        <w:t>the</w:t>
      </w:r>
      <w:r w:rsidRPr="00EC089F">
        <w:rPr>
          <w:rFonts w:ascii="Georgia" w:hAnsi="Georgia"/>
          <w:spacing w:val="-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incumbent</w:t>
      </w:r>
      <w:r w:rsidRPr="00EC089F">
        <w:rPr>
          <w:rFonts w:ascii="Georgia" w:hAnsi="Georgia"/>
          <w:spacing w:val="-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is</w:t>
      </w:r>
      <w:r w:rsidRPr="00EC089F">
        <w:rPr>
          <w:rFonts w:ascii="Georgia" w:hAnsi="Georgia"/>
          <w:spacing w:val="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no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longer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eligible</w:t>
      </w:r>
      <w:r w:rsidRPr="00EC089F">
        <w:rPr>
          <w:rFonts w:ascii="Georgia" w:hAnsi="Georgia"/>
          <w:spacing w:val="-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to</w:t>
      </w:r>
      <w:r w:rsidRPr="00EC089F">
        <w:rPr>
          <w:rFonts w:ascii="Georgia" w:hAnsi="Georgia"/>
          <w:spacing w:val="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hold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the</w:t>
      </w:r>
      <w:r w:rsidRPr="00EC089F">
        <w:rPr>
          <w:rFonts w:ascii="Georgia" w:hAnsi="Georgia"/>
          <w:spacing w:val="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elective</w:t>
      </w:r>
      <w:r w:rsidRPr="00EC089F">
        <w:rPr>
          <w:rFonts w:ascii="Georgia" w:hAnsi="Georgia"/>
          <w:spacing w:val="-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position.</w:t>
      </w:r>
    </w:p>
    <w:p w14:paraId="24C12F59" w14:textId="77777777" w:rsidR="00EC089F" w:rsidRDefault="00EC089F" w:rsidP="00EC089F">
      <w:pPr>
        <w:rPr>
          <w:rFonts w:ascii="Georgia" w:hAnsi="Georgia"/>
        </w:rPr>
      </w:pPr>
      <w:bookmarkStart w:id="2" w:name="Article_II"/>
      <w:bookmarkEnd w:id="2"/>
    </w:p>
    <w:p w14:paraId="7DC969D2" w14:textId="51AE3F5A" w:rsidR="00D25953" w:rsidRPr="00EC089F" w:rsidRDefault="00E36BE5" w:rsidP="00EC089F">
      <w:pPr>
        <w:jc w:val="center"/>
        <w:rPr>
          <w:rFonts w:ascii="Georgia" w:hAnsi="Georgia"/>
          <w:b/>
          <w:bCs/>
          <w:sz w:val="24"/>
          <w:szCs w:val="24"/>
        </w:rPr>
      </w:pPr>
      <w:r w:rsidRPr="00EC089F">
        <w:rPr>
          <w:rFonts w:ascii="Georgia" w:hAnsi="Georgia"/>
          <w:b/>
          <w:bCs/>
          <w:sz w:val="24"/>
          <w:szCs w:val="24"/>
        </w:rPr>
        <w:t>Article</w:t>
      </w:r>
      <w:r w:rsidRPr="00EC089F">
        <w:rPr>
          <w:rFonts w:ascii="Georgia" w:hAnsi="Georgia"/>
          <w:b/>
          <w:bCs/>
          <w:spacing w:val="-5"/>
          <w:sz w:val="24"/>
          <w:szCs w:val="24"/>
        </w:rPr>
        <w:t xml:space="preserve"> </w:t>
      </w:r>
      <w:r w:rsidRPr="00EC089F">
        <w:rPr>
          <w:rFonts w:ascii="Georgia" w:hAnsi="Georgia"/>
          <w:b/>
          <w:bCs/>
          <w:sz w:val="24"/>
          <w:szCs w:val="24"/>
        </w:rPr>
        <w:t>II</w:t>
      </w:r>
    </w:p>
    <w:p w14:paraId="32EDA223" w14:textId="53B74F1A" w:rsidR="00D25953" w:rsidRDefault="00E36BE5" w:rsidP="00EC089F">
      <w:pPr>
        <w:jc w:val="center"/>
        <w:rPr>
          <w:rFonts w:ascii="Georgia" w:hAnsi="Georgia"/>
          <w:b/>
          <w:sz w:val="24"/>
          <w:szCs w:val="24"/>
        </w:rPr>
      </w:pPr>
      <w:bookmarkStart w:id="3" w:name="Nomination_and_Elections_Committees"/>
      <w:bookmarkEnd w:id="3"/>
      <w:r w:rsidRPr="00EC089F">
        <w:rPr>
          <w:rFonts w:ascii="Georgia" w:hAnsi="Georgia"/>
          <w:b/>
          <w:sz w:val="24"/>
          <w:szCs w:val="24"/>
        </w:rPr>
        <w:t>Nomination</w:t>
      </w:r>
      <w:r w:rsidRPr="00EC089F">
        <w:rPr>
          <w:rFonts w:ascii="Georgia" w:hAnsi="Georgia"/>
          <w:b/>
          <w:spacing w:val="-5"/>
          <w:sz w:val="24"/>
          <w:szCs w:val="24"/>
        </w:rPr>
        <w:t xml:space="preserve"> </w:t>
      </w:r>
      <w:r w:rsidRPr="00EC089F">
        <w:rPr>
          <w:rFonts w:ascii="Georgia" w:hAnsi="Georgia"/>
          <w:b/>
          <w:sz w:val="24"/>
          <w:szCs w:val="24"/>
        </w:rPr>
        <w:t>and</w:t>
      </w:r>
      <w:r w:rsidRPr="00EC089F">
        <w:rPr>
          <w:rFonts w:ascii="Georgia" w:hAnsi="Georgia"/>
          <w:b/>
          <w:spacing w:val="-5"/>
          <w:sz w:val="24"/>
          <w:szCs w:val="24"/>
        </w:rPr>
        <w:t xml:space="preserve"> </w:t>
      </w:r>
      <w:r w:rsidRPr="00EC089F">
        <w:rPr>
          <w:rFonts w:ascii="Georgia" w:hAnsi="Georgia"/>
          <w:b/>
          <w:sz w:val="24"/>
          <w:szCs w:val="24"/>
        </w:rPr>
        <w:t>Elections</w:t>
      </w:r>
      <w:r w:rsidRPr="00EC089F">
        <w:rPr>
          <w:rFonts w:ascii="Georgia" w:hAnsi="Georgia"/>
          <w:b/>
          <w:spacing w:val="-4"/>
          <w:sz w:val="24"/>
          <w:szCs w:val="24"/>
        </w:rPr>
        <w:t xml:space="preserve"> </w:t>
      </w:r>
      <w:r w:rsidRPr="00EC089F">
        <w:rPr>
          <w:rFonts w:ascii="Georgia" w:hAnsi="Georgia"/>
          <w:b/>
          <w:sz w:val="24"/>
          <w:szCs w:val="24"/>
        </w:rPr>
        <w:t>Committees</w:t>
      </w:r>
    </w:p>
    <w:p w14:paraId="3A627715" w14:textId="77777777" w:rsidR="00EC089F" w:rsidRPr="00EC089F" w:rsidRDefault="00EC089F" w:rsidP="00EC089F">
      <w:pPr>
        <w:jc w:val="center"/>
        <w:rPr>
          <w:rFonts w:ascii="Georgia" w:hAnsi="Georgia"/>
          <w:b/>
          <w:sz w:val="24"/>
          <w:szCs w:val="24"/>
        </w:rPr>
      </w:pPr>
    </w:p>
    <w:p w14:paraId="6171F480" w14:textId="5487B2C8" w:rsidR="00D25953" w:rsidRPr="00EC089F" w:rsidRDefault="00E36BE5" w:rsidP="00EC089F">
      <w:pPr>
        <w:pStyle w:val="ListParagraph"/>
        <w:numPr>
          <w:ilvl w:val="0"/>
          <w:numId w:val="14"/>
        </w:numPr>
        <w:rPr>
          <w:rFonts w:ascii="Georgia" w:hAnsi="Georgia"/>
          <w:sz w:val="24"/>
          <w:szCs w:val="24"/>
        </w:rPr>
      </w:pPr>
      <w:r w:rsidRPr="00EC089F">
        <w:rPr>
          <w:rFonts w:ascii="Georgia" w:hAnsi="Georgia"/>
          <w:b/>
          <w:sz w:val="24"/>
          <w:szCs w:val="24"/>
        </w:rPr>
        <w:t xml:space="preserve">The statewide Nominations Committee and the Elections Committee </w:t>
      </w:r>
      <w:r w:rsidRPr="00EC089F">
        <w:rPr>
          <w:rFonts w:ascii="Georgia" w:hAnsi="Georgia"/>
          <w:sz w:val="24"/>
          <w:szCs w:val="24"/>
        </w:rPr>
        <w:t>will be appointed per the</w:t>
      </w:r>
      <w:r w:rsidRPr="00EC089F">
        <w:rPr>
          <w:rFonts w:ascii="Georgia" w:hAnsi="Georgia"/>
          <w:spacing w:val="-5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Bylaws.</w:t>
      </w:r>
    </w:p>
    <w:p w14:paraId="2BB00DB9" w14:textId="42D477FB" w:rsidR="00D25953" w:rsidRPr="00EC089F" w:rsidRDefault="00E36BE5" w:rsidP="00EC089F">
      <w:pPr>
        <w:pStyle w:val="ListParagraph"/>
        <w:numPr>
          <w:ilvl w:val="0"/>
          <w:numId w:val="14"/>
        </w:numPr>
        <w:rPr>
          <w:rFonts w:ascii="Georgia" w:hAnsi="Georgia"/>
          <w:sz w:val="24"/>
          <w:szCs w:val="24"/>
        </w:rPr>
      </w:pPr>
      <w:r w:rsidRPr="00EC089F">
        <w:rPr>
          <w:rFonts w:ascii="Georgia" w:hAnsi="Georgia"/>
          <w:b/>
          <w:sz w:val="24"/>
          <w:szCs w:val="24"/>
        </w:rPr>
        <w:t xml:space="preserve">The election committee for Local Charter Elections </w:t>
      </w:r>
      <w:r w:rsidRPr="00EC089F">
        <w:rPr>
          <w:rFonts w:ascii="Georgia" w:hAnsi="Georgia"/>
          <w:sz w:val="24"/>
          <w:szCs w:val="24"/>
        </w:rPr>
        <w:t>shall consist of a representative from each</w:t>
      </w:r>
      <w:r w:rsidRPr="00EC089F">
        <w:rPr>
          <w:rFonts w:ascii="Georgia" w:hAnsi="Georgia"/>
          <w:spacing w:val="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impacted Local (the existing Local(s) and the local seeking a charter) and a statewide officer to be</w:t>
      </w:r>
      <w:r w:rsidRPr="00EC089F">
        <w:rPr>
          <w:rFonts w:ascii="Georgia" w:hAnsi="Georgia"/>
          <w:spacing w:val="-5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selected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by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the</w:t>
      </w:r>
      <w:r w:rsidRPr="00EC089F">
        <w:rPr>
          <w:rFonts w:ascii="Georgia" w:hAnsi="Georgia"/>
          <w:spacing w:val="-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MAPE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president.</w:t>
      </w:r>
    </w:p>
    <w:p w14:paraId="1C0B3618" w14:textId="29F17DFC" w:rsidR="00D25953" w:rsidRPr="00EC089F" w:rsidRDefault="00E36BE5" w:rsidP="00EC089F">
      <w:pPr>
        <w:pStyle w:val="ListParagraph"/>
        <w:numPr>
          <w:ilvl w:val="0"/>
          <w:numId w:val="14"/>
        </w:numPr>
        <w:rPr>
          <w:rFonts w:ascii="Georgia" w:hAnsi="Georgia"/>
          <w:sz w:val="24"/>
          <w:szCs w:val="24"/>
        </w:rPr>
      </w:pPr>
      <w:r w:rsidRPr="00EC089F">
        <w:rPr>
          <w:rFonts w:ascii="Georgia" w:hAnsi="Georgia"/>
          <w:b/>
          <w:sz w:val="24"/>
          <w:szCs w:val="24"/>
        </w:rPr>
        <w:t xml:space="preserve">Statewide, Regional, and Local Elections </w:t>
      </w:r>
      <w:r w:rsidRPr="00EC089F">
        <w:rPr>
          <w:rFonts w:ascii="Georgia" w:hAnsi="Georgia"/>
          <w:sz w:val="24"/>
          <w:szCs w:val="24"/>
        </w:rPr>
        <w:t>must be completed by June 1</w:t>
      </w:r>
      <w:r w:rsidRPr="00EC089F">
        <w:rPr>
          <w:rFonts w:ascii="Georgia" w:hAnsi="Georgia"/>
          <w:sz w:val="24"/>
          <w:szCs w:val="24"/>
          <w:vertAlign w:val="superscript"/>
        </w:rPr>
        <w:t>st</w:t>
      </w:r>
      <w:r w:rsidRPr="00EC089F">
        <w:rPr>
          <w:rFonts w:ascii="Georgia" w:hAnsi="Georgia"/>
          <w:sz w:val="24"/>
          <w:szCs w:val="24"/>
        </w:rPr>
        <w:t>,</w:t>
      </w:r>
      <w:r w:rsidRPr="00EC089F">
        <w:rPr>
          <w:rFonts w:ascii="Georgia" w:hAnsi="Georgia"/>
          <w:spacing w:val="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through the 2022 election</w:t>
      </w:r>
      <w:r w:rsidRPr="00EC089F">
        <w:rPr>
          <w:rFonts w:ascii="Georgia" w:hAnsi="Georgia"/>
          <w:spacing w:val="-5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cycle.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Starting in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2023, elections must</w:t>
      </w:r>
      <w:r w:rsidRPr="00EC089F">
        <w:rPr>
          <w:rFonts w:ascii="Georgia" w:hAnsi="Georgia"/>
          <w:spacing w:val="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be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completed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by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December</w:t>
      </w:r>
      <w:r w:rsidRPr="00EC089F">
        <w:rPr>
          <w:rFonts w:ascii="Georgia" w:hAnsi="Georgia"/>
          <w:spacing w:val="-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15</w:t>
      </w:r>
      <w:r w:rsidRPr="00EC089F">
        <w:rPr>
          <w:rFonts w:ascii="Georgia" w:hAnsi="Georgia"/>
          <w:sz w:val="24"/>
          <w:szCs w:val="24"/>
          <w:vertAlign w:val="superscript"/>
        </w:rPr>
        <w:t>th</w:t>
      </w:r>
      <w:r w:rsidRPr="00EC089F">
        <w:rPr>
          <w:rFonts w:ascii="Georgia" w:hAnsi="Georgia"/>
          <w:sz w:val="24"/>
          <w:szCs w:val="24"/>
        </w:rPr>
        <w:t>.</w:t>
      </w:r>
    </w:p>
    <w:p w14:paraId="7526FFEC" w14:textId="0B7682F5" w:rsidR="00D25953" w:rsidRPr="00EC089F" w:rsidRDefault="00E36BE5" w:rsidP="00EC089F">
      <w:pPr>
        <w:pStyle w:val="ListParagraph"/>
        <w:numPr>
          <w:ilvl w:val="0"/>
          <w:numId w:val="14"/>
        </w:numPr>
        <w:rPr>
          <w:rFonts w:ascii="Georgia" w:hAnsi="Georgia"/>
          <w:sz w:val="24"/>
          <w:szCs w:val="24"/>
        </w:rPr>
      </w:pPr>
      <w:r w:rsidRPr="00EC089F">
        <w:rPr>
          <w:rFonts w:ascii="Georgia" w:hAnsi="Georgia"/>
          <w:b/>
          <w:sz w:val="24"/>
          <w:szCs w:val="24"/>
        </w:rPr>
        <w:t xml:space="preserve">In even years through the 2022 election cycle, </w:t>
      </w:r>
      <w:r w:rsidRPr="00EC089F">
        <w:rPr>
          <w:rFonts w:ascii="Georgia" w:hAnsi="Georgia"/>
          <w:sz w:val="24"/>
          <w:szCs w:val="24"/>
        </w:rPr>
        <w:t>the President, Treasurer, Meet and Confer Chairs,</w:t>
      </w:r>
      <w:r w:rsidRPr="00EC089F">
        <w:rPr>
          <w:rFonts w:ascii="Georgia" w:hAnsi="Georgia"/>
          <w:spacing w:val="-5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Negotiations Representatives, Organizing Council Members, Political Council Members, Delegate</w:t>
      </w:r>
      <w:r w:rsidRPr="00EC089F">
        <w:rPr>
          <w:rFonts w:ascii="Georgia" w:hAnsi="Georgia"/>
          <w:spacing w:val="-5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Assembly Delegates and Alternates, odd-numbered region local officers and chief stewards, and</w:t>
      </w:r>
      <w:r w:rsidRPr="00EC089F">
        <w:rPr>
          <w:rFonts w:ascii="Georgia" w:hAnsi="Georgia"/>
          <w:spacing w:val="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even-numbered regional directors will be elected. Starting in 2023, Meet and Confer Chairs and</w:t>
      </w:r>
      <w:r w:rsidRPr="00EC089F">
        <w:rPr>
          <w:rFonts w:ascii="Georgia" w:hAnsi="Georgia"/>
          <w:spacing w:val="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Negotiations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Representatives will</w:t>
      </w:r>
      <w:r w:rsidRPr="00EC089F">
        <w:rPr>
          <w:rFonts w:ascii="Georgia" w:hAnsi="Georgia"/>
          <w:spacing w:val="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be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elected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in odd-numbered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years.</w:t>
      </w:r>
    </w:p>
    <w:p w14:paraId="7434EC54" w14:textId="0A238C3D" w:rsidR="00D25953" w:rsidRPr="00EC089F" w:rsidRDefault="00E36BE5" w:rsidP="00EC089F">
      <w:pPr>
        <w:pStyle w:val="ListParagraph"/>
        <w:numPr>
          <w:ilvl w:val="0"/>
          <w:numId w:val="14"/>
        </w:numPr>
        <w:rPr>
          <w:rFonts w:ascii="Georgia" w:hAnsi="Georgia"/>
          <w:sz w:val="24"/>
          <w:szCs w:val="24"/>
        </w:rPr>
      </w:pPr>
      <w:r w:rsidRPr="00EC089F">
        <w:rPr>
          <w:rFonts w:ascii="Georgia" w:hAnsi="Georgia"/>
          <w:b/>
          <w:sz w:val="24"/>
          <w:szCs w:val="24"/>
        </w:rPr>
        <w:t>In odd years</w:t>
      </w:r>
      <w:r w:rsidRPr="00EC089F">
        <w:rPr>
          <w:rFonts w:ascii="Georgia" w:hAnsi="Georgia"/>
          <w:sz w:val="24"/>
          <w:szCs w:val="24"/>
        </w:rPr>
        <w:t>, the Vice President, Secretary, Organizing Council Members, Political Council</w:t>
      </w:r>
      <w:r w:rsidRPr="00EC089F">
        <w:rPr>
          <w:rFonts w:ascii="Georgia" w:hAnsi="Georgia"/>
          <w:spacing w:val="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Members, Delegate Assembly Delegates and Alternates, even-numbered region local officers and</w:t>
      </w:r>
      <w:r w:rsidRPr="00EC089F">
        <w:rPr>
          <w:rFonts w:ascii="Georgia" w:hAnsi="Georgia"/>
          <w:spacing w:val="-5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chief stewards,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and odd-numbered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regional</w:t>
      </w:r>
      <w:r w:rsidRPr="00EC089F">
        <w:rPr>
          <w:rFonts w:ascii="Georgia" w:hAnsi="Georgia"/>
          <w:spacing w:val="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directors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will</w:t>
      </w:r>
      <w:r w:rsidRPr="00EC089F">
        <w:rPr>
          <w:rFonts w:ascii="Georgia" w:hAnsi="Georgia"/>
          <w:spacing w:val="-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be elected.</w:t>
      </w:r>
    </w:p>
    <w:p w14:paraId="2D5B4C6D" w14:textId="1A0CD3C9" w:rsidR="00D25953" w:rsidRDefault="00E36BE5" w:rsidP="00EC089F">
      <w:pPr>
        <w:pStyle w:val="ListParagraph"/>
        <w:numPr>
          <w:ilvl w:val="0"/>
          <w:numId w:val="14"/>
        </w:numPr>
        <w:rPr>
          <w:rFonts w:ascii="Georgia" w:hAnsi="Georgia"/>
          <w:sz w:val="24"/>
          <w:szCs w:val="24"/>
        </w:rPr>
      </w:pPr>
      <w:r w:rsidRPr="00EC089F">
        <w:rPr>
          <w:rFonts w:ascii="Georgia" w:hAnsi="Georgia"/>
          <w:b/>
          <w:sz w:val="24"/>
          <w:szCs w:val="24"/>
        </w:rPr>
        <w:t>Setting Dates</w:t>
      </w:r>
      <w:r w:rsidRPr="00EC089F">
        <w:rPr>
          <w:rFonts w:ascii="Georgia" w:hAnsi="Georgia"/>
          <w:sz w:val="24"/>
          <w:szCs w:val="24"/>
        </w:rPr>
        <w:t>. The Board of Directors shall fix all dates concerning regularly scheduled elections in</w:t>
      </w:r>
      <w:r w:rsidRPr="00EC089F">
        <w:rPr>
          <w:rFonts w:ascii="Georgia" w:hAnsi="Georgia"/>
          <w:spacing w:val="-5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accordance with the MAPE Election Timetable. The Board will use the MAPE Election Timetable</w:t>
      </w:r>
      <w:r w:rsidRPr="00EC089F">
        <w:rPr>
          <w:rFonts w:ascii="Georgia" w:hAnsi="Georgia"/>
          <w:spacing w:val="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(Appendix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A)</w:t>
      </w:r>
      <w:r w:rsidRPr="00EC089F">
        <w:rPr>
          <w:rFonts w:ascii="Georgia" w:hAnsi="Georgia"/>
          <w:spacing w:val="-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and only add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the actual</w:t>
      </w:r>
      <w:r w:rsidRPr="00EC089F">
        <w:rPr>
          <w:rFonts w:ascii="Georgia" w:hAnsi="Georgia"/>
          <w:spacing w:val="-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dates.</w:t>
      </w:r>
    </w:p>
    <w:p w14:paraId="792593F1" w14:textId="77777777" w:rsidR="00EC089F" w:rsidRPr="00EC089F" w:rsidRDefault="00EC089F" w:rsidP="00EC089F">
      <w:pPr>
        <w:ind w:left="360"/>
        <w:rPr>
          <w:rFonts w:ascii="Georgia" w:hAnsi="Georgia"/>
          <w:sz w:val="24"/>
          <w:szCs w:val="24"/>
        </w:rPr>
      </w:pPr>
    </w:p>
    <w:p w14:paraId="228FB975" w14:textId="046BE38B" w:rsidR="00D25953" w:rsidRDefault="00E36BE5" w:rsidP="00EC089F">
      <w:pPr>
        <w:ind w:left="720"/>
        <w:rPr>
          <w:rFonts w:ascii="Georgia" w:hAnsi="Georgia"/>
          <w:sz w:val="24"/>
          <w:szCs w:val="24"/>
        </w:rPr>
      </w:pPr>
      <w:r w:rsidRPr="00EC089F">
        <w:rPr>
          <w:rFonts w:ascii="Georgia" w:hAnsi="Georgia"/>
          <w:sz w:val="24"/>
          <w:szCs w:val="24"/>
        </w:rPr>
        <w:t>The</w:t>
      </w:r>
      <w:r w:rsidRPr="00EC089F">
        <w:rPr>
          <w:rFonts w:ascii="Georgia" w:hAnsi="Georgia"/>
          <w:spacing w:val="-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Elections</w:t>
      </w:r>
      <w:r w:rsidRPr="00EC089F">
        <w:rPr>
          <w:rFonts w:ascii="Georgia" w:hAnsi="Georgia"/>
          <w:spacing w:val="-4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Committee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shall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set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dates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concerning</w:t>
      </w:r>
      <w:r w:rsidRPr="00EC089F">
        <w:rPr>
          <w:rFonts w:ascii="Georgia" w:hAnsi="Georgia"/>
          <w:spacing w:val="-5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statewide,</w:t>
      </w:r>
      <w:r w:rsidRPr="00EC089F">
        <w:rPr>
          <w:rFonts w:ascii="Georgia" w:hAnsi="Georgia"/>
          <w:spacing w:val="-4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regional,</w:t>
      </w:r>
      <w:r w:rsidRPr="00EC089F">
        <w:rPr>
          <w:rFonts w:ascii="Georgia" w:hAnsi="Georgia"/>
          <w:spacing w:val="-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and</w:t>
      </w:r>
      <w:r w:rsidRPr="00EC089F">
        <w:rPr>
          <w:rFonts w:ascii="Georgia" w:hAnsi="Georgia"/>
          <w:spacing w:val="-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local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special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elections.</w:t>
      </w:r>
    </w:p>
    <w:p w14:paraId="3A050A96" w14:textId="77777777" w:rsidR="00EC089F" w:rsidRPr="00EC089F" w:rsidRDefault="00EC089F" w:rsidP="00EC089F">
      <w:pPr>
        <w:ind w:left="720"/>
        <w:rPr>
          <w:rFonts w:ascii="Georgia" w:hAnsi="Georgia"/>
          <w:sz w:val="24"/>
          <w:szCs w:val="24"/>
        </w:rPr>
      </w:pPr>
    </w:p>
    <w:p w14:paraId="7ECA7865" w14:textId="77777777" w:rsidR="00D25953" w:rsidRPr="00EC089F" w:rsidRDefault="00E36BE5" w:rsidP="00EC089F">
      <w:pPr>
        <w:ind w:left="720"/>
        <w:rPr>
          <w:rFonts w:ascii="Georgia" w:hAnsi="Georgia"/>
          <w:sz w:val="24"/>
          <w:szCs w:val="24"/>
        </w:rPr>
      </w:pPr>
      <w:r w:rsidRPr="00EC089F">
        <w:rPr>
          <w:rFonts w:ascii="Georgia" w:hAnsi="Georgia"/>
          <w:sz w:val="24"/>
          <w:szCs w:val="24"/>
        </w:rPr>
        <w:t>If a deadline falls on a day the MAPE office is closed, that deadline will be moved to the next day the</w:t>
      </w:r>
      <w:r w:rsidRPr="00EC089F">
        <w:rPr>
          <w:rFonts w:ascii="Georgia" w:hAnsi="Georgia"/>
          <w:spacing w:val="-5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office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is open,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and subsequent dates will</w:t>
      </w:r>
      <w:r w:rsidRPr="00EC089F">
        <w:rPr>
          <w:rFonts w:ascii="Georgia" w:hAnsi="Georgia"/>
          <w:spacing w:val="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be set based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on the</w:t>
      </w:r>
      <w:r w:rsidRPr="00EC089F">
        <w:rPr>
          <w:rFonts w:ascii="Georgia" w:hAnsi="Georgia"/>
          <w:spacing w:val="-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moved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deadline.</w:t>
      </w:r>
    </w:p>
    <w:p w14:paraId="3879B20E" w14:textId="77777777" w:rsidR="00D25953" w:rsidRPr="00EC089F" w:rsidRDefault="00D25953" w:rsidP="00EC089F">
      <w:pPr>
        <w:rPr>
          <w:rFonts w:ascii="Georgia" w:hAnsi="Georgia"/>
          <w:sz w:val="24"/>
          <w:szCs w:val="24"/>
        </w:rPr>
      </w:pPr>
    </w:p>
    <w:p w14:paraId="7167B06E" w14:textId="77777777" w:rsidR="00EC089F" w:rsidRPr="00EC089F" w:rsidRDefault="00E36BE5" w:rsidP="00EC089F">
      <w:pPr>
        <w:jc w:val="center"/>
        <w:rPr>
          <w:rFonts w:ascii="Georgia" w:hAnsi="Georgia"/>
          <w:b/>
          <w:bCs/>
          <w:spacing w:val="1"/>
          <w:sz w:val="24"/>
          <w:szCs w:val="24"/>
        </w:rPr>
      </w:pPr>
      <w:bookmarkStart w:id="4" w:name="Article_III"/>
      <w:bookmarkStart w:id="5" w:name="Nominations"/>
      <w:bookmarkEnd w:id="4"/>
      <w:bookmarkEnd w:id="5"/>
      <w:r w:rsidRPr="00EC089F">
        <w:rPr>
          <w:rFonts w:ascii="Georgia" w:hAnsi="Georgia"/>
          <w:b/>
          <w:bCs/>
          <w:sz w:val="24"/>
          <w:szCs w:val="24"/>
        </w:rPr>
        <w:lastRenderedPageBreak/>
        <w:t>Article III</w:t>
      </w:r>
      <w:r w:rsidRPr="00EC089F">
        <w:rPr>
          <w:rFonts w:ascii="Georgia" w:hAnsi="Georgia"/>
          <w:b/>
          <w:bCs/>
          <w:spacing w:val="1"/>
          <w:sz w:val="24"/>
          <w:szCs w:val="24"/>
        </w:rPr>
        <w:t xml:space="preserve"> </w:t>
      </w:r>
    </w:p>
    <w:p w14:paraId="2FB08433" w14:textId="31E84DE5" w:rsidR="00D25953" w:rsidRDefault="00E36BE5" w:rsidP="00EC089F">
      <w:pPr>
        <w:jc w:val="center"/>
        <w:rPr>
          <w:rFonts w:ascii="Georgia" w:hAnsi="Georgia"/>
          <w:b/>
          <w:bCs/>
          <w:sz w:val="24"/>
          <w:szCs w:val="24"/>
        </w:rPr>
      </w:pPr>
      <w:r w:rsidRPr="00EC089F">
        <w:rPr>
          <w:rFonts w:ascii="Georgia" w:hAnsi="Georgia"/>
          <w:b/>
          <w:bCs/>
          <w:sz w:val="24"/>
          <w:szCs w:val="24"/>
        </w:rPr>
        <w:t>Nominations</w:t>
      </w:r>
    </w:p>
    <w:p w14:paraId="38010D41" w14:textId="77777777" w:rsidR="00EC089F" w:rsidRPr="00EC089F" w:rsidRDefault="00EC089F" w:rsidP="00EC089F">
      <w:pPr>
        <w:jc w:val="center"/>
        <w:rPr>
          <w:rFonts w:ascii="Georgia" w:hAnsi="Georgia"/>
          <w:b/>
          <w:bCs/>
          <w:sz w:val="24"/>
          <w:szCs w:val="24"/>
        </w:rPr>
      </w:pPr>
    </w:p>
    <w:p w14:paraId="21CC6C73" w14:textId="2FAB8A04" w:rsidR="00D25953" w:rsidRPr="00EC089F" w:rsidRDefault="00E36BE5" w:rsidP="00EC089F">
      <w:pPr>
        <w:pStyle w:val="ListParagraph"/>
        <w:numPr>
          <w:ilvl w:val="0"/>
          <w:numId w:val="15"/>
        </w:numPr>
        <w:rPr>
          <w:rFonts w:ascii="Georgia" w:hAnsi="Georgia"/>
          <w:sz w:val="24"/>
          <w:szCs w:val="24"/>
        </w:rPr>
      </w:pPr>
      <w:r w:rsidRPr="00EC089F">
        <w:rPr>
          <w:rFonts w:ascii="Georgia" w:hAnsi="Georgia"/>
          <w:b/>
          <w:sz w:val="24"/>
          <w:szCs w:val="24"/>
        </w:rPr>
        <w:t>Nominees</w:t>
      </w:r>
      <w:r w:rsidRPr="00EC089F">
        <w:rPr>
          <w:rFonts w:ascii="Georgia" w:hAnsi="Georgia"/>
          <w:sz w:val="24"/>
          <w:szCs w:val="24"/>
        </w:rPr>
        <w:t>. The Nominations Committee and local</w:t>
      </w:r>
      <w:r w:rsidR="002F70D1">
        <w:rPr>
          <w:rFonts w:ascii="Georgia" w:hAnsi="Georgia"/>
          <w:sz w:val="24"/>
          <w:szCs w:val="24"/>
        </w:rPr>
        <w:t xml:space="preserve"> member leaders</w:t>
      </w:r>
      <w:r w:rsidRPr="00EC089F">
        <w:rPr>
          <w:rFonts w:ascii="Georgia" w:hAnsi="Georgia"/>
          <w:sz w:val="24"/>
          <w:szCs w:val="24"/>
        </w:rPr>
        <w:t xml:space="preserve"> shall seek out </w:t>
      </w:r>
      <w:proofErr w:type="gramStart"/>
      <w:r w:rsidRPr="00EC089F">
        <w:rPr>
          <w:rFonts w:ascii="Georgia" w:hAnsi="Georgia"/>
          <w:sz w:val="24"/>
          <w:szCs w:val="24"/>
        </w:rPr>
        <w:t>and</w:t>
      </w:r>
      <w:r w:rsidR="00E02972">
        <w:rPr>
          <w:rFonts w:ascii="Georgia" w:hAnsi="Georgia"/>
          <w:sz w:val="24"/>
          <w:szCs w:val="24"/>
        </w:rPr>
        <w:t xml:space="preserve"> </w:t>
      </w:r>
      <w:r w:rsidRPr="00EC089F">
        <w:rPr>
          <w:rFonts w:ascii="Georgia" w:hAnsi="Georgia"/>
          <w:spacing w:val="-5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encourage</w:t>
      </w:r>
      <w:proofErr w:type="gramEnd"/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qualified persons to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run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for</w:t>
      </w:r>
      <w:r w:rsidRPr="00EC089F">
        <w:rPr>
          <w:rFonts w:ascii="Georgia" w:hAnsi="Georgia"/>
          <w:spacing w:val="-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elective positions.</w:t>
      </w:r>
    </w:p>
    <w:p w14:paraId="3A693C0A" w14:textId="29DFB725" w:rsidR="00D25953" w:rsidRPr="00EC089F" w:rsidRDefault="00E36BE5" w:rsidP="00EC089F">
      <w:pPr>
        <w:pStyle w:val="ListParagraph"/>
        <w:numPr>
          <w:ilvl w:val="0"/>
          <w:numId w:val="15"/>
        </w:numPr>
        <w:rPr>
          <w:rFonts w:ascii="Georgia" w:hAnsi="Georgia"/>
          <w:sz w:val="24"/>
          <w:szCs w:val="24"/>
        </w:rPr>
      </w:pPr>
      <w:r w:rsidRPr="00EC089F">
        <w:rPr>
          <w:rFonts w:ascii="Georgia" w:hAnsi="Georgia"/>
          <w:b/>
          <w:sz w:val="24"/>
          <w:szCs w:val="24"/>
        </w:rPr>
        <w:t>Conditions of Candidacy</w:t>
      </w:r>
      <w:r w:rsidRPr="00EC089F">
        <w:rPr>
          <w:rFonts w:ascii="Georgia" w:hAnsi="Georgia"/>
          <w:sz w:val="24"/>
          <w:szCs w:val="24"/>
        </w:rPr>
        <w:t>. Members must meet the eligibility requirements defined in MAPE</w:t>
      </w:r>
      <w:r w:rsidRPr="00EC089F">
        <w:rPr>
          <w:rFonts w:ascii="Georgia" w:hAnsi="Georgia"/>
          <w:spacing w:val="-5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Bylaws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(ELECTIONS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AND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VACANCIES, Eligibility).</w:t>
      </w:r>
    </w:p>
    <w:p w14:paraId="72311150" w14:textId="791ABE13" w:rsidR="00D25953" w:rsidRPr="00EC089F" w:rsidRDefault="00E36BE5" w:rsidP="00EC089F">
      <w:pPr>
        <w:pStyle w:val="ListParagraph"/>
        <w:numPr>
          <w:ilvl w:val="0"/>
          <w:numId w:val="15"/>
        </w:numPr>
        <w:rPr>
          <w:rFonts w:ascii="Georgia" w:hAnsi="Georgia"/>
          <w:b/>
          <w:bCs/>
          <w:sz w:val="24"/>
          <w:szCs w:val="24"/>
        </w:rPr>
      </w:pPr>
      <w:r w:rsidRPr="00EC089F">
        <w:rPr>
          <w:rFonts w:ascii="Georgia" w:hAnsi="Georgia"/>
          <w:b/>
          <w:bCs/>
          <w:sz w:val="24"/>
          <w:szCs w:val="24"/>
        </w:rPr>
        <w:t>Nomination</w:t>
      </w:r>
      <w:r w:rsidRPr="00EC089F">
        <w:rPr>
          <w:rFonts w:ascii="Georgia" w:hAnsi="Georgia"/>
          <w:b/>
          <w:bCs/>
          <w:spacing w:val="-4"/>
          <w:sz w:val="24"/>
          <w:szCs w:val="24"/>
        </w:rPr>
        <w:t xml:space="preserve"> </w:t>
      </w:r>
      <w:r w:rsidRPr="00EC089F">
        <w:rPr>
          <w:rFonts w:ascii="Georgia" w:hAnsi="Georgia"/>
          <w:b/>
          <w:bCs/>
          <w:sz w:val="24"/>
          <w:szCs w:val="24"/>
        </w:rPr>
        <w:t>Procedure.</w:t>
      </w:r>
    </w:p>
    <w:p w14:paraId="5F72276A" w14:textId="78058C17" w:rsidR="00D25953" w:rsidRPr="00EC089F" w:rsidRDefault="00E36BE5" w:rsidP="00EC089F">
      <w:pPr>
        <w:pStyle w:val="ListParagraph"/>
        <w:numPr>
          <w:ilvl w:val="0"/>
          <w:numId w:val="16"/>
        </w:numPr>
        <w:rPr>
          <w:rFonts w:ascii="Georgia" w:hAnsi="Georgia"/>
          <w:sz w:val="24"/>
          <w:szCs w:val="24"/>
        </w:rPr>
      </w:pPr>
      <w:r w:rsidRPr="00EC089F">
        <w:rPr>
          <w:rFonts w:ascii="Georgia" w:hAnsi="Georgia"/>
          <w:sz w:val="24"/>
          <w:szCs w:val="24"/>
        </w:rPr>
        <w:t>Nominations for local positions</w:t>
      </w:r>
      <w:r w:rsidR="002F70D1">
        <w:rPr>
          <w:rFonts w:ascii="Georgia" w:hAnsi="Georgia"/>
          <w:sz w:val="24"/>
          <w:szCs w:val="24"/>
        </w:rPr>
        <w:t>, including self-nominations, can</w:t>
      </w:r>
      <w:r w:rsidRPr="00EC089F">
        <w:rPr>
          <w:rFonts w:ascii="Georgia" w:hAnsi="Georgia"/>
          <w:sz w:val="24"/>
          <w:szCs w:val="24"/>
        </w:rPr>
        <w:t xml:space="preserve"> be submitted by </w:t>
      </w:r>
      <w:r w:rsidR="002F70D1">
        <w:rPr>
          <w:rFonts w:ascii="Georgia" w:hAnsi="Georgia"/>
          <w:sz w:val="24"/>
          <w:szCs w:val="24"/>
        </w:rPr>
        <w:t xml:space="preserve">any member of that local </w:t>
      </w:r>
      <w:r w:rsidRPr="00EC089F">
        <w:rPr>
          <w:rFonts w:ascii="Georgia" w:hAnsi="Georgia"/>
          <w:sz w:val="24"/>
          <w:szCs w:val="24"/>
        </w:rPr>
        <w:t>to the Elections Committee</w:t>
      </w:r>
      <w:r w:rsidR="002F70D1">
        <w:rPr>
          <w:rFonts w:ascii="Georgia" w:hAnsi="Georgia"/>
          <w:sz w:val="24"/>
          <w:szCs w:val="24"/>
        </w:rPr>
        <w:t xml:space="preserve"> in writing</w:t>
      </w:r>
      <w:r w:rsidRPr="00EC089F">
        <w:rPr>
          <w:rFonts w:ascii="Georgia" w:hAnsi="Georgia"/>
          <w:sz w:val="24"/>
          <w:szCs w:val="24"/>
        </w:rPr>
        <w:t xml:space="preserve">. </w:t>
      </w:r>
    </w:p>
    <w:p w14:paraId="395F095D" w14:textId="592EE7CA" w:rsidR="00D25953" w:rsidRPr="00EC089F" w:rsidRDefault="00E36BE5" w:rsidP="00EC089F">
      <w:pPr>
        <w:pStyle w:val="ListParagraph"/>
        <w:numPr>
          <w:ilvl w:val="0"/>
          <w:numId w:val="16"/>
        </w:numPr>
        <w:rPr>
          <w:rFonts w:ascii="Georgia" w:hAnsi="Georgia"/>
        </w:rPr>
      </w:pPr>
      <w:r w:rsidRPr="00EC089F">
        <w:rPr>
          <w:rFonts w:ascii="Georgia" w:hAnsi="Georgia"/>
          <w:sz w:val="24"/>
          <w:szCs w:val="24"/>
        </w:rPr>
        <w:t>Nominations for regional positions</w:t>
      </w:r>
      <w:r w:rsidR="002F70D1">
        <w:rPr>
          <w:rFonts w:ascii="Georgia" w:hAnsi="Georgia"/>
          <w:sz w:val="24"/>
          <w:szCs w:val="24"/>
        </w:rPr>
        <w:t>, including self-nominations, can</w:t>
      </w:r>
      <w:r w:rsidRPr="00EC089F">
        <w:rPr>
          <w:rFonts w:ascii="Georgia" w:hAnsi="Georgia"/>
          <w:sz w:val="24"/>
          <w:szCs w:val="24"/>
        </w:rPr>
        <w:t xml:space="preserve"> be submitted by </w:t>
      </w:r>
      <w:r w:rsidR="001D7BC6">
        <w:rPr>
          <w:rFonts w:ascii="Georgia" w:hAnsi="Georgia"/>
          <w:sz w:val="24"/>
          <w:szCs w:val="24"/>
        </w:rPr>
        <w:t xml:space="preserve">any member of that region to </w:t>
      </w:r>
      <w:r w:rsidRPr="00EC089F">
        <w:rPr>
          <w:rFonts w:ascii="Georgia" w:hAnsi="Georgia"/>
          <w:sz w:val="24"/>
          <w:szCs w:val="24"/>
        </w:rPr>
        <w:t xml:space="preserve">the Elections Committee in writing. </w:t>
      </w:r>
    </w:p>
    <w:p w14:paraId="5B6BB11D" w14:textId="306E784B" w:rsidR="00D25953" w:rsidRPr="00EC089F" w:rsidRDefault="00E36BE5" w:rsidP="00EC089F">
      <w:pPr>
        <w:pStyle w:val="ListParagraph"/>
        <w:numPr>
          <w:ilvl w:val="0"/>
          <w:numId w:val="16"/>
        </w:numPr>
        <w:rPr>
          <w:rFonts w:ascii="Georgia" w:hAnsi="Georgia"/>
          <w:sz w:val="24"/>
          <w:szCs w:val="24"/>
        </w:rPr>
      </w:pPr>
      <w:r w:rsidRPr="00EC089F">
        <w:rPr>
          <w:rFonts w:ascii="Georgia" w:hAnsi="Georgia"/>
          <w:sz w:val="24"/>
          <w:szCs w:val="24"/>
        </w:rPr>
        <w:t>Nominations for statewide positions</w:t>
      </w:r>
      <w:r w:rsidR="001D7BC6">
        <w:rPr>
          <w:rFonts w:ascii="Georgia" w:hAnsi="Georgia"/>
          <w:sz w:val="24"/>
          <w:szCs w:val="24"/>
        </w:rPr>
        <w:t>, including self-nominations, can</w:t>
      </w:r>
      <w:r w:rsidRPr="00EC089F">
        <w:rPr>
          <w:rFonts w:ascii="Georgia" w:hAnsi="Georgia"/>
          <w:sz w:val="24"/>
          <w:szCs w:val="24"/>
        </w:rPr>
        <w:t xml:space="preserve"> be submitted by </w:t>
      </w:r>
      <w:r w:rsidR="001D7BC6">
        <w:rPr>
          <w:rFonts w:ascii="Georgia" w:hAnsi="Georgia"/>
          <w:sz w:val="24"/>
          <w:szCs w:val="24"/>
        </w:rPr>
        <w:t xml:space="preserve">any union member </w:t>
      </w:r>
      <w:r w:rsidRPr="00EC089F">
        <w:rPr>
          <w:rFonts w:ascii="Georgia" w:hAnsi="Georgia"/>
          <w:sz w:val="24"/>
          <w:szCs w:val="24"/>
        </w:rPr>
        <w:t>to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the</w:t>
      </w:r>
      <w:r w:rsidRPr="00EC089F">
        <w:rPr>
          <w:rFonts w:ascii="Georgia" w:hAnsi="Georgia"/>
          <w:spacing w:val="-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Elections Committee in writing.</w:t>
      </w:r>
    </w:p>
    <w:p w14:paraId="4D768465" w14:textId="4121CBE1" w:rsidR="00D25953" w:rsidRPr="00EC089F" w:rsidRDefault="00E36BE5" w:rsidP="00EC089F">
      <w:pPr>
        <w:pStyle w:val="ListParagraph"/>
        <w:numPr>
          <w:ilvl w:val="0"/>
          <w:numId w:val="15"/>
        </w:numPr>
        <w:rPr>
          <w:rFonts w:ascii="Georgia" w:hAnsi="Georgia"/>
          <w:sz w:val="24"/>
          <w:szCs w:val="24"/>
        </w:rPr>
      </w:pPr>
      <w:r w:rsidRPr="00EC089F">
        <w:rPr>
          <w:rFonts w:ascii="Georgia" w:hAnsi="Georgia"/>
          <w:b/>
          <w:sz w:val="24"/>
          <w:szCs w:val="24"/>
        </w:rPr>
        <w:t>Withdrawal of Nomination</w:t>
      </w:r>
      <w:r w:rsidRPr="00EC089F">
        <w:rPr>
          <w:rFonts w:ascii="Georgia" w:hAnsi="Georgia"/>
          <w:sz w:val="24"/>
          <w:szCs w:val="24"/>
        </w:rPr>
        <w:t>. A person nominated may withdraw their name from nomination at any</w:t>
      </w:r>
      <w:r w:rsidRPr="00EC089F">
        <w:rPr>
          <w:rFonts w:ascii="Georgia" w:hAnsi="Georgia"/>
          <w:spacing w:val="-5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time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before or</w:t>
      </w:r>
      <w:r w:rsidRPr="00EC089F">
        <w:rPr>
          <w:rFonts w:ascii="Georgia" w:hAnsi="Georgia"/>
          <w:spacing w:val="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after</w:t>
      </w:r>
      <w:r w:rsidRPr="00EC089F">
        <w:rPr>
          <w:rFonts w:ascii="Georgia" w:hAnsi="Georgia"/>
          <w:spacing w:val="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nominations are closed.</w:t>
      </w:r>
    </w:p>
    <w:p w14:paraId="56C1EEE2" w14:textId="186A77D3" w:rsidR="00D25953" w:rsidRPr="00EC089F" w:rsidRDefault="00E36BE5" w:rsidP="00EC089F">
      <w:pPr>
        <w:pStyle w:val="ListParagraph"/>
        <w:numPr>
          <w:ilvl w:val="0"/>
          <w:numId w:val="15"/>
        </w:numPr>
        <w:rPr>
          <w:rFonts w:ascii="Georgia" w:hAnsi="Georgia"/>
          <w:sz w:val="24"/>
          <w:szCs w:val="24"/>
        </w:rPr>
      </w:pPr>
      <w:r w:rsidRPr="00EC089F">
        <w:rPr>
          <w:rFonts w:ascii="Georgia" w:hAnsi="Georgia"/>
          <w:b/>
          <w:sz w:val="24"/>
          <w:szCs w:val="24"/>
        </w:rPr>
        <w:t>Closing of Nominations</w:t>
      </w:r>
      <w:r w:rsidRPr="00EC089F">
        <w:rPr>
          <w:rFonts w:ascii="Georgia" w:hAnsi="Georgia"/>
          <w:sz w:val="24"/>
          <w:szCs w:val="24"/>
        </w:rPr>
        <w:t>. Nominations close according to the MAPE Election Timetable (Appendix</w:t>
      </w:r>
      <w:r w:rsidRPr="00EC089F">
        <w:rPr>
          <w:rFonts w:ascii="Georgia" w:hAnsi="Georgia"/>
          <w:spacing w:val="-5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A).</w:t>
      </w:r>
    </w:p>
    <w:p w14:paraId="68F625EC" w14:textId="49F5FCCC" w:rsidR="00D25953" w:rsidRPr="00EC089F" w:rsidRDefault="00E36BE5" w:rsidP="00EC089F">
      <w:pPr>
        <w:pStyle w:val="ListParagraph"/>
        <w:numPr>
          <w:ilvl w:val="0"/>
          <w:numId w:val="15"/>
        </w:numPr>
        <w:rPr>
          <w:rFonts w:ascii="Georgia" w:hAnsi="Georgia"/>
          <w:sz w:val="24"/>
          <w:szCs w:val="24"/>
        </w:rPr>
      </w:pPr>
      <w:r w:rsidRPr="00EC089F">
        <w:rPr>
          <w:rFonts w:ascii="Georgia" w:hAnsi="Georgia"/>
          <w:b/>
          <w:sz w:val="24"/>
          <w:szCs w:val="24"/>
        </w:rPr>
        <w:t>Candidate Compliance</w:t>
      </w:r>
      <w:r w:rsidRPr="00EC089F">
        <w:rPr>
          <w:rFonts w:ascii="Georgia" w:hAnsi="Georgia"/>
          <w:sz w:val="24"/>
          <w:szCs w:val="24"/>
        </w:rPr>
        <w:t>. In addition to other requirements of the governing documents, all nominees</w:t>
      </w:r>
      <w:r w:rsidRPr="00EC089F">
        <w:rPr>
          <w:rFonts w:ascii="Georgia" w:hAnsi="Georgia"/>
          <w:spacing w:val="-5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for an elective position, shall accept the nomination via electronic form, containing all election rules,</w:t>
      </w:r>
      <w:r w:rsidRPr="00EC089F">
        <w:rPr>
          <w:rFonts w:ascii="Georgia" w:hAnsi="Georgia"/>
          <w:spacing w:val="-5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guidelines, and policies thereby affirm their intent to comply with the requirements of MAPE's</w:t>
      </w:r>
      <w:r w:rsidRPr="00EC089F">
        <w:rPr>
          <w:rFonts w:ascii="Georgia" w:hAnsi="Georgia"/>
          <w:spacing w:val="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governing</w:t>
      </w:r>
      <w:r w:rsidRPr="00EC089F">
        <w:rPr>
          <w:rFonts w:ascii="Georgia" w:hAnsi="Georgia"/>
          <w:spacing w:val="-4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documents</w:t>
      </w:r>
      <w:r w:rsidRPr="00EC089F">
        <w:rPr>
          <w:rFonts w:ascii="Georgia" w:hAnsi="Georgia"/>
          <w:spacing w:val="-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and procedures.</w:t>
      </w:r>
    </w:p>
    <w:p w14:paraId="4619B60F" w14:textId="0B8453ED" w:rsidR="00D25953" w:rsidRPr="00EC089F" w:rsidRDefault="00E36BE5" w:rsidP="00EC089F">
      <w:pPr>
        <w:pStyle w:val="ListParagraph"/>
        <w:numPr>
          <w:ilvl w:val="0"/>
          <w:numId w:val="15"/>
        </w:numPr>
        <w:rPr>
          <w:rFonts w:ascii="Georgia" w:hAnsi="Georgia"/>
          <w:sz w:val="24"/>
          <w:szCs w:val="24"/>
        </w:rPr>
      </w:pPr>
      <w:r w:rsidRPr="00EC089F">
        <w:rPr>
          <w:rFonts w:ascii="Georgia" w:hAnsi="Georgia"/>
          <w:b/>
          <w:sz w:val="24"/>
          <w:szCs w:val="24"/>
        </w:rPr>
        <w:t>Candidate Eligibility Report, Publication</w:t>
      </w:r>
      <w:r w:rsidRPr="00EC089F">
        <w:rPr>
          <w:rFonts w:ascii="Georgia" w:hAnsi="Georgia"/>
          <w:sz w:val="24"/>
          <w:szCs w:val="24"/>
        </w:rPr>
        <w:t>. The Elections Committee shall declare the candidates to</w:t>
      </w:r>
      <w:r w:rsidRPr="00EC089F">
        <w:rPr>
          <w:rFonts w:ascii="Georgia" w:hAnsi="Georgia"/>
          <w:spacing w:val="-5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appear on the ballot upon completion of the Candidate Eligibility Report. The report shall include the</w:t>
      </w:r>
      <w:r w:rsidRPr="00EC089F">
        <w:rPr>
          <w:rFonts w:ascii="Georgia" w:hAnsi="Georgia"/>
          <w:spacing w:val="-5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names of all eligible nominees and the position sought. If an eligible nominee’s name is missing from</w:t>
      </w:r>
      <w:r w:rsidRPr="00EC089F">
        <w:rPr>
          <w:rFonts w:ascii="Georgia" w:hAnsi="Georgia"/>
          <w:spacing w:val="-5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the report or the report contains inaccurate information or some other error, the nominee must protest</w:t>
      </w:r>
      <w:r w:rsidRPr="00EC089F">
        <w:rPr>
          <w:rFonts w:ascii="Georgia" w:hAnsi="Georgia"/>
          <w:spacing w:val="-5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no later than 3 days after the report is published or their nomination is withdrawn, and their name</w:t>
      </w:r>
      <w:r w:rsidRPr="00EC089F">
        <w:rPr>
          <w:rFonts w:ascii="Georgia" w:hAnsi="Georgia"/>
          <w:spacing w:val="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shall not appear on the ballot. A revised Candidate Eligibility Report may be completed if a valid</w:t>
      </w:r>
      <w:r w:rsidRPr="00EC089F">
        <w:rPr>
          <w:rFonts w:ascii="Georgia" w:hAnsi="Georgia"/>
          <w:spacing w:val="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protest is filed by the stated deadline. If the revised Candidate Eligibility Report contains inaccurate</w:t>
      </w:r>
      <w:r w:rsidRPr="00EC089F">
        <w:rPr>
          <w:rFonts w:ascii="Georgia" w:hAnsi="Georgia"/>
          <w:spacing w:val="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information or some other error and the nominee wishes to correct this error, the nominee must</w:t>
      </w:r>
      <w:r w:rsidRPr="00EC089F">
        <w:rPr>
          <w:rFonts w:ascii="Georgia" w:hAnsi="Georgia"/>
          <w:spacing w:val="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protest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the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Revised Candidate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Eligibility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Report no</w:t>
      </w:r>
      <w:r w:rsidRPr="00EC089F">
        <w:rPr>
          <w:rFonts w:ascii="Georgia" w:hAnsi="Georgia"/>
          <w:spacing w:val="-4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later</w:t>
      </w:r>
      <w:r w:rsidRPr="00EC089F">
        <w:rPr>
          <w:rFonts w:ascii="Georgia" w:hAnsi="Georgia"/>
          <w:spacing w:val="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than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3</w:t>
      </w:r>
      <w:r w:rsidRPr="00EC089F">
        <w:rPr>
          <w:rFonts w:ascii="Georgia" w:hAnsi="Georgia"/>
          <w:spacing w:val="-4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days</w:t>
      </w:r>
      <w:r w:rsidRPr="00EC089F">
        <w:rPr>
          <w:rFonts w:ascii="Georgia" w:hAnsi="Georgia"/>
          <w:spacing w:val="-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after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the report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is published.</w:t>
      </w:r>
    </w:p>
    <w:p w14:paraId="636A49CB" w14:textId="270971F4" w:rsidR="00D25953" w:rsidRPr="00EC089F" w:rsidRDefault="00E36BE5" w:rsidP="00EC089F">
      <w:pPr>
        <w:pStyle w:val="ListParagraph"/>
        <w:numPr>
          <w:ilvl w:val="0"/>
          <w:numId w:val="15"/>
        </w:numPr>
        <w:rPr>
          <w:rFonts w:ascii="Georgia" w:hAnsi="Georgia"/>
          <w:sz w:val="24"/>
          <w:szCs w:val="24"/>
        </w:rPr>
      </w:pPr>
      <w:r w:rsidRPr="00EC089F">
        <w:rPr>
          <w:rFonts w:ascii="Georgia" w:hAnsi="Georgia"/>
          <w:b/>
          <w:sz w:val="24"/>
          <w:szCs w:val="24"/>
        </w:rPr>
        <w:t>Uncontested Elections</w:t>
      </w:r>
      <w:r w:rsidRPr="00EC089F">
        <w:rPr>
          <w:rFonts w:ascii="Georgia" w:hAnsi="Georgia"/>
          <w:sz w:val="24"/>
          <w:szCs w:val="24"/>
        </w:rPr>
        <w:t>. The Candidate Eligibility Report shall also include the names and positions</w:t>
      </w:r>
      <w:r w:rsidRPr="00EC089F">
        <w:rPr>
          <w:rFonts w:ascii="Georgia" w:hAnsi="Georgia"/>
          <w:spacing w:val="-5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sought of</w:t>
      </w:r>
      <w:r w:rsidRPr="00EC089F">
        <w:rPr>
          <w:rFonts w:ascii="Georgia" w:hAnsi="Georgia"/>
          <w:spacing w:val="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persons nominated in uncontested</w:t>
      </w:r>
      <w:r w:rsidRPr="00EC089F">
        <w:rPr>
          <w:rFonts w:ascii="Georgia" w:hAnsi="Georgia"/>
          <w:spacing w:val="-3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elections.</w:t>
      </w:r>
    </w:p>
    <w:p w14:paraId="7F9DE39C" w14:textId="59E859B6" w:rsidR="00D25953" w:rsidRPr="00EC089F" w:rsidRDefault="00E36BE5" w:rsidP="00EC089F">
      <w:pPr>
        <w:pStyle w:val="ListParagraph"/>
        <w:numPr>
          <w:ilvl w:val="0"/>
          <w:numId w:val="15"/>
        </w:numPr>
        <w:rPr>
          <w:rFonts w:ascii="Georgia" w:hAnsi="Georgia"/>
          <w:sz w:val="24"/>
          <w:szCs w:val="24"/>
        </w:rPr>
      </w:pPr>
      <w:r w:rsidRPr="00EC089F">
        <w:rPr>
          <w:rFonts w:ascii="Georgia" w:hAnsi="Georgia"/>
          <w:b/>
          <w:sz w:val="24"/>
          <w:szCs w:val="24"/>
        </w:rPr>
        <w:t>Personal Statements</w:t>
      </w:r>
      <w:r w:rsidRPr="00EC089F">
        <w:rPr>
          <w:rFonts w:ascii="Georgia" w:hAnsi="Georgia"/>
          <w:sz w:val="24"/>
          <w:szCs w:val="24"/>
        </w:rPr>
        <w:t>. Candidates whose names will be on the ballot must prepare and submit a</w:t>
      </w:r>
      <w:r w:rsidRPr="00EC089F">
        <w:rPr>
          <w:rFonts w:ascii="Georgia" w:hAnsi="Georgia"/>
          <w:spacing w:val="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 xml:space="preserve">personal statement to be included with the ballots. Each </w:t>
      </w:r>
      <w:r w:rsidRPr="00EC089F">
        <w:rPr>
          <w:rFonts w:ascii="Georgia" w:hAnsi="Georgia"/>
          <w:sz w:val="24"/>
          <w:szCs w:val="24"/>
        </w:rPr>
        <w:lastRenderedPageBreak/>
        <w:t>candidate must submit their personal</w:t>
      </w:r>
      <w:r w:rsidRPr="00EC089F">
        <w:rPr>
          <w:rFonts w:ascii="Georgia" w:hAnsi="Georgia"/>
          <w:spacing w:val="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statement 14 days after the nominations close, otherwise the candidate is disqualified, and their name</w:t>
      </w:r>
      <w:r w:rsidRPr="00EC089F">
        <w:rPr>
          <w:rFonts w:ascii="Georgia" w:hAnsi="Georgia"/>
          <w:spacing w:val="-52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will not be on the ballot. For candidates who will appear on the ballot, each candidate’s personal</w:t>
      </w:r>
      <w:r w:rsidRPr="00EC089F">
        <w:rPr>
          <w:rFonts w:ascii="Georgia" w:hAnsi="Georgia"/>
          <w:spacing w:val="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statement shall</w:t>
      </w:r>
      <w:r w:rsidRPr="00EC089F">
        <w:rPr>
          <w:rFonts w:ascii="Georgia" w:hAnsi="Georgia"/>
          <w:spacing w:val="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be published on the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MAPE</w:t>
      </w:r>
      <w:r w:rsidRPr="00EC089F">
        <w:rPr>
          <w:rFonts w:ascii="Georgia" w:hAnsi="Georgia"/>
          <w:spacing w:val="-1"/>
          <w:sz w:val="24"/>
          <w:szCs w:val="24"/>
        </w:rPr>
        <w:t xml:space="preserve"> </w:t>
      </w:r>
      <w:r w:rsidRPr="00EC089F">
        <w:rPr>
          <w:rFonts w:ascii="Georgia" w:hAnsi="Georgia"/>
          <w:sz w:val="24"/>
          <w:szCs w:val="24"/>
        </w:rPr>
        <w:t>website.</w:t>
      </w:r>
    </w:p>
    <w:p w14:paraId="6731C2F8" w14:textId="77777777" w:rsidR="00D25953" w:rsidRPr="00EC089F" w:rsidRDefault="00D25953" w:rsidP="00EC089F">
      <w:pPr>
        <w:rPr>
          <w:rFonts w:ascii="Georgia" w:hAnsi="Georgia"/>
          <w:szCs w:val="24"/>
        </w:rPr>
      </w:pPr>
    </w:p>
    <w:p w14:paraId="3058F315" w14:textId="77777777" w:rsidR="00DF1C75" w:rsidRDefault="00E36BE5" w:rsidP="00DF1C75">
      <w:pPr>
        <w:jc w:val="center"/>
        <w:rPr>
          <w:rFonts w:ascii="Georgia" w:hAnsi="Georgia"/>
          <w:b/>
          <w:bCs/>
          <w:spacing w:val="1"/>
          <w:sz w:val="24"/>
          <w:szCs w:val="24"/>
        </w:rPr>
      </w:pPr>
      <w:bookmarkStart w:id="6" w:name="Article_IV"/>
      <w:bookmarkEnd w:id="6"/>
      <w:r w:rsidRPr="00DF1C75">
        <w:rPr>
          <w:rFonts w:ascii="Georgia" w:hAnsi="Georgia"/>
          <w:b/>
          <w:bCs/>
          <w:sz w:val="24"/>
          <w:szCs w:val="24"/>
        </w:rPr>
        <w:t>Article IV</w:t>
      </w:r>
      <w:r w:rsidRPr="00DF1C75">
        <w:rPr>
          <w:rFonts w:ascii="Georgia" w:hAnsi="Georgia"/>
          <w:b/>
          <w:bCs/>
          <w:spacing w:val="1"/>
          <w:sz w:val="24"/>
          <w:szCs w:val="24"/>
        </w:rPr>
        <w:t xml:space="preserve"> </w:t>
      </w:r>
      <w:bookmarkStart w:id="7" w:name="Campaign_Support"/>
      <w:bookmarkEnd w:id="7"/>
    </w:p>
    <w:p w14:paraId="7B118220" w14:textId="5F723FDF" w:rsidR="00D25953" w:rsidRDefault="00E36BE5" w:rsidP="00DF1C75">
      <w:pPr>
        <w:jc w:val="center"/>
        <w:rPr>
          <w:rFonts w:ascii="Georgia" w:hAnsi="Georgia"/>
          <w:b/>
          <w:bCs/>
          <w:sz w:val="24"/>
          <w:szCs w:val="24"/>
        </w:rPr>
      </w:pPr>
      <w:r w:rsidRPr="00DF1C75">
        <w:rPr>
          <w:rFonts w:ascii="Georgia" w:hAnsi="Georgia"/>
          <w:b/>
          <w:bCs/>
          <w:sz w:val="24"/>
          <w:szCs w:val="24"/>
        </w:rPr>
        <w:t>Campaign</w:t>
      </w:r>
      <w:r w:rsidRPr="00DF1C75">
        <w:rPr>
          <w:rFonts w:ascii="Georgia" w:hAnsi="Georgia"/>
          <w:b/>
          <w:bCs/>
          <w:spacing w:val="-7"/>
          <w:sz w:val="24"/>
          <w:szCs w:val="24"/>
        </w:rPr>
        <w:t xml:space="preserve"> </w:t>
      </w:r>
      <w:r w:rsidRPr="00DF1C75">
        <w:rPr>
          <w:rFonts w:ascii="Georgia" w:hAnsi="Georgia"/>
          <w:b/>
          <w:bCs/>
          <w:sz w:val="24"/>
          <w:szCs w:val="24"/>
        </w:rPr>
        <w:t>Support</w:t>
      </w:r>
    </w:p>
    <w:p w14:paraId="3D0946A6" w14:textId="77777777" w:rsidR="00DF1C75" w:rsidRPr="00DF1C75" w:rsidRDefault="00DF1C75" w:rsidP="00DF1C75">
      <w:pPr>
        <w:jc w:val="center"/>
        <w:rPr>
          <w:rFonts w:ascii="Georgia" w:hAnsi="Georgia"/>
          <w:b/>
          <w:bCs/>
          <w:sz w:val="24"/>
          <w:szCs w:val="24"/>
        </w:rPr>
      </w:pPr>
    </w:p>
    <w:p w14:paraId="69BA0440" w14:textId="20505255" w:rsidR="00D25953" w:rsidRPr="00DF1C75" w:rsidRDefault="00E36BE5" w:rsidP="00DF1C75">
      <w:pPr>
        <w:pStyle w:val="ListParagraph"/>
        <w:numPr>
          <w:ilvl w:val="0"/>
          <w:numId w:val="17"/>
        </w:numPr>
        <w:rPr>
          <w:rFonts w:ascii="Georgia" w:hAnsi="Georgia"/>
          <w:sz w:val="24"/>
          <w:szCs w:val="24"/>
        </w:rPr>
      </w:pPr>
      <w:r w:rsidRPr="00DF1C75">
        <w:rPr>
          <w:rFonts w:ascii="Georgia" w:hAnsi="Georgia"/>
          <w:b/>
          <w:sz w:val="24"/>
          <w:szCs w:val="24"/>
        </w:rPr>
        <w:t>General Resources</w:t>
      </w:r>
      <w:r w:rsidRPr="00DF1C75">
        <w:rPr>
          <w:rFonts w:ascii="Georgia" w:hAnsi="Georgia"/>
          <w:sz w:val="24"/>
          <w:szCs w:val="24"/>
        </w:rPr>
        <w:t>. Candidates shall not accept support of money, facilities, paid labor, or other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goods or services for the benefit of their campaign from any profit or non-profit corporation, unit of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government,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political action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committee,</w:t>
      </w:r>
      <w:r w:rsidRPr="00DF1C75">
        <w:rPr>
          <w:rFonts w:ascii="Georgia" w:hAnsi="Georgia"/>
          <w:spacing w:val="-4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or</w:t>
      </w:r>
      <w:r w:rsidRPr="00DF1C75">
        <w:rPr>
          <w:rFonts w:ascii="Georgia" w:hAnsi="Georgia"/>
          <w:spacing w:val="-4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collective</w:t>
      </w:r>
      <w:r w:rsidRPr="00DF1C75">
        <w:rPr>
          <w:rFonts w:ascii="Georgia" w:hAnsi="Georgia"/>
          <w:spacing w:val="-3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bargaining</w:t>
      </w:r>
      <w:r w:rsidRPr="00DF1C75">
        <w:rPr>
          <w:rFonts w:ascii="Georgia" w:hAnsi="Georgia"/>
          <w:spacing w:val="-5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representative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or an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affiliate</w:t>
      </w:r>
      <w:r w:rsidRPr="00DF1C75">
        <w:rPr>
          <w:rFonts w:ascii="Georgia" w:hAnsi="Georgia"/>
          <w:spacing w:val="-3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thereof.</w:t>
      </w:r>
    </w:p>
    <w:p w14:paraId="20420A8E" w14:textId="282D88E4" w:rsidR="00D25953" w:rsidRPr="00DF1C75" w:rsidRDefault="00E36BE5" w:rsidP="00DF1C75">
      <w:pPr>
        <w:pStyle w:val="ListParagraph"/>
        <w:numPr>
          <w:ilvl w:val="0"/>
          <w:numId w:val="17"/>
        </w:numPr>
        <w:rPr>
          <w:rFonts w:ascii="Georgia" w:hAnsi="Georgia"/>
          <w:sz w:val="24"/>
          <w:szCs w:val="24"/>
        </w:rPr>
      </w:pPr>
      <w:r w:rsidRPr="00DF1C75">
        <w:rPr>
          <w:rFonts w:ascii="Georgia" w:hAnsi="Georgia"/>
          <w:b/>
          <w:sz w:val="24"/>
          <w:szCs w:val="24"/>
        </w:rPr>
        <w:t>MAPE Resources</w:t>
      </w:r>
      <w:r w:rsidRPr="00DF1C75">
        <w:rPr>
          <w:rFonts w:ascii="Georgia" w:hAnsi="Georgia"/>
          <w:sz w:val="24"/>
          <w:szCs w:val="24"/>
        </w:rPr>
        <w:t>. Except as provided in these rules; the funds, staff, materials, equipment, and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facilities of MAPE shall not be used with the purpose or clear effect of benefiting or harming any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candidate's campaign. Candidates shall not solicit campaign contributions at MAPE's offices or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during the official business portions of MAPE sponsored events. MAPE’s offices may be used for</w:t>
      </w:r>
      <w:r w:rsidRPr="00DF1C75">
        <w:rPr>
          <w:rFonts w:ascii="Georgia" w:hAnsi="Georgia"/>
          <w:spacing w:val="-5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candidate forums.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MAPE shall provide technology to facilitate video conferencing at campaign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forums for statewide races. Upon request, locals shall be allowed to use MAPE offices and/or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technology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to</w:t>
      </w:r>
      <w:r w:rsidRPr="00DF1C75">
        <w:rPr>
          <w:rFonts w:ascii="Georgia" w:hAnsi="Georgia"/>
          <w:spacing w:val="-3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hold local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candidate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forums for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statewide races.</w:t>
      </w:r>
    </w:p>
    <w:p w14:paraId="4972526F" w14:textId="7959F1BB" w:rsidR="00D25953" w:rsidRPr="00DF1C75" w:rsidRDefault="00E36BE5" w:rsidP="00EC089F">
      <w:pPr>
        <w:pStyle w:val="ListParagraph"/>
        <w:numPr>
          <w:ilvl w:val="0"/>
          <w:numId w:val="17"/>
        </w:numPr>
        <w:rPr>
          <w:rFonts w:ascii="Georgia" w:hAnsi="Georgia"/>
          <w:sz w:val="24"/>
          <w:szCs w:val="24"/>
        </w:rPr>
      </w:pPr>
      <w:r w:rsidRPr="00DF1C75">
        <w:rPr>
          <w:rFonts w:ascii="Georgia" w:hAnsi="Georgia"/>
          <w:b/>
          <w:sz w:val="24"/>
          <w:szCs w:val="24"/>
        </w:rPr>
        <w:t>Campaign Forums</w:t>
      </w:r>
      <w:r w:rsidRPr="00DF1C75">
        <w:rPr>
          <w:rFonts w:ascii="Georgia" w:hAnsi="Georgia"/>
          <w:sz w:val="24"/>
          <w:szCs w:val="24"/>
        </w:rPr>
        <w:t xml:space="preserve">. </w:t>
      </w:r>
      <w:r w:rsidR="001D7BC6">
        <w:rPr>
          <w:rFonts w:ascii="Georgia" w:hAnsi="Georgia"/>
          <w:sz w:val="24"/>
          <w:szCs w:val="24"/>
        </w:rPr>
        <w:t xml:space="preserve">Locals </w:t>
      </w:r>
      <w:r w:rsidRPr="00DF1C75">
        <w:rPr>
          <w:rFonts w:ascii="Georgia" w:hAnsi="Georgia"/>
          <w:sz w:val="24"/>
          <w:szCs w:val="24"/>
        </w:rPr>
        <w:t>may arrange forums to allow candidates to express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their views.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 xml:space="preserve">Any such forums shall be made available on an equal basis to all candidates. Locals </w:t>
      </w:r>
      <w:proofErr w:type="gramStart"/>
      <w:r w:rsidRPr="00DF1C75">
        <w:rPr>
          <w:rFonts w:ascii="Georgia" w:hAnsi="Georgia"/>
          <w:sz w:val="24"/>
          <w:szCs w:val="24"/>
        </w:rPr>
        <w:t>shall</w:t>
      </w:r>
      <w:r w:rsidR="001D7BC6">
        <w:rPr>
          <w:rFonts w:ascii="Georgia" w:hAnsi="Georgia"/>
          <w:sz w:val="24"/>
          <w:szCs w:val="24"/>
        </w:rPr>
        <w:t xml:space="preserve"> </w:t>
      </w:r>
      <w:r w:rsidRPr="00DF1C75">
        <w:rPr>
          <w:rFonts w:ascii="Georgia" w:hAnsi="Georgia"/>
          <w:spacing w:val="-5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not</w:t>
      </w:r>
      <w:proofErr w:type="gramEnd"/>
      <w:r w:rsidRPr="00DF1C75">
        <w:rPr>
          <w:rFonts w:ascii="Georgia" w:hAnsi="Georgia"/>
          <w:sz w:val="24"/>
          <w:szCs w:val="24"/>
        </w:rPr>
        <w:t xml:space="preserve"> schedule forums for statewide elections at the same time another local is holding their forum. </w:t>
      </w:r>
      <w:proofErr w:type="gramStart"/>
      <w:r w:rsidRPr="00DF1C75">
        <w:rPr>
          <w:rFonts w:ascii="Georgia" w:hAnsi="Georgia"/>
          <w:sz w:val="24"/>
          <w:szCs w:val="24"/>
        </w:rPr>
        <w:t>The</w:t>
      </w:r>
      <w:r w:rsidR="001D7BC6">
        <w:rPr>
          <w:rFonts w:ascii="Georgia" w:hAnsi="Georgia"/>
          <w:sz w:val="24"/>
          <w:szCs w:val="24"/>
        </w:rPr>
        <w:t xml:space="preserve"> </w:t>
      </w:r>
      <w:r w:rsidRPr="00DF1C75">
        <w:rPr>
          <w:rFonts w:ascii="Georgia" w:hAnsi="Georgia"/>
          <w:spacing w:val="-5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statewide</w:t>
      </w:r>
      <w:proofErr w:type="gramEnd"/>
      <w:r w:rsidRPr="00DF1C75">
        <w:rPr>
          <w:rFonts w:ascii="Georgia" w:hAnsi="Georgia"/>
          <w:sz w:val="24"/>
          <w:szCs w:val="24"/>
        </w:rPr>
        <w:t xml:space="preserve"> elections committee will provide an online location for locals to reserve their forum time.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Locals shall reserve forum times in the same order locals notify the statewide elections committee of</w:t>
      </w:r>
      <w:r w:rsidR="00713A65">
        <w:rPr>
          <w:rFonts w:ascii="Georgia" w:hAnsi="Georgia"/>
          <w:sz w:val="24"/>
          <w:szCs w:val="24"/>
        </w:rPr>
        <w:t xml:space="preserve"> their intent to hold a forum</w:t>
      </w:r>
      <w:r w:rsidRPr="00DF1C75">
        <w:rPr>
          <w:rFonts w:ascii="Georgia" w:hAnsi="Georgia"/>
          <w:sz w:val="24"/>
          <w:szCs w:val="24"/>
        </w:rPr>
        <w:t>. The statewide elections committee shall hold a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candidate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forum for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each</w:t>
      </w:r>
      <w:r w:rsidRPr="00DF1C75">
        <w:rPr>
          <w:rFonts w:ascii="Georgia" w:hAnsi="Georgia"/>
          <w:spacing w:val="-4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contested</w:t>
      </w:r>
      <w:r w:rsidRPr="00DF1C75">
        <w:rPr>
          <w:rFonts w:ascii="Georgia" w:hAnsi="Georgia"/>
          <w:spacing w:val="-3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statewide</w:t>
      </w:r>
      <w:r w:rsidRPr="00DF1C75">
        <w:rPr>
          <w:rFonts w:ascii="Georgia" w:hAnsi="Georgia"/>
          <w:spacing w:val="-3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election,</w:t>
      </w:r>
      <w:r w:rsidRPr="00DF1C75">
        <w:rPr>
          <w:rFonts w:ascii="Georgia" w:hAnsi="Georgia"/>
          <w:spacing w:val="-4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prior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to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the voting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window</w:t>
      </w:r>
      <w:r w:rsidRPr="00DF1C75">
        <w:rPr>
          <w:rFonts w:ascii="Georgia" w:hAnsi="Georgia"/>
          <w:spacing w:val="-6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opening. These</w:t>
      </w:r>
      <w:r w:rsidR="00DF1C75">
        <w:rPr>
          <w:rFonts w:ascii="Georgia" w:hAnsi="Georgia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statewide campaign forums sponsored by the statewide elections committee shall be held in a manner</w:t>
      </w:r>
      <w:r w:rsidRPr="00DF1C75">
        <w:rPr>
          <w:rFonts w:ascii="Georgia" w:hAnsi="Georgia"/>
          <w:spacing w:val="-5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that allows members to interact with the candidates from remote locations. The MAPE portal shall be</w:t>
      </w:r>
      <w:r w:rsidRPr="00DF1C75">
        <w:rPr>
          <w:rFonts w:ascii="Georgia" w:hAnsi="Georgia"/>
          <w:spacing w:val="-5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used</w:t>
      </w:r>
      <w:r w:rsidRPr="00DF1C75">
        <w:rPr>
          <w:rFonts w:ascii="Georgia" w:hAnsi="Georgia"/>
          <w:spacing w:val="-3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to show</w:t>
      </w:r>
      <w:r w:rsidRPr="00DF1C75">
        <w:rPr>
          <w:rFonts w:ascii="Georgia" w:hAnsi="Georgia"/>
          <w:spacing w:val="-4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the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schedule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of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all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campaign forums.</w:t>
      </w:r>
    </w:p>
    <w:p w14:paraId="41D13BF9" w14:textId="7538EB91" w:rsidR="00D25953" w:rsidRPr="00DF1C75" w:rsidRDefault="00E36BE5" w:rsidP="00DF1C75">
      <w:pPr>
        <w:pStyle w:val="ListParagraph"/>
        <w:numPr>
          <w:ilvl w:val="0"/>
          <w:numId w:val="17"/>
        </w:numPr>
        <w:rPr>
          <w:rFonts w:ascii="Georgia" w:hAnsi="Georgia"/>
          <w:sz w:val="24"/>
          <w:szCs w:val="24"/>
        </w:rPr>
      </w:pPr>
      <w:r w:rsidRPr="00DF1C75">
        <w:rPr>
          <w:rFonts w:ascii="Georgia" w:hAnsi="Georgia"/>
          <w:b/>
          <w:sz w:val="24"/>
          <w:szCs w:val="24"/>
        </w:rPr>
        <w:t>Distribution List Security</w:t>
      </w:r>
      <w:r w:rsidRPr="00DF1C75">
        <w:rPr>
          <w:rFonts w:ascii="Georgia" w:hAnsi="Georgia"/>
          <w:sz w:val="24"/>
          <w:szCs w:val="24"/>
        </w:rPr>
        <w:t>. MAPE shall maintain control of election lists. No access to MAPE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election lists for campaign purposes shall be permitted except for the following: a list of members’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personal email addresses comprised of members who have opted-in to receive campaign materials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from candidates. A list of statewide candidates and their personal contact information shall be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 xml:space="preserve">provided to </w:t>
      </w:r>
      <w:r w:rsidR="00713A65">
        <w:rPr>
          <w:rFonts w:ascii="Georgia" w:hAnsi="Georgia"/>
          <w:sz w:val="24"/>
          <w:szCs w:val="24"/>
        </w:rPr>
        <w:t xml:space="preserve">all seated </w:t>
      </w:r>
      <w:r w:rsidRPr="00DF1C75">
        <w:rPr>
          <w:rFonts w:ascii="Georgia" w:hAnsi="Georgia"/>
          <w:sz w:val="24"/>
          <w:szCs w:val="24"/>
        </w:rPr>
        <w:t xml:space="preserve">local </w:t>
      </w:r>
      <w:r w:rsidR="00713A65">
        <w:rPr>
          <w:rFonts w:ascii="Georgia" w:hAnsi="Georgia"/>
          <w:sz w:val="24"/>
          <w:szCs w:val="24"/>
        </w:rPr>
        <w:t xml:space="preserve">officers </w:t>
      </w:r>
      <w:r w:rsidRPr="00DF1C75">
        <w:rPr>
          <w:rFonts w:ascii="Georgia" w:hAnsi="Georgia"/>
          <w:sz w:val="24"/>
          <w:szCs w:val="24"/>
        </w:rPr>
        <w:t>for the purpose of facilitating local campaign forums. The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MAPE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portal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may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be used to publish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these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lists.</w:t>
      </w:r>
    </w:p>
    <w:p w14:paraId="12F69C85" w14:textId="77777777" w:rsidR="00D25953" w:rsidRPr="00DF1C75" w:rsidRDefault="00D25953" w:rsidP="00EC089F">
      <w:pPr>
        <w:rPr>
          <w:rFonts w:ascii="Georgia" w:hAnsi="Georgia"/>
          <w:szCs w:val="24"/>
        </w:rPr>
      </w:pPr>
    </w:p>
    <w:p w14:paraId="17BFA536" w14:textId="77777777" w:rsidR="00DF1C75" w:rsidRDefault="00E36BE5" w:rsidP="00DF1C75">
      <w:pPr>
        <w:jc w:val="center"/>
        <w:rPr>
          <w:rFonts w:ascii="Georgia" w:hAnsi="Georgia"/>
          <w:b/>
          <w:bCs/>
          <w:spacing w:val="1"/>
          <w:sz w:val="24"/>
          <w:szCs w:val="24"/>
        </w:rPr>
      </w:pPr>
      <w:bookmarkStart w:id="8" w:name="Article_V"/>
      <w:bookmarkStart w:id="9" w:name="Campaign_Conduct"/>
      <w:bookmarkEnd w:id="8"/>
      <w:bookmarkEnd w:id="9"/>
      <w:r w:rsidRPr="00DF1C75">
        <w:rPr>
          <w:rFonts w:ascii="Georgia" w:hAnsi="Georgia"/>
          <w:b/>
          <w:bCs/>
          <w:sz w:val="24"/>
          <w:szCs w:val="24"/>
        </w:rPr>
        <w:t>Article V</w:t>
      </w:r>
      <w:r w:rsidRPr="00DF1C75">
        <w:rPr>
          <w:rFonts w:ascii="Georgia" w:hAnsi="Georgia"/>
          <w:b/>
          <w:bCs/>
          <w:spacing w:val="1"/>
          <w:sz w:val="24"/>
          <w:szCs w:val="24"/>
        </w:rPr>
        <w:t xml:space="preserve"> </w:t>
      </w:r>
    </w:p>
    <w:p w14:paraId="19DF64B9" w14:textId="2E31C443" w:rsidR="00D25953" w:rsidRDefault="00E36BE5" w:rsidP="00DF1C75">
      <w:pPr>
        <w:jc w:val="center"/>
        <w:rPr>
          <w:rFonts w:ascii="Georgia" w:hAnsi="Georgia"/>
          <w:b/>
          <w:bCs/>
          <w:sz w:val="24"/>
          <w:szCs w:val="24"/>
        </w:rPr>
      </w:pPr>
      <w:r w:rsidRPr="00DF1C75">
        <w:rPr>
          <w:rFonts w:ascii="Georgia" w:hAnsi="Georgia"/>
          <w:b/>
          <w:bCs/>
          <w:sz w:val="24"/>
          <w:szCs w:val="24"/>
        </w:rPr>
        <w:t>Campaign</w:t>
      </w:r>
      <w:r w:rsidRPr="00DF1C75">
        <w:rPr>
          <w:rFonts w:ascii="Georgia" w:hAnsi="Georgia"/>
          <w:b/>
          <w:bCs/>
          <w:spacing w:val="-5"/>
          <w:sz w:val="24"/>
          <w:szCs w:val="24"/>
        </w:rPr>
        <w:t xml:space="preserve"> </w:t>
      </w:r>
      <w:r w:rsidRPr="00DF1C75">
        <w:rPr>
          <w:rFonts w:ascii="Georgia" w:hAnsi="Georgia"/>
          <w:b/>
          <w:bCs/>
          <w:sz w:val="24"/>
          <w:szCs w:val="24"/>
        </w:rPr>
        <w:t>Conduct</w:t>
      </w:r>
    </w:p>
    <w:p w14:paraId="4643084B" w14:textId="77777777" w:rsidR="00DF1C75" w:rsidRPr="00DF1C75" w:rsidRDefault="00DF1C75" w:rsidP="00DF1C75">
      <w:pPr>
        <w:jc w:val="center"/>
        <w:rPr>
          <w:rFonts w:ascii="Georgia" w:hAnsi="Georgia"/>
          <w:b/>
          <w:bCs/>
          <w:sz w:val="24"/>
          <w:szCs w:val="24"/>
        </w:rPr>
      </w:pPr>
    </w:p>
    <w:p w14:paraId="2A27CED9" w14:textId="6B633406" w:rsidR="00D25953" w:rsidRPr="00DF1C75" w:rsidRDefault="00E36BE5" w:rsidP="00DF1C75">
      <w:pPr>
        <w:pStyle w:val="ListParagraph"/>
        <w:numPr>
          <w:ilvl w:val="0"/>
          <w:numId w:val="18"/>
        </w:numPr>
        <w:rPr>
          <w:rFonts w:ascii="Georgia" w:hAnsi="Georgia"/>
          <w:sz w:val="24"/>
          <w:szCs w:val="24"/>
        </w:rPr>
      </w:pPr>
      <w:r w:rsidRPr="00DF1C75">
        <w:rPr>
          <w:rFonts w:ascii="Georgia" w:hAnsi="Georgia"/>
          <w:b/>
          <w:sz w:val="24"/>
          <w:szCs w:val="24"/>
        </w:rPr>
        <w:t>General Conduct</w:t>
      </w:r>
      <w:r w:rsidRPr="00DF1C75">
        <w:rPr>
          <w:rFonts w:ascii="Georgia" w:hAnsi="Georgia"/>
          <w:sz w:val="24"/>
          <w:szCs w:val="24"/>
        </w:rPr>
        <w:t xml:space="preserve">. All candidates shall conduct their campaigns in a manner </w:t>
      </w:r>
      <w:r w:rsidRPr="00DF1C75">
        <w:rPr>
          <w:rFonts w:ascii="Georgia" w:hAnsi="Georgia"/>
          <w:sz w:val="24"/>
          <w:szCs w:val="24"/>
        </w:rPr>
        <w:lastRenderedPageBreak/>
        <w:t>that promotes the</w:t>
      </w:r>
      <w:r w:rsidRPr="00DF1C75">
        <w:rPr>
          <w:rFonts w:ascii="Georgia" w:hAnsi="Georgia"/>
          <w:spacing w:val="-5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welfare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of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MAPE</w:t>
      </w:r>
      <w:r w:rsidRPr="00DF1C75">
        <w:rPr>
          <w:rFonts w:ascii="Georgia" w:hAnsi="Georgia"/>
          <w:spacing w:val="-3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and does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not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subject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MAPE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to</w:t>
      </w:r>
      <w:r w:rsidRPr="00DF1C75">
        <w:rPr>
          <w:rFonts w:ascii="Georgia" w:hAnsi="Georgia"/>
          <w:spacing w:val="-3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liability.</w:t>
      </w:r>
    </w:p>
    <w:p w14:paraId="543712CD" w14:textId="584123FB" w:rsidR="00D25953" w:rsidRPr="00DF1C75" w:rsidRDefault="00E36BE5" w:rsidP="00DF1C75">
      <w:pPr>
        <w:pStyle w:val="ListParagraph"/>
        <w:numPr>
          <w:ilvl w:val="0"/>
          <w:numId w:val="18"/>
        </w:numPr>
        <w:rPr>
          <w:rFonts w:ascii="Georgia" w:hAnsi="Georgia"/>
          <w:sz w:val="24"/>
          <w:szCs w:val="24"/>
        </w:rPr>
      </w:pPr>
      <w:r w:rsidRPr="00DF1C75">
        <w:rPr>
          <w:rFonts w:ascii="Georgia" w:hAnsi="Georgia"/>
          <w:b/>
          <w:sz w:val="24"/>
          <w:szCs w:val="24"/>
        </w:rPr>
        <w:t>False</w:t>
      </w:r>
      <w:r w:rsidRPr="00DF1C75">
        <w:rPr>
          <w:rFonts w:ascii="Georgia" w:hAnsi="Georgia"/>
          <w:b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b/>
          <w:sz w:val="24"/>
          <w:szCs w:val="24"/>
        </w:rPr>
        <w:t>Claims</w:t>
      </w:r>
      <w:r w:rsidRPr="00DF1C75">
        <w:rPr>
          <w:rFonts w:ascii="Georgia" w:hAnsi="Georgia"/>
          <w:sz w:val="24"/>
          <w:szCs w:val="24"/>
        </w:rPr>
        <w:t>.</w:t>
      </w:r>
      <w:r w:rsidRPr="00DF1C75">
        <w:rPr>
          <w:rFonts w:ascii="Georgia" w:hAnsi="Georgia"/>
          <w:spacing w:val="-4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Candidates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shall not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knowingly</w:t>
      </w:r>
      <w:r w:rsidRPr="00DF1C75">
        <w:rPr>
          <w:rFonts w:ascii="Georgia" w:hAnsi="Georgia"/>
          <w:spacing w:val="-4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make</w:t>
      </w:r>
      <w:r w:rsidRPr="00DF1C75">
        <w:rPr>
          <w:rFonts w:ascii="Georgia" w:hAnsi="Georgia"/>
          <w:spacing w:val="-3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false or clearly misleading</w:t>
      </w:r>
      <w:r w:rsidRPr="00DF1C75">
        <w:rPr>
          <w:rFonts w:ascii="Georgia" w:hAnsi="Georgia"/>
          <w:spacing w:val="-4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claims.</w:t>
      </w:r>
    </w:p>
    <w:p w14:paraId="5FD9369C" w14:textId="1D7D7A59" w:rsidR="00D25953" w:rsidRPr="00DF1C75" w:rsidRDefault="00E36BE5" w:rsidP="00DF1C75">
      <w:pPr>
        <w:pStyle w:val="ListParagraph"/>
        <w:numPr>
          <w:ilvl w:val="0"/>
          <w:numId w:val="18"/>
        </w:numPr>
        <w:rPr>
          <w:rFonts w:ascii="Georgia" w:hAnsi="Georgia"/>
          <w:sz w:val="24"/>
          <w:szCs w:val="24"/>
        </w:rPr>
      </w:pPr>
      <w:r w:rsidRPr="00DF1C75">
        <w:rPr>
          <w:rFonts w:ascii="Georgia" w:hAnsi="Georgia"/>
          <w:b/>
          <w:sz w:val="24"/>
          <w:szCs w:val="24"/>
        </w:rPr>
        <w:t>Undue Influence</w:t>
      </w:r>
      <w:r w:rsidRPr="00DF1C75">
        <w:rPr>
          <w:rFonts w:ascii="Georgia" w:hAnsi="Georgia"/>
          <w:sz w:val="24"/>
          <w:szCs w:val="24"/>
        </w:rPr>
        <w:t xml:space="preserve">. Candidates shall not use coercion, bribery, or a promise of future consideration </w:t>
      </w:r>
      <w:proofErr w:type="gramStart"/>
      <w:r w:rsidR="00C74CA4" w:rsidRPr="00DF1C75">
        <w:rPr>
          <w:rFonts w:ascii="Georgia" w:hAnsi="Georgia"/>
          <w:sz w:val="24"/>
          <w:szCs w:val="24"/>
        </w:rPr>
        <w:t>in</w:t>
      </w:r>
      <w:r w:rsidR="00C74CA4">
        <w:rPr>
          <w:rFonts w:ascii="Georgia" w:hAnsi="Georgia"/>
          <w:sz w:val="24"/>
          <w:szCs w:val="24"/>
        </w:rPr>
        <w:t xml:space="preserve"> an </w:t>
      </w:r>
      <w:r w:rsidRPr="00DF1C75">
        <w:rPr>
          <w:rFonts w:ascii="Georgia" w:hAnsi="Georgia"/>
          <w:sz w:val="24"/>
          <w:szCs w:val="24"/>
        </w:rPr>
        <w:t>attempt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to</w:t>
      </w:r>
      <w:proofErr w:type="gramEnd"/>
      <w:r w:rsidRPr="00DF1C75">
        <w:rPr>
          <w:rFonts w:ascii="Georgia" w:hAnsi="Georgia"/>
          <w:spacing w:val="-3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influence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an election.</w:t>
      </w:r>
    </w:p>
    <w:p w14:paraId="2B10ED58" w14:textId="4C69F466" w:rsidR="00D25953" w:rsidRPr="00DF1C75" w:rsidRDefault="00E36BE5" w:rsidP="00DF1C75">
      <w:pPr>
        <w:pStyle w:val="ListParagraph"/>
        <w:numPr>
          <w:ilvl w:val="0"/>
          <w:numId w:val="18"/>
        </w:numPr>
        <w:rPr>
          <w:rFonts w:ascii="Georgia" w:hAnsi="Georgia"/>
          <w:sz w:val="24"/>
          <w:szCs w:val="24"/>
        </w:rPr>
      </w:pPr>
      <w:r w:rsidRPr="00DF1C75">
        <w:rPr>
          <w:rFonts w:ascii="Georgia" w:hAnsi="Georgia"/>
          <w:b/>
          <w:sz w:val="24"/>
          <w:szCs w:val="24"/>
        </w:rPr>
        <w:t>E-Mail Use</w:t>
      </w:r>
      <w:r w:rsidRPr="00DF1C75">
        <w:rPr>
          <w:rFonts w:ascii="Georgia" w:hAnsi="Georgia"/>
          <w:sz w:val="24"/>
          <w:szCs w:val="24"/>
        </w:rPr>
        <w:t xml:space="preserve">. State e-mail or equipment (including printers and fax </w:t>
      </w:r>
      <w:r w:rsidR="008B300F" w:rsidRPr="00DF1C75">
        <w:rPr>
          <w:rFonts w:ascii="Georgia" w:hAnsi="Georgia"/>
          <w:sz w:val="24"/>
          <w:szCs w:val="24"/>
        </w:rPr>
        <w:t>machines)</w:t>
      </w:r>
      <w:r w:rsidRPr="00DF1C75">
        <w:rPr>
          <w:rFonts w:ascii="Georgia" w:hAnsi="Georgia"/>
          <w:sz w:val="24"/>
          <w:szCs w:val="24"/>
        </w:rPr>
        <w:t xml:space="preserve"> may not be used for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MAPE campaign purposes. Campaign e-mail messages shall not be sent or forwarded from state or</w:t>
      </w:r>
      <w:r w:rsidRPr="00DF1C75">
        <w:rPr>
          <w:rFonts w:ascii="Georgia" w:hAnsi="Georgia"/>
          <w:spacing w:val="-5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non-state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systems to</w:t>
      </w:r>
      <w:r w:rsidRPr="00DF1C75">
        <w:rPr>
          <w:rFonts w:ascii="Georgia" w:hAnsi="Georgia"/>
          <w:spacing w:val="-3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state systems.</w:t>
      </w:r>
    </w:p>
    <w:p w14:paraId="436E074F" w14:textId="30B29089" w:rsidR="00D25953" w:rsidRPr="00DF1C75" w:rsidRDefault="00E36BE5" w:rsidP="00DF1C75">
      <w:pPr>
        <w:pStyle w:val="ListParagraph"/>
        <w:numPr>
          <w:ilvl w:val="0"/>
          <w:numId w:val="18"/>
        </w:numPr>
        <w:rPr>
          <w:rFonts w:ascii="Georgia" w:hAnsi="Georgia"/>
          <w:sz w:val="24"/>
          <w:szCs w:val="24"/>
        </w:rPr>
      </w:pPr>
      <w:r w:rsidRPr="00DF1C75">
        <w:rPr>
          <w:rFonts w:ascii="Georgia" w:hAnsi="Georgia"/>
          <w:b/>
          <w:sz w:val="24"/>
          <w:szCs w:val="24"/>
        </w:rPr>
        <w:t>Campaign Literature</w:t>
      </w:r>
      <w:r w:rsidRPr="00DF1C75">
        <w:rPr>
          <w:rFonts w:ascii="Georgia" w:hAnsi="Georgia"/>
          <w:sz w:val="24"/>
          <w:szCs w:val="24"/>
        </w:rPr>
        <w:t>. All campaign literature shall bear the name of the author(s), the funding</w:t>
      </w:r>
      <w:r w:rsidRPr="00DF1C75">
        <w:rPr>
          <w:rFonts w:ascii="Georgia" w:hAnsi="Georgia"/>
          <w:spacing w:val="-5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source, and the candidate(s) and/or issue(s) it supports. Candidates are solely responsible for the</w:t>
      </w:r>
      <w:r w:rsidRPr="00DF1C75">
        <w:rPr>
          <w:rFonts w:ascii="Georgia" w:hAnsi="Georgia"/>
          <w:spacing w:val="-5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content of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their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campaign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material.</w:t>
      </w:r>
    </w:p>
    <w:p w14:paraId="6F1B4055" w14:textId="1E919C57" w:rsidR="00D25953" w:rsidRPr="00DF1C75" w:rsidRDefault="00E36BE5" w:rsidP="00DF1C75">
      <w:pPr>
        <w:pStyle w:val="ListParagraph"/>
        <w:numPr>
          <w:ilvl w:val="0"/>
          <w:numId w:val="18"/>
        </w:numPr>
        <w:rPr>
          <w:rFonts w:ascii="Georgia" w:hAnsi="Georgia"/>
          <w:sz w:val="24"/>
          <w:szCs w:val="24"/>
        </w:rPr>
      </w:pPr>
      <w:r w:rsidRPr="00DF1C75">
        <w:rPr>
          <w:rFonts w:ascii="Georgia" w:hAnsi="Georgia"/>
          <w:b/>
          <w:sz w:val="24"/>
          <w:szCs w:val="24"/>
        </w:rPr>
        <w:t>Social Media in Campaigns Policy</w:t>
      </w:r>
      <w:r w:rsidRPr="00DF1C75">
        <w:rPr>
          <w:rFonts w:ascii="Georgia" w:hAnsi="Georgia"/>
          <w:sz w:val="24"/>
          <w:szCs w:val="24"/>
        </w:rPr>
        <w:t xml:space="preserve">. Candidates must comply with the </w:t>
      </w:r>
      <w:proofErr w:type="gramStart"/>
      <w:r w:rsidRPr="00DF1C75">
        <w:rPr>
          <w:rFonts w:ascii="Georgia" w:hAnsi="Georgia"/>
          <w:sz w:val="24"/>
          <w:szCs w:val="24"/>
        </w:rPr>
        <w:t>Social Media</w:t>
      </w:r>
      <w:proofErr w:type="gramEnd"/>
      <w:r w:rsidRPr="00DF1C75">
        <w:rPr>
          <w:rFonts w:ascii="Georgia" w:hAnsi="Georgia"/>
          <w:sz w:val="24"/>
          <w:szCs w:val="24"/>
        </w:rPr>
        <w:t xml:space="preserve"> in Campaigns</w:t>
      </w:r>
      <w:r w:rsidRPr="00DF1C75">
        <w:rPr>
          <w:rFonts w:ascii="Georgia" w:hAnsi="Georgia"/>
          <w:spacing w:val="-5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Policy.</w:t>
      </w:r>
    </w:p>
    <w:p w14:paraId="037FE688" w14:textId="7130451F" w:rsidR="00D25953" w:rsidRPr="00DF1C75" w:rsidRDefault="00E36BE5" w:rsidP="00DF1C75">
      <w:pPr>
        <w:pStyle w:val="ListParagraph"/>
        <w:numPr>
          <w:ilvl w:val="0"/>
          <w:numId w:val="18"/>
        </w:numPr>
        <w:rPr>
          <w:rFonts w:ascii="Georgia" w:hAnsi="Georgia"/>
          <w:sz w:val="24"/>
          <w:szCs w:val="24"/>
        </w:rPr>
      </w:pPr>
      <w:r w:rsidRPr="00DF1C75">
        <w:rPr>
          <w:rFonts w:ascii="Georgia" w:hAnsi="Georgia"/>
          <w:b/>
          <w:sz w:val="24"/>
          <w:szCs w:val="24"/>
        </w:rPr>
        <w:t>Personal Statements</w:t>
      </w:r>
      <w:r w:rsidRPr="00DF1C75">
        <w:rPr>
          <w:rFonts w:ascii="Georgia" w:hAnsi="Georgia"/>
          <w:sz w:val="24"/>
          <w:szCs w:val="24"/>
        </w:rPr>
        <w:t xml:space="preserve">. Personal statements may not contain photographs, </w:t>
      </w:r>
      <w:r w:rsidR="00C74CA4" w:rsidRPr="00DF1C75">
        <w:rPr>
          <w:rFonts w:ascii="Georgia" w:hAnsi="Georgia"/>
          <w:sz w:val="24"/>
          <w:szCs w:val="24"/>
        </w:rPr>
        <w:t>graphics,</w:t>
      </w:r>
      <w:r w:rsidRPr="00DF1C75">
        <w:rPr>
          <w:rFonts w:ascii="Georgia" w:hAnsi="Georgia"/>
          <w:sz w:val="24"/>
          <w:szCs w:val="24"/>
        </w:rPr>
        <w:t xml:space="preserve"> or artwork.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Personal statements shall include the candidate’s name and information about the candidate and the</w:t>
      </w:r>
      <w:r w:rsidRPr="00DF1C75">
        <w:rPr>
          <w:rFonts w:ascii="Georgia" w:hAnsi="Georgia"/>
          <w:spacing w:val="-5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candidate’s ideas relating to the office sought and may not contain references to other candidates.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Personal statements may include the candidate’s department, work city, years of state service and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years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as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a MAPE</w:t>
      </w:r>
      <w:r w:rsidRPr="00DF1C75">
        <w:rPr>
          <w:rFonts w:ascii="Georgia" w:hAnsi="Georgia"/>
          <w:spacing w:val="-3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member.</w:t>
      </w:r>
      <w:r w:rsidRPr="00DF1C75">
        <w:rPr>
          <w:rFonts w:ascii="Georgia" w:hAnsi="Georgia"/>
          <w:spacing w:val="-4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Personal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statements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shall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be no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longer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than 300</w:t>
      </w:r>
      <w:r w:rsidRPr="00DF1C75">
        <w:rPr>
          <w:rFonts w:ascii="Georgia" w:hAnsi="Georgia"/>
          <w:spacing w:val="-3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words.</w:t>
      </w:r>
    </w:p>
    <w:p w14:paraId="0E033545" w14:textId="77777777" w:rsidR="00DF1C75" w:rsidRDefault="00DF1C75" w:rsidP="00EC089F">
      <w:pPr>
        <w:rPr>
          <w:rFonts w:ascii="Georgia" w:hAnsi="Georgia"/>
          <w:sz w:val="24"/>
          <w:szCs w:val="24"/>
        </w:rPr>
      </w:pPr>
    </w:p>
    <w:p w14:paraId="5CBBA760" w14:textId="2E9E67DC" w:rsidR="00D25953" w:rsidRPr="00DF1C75" w:rsidRDefault="00E36BE5" w:rsidP="00DF1C75">
      <w:pPr>
        <w:ind w:left="720"/>
        <w:rPr>
          <w:rFonts w:ascii="Georgia" w:hAnsi="Georgia"/>
          <w:sz w:val="24"/>
          <w:szCs w:val="24"/>
        </w:rPr>
      </w:pPr>
      <w:r w:rsidRPr="00DF1C75">
        <w:rPr>
          <w:rFonts w:ascii="Georgia" w:hAnsi="Georgia"/>
          <w:sz w:val="24"/>
          <w:szCs w:val="24"/>
        </w:rPr>
        <w:t>Candidates who submit a personal statement which exceeds the word limit will be given an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opportunity to shorten their statement. If a revised statement is not submitted or the revised statement</w:t>
      </w:r>
      <w:r w:rsidRPr="00DF1C75">
        <w:rPr>
          <w:rFonts w:ascii="Georgia" w:hAnsi="Georgia"/>
          <w:spacing w:val="-5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exceeds the word limit, the personal statement will be truncated. The truncated personal statement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will</w:t>
      </w:r>
      <w:r w:rsidRPr="00DF1C75">
        <w:rPr>
          <w:rFonts w:ascii="Georgia" w:hAnsi="Georgia"/>
          <w:spacing w:val="-3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be published on</w:t>
      </w:r>
      <w:r w:rsidRPr="00DF1C75">
        <w:rPr>
          <w:rFonts w:ascii="Georgia" w:hAnsi="Georgia"/>
          <w:spacing w:val="-3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the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MAPE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website and included</w:t>
      </w:r>
      <w:r w:rsidRPr="00DF1C75">
        <w:rPr>
          <w:rFonts w:ascii="Georgia" w:hAnsi="Georgia"/>
          <w:spacing w:val="-3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with</w:t>
      </w:r>
      <w:r w:rsidRPr="00DF1C75">
        <w:rPr>
          <w:rFonts w:ascii="Georgia" w:hAnsi="Georgia"/>
          <w:spacing w:val="-3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the ballot.</w:t>
      </w:r>
    </w:p>
    <w:p w14:paraId="5B40C62E" w14:textId="430D0BA5" w:rsidR="00D25953" w:rsidRPr="00DF1C75" w:rsidRDefault="00E36BE5" w:rsidP="00EC089F">
      <w:pPr>
        <w:pStyle w:val="ListParagraph"/>
        <w:numPr>
          <w:ilvl w:val="0"/>
          <w:numId w:val="18"/>
        </w:numPr>
        <w:rPr>
          <w:rFonts w:ascii="Georgia" w:hAnsi="Georgia"/>
          <w:sz w:val="24"/>
          <w:szCs w:val="24"/>
        </w:rPr>
      </w:pPr>
      <w:r w:rsidRPr="00DF1C75">
        <w:rPr>
          <w:rFonts w:ascii="Georgia" w:hAnsi="Georgia"/>
          <w:b/>
          <w:sz w:val="24"/>
          <w:szCs w:val="24"/>
        </w:rPr>
        <w:t xml:space="preserve">Financial Report Required. </w:t>
      </w:r>
      <w:r w:rsidRPr="00DF1C75">
        <w:rPr>
          <w:rFonts w:ascii="Georgia" w:hAnsi="Georgia"/>
          <w:sz w:val="24"/>
          <w:szCs w:val="24"/>
        </w:rPr>
        <w:t>Candidates for a statewide office shall file a financial report with the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Elections Committee no later than 10 days following the tabulation of ballots. A winning candidate in</w:t>
      </w:r>
      <w:r w:rsidRPr="00DF1C75">
        <w:rPr>
          <w:rFonts w:ascii="Georgia" w:hAnsi="Georgia"/>
          <w:spacing w:val="-5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a statewide, contested election will not be seated until the financial report has been filed and accepted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by the Elections Committee. The report shall be in the format prescribed by the Elections Committee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and</w:t>
      </w:r>
      <w:r w:rsidRPr="00DF1C75">
        <w:rPr>
          <w:rFonts w:ascii="Georgia" w:hAnsi="Georgia"/>
          <w:spacing w:val="4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shall</w:t>
      </w:r>
      <w:r w:rsidRPr="00DF1C75">
        <w:rPr>
          <w:rFonts w:ascii="Georgia" w:hAnsi="Georgia"/>
          <w:spacing w:val="5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include</w:t>
      </w:r>
      <w:r w:rsidRPr="00DF1C75">
        <w:rPr>
          <w:rFonts w:ascii="Georgia" w:hAnsi="Georgia"/>
          <w:spacing w:val="4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a</w:t>
      </w:r>
      <w:r w:rsidRPr="00DF1C75">
        <w:rPr>
          <w:rFonts w:ascii="Georgia" w:hAnsi="Georgia"/>
          <w:spacing w:val="3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list</w:t>
      </w:r>
      <w:r w:rsidRPr="00DF1C75">
        <w:rPr>
          <w:rFonts w:ascii="Georgia" w:hAnsi="Georgia"/>
          <w:spacing w:val="5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of</w:t>
      </w:r>
      <w:r w:rsidRPr="00DF1C75">
        <w:rPr>
          <w:rFonts w:ascii="Georgia" w:hAnsi="Georgia"/>
          <w:spacing w:val="5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contributions</w:t>
      </w:r>
      <w:r w:rsidRPr="00DF1C75">
        <w:rPr>
          <w:rFonts w:ascii="Georgia" w:hAnsi="Georgia"/>
          <w:spacing w:val="4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and</w:t>
      </w:r>
      <w:r w:rsidRPr="00DF1C75">
        <w:rPr>
          <w:rFonts w:ascii="Georgia" w:hAnsi="Georgia"/>
          <w:spacing w:val="5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expenses.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For</w:t>
      </w:r>
      <w:r w:rsidRPr="00DF1C75">
        <w:rPr>
          <w:rFonts w:ascii="Georgia" w:hAnsi="Georgia"/>
          <w:spacing w:val="5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all</w:t>
      </w:r>
      <w:r w:rsidRPr="00DF1C75">
        <w:rPr>
          <w:rFonts w:ascii="Georgia" w:hAnsi="Georgia"/>
          <w:spacing w:val="6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contributions</w:t>
      </w:r>
      <w:r w:rsidRPr="00DF1C75">
        <w:rPr>
          <w:rFonts w:ascii="Georgia" w:hAnsi="Georgia"/>
          <w:spacing w:val="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over</w:t>
      </w:r>
      <w:r w:rsidRPr="00DF1C75">
        <w:rPr>
          <w:rFonts w:ascii="Georgia" w:hAnsi="Georgia"/>
          <w:spacing w:val="5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$100,</w:t>
      </w:r>
      <w:r w:rsidRPr="00DF1C75">
        <w:rPr>
          <w:rFonts w:ascii="Georgia" w:hAnsi="Georgia"/>
          <w:spacing w:val="4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the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contribution list shall show the name of contributors and the amount of the contribution. For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contributions under $100, only the total amount of contributions is required. The report shall contain a</w:t>
      </w:r>
      <w:r w:rsidRPr="00DF1C75">
        <w:rPr>
          <w:rFonts w:ascii="Georgia" w:hAnsi="Georgia"/>
          <w:spacing w:val="-5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 xml:space="preserve">list of expenses, including the vendor and amount of each expense. The </w:t>
      </w:r>
      <w:proofErr w:type="gramStart"/>
      <w:r w:rsidRPr="00DF1C75">
        <w:rPr>
          <w:rFonts w:ascii="Georgia" w:hAnsi="Georgia"/>
          <w:sz w:val="24"/>
          <w:szCs w:val="24"/>
        </w:rPr>
        <w:t>amount</w:t>
      </w:r>
      <w:proofErr w:type="gramEnd"/>
      <w:r w:rsidRPr="00DF1C75">
        <w:rPr>
          <w:rFonts w:ascii="Georgia" w:hAnsi="Georgia"/>
          <w:sz w:val="24"/>
          <w:szCs w:val="24"/>
        </w:rPr>
        <w:t xml:space="preserve"> of contributions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reported must equal the amount of expenses reported. The candidate shall sign and date the report,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attesting</w:t>
      </w:r>
      <w:r w:rsidRPr="00DF1C75">
        <w:rPr>
          <w:rFonts w:ascii="Georgia" w:hAnsi="Georgia"/>
          <w:spacing w:val="-5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that Campaign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Support</w:t>
      </w:r>
      <w:r w:rsidRPr="00DF1C75">
        <w:rPr>
          <w:rFonts w:ascii="Georgia" w:hAnsi="Georgia"/>
          <w:spacing w:val="-3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requirements</w:t>
      </w:r>
      <w:r w:rsidRPr="00DF1C75">
        <w:rPr>
          <w:rFonts w:ascii="Georgia" w:hAnsi="Georgia"/>
          <w:spacing w:val="-3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in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Election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Rules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Article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IV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section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1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were</w:t>
      </w:r>
      <w:r w:rsidRPr="00DF1C75">
        <w:rPr>
          <w:rFonts w:ascii="Georgia" w:hAnsi="Georgia"/>
          <w:spacing w:val="-3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followed.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A</w:t>
      </w:r>
      <w:r w:rsidR="00DF1C75">
        <w:rPr>
          <w:rFonts w:ascii="Georgia" w:hAnsi="Georgia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copy of the form will be provided to any MAPE member upon request, provided the request is made</w:t>
      </w:r>
      <w:r w:rsidRPr="00DF1C75">
        <w:rPr>
          <w:rFonts w:ascii="Georgia" w:hAnsi="Georgia"/>
          <w:spacing w:val="-5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within 30 days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after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ballots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are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tabulated.</w:t>
      </w:r>
    </w:p>
    <w:p w14:paraId="5EFFB158" w14:textId="6683EB59" w:rsidR="00D25953" w:rsidRPr="00DF1C75" w:rsidRDefault="00E36BE5" w:rsidP="00DF1C75">
      <w:pPr>
        <w:pStyle w:val="ListParagraph"/>
        <w:numPr>
          <w:ilvl w:val="0"/>
          <w:numId w:val="18"/>
        </w:numPr>
        <w:rPr>
          <w:rFonts w:ascii="Georgia" w:hAnsi="Georgia"/>
          <w:sz w:val="24"/>
          <w:szCs w:val="24"/>
        </w:rPr>
      </w:pPr>
      <w:r w:rsidRPr="00DF1C75">
        <w:rPr>
          <w:rFonts w:ascii="Georgia" w:hAnsi="Georgia"/>
          <w:sz w:val="24"/>
          <w:szCs w:val="24"/>
        </w:rPr>
        <w:t>Candidates communicating with MAPE members while carrying out their duties either as a state</w:t>
      </w:r>
      <w:r w:rsidRPr="00DF1C75">
        <w:rPr>
          <w:rFonts w:ascii="Georgia" w:hAnsi="Georgia"/>
          <w:spacing w:val="-5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employee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or</w:t>
      </w:r>
      <w:r w:rsidRPr="00DF1C75">
        <w:rPr>
          <w:rFonts w:ascii="Georgia" w:hAnsi="Georgia"/>
          <w:spacing w:val="-3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as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a</w:t>
      </w:r>
      <w:r w:rsidRPr="00DF1C75">
        <w:rPr>
          <w:rFonts w:ascii="Georgia" w:hAnsi="Georgia"/>
          <w:spacing w:val="-3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MAPE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officer</w:t>
      </w:r>
      <w:r w:rsidRPr="00DF1C75">
        <w:rPr>
          <w:rFonts w:ascii="Georgia" w:hAnsi="Georgia"/>
          <w:spacing w:val="-3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shall not be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considered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campaigning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and</w:t>
      </w:r>
      <w:r w:rsidRPr="00DF1C75">
        <w:rPr>
          <w:rFonts w:ascii="Georgia" w:hAnsi="Georgia"/>
          <w:spacing w:val="-4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shall</w:t>
      </w:r>
      <w:r w:rsidRPr="00DF1C75">
        <w:rPr>
          <w:rFonts w:ascii="Georgia" w:hAnsi="Georgia"/>
          <w:spacing w:val="-3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not be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prohibited.</w:t>
      </w:r>
    </w:p>
    <w:p w14:paraId="1243669F" w14:textId="77777777" w:rsidR="00D25953" w:rsidRPr="00DF1C75" w:rsidRDefault="00D25953" w:rsidP="00EC089F">
      <w:pPr>
        <w:rPr>
          <w:rFonts w:ascii="Georgia" w:hAnsi="Georgia"/>
          <w:sz w:val="24"/>
          <w:szCs w:val="24"/>
        </w:rPr>
      </w:pPr>
    </w:p>
    <w:p w14:paraId="65FF9E25" w14:textId="77777777" w:rsidR="00DF1C75" w:rsidRDefault="00E36BE5" w:rsidP="00DF1C75">
      <w:pPr>
        <w:jc w:val="center"/>
        <w:rPr>
          <w:rFonts w:ascii="Georgia" w:hAnsi="Georgia"/>
          <w:b/>
          <w:bCs/>
          <w:spacing w:val="1"/>
          <w:sz w:val="24"/>
          <w:szCs w:val="24"/>
        </w:rPr>
      </w:pPr>
      <w:bookmarkStart w:id="10" w:name="Article_VI"/>
      <w:bookmarkStart w:id="11" w:name="Election_Procedure"/>
      <w:bookmarkEnd w:id="10"/>
      <w:bookmarkEnd w:id="11"/>
      <w:r w:rsidRPr="00DF1C75">
        <w:rPr>
          <w:rFonts w:ascii="Georgia" w:hAnsi="Georgia"/>
          <w:b/>
          <w:bCs/>
          <w:sz w:val="24"/>
          <w:szCs w:val="24"/>
        </w:rPr>
        <w:t>Article VI</w:t>
      </w:r>
      <w:r w:rsidRPr="00DF1C75">
        <w:rPr>
          <w:rFonts w:ascii="Georgia" w:hAnsi="Georgia"/>
          <w:b/>
          <w:bCs/>
          <w:spacing w:val="1"/>
          <w:sz w:val="24"/>
          <w:szCs w:val="24"/>
        </w:rPr>
        <w:t xml:space="preserve"> </w:t>
      </w:r>
    </w:p>
    <w:p w14:paraId="3EC49995" w14:textId="1A62DBFE" w:rsidR="00D25953" w:rsidRDefault="00E36BE5" w:rsidP="00DF1C75">
      <w:pPr>
        <w:jc w:val="center"/>
        <w:rPr>
          <w:rFonts w:ascii="Georgia" w:hAnsi="Georgia"/>
          <w:b/>
          <w:bCs/>
          <w:sz w:val="24"/>
          <w:szCs w:val="24"/>
        </w:rPr>
      </w:pPr>
      <w:r w:rsidRPr="00DF1C75">
        <w:rPr>
          <w:rFonts w:ascii="Georgia" w:hAnsi="Georgia"/>
          <w:b/>
          <w:bCs/>
          <w:sz w:val="24"/>
          <w:szCs w:val="24"/>
        </w:rPr>
        <w:t>Election</w:t>
      </w:r>
      <w:r w:rsidRPr="00DF1C75">
        <w:rPr>
          <w:rFonts w:ascii="Georgia" w:hAnsi="Georgia"/>
          <w:b/>
          <w:bCs/>
          <w:spacing w:val="-15"/>
          <w:sz w:val="24"/>
          <w:szCs w:val="24"/>
        </w:rPr>
        <w:t xml:space="preserve"> </w:t>
      </w:r>
      <w:r w:rsidRPr="00DF1C75">
        <w:rPr>
          <w:rFonts w:ascii="Georgia" w:hAnsi="Georgia"/>
          <w:b/>
          <w:bCs/>
          <w:sz w:val="24"/>
          <w:szCs w:val="24"/>
        </w:rPr>
        <w:t>Procedure</w:t>
      </w:r>
    </w:p>
    <w:p w14:paraId="5D9E5DFD" w14:textId="77777777" w:rsidR="00DF1C75" w:rsidRPr="00DF1C75" w:rsidRDefault="00DF1C75" w:rsidP="00DF1C75">
      <w:pPr>
        <w:jc w:val="center"/>
        <w:rPr>
          <w:rFonts w:ascii="Georgia" w:hAnsi="Georgia"/>
          <w:b/>
          <w:bCs/>
          <w:sz w:val="24"/>
          <w:szCs w:val="24"/>
        </w:rPr>
      </w:pPr>
    </w:p>
    <w:p w14:paraId="1744CF55" w14:textId="5C1F4ECC" w:rsidR="00D25953" w:rsidRPr="00DF1C75" w:rsidRDefault="00E36BE5" w:rsidP="00DF1C75">
      <w:pPr>
        <w:pStyle w:val="ListParagraph"/>
        <w:numPr>
          <w:ilvl w:val="0"/>
          <w:numId w:val="19"/>
        </w:numPr>
        <w:rPr>
          <w:rFonts w:ascii="Georgia" w:hAnsi="Georgia"/>
          <w:sz w:val="24"/>
          <w:szCs w:val="24"/>
        </w:rPr>
      </w:pPr>
      <w:r w:rsidRPr="00DF1C75">
        <w:rPr>
          <w:rFonts w:ascii="Georgia" w:hAnsi="Georgia"/>
          <w:b/>
          <w:sz w:val="24"/>
          <w:szCs w:val="24"/>
        </w:rPr>
        <w:t>Write</w:t>
      </w:r>
      <w:r w:rsidRPr="00DF1C75">
        <w:rPr>
          <w:rFonts w:ascii="Georgia" w:hAnsi="Georgia"/>
          <w:b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b/>
          <w:sz w:val="24"/>
          <w:szCs w:val="24"/>
        </w:rPr>
        <w:t>In</w:t>
      </w:r>
      <w:r w:rsidRPr="00DF1C75">
        <w:rPr>
          <w:rFonts w:ascii="Georgia" w:hAnsi="Georgia"/>
          <w:b/>
          <w:spacing w:val="-3"/>
          <w:sz w:val="24"/>
          <w:szCs w:val="24"/>
        </w:rPr>
        <w:t xml:space="preserve"> </w:t>
      </w:r>
      <w:r w:rsidRPr="00DF1C75">
        <w:rPr>
          <w:rFonts w:ascii="Georgia" w:hAnsi="Georgia"/>
          <w:b/>
          <w:sz w:val="24"/>
          <w:szCs w:val="24"/>
        </w:rPr>
        <w:t>Candidates</w:t>
      </w:r>
      <w:r w:rsidRPr="00DF1C75">
        <w:rPr>
          <w:rFonts w:ascii="Georgia" w:hAnsi="Georgia"/>
          <w:sz w:val="24"/>
          <w:szCs w:val="24"/>
        </w:rPr>
        <w:t>.</w:t>
      </w:r>
      <w:r w:rsidRPr="00DF1C75">
        <w:rPr>
          <w:rFonts w:ascii="Georgia" w:hAnsi="Georgia"/>
          <w:spacing w:val="-5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Write-In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candidates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are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prohibited.</w:t>
      </w:r>
    </w:p>
    <w:p w14:paraId="45D2C06D" w14:textId="75B4F0FB" w:rsidR="00D25953" w:rsidRPr="00DF1C75" w:rsidRDefault="00E36BE5" w:rsidP="00DF1C75">
      <w:pPr>
        <w:pStyle w:val="ListParagraph"/>
        <w:numPr>
          <w:ilvl w:val="0"/>
          <w:numId w:val="19"/>
        </w:numPr>
        <w:rPr>
          <w:rFonts w:ascii="Georgia" w:hAnsi="Georgia"/>
          <w:sz w:val="24"/>
          <w:szCs w:val="24"/>
        </w:rPr>
      </w:pPr>
      <w:r w:rsidRPr="00DF1C75">
        <w:rPr>
          <w:rFonts w:ascii="Georgia" w:hAnsi="Georgia"/>
          <w:b/>
          <w:sz w:val="24"/>
          <w:szCs w:val="24"/>
        </w:rPr>
        <w:t>Individual</w:t>
      </w:r>
      <w:r w:rsidRPr="00DF1C75">
        <w:rPr>
          <w:rFonts w:ascii="Georgia" w:hAnsi="Georgia"/>
          <w:b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b/>
          <w:sz w:val="24"/>
          <w:szCs w:val="24"/>
        </w:rPr>
        <w:t>Position</w:t>
      </w:r>
      <w:r w:rsidRPr="00DF1C75">
        <w:rPr>
          <w:rFonts w:ascii="Georgia" w:hAnsi="Georgia"/>
          <w:sz w:val="24"/>
          <w:szCs w:val="24"/>
        </w:rPr>
        <w:t>.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To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be</w:t>
      </w:r>
      <w:r w:rsidRPr="00DF1C75">
        <w:rPr>
          <w:rFonts w:ascii="Georgia" w:hAnsi="Georgia"/>
          <w:spacing w:val="-3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elected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to</w:t>
      </w:r>
      <w:r w:rsidRPr="00DF1C75">
        <w:rPr>
          <w:rFonts w:ascii="Georgia" w:hAnsi="Georgia"/>
          <w:spacing w:val="-4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an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individual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position</w:t>
      </w:r>
      <w:r w:rsidRPr="00DF1C75">
        <w:rPr>
          <w:rFonts w:ascii="Georgia" w:hAnsi="Georgia"/>
          <w:spacing w:val="-4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requires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a</w:t>
      </w:r>
      <w:r w:rsidRPr="00DF1C75">
        <w:rPr>
          <w:rFonts w:ascii="Georgia" w:hAnsi="Georgia"/>
          <w:spacing w:val="-3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majority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vote.</w:t>
      </w:r>
    </w:p>
    <w:p w14:paraId="412CF98D" w14:textId="2F019008" w:rsidR="00D25953" w:rsidRPr="00DF1C75" w:rsidRDefault="00E36BE5" w:rsidP="00DF1C75">
      <w:pPr>
        <w:pStyle w:val="ListParagraph"/>
        <w:numPr>
          <w:ilvl w:val="0"/>
          <w:numId w:val="19"/>
        </w:numPr>
        <w:rPr>
          <w:rFonts w:ascii="Georgia" w:hAnsi="Georgia"/>
          <w:sz w:val="24"/>
          <w:szCs w:val="24"/>
        </w:rPr>
      </w:pPr>
      <w:r w:rsidRPr="00DF1C75">
        <w:rPr>
          <w:rFonts w:ascii="Georgia" w:hAnsi="Georgia"/>
          <w:b/>
          <w:sz w:val="24"/>
          <w:szCs w:val="24"/>
        </w:rPr>
        <w:t>Preferential Balloting</w:t>
      </w:r>
      <w:r w:rsidRPr="00DF1C75">
        <w:rPr>
          <w:rFonts w:ascii="Georgia" w:hAnsi="Georgia"/>
          <w:sz w:val="24"/>
          <w:szCs w:val="24"/>
        </w:rPr>
        <w:t>. When a majority vote is required and more than two candidates are seeking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one office, preferential balloting will be used.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Voters will be instructed to indicate the order in which</w:t>
      </w:r>
      <w:r w:rsidRPr="00DF1C75">
        <w:rPr>
          <w:rFonts w:ascii="Georgia" w:hAnsi="Georgia"/>
          <w:spacing w:val="-5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they prefer all the candidates for that office by placing or indicating the numeral 1 beside their first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preference,</w:t>
      </w:r>
      <w:r w:rsidRPr="00DF1C75">
        <w:rPr>
          <w:rFonts w:ascii="Georgia" w:hAnsi="Georgia"/>
          <w:spacing w:val="-4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the</w:t>
      </w:r>
      <w:r w:rsidRPr="00DF1C75">
        <w:rPr>
          <w:rFonts w:ascii="Georgia" w:hAnsi="Georgia"/>
          <w:spacing w:val="-3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numeral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2</w:t>
      </w:r>
      <w:r w:rsidRPr="00DF1C75">
        <w:rPr>
          <w:rFonts w:ascii="Georgia" w:hAnsi="Georgia"/>
          <w:spacing w:val="-4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beside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their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second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preference, and</w:t>
      </w:r>
      <w:r w:rsidRPr="00DF1C75">
        <w:rPr>
          <w:rFonts w:ascii="Georgia" w:hAnsi="Georgia"/>
          <w:spacing w:val="-4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so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on</w:t>
      </w:r>
      <w:r w:rsidRPr="00DF1C75">
        <w:rPr>
          <w:rFonts w:ascii="Georgia" w:hAnsi="Georgia"/>
          <w:spacing w:val="-3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for every possible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choice.</w:t>
      </w:r>
    </w:p>
    <w:p w14:paraId="059C2085" w14:textId="77777777" w:rsidR="00DF1C75" w:rsidRDefault="00DF1C75" w:rsidP="00EC089F">
      <w:pPr>
        <w:rPr>
          <w:rFonts w:ascii="Georgia" w:hAnsi="Georgia"/>
          <w:sz w:val="24"/>
          <w:szCs w:val="24"/>
        </w:rPr>
      </w:pPr>
    </w:p>
    <w:p w14:paraId="756E7BE6" w14:textId="1AF00929" w:rsidR="00D25953" w:rsidRPr="00DF1C75" w:rsidRDefault="00E36BE5" w:rsidP="00DF1C75">
      <w:pPr>
        <w:ind w:left="720"/>
        <w:rPr>
          <w:rFonts w:ascii="Georgia" w:hAnsi="Georgia"/>
          <w:sz w:val="24"/>
          <w:szCs w:val="24"/>
        </w:rPr>
      </w:pPr>
      <w:r w:rsidRPr="00DF1C75">
        <w:rPr>
          <w:rFonts w:ascii="Georgia" w:hAnsi="Georgia"/>
          <w:sz w:val="24"/>
          <w:szCs w:val="24"/>
        </w:rPr>
        <w:t>When counting the votes for that office, all ballots will be electronically sorted according to the first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preference,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and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then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the ballots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are</w:t>
      </w:r>
      <w:r w:rsidRPr="00DF1C75">
        <w:rPr>
          <w:rFonts w:ascii="Georgia" w:hAnsi="Georgia"/>
          <w:spacing w:val="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counted.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If</w:t>
      </w:r>
      <w:r w:rsidRPr="00DF1C75">
        <w:rPr>
          <w:rFonts w:ascii="Georgia" w:hAnsi="Georgia"/>
          <w:spacing w:val="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one candidate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has</w:t>
      </w:r>
      <w:r w:rsidRPr="00DF1C75">
        <w:rPr>
          <w:rFonts w:ascii="Georgia" w:hAnsi="Georgia"/>
          <w:spacing w:val="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a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majority</w:t>
      </w:r>
      <w:r w:rsidRPr="00DF1C75">
        <w:rPr>
          <w:rFonts w:ascii="Georgia" w:hAnsi="Georgia"/>
          <w:spacing w:val="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(over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50%),</w:t>
      </w:r>
      <w:r w:rsidRPr="00DF1C75">
        <w:rPr>
          <w:rFonts w:ascii="Georgia" w:hAnsi="Georgia"/>
          <w:spacing w:val="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that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candidate is the winner. If no candidate has a majority, the ballots for the candidate with the fewest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first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place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votes will</w:t>
      </w:r>
      <w:r w:rsidRPr="00DF1C75">
        <w:rPr>
          <w:rFonts w:ascii="Georgia" w:hAnsi="Georgia"/>
          <w:spacing w:val="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be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redistributed</w:t>
      </w:r>
      <w:r w:rsidRPr="00DF1C75">
        <w:rPr>
          <w:rFonts w:ascii="Georgia" w:hAnsi="Georgia"/>
          <w:spacing w:val="-3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according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to the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names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marked as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second choice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on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those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ballots, and all ballots are recounted. If no candidate has a majority, the process will be repeated using</w:t>
      </w:r>
      <w:r w:rsidRPr="00DF1C75">
        <w:rPr>
          <w:rFonts w:ascii="Georgia" w:hAnsi="Georgia"/>
          <w:spacing w:val="-5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third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and subsequent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choices until</w:t>
      </w:r>
      <w:r w:rsidRPr="00DF1C75">
        <w:rPr>
          <w:rFonts w:ascii="Georgia" w:hAnsi="Georgia"/>
          <w:spacing w:val="-3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 xml:space="preserve">one candidate has </w:t>
      </w:r>
      <w:proofErr w:type="gramStart"/>
      <w:r w:rsidRPr="00DF1C75">
        <w:rPr>
          <w:rFonts w:ascii="Georgia" w:hAnsi="Georgia"/>
          <w:sz w:val="24"/>
          <w:szCs w:val="24"/>
        </w:rPr>
        <w:t>a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majority</w:t>
      </w:r>
      <w:r w:rsidRPr="00DF1C75">
        <w:rPr>
          <w:rFonts w:ascii="Georgia" w:hAnsi="Georgia"/>
          <w:spacing w:val="-4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of</w:t>
      </w:r>
      <w:proofErr w:type="gramEnd"/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the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remaining ballots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counted.</w:t>
      </w:r>
    </w:p>
    <w:p w14:paraId="5B851EDF" w14:textId="77777777" w:rsidR="00DF1C75" w:rsidRDefault="00DF1C75" w:rsidP="00EC089F">
      <w:pPr>
        <w:rPr>
          <w:rFonts w:ascii="Georgia" w:hAnsi="Georgia"/>
          <w:sz w:val="24"/>
          <w:szCs w:val="24"/>
        </w:rPr>
      </w:pPr>
    </w:p>
    <w:p w14:paraId="2A94130D" w14:textId="519851C0" w:rsidR="00D25953" w:rsidRPr="00DF1C75" w:rsidRDefault="00E36BE5" w:rsidP="00DF1C75">
      <w:pPr>
        <w:ind w:left="720"/>
        <w:rPr>
          <w:rFonts w:ascii="Georgia" w:hAnsi="Georgia"/>
          <w:sz w:val="24"/>
          <w:szCs w:val="24"/>
        </w:rPr>
      </w:pPr>
      <w:r w:rsidRPr="00DF1C75">
        <w:rPr>
          <w:rFonts w:ascii="Georgia" w:hAnsi="Georgia"/>
          <w:sz w:val="24"/>
          <w:szCs w:val="24"/>
        </w:rPr>
        <w:t>When ballots are being redistributed, a ballot with no remaining choices is exhausted and not counted.</w:t>
      </w:r>
      <w:r w:rsidRPr="00DF1C75">
        <w:rPr>
          <w:rFonts w:ascii="Georgia" w:hAnsi="Georgia"/>
          <w:spacing w:val="-5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The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results of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all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counts will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be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reported.</w:t>
      </w:r>
    </w:p>
    <w:p w14:paraId="0DABB42A" w14:textId="37B19D03" w:rsidR="00D25953" w:rsidRPr="00DF1C75" w:rsidRDefault="00E36BE5" w:rsidP="00DF1C75">
      <w:pPr>
        <w:pStyle w:val="ListParagraph"/>
        <w:numPr>
          <w:ilvl w:val="0"/>
          <w:numId w:val="19"/>
        </w:numPr>
        <w:rPr>
          <w:rFonts w:ascii="Georgia" w:hAnsi="Georgia"/>
          <w:sz w:val="24"/>
          <w:szCs w:val="24"/>
        </w:rPr>
      </w:pPr>
      <w:r w:rsidRPr="00DF1C75">
        <w:rPr>
          <w:rFonts w:ascii="Georgia" w:hAnsi="Georgia"/>
          <w:b/>
          <w:sz w:val="24"/>
          <w:szCs w:val="24"/>
        </w:rPr>
        <w:t>Ties</w:t>
      </w:r>
      <w:r w:rsidRPr="00DF1C75">
        <w:rPr>
          <w:rFonts w:ascii="Georgia" w:hAnsi="Georgia"/>
          <w:sz w:val="24"/>
          <w:szCs w:val="24"/>
        </w:rPr>
        <w:t>. In case of a tie, the Elections Committee shall prepare and draw lots immediately after</w:t>
      </w:r>
      <w:r w:rsidRPr="00DF1C75">
        <w:rPr>
          <w:rFonts w:ascii="Georgia" w:hAnsi="Georgia"/>
          <w:spacing w:val="-5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tabulation</w:t>
      </w:r>
      <w:r w:rsidRPr="00DF1C75">
        <w:rPr>
          <w:rFonts w:ascii="Georgia" w:hAnsi="Georgia"/>
          <w:spacing w:val="-3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of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the ballots.</w:t>
      </w:r>
    </w:p>
    <w:p w14:paraId="0F2B6BF4" w14:textId="22592369" w:rsidR="00D25953" w:rsidRPr="00DF1C75" w:rsidRDefault="00E36BE5" w:rsidP="00DF1C75">
      <w:pPr>
        <w:pStyle w:val="ListParagraph"/>
        <w:numPr>
          <w:ilvl w:val="0"/>
          <w:numId w:val="19"/>
        </w:numPr>
        <w:rPr>
          <w:rFonts w:ascii="Georgia" w:hAnsi="Georgia"/>
          <w:sz w:val="24"/>
          <w:szCs w:val="24"/>
        </w:rPr>
      </w:pPr>
      <w:r w:rsidRPr="00DF1C75">
        <w:rPr>
          <w:rFonts w:ascii="Georgia" w:hAnsi="Georgia"/>
          <w:b/>
          <w:sz w:val="24"/>
          <w:szCs w:val="24"/>
        </w:rPr>
        <w:t xml:space="preserve">Multiple Identical Position </w:t>
      </w:r>
      <w:r w:rsidRPr="00DF1C75">
        <w:rPr>
          <w:rFonts w:ascii="Georgia" w:hAnsi="Georgia"/>
          <w:sz w:val="24"/>
          <w:szCs w:val="24"/>
        </w:rPr>
        <w:t>(i.e., Delegate, Trustee). All candidates for multiple identical positions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shall be voted on simultaneously. To be elected to a multiple identical position requires a plurality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vote. For such positions, a plurality means more votes than other candidates for the position, up to the</w:t>
      </w:r>
      <w:r w:rsidRPr="00DF1C75">
        <w:rPr>
          <w:rFonts w:ascii="Georgia" w:hAnsi="Georgia"/>
          <w:spacing w:val="-5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number of positions open. For example, if there are three positions, the three candidates receiving the</w:t>
      </w:r>
      <w:r w:rsidRPr="00DF1C75">
        <w:rPr>
          <w:rFonts w:ascii="Georgia" w:hAnsi="Georgia"/>
          <w:spacing w:val="-5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most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votes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are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elected.</w:t>
      </w:r>
    </w:p>
    <w:p w14:paraId="0FD92811" w14:textId="779AE7D5" w:rsidR="00D25953" w:rsidRPr="00DF1C75" w:rsidRDefault="00E36BE5" w:rsidP="00DF1C75">
      <w:pPr>
        <w:pStyle w:val="ListParagraph"/>
        <w:numPr>
          <w:ilvl w:val="0"/>
          <w:numId w:val="19"/>
        </w:numPr>
        <w:rPr>
          <w:rFonts w:ascii="Georgia" w:hAnsi="Georgia"/>
          <w:sz w:val="24"/>
          <w:szCs w:val="24"/>
        </w:rPr>
      </w:pPr>
      <w:r w:rsidRPr="00DF1C75">
        <w:rPr>
          <w:rFonts w:ascii="Georgia" w:hAnsi="Georgia"/>
          <w:b/>
          <w:sz w:val="24"/>
          <w:szCs w:val="24"/>
        </w:rPr>
        <w:t>Seating</w:t>
      </w:r>
      <w:r w:rsidRPr="00DF1C75">
        <w:rPr>
          <w:rFonts w:ascii="Georgia" w:hAnsi="Georgia"/>
          <w:sz w:val="24"/>
          <w:szCs w:val="24"/>
        </w:rPr>
        <w:t>. Newly elected persons shall be seated immediately after the Election(s) Committee Report is</w:t>
      </w:r>
      <w:r w:rsidRPr="00DF1C75">
        <w:rPr>
          <w:rFonts w:ascii="Georgia" w:hAnsi="Georgia"/>
          <w:spacing w:val="-5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released,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unless another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date is provided</w:t>
      </w:r>
      <w:r w:rsidRPr="00DF1C75">
        <w:rPr>
          <w:rFonts w:ascii="Georgia" w:hAnsi="Georgia"/>
          <w:spacing w:val="-3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in</w:t>
      </w:r>
      <w:r w:rsidRPr="00DF1C75">
        <w:rPr>
          <w:rFonts w:ascii="Georgia" w:hAnsi="Georgia"/>
          <w:spacing w:val="-3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the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governing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documents.</w:t>
      </w:r>
    </w:p>
    <w:p w14:paraId="18E2BF0A" w14:textId="77777777" w:rsidR="00D25953" w:rsidRPr="00DF1C75" w:rsidRDefault="00D25953" w:rsidP="00EC089F">
      <w:pPr>
        <w:rPr>
          <w:rFonts w:ascii="Georgia" w:hAnsi="Georgia"/>
          <w:sz w:val="24"/>
          <w:szCs w:val="24"/>
        </w:rPr>
      </w:pPr>
    </w:p>
    <w:p w14:paraId="204D258B" w14:textId="77777777" w:rsidR="00DF1C75" w:rsidRDefault="00E36BE5" w:rsidP="00DF1C75">
      <w:pPr>
        <w:jc w:val="center"/>
        <w:rPr>
          <w:rFonts w:ascii="Georgia" w:hAnsi="Georgia"/>
          <w:b/>
          <w:bCs/>
          <w:spacing w:val="1"/>
          <w:sz w:val="24"/>
          <w:szCs w:val="24"/>
        </w:rPr>
      </w:pPr>
      <w:bookmarkStart w:id="12" w:name="Article_VII"/>
      <w:bookmarkEnd w:id="12"/>
      <w:r w:rsidRPr="00DF1C75">
        <w:rPr>
          <w:rFonts w:ascii="Georgia" w:hAnsi="Georgia"/>
          <w:b/>
          <w:bCs/>
          <w:sz w:val="24"/>
          <w:szCs w:val="24"/>
        </w:rPr>
        <w:t>Article VII</w:t>
      </w:r>
      <w:r w:rsidRPr="00DF1C75">
        <w:rPr>
          <w:rFonts w:ascii="Georgia" w:hAnsi="Georgia"/>
          <w:b/>
          <w:bCs/>
          <w:spacing w:val="1"/>
          <w:sz w:val="24"/>
          <w:szCs w:val="24"/>
        </w:rPr>
        <w:t xml:space="preserve"> </w:t>
      </w:r>
      <w:bookmarkStart w:id="13" w:name="Election_Mechanics"/>
      <w:bookmarkEnd w:id="13"/>
    </w:p>
    <w:p w14:paraId="4DC79236" w14:textId="4AA6185E" w:rsidR="00D25953" w:rsidRDefault="00E36BE5" w:rsidP="00DF1C75">
      <w:pPr>
        <w:jc w:val="center"/>
        <w:rPr>
          <w:rFonts w:ascii="Georgia" w:hAnsi="Georgia"/>
          <w:b/>
          <w:bCs/>
          <w:sz w:val="24"/>
          <w:szCs w:val="24"/>
        </w:rPr>
      </w:pPr>
      <w:r w:rsidRPr="00DF1C75">
        <w:rPr>
          <w:rFonts w:ascii="Georgia" w:hAnsi="Georgia"/>
          <w:b/>
          <w:bCs/>
          <w:sz w:val="24"/>
          <w:szCs w:val="24"/>
        </w:rPr>
        <w:t>Election</w:t>
      </w:r>
      <w:r w:rsidRPr="00DF1C75">
        <w:rPr>
          <w:rFonts w:ascii="Georgia" w:hAnsi="Georgia"/>
          <w:b/>
          <w:bCs/>
          <w:spacing w:val="-15"/>
          <w:sz w:val="24"/>
          <w:szCs w:val="24"/>
        </w:rPr>
        <w:t xml:space="preserve"> </w:t>
      </w:r>
      <w:r w:rsidRPr="00DF1C75">
        <w:rPr>
          <w:rFonts w:ascii="Georgia" w:hAnsi="Georgia"/>
          <w:b/>
          <w:bCs/>
          <w:sz w:val="24"/>
          <w:szCs w:val="24"/>
        </w:rPr>
        <w:t>Mechanics</w:t>
      </w:r>
    </w:p>
    <w:p w14:paraId="6101A3F1" w14:textId="77777777" w:rsidR="00DF1C75" w:rsidRPr="00DF1C75" w:rsidRDefault="00DF1C75" w:rsidP="00DF1C75">
      <w:pPr>
        <w:jc w:val="center"/>
        <w:rPr>
          <w:rFonts w:ascii="Georgia" w:hAnsi="Georgia"/>
          <w:b/>
          <w:bCs/>
          <w:sz w:val="24"/>
          <w:szCs w:val="24"/>
        </w:rPr>
      </w:pPr>
    </w:p>
    <w:p w14:paraId="7C410891" w14:textId="4D77D153" w:rsidR="00D25953" w:rsidRPr="00DF1C75" w:rsidRDefault="00E36BE5" w:rsidP="00DF1C75">
      <w:pPr>
        <w:pStyle w:val="ListParagraph"/>
        <w:numPr>
          <w:ilvl w:val="0"/>
          <w:numId w:val="20"/>
        </w:numPr>
        <w:rPr>
          <w:rFonts w:ascii="Georgia" w:hAnsi="Georgia"/>
          <w:sz w:val="24"/>
          <w:szCs w:val="24"/>
        </w:rPr>
      </w:pPr>
      <w:r w:rsidRPr="00DF1C75">
        <w:rPr>
          <w:rFonts w:ascii="Georgia" w:hAnsi="Georgia"/>
          <w:b/>
          <w:sz w:val="24"/>
          <w:szCs w:val="24"/>
        </w:rPr>
        <w:t>Eligible Voters</w:t>
      </w:r>
      <w:r w:rsidRPr="00DF1C75">
        <w:rPr>
          <w:rFonts w:ascii="Georgia" w:hAnsi="Georgia"/>
          <w:sz w:val="24"/>
          <w:szCs w:val="24"/>
        </w:rPr>
        <w:t>. The Vice President shall submit an accurate list of eligible voters to the Elections</w:t>
      </w:r>
      <w:r w:rsidRPr="00DF1C75">
        <w:rPr>
          <w:rFonts w:ascii="Georgia" w:hAnsi="Georgia"/>
          <w:spacing w:val="-5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Committee.</w:t>
      </w:r>
    </w:p>
    <w:p w14:paraId="65F2928B" w14:textId="0223D001" w:rsidR="00D25953" w:rsidRPr="00DF1C75" w:rsidRDefault="00E36BE5" w:rsidP="00DF1C75">
      <w:pPr>
        <w:pStyle w:val="ListParagraph"/>
        <w:numPr>
          <w:ilvl w:val="0"/>
          <w:numId w:val="20"/>
        </w:numPr>
        <w:rPr>
          <w:rFonts w:ascii="Georgia" w:hAnsi="Georgia"/>
          <w:b/>
          <w:sz w:val="24"/>
          <w:szCs w:val="24"/>
        </w:rPr>
      </w:pPr>
      <w:r w:rsidRPr="00DF1C75">
        <w:rPr>
          <w:rFonts w:ascii="Georgia" w:hAnsi="Georgia"/>
          <w:b/>
          <w:bCs/>
          <w:sz w:val="24"/>
          <w:szCs w:val="24"/>
        </w:rPr>
        <w:t>Balloting</w:t>
      </w:r>
      <w:r w:rsidRPr="00DF1C75">
        <w:rPr>
          <w:rFonts w:ascii="Georgia" w:hAnsi="Georgia"/>
          <w:b/>
          <w:bCs/>
          <w:spacing w:val="-3"/>
          <w:sz w:val="24"/>
          <w:szCs w:val="24"/>
        </w:rPr>
        <w:t xml:space="preserve"> </w:t>
      </w:r>
      <w:r w:rsidRPr="00DF1C75">
        <w:rPr>
          <w:rFonts w:ascii="Georgia" w:hAnsi="Georgia"/>
          <w:b/>
          <w:bCs/>
          <w:sz w:val="24"/>
          <w:szCs w:val="24"/>
        </w:rPr>
        <w:t>Method</w:t>
      </w:r>
      <w:r w:rsidRPr="00DF1C75">
        <w:rPr>
          <w:rFonts w:ascii="Georgia" w:hAnsi="Georgia"/>
          <w:sz w:val="24"/>
          <w:szCs w:val="24"/>
        </w:rPr>
        <w:t>.</w:t>
      </w:r>
    </w:p>
    <w:p w14:paraId="25ECBFAE" w14:textId="6E51EE7B" w:rsidR="00D25953" w:rsidRPr="00DF1C75" w:rsidRDefault="00E36BE5" w:rsidP="00DF1C75">
      <w:pPr>
        <w:pStyle w:val="ListParagraph"/>
        <w:numPr>
          <w:ilvl w:val="0"/>
          <w:numId w:val="21"/>
        </w:numPr>
        <w:rPr>
          <w:rFonts w:ascii="Georgia" w:hAnsi="Georgia"/>
          <w:sz w:val="24"/>
          <w:szCs w:val="24"/>
        </w:rPr>
      </w:pPr>
      <w:r w:rsidRPr="00DF1C75">
        <w:rPr>
          <w:rFonts w:ascii="Georgia" w:hAnsi="Georgia"/>
          <w:sz w:val="24"/>
          <w:szCs w:val="24"/>
        </w:rPr>
        <w:t>Statewide</w:t>
      </w:r>
      <w:r w:rsidRPr="00DF1C75">
        <w:rPr>
          <w:rFonts w:ascii="Georgia" w:hAnsi="Georgia"/>
          <w:spacing w:val="-4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and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Regional</w:t>
      </w:r>
      <w:r w:rsidRPr="00DF1C75">
        <w:rPr>
          <w:rFonts w:ascii="Georgia" w:hAnsi="Georgia"/>
          <w:spacing w:val="-3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elections</w:t>
      </w:r>
      <w:r w:rsidRPr="00DF1C75">
        <w:rPr>
          <w:rFonts w:ascii="Georgia" w:hAnsi="Georgia"/>
          <w:spacing w:val="-4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(regularly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scheduled</w:t>
      </w:r>
      <w:r w:rsidRPr="00DF1C75">
        <w:rPr>
          <w:rFonts w:ascii="Georgia" w:hAnsi="Georgia"/>
          <w:spacing w:val="-4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and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special)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lastRenderedPageBreak/>
        <w:t>shall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be</w:t>
      </w:r>
      <w:r w:rsidRPr="00DF1C75">
        <w:rPr>
          <w:rFonts w:ascii="Georgia" w:hAnsi="Georgia"/>
          <w:spacing w:val="-4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electronic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elections.</w:t>
      </w:r>
    </w:p>
    <w:p w14:paraId="0682403E" w14:textId="5F0A2F5F" w:rsidR="00D25953" w:rsidRPr="00DF1C75" w:rsidRDefault="00E36BE5" w:rsidP="00DF1C75">
      <w:pPr>
        <w:pStyle w:val="ListParagraph"/>
        <w:numPr>
          <w:ilvl w:val="0"/>
          <w:numId w:val="21"/>
        </w:numPr>
        <w:rPr>
          <w:rFonts w:ascii="Georgia" w:hAnsi="Georgia"/>
          <w:sz w:val="24"/>
          <w:szCs w:val="24"/>
        </w:rPr>
      </w:pPr>
      <w:r w:rsidRPr="00DF1C75">
        <w:rPr>
          <w:rFonts w:ascii="Georgia" w:hAnsi="Georgia"/>
          <w:sz w:val="24"/>
          <w:szCs w:val="24"/>
        </w:rPr>
        <w:t>Regularly</w:t>
      </w:r>
      <w:r w:rsidRPr="00DF1C75">
        <w:rPr>
          <w:rFonts w:ascii="Georgia" w:hAnsi="Georgia"/>
          <w:spacing w:val="-5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scheduled</w:t>
      </w:r>
      <w:r w:rsidRPr="00DF1C75">
        <w:rPr>
          <w:rFonts w:ascii="Georgia" w:hAnsi="Georgia"/>
          <w:spacing w:val="-4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local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elections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and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local special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elections</w:t>
      </w:r>
      <w:r w:rsidRPr="00DF1C75">
        <w:rPr>
          <w:rFonts w:ascii="Georgia" w:hAnsi="Georgia"/>
          <w:spacing w:val="-4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shall</w:t>
      </w:r>
      <w:r w:rsidRPr="00DF1C75">
        <w:rPr>
          <w:rFonts w:ascii="Georgia" w:hAnsi="Georgia"/>
          <w:spacing w:val="-4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be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electronic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elections.</w:t>
      </w:r>
    </w:p>
    <w:p w14:paraId="4DE74FAF" w14:textId="7D455618" w:rsidR="00D25953" w:rsidRPr="00DF1C75" w:rsidRDefault="00E36BE5" w:rsidP="00DF1C75">
      <w:pPr>
        <w:pStyle w:val="ListParagraph"/>
        <w:numPr>
          <w:ilvl w:val="0"/>
          <w:numId w:val="20"/>
        </w:numPr>
        <w:rPr>
          <w:rFonts w:ascii="Georgia" w:hAnsi="Georgia"/>
          <w:sz w:val="24"/>
          <w:szCs w:val="24"/>
        </w:rPr>
      </w:pPr>
      <w:r w:rsidRPr="00DF1C75">
        <w:rPr>
          <w:rFonts w:ascii="Georgia" w:hAnsi="Georgia"/>
          <w:b/>
          <w:sz w:val="24"/>
          <w:szCs w:val="24"/>
        </w:rPr>
        <w:t>Secret</w:t>
      </w:r>
      <w:r w:rsidRPr="00DF1C75">
        <w:rPr>
          <w:rFonts w:ascii="Georgia" w:hAnsi="Georgia"/>
          <w:b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b/>
          <w:sz w:val="24"/>
          <w:szCs w:val="24"/>
        </w:rPr>
        <w:t>Ballot</w:t>
      </w:r>
      <w:r w:rsidRPr="00DF1C75">
        <w:rPr>
          <w:rFonts w:ascii="Georgia" w:hAnsi="Georgia"/>
          <w:sz w:val="24"/>
          <w:szCs w:val="24"/>
        </w:rPr>
        <w:t>.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All voting</w:t>
      </w:r>
      <w:r w:rsidRPr="00DF1C75">
        <w:rPr>
          <w:rFonts w:ascii="Georgia" w:hAnsi="Georgia"/>
          <w:spacing w:val="-4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shall be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by</w:t>
      </w:r>
      <w:r w:rsidRPr="00DF1C75">
        <w:rPr>
          <w:rFonts w:ascii="Georgia" w:hAnsi="Georgia"/>
          <w:spacing w:val="-4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secret ballot.</w:t>
      </w:r>
    </w:p>
    <w:p w14:paraId="3DE8B927" w14:textId="3B49C6C2" w:rsidR="00D25953" w:rsidRPr="00DF1C75" w:rsidRDefault="00E36BE5" w:rsidP="00DF1C75">
      <w:pPr>
        <w:pStyle w:val="ListParagraph"/>
        <w:numPr>
          <w:ilvl w:val="0"/>
          <w:numId w:val="20"/>
        </w:numPr>
        <w:rPr>
          <w:rFonts w:ascii="Georgia" w:hAnsi="Georgia"/>
          <w:sz w:val="24"/>
          <w:szCs w:val="24"/>
        </w:rPr>
      </w:pPr>
      <w:r w:rsidRPr="00DF1C75">
        <w:rPr>
          <w:rFonts w:ascii="Georgia" w:hAnsi="Georgia"/>
          <w:b/>
          <w:sz w:val="24"/>
          <w:szCs w:val="24"/>
        </w:rPr>
        <w:t>Ballot Security</w:t>
      </w:r>
      <w:r w:rsidRPr="00DF1C75">
        <w:rPr>
          <w:rFonts w:ascii="Georgia" w:hAnsi="Georgia"/>
          <w:sz w:val="24"/>
          <w:szCs w:val="24"/>
        </w:rPr>
        <w:t>. The Elections Committee and their designees (which may include a third-party</w:t>
      </w:r>
      <w:r w:rsidRPr="00DF1C75">
        <w:rPr>
          <w:rFonts w:ascii="Georgia" w:hAnsi="Georgia"/>
          <w:spacing w:val="-5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vendor) shall adopt, oversee, and maintain reasonable safeguards to protect ballot integrity and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confidentiality.</w:t>
      </w:r>
    </w:p>
    <w:p w14:paraId="2413D913" w14:textId="550B2EF5" w:rsidR="00D25953" w:rsidRPr="00DF1C75" w:rsidRDefault="00E36BE5" w:rsidP="00DF1C75">
      <w:pPr>
        <w:pStyle w:val="ListParagraph"/>
        <w:numPr>
          <w:ilvl w:val="0"/>
          <w:numId w:val="20"/>
        </w:numPr>
        <w:rPr>
          <w:rFonts w:ascii="Georgia" w:hAnsi="Georgia"/>
          <w:b/>
          <w:sz w:val="24"/>
          <w:szCs w:val="24"/>
        </w:rPr>
      </w:pPr>
      <w:r w:rsidRPr="00DF1C75">
        <w:rPr>
          <w:rFonts w:ascii="Georgia" w:hAnsi="Georgia"/>
          <w:b/>
          <w:bCs/>
          <w:sz w:val="24"/>
          <w:szCs w:val="24"/>
        </w:rPr>
        <w:t>Ballot</w:t>
      </w:r>
      <w:r w:rsidRPr="00DF1C75">
        <w:rPr>
          <w:rFonts w:ascii="Georgia" w:hAnsi="Georgia"/>
          <w:b/>
          <w:bCs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b/>
          <w:bCs/>
          <w:sz w:val="24"/>
          <w:szCs w:val="24"/>
        </w:rPr>
        <w:t>Format</w:t>
      </w:r>
      <w:r w:rsidRPr="00DF1C75">
        <w:rPr>
          <w:rFonts w:ascii="Georgia" w:hAnsi="Georgia"/>
          <w:sz w:val="24"/>
          <w:szCs w:val="24"/>
        </w:rPr>
        <w:t>.</w:t>
      </w:r>
    </w:p>
    <w:p w14:paraId="205677C8" w14:textId="65E33FDC" w:rsidR="00D25953" w:rsidRPr="002D2DCC" w:rsidRDefault="00E36BE5" w:rsidP="002D2DCC">
      <w:pPr>
        <w:pStyle w:val="ListParagraph"/>
        <w:numPr>
          <w:ilvl w:val="0"/>
          <w:numId w:val="22"/>
        </w:numPr>
        <w:rPr>
          <w:rFonts w:ascii="Georgia" w:hAnsi="Georgia"/>
          <w:sz w:val="24"/>
          <w:szCs w:val="24"/>
        </w:rPr>
      </w:pPr>
      <w:r w:rsidRPr="002D2DCC">
        <w:rPr>
          <w:rFonts w:ascii="Georgia" w:hAnsi="Georgia"/>
          <w:sz w:val="24"/>
          <w:szCs w:val="24"/>
        </w:rPr>
        <w:t xml:space="preserve">The order of names shall be varied such that, when considering </w:t>
      </w:r>
      <w:proofErr w:type="gramStart"/>
      <w:r w:rsidRPr="002D2DCC">
        <w:rPr>
          <w:rFonts w:ascii="Georgia" w:hAnsi="Georgia"/>
          <w:sz w:val="24"/>
          <w:szCs w:val="24"/>
        </w:rPr>
        <w:t>all of</w:t>
      </w:r>
      <w:proofErr w:type="gramEnd"/>
      <w:r w:rsidRPr="002D2DCC">
        <w:rPr>
          <w:rFonts w:ascii="Georgia" w:hAnsi="Georgia"/>
          <w:sz w:val="24"/>
          <w:szCs w:val="24"/>
        </w:rPr>
        <w:t xml:space="preserve"> the ballots, every name</w:t>
      </w:r>
      <w:r w:rsidRPr="002D2DCC">
        <w:rPr>
          <w:rFonts w:ascii="Georgia" w:hAnsi="Georgia"/>
          <w:spacing w:val="-52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appears</w:t>
      </w:r>
      <w:r w:rsidRPr="002D2DCC">
        <w:rPr>
          <w:rFonts w:ascii="Georgia" w:hAnsi="Georgia"/>
          <w:spacing w:val="-3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in each position of</w:t>
      </w:r>
      <w:r w:rsidRPr="002D2DCC">
        <w:rPr>
          <w:rFonts w:ascii="Georgia" w:hAnsi="Georgia"/>
          <w:spacing w:val="-2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the</w:t>
      </w:r>
      <w:r w:rsidRPr="002D2DCC">
        <w:rPr>
          <w:rFonts w:ascii="Georgia" w:hAnsi="Georgia"/>
          <w:spacing w:val="-2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list</w:t>
      </w:r>
      <w:r w:rsidRPr="002D2DCC">
        <w:rPr>
          <w:rFonts w:ascii="Georgia" w:hAnsi="Georgia"/>
          <w:spacing w:val="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approximately the same</w:t>
      </w:r>
      <w:r w:rsidRPr="002D2DCC">
        <w:rPr>
          <w:rFonts w:ascii="Georgia" w:hAnsi="Georgia"/>
          <w:spacing w:val="-2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number</w:t>
      </w:r>
      <w:r w:rsidRPr="002D2DCC">
        <w:rPr>
          <w:rFonts w:ascii="Georgia" w:hAnsi="Georgia"/>
          <w:spacing w:val="-2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of</w:t>
      </w:r>
      <w:r w:rsidRPr="002D2DCC">
        <w:rPr>
          <w:rFonts w:ascii="Georgia" w:hAnsi="Georgia"/>
          <w:spacing w:val="-2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times.</w:t>
      </w:r>
    </w:p>
    <w:p w14:paraId="303E08ED" w14:textId="66B99690" w:rsidR="00D25953" w:rsidRPr="002D2DCC" w:rsidRDefault="00E36BE5" w:rsidP="002D2DCC">
      <w:pPr>
        <w:pStyle w:val="ListParagraph"/>
        <w:numPr>
          <w:ilvl w:val="0"/>
          <w:numId w:val="22"/>
        </w:numPr>
        <w:rPr>
          <w:rFonts w:ascii="Georgia" w:hAnsi="Georgia"/>
          <w:sz w:val="24"/>
          <w:szCs w:val="24"/>
        </w:rPr>
      </w:pPr>
      <w:r w:rsidRPr="002D2DCC">
        <w:rPr>
          <w:rFonts w:ascii="Georgia" w:hAnsi="Georgia"/>
          <w:sz w:val="24"/>
          <w:szCs w:val="24"/>
        </w:rPr>
        <w:t>Incumbents</w:t>
      </w:r>
      <w:r w:rsidRPr="002D2DCC">
        <w:rPr>
          <w:rFonts w:ascii="Georgia" w:hAnsi="Georgia"/>
          <w:spacing w:val="-3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and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agencies shall not</w:t>
      </w:r>
      <w:r w:rsidRPr="002D2DCC">
        <w:rPr>
          <w:rFonts w:ascii="Georgia" w:hAnsi="Georgia"/>
          <w:spacing w:val="-3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be designated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on</w:t>
      </w:r>
      <w:r w:rsidRPr="002D2DCC">
        <w:rPr>
          <w:rFonts w:ascii="Georgia" w:hAnsi="Georgia"/>
          <w:spacing w:val="-4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the ballot.</w:t>
      </w:r>
    </w:p>
    <w:p w14:paraId="56E93AB2" w14:textId="185D8C13" w:rsidR="00D25953" w:rsidRPr="002D2DCC" w:rsidRDefault="00E36BE5" w:rsidP="002D2DCC">
      <w:pPr>
        <w:pStyle w:val="ListParagraph"/>
        <w:numPr>
          <w:ilvl w:val="0"/>
          <w:numId w:val="22"/>
        </w:numPr>
        <w:rPr>
          <w:rFonts w:ascii="Georgia" w:hAnsi="Georgia"/>
          <w:sz w:val="24"/>
          <w:szCs w:val="24"/>
        </w:rPr>
      </w:pPr>
      <w:r w:rsidRPr="002D2DCC">
        <w:rPr>
          <w:rFonts w:ascii="Georgia" w:hAnsi="Georgia"/>
          <w:sz w:val="24"/>
          <w:szCs w:val="24"/>
        </w:rPr>
        <w:t>When preferential balloting is not used, instructions on the ballot will state that voters will “vote</w:t>
      </w:r>
      <w:r w:rsidRPr="002D2DCC">
        <w:rPr>
          <w:rFonts w:ascii="Georgia" w:hAnsi="Georgia"/>
          <w:spacing w:val="-52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for no more</w:t>
      </w:r>
      <w:r w:rsidRPr="002D2DCC">
        <w:rPr>
          <w:rFonts w:ascii="Georgia" w:hAnsi="Georgia"/>
          <w:spacing w:val="-2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than” the number</w:t>
      </w:r>
      <w:r w:rsidRPr="002D2DCC">
        <w:rPr>
          <w:rFonts w:ascii="Georgia" w:hAnsi="Georgia"/>
          <w:spacing w:val="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of</w:t>
      </w:r>
      <w:r w:rsidRPr="002D2DCC">
        <w:rPr>
          <w:rFonts w:ascii="Georgia" w:hAnsi="Georgia"/>
          <w:spacing w:val="-2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positions</w:t>
      </w:r>
      <w:r w:rsidRPr="002D2DCC">
        <w:rPr>
          <w:rFonts w:ascii="Georgia" w:hAnsi="Georgia"/>
          <w:spacing w:val="-2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to be filled.</w:t>
      </w:r>
    </w:p>
    <w:p w14:paraId="4C7DAD42" w14:textId="57792708" w:rsidR="00D25953" w:rsidRPr="002D2DCC" w:rsidRDefault="00E36BE5" w:rsidP="002D2DCC">
      <w:pPr>
        <w:pStyle w:val="ListParagraph"/>
        <w:numPr>
          <w:ilvl w:val="0"/>
          <w:numId w:val="20"/>
        </w:numPr>
        <w:rPr>
          <w:rFonts w:ascii="Georgia" w:hAnsi="Georgia"/>
          <w:sz w:val="24"/>
          <w:szCs w:val="24"/>
        </w:rPr>
      </w:pPr>
      <w:r w:rsidRPr="002D2DCC">
        <w:rPr>
          <w:rFonts w:ascii="Georgia" w:hAnsi="Georgia"/>
          <w:b/>
          <w:sz w:val="24"/>
          <w:szCs w:val="24"/>
        </w:rPr>
        <w:t>Tabulation of Ballots</w:t>
      </w:r>
      <w:r w:rsidRPr="002D2DCC">
        <w:rPr>
          <w:rFonts w:ascii="Georgia" w:hAnsi="Georgia"/>
          <w:sz w:val="24"/>
          <w:szCs w:val="24"/>
        </w:rPr>
        <w:t>. The Elections Committee shall oversee the tabulation of ballots prepared by a</w:t>
      </w:r>
      <w:r w:rsidRPr="002D2DCC">
        <w:rPr>
          <w:rFonts w:ascii="Georgia" w:hAnsi="Georgia"/>
          <w:spacing w:val="-52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third-party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vendor.</w:t>
      </w:r>
    </w:p>
    <w:p w14:paraId="0C6C9AB7" w14:textId="238C90F7" w:rsidR="00D25953" w:rsidRPr="002D2DCC" w:rsidRDefault="00E36BE5" w:rsidP="002D2DCC">
      <w:pPr>
        <w:pStyle w:val="ListParagraph"/>
        <w:numPr>
          <w:ilvl w:val="0"/>
          <w:numId w:val="20"/>
        </w:numPr>
        <w:rPr>
          <w:rFonts w:ascii="Georgia" w:hAnsi="Georgia"/>
          <w:sz w:val="24"/>
          <w:szCs w:val="24"/>
        </w:rPr>
      </w:pPr>
      <w:r w:rsidRPr="002D2DCC">
        <w:rPr>
          <w:rFonts w:ascii="Georgia" w:hAnsi="Georgia"/>
          <w:b/>
          <w:sz w:val="24"/>
          <w:szCs w:val="24"/>
        </w:rPr>
        <w:t>Ineligible Apparent Winner</w:t>
      </w:r>
      <w:r w:rsidRPr="002D2DCC">
        <w:rPr>
          <w:rFonts w:ascii="Georgia" w:hAnsi="Georgia"/>
          <w:sz w:val="24"/>
          <w:szCs w:val="24"/>
        </w:rPr>
        <w:t>. If an apparent winner is ineligible, as defined in Bylaws Article VIII,</w:t>
      </w:r>
      <w:r w:rsidRPr="002D2DCC">
        <w:rPr>
          <w:rFonts w:ascii="Georgia" w:hAnsi="Georgia"/>
          <w:spacing w:val="-52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at the time vote counting is completed, the Elections Committee will declare the election for that position void, nominations for that position will be</w:t>
      </w:r>
      <w:r w:rsidRPr="002D2DCC">
        <w:rPr>
          <w:rFonts w:ascii="Georgia" w:hAnsi="Georgia"/>
          <w:spacing w:val="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reopened, and a special election will be held. This procedure will be followed even if the apparent</w:t>
      </w:r>
      <w:r w:rsidRPr="002D2DCC">
        <w:rPr>
          <w:rFonts w:ascii="Georgia" w:hAnsi="Georgia"/>
          <w:spacing w:val="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winner</w:t>
      </w:r>
      <w:r w:rsidRPr="002D2DCC">
        <w:rPr>
          <w:rFonts w:ascii="Georgia" w:hAnsi="Georgia"/>
          <w:spacing w:val="-2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has</w:t>
      </w:r>
      <w:r w:rsidRPr="002D2DCC">
        <w:rPr>
          <w:rFonts w:ascii="Georgia" w:hAnsi="Georgia"/>
          <w:spacing w:val="-2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been</w:t>
      </w:r>
      <w:r w:rsidRPr="002D2DCC">
        <w:rPr>
          <w:rFonts w:ascii="Georgia" w:hAnsi="Georgia"/>
          <w:spacing w:val="-3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seated</w:t>
      </w:r>
      <w:r w:rsidRPr="002D2DCC">
        <w:rPr>
          <w:rFonts w:ascii="Georgia" w:hAnsi="Georgia"/>
          <w:spacing w:val="-3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but</w:t>
      </w:r>
      <w:r w:rsidRPr="002D2DCC">
        <w:rPr>
          <w:rFonts w:ascii="Georgia" w:hAnsi="Georgia"/>
          <w:spacing w:val="-2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is found</w:t>
      </w:r>
      <w:r w:rsidRPr="002D2DCC">
        <w:rPr>
          <w:rFonts w:ascii="Georgia" w:hAnsi="Georgia"/>
          <w:spacing w:val="-3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to have been</w:t>
      </w:r>
      <w:r w:rsidRPr="002D2DCC">
        <w:rPr>
          <w:rFonts w:ascii="Georgia" w:hAnsi="Georgia"/>
          <w:spacing w:val="-3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ineligible when</w:t>
      </w:r>
      <w:r w:rsidRPr="002D2DCC">
        <w:rPr>
          <w:rFonts w:ascii="Georgia" w:hAnsi="Georgia"/>
          <w:spacing w:val="-3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the</w:t>
      </w:r>
      <w:r w:rsidRPr="002D2DCC">
        <w:rPr>
          <w:rFonts w:ascii="Georgia" w:hAnsi="Georgia"/>
          <w:spacing w:val="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votes were counted.</w:t>
      </w:r>
    </w:p>
    <w:p w14:paraId="5A1D86EA" w14:textId="77777777" w:rsidR="002D2DCC" w:rsidRDefault="002D2DCC" w:rsidP="00EC089F">
      <w:pPr>
        <w:rPr>
          <w:rFonts w:ascii="Georgia" w:hAnsi="Georgia"/>
          <w:sz w:val="24"/>
          <w:szCs w:val="24"/>
        </w:rPr>
      </w:pPr>
    </w:p>
    <w:p w14:paraId="3D781AE0" w14:textId="069D42EF" w:rsidR="00D25953" w:rsidRPr="00DF1C75" w:rsidRDefault="00E36BE5" w:rsidP="002D2DCC">
      <w:pPr>
        <w:ind w:left="720"/>
        <w:rPr>
          <w:rFonts w:ascii="Georgia" w:hAnsi="Georgia"/>
          <w:sz w:val="24"/>
          <w:szCs w:val="24"/>
        </w:rPr>
      </w:pPr>
      <w:r w:rsidRPr="00DF1C75">
        <w:rPr>
          <w:rFonts w:ascii="Georgia" w:hAnsi="Georgia"/>
          <w:sz w:val="24"/>
          <w:szCs w:val="24"/>
        </w:rPr>
        <w:t>In a multiple identical position race, if an apparent winner is ineligible at the time vote counting is</w:t>
      </w:r>
      <w:r w:rsidRPr="00DF1C75">
        <w:rPr>
          <w:rFonts w:ascii="Georgia" w:hAnsi="Georgia"/>
          <w:spacing w:val="-5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completed, the election of that candidate will be declared void. Other apparent winners are elected</w:t>
      </w:r>
      <w:r w:rsidRPr="00DF1C75">
        <w:rPr>
          <w:rFonts w:ascii="Georgia" w:hAnsi="Georgia"/>
          <w:spacing w:val="-5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and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will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be seated in</w:t>
      </w:r>
      <w:r w:rsidRPr="00DF1C75">
        <w:rPr>
          <w:rFonts w:ascii="Georgia" w:hAnsi="Georgia"/>
          <w:spacing w:val="-3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accordance with</w:t>
      </w:r>
      <w:r w:rsidRPr="00DF1C75">
        <w:rPr>
          <w:rFonts w:ascii="Georgia" w:hAnsi="Georgia"/>
          <w:spacing w:val="-3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the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governing documents.</w:t>
      </w:r>
    </w:p>
    <w:p w14:paraId="43ABC649" w14:textId="329A25FF" w:rsidR="00D25953" w:rsidRPr="002D2DCC" w:rsidRDefault="00E36BE5" w:rsidP="002D2DCC">
      <w:pPr>
        <w:pStyle w:val="ListParagraph"/>
        <w:numPr>
          <w:ilvl w:val="0"/>
          <w:numId w:val="20"/>
        </w:numPr>
        <w:rPr>
          <w:rFonts w:ascii="Georgia" w:hAnsi="Georgia"/>
          <w:sz w:val="24"/>
          <w:szCs w:val="24"/>
        </w:rPr>
      </w:pPr>
      <w:r w:rsidRPr="002D2DCC">
        <w:rPr>
          <w:rFonts w:ascii="Georgia" w:hAnsi="Georgia"/>
          <w:b/>
          <w:sz w:val="24"/>
          <w:szCs w:val="24"/>
        </w:rPr>
        <w:t>Election(s)</w:t>
      </w:r>
      <w:r w:rsidRPr="002D2DCC">
        <w:rPr>
          <w:rFonts w:ascii="Georgia" w:hAnsi="Georgia"/>
          <w:b/>
          <w:spacing w:val="-5"/>
          <w:sz w:val="24"/>
          <w:szCs w:val="24"/>
        </w:rPr>
        <w:t xml:space="preserve"> </w:t>
      </w:r>
      <w:r w:rsidRPr="002D2DCC">
        <w:rPr>
          <w:rFonts w:ascii="Georgia" w:hAnsi="Georgia"/>
          <w:b/>
          <w:sz w:val="24"/>
          <w:szCs w:val="24"/>
        </w:rPr>
        <w:t>Committee</w:t>
      </w:r>
      <w:r w:rsidRPr="002D2DCC">
        <w:rPr>
          <w:rFonts w:ascii="Georgia" w:hAnsi="Georgia"/>
          <w:b/>
          <w:spacing w:val="-2"/>
          <w:sz w:val="24"/>
          <w:szCs w:val="24"/>
        </w:rPr>
        <w:t xml:space="preserve"> </w:t>
      </w:r>
      <w:r w:rsidRPr="002D2DCC">
        <w:rPr>
          <w:rFonts w:ascii="Georgia" w:hAnsi="Georgia"/>
          <w:b/>
          <w:sz w:val="24"/>
          <w:szCs w:val="24"/>
        </w:rPr>
        <w:t>Report</w:t>
      </w:r>
      <w:r w:rsidRPr="002D2DCC">
        <w:rPr>
          <w:rFonts w:ascii="Georgia" w:hAnsi="Georgia"/>
          <w:sz w:val="24"/>
          <w:szCs w:val="24"/>
        </w:rPr>
        <w:t>.</w:t>
      </w:r>
      <w:r w:rsidRPr="002D2DCC">
        <w:rPr>
          <w:rFonts w:ascii="Georgia" w:hAnsi="Georgia"/>
          <w:spacing w:val="-3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This</w:t>
      </w:r>
      <w:r w:rsidRPr="002D2DCC">
        <w:rPr>
          <w:rFonts w:ascii="Georgia" w:hAnsi="Georgia"/>
          <w:spacing w:val="-4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report</w:t>
      </w:r>
      <w:r w:rsidRPr="002D2DCC">
        <w:rPr>
          <w:rFonts w:ascii="Georgia" w:hAnsi="Georgia"/>
          <w:spacing w:val="-2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will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include:</w:t>
      </w:r>
    </w:p>
    <w:p w14:paraId="2FE2C03A" w14:textId="69C4C35D" w:rsidR="00D25953" w:rsidRPr="002D2DCC" w:rsidRDefault="00E36BE5" w:rsidP="002D2DCC">
      <w:pPr>
        <w:pStyle w:val="ListParagraph"/>
        <w:numPr>
          <w:ilvl w:val="0"/>
          <w:numId w:val="23"/>
        </w:numPr>
        <w:rPr>
          <w:rFonts w:ascii="Georgia" w:hAnsi="Georgia"/>
          <w:sz w:val="24"/>
          <w:szCs w:val="24"/>
        </w:rPr>
      </w:pPr>
      <w:r w:rsidRPr="002D2DCC">
        <w:rPr>
          <w:rFonts w:ascii="Georgia" w:hAnsi="Georgia"/>
          <w:sz w:val="24"/>
          <w:szCs w:val="24"/>
        </w:rPr>
        <w:t>the</w:t>
      </w:r>
      <w:r w:rsidRPr="002D2DCC">
        <w:rPr>
          <w:rFonts w:ascii="Georgia" w:hAnsi="Georgia"/>
          <w:spacing w:val="-2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percentage</w:t>
      </w:r>
      <w:r w:rsidRPr="002D2DCC">
        <w:rPr>
          <w:rFonts w:ascii="Georgia" w:hAnsi="Georgia"/>
          <w:spacing w:val="-4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and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actual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number of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 xml:space="preserve">final </w:t>
      </w:r>
      <w:proofErr w:type="gramStart"/>
      <w:r w:rsidRPr="002D2DCC">
        <w:rPr>
          <w:rFonts w:ascii="Georgia" w:hAnsi="Georgia"/>
          <w:sz w:val="24"/>
          <w:szCs w:val="24"/>
        </w:rPr>
        <w:t>votes;</w:t>
      </w:r>
      <w:proofErr w:type="gramEnd"/>
    </w:p>
    <w:p w14:paraId="28F54584" w14:textId="0C100C8C" w:rsidR="00D25953" w:rsidRPr="002D2DCC" w:rsidRDefault="00E36BE5" w:rsidP="002D2DCC">
      <w:pPr>
        <w:pStyle w:val="ListParagraph"/>
        <w:numPr>
          <w:ilvl w:val="0"/>
          <w:numId w:val="23"/>
        </w:numPr>
        <w:rPr>
          <w:rFonts w:ascii="Georgia" w:hAnsi="Georgia"/>
          <w:sz w:val="24"/>
          <w:szCs w:val="24"/>
        </w:rPr>
      </w:pPr>
      <w:r w:rsidRPr="002D2DCC">
        <w:rPr>
          <w:rFonts w:ascii="Georgia" w:hAnsi="Georgia"/>
          <w:sz w:val="24"/>
          <w:szCs w:val="24"/>
        </w:rPr>
        <w:t>the</w:t>
      </w:r>
      <w:r w:rsidRPr="002D2DCC">
        <w:rPr>
          <w:rFonts w:ascii="Georgia" w:hAnsi="Georgia"/>
          <w:spacing w:val="-2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winner(s)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of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each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proofErr w:type="gramStart"/>
      <w:r w:rsidRPr="002D2DCC">
        <w:rPr>
          <w:rFonts w:ascii="Georgia" w:hAnsi="Georgia"/>
          <w:sz w:val="24"/>
          <w:szCs w:val="24"/>
        </w:rPr>
        <w:t>race;</w:t>
      </w:r>
      <w:proofErr w:type="gramEnd"/>
    </w:p>
    <w:p w14:paraId="6478A7A0" w14:textId="5F6E6654" w:rsidR="00D25953" w:rsidRPr="002D2DCC" w:rsidRDefault="00E36BE5" w:rsidP="002D2DCC">
      <w:pPr>
        <w:pStyle w:val="ListParagraph"/>
        <w:numPr>
          <w:ilvl w:val="0"/>
          <w:numId w:val="23"/>
        </w:numPr>
        <w:rPr>
          <w:rFonts w:ascii="Georgia" w:hAnsi="Georgia"/>
          <w:sz w:val="24"/>
          <w:szCs w:val="24"/>
        </w:rPr>
      </w:pPr>
      <w:r w:rsidRPr="002D2DCC">
        <w:rPr>
          <w:rFonts w:ascii="Georgia" w:hAnsi="Georgia"/>
          <w:sz w:val="24"/>
          <w:szCs w:val="24"/>
        </w:rPr>
        <w:t>the</w:t>
      </w:r>
      <w:r w:rsidRPr="002D2DCC">
        <w:rPr>
          <w:rFonts w:ascii="Georgia" w:hAnsi="Georgia"/>
          <w:spacing w:val="-2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number of spoiled</w:t>
      </w:r>
      <w:r w:rsidRPr="002D2DCC">
        <w:rPr>
          <w:rFonts w:ascii="Georgia" w:hAnsi="Georgia"/>
          <w:spacing w:val="-2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ballots;</w:t>
      </w:r>
      <w:r w:rsidRPr="002D2DCC">
        <w:rPr>
          <w:rFonts w:ascii="Georgia" w:hAnsi="Georgia"/>
          <w:spacing w:val="-3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and</w:t>
      </w:r>
    </w:p>
    <w:p w14:paraId="03C39AB1" w14:textId="42E34969" w:rsidR="00D25953" w:rsidRPr="002D2DCC" w:rsidRDefault="00E36BE5" w:rsidP="002D2DCC">
      <w:pPr>
        <w:pStyle w:val="ListParagraph"/>
        <w:numPr>
          <w:ilvl w:val="0"/>
          <w:numId w:val="23"/>
        </w:numPr>
        <w:rPr>
          <w:rFonts w:ascii="Georgia" w:hAnsi="Georgia"/>
          <w:sz w:val="24"/>
          <w:szCs w:val="24"/>
        </w:rPr>
      </w:pPr>
      <w:r w:rsidRPr="002D2DCC">
        <w:rPr>
          <w:rFonts w:ascii="Georgia" w:hAnsi="Georgia"/>
          <w:sz w:val="24"/>
          <w:szCs w:val="24"/>
        </w:rPr>
        <w:t>for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preferential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balloting,</w:t>
      </w:r>
      <w:r w:rsidRPr="002D2DCC">
        <w:rPr>
          <w:rFonts w:ascii="Georgia" w:hAnsi="Georgia"/>
          <w:spacing w:val="-2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each</w:t>
      </w:r>
      <w:r w:rsidRPr="002D2DCC">
        <w:rPr>
          <w:rFonts w:ascii="Georgia" w:hAnsi="Georgia"/>
          <w:spacing w:val="-2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iteration’s</w:t>
      </w:r>
      <w:r w:rsidRPr="002D2DCC">
        <w:rPr>
          <w:rFonts w:ascii="Georgia" w:hAnsi="Georgia"/>
          <w:spacing w:val="-3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results.</w:t>
      </w:r>
    </w:p>
    <w:p w14:paraId="631728A7" w14:textId="77777777" w:rsidR="002D2DCC" w:rsidRDefault="002D2DCC" w:rsidP="00EC089F">
      <w:pPr>
        <w:rPr>
          <w:rFonts w:ascii="Georgia" w:hAnsi="Georgia"/>
          <w:sz w:val="24"/>
          <w:szCs w:val="24"/>
        </w:rPr>
      </w:pPr>
    </w:p>
    <w:p w14:paraId="02122B8E" w14:textId="3AA18FD1" w:rsidR="00D25953" w:rsidRPr="00DF1C75" w:rsidRDefault="00E36BE5" w:rsidP="002D2DCC">
      <w:pPr>
        <w:ind w:left="720"/>
        <w:rPr>
          <w:rFonts w:ascii="Georgia" w:hAnsi="Georgia"/>
          <w:sz w:val="24"/>
          <w:szCs w:val="24"/>
        </w:rPr>
      </w:pPr>
      <w:r w:rsidRPr="00DF1C75">
        <w:rPr>
          <w:rFonts w:ascii="Georgia" w:hAnsi="Georgia"/>
          <w:sz w:val="24"/>
          <w:szCs w:val="24"/>
        </w:rPr>
        <w:t>This report will be posted on the MAPE website. This report is released by being sent to the members</w:t>
      </w:r>
      <w:r w:rsidRPr="00DF1C75">
        <w:rPr>
          <w:rFonts w:ascii="Georgia" w:hAnsi="Georgia"/>
          <w:spacing w:val="-5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of the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Board of</w:t>
      </w:r>
      <w:r w:rsidRPr="00DF1C75">
        <w:rPr>
          <w:rFonts w:ascii="Georgia" w:hAnsi="Georgia"/>
          <w:spacing w:val="-3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Directors</w:t>
      </w:r>
      <w:r w:rsidRPr="00DF1C75">
        <w:rPr>
          <w:rFonts w:ascii="Georgia" w:hAnsi="Georgia"/>
          <w:spacing w:val="-2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and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MAPE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Central</w:t>
      </w:r>
      <w:r w:rsidRPr="00DF1C75">
        <w:rPr>
          <w:rFonts w:ascii="Georgia" w:hAnsi="Georgia"/>
          <w:spacing w:val="-3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(for</w:t>
      </w:r>
      <w:r w:rsidRPr="00DF1C75">
        <w:rPr>
          <w:rFonts w:ascii="Georgia" w:hAnsi="Georgia"/>
          <w:spacing w:val="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posting</w:t>
      </w:r>
      <w:r w:rsidRPr="00DF1C75">
        <w:rPr>
          <w:rFonts w:ascii="Georgia" w:hAnsi="Georgia"/>
          <w:spacing w:val="-1"/>
          <w:sz w:val="24"/>
          <w:szCs w:val="24"/>
        </w:rPr>
        <w:t xml:space="preserve"> </w:t>
      </w:r>
      <w:r w:rsidRPr="00DF1C75">
        <w:rPr>
          <w:rFonts w:ascii="Georgia" w:hAnsi="Georgia"/>
          <w:sz w:val="24"/>
          <w:szCs w:val="24"/>
        </w:rPr>
        <w:t>and further notifications).</w:t>
      </w:r>
    </w:p>
    <w:p w14:paraId="0E1DA35B" w14:textId="5904556B" w:rsidR="00D25953" w:rsidRPr="002D2DCC" w:rsidRDefault="00E36BE5" w:rsidP="002D2DCC">
      <w:pPr>
        <w:pStyle w:val="ListParagraph"/>
        <w:numPr>
          <w:ilvl w:val="0"/>
          <w:numId w:val="20"/>
        </w:numPr>
        <w:rPr>
          <w:rFonts w:ascii="Georgia" w:hAnsi="Georgia"/>
          <w:sz w:val="24"/>
          <w:szCs w:val="24"/>
        </w:rPr>
      </w:pPr>
      <w:r w:rsidRPr="002D2DCC">
        <w:rPr>
          <w:rFonts w:ascii="Georgia" w:hAnsi="Georgia"/>
          <w:b/>
          <w:sz w:val="24"/>
          <w:szCs w:val="24"/>
        </w:rPr>
        <w:t>Other Procedures</w:t>
      </w:r>
      <w:r w:rsidRPr="002D2DCC">
        <w:rPr>
          <w:rFonts w:ascii="Georgia" w:hAnsi="Georgia"/>
          <w:sz w:val="24"/>
          <w:szCs w:val="24"/>
        </w:rPr>
        <w:t>. The Elections Committee may adopt other election procedures as described in the</w:t>
      </w:r>
      <w:r w:rsidRPr="002D2DCC">
        <w:rPr>
          <w:rFonts w:ascii="Georgia" w:hAnsi="Georgia"/>
          <w:spacing w:val="-52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parliamentary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authority or</w:t>
      </w:r>
      <w:r w:rsidRPr="002D2DCC">
        <w:rPr>
          <w:rFonts w:ascii="Georgia" w:hAnsi="Georgia"/>
          <w:spacing w:val="-2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as are reasonable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and necessary.</w:t>
      </w:r>
    </w:p>
    <w:p w14:paraId="22109974" w14:textId="77777777" w:rsidR="00D25953" w:rsidRPr="00EF4AB1" w:rsidRDefault="00D25953" w:rsidP="00EC089F">
      <w:pPr>
        <w:rPr>
          <w:rFonts w:ascii="Georgia" w:hAnsi="Georgia"/>
          <w:sz w:val="24"/>
          <w:szCs w:val="28"/>
        </w:rPr>
      </w:pPr>
    </w:p>
    <w:p w14:paraId="205899D3" w14:textId="77777777" w:rsidR="002D2DCC" w:rsidRDefault="00E36BE5" w:rsidP="002D2DCC">
      <w:pPr>
        <w:jc w:val="center"/>
        <w:rPr>
          <w:rFonts w:ascii="Georgia" w:hAnsi="Georgia"/>
          <w:b/>
          <w:bCs/>
          <w:spacing w:val="1"/>
          <w:sz w:val="24"/>
          <w:szCs w:val="24"/>
        </w:rPr>
      </w:pPr>
      <w:bookmarkStart w:id="14" w:name="Article_VIII"/>
      <w:bookmarkStart w:id="15" w:name="Electronic_Elections"/>
      <w:bookmarkEnd w:id="14"/>
      <w:bookmarkEnd w:id="15"/>
      <w:r w:rsidRPr="002D2DCC">
        <w:rPr>
          <w:rFonts w:ascii="Georgia" w:hAnsi="Georgia"/>
          <w:b/>
          <w:bCs/>
          <w:sz w:val="24"/>
          <w:szCs w:val="24"/>
        </w:rPr>
        <w:t>Article VIII</w:t>
      </w:r>
      <w:r w:rsidRPr="002D2DCC">
        <w:rPr>
          <w:rFonts w:ascii="Georgia" w:hAnsi="Georgia"/>
          <w:b/>
          <w:bCs/>
          <w:spacing w:val="1"/>
          <w:sz w:val="24"/>
          <w:szCs w:val="24"/>
        </w:rPr>
        <w:t xml:space="preserve"> </w:t>
      </w:r>
    </w:p>
    <w:p w14:paraId="71DBB4E1" w14:textId="0211F418" w:rsidR="00D25953" w:rsidRDefault="00E36BE5" w:rsidP="002D2DCC">
      <w:pPr>
        <w:jc w:val="center"/>
        <w:rPr>
          <w:rFonts w:ascii="Georgia" w:hAnsi="Georgia"/>
          <w:b/>
          <w:bCs/>
          <w:sz w:val="24"/>
          <w:szCs w:val="24"/>
        </w:rPr>
      </w:pPr>
      <w:r w:rsidRPr="002D2DCC">
        <w:rPr>
          <w:rFonts w:ascii="Georgia" w:hAnsi="Georgia"/>
          <w:b/>
          <w:bCs/>
          <w:sz w:val="24"/>
          <w:szCs w:val="24"/>
        </w:rPr>
        <w:t>Electronic</w:t>
      </w:r>
      <w:r w:rsidRPr="002D2DCC">
        <w:rPr>
          <w:rFonts w:ascii="Georgia" w:hAnsi="Georgia"/>
          <w:b/>
          <w:bCs/>
          <w:spacing w:val="-15"/>
          <w:sz w:val="24"/>
          <w:szCs w:val="24"/>
        </w:rPr>
        <w:t xml:space="preserve"> </w:t>
      </w:r>
      <w:r w:rsidRPr="002D2DCC">
        <w:rPr>
          <w:rFonts w:ascii="Georgia" w:hAnsi="Georgia"/>
          <w:b/>
          <w:bCs/>
          <w:sz w:val="24"/>
          <w:szCs w:val="24"/>
        </w:rPr>
        <w:t>Elections</w:t>
      </w:r>
    </w:p>
    <w:p w14:paraId="05CDF84A" w14:textId="77777777" w:rsidR="002D2DCC" w:rsidRPr="002D2DCC" w:rsidRDefault="002D2DCC" w:rsidP="002D2DCC">
      <w:pPr>
        <w:jc w:val="center"/>
        <w:rPr>
          <w:rFonts w:ascii="Georgia" w:hAnsi="Georgia"/>
          <w:b/>
          <w:bCs/>
          <w:sz w:val="24"/>
          <w:szCs w:val="24"/>
        </w:rPr>
      </w:pPr>
    </w:p>
    <w:p w14:paraId="14B70F5B" w14:textId="04DB7C9F" w:rsidR="00D25953" w:rsidRPr="002D2DCC" w:rsidRDefault="00E36BE5" w:rsidP="002D2DCC">
      <w:pPr>
        <w:pStyle w:val="ListParagraph"/>
        <w:numPr>
          <w:ilvl w:val="0"/>
          <w:numId w:val="24"/>
        </w:numPr>
        <w:rPr>
          <w:rFonts w:ascii="Georgia" w:hAnsi="Georgia"/>
          <w:sz w:val="24"/>
          <w:szCs w:val="24"/>
        </w:rPr>
      </w:pPr>
      <w:r w:rsidRPr="002D2DCC">
        <w:rPr>
          <w:rFonts w:ascii="Georgia" w:hAnsi="Georgia"/>
          <w:b/>
          <w:sz w:val="24"/>
          <w:szCs w:val="24"/>
        </w:rPr>
        <w:t>Reasonable</w:t>
      </w:r>
      <w:r w:rsidRPr="002D2DCC">
        <w:rPr>
          <w:rFonts w:ascii="Georgia" w:hAnsi="Georgia"/>
          <w:b/>
          <w:spacing w:val="-2"/>
          <w:sz w:val="24"/>
          <w:szCs w:val="24"/>
        </w:rPr>
        <w:t xml:space="preserve"> </w:t>
      </w:r>
      <w:r w:rsidRPr="002D2DCC">
        <w:rPr>
          <w:rFonts w:ascii="Georgia" w:hAnsi="Georgia"/>
          <w:b/>
          <w:sz w:val="24"/>
          <w:szCs w:val="24"/>
        </w:rPr>
        <w:t>Notice</w:t>
      </w:r>
      <w:r w:rsidRPr="002D2DCC">
        <w:rPr>
          <w:rFonts w:ascii="Georgia" w:hAnsi="Georgia"/>
          <w:sz w:val="24"/>
          <w:szCs w:val="24"/>
        </w:rPr>
        <w:t>.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Reasonable</w:t>
      </w:r>
      <w:r w:rsidRPr="002D2DCC">
        <w:rPr>
          <w:rFonts w:ascii="Georgia" w:hAnsi="Georgia"/>
          <w:spacing w:val="-3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notice</w:t>
      </w:r>
      <w:r w:rsidRPr="002D2DCC">
        <w:rPr>
          <w:rFonts w:ascii="Georgia" w:hAnsi="Georgia"/>
          <w:spacing w:val="-2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shall be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given</w:t>
      </w:r>
      <w:r w:rsidRPr="002D2DCC">
        <w:rPr>
          <w:rFonts w:ascii="Georgia" w:hAnsi="Georgia"/>
          <w:spacing w:val="-6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that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an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election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will</w:t>
      </w:r>
      <w:r w:rsidRPr="002D2DCC">
        <w:rPr>
          <w:rFonts w:ascii="Georgia" w:hAnsi="Georgia"/>
          <w:spacing w:val="-3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be</w:t>
      </w:r>
      <w:r w:rsidRPr="002D2DCC">
        <w:rPr>
          <w:rFonts w:ascii="Georgia" w:hAnsi="Georgia"/>
          <w:spacing w:val="-2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held.</w:t>
      </w:r>
    </w:p>
    <w:p w14:paraId="4DD4D406" w14:textId="63A06D8B" w:rsidR="00D25953" w:rsidRPr="002D2DCC" w:rsidRDefault="00E36BE5" w:rsidP="002D2DCC">
      <w:pPr>
        <w:pStyle w:val="ListParagraph"/>
        <w:numPr>
          <w:ilvl w:val="0"/>
          <w:numId w:val="24"/>
        </w:numPr>
        <w:rPr>
          <w:rFonts w:ascii="Georgia" w:hAnsi="Georgia"/>
          <w:sz w:val="24"/>
          <w:szCs w:val="24"/>
        </w:rPr>
      </w:pPr>
      <w:r w:rsidRPr="002D2DCC">
        <w:rPr>
          <w:rFonts w:ascii="Georgia" w:hAnsi="Georgia"/>
          <w:b/>
          <w:sz w:val="24"/>
          <w:szCs w:val="24"/>
        </w:rPr>
        <w:t>Electronic Ballots</w:t>
      </w:r>
      <w:r w:rsidRPr="002D2DCC">
        <w:rPr>
          <w:rFonts w:ascii="Georgia" w:hAnsi="Georgia"/>
          <w:sz w:val="24"/>
          <w:szCs w:val="24"/>
        </w:rPr>
        <w:t>. The e-mail must include instructions on how to access the secure balloting</w:t>
      </w:r>
      <w:r w:rsidRPr="002D2DCC">
        <w:rPr>
          <w:rFonts w:ascii="Georgia" w:hAnsi="Georgia"/>
          <w:spacing w:val="-52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website.</w:t>
      </w:r>
      <w:r w:rsidRPr="002D2DCC">
        <w:rPr>
          <w:rFonts w:ascii="Georgia" w:hAnsi="Georgia"/>
          <w:spacing w:val="-2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The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website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shall include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an</w:t>
      </w:r>
      <w:r w:rsidRPr="002D2DCC">
        <w:rPr>
          <w:rFonts w:ascii="Georgia" w:hAnsi="Georgia"/>
          <w:spacing w:val="-5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electronic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ballot</w:t>
      </w:r>
      <w:r w:rsidRPr="002D2DCC">
        <w:rPr>
          <w:rFonts w:ascii="Georgia" w:hAnsi="Georgia"/>
          <w:spacing w:val="-3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and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candidates’</w:t>
      </w:r>
      <w:r w:rsidRPr="002D2DCC">
        <w:rPr>
          <w:rFonts w:ascii="Georgia" w:hAnsi="Georgia"/>
          <w:spacing w:val="-3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personal statements.</w:t>
      </w:r>
    </w:p>
    <w:p w14:paraId="78D6CC55" w14:textId="0380747D" w:rsidR="00D25953" w:rsidRPr="002D2DCC" w:rsidRDefault="00E36BE5" w:rsidP="002D2DCC">
      <w:pPr>
        <w:pStyle w:val="ListParagraph"/>
        <w:numPr>
          <w:ilvl w:val="0"/>
          <w:numId w:val="24"/>
        </w:numPr>
        <w:rPr>
          <w:rFonts w:ascii="Georgia" w:hAnsi="Georgia"/>
          <w:sz w:val="24"/>
          <w:szCs w:val="24"/>
        </w:rPr>
      </w:pPr>
      <w:r w:rsidRPr="002D2DCC">
        <w:rPr>
          <w:rFonts w:ascii="Georgia" w:hAnsi="Georgia"/>
          <w:b/>
          <w:sz w:val="24"/>
          <w:szCs w:val="24"/>
        </w:rPr>
        <w:t>Uncontested Election</w:t>
      </w:r>
      <w:r w:rsidRPr="002D2DCC">
        <w:rPr>
          <w:rFonts w:ascii="Georgia" w:hAnsi="Georgia"/>
          <w:sz w:val="24"/>
          <w:szCs w:val="24"/>
        </w:rPr>
        <w:t>. If only one eligible person is nominated for a position, no balloting is</w:t>
      </w:r>
      <w:r w:rsidRPr="002D2DCC">
        <w:rPr>
          <w:rFonts w:ascii="Georgia" w:hAnsi="Georgia"/>
          <w:spacing w:val="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conducted</w:t>
      </w:r>
      <w:r w:rsidRPr="002D2DCC">
        <w:rPr>
          <w:rFonts w:ascii="Georgia" w:hAnsi="Georgia"/>
          <w:spacing w:val="-4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for</w:t>
      </w:r>
      <w:r w:rsidRPr="002D2DCC">
        <w:rPr>
          <w:rFonts w:ascii="Georgia" w:hAnsi="Georgia"/>
          <w:spacing w:val="-2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the position</w:t>
      </w:r>
      <w:r w:rsidRPr="002D2DCC">
        <w:rPr>
          <w:rFonts w:ascii="Georgia" w:hAnsi="Georgia"/>
          <w:spacing w:val="-3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and the</w:t>
      </w:r>
      <w:r w:rsidRPr="002D2DCC">
        <w:rPr>
          <w:rFonts w:ascii="Georgia" w:hAnsi="Georgia"/>
          <w:spacing w:val="-3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person</w:t>
      </w:r>
      <w:r w:rsidRPr="002D2DCC">
        <w:rPr>
          <w:rFonts w:ascii="Georgia" w:hAnsi="Georgia"/>
          <w:spacing w:val="-3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is seated</w:t>
      </w:r>
      <w:r w:rsidRPr="002D2DCC">
        <w:rPr>
          <w:rFonts w:ascii="Georgia" w:hAnsi="Georgia"/>
          <w:spacing w:val="-3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in accordance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with the MAPE</w:t>
      </w:r>
      <w:r w:rsidRPr="002D2DCC">
        <w:rPr>
          <w:rFonts w:ascii="Georgia" w:hAnsi="Georgia"/>
          <w:spacing w:val="-3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Election Rules.</w:t>
      </w:r>
    </w:p>
    <w:p w14:paraId="6E6F0FBC" w14:textId="77777777" w:rsidR="00D25953" w:rsidRPr="009E6322" w:rsidRDefault="00D25953" w:rsidP="00EC089F">
      <w:pPr>
        <w:rPr>
          <w:rFonts w:ascii="Georgia" w:hAnsi="Georgia"/>
          <w:sz w:val="24"/>
        </w:rPr>
      </w:pPr>
    </w:p>
    <w:p w14:paraId="13322465" w14:textId="77777777" w:rsidR="002D2DCC" w:rsidRDefault="00E36BE5" w:rsidP="002D2DCC">
      <w:pPr>
        <w:jc w:val="center"/>
        <w:rPr>
          <w:rFonts w:ascii="Georgia" w:hAnsi="Georgia"/>
          <w:b/>
          <w:bCs/>
          <w:spacing w:val="1"/>
          <w:sz w:val="24"/>
          <w:szCs w:val="24"/>
        </w:rPr>
      </w:pPr>
      <w:bookmarkStart w:id="16" w:name="Article_IX"/>
      <w:bookmarkEnd w:id="16"/>
      <w:r w:rsidRPr="002D2DCC">
        <w:rPr>
          <w:rFonts w:ascii="Georgia" w:hAnsi="Georgia"/>
          <w:b/>
          <w:bCs/>
          <w:sz w:val="24"/>
          <w:szCs w:val="24"/>
        </w:rPr>
        <w:t>Article IX</w:t>
      </w:r>
      <w:r w:rsidRPr="002D2DCC">
        <w:rPr>
          <w:rFonts w:ascii="Georgia" w:hAnsi="Georgia"/>
          <w:b/>
          <w:bCs/>
          <w:spacing w:val="1"/>
          <w:sz w:val="24"/>
          <w:szCs w:val="24"/>
        </w:rPr>
        <w:t xml:space="preserve"> </w:t>
      </w:r>
      <w:bookmarkStart w:id="17" w:name="Special_Elections"/>
      <w:bookmarkEnd w:id="17"/>
    </w:p>
    <w:p w14:paraId="35BB9E14" w14:textId="05AAEAB2" w:rsidR="00D25953" w:rsidRDefault="00E36BE5" w:rsidP="002D2DCC">
      <w:pPr>
        <w:jc w:val="center"/>
        <w:rPr>
          <w:rFonts w:ascii="Georgia" w:hAnsi="Georgia"/>
          <w:b/>
          <w:bCs/>
          <w:sz w:val="24"/>
          <w:szCs w:val="24"/>
        </w:rPr>
      </w:pPr>
      <w:r w:rsidRPr="002D2DCC">
        <w:rPr>
          <w:rFonts w:ascii="Georgia" w:hAnsi="Georgia"/>
          <w:b/>
          <w:bCs/>
          <w:sz w:val="24"/>
          <w:szCs w:val="24"/>
        </w:rPr>
        <w:t>Special</w:t>
      </w:r>
      <w:r w:rsidRPr="002D2DCC">
        <w:rPr>
          <w:rFonts w:ascii="Georgia" w:hAnsi="Georgia"/>
          <w:b/>
          <w:bCs/>
          <w:spacing w:val="-12"/>
          <w:sz w:val="24"/>
          <w:szCs w:val="24"/>
        </w:rPr>
        <w:t xml:space="preserve"> </w:t>
      </w:r>
      <w:r w:rsidRPr="002D2DCC">
        <w:rPr>
          <w:rFonts w:ascii="Georgia" w:hAnsi="Georgia"/>
          <w:b/>
          <w:bCs/>
          <w:sz w:val="24"/>
          <w:szCs w:val="24"/>
        </w:rPr>
        <w:t>Elections</w:t>
      </w:r>
    </w:p>
    <w:p w14:paraId="08FA6464" w14:textId="77777777" w:rsidR="002D2DCC" w:rsidRPr="002D2DCC" w:rsidRDefault="002D2DCC" w:rsidP="002D2DCC">
      <w:pPr>
        <w:jc w:val="center"/>
        <w:rPr>
          <w:rFonts w:ascii="Georgia" w:hAnsi="Georgia"/>
          <w:b/>
          <w:bCs/>
          <w:sz w:val="24"/>
          <w:szCs w:val="24"/>
        </w:rPr>
      </w:pPr>
    </w:p>
    <w:p w14:paraId="79AC25A0" w14:textId="2F942729" w:rsidR="00D25953" w:rsidRPr="002D2DCC" w:rsidRDefault="00E36BE5" w:rsidP="002D2DCC">
      <w:pPr>
        <w:pStyle w:val="ListParagraph"/>
        <w:numPr>
          <w:ilvl w:val="0"/>
          <w:numId w:val="25"/>
        </w:numPr>
        <w:rPr>
          <w:rFonts w:ascii="Georgia" w:hAnsi="Georgia"/>
          <w:sz w:val="24"/>
          <w:szCs w:val="24"/>
        </w:rPr>
      </w:pPr>
      <w:r w:rsidRPr="002D2DCC">
        <w:rPr>
          <w:rFonts w:ascii="Georgia" w:hAnsi="Georgia"/>
          <w:b/>
          <w:sz w:val="24"/>
          <w:szCs w:val="24"/>
        </w:rPr>
        <w:t>Purpose</w:t>
      </w:r>
      <w:r w:rsidRPr="002D2DCC">
        <w:rPr>
          <w:rFonts w:ascii="Georgia" w:hAnsi="Georgia"/>
          <w:sz w:val="24"/>
          <w:szCs w:val="24"/>
        </w:rPr>
        <w:t>. A special election is held to fill an existing vacancy or when prescribed by the governing</w:t>
      </w:r>
      <w:r w:rsidRPr="002D2DCC">
        <w:rPr>
          <w:rFonts w:ascii="Georgia" w:hAnsi="Georgia"/>
          <w:spacing w:val="-52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documents.</w:t>
      </w:r>
    </w:p>
    <w:p w14:paraId="5C2C6C73" w14:textId="362C4F8C" w:rsidR="00D25953" w:rsidRPr="002D2DCC" w:rsidRDefault="00E36BE5" w:rsidP="002D2DCC">
      <w:pPr>
        <w:pStyle w:val="ListParagraph"/>
        <w:numPr>
          <w:ilvl w:val="0"/>
          <w:numId w:val="25"/>
        </w:numPr>
        <w:rPr>
          <w:rFonts w:ascii="Georgia" w:hAnsi="Georgia"/>
          <w:sz w:val="24"/>
          <w:szCs w:val="24"/>
        </w:rPr>
      </w:pPr>
      <w:r w:rsidRPr="002D2DCC">
        <w:rPr>
          <w:rFonts w:ascii="Georgia" w:hAnsi="Georgia"/>
          <w:b/>
          <w:sz w:val="24"/>
          <w:szCs w:val="24"/>
        </w:rPr>
        <w:t>Reasonable</w:t>
      </w:r>
      <w:r w:rsidRPr="002D2DCC">
        <w:rPr>
          <w:rFonts w:ascii="Georgia" w:hAnsi="Georgia"/>
          <w:b/>
          <w:spacing w:val="-2"/>
          <w:sz w:val="24"/>
          <w:szCs w:val="24"/>
        </w:rPr>
        <w:t xml:space="preserve"> </w:t>
      </w:r>
      <w:r w:rsidRPr="002D2DCC">
        <w:rPr>
          <w:rFonts w:ascii="Georgia" w:hAnsi="Georgia"/>
          <w:b/>
          <w:sz w:val="24"/>
          <w:szCs w:val="24"/>
        </w:rPr>
        <w:t>Notice</w:t>
      </w:r>
      <w:r w:rsidRPr="002D2DCC">
        <w:rPr>
          <w:rFonts w:ascii="Georgia" w:hAnsi="Georgia"/>
          <w:sz w:val="24"/>
          <w:szCs w:val="24"/>
        </w:rPr>
        <w:t>.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Reasonable</w:t>
      </w:r>
      <w:r w:rsidRPr="002D2DCC">
        <w:rPr>
          <w:rFonts w:ascii="Georgia" w:hAnsi="Georgia"/>
          <w:spacing w:val="-3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notice</w:t>
      </w:r>
      <w:r w:rsidRPr="002D2DCC">
        <w:rPr>
          <w:rFonts w:ascii="Georgia" w:hAnsi="Georgia"/>
          <w:spacing w:val="-2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shall be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given</w:t>
      </w:r>
      <w:r w:rsidRPr="002D2DCC">
        <w:rPr>
          <w:rFonts w:ascii="Georgia" w:hAnsi="Georgia"/>
          <w:spacing w:val="-6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that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an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election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will</w:t>
      </w:r>
      <w:r w:rsidRPr="002D2DCC">
        <w:rPr>
          <w:rFonts w:ascii="Georgia" w:hAnsi="Georgia"/>
          <w:spacing w:val="-3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be</w:t>
      </w:r>
      <w:r w:rsidRPr="002D2DCC">
        <w:rPr>
          <w:rFonts w:ascii="Georgia" w:hAnsi="Georgia"/>
          <w:spacing w:val="-2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held.</w:t>
      </w:r>
    </w:p>
    <w:p w14:paraId="2F496566" w14:textId="65274FB6" w:rsidR="00D25953" w:rsidRPr="002D2DCC" w:rsidRDefault="00E36BE5" w:rsidP="002D2DCC">
      <w:pPr>
        <w:pStyle w:val="ListParagraph"/>
        <w:numPr>
          <w:ilvl w:val="0"/>
          <w:numId w:val="25"/>
        </w:numPr>
        <w:rPr>
          <w:rFonts w:ascii="Georgia" w:hAnsi="Georgia"/>
          <w:sz w:val="24"/>
          <w:szCs w:val="24"/>
        </w:rPr>
      </w:pPr>
      <w:r w:rsidRPr="002D2DCC">
        <w:rPr>
          <w:rFonts w:ascii="Georgia" w:hAnsi="Georgia"/>
          <w:b/>
          <w:sz w:val="24"/>
          <w:szCs w:val="24"/>
        </w:rPr>
        <w:t>Uncontested Election</w:t>
      </w:r>
      <w:r w:rsidRPr="002D2DCC">
        <w:rPr>
          <w:rFonts w:ascii="Georgia" w:hAnsi="Georgia"/>
          <w:sz w:val="24"/>
          <w:szCs w:val="24"/>
        </w:rPr>
        <w:t>. If only one person is nominated for a position, the person is seated</w:t>
      </w:r>
      <w:r w:rsidRPr="002D2DCC">
        <w:rPr>
          <w:rFonts w:ascii="Georgia" w:hAnsi="Georgia"/>
          <w:spacing w:val="-52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immediately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after:</w:t>
      </w:r>
    </w:p>
    <w:p w14:paraId="4B267B10" w14:textId="77777777" w:rsidR="00D25953" w:rsidRPr="002D2DCC" w:rsidRDefault="00E36BE5" w:rsidP="002D2DCC">
      <w:pPr>
        <w:pStyle w:val="ListParagraph"/>
        <w:numPr>
          <w:ilvl w:val="0"/>
          <w:numId w:val="26"/>
        </w:numPr>
        <w:rPr>
          <w:rFonts w:ascii="Georgia" w:hAnsi="Georgia"/>
          <w:sz w:val="24"/>
          <w:szCs w:val="24"/>
        </w:rPr>
      </w:pPr>
      <w:r w:rsidRPr="002D2DCC">
        <w:rPr>
          <w:rFonts w:ascii="Georgia" w:hAnsi="Georgia"/>
          <w:sz w:val="24"/>
          <w:szCs w:val="24"/>
        </w:rPr>
        <w:t>Nominations</w:t>
      </w:r>
      <w:r w:rsidRPr="002D2DCC">
        <w:rPr>
          <w:rFonts w:ascii="Georgia" w:hAnsi="Georgia"/>
          <w:spacing w:val="-4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are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closed,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and</w:t>
      </w:r>
    </w:p>
    <w:p w14:paraId="1E4BF938" w14:textId="77777777" w:rsidR="00D25953" w:rsidRPr="002D2DCC" w:rsidRDefault="00E36BE5" w:rsidP="002D2DCC">
      <w:pPr>
        <w:pStyle w:val="ListParagraph"/>
        <w:numPr>
          <w:ilvl w:val="0"/>
          <w:numId w:val="26"/>
        </w:numPr>
        <w:rPr>
          <w:rFonts w:ascii="Georgia" w:hAnsi="Georgia"/>
          <w:sz w:val="24"/>
          <w:szCs w:val="24"/>
        </w:rPr>
      </w:pPr>
      <w:r w:rsidRPr="002D2DCC">
        <w:rPr>
          <w:rFonts w:ascii="Georgia" w:hAnsi="Georgia"/>
          <w:sz w:val="24"/>
          <w:szCs w:val="24"/>
        </w:rPr>
        <w:t>Candidate</w:t>
      </w:r>
      <w:r w:rsidRPr="002D2DCC">
        <w:rPr>
          <w:rFonts w:ascii="Georgia" w:hAnsi="Georgia"/>
          <w:spacing w:val="-2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eligibility</w:t>
      </w:r>
      <w:r w:rsidRPr="002D2DCC">
        <w:rPr>
          <w:rFonts w:ascii="Georgia" w:hAnsi="Georgia"/>
          <w:spacing w:val="-3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is determined.</w:t>
      </w:r>
    </w:p>
    <w:p w14:paraId="277671C3" w14:textId="77777777" w:rsidR="00C74CA4" w:rsidRDefault="00C74CA4" w:rsidP="002D2DCC">
      <w:pPr>
        <w:jc w:val="center"/>
        <w:rPr>
          <w:rFonts w:ascii="Georgia" w:hAnsi="Georgia"/>
          <w:b/>
          <w:bCs/>
          <w:sz w:val="24"/>
          <w:szCs w:val="24"/>
        </w:rPr>
      </w:pPr>
    </w:p>
    <w:p w14:paraId="3D058B94" w14:textId="3C7D2162" w:rsidR="00D25953" w:rsidRPr="002D2DCC" w:rsidRDefault="00E36BE5" w:rsidP="002D2DCC">
      <w:pPr>
        <w:jc w:val="center"/>
        <w:rPr>
          <w:rFonts w:ascii="Georgia" w:hAnsi="Georgia"/>
          <w:b/>
          <w:bCs/>
          <w:sz w:val="24"/>
          <w:szCs w:val="24"/>
        </w:rPr>
      </w:pPr>
      <w:r w:rsidRPr="002D2DCC">
        <w:rPr>
          <w:rFonts w:ascii="Georgia" w:hAnsi="Georgia"/>
          <w:b/>
          <w:bCs/>
          <w:sz w:val="24"/>
          <w:szCs w:val="24"/>
        </w:rPr>
        <w:t>Article</w:t>
      </w:r>
      <w:r w:rsidRPr="002D2DCC">
        <w:rPr>
          <w:rFonts w:ascii="Georgia" w:hAnsi="Georgia"/>
          <w:b/>
          <w:bCs/>
          <w:spacing w:val="-5"/>
          <w:sz w:val="24"/>
          <w:szCs w:val="24"/>
        </w:rPr>
        <w:t xml:space="preserve"> </w:t>
      </w:r>
      <w:r w:rsidRPr="002D2DCC">
        <w:rPr>
          <w:rFonts w:ascii="Georgia" w:hAnsi="Georgia"/>
          <w:b/>
          <w:bCs/>
          <w:sz w:val="24"/>
          <w:szCs w:val="24"/>
        </w:rPr>
        <w:t>X</w:t>
      </w:r>
    </w:p>
    <w:p w14:paraId="18C88974" w14:textId="6D909B7D" w:rsidR="00D25953" w:rsidRDefault="00E36BE5" w:rsidP="002D2DCC">
      <w:pPr>
        <w:jc w:val="center"/>
        <w:rPr>
          <w:rFonts w:ascii="Georgia" w:hAnsi="Georgia"/>
          <w:b/>
          <w:bCs/>
          <w:sz w:val="24"/>
          <w:szCs w:val="24"/>
        </w:rPr>
      </w:pPr>
      <w:bookmarkStart w:id="18" w:name="Violations,_Protests,_and_Appeals"/>
      <w:bookmarkEnd w:id="18"/>
      <w:r w:rsidRPr="002D2DCC">
        <w:rPr>
          <w:rFonts w:ascii="Georgia" w:hAnsi="Georgia"/>
          <w:b/>
          <w:bCs/>
          <w:sz w:val="24"/>
          <w:szCs w:val="24"/>
        </w:rPr>
        <w:t>Violations,</w:t>
      </w:r>
      <w:r w:rsidRPr="002D2DCC">
        <w:rPr>
          <w:rFonts w:ascii="Georgia" w:hAnsi="Georgia"/>
          <w:b/>
          <w:bCs/>
          <w:spacing w:val="-3"/>
          <w:sz w:val="24"/>
          <w:szCs w:val="24"/>
        </w:rPr>
        <w:t xml:space="preserve"> </w:t>
      </w:r>
      <w:r w:rsidRPr="002D2DCC">
        <w:rPr>
          <w:rFonts w:ascii="Georgia" w:hAnsi="Georgia"/>
          <w:b/>
          <w:bCs/>
          <w:sz w:val="24"/>
          <w:szCs w:val="24"/>
        </w:rPr>
        <w:t>Protests,</w:t>
      </w:r>
      <w:r w:rsidRPr="002D2DCC">
        <w:rPr>
          <w:rFonts w:ascii="Georgia" w:hAnsi="Georgia"/>
          <w:b/>
          <w:bCs/>
          <w:spacing w:val="-3"/>
          <w:sz w:val="24"/>
          <w:szCs w:val="24"/>
        </w:rPr>
        <w:t xml:space="preserve"> </w:t>
      </w:r>
      <w:r w:rsidRPr="002D2DCC">
        <w:rPr>
          <w:rFonts w:ascii="Georgia" w:hAnsi="Georgia"/>
          <w:b/>
          <w:bCs/>
          <w:sz w:val="24"/>
          <w:szCs w:val="24"/>
        </w:rPr>
        <w:t>and</w:t>
      </w:r>
      <w:r w:rsidRPr="002D2DCC">
        <w:rPr>
          <w:rFonts w:ascii="Georgia" w:hAnsi="Georgia"/>
          <w:b/>
          <w:bCs/>
          <w:spacing w:val="-3"/>
          <w:sz w:val="24"/>
          <w:szCs w:val="24"/>
        </w:rPr>
        <w:t xml:space="preserve"> </w:t>
      </w:r>
      <w:r w:rsidRPr="002D2DCC">
        <w:rPr>
          <w:rFonts w:ascii="Georgia" w:hAnsi="Georgia"/>
          <w:b/>
          <w:bCs/>
          <w:sz w:val="24"/>
          <w:szCs w:val="24"/>
        </w:rPr>
        <w:t>Appeals</w:t>
      </w:r>
    </w:p>
    <w:p w14:paraId="5FA9FCC0" w14:textId="77777777" w:rsidR="002D2DCC" w:rsidRPr="002D2DCC" w:rsidRDefault="002D2DCC" w:rsidP="002D2DCC">
      <w:pPr>
        <w:jc w:val="center"/>
        <w:rPr>
          <w:rFonts w:ascii="Georgia" w:hAnsi="Georgia"/>
          <w:b/>
          <w:bCs/>
          <w:sz w:val="24"/>
          <w:szCs w:val="24"/>
        </w:rPr>
      </w:pPr>
    </w:p>
    <w:p w14:paraId="604DF510" w14:textId="3AE92104" w:rsidR="00D25953" w:rsidRPr="002D2DCC" w:rsidRDefault="00E36BE5" w:rsidP="002D2DCC">
      <w:pPr>
        <w:pStyle w:val="ListParagraph"/>
        <w:numPr>
          <w:ilvl w:val="0"/>
          <w:numId w:val="27"/>
        </w:numPr>
        <w:rPr>
          <w:rFonts w:ascii="Georgia" w:hAnsi="Georgia"/>
          <w:sz w:val="24"/>
          <w:szCs w:val="24"/>
        </w:rPr>
      </w:pPr>
      <w:r w:rsidRPr="002D2DCC">
        <w:rPr>
          <w:rFonts w:ascii="Georgia" w:hAnsi="Georgia"/>
          <w:b/>
          <w:sz w:val="24"/>
          <w:szCs w:val="24"/>
        </w:rPr>
        <w:t>Submitting Protests</w:t>
      </w:r>
      <w:r w:rsidRPr="002D2DCC">
        <w:rPr>
          <w:rFonts w:ascii="Georgia" w:hAnsi="Georgia"/>
          <w:sz w:val="24"/>
          <w:szCs w:val="24"/>
        </w:rPr>
        <w:t>. Protests concerning campaign support, campaign conduct, or election conduct</w:t>
      </w:r>
      <w:r w:rsidRPr="002D2DCC">
        <w:rPr>
          <w:rFonts w:ascii="Georgia" w:hAnsi="Georgia"/>
          <w:spacing w:val="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may be submitted only by members who are eligible to vote in the race being protested. Protests must</w:t>
      </w:r>
      <w:r w:rsidRPr="002D2DCC">
        <w:rPr>
          <w:rFonts w:ascii="Georgia" w:hAnsi="Georgia"/>
          <w:spacing w:val="-52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be in writing, indicate the nature of the violation, and provide supporting information. Protests shall</w:t>
      </w:r>
      <w:r w:rsidRPr="002D2DCC">
        <w:rPr>
          <w:rFonts w:ascii="Georgia" w:hAnsi="Georgia"/>
          <w:spacing w:val="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be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submitted</w:t>
      </w:r>
      <w:r w:rsidRPr="002D2DCC">
        <w:rPr>
          <w:rFonts w:ascii="Georgia" w:hAnsi="Georgia"/>
          <w:spacing w:val="-4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to the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Elections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Committee no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later than</w:t>
      </w:r>
      <w:r w:rsidRPr="002D2DCC">
        <w:rPr>
          <w:rFonts w:ascii="Georgia" w:hAnsi="Georgia"/>
          <w:spacing w:val="-3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five</w:t>
      </w:r>
      <w:r w:rsidRPr="002D2DCC">
        <w:rPr>
          <w:rFonts w:ascii="Georgia" w:hAnsi="Georgia"/>
          <w:spacing w:val="-3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days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after</w:t>
      </w:r>
      <w:r w:rsidRPr="002D2DCC">
        <w:rPr>
          <w:rFonts w:ascii="Georgia" w:hAnsi="Georgia"/>
          <w:spacing w:val="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announcement of</w:t>
      </w:r>
      <w:r w:rsidRPr="002D2DCC">
        <w:rPr>
          <w:rFonts w:ascii="Georgia" w:hAnsi="Georgia"/>
          <w:spacing w:val="-3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the</w:t>
      </w:r>
      <w:r w:rsidRPr="002D2DCC">
        <w:rPr>
          <w:rFonts w:ascii="Georgia" w:hAnsi="Georgia"/>
          <w:spacing w:val="-2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results.</w:t>
      </w:r>
    </w:p>
    <w:p w14:paraId="29BF636C" w14:textId="0983C886" w:rsidR="00D25953" w:rsidRPr="002D2DCC" w:rsidRDefault="00E36BE5" w:rsidP="002D2DCC">
      <w:pPr>
        <w:pStyle w:val="ListParagraph"/>
        <w:numPr>
          <w:ilvl w:val="0"/>
          <w:numId w:val="27"/>
        </w:numPr>
        <w:rPr>
          <w:rFonts w:ascii="Georgia" w:hAnsi="Georgia"/>
          <w:sz w:val="24"/>
          <w:szCs w:val="24"/>
        </w:rPr>
      </w:pPr>
      <w:r w:rsidRPr="002D2DCC">
        <w:rPr>
          <w:rFonts w:ascii="Georgia" w:hAnsi="Georgia"/>
          <w:b/>
          <w:sz w:val="24"/>
          <w:szCs w:val="24"/>
        </w:rPr>
        <w:t>Hearing of Violations and Protests</w:t>
      </w:r>
      <w:r w:rsidRPr="002D2DCC">
        <w:rPr>
          <w:rFonts w:ascii="Georgia" w:hAnsi="Georgia"/>
          <w:sz w:val="24"/>
          <w:szCs w:val="24"/>
        </w:rPr>
        <w:t>. Any alleged violation of MAPE Election Rules or other action</w:t>
      </w:r>
      <w:r w:rsidRPr="002D2DCC">
        <w:rPr>
          <w:rFonts w:ascii="Georgia" w:hAnsi="Georgia"/>
          <w:spacing w:val="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which may compromise the integrity and validity of an election shall be investigated by the Elections</w:t>
      </w:r>
      <w:r w:rsidRPr="002D2DCC">
        <w:rPr>
          <w:rFonts w:ascii="Georgia" w:hAnsi="Georgia"/>
          <w:spacing w:val="-52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Committee. The committee shall</w:t>
      </w:r>
      <w:r w:rsidRPr="002D2DCC">
        <w:rPr>
          <w:rFonts w:ascii="Georgia" w:hAnsi="Georgia"/>
          <w:spacing w:val="-52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allow affected parties a reasonable opportunity to be heard. The findings of the Committee shall be</w:t>
      </w:r>
      <w:r w:rsidRPr="002D2DCC">
        <w:rPr>
          <w:rFonts w:ascii="Georgia" w:hAnsi="Georgia"/>
          <w:spacing w:val="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provided, in writing, to all affected parties. Protests found to be unsubstantiated by the Committee</w:t>
      </w:r>
      <w:r w:rsidRPr="002D2DCC">
        <w:rPr>
          <w:rFonts w:ascii="Georgia" w:hAnsi="Georgia"/>
          <w:spacing w:val="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may be appealed to the Board of Directors</w:t>
      </w:r>
      <w:r w:rsidRPr="002D2DCC">
        <w:rPr>
          <w:rFonts w:ascii="Georgia" w:hAnsi="Georgia"/>
          <w:sz w:val="24"/>
          <w:szCs w:val="24"/>
          <w:u w:val="single"/>
        </w:rPr>
        <w:t>.</w:t>
      </w:r>
    </w:p>
    <w:p w14:paraId="2E55DC56" w14:textId="53B8D6E8" w:rsidR="00D25953" w:rsidRPr="002D2DCC" w:rsidRDefault="00E36BE5" w:rsidP="002D2DCC">
      <w:pPr>
        <w:pStyle w:val="ListParagraph"/>
        <w:numPr>
          <w:ilvl w:val="0"/>
          <w:numId w:val="27"/>
        </w:numPr>
        <w:rPr>
          <w:rFonts w:ascii="Georgia" w:hAnsi="Georgia"/>
          <w:sz w:val="24"/>
          <w:szCs w:val="24"/>
        </w:rPr>
      </w:pPr>
      <w:r w:rsidRPr="002D2DCC">
        <w:rPr>
          <w:rFonts w:ascii="Georgia" w:hAnsi="Georgia"/>
          <w:b/>
          <w:sz w:val="24"/>
          <w:szCs w:val="24"/>
        </w:rPr>
        <w:t>Penalties and Remedies</w:t>
      </w:r>
      <w:r w:rsidRPr="002D2DCC">
        <w:rPr>
          <w:rFonts w:ascii="Georgia" w:hAnsi="Georgia"/>
          <w:sz w:val="24"/>
          <w:szCs w:val="24"/>
        </w:rPr>
        <w:t>. Penalties or remedies for violations of MAPE's Election Rules shall be</w:t>
      </w:r>
      <w:r w:rsidRPr="002D2DCC">
        <w:rPr>
          <w:rFonts w:ascii="Georgia" w:hAnsi="Georgia"/>
          <w:spacing w:val="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appropriate</w:t>
      </w:r>
      <w:r w:rsidRPr="002D2DCC">
        <w:rPr>
          <w:rFonts w:ascii="Georgia" w:hAnsi="Georgia"/>
          <w:spacing w:val="3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and</w:t>
      </w:r>
      <w:r w:rsidRPr="002D2DCC">
        <w:rPr>
          <w:rFonts w:ascii="Georgia" w:hAnsi="Georgia"/>
          <w:spacing w:val="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proportional</w:t>
      </w:r>
      <w:r w:rsidRPr="002D2DCC">
        <w:rPr>
          <w:rFonts w:ascii="Georgia" w:hAnsi="Georgia"/>
          <w:spacing w:val="4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to</w:t>
      </w:r>
      <w:r w:rsidRPr="002D2DCC">
        <w:rPr>
          <w:rFonts w:ascii="Georgia" w:hAnsi="Georgia"/>
          <w:spacing w:val="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the</w:t>
      </w:r>
      <w:r w:rsidRPr="002D2DCC">
        <w:rPr>
          <w:rFonts w:ascii="Georgia" w:hAnsi="Georgia"/>
          <w:spacing w:val="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nature</w:t>
      </w:r>
      <w:r w:rsidRPr="002D2DCC">
        <w:rPr>
          <w:rFonts w:ascii="Georgia" w:hAnsi="Georgia"/>
          <w:spacing w:val="2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of</w:t>
      </w:r>
      <w:r w:rsidRPr="002D2DCC">
        <w:rPr>
          <w:rFonts w:ascii="Georgia" w:hAnsi="Georgia"/>
          <w:spacing w:val="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the</w:t>
      </w:r>
      <w:r w:rsidRPr="002D2DCC">
        <w:rPr>
          <w:rFonts w:ascii="Georgia" w:hAnsi="Georgia"/>
          <w:spacing w:val="4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lastRenderedPageBreak/>
        <w:t>violation</w:t>
      </w:r>
      <w:r w:rsidRPr="002D2DCC">
        <w:rPr>
          <w:rFonts w:ascii="Georgia" w:hAnsi="Georgia"/>
          <w:spacing w:val="4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and its</w:t>
      </w:r>
      <w:r w:rsidRPr="002D2DCC">
        <w:rPr>
          <w:rFonts w:ascii="Georgia" w:hAnsi="Georgia"/>
          <w:spacing w:val="4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materiality</w:t>
      </w:r>
      <w:r w:rsidRPr="002D2DCC">
        <w:rPr>
          <w:rFonts w:ascii="Georgia" w:hAnsi="Georgia"/>
          <w:spacing w:val="3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to</w:t>
      </w:r>
      <w:r w:rsidRPr="002D2DCC">
        <w:rPr>
          <w:rFonts w:ascii="Georgia" w:hAnsi="Georgia"/>
          <w:spacing w:val="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the</w:t>
      </w:r>
      <w:r w:rsidRPr="002D2DCC">
        <w:rPr>
          <w:rFonts w:ascii="Georgia" w:hAnsi="Georgia"/>
          <w:spacing w:val="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election's</w:t>
      </w:r>
      <w:r w:rsidRPr="002D2DCC">
        <w:rPr>
          <w:rFonts w:ascii="Georgia" w:hAnsi="Georgia"/>
          <w:spacing w:val="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 xml:space="preserve">outcome. Penalties and remedies </w:t>
      </w:r>
      <w:proofErr w:type="gramStart"/>
      <w:r w:rsidRPr="002D2DCC">
        <w:rPr>
          <w:rFonts w:ascii="Georgia" w:hAnsi="Georgia"/>
          <w:sz w:val="24"/>
          <w:szCs w:val="24"/>
        </w:rPr>
        <w:t>include, but</w:t>
      </w:r>
      <w:proofErr w:type="gramEnd"/>
      <w:r w:rsidRPr="002D2DCC">
        <w:rPr>
          <w:rFonts w:ascii="Georgia" w:hAnsi="Georgia"/>
          <w:sz w:val="24"/>
          <w:szCs w:val="24"/>
        </w:rPr>
        <w:t xml:space="preserve"> are not limited to: retractions of false claims,</w:t>
      </w:r>
      <w:r w:rsidRPr="002D2DCC">
        <w:rPr>
          <w:rFonts w:ascii="Georgia" w:hAnsi="Georgia"/>
          <w:spacing w:val="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reimbursement of misused MAPE resources, censure, fines, candidate disqualification, or invalidation</w:t>
      </w:r>
      <w:r w:rsidRPr="002D2DCC">
        <w:rPr>
          <w:rFonts w:ascii="Georgia" w:hAnsi="Georgia"/>
          <w:spacing w:val="-52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of all</w:t>
      </w:r>
      <w:r w:rsidRPr="002D2DCC">
        <w:rPr>
          <w:rFonts w:ascii="Georgia" w:hAnsi="Georgia"/>
          <w:spacing w:val="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or</w:t>
      </w:r>
      <w:r w:rsidRPr="002D2DCC">
        <w:rPr>
          <w:rFonts w:ascii="Georgia" w:hAnsi="Georgia"/>
          <w:spacing w:val="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part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of</w:t>
      </w:r>
      <w:r w:rsidRPr="002D2DCC">
        <w:rPr>
          <w:rFonts w:ascii="Georgia" w:hAnsi="Georgia"/>
          <w:spacing w:val="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an election.</w:t>
      </w:r>
    </w:p>
    <w:p w14:paraId="2EF28844" w14:textId="2B7D2459" w:rsidR="00D25953" w:rsidRPr="002D2DCC" w:rsidRDefault="00E36BE5" w:rsidP="002D2DCC">
      <w:pPr>
        <w:pStyle w:val="ListParagraph"/>
        <w:numPr>
          <w:ilvl w:val="0"/>
          <w:numId w:val="27"/>
        </w:numPr>
        <w:rPr>
          <w:rFonts w:ascii="Georgia" w:hAnsi="Georgia"/>
          <w:sz w:val="24"/>
          <w:szCs w:val="24"/>
        </w:rPr>
      </w:pPr>
      <w:r w:rsidRPr="002D2DCC">
        <w:rPr>
          <w:rFonts w:ascii="Georgia" w:hAnsi="Georgia"/>
          <w:b/>
          <w:sz w:val="24"/>
          <w:szCs w:val="24"/>
        </w:rPr>
        <w:t>Filing a Judicial Complaint.</w:t>
      </w:r>
      <w:r w:rsidRPr="002D2DCC">
        <w:rPr>
          <w:rFonts w:ascii="Georgia" w:hAnsi="Georgia"/>
          <w:b/>
          <w:spacing w:val="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Following the investigation, the Election Committee shall, by majority</w:t>
      </w:r>
      <w:r w:rsidRPr="002D2DCC">
        <w:rPr>
          <w:rFonts w:ascii="Georgia" w:hAnsi="Georgia"/>
          <w:spacing w:val="-52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vote, determine whether the alleged violation was substantiated. Upon determination an alleged</w:t>
      </w:r>
      <w:r w:rsidRPr="002D2DCC">
        <w:rPr>
          <w:rFonts w:ascii="Georgia" w:hAnsi="Georgia"/>
          <w:spacing w:val="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violation was substantiated, the Elections Committee shall file a complaint pursuant to the Judicial</w:t>
      </w:r>
      <w:r w:rsidRPr="002D2DCC">
        <w:rPr>
          <w:rFonts w:ascii="Georgia" w:hAnsi="Georgia"/>
          <w:spacing w:val="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Procedure, Article XVIII of the Bylaws. The Elections Committee shall be the complainant of all</w:t>
      </w:r>
      <w:r w:rsidRPr="002D2DCC">
        <w:rPr>
          <w:rFonts w:ascii="Georgia" w:hAnsi="Georgia"/>
          <w:spacing w:val="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Elections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Rules violations.</w:t>
      </w:r>
    </w:p>
    <w:p w14:paraId="296254F2" w14:textId="7BB9ABCB" w:rsidR="00D25953" w:rsidRPr="002D2DCC" w:rsidRDefault="00E36BE5" w:rsidP="002D2DCC">
      <w:pPr>
        <w:pStyle w:val="ListParagraph"/>
        <w:numPr>
          <w:ilvl w:val="0"/>
          <w:numId w:val="27"/>
        </w:numPr>
        <w:rPr>
          <w:rFonts w:ascii="Georgia" w:hAnsi="Georgia"/>
          <w:sz w:val="24"/>
          <w:szCs w:val="24"/>
        </w:rPr>
      </w:pPr>
      <w:r w:rsidRPr="002D2DCC">
        <w:rPr>
          <w:rFonts w:ascii="Georgia" w:hAnsi="Georgia"/>
          <w:b/>
          <w:sz w:val="24"/>
          <w:szCs w:val="24"/>
        </w:rPr>
        <w:t xml:space="preserve">Enforcement report. </w:t>
      </w:r>
      <w:r w:rsidRPr="002D2DCC">
        <w:rPr>
          <w:rFonts w:ascii="Georgia" w:hAnsi="Georgia"/>
          <w:sz w:val="24"/>
          <w:szCs w:val="24"/>
        </w:rPr>
        <w:t>The statewide elections committee shall submit an enforcement report to the</w:t>
      </w:r>
      <w:r w:rsidRPr="002D2DCC">
        <w:rPr>
          <w:rFonts w:ascii="Georgia" w:hAnsi="Georgia"/>
          <w:spacing w:val="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board of directors at the first board meeting after the election. The enforcement report shall contain a</w:t>
      </w:r>
      <w:r w:rsidRPr="002D2DCC">
        <w:rPr>
          <w:rFonts w:ascii="Georgia" w:hAnsi="Georgia"/>
          <w:spacing w:val="-52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complete list of all complaints submitted to the statewide elections committee and any actions taken</w:t>
      </w:r>
      <w:r w:rsidRPr="002D2DCC">
        <w:rPr>
          <w:rFonts w:ascii="Georgia" w:hAnsi="Georgia"/>
          <w:spacing w:val="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by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the</w:t>
      </w:r>
      <w:r w:rsidRPr="002D2DCC">
        <w:rPr>
          <w:rFonts w:ascii="Georgia" w:hAnsi="Georgia"/>
          <w:spacing w:val="-2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statewide</w:t>
      </w:r>
      <w:r w:rsidRPr="002D2DCC">
        <w:rPr>
          <w:rFonts w:ascii="Georgia" w:hAnsi="Georgia"/>
          <w:spacing w:val="-2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elections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committee in response to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those complaints</w:t>
      </w:r>
    </w:p>
    <w:p w14:paraId="3C61A341" w14:textId="77777777" w:rsidR="00D25953" w:rsidRPr="002D2DCC" w:rsidRDefault="00D25953" w:rsidP="00EC089F">
      <w:pPr>
        <w:rPr>
          <w:rFonts w:ascii="Georgia" w:hAnsi="Georgia"/>
          <w:sz w:val="24"/>
          <w:szCs w:val="24"/>
        </w:rPr>
      </w:pPr>
    </w:p>
    <w:p w14:paraId="08C0B834" w14:textId="77777777" w:rsidR="00D25953" w:rsidRPr="002D2DCC" w:rsidRDefault="00E36BE5" w:rsidP="002D2DCC">
      <w:pPr>
        <w:jc w:val="center"/>
        <w:rPr>
          <w:rFonts w:ascii="Georgia" w:hAnsi="Georgia"/>
          <w:b/>
          <w:bCs/>
          <w:sz w:val="24"/>
          <w:szCs w:val="24"/>
        </w:rPr>
      </w:pPr>
      <w:bookmarkStart w:id="19" w:name="Article_XI"/>
      <w:bookmarkStart w:id="20" w:name="Changes_to_the_Election_Rules"/>
      <w:bookmarkEnd w:id="19"/>
      <w:bookmarkEnd w:id="20"/>
      <w:r w:rsidRPr="002D2DCC">
        <w:rPr>
          <w:rFonts w:ascii="Georgia" w:hAnsi="Georgia"/>
          <w:b/>
          <w:bCs/>
          <w:sz w:val="24"/>
          <w:szCs w:val="24"/>
        </w:rPr>
        <w:t>Article</w:t>
      </w:r>
      <w:r w:rsidRPr="002D2DCC">
        <w:rPr>
          <w:rFonts w:ascii="Georgia" w:hAnsi="Georgia"/>
          <w:b/>
          <w:bCs/>
          <w:spacing w:val="-6"/>
          <w:sz w:val="24"/>
          <w:szCs w:val="24"/>
        </w:rPr>
        <w:t xml:space="preserve"> </w:t>
      </w:r>
      <w:r w:rsidRPr="002D2DCC">
        <w:rPr>
          <w:rFonts w:ascii="Georgia" w:hAnsi="Georgia"/>
          <w:b/>
          <w:bCs/>
          <w:sz w:val="24"/>
          <w:szCs w:val="24"/>
        </w:rPr>
        <w:t>XI</w:t>
      </w:r>
    </w:p>
    <w:p w14:paraId="64675038" w14:textId="7AFFB54C" w:rsidR="00D25953" w:rsidRDefault="00E36BE5" w:rsidP="002D2DCC">
      <w:pPr>
        <w:jc w:val="center"/>
        <w:rPr>
          <w:rFonts w:ascii="Georgia" w:hAnsi="Georgia"/>
          <w:b/>
          <w:bCs/>
          <w:sz w:val="24"/>
          <w:szCs w:val="24"/>
        </w:rPr>
      </w:pPr>
      <w:r w:rsidRPr="002D2DCC">
        <w:rPr>
          <w:rFonts w:ascii="Georgia" w:hAnsi="Georgia"/>
          <w:b/>
          <w:bCs/>
          <w:sz w:val="24"/>
          <w:szCs w:val="24"/>
        </w:rPr>
        <w:t>Changes</w:t>
      </w:r>
      <w:r w:rsidRPr="002D2DCC">
        <w:rPr>
          <w:rFonts w:ascii="Georgia" w:hAnsi="Georgia"/>
          <w:b/>
          <w:bCs/>
          <w:spacing w:val="-2"/>
          <w:sz w:val="24"/>
          <w:szCs w:val="24"/>
        </w:rPr>
        <w:t xml:space="preserve"> </w:t>
      </w:r>
      <w:r w:rsidRPr="002D2DCC">
        <w:rPr>
          <w:rFonts w:ascii="Georgia" w:hAnsi="Georgia"/>
          <w:b/>
          <w:bCs/>
          <w:sz w:val="24"/>
          <w:szCs w:val="24"/>
        </w:rPr>
        <w:t>to</w:t>
      </w:r>
      <w:r w:rsidRPr="002D2DCC">
        <w:rPr>
          <w:rFonts w:ascii="Georgia" w:hAnsi="Georgia"/>
          <w:b/>
          <w:bCs/>
          <w:spacing w:val="-2"/>
          <w:sz w:val="24"/>
          <w:szCs w:val="24"/>
        </w:rPr>
        <w:t xml:space="preserve"> </w:t>
      </w:r>
      <w:r w:rsidRPr="002D2DCC">
        <w:rPr>
          <w:rFonts w:ascii="Georgia" w:hAnsi="Georgia"/>
          <w:b/>
          <w:bCs/>
          <w:sz w:val="24"/>
          <w:szCs w:val="24"/>
        </w:rPr>
        <w:t>the</w:t>
      </w:r>
      <w:r w:rsidRPr="002D2DCC">
        <w:rPr>
          <w:rFonts w:ascii="Georgia" w:hAnsi="Georgia"/>
          <w:b/>
          <w:bCs/>
          <w:spacing w:val="-3"/>
          <w:sz w:val="24"/>
          <w:szCs w:val="24"/>
        </w:rPr>
        <w:t xml:space="preserve"> </w:t>
      </w:r>
      <w:r w:rsidRPr="002D2DCC">
        <w:rPr>
          <w:rFonts w:ascii="Georgia" w:hAnsi="Georgia"/>
          <w:b/>
          <w:bCs/>
          <w:sz w:val="24"/>
          <w:szCs w:val="24"/>
        </w:rPr>
        <w:t>Election</w:t>
      </w:r>
      <w:r w:rsidRPr="002D2DCC">
        <w:rPr>
          <w:rFonts w:ascii="Georgia" w:hAnsi="Georgia"/>
          <w:b/>
          <w:bCs/>
          <w:spacing w:val="-2"/>
          <w:sz w:val="24"/>
          <w:szCs w:val="24"/>
        </w:rPr>
        <w:t xml:space="preserve"> </w:t>
      </w:r>
      <w:r w:rsidRPr="002D2DCC">
        <w:rPr>
          <w:rFonts w:ascii="Georgia" w:hAnsi="Georgia"/>
          <w:b/>
          <w:bCs/>
          <w:sz w:val="24"/>
          <w:szCs w:val="24"/>
        </w:rPr>
        <w:t>Rules</w:t>
      </w:r>
    </w:p>
    <w:p w14:paraId="3EDB2F3A" w14:textId="77777777" w:rsidR="002D2DCC" w:rsidRPr="002D2DCC" w:rsidRDefault="002D2DCC" w:rsidP="002D2DCC">
      <w:pPr>
        <w:jc w:val="center"/>
        <w:rPr>
          <w:rFonts w:ascii="Georgia" w:hAnsi="Georgia"/>
          <w:b/>
          <w:bCs/>
          <w:sz w:val="24"/>
          <w:szCs w:val="24"/>
        </w:rPr>
      </w:pPr>
    </w:p>
    <w:p w14:paraId="6A7D706C" w14:textId="1F3475D4" w:rsidR="00D25953" w:rsidRPr="002D2DCC" w:rsidRDefault="00E36BE5" w:rsidP="002D2DCC">
      <w:pPr>
        <w:pStyle w:val="ListParagraph"/>
        <w:numPr>
          <w:ilvl w:val="0"/>
          <w:numId w:val="28"/>
        </w:numPr>
        <w:rPr>
          <w:rFonts w:ascii="Georgia" w:hAnsi="Georgia"/>
        </w:rPr>
      </w:pPr>
      <w:r w:rsidRPr="199F1554">
        <w:rPr>
          <w:rFonts w:ascii="Georgia" w:hAnsi="Georgia"/>
          <w:b/>
          <w:bCs/>
          <w:sz w:val="24"/>
          <w:szCs w:val="24"/>
        </w:rPr>
        <w:t>Changes</w:t>
      </w:r>
      <w:r w:rsidRPr="002D2DCC">
        <w:rPr>
          <w:rFonts w:ascii="Georgia" w:hAnsi="Georgia"/>
          <w:sz w:val="24"/>
          <w:szCs w:val="24"/>
        </w:rPr>
        <w:t>.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Changes</w:t>
      </w:r>
      <w:r w:rsidRPr="002D2DCC">
        <w:rPr>
          <w:rFonts w:ascii="Georgia" w:hAnsi="Georgia"/>
          <w:spacing w:val="-2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to</w:t>
      </w:r>
      <w:r w:rsidRPr="002D2DCC">
        <w:rPr>
          <w:rFonts w:ascii="Georgia" w:hAnsi="Georgia"/>
          <w:spacing w:val="-4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the Election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Rules shall be</w:t>
      </w:r>
      <w:r w:rsidRPr="002D2DCC">
        <w:rPr>
          <w:rFonts w:ascii="Georgia" w:hAnsi="Georgia"/>
          <w:spacing w:val="-2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approved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by</w:t>
      </w:r>
      <w:r w:rsidRPr="002D2DCC">
        <w:rPr>
          <w:rFonts w:ascii="Georgia" w:hAnsi="Georgia"/>
          <w:spacing w:val="-3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the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Delegate</w:t>
      </w:r>
      <w:r w:rsidRPr="002D2DCC">
        <w:rPr>
          <w:rFonts w:ascii="Georgia" w:hAnsi="Georgia"/>
          <w:spacing w:val="-2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Assembly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by</w:t>
      </w:r>
      <w:r w:rsidRPr="002D2DCC">
        <w:rPr>
          <w:rFonts w:ascii="Georgia" w:hAnsi="Georgia"/>
          <w:spacing w:val="-3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a</w:t>
      </w:r>
      <w:r w:rsidRPr="002D2DCC">
        <w:rPr>
          <w:rFonts w:ascii="Georgia" w:hAnsi="Georgia"/>
          <w:spacing w:val="-1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majority</w:t>
      </w:r>
      <w:r w:rsidRPr="002D2DCC">
        <w:rPr>
          <w:rFonts w:ascii="Georgia" w:hAnsi="Georgia"/>
          <w:spacing w:val="-52"/>
          <w:sz w:val="24"/>
          <w:szCs w:val="24"/>
        </w:rPr>
        <w:t xml:space="preserve"> </w:t>
      </w:r>
      <w:r w:rsidRPr="002D2DCC">
        <w:rPr>
          <w:rFonts w:ascii="Georgia" w:hAnsi="Georgia"/>
          <w:sz w:val="24"/>
          <w:szCs w:val="24"/>
        </w:rPr>
        <w:t>vote.</w:t>
      </w:r>
    </w:p>
    <w:p w14:paraId="4907CF48" w14:textId="004DC1AC" w:rsidR="199F1554" w:rsidRDefault="199F1554">
      <w:r>
        <w:br w:type="page"/>
      </w:r>
    </w:p>
    <w:p w14:paraId="10B3AAD0" w14:textId="28B3C331" w:rsidR="00D25953" w:rsidRDefault="00D25953" w:rsidP="00EC089F">
      <w:pPr>
        <w:rPr>
          <w:rFonts w:ascii="Georgia" w:hAnsi="Georgia"/>
          <w:sz w:val="27"/>
        </w:rPr>
      </w:pPr>
    </w:p>
    <w:p w14:paraId="0167561D" w14:textId="77777777" w:rsidR="00C74CA4" w:rsidRDefault="00C74CA4" w:rsidP="002D2DCC">
      <w:pPr>
        <w:jc w:val="center"/>
        <w:rPr>
          <w:rFonts w:ascii="Georgia" w:hAnsi="Georgia"/>
          <w:b/>
          <w:sz w:val="24"/>
        </w:rPr>
      </w:pPr>
    </w:p>
    <w:p w14:paraId="2F865EDF" w14:textId="0B1497F1" w:rsidR="002D2DCC" w:rsidRPr="002D2DCC" w:rsidRDefault="002D2DCC" w:rsidP="002D2DCC">
      <w:pPr>
        <w:jc w:val="center"/>
        <w:rPr>
          <w:rFonts w:ascii="Georgia" w:hAnsi="Georgia"/>
          <w:b/>
          <w:sz w:val="24"/>
        </w:rPr>
      </w:pPr>
      <w:r w:rsidRPr="002D2DCC">
        <w:rPr>
          <w:rFonts w:ascii="Georgia" w:hAnsi="Georgia"/>
          <w:b/>
          <w:sz w:val="24"/>
        </w:rPr>
        <w:t>MAPE ELECTIO</w:t>
      </w:r>
      <w:r w:rsidR="00713A65">
        <w:rPr>
          <w:rFonts w:ascii="Georgia" w:hAnsi="Georgia"/>
          <w:b/>
          <w:sz w:val="24"/>
        </w:rPr>
        <w:t xml:space="preserve">N </w:t>
      </w:r>
      <w:r w:rsidRPr="002D2DCC">
        <w:rPr>
          <w:rFonts w:ascii="Georgia" w:hAnsi="Georgia"/>
          <w:b/>
          <w:sz w:val="24"/>
        </w:rPr>
        <w:t>TIMETABLE</w:t>
      </w:r>
    </w:p>
    <w:p w14:paraId="135407F8" w14:textId="7E2E5AF6" w:rsidR="002D2DCC" w:rsidRDefault="002D2DCC" w:rsidP="002D2DCC">
      <w:pPr>
        <w:jc w:val="center"/>
        <w:rPr>
          <w:rFonts w:ascii="Georgia" w:hAnsi="Georgia"/>
          <w:b/>
        </w:rPr>
      </w:pPr>
      <w:r w:rsidRPr="002D2DCC">
        <w:rPr>
          <w:rFonts w:ascii="Georgia" w:hAnsi="Georgia"/>
          <w:b/>
        </w:rPr>
        <w:t>Appendix</w:t>
      </w:r>
      <w:r w:rsidRPr="002D2DCC">
        <w:rPr>
          <w:rFonts w:ascii="Georgia" w:hAnsi="Georgia"/>
          <w:b/>
          <w:spacing w:val="-2"/>
        </w:rPr>
        <w:t xml:space="preserve"> </w:t>
      </w:r>
      <w:r w:rsidRPr="002D2DCC">
        <w:rPr>
          <w:rFonts w:ascii="Georgia" w:hAnsi="Georgia"/>
          <w:b/>
        </w:rPr>
        <w:t>A</w:t>
      </w:r>
    </w:p>
    <w:p w14:paraId="5364933D" w14:textId="77777777" w:rsidR="002D2DCC" w:rsidRPr="002D2DCC" w:rsidRDefault="002D2DCC" w:rsidP="002D2DCC">
      <w:pPr>
        <w:jc w:val="center"/>
        <w:rPr>
          <w:rFonts w:ascii="Georgia" w:hAnsi="Georgia"/>
          <w:b/>
          <w:sz w:val="27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3"/>
        <w:gridCol w:w="194"/>
        <w:gridCol w:w="3482"/>
        <w:gridCol w:w="4190"/>
      </w:tblGrid>
      <w:tr w:rsidR="00D25953" w:rsidRPr="003C4768" w14:paraId="05026864" w14:textId="77777777" w:rsidTr="002D2DCC">
        <w:trPr>
          <w:trHeight w:val="780"/>
          <w:jc w:val="center"/>
        </w:trPr>
        <w:tc>
          <w:tcPr>
            <w:tcW w:w="14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5E6EE4" w14:textId="77777777" w:rsidR="00D25953" w:rsidRPr="003C4768" w:rsidRDefault="00E36BE5" w:rsidP="002D2DCC">
            <w:pPr>
              <w:jc w:val="center"/>
              <w:rPr>
                <w:rFonts w:ascii="Georgia" w:hAnsi="Georgia"/>
                <w:b/>
                <w:sz w:val="24"/>
                <w:szCs w:val="20"/>
              </w:rPr>
            </w:pPr>
            <w:r w:rsidRPr="003C4768">
              <w:rPr>
                <w:rFonts w:ascii="Georgia" w:hAnsi="Georgia"/>
                <w:b/>
                <w:sz w:val="24"/>
                <w:szCs w:val="20"/>
              </w:rPr>
              <w:t>Last</w:t>
            </w:r>
            <w:r w:rsidRPr="003C4768">
              <w:rPr>
                <w:rFonts w:ascii="Georgia" w:hAnsi="Georgia"/>
                <w:b/>
                <w:spacing w:val="1"/>
                <w:sz w:val="24"/>
                <w:szCs w:val="20"/>
              </w:rPr>
              <w:t xml:space="preserve"> </w:t>
            </w:r>
            <w:r w:rsidRPr="003C4768">
              <w:rPr>
                <w:rFonts w:ascii="Georgia" w:hAnsi="Georgia"/>
                <w:b/>
                <w:sz w:val="24"/>
                <w:szCs w:val="20"/>
              </w:rPr>
              <w:t>Possible</w:t>
            </w:r>
            <w:r w:rsidRPr="003C4768">
              <w:rPr>
                <w:rFonts w:ascii="Georgia" w:hAnsi="Georgia"/>
                <w:b/>
                <w:spacing w:val="-67"/>
                <w:sz w:val="24"/>
                <w:szCs w:val="20"/>
              </w:rPr>
              <w:t xml:space="preserve"> </w:t>
            </w:r>
            <w:r w:rsidRPr="003C4768">
              <w:rPr>
                <w:rFonts w:ascii="Georgia" w:hAnsi="Georgia"/>
                <w:b/>
                <w:sz w:val="24"/>
                <w:szCs w:val="20"/>
              </w:rPr>
              <w:t>Date</w:t>
            </w:r>
          </w:p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D0DCFE" w14:textId="77777777" w:rsidR="00D25953" w:rsidRPr="003C4768" w:rsidRDefault="00D25953" w:rsidP="002D2DCC">
            <w:pPr>
              <w:jc w:val="center"/>
              <w:rPr>
                <w:rFonts w:ascii="Georgia" w:hAnsi="Georgia"/>
                <w:sz w:val="24"/>
                <w:szCs w:val="20"/>
              </w:rPr>
            </w:pP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BAF702" w14:textId="77777777" w:rsidR="00D25953" w:rsidRPr="003C4768" w:rsidRDefault="00E36BE5" w:rsidP="002D2DCC">
            <w:pPr>
              <w:jc w:val="center"/>
              <w:rPr>
                <w:rFonts w:ascii="Georgia" w:hAnsi="Georgia"/>
                <w:b/>
                <w:sz w:val="24"/>
                <w:szCs w:val="20"/>
              </w:rPr>
            </w:pPr>
            <w:bookmarkStart w:id="21" w:name="Action_Items"/>
            <w:bookmarkEnd w:id="21"/>
            <w:r w:rsidRPr="003C4768">
              <w:rPr>
                <w:rFonts w:ascii="Georgia" w:hAnsi="Georgia"/>
                <w:b/>
                <w:sz w:val="24"/>
                <w:szCs w:val="20"/>
              </w:rPr>
              <w:t>Action</w:t>
            </w:r>
            <w:r w:rsidRPr="003C4768">
              <w:rPr>
                <w:rFonts w:ascii="Georgia" w:hAnsi="Georgia"/>
                <w:b/>
                <w:spacing w:val="-2"/>
                <w:sz w:val="24"/>
                <w:szCs w:val="20"/>
              </w:rPr>
              <w:t xml:space="preserve"> </w:t>
            </w:r>
            <w:r w:rsidRPr="003C4768">
              <w:rPr>
                <w:rFonts w:ascii="Georgia" w:hAnsi="Georgia"/>
                <w:b/>
                <w:sz w:val="24"/>
                <w:szCs w:val="20"/>
              </w:rPr>
              <w:t>Items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4A2CF95" w14:textId="77777777" w:rsidR="00D25953" w:rsidRPr="003C4768" w:rsidRDefault="00E36BE5" w:rsidP="002D2DCC">
            <w:pPr>
              <w:jc w:val="center"/>
              <w:rPr>
                <w:rFonts w:ascii="Georgia" w:hAnsi="Georgia"/>
                <w:b/>
                <w:sz w:val="24"/>
                <w:szCs w:val="20"/>
              </w:rPr>
            </w:pPr>
            <w:r w:rsidRPr="003C4768">
              <w:rPr>
                <w:rFonts w:ascii="Georgia" w:hAnsi="Georgia"/>
                <w:b/>
                <w:sz w:val="24"/>
                <w:szCs w:val="20"/>
              </w:rPr>
              <w:t>No</w:t>
            </w:r>
            <w:r w:rsidRPr="003C4768">
              <w:rPr>
                <w:rFonts w:ascii="Georgia" w:hAnsi="Georgia"/>
                <w:b/>
                <w:spacing w:val="-1"/>
                <w:sz w:val="24"/>
                <w:szCs w:val="20"/>
              </w:rPr>
              <w:t xml:space="preserve"> </w:t>
            </w:r>
            <w:r w:rsidRPr="003C4768">
              <w:rPr>
                <w:rFonts w:ascii="Georgia" w:hAnsi="Georgia"/>
                <w:b/>
                <w:sz w:val="24"/>
                <w:szCs w:val="20"/>
              </w:rPr>
              <w:t>Later</w:t>
            </w:r>
            <w:r w:rsidRPr="003C4768">
              <w:rPr>
                <w:rFonts w:ascii="Georgia" w:hAnsi="Georgia"/>
                <w:b/>
                <w:spacing w:val="-2"/>
                <w:sz w:val="24"/>
                <w:szCs w:val="20"/>
              </w:rPr>
              <w:t xml:space="preserve"> </w:t>
            </w:r>
            <w:r w:rsidRPr="003C4768">
              <w:rPr>
                <w:rFonts w:ascii="Georgia" w:hAnsi="Georgia"/>
                <w:b/>
                <w:sz w:val="24"/>
                <w:szCs w:val="20"/>
              </w:rPr>
              <w:t>Than</w:t>
            </w:r>
          </w:p>
        </w:tc>
      </w:tr>
      <w:tr w:rsidR="00D25953" w:rsidRPr="003C4768" w14:paraId="1FE1BA57" w14:textId="77777777" w:rsidTr="002D2DCC">
        <w:trPr>
          <w:trHeight w:val="546"/>
          <w:jc w:val="center"/>
        </w:trPr>
        <w:tc>
          <w:tcPr>
            <w:tcW w:w="14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6B6EF6" w14:textId="77777777" w:rsidR="00D25953" w:rsidRPr="003C4768" w:rsidRDefault="00D25953" w:rsidP="00EC089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8CBAC4" w14:textId="77777777" w:rsidR="00D25953" w:rsidRPr="003C4768" w:rsidRDefault="00D25953" w:rsidP="00EC089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E5E485" w14:textId="77777777" w:rsidR="00D25953" w:rsidRPr="003C4768" w:rsidRDefault="00E36BE5" w:rsidP="00EC089F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Announce</w:t>
            </w:r>
            <w:r w:rsidRPr="003C4768">
              <w:rPr>
                <w:rFonts w:ascii="Georgia" w:hAnsi="Georgia"/>
                <w:spacing w:val="-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Opening</w:t>
            </w:r>
            <w:r w:rsidRPr="003C4768">
              <w:rPr>
                <w:rFonts w:ascii="Georgia" w:hAnsi="Georgia"/>
                <w:spacing w:val="-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of</w:t>
            </w:r>
            <w:r w:rsidRPr="003C4768">
              <w:rPr>
                <w:rFonts w:ascii="Georgia" w:hAnsi="Georgia"/>
                <w:spacing w:val="-1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Nominations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77C8AB3" w14:textId="77777777" w:rsidR="00D25953" w:rsidRPr="003C4768" w:rsidRDefault="00E36BE5" w:rsidP="00EC089F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30 days</w:t>
            </w:r>
            <w:r w:rsidRPr="003C4768">
              <w:rPr>
                <w:rFonts w:ascii="Georgia" w:hAnsi="Georgia"/>
                <w:spacing w:val="-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before</w:t>
            </w:r>
            <w:r w:rsidRPr="003C4768">
              <w:rPr>
                <w:rFonts w:ascii="Georgia" w:hAnsi="Georgia"/>
                <w:spacing w:val="-1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nominations</w:t>
            </w:r>
            <w:r w:rsidRPr="003C4768">
              <w:rPr>
                <w:rFonts w:ascii="Georgia" w:hAnsi="Georgia"/>
                <w:spacing w:val="-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close</w:t>
            </w:r>
          </w:p>
        </w:tc>
      </w:tr>
      <w:tr w:rsidR="00D25953" w:rsidRPr="003C4768" w14:paraId="30C3E42A" w14:textId="77777777" w:rsidTr="002D2DCC">
        <w:trPr>
          <w:trHeight w:val="666"/>
          <w:jc w:val="center"/>
        </w:trPr>
        <w:tc>
          <w:tcPr>
            <w:tcW w:w="14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B64FC2" w14:textId="77777777" w:rsidR="00D25953" w:rsidRPr="003C4768" w:rsidRDefault="00D25953" w:rsidP="00EC089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1E8923" w14:textId="77777777" w:rsidR="00D25953" w:rsidRPr="003C4768" w:rsidRDefault="00D25953" w:rsidP="00EC089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7FDE61" w14:textId="77777777" w:rsidR="00D25953" w:rsidRPr="003C4768" w:rsidRDefault="00E36BE5" w:rsidP="00EC089F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Membership deadline to be eligible as</w:t>
            </w:r>
            <w:r w:rsidRPr="003C4768">
              <w:rPr>
                <w:rFonts w:ascii="Georgia" w:hAnsi="Georgia"/>
                <w:spacing w:val="-5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candidate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48300D7" w14:textId="77777777" w:rsidR="00D25953" w:rsidRPr="003C4768" w:rsidRDefault="00E36BE5" w:rsidP="00EC089F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30</w:t>
            </w:r>
            <w:r w:rsidRPr="003C4768">
              <w:rPr>
                <w:rFonts w:ascii="Georgia" w:hAnsi="Georgia"/>
                <w:spacing w:val="-1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days</w:t>
            </w:r>
            <w:r w:rsidRPr="003C4768">
              <w:rPr>
                <w:rFonts w:ascii="Georgia" w:hAnsi="Georgia"/>
                <w:spacing w:val="-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before</w:t>
            </w:r>
            <w:r w:rsidRPr="003C4768">
              <w:rPr>
                <w:rFonts w:ascii="Georgia" w:hAnsi="Georgia"/>
                <w:spacing w:val="-3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nominations</w:t>
            </w:r>
            <w:r w:rsidRPr="003C4768">
              <w:rPr>
                <w:rFonts w:ascii="Georgia" w:hAnsi="Georgia"/>
                <w:spacing w:val="-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close</w:t>
            </w:r>
          </w:p>
        </w:tc>
      </w:tr>
      <w:tr w:rsidR="00D25953" w:rsidRPr="003C4768" w14:paraId="58789A35" w14:textId="77777777" w:rsidTr="002D2DCC">
        <w:trPr>
          <w:trHeight w:val="546"/>
          <w:jc w:val="center"/>
        </w:trPr>
        <w:tc>
          <w:tcPr>
            <w:tcW w:w="14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14F19A" w14:textId="77777777" w:rsidR="00D25953" w:rsidRPr="003C4768" w:rsidRDefault="00D25953" w:rsidP="00EC089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8592B0" w14:textId="77777777" w:rsidR="00D25953" w:rsidRPr="003C4768" w:rsidRDefault="00D25953" w:rsidP="00EC089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593970" w14:textId="77777777" w:rsidR="00D25953" w:rsidRPr="003C4768" w:rsidRDefault="00E36BE5" w:rsidP="00EC089F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Nominations</w:t>
            </w:r>
            <w:r w:rsidRPr="003C4768">
              <w:rPr>
                <w:rFonts w:ascii="Georgia" w:hAnsi="Georgia"/>
                <w:spacing w:val="-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Close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8FD4CCF" w14:textId="77777777" w:rsidR="00D25953" w:rsidRPr="003C4768" w:rsidRDefault="00E36BE5" w:rsidP="00EC089F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60 days</w:t>
            </w:r>
            <w:r w:rsidRPr="003C4768">
              <w:rPr>
                <w:rFonts w:ascii="Georgia" w:hAnsi="Georgia"/>
                <w:spacing w:val="-1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before</w:t>
            </w:r>
            <w:r w:rsidRPr="003C4768">
              <w:rPr>
                <w:rFonts w:ascii="Georgia" w:hAnsi="Georgia"/>
                <w:spacing w:val="-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the</w:t>
            </w:r>
            <w:r w:rsidRPr="003C4768">
              <w:rPr>
                <w:rFonts w:ascii="Georgia" w:hAnsi="Georgia"/>
                <w:spacing w:val="-1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voting window opens</w:t>
            </w:r>
          </w:p>
        </w:tc>
      </w:tr>
      <w:tr w:rsidR="00D25953" w:rsidRPr="003C4768" w14:paraId="1039EE6C" w14:textId="77777777" w:rsidTr="002D2DCC">
        <w:trPr>
          <w:trHeight w:val="937"/>
          <w:jc w:val="center"/>
        </w:trPr>
        <w:tc>
          <w:tcPr>
            <w:tcW w:w="14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C0CA82" w14:textId="77777777" w:rsidR="00D25953" w:rsidRPr="003C4768" w:rsidRDefault="00D25953" w:rsidP="00EC089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259C3D" w14:textId="77777777" w:rsidR="00D25953" w:rsidRPr="003C4768" w:rsidRDefault="00D25953" w:rsidP="00EC089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E7C725" w14:textId="77777777" w:rsidR="00D25953" w:rsidRPr="003C4768" w:rsidRDefault="00E36BE5" w:rsidP="00EC089F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Candidates accept nomination and</w:t>
            </w:r>
            <w:r w:rsidRPr="003C4768">
              <w:rPr>
                <w:rFonts w:ascii="Georgia" w:hAnsi="Georgia"/>
                <w:spacing w:val="1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affirm their intent to follow MAPE's</w:t>
            </w:r>
            <w:r w:rsidRPr="003C4768">
              <w:rPr>
                <w:rFonts w:ascii="Georgia" w:hAnsi="Georgia"/>
                <w:spacing w:val="-5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rules</w:t>
            </w:r>
            <w:r w:rsidRPr="003C4768">
              <w:rPr>
                <w:rFonts w:ascii="Georgia" w:hAnsi="Georgia"/>
                <w:spacing w:val="-1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or</w:t>
            </w:r>
            <w:r w:rsidRPr="003C4768">
              <w:rPr>
                <w:rFonts w:ascii="Georgia" w:hAnsi="Georgia"/>
                <w:spacing w:val="1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decline nomination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FCFC15D" w14:textId="77777777" w:rsidR="00D25953" w:rsidRPr="003C4768" w:rsidRDefault="00E36BE5" w:rsidP="00EC089F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7 days</w:t>
            </w:r>
            <w:r w:rsidRPr="003C4768">
              <w:rPr>
                <w:rFonts w:ascii="Georgia" w:hAnsi="Georgia"/>
                <w:spacing w:val="-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after</w:t>
            </w:r>
            <w:r w:rsidRPr="003C4768">
              <w:rPr>
                <w:rFonts w:ascii="Georgia" w:hAnsi="Georgia"/>
                <w:spacing w:val="-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nominations</w:t>
            </w:r>
            <w:r w:rsidRPr="003C4768">
              <w:rPr>
                <w:rFonts w:ascii="Georgia" w:hAnsi="Georgia"/>
                <w:spacing w:val="-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close</w:t>
            </w:r>
          </w:p>
        </w:tc>
      </w:tr>
      <w:tr w:rsidR="00D25953" w:rsidRPr="003C4768" w14:paraId="66D0E0D7" w14:textId="77777777" w:rsidTr="002D2DCC">
        <w:trPr>
          <w:trHeight w:val="1060"/>
          <w:jc w:val="center"/>
        </w:trPr>
        <w:tc>
          <w:tcPr>
            <w:tcW w:w="14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7C4C6D" w14:textId="77777777" w:rsidR="00D25953" w:rsidRPr="003C4768" w:rsidRDefault="00D25953" w:rsidP="00EC089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8CA4FF" w14:textId="77777777" w:rsidR="00D25953" w:rsidRPr="003C4768" w:rsidRDefault="00D25953" w:rsidP="00EC089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A2BBB4" w14:textId="77777777" w:rsidR="00D25953" w:rsidRPr="003C4768" w:rsidRDefault="00E36BE5" w:rsidP="00EC089F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Candidate</w:t>
            </w:r>
            <w:r w:rsidRPr="003C4768">
              <w:rPr>
                <w:rFonts w:ascii="Georgia" w:hAnsi="Georgia"/>
                <w:spacing w:val="-3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Eligibility</w:t>
            </w:r>
            <w:r w:rsidRPr="003C4768">
              <w:rPr>
                <w:rFonts w:ascii="Georgia" w:hAnsi="Georgia"/>
                <w:spacing w:val="-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Report</w:t>
            </w:r>
          </w:p>
          <w:p w14:paraId="0407C5E8" w14:textId="77777777" w:rsidR="00D25953" w:rsidRPr="003C4768" w:rsidRDefault="00E36BE5" w:rsidP="00EC089F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Report to be published on the MAPE</w:t>
            </w:r>
            <w:r w:rsidRPr="003C4768">
              <w:rPr>
                <w:rFonts w:ascii="Georgia" w:hAnsi="Georgia"/>
                <w:spacing w:val="-5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website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93FFCC5" w14:textId="77777777" w:rsidR="00D25953" w:rsidRPr="003C4768" w:rsidRDefault="00E36BE5" w:rsidP="00EC089F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14 days</w:t>
            </w:r>
            <w:r w:rsidRPr="003C4768">
              <w:rPr>
                <w:rFonts w:ascii="Georgia" w:hAnsi="Georgia"/>
                <w:spacing w:val="-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after nominations</w:t>
            </w:r>
            <w:r w:rsidRPr="003C4768">
              <w:rPr>
                <w:rFonts w:ascii="Georgia" w:hAnsi="Georgia"/>
                <w:spacing w:val="-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close</w:t>
            </w:r>
          </w:p>
        </w:tc>
      </w:tr>
      <w:tr w:rsidR="00D25953" w:rsidRPr="003C4768" w14:paraId="02036A7B" w14:textId="77777777" w:rsidTr="002D2DCC">
        <w:trPr>
          <w:trHeight w:val="666"/>
          <w:jc w:val="center"/>
        </w:trPr>
        <w:tc>
          <w:tcPr>
            <w:tcW w:w="14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4E78AF" w14:textId="77777777" w:rsidR="00D25953" w:rsidRPr="003C4768" w:rsidRDefault="00D25953" w:rsidP="00EC089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78D6F2" w14:textId="77777777" w:rsidR="00D25953" w:rsidRPr="003C4768" w:rsidRDefault="00D25953" w:rsidP="00EC089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DAE80B" w14:textId="77777777" w:rsidR="00D25953" w:rsidRPr="003C4768" w:rsidRDefault="00E36BE5" w:rsidP="00EC089F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Deadline to Protest Candidate</w:t>
            </w:r>
            <w:r w:rsidRPr="003C4768">
              <w:rPr>
                <w:rFonts w:ascii="Georgia" w:hAnsi="Georgia"/>
                <w:spacing w:val="-5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Eligibility</w:t>
            </w:r>
            <w:r w:rsidRPr="003C4768">
              <w:rPr>
                <w:rFonts w:ascii="Georgia" w:hAnsi="Georgia"/>
                <w:spacing w:val="-1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Report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A04B793" w14:textId="77777777" w:rsidR="00D25953" w:rsidRPr="003C4768" w:rsidRDefault="00E36BE5" w:rsidP="00EC089F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3 days after Candidate Eligibility Report is</w:t>
            </w:r>
            <w:r w:rsidRPr="003C4768">
              <w:rPr>
                <w:rFonts w:ascii="Georgia" w:hAnsi="Georgia"/>
                <w:spacing w:val="-5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published</w:t>
            </w:r>
          </w:p>
        </w:tc>
      </w:tr>
      <w:tr w:rsidR="00D25953" w:rsidRPr="003C4768" w14:paraId="3B3A35E6" w14:textId="77777777" w:rsidTr="002D2DCC">
        <w:trPr>
          <w:trHeight w:val="1331"/>
          <w:jc w:val="center"/>
        </w:trPr>
        <w:tc>
          <w:tcPr>
            <w:tcW w:w="14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18AF9F" w14:textId="77777777" w:rsidR="00D25953" w:rsidRPr="003C4768" w:rsidRDefault="00D25953" w:rsidP="00EC089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1656C8" w14:textId="77777777" w:rsidR="00D25953" w:rsidRPr="003C4768" w:rsidRDefault="00D25953" w:rsidP="00EC089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0C1657" w14:textId="77777777" w:rsidR="00D25953" w:rsidRPr="003C4768" w:rsidRDefault="00E36BE5" w:rsidP="00EC089F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Revised (if necessary) Candidate</w:t>
            </w:r>
            <w:r w:rsidRPr="003C4768">
              <w:rPr>
                <w:rFonts w:ascii="Georgia" w:hAnsi="Georgia"/>
                <w:spacing w:val="-5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Eligibility</w:t>
            </w:r>
            <w:r w:rsidRPr="003C4768">
              <w:rPr>
                <w:rFonts w:ascii="Georgia" w:hAnsi="Georgia"/>
                <w:spacing w:val="-1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Report</w:t>
            </w:r>
          </w:p>
          <w:p w14:paraId="04C1DFBA" w14:textId="77777777" w:rsidR="00D25953" w:rsidRPr="003C4768" w:rsidRDefault="00E36BE5" w:rsidP="00EC089F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Report to be published on the MAPE</w:t>
            </w:r>
            <w:r w:rsidRPr="003C4768">
              <w:rPr>
                <w:rFonts w:ascii="Georgia" w:hAnsi="Georgia"/>
                <w:spacing w:val="-5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website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CB08710" w14:textId="77777777" w:rsidR="00D25953" w:rsidRPr="003C4768" w:rsidRDefault="00E36BE5" w:rsidP="00EC089F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3 days after Deadline to Protest Candidate</w:t>
            </w:r>
            <w:r w:rsidRPr="003C4768">
              <w:rPr>
                <w:rFonts w:ascii="Georgia" w:hAnsi="Georgia"/>
                <w:spacing w:val="-5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Eligibility</w:t>
            </w:r>
            <w:r w:rsidRPr="003C4768">
              <w:rPr>
                <w:rFonts w:ascii="Georgia" w:hAnsi="Georgia"/>
                <w:spacing w:val="-1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Report</w:t>
            </w:r>
          </w:p>
        </w:tc>
      </w:tr>
      <w:tr w:rsidR="00D25953" w:rsidRPr="003C4768" w14:paraId="4F016787" w14:textId="77777777" w:rsidTr="002D2DCC">
        <w:trPr>
          <w:trHeight w:val="666"/>
          <w:jc w:val="center"/>
        </w:trPr>
        <w:tc>
          <w:tcPr>
            <w:tcW w:w="14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327E2A" w14:textId="77777777" w:rsidR="00D25953" w:rsidRPr="003C4768" w:rsidRDefault="00D25953" w:rsidP="00EC089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1EE149" w14:textId="77777777" w:rsidR="00D25953" w:rsidRPr="003C4768" w:rsidRDefault="00D25953" w:rsidP="00EC089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B560B2" w14:textId="77777777" w:rsidR="00D25953" w:rsidRPr="003C4768" w:rsidRDefault="00E36BE5" w:rsidP="00EC089F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Deadline to Protest Revised Candidate</w:t>
            </w:r>
            <w:r w:rsidRPr="003C4768">
              <w:rPr>
                <w:rFonts w:ascii="Georgia" w:hAnsi="Georgia"/>
                <w:spacing w:val="-5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Eligibility</w:t>
            </w:r>
            <w:r w:rsidRPr="003C4768">
              <w:rPr>
                <w:rFonts w:ascii="Georgia" w:hAnsi="Georgia"/>
                <w:spacing w:val="-1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Report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34B68D5" w14:textId="77777777" w:rsidR="00D25953" w:rsidRPr="003C4768" w:rsidRDefault="00E36BE5" w:rsidP="00EC089F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3 days after Revised Candidate Eligibility</w:t>
            </w:r>
            <w:r w:rsidRPr="003C4768">
              <w:rPr>
                <w:rFonts w:ascii="Georgia" w:hAnsi="Georgia"/>
                <w:spacing w:val="-5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Report</w:t>
            </w:r>
            <w:r w:rsidRPr="003C4768">
              <w:rPr>
                <w:rFonts w:ascii="Georgia" w:hAnsi="Georgia"/>
                <w:spacing w:val="-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is</w:t>
            </w:r>
            <w:r w:rsidRPr="003C4768">
              <w:rPr>
                <w:rFonts w:ascii="Georgia" w:hAnsi="Georgia"/>
                <w:spacing w:val="-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published</w:t>
            </w:r>
          </w:p>
        </w:tc>
      </w:tr>
      <w:tr w:rsidR="00D25953" w:rsidRPr="003C4768" w14:paraId="18A35BE9" w14:textId="77777777" w:rsidTr="002D2DCC">
        <w:trPr>
          <w:trHeight w:val="666"/>
          <w:jc w:val="center"/>
        </w:trPr>
        <w:tc>
          <w:tcPr>
            <w:tcW w:w="14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ED9012" w14:textId="77777777" w:rsidR="00D25953" w:rsidRPr="003C4768" w:rsidRDefault="00D25953" w:rsidP="00EC089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BCB6D7" w14:textId="77777777" w:rsidR="00D25953" w:rsidRPr="003C4768" w:rsidRDefault="00D25953" w:rsidP="00EC089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BF27B4" w14:textId="77777777" w:rsidR="00D25953" w:rsidRPr="003C4768" w:rsidRDefault="00E36BE5" w:rsidP="00EC089F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Membership deadline to be eligible to</w:t>
            </w:r>
            <w:r w:rsidRPr="003C4768">
              <w:rPr>
                <w:rFonts w:ascii="Georgia" w:hAnsi="Georgia"/>
                <w:spacing w:val="-5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vote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D62F6D0" w14:textId="77777777" w:rsidR="00D25953" w:rsidRPr="003C4768" w:rsidRDefault="00E36BE5" w:rsidP="00EC089F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14 days</w:t>
            </w:r>
            <w:r w:rsidRPr="003C4768">
              <w:rPr>
                <w:rFonts w:ascii="Georgia" w:hAnsi="Georgia"/>
                <w:spacing w:val="-1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before</w:t>
            </w:r>
            <w:r w:rsidRPr="003C4768">
              <w:rPr>
                <w:rFonts w:ascii="Georgia" w:hAnsi="Georgia"/>
                <w:spacing w:val="-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the</w:t>
            </w:r>
            <w:r w:rsidRPr="003C4768">
              <w:rPr>
                <w:rFonts w:ascii="Georgia" w:hAnsi="Georgia"/>
                <w:spacing w:val="-1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voting window opens</w:t>
            </w:r>
          </w:p>
        </w:tc>
      </w:tr>
      <w:tr w:rsidR="00D25953" w:rsidRPr="003C4768" w14:paraId="78F63DBA" w14:textId="77777777" w:rsidTr="002D2DCC">
        <w:trPr>
          <w:trHeight w:val="1057"/>
          <w:jc w:val="center"/>
        </w:trPr>
        <w:tc>
          <w:tcPr>
            <w:tcW w:w="14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09C506" w14:textId="77777777" w:rsidR="00D25953" w:rsidRPr="003C4768" w:rsidRDefault="00D25953" w:rsidP="00EC089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D846AD" w14:textId="77777777" w:rsidR="00D25953" w:rsidRPr="003C4768" w:rsidRDefault="00D25953" w:rsidP="00EC089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1C5055" w14:textId="77777777" w:rsidR="00D25953" w:rsidRPr="003C4768" w:rsidRDefault="00E36BE5" w:rsidP="00EC089F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Personal</w:t>
            </w:r>
            <w:r w:rsidRPr="003C4768">
              <w:rPr>
                <w:rFonts w:ascii="Georgia" w:hAnsi="Georgia"/>
                <w:spacing w:val="-1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Statements</w:t>
            </w:r>
            <w:r w:rsidRPr="003C4768">
              <w:rPr>
                <w:rFonts w:ascii="Georgia" w:hAnsi="Georgia"/>
                <w:spacing w:val="-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Due</w:t>
            </w:r>
          </w:p>
          <w:p w14:paraId="2C42C5E4" w14:textId="77777777" w:rsidR="00D25953" w:rsidRPr="003C4768" w:rsidRDefault="00E36BE5" w:rsidP="00EC089F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Statements to be published on the</w:t>
            </w:r>
            <w:r w:rsidRPr="003C4768">
              <w:rPr>
                <w:rFonts w:ascii="Georgia" w:hAnsi="Georgia"/>
                <w:spacing w:val="-5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MAPE</w:t>
            </w:r>
            <w:r w:rsidRPr="003C4768">
              <w:rPr>
                <w:rFonts w:ascii="Georgia" w:hAnsi="Georgia"/>
                <w:spacing w:val="-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website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8AE7CCB" w14:textId="77777777" w:rsidR="00D25953" w:rsidRPr="003C4768" w:rsidRDefault="00E36BE5" w:rsidP="00EC089F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14 days</w:t>
            </w:r>
            <w:r w:rsidRPr="003C4768">
              <w:rPr>
                <w:rFonts w:ascii="Georgia" w:hAnsi="Georgia"/>
                <w:spacing w:val="-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after</w:t>
            </w:r>
            <w:r w:rsidRPr="003C4768">
              <w:rPr>
                <w:rFonts w:ascii="Georgia" w:hAnsi="Georgia"/>
                <w:spacing w:val="1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nominations</w:t>
            </w:r>
            <w:r w:rsidRPr="003C4768">
              <w:rPr>
                <w:rFonts w:ascii="Georgia" w:hAnsi="Georgia"/>
                <w:spacing w:val="-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close.</w:t>
            </w:r>
          </w:p>
        </w:tc>
      </w:tr>
      <w:tr w:rsidR="00D25953" w:rsidRPr="003C4768" w14:paraId="58B4B2F1" w14:textId="77777777" w:rsidTr="002D2DCC">
        <w:trPr>
          <w:trHeight w:val="666"/>
          <w:jc w:val="center"/>
        </w:trPr>
        <w:tc>
          <w:tcPr>
            <w:tcW w:w="14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AAFB70" w14:textId="77777777" w:rsidR="00D25953" w:rsidRPr="003C4768" w:rsidRDefault="00D25953" w:rsidP="00EC089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7CBCB2" w14:textId="77777777" w:rsidR="00D25953" w:rsidRPr="003C4768" w:rsidRDefault="00D25953" w:rsidP="00EC089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5FDDAA" w14:textId="77777777" w:rsidR="00D25953" w:rsidRPr="003C4768" w:rsidRDefault="00E36BE5" w:rsidP="00EC089F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Statewide Elections Committee</w:t>
            </w:r>
            <w:r w:rsidRPr="003C4768">
              <w:rPr>
                <w:rFonts w:ascii="Georgia" w:hAnsi="Georgia"/>
                <w:spacing w:val="-5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Candidate</w:t>
            </w:r>
            <w:r w:rsidRPr="003C4768">
              <w:rPr>
                <w:rFonts w:ascii="Georgia" w:hAnsi="Georgia"/>
                <w:spacing w:val="-1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Forum(s)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BC7BD45" w14:textId="77777777" w:rsidR="00D25953" w:rsidRPr="003C4768" w:rsidRDefault="00E36BE5" w:rsidP="00EC089F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Between the date Personal Statements are due</w:t>
            </w:r>
            <w:r w:rsidRPr="003C4768">
              <w:rPr>
                <w:rFonts w:ascii="Georgia" w:hAnsi="Georgia"/>
                <w:spacing w:val="-53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and</w:t>
            </w:r>
            <w:r w:rsidRPr="003C4768">
              <w:rPr>
                <w:rFonts w:ascii="Georgia" w:hAnsi="Georgia"/>
                <w:spacing w:val="-1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the voting window</w:t>
            </w:r>
            <w:r w:rsidRPr="003C4768">
              <w:rPr>
                <w:rFonts w:ascii="Georgia" w:hAnsi="Georgia"/>
                <w:spacing w:val="-1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opening</w:t>
            </w:r>
          </w:p>
        </w:tc>
      </w:tr>
      <w:tr w:rsidR="00D25953" w:rsidRPr="003C4768" w14:paraId="031B17CE" w14:textId="77777777" w:rsidTr="002D2DCC">
        <w:trPr>
          <w:trHeight w:val="546"/>
          <w:jc w:val="center"/>
        </w:trPr>
        <w:tc>
          <w:tcPr>
            <w:tcW w:w="1483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14:paraId="59EA7F95" w14:textId="77777777" w:rsidR="00D25953" w:rsidRPr="003C4768" w:rsidRDefault="00D25953" w:rsidP="00EC089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42D656D" w14:textId="77777777" w:rsidR="00D25953" w:rsidRPr="003C4768" w:rsidRDefault="00D25953" w:rsidP="00EC089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C98C876" w14:textId="77777777" w:rsidR="00D25953" w:rsidRPr="003C4768" w:rsidRDefault="00E36BE5" w:rsidP="00EC089F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Voting</w:t>
            </w:r>
            <w:r w:rsidRPr="003C4768">
              <w:rPr>
                <w:rFonts w:ascii="Georgia" w:hAnsi="Georgia"/>
                <w:spacing w:val="-1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Opens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7C4F23BE" w14:textId="77777777" w:rsidR="00D25953" w:rsidRPr="003C4768" w:rsidRDefault="00E36BE5" w:rsidP="00EC089F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10</w:t>
            </w:r>
            <w:r w:rsidRPr="003C4768">
              <w:rPr>
                <w:rFonts w:ascii="Georgia" w:hAnsi="Georgia"/>
                <w:spacing w:val="-1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days</w:t>
            </w:r>
            <w:r w:rsidRPr="003C4768">
              <w:rPr>
                <w:rFonts w:ascii="Georgia" w:hAnsi="Georgia"/>
                <w:spacing w:val="-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before</w:t>
            </w:r>
            <w:r w:rsidRPr="003C4768">
              <w:rPr>
                <w:rFonts w:ascii="Georgia" w:hAnsi="Georgia"/>
                <w:spacing w:val="-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closing the</w:t>
            </w:r>
            <w:r w:rsidRPr="003C4768">
              <w:rPr>
                <w:rFonts w:ascii="Georgia" w:hAnsi="Georgia"/>
                <w:spacing w:val="-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voting window</w:t>
            </w:r>
          </w:p>
        </w:tc>
      </w:tr>
    </w:tbl>
    <w:p w14:paraId="416CDCFA" w14:textId="77777777" w:rsidR="00D25953" w:rsidRPr="003C4768" w:rsidRDefault="00D25953" w:rsidP="00EC089F">
      <w:pPr>
        <w:rPr>
          <w:rFonts w:ascii="Georgia" w:hAnsi="Georgia"/>
          <w:sz w:val="24"/>
          <w:szCs w:val="24"/>
        </w:rPr>
        <w:sectPr w:rsidR="00D25953" w:rsidRPr="003C4768" w:rsidSect="008B300F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3"/>
        <w:gridCol w:w="194"/>
        <w:gridCol w:w="3482"/>
        <w:gridCol w:w="4190"/>
      </w:tblGrid>
      <w:tr w:rsidR="00D25953" w:rsidRPr="003C4768" w14:paraId="57499CB6" w14:textId="77777777" w:rsidTr="199F1554">
        <w:trPr>
          <w:trHeight w:val="1343"/>
          <w:jc w:val="center"/>
        </w:trPr>
        <w:tc>
          <w:tcPr>
            <w:tcW w:w="1483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86643EF" w14:textId="77777777" w:rsidR="00D25953" w:rsidRPr="003C4768" w:rsidRDefault="00D25953" w:rsidP="00EC089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4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648DB86" w14:textId="77777777" w:rsidR="00D25953" w:rsidRPr="003C4768" w:rsidRDefault="00D25953" w:rsidP="00EC089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482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41A8A42" w14:textId="77777777" w:rsidR="00D25953" w:rsidRPr="003C4768" w:rsidRDefault="00E36BE5" w:rsidP="00EC089F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Voting</w:t>
            </w:r>
            <w:r w:rsidRPr="003C4768">
              <w:rPr>
                <w:rFonts w:ascii="Georgia" w:hAnsi="Georgia"/>
                <w:spacing w:val="-1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Closes</w:t>
            </w:r>
          </w:p>
        </w:tc>
        <w:tc>
          <w:tcPr>
            <w:tcW w:w="4190" w:type="dxa"/>
            <w:tcBorders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4936D301" w14:textId="77777777" w:rsidR="00D25953" w:rsidRPr="003C4768" w:rsidRDefault="00E36BE5" w:rsidP="00EC089F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No later than May 27 through the 2022</w:t>
            </w:r>
            <w:r w:rsidRPr="003C4768">
              <w:rPr>
                <w:rFonts w:ascii="Georgia" w:hAnsi="Georgia"/>
                <w:spacing w:val="-64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election cycle and no later than</w:t>
            </w:r>
            <w:r w:rsidRPr="003C4768">
              <w:rPr>
                <w:rFonts w:ascii="Georgia" w:hAnsi="Georgia"/>
                <w:spacing w:val="1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December 15 starting with the 2023</w:t>
            </w:r>
            <w:r w:rsidRPr="003C4768">
              <w:rPr>
                <w:rFonts w:ascii="Georgia" w:hAnsi="Georgia"/>
                <w:spacing w:val="1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election</w:t>
            </w:r>
            <w:r w:rsidRPr="003C4768">
              <w:rPr>
                <w:rFonts w:ascii="Georgia" w:hAnsi="Georgia"/>
                <w:spacing w:val="-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cycle.</w:t>
            </w:r>
          </w:p>
        </w:tc>
      </w:tr>
      <w:tr w:rsidR="00D25953" w:rsidRPr="003C4768" w14:paraId="04C1593F" w14:textId="77777777" w:rsidTr="199F1554">
        <w:trPr>
          <w:trHeight w:val="546"/>
          <w:jc w:val="center"/>
        </w:trPr>
        <w:tc>
          <w:tcPr>
            <w:tcW w:w="148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E0DD9AB" w14:textId="77777777" w:rsidR="00D25953" w:rsidRPr="003C4768" w:rsidRDefault="00D25953" w:rsidP="00EC089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4645003" w14:textId="77777777" w:rsidR="00D25953" w:rsidRPr="003C4768" w:rsidRDefault="00D25953" w:rsidP="00EC089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75E433B" w14:textId="77777777" w:rsidR="00D25953" w:rsidRPr="003C4768" w:rsidRDefault="00E36BE5" w:rsidP="00EC089F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Ballots</w:t>
            </w:r>
            <w:r w:rsidRPr="003C4768">
              <w:rPr>
                <w:rFonts w:ascii="Georgia" w:hAnsi="Georgia"/>
                <w:spacing w:val="-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Tabulated</w:t>
            </w:r>
          </w:p>
        </w:tc>
        <w:tc>
          <w:tcPr>
            <w:tcW w:w="41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4645F47E" w14:textId="77777777" w:rsidR="00D25953" w:rsidRPr="003C4768" w:rsidRDefault="00E36BE5" w:rsidP="00EC089F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5 days</w:t>
            </w:r>
            <w:r w:rsidRPr="003C4768">
              <w:rPr>
                <w:rFonts w:ascii="Georgia" w:hAnsi="Georgia"/>
                <w:spacing w:val="-1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after</w:t>
            </w:r>
            <w:r w:rsidRPr="003C4768">
              <w:rPr>
                <w:rFonts w:ascii="Georgia" w:hAnsi="Georgia"/>
                <w:spacing w:val="-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voting</w:t>
            </w:r>
            <w:r w:rsidRPr="003C4768">
              <w:rPr>
                <w:rFonts w:ascii="Georgia" w:hAnsi="Georgia"/>
                <w:spacing w:val="1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window</w:t>
            </w:r>
            <w:r w:rsidRPr="003C4768">
              <w:rPr>
                <w:rFonts w:ascii="Georgia" w:hAnsi="Georgia"/>
                <w:spacing w:val="-3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closes</w:t>
            </w:r>
          </w:p>
        </w:tc>
      </w:tr>
      <w:tr w:rsidR="00D25953" w:rsidRPr="003C4768" w14:paraId="165A8E4F" w14:textId="77777777" w:rsidTr="199F1554">
        <w:trPr>
          <w:trHeight w:val="546"/>
          <w:jc w:val="center"/>
        </w:trPr>
        <w:tc>
          <w:tcPr>
            <w:tcW w:w="148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88986B4" w14:textId="77777777" w:rsidR="00D25953" w:rsidRPr="003C4768" w:rsidRDefault="00D25953" w:rsidP="00EC089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F015F70" w14:textId="77777777" w:rsidR="00D25953" w:rsidRPr="003C4768" w:rsidRDefault="00D25953" w:rsidP="00EC089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2B7206F" w14:textId="77777777" w:rsidR="00D25953" w:rsidRPr="003C4768" w:rsidRDefault="00E36BE5" w:rsidP="00EC089F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Elections</w:t>
            </w:r>
            <w:r w:rsidRPr="003C4768">
              <w:rPr>
                <w:rFonts w:ascii="Georgia" w:hAnsi="Georgia"/>
                <w:spacing w:val="-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Committees</w:t>
            </w:r>
            <w:r w:rsidRPr="003C4768">
              <w:rPr>
                <w:rFonts w:ascii="Georgia" w:hAnsi="Georgia"/>
                <w:spacing w:val="-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Reports</w:t>
            </w:r>
          </w:p>
        </w:tc>
        <w:tc>
          <w:tcPr>
            <w:tcW w:w="41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6640683" w14:textId="77777777" w:rsidR="00D25953" w:rsidRPr="003C4768" w:rsidRDefault="00E36BE5" w:rsidP="00EC089F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5</w:t>
            </w:r>
            <w:r w:rsidRPr="003C4768">
              <w:rPr>
                <w:rFonts w:ascii="Georgia" w:hAnsi="Georgia"/>
                <w:spacing w:val="-1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days</w:t>
            </w:r>
            <w:r w:rsidRPr="003C4768">
              <w:rPr>
                <w:rFonts w:ascii="Georgia" w:hAnsi="Georgia"/>
                <w:spacing w:val="-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after</w:t>
            </w:r>
            <w:r w:rsidRPr="003C4768">
              <w:rPr>
                <w:rFonts w:ascii="Georgia" w:hAnsi="Georgia"/>
                <w:spacing w:val="-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ballots</w:t>
            </w:r>
            <w:r w:rsidRPr="003C4768">
              <w:rPr>
                <w:rFonts w:ascii="Georgia" w:hAnsi="Georgia"/>
                <w:spacing w:val="-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tabulated</w:t>
            </w:r>
          </w:p>
        </w:tc>
      </w:tr>
      <w:tr w:rsidR="00D25953" w:rsidRPr="003C4768" w14:paraId="59E6BB73" w14:textId="77777777" w:rsidTr="199F1554">
        <w:trPr>
          <w:trHeight w:val="666"/>
          <w:jc w:val="center"/>
        </w:trPr>
        <w:tc>
          <w:tcPr>
            <w:tcW w:w="148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B122173" w14:textId="77777777" w:rsidR="00D25953" w:rsidRPr="003C4768" w:rsidRDefault="00D25953" w:rsidP="00EC089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9A0DD1" w14:textId="77777777" w:rsidR="00D25953" w:rsidRPr="003C4768" w:rsidRDefault="00D25953" w:rsidP="00EC089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E111159" w14:textId="77777777" w:rsidR="00D25953" w:rsidRPr="003C4768" w:rsidRDefault="00E36BE5" w:rsidP="00EC089F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Results</w:t>
            </w:r>
            <w:r w:rsidRPr="003C4768">
              <w:rPr>
                <w:rFonts w:ascii="Georgia" w:hAnsi="Georgia"/>
                <w:spacing w:val="-1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posted</w:t>
            </w:r>
            <w:r w:rsidRPr="003C4768">
              <w:rPr>
                <w:rFonts w:ascii="Georgia" w:hAnsi="Georgia"/>
                <w:spacing w:val="-1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on</w:t>
            </w:r>
            <w:r w:rsidRPr="003C4768">
              <w:rPr>
                <w:rFonts w:ascii="Georgia" w:hAnsi="Georgia"/>
                <w:spacing w:val="-3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the</w:t>
            </w:r>
            <w:r w:rsidRPr="003C4768">
              <w:rPr>
                <w:rFonts w:ascii="Georgia" w:hAnsi="Georgia"/>
                <w:spacing w:val="-1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website</w:t>
            </w:r>
          </w:p>
        </w:tc>
        <w:tc>
          <w:tcPr>
            <w:tcW w:w="41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2FD35814" w14:textId="77777777" w:rsidR="00D25953" w:rsidRPr="003C4768" w:rsidRDefault="00E36BE5" w:rsidP="00EC089F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As soon as practical after Elections</w:t>
            </w:r>
            <w:r w:rsidRPr="003C4768">
              <w:rPr>
                <w:rFonts w:ascii="Georgia" w:hAnsi="Georgia"/>
                <w:spacing w:val="-5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Committees</w:t>
            </w:r>
            <w:r w:rsidRPr="003C4768">
              <w:rPr>
                <w:rFonts w:ascii="Georgia" w:hAnsi="Georgia"/>
                <w:spacing w:val="-1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Reports</w:t>
            </w:r>
          </w:p>
        </w:tc>
      </w:tr>
      <w:tr w:rsidR="00D25953" w:rsidRPr="003C4768" w14:paraId="5983D70A" w14:textId="77777777" w:rsidTr="199F1554">
        <w:trPr>
          <w:trHeight w:val="786"/>
          <w:jc w:val="center"/>
        </w:trPr>
        <w:tc>
          <w:tcPr>
            <w:tcW w:w="148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3B20FDC" w14:textId="77777777" w:rsidR="00D25953" w:rsidRPr="003C4768" w:rsidRDefault="00D25953" w:rsidP="00EC089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1171FAB" w14:textId="77777777" w:rsidR="00D25953" w:rsidRPr="003C4768" w:rsidRDefault="00D25953" w:rsidP="00EC089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F26DE87" w14:textId="77777777" w:rsidR="00D25953" w:rsidRPr="003C4768" w:rsidRDefault="00E36BE5" w:rsidP="00EC089F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Protests</w:t>
            </w:r>
          </w:p>
        </w:tc>
        <w:tc>
          <w:tcPr>
            <w:tcW w:w="41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2133C11A" w14:textId="77777777" w:rsidR="00D25953" w:rsidRPr="003C4768" w:rsidRDefault="00E36BE5" w:rsidP="00EC089F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5 days after the results are posted on the</w:t>
            </w:r>
            <w:r w:rsidRPr="003C4768">
              <w:rPr>
                <w:rFonts w:ascii="Georgia" w:hAnsi="Georgia"/>
                <w:spacing w:val="-5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website</w:t>
            </w:r>
          </w:p>
        </w:tc>
      </w:tr>
      <w:tr w:rsidR="00D25953" w:rsidRPr="003C4768" w14:paraId="15BBC521" w14:textId="77777777" w:rsidTr="199F1554">
        <w:trPr>
          <w:trHeight w:val="4398"/>
          <w:jc w:val="center"/>
        </w:trPr>
        <w:tc>
          <w:tcPr>
            <w:tcW w:w="148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1DD773F" w14:textId="77777777" w:rsidR="00D25953" w:rsidRPr="003C4768" w:rsidRDefault="00D25953" w:rsidP="00EC089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83472D9" w14:textId="77777777" w:rsidR="00D25953" w:rsidRPr="003C4768" w:rsidRDefault="00D25953" w:rsidP="00EC089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F26A2D5" w14:textId="77777777" w:rsidR="00D25953" w:rsidRPr="003C4768" w:rsidRDefault="00E36BE5" w:rsidP="00EC089F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Seating</w:t>
            </w:r>
          </w:p>
        </w:tc>
        <w:tc>
          <w:tcPr>
            <w:tcW w:w="41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7841A176" w14:textId="77777777" w:rsidR="00D25953" w:rsidRPr="003C4768" w:rsidRDefault="00E36BE5" w:rsidP="00EC089F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Statewide Officers: First Executive</w:t>
            </w:r>
            <w:r w:rsidRPr="003C4768">
              <w:rPr>
                <w:rFonts w:ascii="Georgia" w:hAnsi="Georgia"/>
                <w:spacing w:val="-64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Committee meeting after Elections</w:t>
            </w:r>
            <w:r w:rsidRPr="003C4768">
              <w:rPr>
                <w:rFonts w:ascii="Georgia" w:hAnsi="Georgia"/>
                <w:spacing w:val="-64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Committee Report.</w:t>
            </w:r>
          </w:p>
          <w:p w14:paraId="08DC3524" w14:textId="77777777" w:rsidR="00D25953" w:rsidRPr="003C4768" w:rsidRDefault="00D25953" w:rsidP="00EC089F">
            <w:pPr>
              <w:rPr>
                <w:rFonts w:ascii="Georgia" w:hAnsi="Georgia"/>
                <w:sz w:val="24"/>
                <w:szCs w:val="24"/>
              </w:rPr>
            </w:pPr>
          </w:p>
          <w:p w14:paraId="02EF5091" w14:textId="77777777" w:rsidR="00D25953" w:rsidRPr="003C4768" w:rsidRDefault="00E36BE5" w:rsidP="00EC089F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Trustees: Immediately after the Elections</w:t>
            </w:r>
            <w:r w:rsidRPr="003C4768">
              <w:rPr>
                <w:rFonts w:ascii="Georgia" w:hAnsi="Georgia"/>
                <w:spacing w:val="-5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Committee Report.</w:t>
            </w:r>
          </w:p>
          <w:p w14:paraId="31F27DC7" w14:textId="77777777" w:rsidR="00D25953" w:rsidRPr="003C4768" w:rsidRDefault="00E36BE5" w:rsidP="00EC089F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Council Members: Immediately after the</w:t>
            </w:r>
            <w:r w:rsidRPr="003C4768">
              <w:rPr>
                <w:rFonts w:ascii="Georgia" w:hAnsi="Georgia"/>
                <w:spacing w:val="-5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Elections</w:t>
            </w:r>
            <w:r w:rsidRPr="003C4768">
              <w:rPr>
                <w:rFonts w:ascii="Georgia" w:hAnsi="Georgia"/>
                <w:spacing w:val="-1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Committee Report.</w:t>
            </w:r>
          </w:p>
          <w:p w14:paraId="3ED0107D" w14:textId="77777777" w:rsidR="00D25953" w:rsidRPr="003C4768" w:rsidRDefault="00E36BE5" w:rsidP="00EC089F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Regional Directors: Immediately after the</w:t>
            </w:r>
            <w:r w:rsidRPr="003C4768">
              <w:rPr>
                <w:rFonts w:ascii="Georgia" w:hAnsi="Georgia"/>
                <w:spacing w:val="-5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Elections</w:t>
            </w:r>
            <w:r w:rsidRPr="003C4768">
              <w:rPr>
                <w:rFonts w:ascii="Georgia" w:hAnsi="Georgia"/>
                <w:spacing w:val="-1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Committee Report.</w:t>
            </w:r>
          </w:p>
          <w:p w14:paraId="4F156A0B" w14:textId="77777777" w:rsidR="00D25953" w:rsidRPr="003C4768" w:rsidRDefault="00E36BE5" w:rsidP="00EC089F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Negotiations Representatives: In accordance</w:t>
            </w:r>
            <w:r w:rsidRPr="003C4768">
              <w:rPr>
                <w:rFonts w:ascii="Georgia" w:hAnsi="Georgia"/>
                <w:spacing w:val="-5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with</w:t>
            </w:r>
            <w:r w:rsidRPr="003C4768">
              <w:rPr>
                <w:rFonts w:ascii="Georgia" w:hAnsi="Georgia"/>
                <w:spacing w:val="-1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Bylaws Article VI.</w:t>
            </w:r>
          </w:p>
          <w:p w14:paraId="039211A6" w14:textId="77777777" w:rsidR="00D25953" w:rsidRPr="003C4768" w:rsidRDefault="00E36BE5" w:rsidP="00EC089F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Local Officers: Immediately after the</w:t>
            </w:r>
            <w:r w:rsidRPr="003C4768">
              <w:rPr>
                <w:rFonts w:ascii="Georgia" w:hAnsi="Georgia"/>
                <w:spacing w:val="-5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Elections</w:t>
            </w:r>
            <w:r w:rsidRPr="003C4768">
              <w:rPr>
                <w:rFonts w:ascii="Georgia" w:hAnsi="Georgia"/>
                <w:spacing w:val="-1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Committees</w:t>
            </w:r>
            <w:r w:rsidRPr="003C4768">
              <w:rPr>
                <w:rFonts w:ascii="Georgia" w:hAnsi="Georgia"/>
                <w:spacing w:val="-1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Reports.</w:t>
            </w:r>
          </w:p>
        </w:tc>
      </w:tr>
      <w:tr w:rsidR="00D25953" w:rsidRPr="003C4768" w14:paraId="14DB76D0" w14:textId="77777777" w:rsidTr="199F1554">
        <w:trPr>
          <w:trHeight w:val="664"/>
          <w:jc w:val="center"/>
        </w:trPr>
        <w:tc>
          <w:tcPr>
            <w:tcW w:w="1483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F8642D3" w14:textId="77777777" w:rsidR="00D25953" w:rsidRPr="003C4768" w:rsidRDefault="00D25953" w:rsidP="00EC089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CBE8F90" w14:textId="77777777" w:rsidR="00D25953" w:rsidRPr="003C4768" w:rsidRDefault="00D25953" w:rsidP="00EC089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5966B44" w14:textId="77777777" w:rsidR="00D25953" w:rsidRPr="003C4768" w:rsidRDefault="00E36BE5" w:rsidP="00EC089F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Enforcement</w:t>
            </w:r>
            <w:r w:rsidRPr="003C4768">
              <w:rPr>
                <w:rFonts w:ascii="Georgia" w:hAnsi="Georgia"/>
                <w:spacing w:val="-2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report</w:t>
            </w:r>
          </w:p>
        </w:tc>
        <w:tc>
          <w:tcPr>
            <w:tcW w:w="41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269DF562" w14:textId="77777777" w:rsidR="00D25953" w:rsidRPr="003C4768" w:rsidRDefault="00E36BE5" w:rsidP="00EC089F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First Board of Directors meeting after</w:t>
            </w:r>
            <w:r w:rsidRPr="003C4768">
              <w:rPr>
                <w:rFonts w:ascii="Georgia" w:hAnsi="Georgia"/>
                <w:spacing w:val="-52"/>
                <w:sz w:val="24"/>
                <w:szCs w:val="24"/>
              </w:rPr>
              <w:t xml:space="preserve"> </w:t>
            </w:r>
            <w:r w:rsidRPr="199F1554">
              <w:rPr>
                <w:rFonts w:ascii="Georgia" w:hAnsi="Georgia"/>
                <w:sz w:val="24"/>
                <w:szCs w:val="24"/>
              </w:rPr>
              <w:t>Elections</w:t>
            </w:r>
            <w:r w:rsidRPr="199F1554">
              <w:rPr>
                <w:rFonts w:ascii="Georgia" w:hAnsi="Georgia"/>
                <w:spacing w:val="-1"/>
                <w:sz w:val="24"/>
                <w:szCs w:val="24"/>
              </w:rPr>
              <w:t xml:space="preserve"> </w:t>
            </w:r>
            <w:r w:rsidRPr="199F1554">
              <w:rPr>
                <w:rFonts w:ascii="Georgia" w:hAnsi="Georgia"/>
                <w:sz w:val="24"/>
                <w:szCs w:val="24"/>
              </w:rPr>
              <w:t>Committee Report.</w:t>
            </w:r>
          </w:p>
        </w:tc>
      </w:tr>
      <w:tr w:rsidR="00D25953" w:rsidRPr="003C4768" w14:paraId="177161E0" w14:textId="77777777" w:rsidTr="199F1554">
        <w:trPr>
          <w:trHeight w:val="549"/>
          <w:jc w:val="center"/>
        </w:trPr>
        <w:tc>
          <w:tcPr>
            <w:tcW w:w="1483" w:type="dxa"/>
            <w:tcBorders>
              <w:top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269C49B" w14:textId="77777777" w:rsidR="00D25953" w:rsidRPr="003C4768" w:rsidRDefault="00D25953" w:rsidP="00EC089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EA84D3D" w14:textId="77777777" w:rsidR="00D25953" w:rsidRPr="003C4768" w:rsidRDefault="00D25953" w:rsidP="00EC089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9A822AF" w14:textId="77777777" w:rsidR="00D25953" w:rsidRPr="003C4768" w:rsidRDefault="00E36BE5" w:rsidP="00EC089F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Financial</w:t>
            </w:r>
            <w:r w:rsidRPr="003C4768">
              <w:rPr>
                <w:rFonts w:ascii="Georgia" w:hAnsi="Georgia"/>
                <w:spacing w:val="-1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Report</w:t>
            </w:r>
          </w:p>
        </w:tc>
        <w:tc>
          <w:tcPr>
            <w:tcW w:w="4190" w:type="dxa"/>
            <w:tcBorders>
              <w:top w:val="single" w:sz="6" w:space="0" w:color="000000" w:themeColor="text1"/>
              <w:left w:val="single" w:sz="6" w:space="0" w:color="000000" w:themeColor="text1"/>
            </w:tcBorders>
            <w:vAlign w:val="center"/>
          </w:tcPr>
          <w:p w14:paraId="5247616D" w14:textId="77777777" w:rsidR="00D25953" w:rsidRPr="003C4768" w:rsidRDefault="00E36BE5" w:rsidP="00EC089F">
            <w:pPr>
              <w:rPr>
                <w:rFonts w:ascii="Georgia" w:hAnsi="Georgia"/>
                <w:sz w:val="24"/>
                <w:szCs w:val="24"/>
              </w:rPr>
            </w:pPr>
            <w:r w:rsidRPr="003C4768">
              <w:rPr>
                <w:rFonts w:ascii="Georgia" w:hAnsi="Georgia"/>
                <w:sz w:val="24"/>
                <w:szCs w:val="24"/>
              </w:rPr>
              <w:t>10</w:t>
            </w:r>
            <w:r w:rsidRPr="003C4768">
              <w:rPr>
                <w:rFonts w:ascii="Georgia" w:hAnsi="Georgia"/>
                <w:spacing w:val="-1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days</w:t>
            </w:r>
            <w:r w:rsidRPr="003C4768">
              <w:rPr>
                <w:rFonts w:ascii="Georgia" w:hAnsi="Georgia"/>
                <w:spacing w:val="-3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after</w:t>
            </w:r>
            <w:r w:rsidRPr="003C4768">
              <w:rPr>
                <w:rFonts w:ascii="Georgia" w:hAnsi="Georgia"/>
                <w:spacing w:val="1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ballots</w:t>
            </w:r>
            <w:r w:rsidRPr="003C4768">
              <w:rPr>
                <w:rFonts w:ascii="Georgia" w:hAnsi="Georgia"/>
                <w:spacing w:val="-3"/>
                <w:sz w:val="24"/>
                <w:szCs w:val="24"/>
              </w:rPr>
              <w:t xml:space="preserve"> </w:t>
            </w:r>
            <w:r w:rsidRPr="003C4768">
              <w:rPr>
                <w:rFonts w:ascii="Georgia" w:hAnsi="Georgia"/>
                <w:sz w:val="24"/>
                <w:szCs w:val="24"/>
              </w:rPr>
              <w:t>tabulated</w:t>
            </w:r>
          </w:p>
        </w:tc>
      </w:tr>
    </w:tbl>
    <w:p w14:paraId="73C48897" w14:textId="77777777" w:rsidR="00E36BE5" w:rsidRPr="00EC089F" w:rsidRDefault="00E36BE5" w:rsidP="00EC089F">
      <w:pPr>
        <w:rPr>
          <w:rFonts w:ascii="Georgia" w:hAnsi="Georgia"/>
        </w:rPr>
      </w:pPr>
    </w:p>
    <w:sectPr w:rsidR="00E36BE5" w:rsidRPr="00EC089F">
      <w:pgSz w:w="12240" w:h="15840"/>
      <w:pgMar w:top="144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E6771" w14:textId="77777777" w:rsidR="00755098" w:rsidRDefault="00755098" w:rsidP="008B300F">
      <w:r>
        <w:separator/>
      </w:r>
    </w:p>
  </w:endnote>
  <w:endnote w:type="continuationSeparator" w:id="0">
    <w:p w14:paraId="5E4436D3" w14:textId="77777777" w:rsidR="00755098" w:rsidRDefault="00755098" w:rsidP="008B3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55475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3A98EF1" w14:textId="4DDCC5A6" w:rsidR="008B300F" w:rsidRDefault="008B300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8B300F">
          <w:rPr>
            <w:rFonts w:ascii="Georgia" w:hAnsi="Georgia"/>
            <w:sz w:val="24"/>
            <w:szCs w:val="24"/>
          </w:rPr>
          <w:fldChar w:fldCharType="begin"/>
        </w:r>
        <w:r w:rsidRPr="008B300F">
          <w:rPr>
            <w:rFonts w:ascii="Georgia" w:hAnsi="Georgia"/>
            <w:sz w:val="24"/>
            <w:szCs w:val="24"/>
          </w:rPr>
          <w:instrText xml:space="preserve"> PAGE   \* MERGEFORMAT </w:instrText>
        </w:r>
        <w:r w:rsidRPr="008B300F">
          <w:rPr>
            <w:rFonts w:ascii="Georgia" w:hAnsi="Georgia"/>
            <w:sz w:val="24"/>
            <w:szCs w:val="24"/>
          </w:rPr>
          <w:fldChar w:fldCharType="separate"/>
        </w:r>
        <w:r w:rsidRPr="008B300F">
          <w:rPr>
            <w:rFonts w:ascii="Georgia" w:hAnsi="Georgia"/>
            <w:b/>
            <w:bCs/>
            <w:noProof/>
            <w:sz w:val="24"/>
            <w:szCs w:val="24"/>
          </w:rPr>
          <w:t>2</w:t>
        </w:r>
        <w:r w:rsidRPr="008B300F">
          <w:rPr>
            <w:rFonts w:ascii="Georgia" w:hAnsi="Georgia"/>
            <w:b/>
            <w:bCs/>
            <w:noProof/>
            <w:sz w:val="24"/>
            <w:szCs w:val="24"/>
          </w:rPr>
          <w:fldChar w:fldCharType="end"/>
        </w:r>
        <w:r>
          <w:rPr>
            <w:b/>
            <w:bCs/>
          </w:rPr>
          <w:t xml:space="preserve"> | </w:t>
        </w:r>
        <w:r w:rsidRPr="008B300F">
          <w:rPr>
            <w:rFonts w:ascii="Georgia" w:hAnsi="Georgia"/>
            <w:color w:val="7F7F7F" w:themeColor="background1" w:themeShade="7F"/>
            <w:spacing w:val="60"/>
            <w:sz w:val="24"/>
            <w:szCs w:val="24"/>
          </w:rPr>
          <w:t>Page</w:t>
        </w:r>
      </w:p>
    </w:sdtContent>
  </w:sdt>
  <w:p w14:paraId="5C74BC4A" w14:textId="77777777" w:rsidR="008B300F" w:rsidRDefault="008B30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C2FBF" w14:textId="77777777" w:rsidR="00755098" w:rsidRDefault="00755098" w:rsidP="008B300F">
      <w:r>
        <w:separator/>
      </w:r>
    </w:p>
  </w:footnote>
  <w:footnote w:type="continuationSeparator" w:id="0">
    <w:p w14:paraId="0B12C863" w14:textId="77777777" w:rsidR="00755098" w:rsidRDefault="00755098" w:rsidP="008B3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5FB2"/>
    <w:multiLevelType w:val="hybridMultilevel"/>
    <w:tmpl w:val="E91450A2"/>
    <w:lvl w:ilvl="0" w:tplc="EE04AA3E">
      <w:start w:val="1"/>
      <w:numFmt w:val="decimal"/>
      <w:lvlText w:val="%1."/>
      <w:lvlJc w:val="left"/>
      <w:pPr>
        <w:ind w:left="47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5A0B0A0">
      <w:start w:val="1"/>
      <w:numFmt w:val="lowerLetter"/>
      <w:lvlText w:val="%2)"/>
      <w:lvlJc w:val="left"/>
      <w:pPr>
        <w:ind w:left="839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92B84894">
      <w:numFmt w:val="bullet"/>
      <w:lvlText w:val="•"/>
      <w:lvlJc w:val="left"/>
      <w:pPr>
        <w:ind w:left="1813" w:hanging="361"/>
      </w:pPr>
      <w:rPr>
        <w:rFonts w:hint="default"/>
        <w:lang w:val="en-US" w:eastAsia="en-US" w:bidi="ar-SA"/>
      </w:rPr>
    </w:lvl>
    <w:lvl w:ilvl="3" w:tplc="EC28647E">
      <w:numFmt w:val="bullet"/>
      <w:lvlText w:val="•"/>
      <w:lvlJc w:val="left"/>
      <w:pPr>
        <w:ind w:left="2786" w:hanging="361"/>
      </w:pPr>
      <w:rPr>
        <w:rFonts w:hint="default"/>
        <w:lang w:val="en-US" w:eastAsia="en-US" w:bidi="ar-SA"/>
      </w:rPr>
    </w:lvl>
    <w:lvl w:ilvl="4" w:tplc="9AFE91F8">
      <w:numFmt w:val="bullet"/>
      <w:lvlText w:val="•"/>
      <w:lvlJc w:val="left"/>
      <w:pPr>
        <w:ind w:left="3760" w:hanging="361"/>
      </w:pPr>
      <w:rPr>
        <w:rFonts w:hint="default"/>
        <w:lang w:val="en-US" w:eastAsia="en-US" w:bidi="ar-SA"/>
      </w:rPr>
    </w:lvl>
    <w:lvl w:ilvl="5" w:tplc="6316A676">
      <w:numFmt w:val="bullet"/>
      <w:lvlText w:val="•"/>
      <w:lvlJc w:val="left"/>
      <w:pPr>
        <w:ind w:left="4733" w:hanging="361"/>
      </w:pPr>
      <w:rPr>
        <w:rFonts w:hint="default"/>
        <w:lang w:val="en-US" w:eastAsia="en-US" w:bidi="ar-SA"/>
      </w:rPr>
    </w:lvl>
    <w:lvl w:ilvl="6" w:tplc="6C7C4786">
      <w:numFmt w:val="bullet"/>
      <w:lvlText w:val="•"/>
      <w:lvlJc w:val="left"/>
      <w:pPr>
        <w:ind w:left="5706" w:hanging="361"/>
      </w:pPr>
      <w:rPr>
        <w:rFonts w:hint="default"/>
        <w:lang w:val="en-US" w:eastAsia="en-US" w:bidi="ar-SA"/>
      </w:rPr>
    </w:lvl>
    <w:lvl w:ilvl="7" w:tplc="59D6E9FA">
      <w:numFmt w:val="bullet"/>
      <w:lvlText w:val="•"/>
      <w:lvlJc w:val="left"/>
      <w:pPr>
        <w:ind w:left="6680" w:hanging="361"/>
      </w:pPr>
      <w:rPr>
        <w:rFonts w:hint="default"/>
        <w:lang w:val="en-US" w:eastAsia="en-US" w:bidi="ar-SA"/>
      </w:rPr>
    </w:lvl>
    <w:lvl w:ilvl="8" w:tplc="9D4AA5D0">
      <w:numFmt w:val="bullet"/>
      <w:lvlText w:val="•"/>
      <w:lvlJc w:val="left"/>
      <w:pPr>
        <w:ind w:left="7653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46716C6"/>
    <w:multiLevelType w:val="hybridMultilevel"/>
    <w:tmpl w:val="EA50956A"/>
    <w:lvl w:ilvl="0" w:tplc="A77256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66989"/>
    <w:multiLevelType w:val="hybridMultilevel"/>
    <w:tmpl w:val="2D488FFC"/>
    <w:lvl w:ilvl="0" w:tplc="2A7EA6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51616"/>
    <w:multiLevelType w:val="hybridMultilevel"/>
    <w:tmpl w:val="21C01E72"/>
    <w:lvl w:ilvl="0" w:tplc="4E2EC578">
      <w:start w:val="1"/>
      <w:numFmt w:val="decimal"/>
      <w:lvlText w:val="%1."/>
      <w:lvlJc w:val="left"/>
      <w:pPr>
        <w:ind w:left="480" w:hanging="360"/>
        <w:jc w:val="left"/>
      </w:pPr>
      <w:rPr>
        <w:rFonts w:hint="default"/>
        <w:w w:val="100"/>
        <w:lang w:val="en-US" w:eastAsia="en-US" w:bidi="ar-SA"/>
      </w:rPr>
    </w:lvl>
    <w:lvl w:ilvl="1" w:tplc="FEA6E2F2">
      <w:numFmt w:val="bullet"/>
      <w:lvlText w:val="•"/>
      <w:lvlJc w:val="left"/>
      <w:pPr>
        <w:ind w:left="1392" w:hanging="360"/>
      </w:pPr>
      <w:rPr>
        <w:rFonts w:hint="default"/>
        <w:lang w:val="en-US" w:eastAsia="en-US" w:bidi="ar-SA"/>
      </w:rPr>
    </w:lvl>
    <w:lvl w:ilvl="2" w:tplc="1DF8FDE2">
      <w:numFmt w:val="bullet"/>
      <w:lvlText w:val="•"/>
      <w:lvlJc w:val="left"/>
      <w:pPr>
        <w:ind w:left="2304" w:hanging="360"/>
      </w:pPr>
      <w:rPr>
        <w:rFonts w:hint="default"/>
        <w:lang w:val="en-US" w:eastAsia="en-US" w:bidi="ar-SA"/>
      </w:rPr>
    </w:lvl>
    <w:lvl w:ilvl="3" w:tplc="71FEA3EC"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ar-SA"/>
      </w:rPr>
    </w:lvl>
    <w:lvl w:ilvl="4" w:tplc="194608B6">
      <w:numFmt w:val="bullet"/>
      <w:lvlText w:val="•"/>
      <w:lvlJc w:val="left"/>
      <w:pPr>
        <w:ind w:left="4128" w:hanging="360"/>
      </w:pPr>
      <w:rPr>
        <w:rFonts w:hint="default"/>
        <w:lang w:val="en-US" w:eastAsia="en-US" w:bidi="ar-SA"/>
      </w:rPr>
    </w:lvl>
    <w:lvl w:ilvl="5" w:tplc="A1ACC0D6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ar-SA"/>
      </w:rPr>
    </w:lvl>
    <w:lvl w:ilvl="6" w:tplc="8AB4A53E">
      <w:numFmt w:val="bullet"/>
      <w:lvlText w:val="•"/>
      <w:lvlJc w:val="left"/>
      <w:pPr>
        <w:ind w:left="5952" w:hanging="360"/>
      </w:pPr>
      <w:rPr>
        <w:rFonts w:hint="default"/>
        <w:lang w:val="en-US" w:eastAsia="en-US" w:bidi="ar-SA"/>
      </w:rPr>
    </w:lvl>
    <w:lvl w:ilvl="7" w:tplc="DF7E9EF0">
      <w:numFmt w:val="bullet"/>
      <w:lvlText w:val="•"/>
      <w:lvlJc w:val="left"/>
      <w:pPr>
        <w:ind w:left="6864" w:hanging="360"/>
      </w:pPr>
      <w:rPr>
        <w:rFonts w:hint="default"/>
        <w:lang w:val="en-US" w:eastAsia="en-US" w:bidi="ar-SA"/>
      </w:rPr>
    </w:lvl>
    <w:lvl w:ilvl="8" w:tplc="D41A66EA">
      <w:numFmt w:val="bullet"/>
      <w:lvlText w:val="•"/>
      <w:lvlJc w:val="left"/>
      <w:pPr>
        <w:ind w:left="7776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8E000BC"/>
    <w:multiLevelType w:val="hybridMultilevel"/>
    <w:tmpl w:val="9EFA580A"/>
    <w:lvl w:ilvl="0" w:tplc="D49600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46A6B"/>
    <w:multiLevelType w:val="hybridMultilevel"/>
    <w:tmpl w:val="39361E26"/>
    <w:lvl w:ilvl="0" w:tplc="0400B7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F4F02"/>
    <w:multiLevelType w:val="hybridMultilevel"/>
    <w:tmpl w:val="7466E3F8"/>
    <w:lvl w:ilvl="0" w:tplc="2D627D5E">
      <w:start w:val="1"/>
      <w:numFmt w:val="decimal"/>
      <w:lvlText w:val="%1."/>
      <w:lvlJc w:val="left"/>
      <w:pPr>
        <w:ind w:left="47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6FC10A0">
      <w:numFmt w:val="bullet"/>
      <w:lvlText w:val="•"/>
      <w:lvlJc w:val="left"/>
      <w:pPr>
        <w:ind w:left="1392" w:hanging="360"/>
      </w:pPr>
      <w:rPr>
        <w:rFonts w:hint="default"/>
        <w:lang w:val="en-US" w:eastAsia="en-US" w:bidi="ar-SA"/>
      </w:rPr>
    </w:lvl>
    <w:lvl w:ilvl="2" w:tplc="4AAAA9D8">
      <w:numFmt w:val="bullet"/>
      <w:lvlText w:val="•"/>
      <w:lvlJc w:val="left"/>
      <w:pPr>
        <w:ind w:left="2304" w:hanging="360"/>
      </w:pPr>
      <w:rPr>
        <w:rFonts w:hint="default"/>
        <w:lang w:val="en-US" w:eastAsia="en-US" w:bidi="ar-SA"/>
      </w:rPr>
    </w:lvl>
    <w:lvl w:ilvl="3" w:tplc="6FB4AABE"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ar-SA"/>
      </w:rPr>
    </w:lvl>
    <w:lvl w:ilvl="4" w:tplc="DEFE345E">
      <w:numFmt w:val="bullet"/>
      <w:lvlText w:val="•"/>
      <w:lvlJc w:val="left"/>
      <w:pPr>
        <w:ind w:left="4128" w:hanging="360"/>
      </w:pPr>
      <w:rPr>
        <w:rFonts w:hint="default"/>
        <w:lang w:val="en-US" w:eastAsia="en-US" w:bidi="ar-SA"/>
      </w:rPr>
    </w:lvl>
    <w:lvl w:ilvl="5" w:tplc="5C127790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ar-SA"/>
      </w:rPr>
    </w:lvl>
    <w:lvl w:ilvl="6" w:tplc="3C9C9FEC">
      <w:numFmt w:val="bullet"/>
      <w:lvlText w:val="•"/>
      <w:lvlJc w:val="left"/>
      <w:pPr>
        <w:ind w:left="5952" w:hanging="360"/>
      </w:pPr>
      <w:rPr>
        <w:rFonts w:hint="default"/>
        <w:lang w:val="en-US" w:eastAsia="en-US" w:bidi="ar-SA"/>
      </w:rPr>
    </w:lvl>
    <w:lvl w:ilvl="7" w:tplc="968870C4">
      <w:numFmt w:val="bullet"/>
      <w:lvlText w:val="•"/>
      <w:lvlJc w:val="left"/>
      <w:pPr>
        <w:ind w:left="6864" w:hanging="360"/>
      </w:pPr>
      <w:rPr>
        <w:rFonts w:hint="default"/>
        <w:lang w:val="en-US" w:eastAsia="en-US" w:bidi="ar-SA"/>
      </w:rPr>
    </w:lvl>
    <w:lvl w:ilvl="8" w:tplc="93906172">
      <w:numFmt w:val="bullet"/>
      <w:lvlText w:val="•"/>
      <w:lvlJc w:val="left"/>
      <w:pPr>
        <w:ind w:left="7776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2E7E42BC"/>
    <w:multiLevelType w:val="hybridMultilevel"/>
    <w:tmpl w:val="F5161796"/>
    <w:lvl w:ilvl="0" w:tplc="1EB20758">
      <w:start w:val="1"/>
      <w:numFmt w:val="decimal"/>
      <w:lvlText w:val="%1."/>
      <w:lvlJc w:val="left"/>
      <w:pPr>
        <w:ind w:left="47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2AC753C">
      <w:numFmt w:val="bullet"/>
      <w:lvlText w:val="•"/>
      <w:lvlJc w:val="left"/>
      <w:pPr>
        <w:ind w:left="1392" w:hanging="360"/>
      </w:pPr>
      <w:rPr>
        <w:rFonts w:hint="default"/>
        <w:lang w:val="en-US" w:eastAsia="en-US" w:bidi="ar-SA"/>
      </w:rPr>
    </w:lvl>
    <w:lvl w:ilvl="2" w:tplc="F4805396">
      <w:numFmt w:val="bullet"/>
      <w:lvlText w:val="•"/>
      <w:lvlJc w:val="left"/>
      <w:pPr>
        <w:ind w:left="2304" w:hanging="360"/>
      </w:pPr>
      <w:rPr>
        <w:rFonts w:hint="default"/>
        <w:lang w:val="en-US" w:eastAsia="en-US" w:bidi="ar-SA"/>
      </w:rPr>
    </w:lvl>
    <w:lvl w:ilvl="3" w:tplc="057CA40C"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ar-SA"/>
      </w:rPr>
    </w:lvl>
    <w:lvl w:ilvl="4" w:tplc="04D4841E">
      <w:numFmt w:val="bullet"/>
      <w:lvlText w:val="•"/>
      <w:lvlJc w:val="left"/>
      <w:pPr>
        <w:ind w:left="4128" w:hanging="360"/>
      </w:pPr>
      <w:rPr>
        <w:rFonts w:hint="default"/>
        <w:lang w:val="en-US" w:eastAsia="en-US" w:bidi="ar-SA"/>
      </w:rPr>
    </w:lvl>
    <w:lvl w:ilvl="5" w:tplc="10248384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ar-SA"/>
      </w:rPr>
    </w:lvl>
    <w:lvl w:ilvl="6" w:tplc="C9FE8A66">
      <w:numFmt w:val="bullet"/>
      <w:lvlText w:val="•"/>
      <w:lvlJc w:val="left"/>
      <w:pPr>
        <w:ind w:left="5952" w:hanging="360"/>
      </w:pPr>
      <w:rPr>
        <w:rFonts w:hint="default"/>
        <w:lang w:val="en-US" w:eastAsia="en-US" w:bidi="ar-SA"/>
      </w:rPr>
    </w:lvl>
    <w:lvl w:ilvl="7" w:tplc="E26CD8BC">
      <w:numFmt w:val="bullet"/>
      <w:lvlText w:val="•"/>
      <w:lvlJc w:val="left"/>
      <w:pPr>
        <w:ind w:left="6864" w:hanging="360"/>
      </w:pPr>
      <w:rPr>
        <w:rFonts w:hint="default"/>
        <w:lang w:val="en-US" w:eastAsia="en-US" w:bidi="ar-SA"/>
      </w:rPr>
    </w:lvl>
    <w:lvl w:ilvl="8" w:tplc="44CA7E82">
      <w:numFmt w:val="bullet"/>
      <w:lvlText w:val="•"/>
      <w:lvlJc w:val="left"/>
      <w:pPr>
        <w:ind w:left="7776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F0052CF"/>
    <w:multiLevelType w:val="hybridMultilevel"/>
    <w:tmpl w:val="30A0B732"/>
    <w:lvl w:ilvl="0" w:tplc="AE8E22C8">
      <w:start w:val="1"/>
      <w:numFmt w:val="decimal"/>
      <w:lvlText w:val="%1."/>
      <w:lvlJc w:val="left"/>
      <w:pPr>
        <w:ind w:left="47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024D50A">
      <w:numFmt w:val="bullet"/>
      <w:lvlText w:val="•"/>
      <w:lvlJc w:val="left"/>
      <w:pPr>
        <w:ind w:left="1392" w:hanging="360"/>
      </w:pPr>
      <w:rPr>
        <w:rFonts w:hint="default"/>
        <w:lang w:val="en-US" w:eastAsia="en-US" w:bidi="ar-SA"/>
      </w:rPr>
    </w:lvl>
    <w:lvl w:ilvl="2" w:tplc="79C0389E">
      <w:numFmt w:val="bullet"/>
      <w:lvlText w:val="•"/>
      <w:lvlJc w:val="left"/>
      <w:pPr>
        <w:ind w:left="2304" w:hanging="360"/>
      </w:pPr>
      <w:rPr>
        <w:rFonts w:hint="default"/>
        <w:lang w:val="en-US" w:eastAsia="en-US" w:bidi="ar-SA"/>
      </w:rPr>
    </w:lvl>
    <w:lvl w:ilvl="3" w:tplc="609CCFC2"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ar-SA"/>
      </w:rPr>
    </w:lvl>
    <w:lvl w:ilvl="4" w:tplc="F8DE1F58">
      <w:numFmt w:val="bullet"/>
      <w:lvlText w:val="•"/>
      <w:lvlJc w:val="left"/>
      <w:pPr>
        <w:ind w:left="4128" w:hanging="360"/>
      </w:pPr>
      <w:rPr>
        <w:rFonts w:hint="default"/>
        <w:lang w:val="en-US" w:eastAsia="en-US" w:bidi="ar-SA"/>
      </w:rPr>
    </w:lvl>
    <w:lvl w:ilvl="5" w:tplc="EF1E19C8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ar-SA"/>
      </w:rPr>
    </w:lvl>
    <w:lvl w:ilvl="6" w:tplc="9506A3E6">
      <w:numFmt w:val="bullet"/>
      <w:lvlText w:val="•"/>
      <w:lvlJc w:val="left"/>
      <w:pPr>
        <w:ind w:left="5952" w:hanging="360"/>
      </w:pPr>
      <w:rPr>
        <w:rFonts w:hint="default"/>
        <w:lang w:val="en-US" w:eastAsia="en-US" w:bidi="ar-SA"/>
      </w:rPr>
    </w:lvl>
    <w:lvl w:ilvl="7" w:tplc="3174B6B0">
      <w:numFmt w:val="bullet"/>
      <w:lvlText w:val="•"/>
      <w:lvlJc w:val="left"/>
      <w:pPr>
        <w:ind w:left="6864" w:hanging="360"/>
      </w:pPr>
      <w:rPr>
        <w:rFonts w:hint="default"/>
        <w:lang w:val="en-US" w:eastAsia="en-US" w:bidi="ar-SA"/>
      </w:rPr>
    </w:lvl>
    <w:lvl w:ilvl="8" w:tplc="26DC1AFE">
      <w:numFmt w:val="bullet"/>
      <w:lvlText w:val="•"/>
      <w:lvlJc w:val="left"/>
      <w:pPr>
        <w:ind w:left="7776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2FC302A0"/>
    <w:multiLevelType w:val="hybridMultilevel"/>
    <w:tmpl w:val="68329D7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81E0F70"/>
    <w:multiLevelType w:val="hybridMultilevel"/>
    <w:tmpl w:val="DF5669FE"/>
    <w:lvl w:ilvl="0" w:tplc="9DC28F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81D25"/>
    <w:multiLevelType w:val="hybridMultilevel"/>
    <w:tmpl w:val="7848F508"/>
    <w:lvl w:ilvl="0" w:tplc="9F7CF4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73C6E"/>
    <w:multiLevelType w:val="hybridMultilevel"/>
    <w:tmpl w:val="6038C26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37F1310"/>
    <w:multiLevelType w:val="hybridMultilevel"/>
    <w:tmpl w:val="E3F235A8"/>
    <w:lvl w:ilvl="0" w:tplc="FFA2998E">
      <w:start w:val="1"/>
      <w:numFmt w:val="decimal"/>
      <w:lvlText w:val="%1."/>
      <w:lvlJc w:val="left"/>
      <w:pPr>
        <w:ind w:left="47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74E3DFE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B8E849B8">
      <w:numFmt w:val="bullet"/>
      <w:lvlText w:val="•"/>
      <w:lvlJc w:val="left"/>
      <w:pPr>
        <w:ind w:left="1813" w:hanging="361"/>
      </w:pPr>
      <w:rPr>
        <w:rFonts w:hint="default"/>
        <w:lang w:val="en-US" w:eastAsia="en-US" w:bidi="ar-SA"/>
      </w:rPr>
    </w:lvl>
    <w:lvl w:ilvl="3" w:tplc="7CC40956">
      <w:numFmt w:val="bullet"/>
      <w:lvlText w:val="•"/>
      <w:lvlJc w:val="left"/>
      <w:pPr>
        <w:ind w:left="2786" w:hanging="361"/>
      </w:pPr>
      <w:rPr>
        <w:rFonts w:hint="default"/>
        <w:lang w:val="en-US" w:eastAsia="en-US" w:bidi="ar-SA"/>
      </w:rPr>
    </w:lvl>
    <w:lvl w:ilvl="4" w:tplc="A20E6B3C">
      <w:numFmt w:val="bullet"/>
      <w:lvlText w:val="•"/>
      <w:lvlJc w:val="left"/>
      <w:pPr>
        <w:ind w:left="3760" w:hanging="361"/>
      </w:pPr>
      <w:rPr>
        <w:rFonts w:hint="default"/>
        <w:lang w:val="en-US" w:eastAsia="en-US" w:bidi="ar-SA"/>
      </w:rPr>
    </w:lvl>
    <w:lvl w:ilvl="5" w:tplc="6D165FB8">
      <w:numFmt w:val="bullet"/>
      <w:lvlText w:val="•"/>
      <w:lvlJc w:val="left"/>
      <w:pPr>
        <w:ind w:left="4733" w:hanging="361"/>
      </w:pPr>
      <w:rPr>
        <w:rFonts w:hint="default"/>
        <w:lang w:val="en-US" w:eastAsia="en-US" w:bidi="ar-SA"/>
      </w:rPr>
    </w:lvl>
    <w:lvl w:ilvl="6" w:tplc="A6661E7C">
      <w:numFmt w:val="bullet"/>
      <w:lvlText w:val="•"/>
      <w:lvlJc w:val="left"/>
      <w:pPr>
        <w:ind w:left="5706" w:hanging="361"/>
      </w:pPr>
      <w:rPr>
        <w:rFonts w:hint="default"/>
        <w:lang w:val="en-US" w:eastAsia="en-US" w:bidi="ar-SA"/>
      </w:rPr>
    </w:lvl>
    <w:lvl w:ilvl="7" w:tplc="FAC051DE">
      <w:numFmt w:val="bullet"/>
      <w:lvlText w:val="•"/>
      <w:lvlJc w:val="left"/>
      <w:pPr>
        <w:ind w:left="6680" w:hanging="361"/>
      </w:pPr>
      <w:rPr>
        <w:rFonts w:hint="default"/>
        <w:lang w:val="en-US" w:eastAsia="en-US" w:bidi="ar-SA"/>
      </w:rPr>
    </w:lvl>
    <w:lvl w:ilvl="8" w:tplc="1144DB94">
      <w:numFmt w:val="bullet"/>
      <w:lvlText w:val="•"/>
      <w:lvlJc w:val="left"/>
      <w:pPr>
        <w:ind w:left="7653" w:hanging="361"/>
      </w:pPr>
      <w:rPr>
        <w:rFonts w:hint="default"/>
        <w:lang w:val="en-US" w:eastAsia="en-US" w:bidi="ar-SA"/>
      </w:rPr>
    </w:lvl>
  </w:abstractNum>
  <w:abstractNum w:abstractNumId="14" w15:restartNumberingAfterBreak="0">
    <w:nsid w:val="447218AB"/>
    <w:multiLevelType w:val="hybridMultilevel"/>
    <w:tmpl w:val="C728E28C"/>
    <w:lvl w:ilvl="0" w:tplc="A19091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7503"/>
    <w:multiLevelType w:val="hybridMultilevel"/>
    <w:tmpl w:val="6828505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26C442C"/>
    <w:multiLevelType w:val="hybridMultilevel"/>
    <w:tmpl w:val="DBC4988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40D4EA5"/>
    <w:multiLevelType w:val="hybridMultilevel"/>
    <w:tmpl w:val="5DA63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5141EC7"/>
    <w:multiLevelType w:val="hybridMultilevel"/>
    <w:tmpl w:val="DDFC91EC"/>
    <w:lvl w:ilvl="0" w:tplc="95F68300">
      <w:start w:val="1"/>
      <w:numFmt w:val="decimal"/>
      <w:lvlText w:val="%1."/>
      <w:lvlJc w:val="left"/>
      <w:pPr>
        <w:ind w:left="47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23E2F42">
      <w:numFmt w:val="bullet"/>
      <w:lvlText w:val="•"/>
      <w:lvlJc w:val="left"/>
      <w:pPr>
        <w:ind w:left="1392" w:hanging="360"/>
      </w:pPr>
      <w:rPr>
        <w:rFonts w:hint="default"/>
        <w:lang w:val="en-US" w:eastAsia="en-US" w:bidi="ar-SA"/>
      </w:rPr>
    </w:lvl>
    <w:lvl w:ilvl="2" w:tplc="784679E2">
      <w:numFmt w:val="bullet"/>
      <w:lvlText w:val="•"/>
      <w:lvlJc w:val="left"/>
      <w:pPr>
        <w:ind w:left="2304" w:hanging="360"/>
      </w:pPr>
      <w:rPr>
        <w:rFonts w:hint="default"/>
        <w:lang w:val="en-US" w:eastAsia="en-US" w:bidi="ar-SA"/>
      </w:rPr>
    </w:lvl>
    <w:lvl w:ilvl="3" w:tplc="4B94C2A8"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ar-SA"/>
      </w:rPr>
    </w:lvl>
    <w:lvl w:ilvl="4" w:tplc="57388EEE">
      <w:numFmt w:val="bullet"/>
      <w:lvlText w:val="•"/>
      <w:lvlJc w:val="left"/>
      <w:pPr>
        <w:ind w:left="4128" w:hanging="360"/>
      </w:pPr>
      <w:rPr>
        <w:rFonts w:hint="default"/>
        <w:lang w:val="en-US" w:eastAsia="en-US" w:bidi="ar-SA"/>
      </w:rPr>
    </w:lvl>
    <w:lvl w:ilvl="5" w:tplc="C10C9372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ar-SA"/>
      </w:rPr>
    </w:lvl>
    <w:lvl w:ilvl="6" w:tplc="E1A4EA80">
      <w:numFmt w:val="bullet"/>
      <w:lvlText w:val="•"/>
      <w:lvlJc w:val="left"/>
      <w:pPr>
        <w:ind w:left="5952" w:hanging="360"/>
      </w:pPr>
      <w:rPr>
        <w:rFonts w:hint="default"/>
        <w:lang w:val="en-US" w:eastAsia="en-US" w:bidi="ar-SA"/>
      </w:rPr>
    </w:lvl>
    <w:lvl w:ilvl="7" w:tplc="BFDCEC2E">
      <w:numFmt w:val="bullet"/>
      <w:lvlText w:val="•"/>
      <w:lvlJc w:val="left"/>
      <w:pPr>
        <w:ind w:left="6864" w:hanging="360"/>
      </w:pPr>
      <w:rPr>
        <w:rFonts w:hint="default"/>
        <w:lang w:val="en-US" w:eastAsia="en-US" w:bidi="ar-SA"/>
      </w:rPr>
    </w:lvl>
    <w:lvl w:ilvl="8" w:tplc="4EF21C80">
      <w:numFmt w:val="bullet"/>
      <w:lvlText w:val="•"/>
      <w:lvlJc w:val="left"/>
      <w:pPr>
        <w:ind w:left="7776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56F24C0F"/>
    <w:multiLevelType w:val="hybridMultilevel"/>
    <w:tmpl w:val="5338DB6E"/>
    <w:lvl w:ilvl="0" w:tplc="CF685536">
      <w:start w:val="1"/>
      <w:numFmt w:val="decimal"/>
      <w:lvlText w:val="%1."/>
      <w:lvlJc w:val="left"/>
      <w:pPr>
        <w:ind w:left="47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7E08422">
      <w:start w:val="1"/>
      <w:numFmt w:val="lowerLetter"/>
      <w:lvlText w:val="%2)"/>
      <w:lvlJc w:val="left"/>
      <w:pPr>
        <w:ind w:left="839" w:hanging="361"/>
        <w:jc w:val="left"/>
      </w:pPr>
      <w:rPr>
        <w:rFonts w:hint="default"/>
        <w:w w:val="100"/>
        <w:lang w:val="en-US" w:eastAsia="en-US" w:bidi="ar-SA"/>
      </w:rPr>
    </w:lvl>
    <w:lvl w:ilvl="2" w:tplc="8A5C7A50">
      <w:numFmt w:val="bullet"/>
      <w:lvlText w:val="•"/>
      <w:lvlJc w:val="left"/>
      <w:pPr>
        <w:ind w:left="1813" w:hanging="361"/>
      </w:pPr>
      <w:rPr>
        <w:rFonts w:hint="default"/>
        <w:lang w:val="en-US" w:eastAsia="en-US" w:bidi="ar-SA"/>
      </w:rPr>
    </w:lvl>
    <w:lvl w:ilvl="3" w:tplc="CC78C64A">
      <w:numFmt w:val="bullet"/>
      <w:lvlText w:val="•"/>
      <w:lvlJc w:val="left"/>
      <w:pPr>
        <w:ind w:left="2786" w:hanging="361"/>
      </w:pPr>
      <w:rPr>
        <w:rFonts w:hint="default"/>
        <w:lang w:val="en-US" w:eastAsia="en-US" w:bidi="ar-SA"/>
      </w:rPr>
    </w:lvl>
    <w:lvl w:ilvl="4" w:tplc="7D662D98">
      <w:numFmt w:val="bullet"/>
      <w:lvlText w:val="•"/>
      <w:lvlJc w:val="left"/>
      <w:pPr>
        <w:ind w:left="3760" w:hanging="361"/>
      </w:pPr>
      <w:rPr>
        <w:rFonts w:hint="default"/>
        <w:lang w:val="en-US" w:eastAsia="en-US" w:bidi="ar-SA"/>
      </w:rPr>
    </w:lvl>
    <w:lvl w:ilvl="5" w:tplc="68B421E8">
      <w:numFmt w:val="bullet"/>
      <w:lvlText w:val="•"/>
      <w:lvlJc w:val="left"/>
      <w:pPr>
        <w:ind w:left="4733" w:hanging="361"/>
      </w:pPr>
      <w:rPr>
        <w:rFonts w:hint="default"/>
        <w:lang w:val="en-US" w:eastAsia="en-US" w:bidi="ar-SA"/>
      </w:rPr>
    </w:lvl>
    <w:lvl w:ilvl="6" w:tplc="4560047C">
      <w:numFmt w:val="bullet"/>
      <w:lvlText w:val="•"/>
      <w:lvlJc w:val="left"/>
      <w:pPr>
        <w:ind w:left="5706" w:hanging="361"/>
      </w:pPr>
      <w:rPr>
        <w:rFonts w:hint="default"/>
        <w:lang w:val="en-US" w:eastAsia="en-US" w:bidi="ar-SA"/>
      </w:rPr>
    </w:lvl>
    <w:lvl w:ilvl="7" w:tplc="59464B3A">
      <w:numFmt w:val="bullet"/>
      <w:lvlText w:val="•"/>
      <w:lvlJc w:val="left"/>
      <w:pPr>
        <w:ind w:left="6680" w:hanging="361"/>
      </w:pPr>
      <w:rPr>
        <w:rFonts w:hint="default"/>
        <w:lang w:val="en-US" w:eastAsia="en-US" w:bidi="ar-SA"/>
      </w:rPr>
    </w:lvl>
    <w:lvl w:ilvl="8" w:tplc="4D3A403A">
      <w:numFmt w:val="bullet"/>
      <w:lvlText w:val="•"/>
      <w:lvlJc w:val="left"/>
      <w:pPr>
        <w:ind w:left="7653" w:hanging="361"/>
      </w:pPr>
      <w:rPr>
        <w:rFonts w:hint="default"/>
        <w:lang w:val="en-US" w:eastAsia="en-US" w:bidi="ar-SA"/>
      </w:rPr>
    </w:lvl>
  </w:abstractNum>
  <w:abstractNum w:abstractNumId="20" w15:restartNumberingAfterBreak="0">
    <w:nsid w:val="57B61F02"/>
    <w:multiLevelType w:val="hybridMultilevel"/>
    <w:tmpl w:val="A41A1E4C"/>
    <w:lvl w:ilvl="0" w:tplc="99C21C46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1701056">
      <w:numFmt w:val="bullet"/>
      <w:lvlText w:val="•"/>
      <w:lvlJc w:val="left"/>
      <w:pPr>
        <w:ind w:left="1392" w:hanging="360"/>
      </w:pPr>
      <w:rPr>
        <w:rFonts w:hint="default"/>
        <w:lang w:val="en-US" w:eastAsia="en-US" w:bidi="ar-SA"/>
      </w:rPr>
    </w:lvl>
    <w:lvl w:ilvl="2" w:tplc="11F073C0">
      <w:numFmt w:val="bullet"/>
      <w:lvlText w:val="•"/>
      <w:lvlJc w:val="left"/>
      <w:pPr>
        <w:ind w:left="2304" w:hanging="360"/>
      </w:pPr>
      <w:rPr>
        <w:rFonts w:hint="default"/>
        <w:lang w:val="en-US" w:eastAsia="en-US" w:bidi="ar-SA"/>
      </w:rPr>
    </w:lvl>
    <w:lvl w:ilvl="3" w:tplc="2DBE5032"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ar-SA"/>
      </w:rPr>
    </w:lvl>
    <w:lvl w:ilvl="4" w:tplc="27E4B744">
      <w:numFmt w:val="bullet"/>
      <w:lvlText w:val="•"/>
      <w:lvlJc w:val="left"/>
      <w:pPr>
        <w:ind w:left="4128" w:hanging="360"/>
      </w:pPr>
      <w:rPr>
        <w:rFonts w:hint="default"/>
        <w:lang w:val="en-US" w:eastAsia="en-US" w:bidi="ar-SA"/>
      </w:rPr>
    </w:lvl>
    <w:lvl w:ilvl="5" w:tplc="249A7250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ar-SA"/>
      </w:rPr>
    </w:lvl>
    <w:lvl w:ilvl="6" w:tplc="D862AE28">
      <w:numFmt w:val="bullet"/>
      <w:lvlText w:val="•"/>
      <w:lvlJc w:val="left"/>
      <w:pPr>
        <w:ind w:left="5952" w:hanging="360"/>
      </w:pPr>
      <w:rPr>
        <w:rFonts w:hint="default"/>
        <w:lang w:val="en-US" w:eastAsia="en-US" w:bidi="ar-SA"/>
      </w:rPr>
    </w:lvl>
    <w:lvl w:ilvl="7" w:tplc="D4C2CD26">
      <w:numFmt w:val="bullet"/>
      <w:lvlText w:val="•"/>
      <w:lvlJc w:val="left"/>
      <w:pPr>
        <w:ind w:left="6864" w:hanging="360"/>
      </w:pPr>
      <w:rPr>
        <w:rFonts w:hint="default"/>
        <w:lang w:val="en-US" w:eastAsia="en-US" w:bidi="ar-SA"/>
      </w:rPr>
    </w:lvl>
    <w:lvl w:ilvl="8" w:tplc="B178C926">
      <w:numFmt w:val="bullet"/>
      <w:lvlText w:val="•"/>
      <w:lvlJc w:val="left"/>
      <w:pPr>
        <w:ind w:left="7776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57CF56BE"/>
    <w:multiLevelType w:val="hybridMultilevel"/>
    <w:tmpl w:val="383A670C"/>
    <w:lvl w:ilvl="0" w:tplc="D3EE0A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364A8D"/>
    <w:multiLevelType w:val="hybridMultilevel"/>
    <w:tmpl w:val="000E7F5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A1512E5"/>
    <w:multiLevelType w:val="hybridMultilevel"/>
    <w:tmpl w:val="FD8CA494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1AE1526"/>
    <w:multiLevelType w:val="hybridMultilevel"/>
    <w:tmpl w:val="CA4A2170"/>
    <w:lvl w:ilvl="0" w:tplc="2826A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5B69C8"/>
    <w:multiLevelType w:val="hybridMultilevel"/>
    <w:tmpl w:val="EEE679BA"/>
    <w:lvl w:ilvl="0" w:tplc="39D85DA2">
      <w:start w:val="1"/>
      <w:numFmt w:val="decimal"/>
      <w:lvlText w:val="%1."/>
      <w:lvlJc w:val="left"/>
      <w:pPr>
        <w:ind w:left="479" w:hanging="360"/>
        <w:jc w:val="left"/>
      </w:pPr>
      <w:rPr>
        <w:rFonts w:hint="default"/>
        <w:w w:val="100"/>
        <w:lang w:val="en-US" w:eastAsia="en-US" w:bidi="ar-SA"/>
      </w:rPr>
    </w:lvl>
    <w:lvl w:ilvl="1" w:tplc="9A789546">
      <w:start w:val="1"/>
      <w:numFmt w:val="lowerLetter"/>
      <w:lvlText w:val="%2)"/>
      <w:lvlJc w:val="left"/>
      <w:pPr>
        <w:ind w:left="84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46E053D4">
      <w:numFmt w:val="bullet"/>
      <w:lvlText w:val="•"/>
      <w:lvlJc w:val="left"/>
      <w:pPr>
        <w:ind w:left="1813" w:hanging="361"/>
      </w:pPr>
      <w:rPr>
        <w:rFonts w:hint="default"/>
        <w:lang w:val="en-US" w:eastAsia="en-US" w:bidi="ar-SA"/>
      </w:rPr>
    </w:lvl>
    <w:lvl w:ilvl="3" w:tplc="82FA126E">
      <w:numFmt w:val="bullet"/>
      <w:lvlText w:val="•"/>
      <w:lvlJc w:val="left"/>
      <w:pPr>
        <w:ind w:left="2786" w:hanging="361"/>
      </w:pPr>
      <w:rPr>
        <w:rFonts w:hint="default"/>
        <w:lang w:val="en-US" w:eastAsia="en-US" w:bidi="ar-SA"/>
      </w:rPr>
    </w:lvl>
    <w:lvl w:ilvl="4" w:tplc="61F8EF0E">
      <w:numFmt w:val="bullet"/>
      <w:lvlText w:val="•"/>
      <w:lvlJc w:val="left"/>
      <w:pPr>
        <w:ind w:left="3760" w:hanging="361"/>
      </w:pPr>
      <w:rPr>
        <w:rFonts w:hint="default"/>
        <w:lang w:val="en-US" w:eastAsia="en-US" w:bidi="ar-SA"/>
      </w:rPr>
    </w:lvl>
    <w:lvl w:ilvl="5" w:tplc="A7D4DFD8">
      <w:numFmt w:val="bullet"/>
      <w:lvlText w:val="•"/>
      <w:lvlJc w:val="left"/>
      <w:pPr>
        <w:ind w:left="4733" w:hanging="361"/>
      </w:pPr>
      <w:rPr>
        <w:rFonts w:hint="default"/>
        <w:lang w:val="en-US" w:eastAsia="en-US" w:bidi="ar-SA"/>
      </w:rPr>
    </w:lvl>
    <w:lvl w:ilvl="6" w:tplc="191CCF4E">
      <w:numFmt w:val="bullet"/>
      <w:lvlText w:val="•"/>
      <w:lvlJc w:val="left"/>
      <w:pPr>
        <w:ind w:left="5706" w:hanging="361"/>
      </w:pPr>
      <w:rPr>
        <w:rFonts w:hint="default"/>
        <w:lang w:val="en-US" w:eastAsia="en-US" w:bidi="ar-SA"/>
      </w:rPr>
    </w:lvl>
    <w:lvl w:ilvl="7" w:tplc="85EC1C32">
      <w:numFmt w:val="bullet"/>
      <w:lvlText w:val="•"/>
      <w:lvlJc w:val="left"/>
      <w:pPr>
        <w:ind w:left="6680" w:hanging="361"/>
      </w:pPr>
      <w:rPr>
        <w:rFonts w:hint="default"/>
        <w:lang w:val="en-US" w:eastAsia="en-US" w:bidi="ar-SA"/>
      </w:rPr>
    </w:lvl>
    <w:lvl w:ilvl="8" w:tplc="F8EC3E00">
      <w:numFmt w:val="bullet"/>
      <w:lvlText w:val="•"/>
      <w:lvlJc w:val="left"/>
      <w:pPr>
        <w:ind w:left="7653" w:hanging="361"/>
      </w:pPr>
      <w:rPr>
        <w:rFonts w:hint="default"/>
        <w:lang w:val="en-US" w:eastAsia="en-US" w:bidi="ar-SA"/>
      </w:rPr>
    </w:lvl>
  </w:abstractNum>
  <w:abstractNum w:abstractNumId="26" w15:restartNumberingAfterBreak="0">
    <w:nsid w:val="73473FA4"/>
    <w:multiLevelType w:val="hybridMultilevel"/>
    <w:tmpl w:val="582E4E2C"/>
    <w:lvl w:ilvl="0" w:tplc="82FC92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E130B4"/>
    <w:multiLevelType w:val="hybridMultilevel"/>
    <w:tmpl w:val="7A268FD2"/>
    <w:lvl w:ilvl="0" w:tplc="F2F06E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4016926">
    <w:abstractNumId w:val="3"/>
  </w:num>
  <w:num w:numId="2" w16cid:durableId="631131521">
    <w:abstractNumId w:val="13"/>
  </w:num>
  <w:num w:numId="3" w16cid:durableId="1329746228">
    <w:abstractNumId w:val="6"/>
  </w:num>
  <w:num w:numId="4" w16cid:durableId="1050155470">
    <w:abstractNumId w:val="19"/>
  </w:num>
  <w:num w:numId="5" w16cid:durableId="1461149029">
    <w:abstractNumId w:val="7"/>
  </w:num>
  <w:num w:numId="6" w16cid:durableId="1430395367">
    <w:abstractNumId w:val="20"/>
  </w:num>
  <w:num w:numId="7" w16cid:durableId="1216042878">
    <w:abstractNumId w:val="8"/>
  </w:num>
  <w:num w:numId="8" w16cid:durableId="1477917004">
    <w:abstractNumId w:val="0"/>
  </w:num>
  <w:num w:numId="9" w16cid:durableId="665480840">
    <w:abstractNumId w:val="18"/>
  </w:num>
  <w:num w:numId="10" w16cid:durableId="990792899">
    <w:abstractNumId w:val="25"/>
  </w:num>
  <w:num w:numId="11" w16cid:durableId="158927869">
    <w:abstractNumId w:val="1"/>
  </w:num>
  <w:num w:numId="12" w16cid:durableId="942033360">
    <w:abstractNumId w:val="9"/>
  </w:num>
  <w:num w:numId="13" w16cid:durableId="1023551985">
    <w:abstractNumId w:val="15"/>
  </w:num>
  <w:num w:numId="14" w16cid:durableId="453064180">
    <w:abstractNumId w:val="27"/>
  </w:num>
  <w:num w:numId="15" w16cid:durableId="2051416122">
    <w:abstractNumId w:val="4"/>
  </w:num>
  <w:num w:numId="16" w16cid:durableId="200828236">
    <w:abstractNumId w:val="16"/>
  </w:num>
  <w:num w:numId="17" w16cid:durableId="426122183">
    <w:abstractNumId w:val="14"/>
  </w:num>
  <w:num w:numId="18" w16cid:durableId="415327075">
    <w:abstractNumId w:val="21"/>
  </w:num>
  <w:num w:numId="19" w16cid:durableId="141509826">
    <w:abstractNumId w:val="10"/>
  </w:num>
  <w:num w:numId="20" w16cid:durableId="465900297">
    <w:abstractNumId w:val="2"/>
  </w:num>
  <w:num w:numId="21" w16cid:durableId="1101339765">
    <w:abstractNumId w:val="22"/>
  </w:num>
  <w:num w:numId="22" w16cid:durableId="2131437480">
    <w:abstractNumId w:val="23"/>
  </w:num>
  <w:num w:numId="23" w16cid:durableId="864830944">
    <w:abstractNumId w:val="12"/>
  </w:num>
  <w:num w:numId="24" w16cid:durableId="388652172">
    <w:abstractNumId w:val="26"/>
  </w:num>
  <w:num w:numId="25" w16cid:durableId="836651035">
    <w:abstractNumId w:val="24"/>
  </w:num>
  <w:num w:numId="26" w16cid:durableId="1204946168">
    <w:abstractNumId w:val="17"/>
  </w:num>
  <w:num w:numId="27" w16cid:durableId="1131676128">
    <w:abstractNumId w:val="5"/>
  </w:num>
  <w:num w:numId="28" w16cid:durableId="209462649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953"/>
    <w:rsid w:val="001D7BC6"/>
    <w:rsid w:val="002D2DCC"/>
    <w:rsid w:val="002F11FB"/>
    <w:rsid w:val="002F70D1"/>
    <w:rsid w:val="003C4768"/>
    <w:rsid w:val="00713A65"/>
    <w:rsid w:val="00755098"/>
    <w:rsid w:val="008214F9"/>
    <w:rsid w:val="008B300F"/>
    <w:rsid w:val="009E6322"/>
    <w:rsid w:val="00C74CA4"/>
    <w:rsid w:val="00CA242A"/>
    <w:rsid w:val="00D25953"/>
    <w:rsid w:val="00DF1C75"/>
    <w:rsid w:val="00E02972"/>
    <w:rsid w:val="00E34B4C"/>
    <w:rsid w:val="00E36BE5"/>
    <w:rsid w:val="00E42E0A"/>
    <w:rsid w:val="00EC089F"/>
    <w:rsid w:val="00EF4AB1"/>
    <w:rsid w:val="0C7CCA4D"/>
    <w:rsid w:val="0CD9BAA9"/>
    <w:rsid w:val="199F1554"/>
    <w:rsid w:val="4454C74A"/>
    <w:rsid w:val="70A6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3AD33"/>
  <w15:docId w15:val="{5052A770-3427-4FE6-A607-D779F7BBB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465" w:right="1467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13"/>
      <w:ind w:left="479" w:hanging="361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9"/>
      <w:ind w:left="479" w:hanging="360"/>
    </w:pPr>
  </w:style>
  <w:style w:type="paragraph" w:styleId="ListParagraph">
    <w:name w:val="List Paragraph"/>
    <w:basedOn w:val="Normal"/>
    <w:uiPriority w:val="1"/>
    <w:qFormat/>
    <w:pPr>
      <w:spacing w:before="119"/>
      <w:ind w:left="47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B30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00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B30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00F"/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2F70D1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3322</Words>
  <Characters>18940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Souther</dc:creator>
  <cp:lastModifiedBy>Cynthia Isaacson</cp:lastModifiedBy>
  <cp:revision>2</cp:revision>
  <dcterms:created xsi:type="dcterms:W3CDTF">2023-02-02T19:11:00Z</dcterms:created>
  <dcterms:modified xsi:type="dcterms:W3CDTF">2023-02-02T19:11:00Z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2022-03-01T00:00:00Z</vt:filetime>
  </property>
</Properties>
</file>