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89F" w:rsidP="00EC089F" w:rsidRDefault="00E36BE5" w14:paraId="3D7B84A6" w14:textId="469CB7E2">
      <w:pPr>
        <w:jc w:val="center"/>
        <w:rPr>
          <w:rFonts w:ascii="Georgia" w:hAnsi="Georgia"/>
          <w:sz w:val="36"/>
          <w:szCs w:val="36"/>
        </w:rPr>
      </w:pPr>
      <w:r w:rsidRPr="00EC089F">
        <w:rPr>
          <w:rFonts w:ascii="Georgia" w:hAnsi="Georgia"/>
          <w:spacing w:val="-10"/>
          <w:sz w:val="36"/>
          <w:szCs w:val="36"/>
        </w:rPr>
        <w:t>MINNESOTA</w:t>
      </w:r>
      <w:r w:rsidRPr="00EC089F">
        <w:rPr>
          <w:rFonts w:ascii="Georgia" w:hAnsi="Georgia"/>
          <w:spacing w:val="-19"/>
          <w:sz w:val="36"/>
          <w:szCs w:val="36"/>
        </w:rPr>
        <w:t xml:space="preserve"> </w:t>
      </w:r>
      <w:r w:rsidRPr="00EC089F">
        <w:rPr>
          <w:rFonts w:ascii="Georgia" w:hAnsi="Georgia"/>
          <w:spacing w:val="-10"/>
          <w:sz w:val="36"/>
          <w:szCs w:val="36"/>
        </w:rPr>
        <w:t>ASSOCIATION</w:t>
      </w:r>
      <w:r w:rsidRPr="00EC089F">
        <w:rPr>
          <w:rFonts w:ascii="Georgia" w:hAnsi="Georgia"/>
          <w:spacing w:val="-21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OF</w:t>
      </w:r>
      <w:r w:rsidRPr="00EC089F">
        <w:rPr>
          <w:rFonts w:ascii="Georgia" w:hAnsi="Georgia"/>
          <w:spacing w:val="-18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PROFESSIONAL</w:t>
      </w:r>
      <w:r w:rsidRPr="00EC089F">
        <w:rPr>
          <w:rFonts w:ascii="Georgia" w:hAnsi="Georgia"/>
          <w:spacing w:val="-18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EMPLOYEES</w:t>
      </w:r>
      <w:r w:rsidRPr="00EC089F" w:rsidR="00EC089F">
        <w:rPr>
          <w:rFonts w:ascii="Georgia" w:hAnsi="Georgia"/>
          <w:sz w:val="36"/>
          <w:szCs w:val="36"/>
        </w:rPr>
        <w:t xml:space="preserve"> </w:t>
      </w:r>
    </w:p>
    <w:p w:rsidRPr="00EC089F" w:rsidR="00EC089F" w:rsidP="00EC089F" w:rsidRDefault="00EC089F" w14:paraId="0547424E" w14:textId="77777777">
      <w:pPr>
        <w:jc w:val="center"/>
        <w:rPr>
          <w:rFonts w:ascii="Georgia" w:hAnsi="Georgia"/>
          <w:sz w:val="36"/>
          <w:szCs w:val="36"/>
        </w:rPr>
      </w:pPr>
    </w:p>
    <w:p w:rsidRPr="00EC089F" w:rsidR="00D25953" w:rsidP="00EC089F" w:rsidRDefault="00E36BE5" w14:paraId="3CD9E927" w14:textId="19C75EB7">
      <w:pPr>
        <w:jc w:val="center"/>
        <w:rPr>
          <w:rFonts w:ascii="Georgia" w:hAnsi="Georgia"/>
          <w:sz w:val="36"/>
          <w:szCs w:val="36"/>
        </w:rPr>
      </w:pPr>
      <w:r w:rsidRPr="00EC089F">
        <w:rPr>
          <w:rFonts w:ascii="Georgia" w:hAnsi="Georgia"/>
          <w:sz w:val="36"/>
          <w:szCs w:val="36"/>
        </w:rPr>
        <w:t>ELECTION</w:t>
      </w:r>
      <w:r w:rsidRPr="00EC089F">
        <w:rPr>
          <w:rFonts w:ascii="Georgia" w:hAnsi="Georgia"/>
          <w:spacing w:val="-24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RULES</w:t>
      </w:r>
    </w:p>
    <w:p w:rsidRPr="00EC089F" w:rsidR="00EC089F" w:rsidP="00EC089F" w:rsidRDefault="00EC089F" w14:paraId="7D1CBBDF" w14:textId="77777777">
      <w:pPr>
        <w:rPr>
          <w:rFonts w:ascii="Georgia" w:hAnsi="Georgia"/>
          <w:sz w:val="24"/>
          <w:szCs w:val="24"/>
        </w:rPr>
      </w:pPr>
    </w:p>
    <w:p w:rsidRPr="00EC089F" w:rsidR="00D25953" w:rsidP="00EC089F" w:rsidRDefault="00E36BE5" w14:paraId="0ED254D6" w14:textId="108944B0">
      <w:pPr>
        <w:jc w:val="center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Amended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at Delegate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Assembly,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Sept.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18,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2021</w:t>
      </w:r>
    </w:p>
    <w:p w:rsidRPr="00EC089F" w:rsidR="00D25953" w:rsidP="00EC089F" w:rsidRDefault="00D25953" w14:paraId="360D5D26" w14:textId="77777777">
      <w:pPr>
        <w:rPr>
          <w:rFonts w:ascii="Georgia" w:hAnsi="Georgia"/>
          <w:sz w:val="24"/>
          <w:szCs w:val="24"/>
        </w:rPr>
      </w:pPr>
    </w:p>
    <w:p w:rsidRPr="00EC089F" w:rsidR="00EC089F" w:rsidP="00EC089F" w:rsidRDefault="00E36BE5" w14:paraId="5460ADF0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I" w:id="0"/>
      <w:bookmarkStart w:name="Definitions" w:id="1"/>
      <w:bookmarkEnd w:id="0"/>
      <w:bookmarkEnd w:id="1"/>
      <w:r w:rsidRPr="00EC089F">
        <w:rPr>
          <w:rFonts w:ascii="Georgia" w:hAnsi="Georgia"/>
          <w:b/>
          <w:bCs/>
          <w:sz w:val="24"/>
          <w:szCs w:val="24"/>
        </w:rPr>
        <w:t>Article I</w:t>
      </w:r>
      <w:r w:rsidRPr="00EC089F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:rsidRPr="00EC089F" w:rsidR="00D25953" w:rsidP="00EC089F" w:rsidRDefault="00E36BE5" w14:paraId="39BB589E" w14:textId="1BFDB172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Definitions</w:t>
      </w:r>
    </w:p>
    <w:p w:rsidRPr="00EC089F" w:rsidR="00EC089F" w:rsidP="00EC089F" w:rsidRDefault="00EC089F" w14:paraId="6E8D3369" w14:textId="77777777">
      <w:pPr>
        <w:jc w:val="center"/>
        <w:rPr>
          <w:rFonts w:ascii="Georgia" w:hAnsi="Georgia"/>
          <w:sz w:val="24"/>
          <w:szCs w:val="24"/>
        </w:rPr>
      </w:pPr>
    </w:p>
    <w:p w:rsidRPr="00EC089F" w:rsidR="00D25953" w:rsidP="00EC089F" w:rsidRDefault="00E36BE5" w14:paraId="634368C2" w14:textId="675D6138">
      <w:pPr>
        <w:pStyle w:val="ListParagraph"/>
        <w:numPr>
          <w:ilvl w:val="0"/>
          <w:numId w:val="11"/>
        </w:numPr>
        <w:rPr>
          <w:rFonts w:ascii="Georgia" w:hAnsi="Georgia"/>
          <w:b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 seeking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position.</w:t>
      </w:r>
    </w:p>
    <w:p w:rsidRPr="00EC089F" w:rsidR="00D25953" w:rsidP="00EC089F" w:rsidRDefault="00E36BE5" w14:paraId="2C16BFA2" w14:textId="3831F94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Days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refers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calendar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days,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unless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otherwise.</w:t>
      </w:r>
    </w:p>
    <w:p w:rsidRPr="00EC089F" w:rsidR="00D25953" w:rsidP="00EC089F" w:rsidRDefault="00E36BE5" w14:paraId="7FC26591" w14:textId="5B507C5A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Election</w:t>
      </w:r>
      <w:r w:rsidRPr="00EC089F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Cycle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frequency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which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 is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held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particular position.</w:t>
      </w:r>
    </w:p>
    <w:p w:rsidRPr="00EC089F" w:rsidR="00D25953" w:rsidP="00EC089F" w:rsidRDefault="00E36BE5" w14:paraId="5FBF62F6" w14:textId="255B0F4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Elective Position </w:t>
      </w:r>
      <w:r w:rsidRPr="00EC089F">
        <w:rPr>
          <w:rFonts w:ascii="Georgia" w:hAnsi="Georgia"/>
          <w:sz w:val="24"/>
          <w:szCs w:val="24"/>
        </w:rPr>
        <w:t>means a position usually filled by an election. This includes officers, trustees,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delegates and alternates to the Delegate Assembly, and members of the Statewide Negotiations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Committee.</w:t>
      </w:r>
    </w:p>
    <w:p w:rsidRPr="00EC089F" w:rsidR="00D25953" w:rsidP="00EC089F" w:rsidRDefault="00E36BE5" w14:paraId="4C4457CD" w14:textId="73F339C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Eligible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Voters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members as of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specified on 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</w:t>
      </w:r>
      <w:r w:rsidRPr="00EC089F">
        <w:rPr>
          <w:rFonts w:ascii="Georgia" w:hAnsi="Georgia"/>
          <w:sz w:val="24"/>
          <w:szCs w:val="24"/>
        </w:rPr>
        <w:t>ction Timetable.</w:t>
      </w:r>
    </w:p>
    <w:p w:rsidRPr="00EC089F" w:rsidR="00D25953" w:rsidP="00EC089F" w:rsidRDefault="00E36BE5" w14:paraId="74E9248B" w14:textId="0ACFCD24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Election </w:t>
      </w:r>
      <w:r w:rsidRPr="00EC089F">
        <w:rPr>
          <w:rFonts w:ascii="Georgia" w:hAnsi="Georgia"/>
          <w:sz w:val="24"/>
          <w:szCs w:val="24"/>
        </w:rPr>
        <w:t>means an electronic election in which voters receive instructions and access to a ballot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electronically,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typically via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 email containing a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link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 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secure website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voting.</w:t>
      </w:r>
    </w:p>
    <w:p w:rsidRPr="00EC089F" w:rsidR="00D25953" w:rsidP="00EC089F" w:rsidRDefault="00E36BE5" w14:paraId="2F2BD6DE" w14:textId="446F740B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Incumbent </w:t>
      </w:r>
      <w:r w:rsidRPr="00EC089F">
        <w:rPr>
          <w:rFonts w:ascii="Georgia" w:hAnsi="Georgia"/>
          <w:sz w:val="24"/>
          <w:szCs w:val="24"/>
        </w:rPr>
        <w:t>means a member currently holding an elective or appointive position, regardless of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term’s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anticipated ending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date.</w:t>
      </w:r>
    </w:p>
    <w:p w:rsidRPr="00EC089F" w:rsidR="00D25953" w:rsidP="00EC089F" w:rsidRDefault="00E36BE5" w14:paraId="3FDECB8E" w14:textId="0B9F1DA0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Office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 an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held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 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officer.</w:t>
      </w:r>
    </w:p>
    <w:p w:rsidRPr="00EC089F" w:rsidR="00D25953" w:rsidP="00EC089F" w:rsidRDefault="00E36BE5" w14:paraId="6133D64F" w14:textId="16C6132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Mail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U.S.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mail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or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 secure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approved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Board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Directors.</w:t>
      </w:r>
    </w:p>
    <w:p w:rsidRPr="00EC089F" w:rsidR="00D25953" w:rsidP="00EC089F" w:rsidRDefault="00E36BE5" w14:paraId="1CB178BB" w14:textId="71B9E65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Reasonable Notice </w:t>
      </w:r>
      <w:r w:rsidRPr="00EC089F">
        <w:rPr>
          <w:rFonts w:ascii="Georgia" w:hAnsi="Georgia"/>
          <w:sz w:val="24"/>
          <w:szCs w:val="24"/>
        </w:rPr>
        <w:t>means notifying all affected members, at their home or work addresses, such that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notice is timed to arrive prior to the opening of nominations for an election. This shall be done by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 methods, and may be supplem</w:t>
      </w:r>
      <w:r w:rsidRPr="00EC089F">
        <w:rPr>
          <w:rFonts w:ascii="Georgia" w:hAnsi="Georgia"/>
          <w:sz w:val="24"/>
          <w:szCs w:val="24"/>
        </w:rPr>
        <w:t>ented by hand, or by posting notices on bulletin boards at all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affected work locations. It must include arrangements to notify members routinely assigned away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from their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work address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prolonged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periods.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notice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include:</w:t>
      </w:r>
    </w:p>
    <w:p w:rsidRPr="00EC089F" w:rsidR="00D25953" w:rsidP="00EC089F" w:rsidRDefault="00E36BE5" w14:paraId="5F716437" w14:textId="341F4C6D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open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positions,</w:t>
      </w:r>
    </w:p>
    <w:p w:rsidRPr="00EC089F" w:rsidR="00D25953" w:rsidP="00EC089F" w:rsidRDefault="00E36BE5" w14:paraId="1C1E7A5C" w14:textId="73CCDC20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</w:t>
      </w:r>
      <w:r w:rsidRPr="00EC089F">
        <w:rPr>
          <w:rFonts w:ascii="Georgia" w:hAnsi="Georgia"/>
          <w:sz w:val="24"/>
          <w:szCs w:val="24"/>
        </w:rPr>
        <w:t>scription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duties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each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position,</w:t>
      </w:r>
    </w:p>
    <w:p w:rsidRPr="00EC089F" w:rsidR="00D25953" w:rsidP="00EC089F" w:rsidRDefault="00E36BE5" w14:paraId="5848CFDF" w14:textId="4115A7B8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date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nominations open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close,</w:t>
      </w:r>
    </w:p>
    <w:p w:rsidRPr="00EC089F" w:rsidR="00D25953" w:rsidP="00EC089F" w:rsidRDefault="00E36BE5" w14:paraId="7C5B7D8B" w14:textId="53E45340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date(s)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election,</w:t>
      </w:r>
    </w:p>
    <w:p w:rsidRPr="00EC089F" w:rsidR="00D25953" w:rsidP="00EC089F" w:rsidRDefault="00E36BE5" w14:paraId="5CEC2E09" w14:textId="47AB66C7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method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balloting,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which will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electronic,</w:t>
      </w:r>
    </w:p>
    <w:p w:rsidRPr="00EC089F" w:rsidR="00D25953" w:rsidP="00EC089F" w:rsidRDefault="00E36BE5" w14:paraId="6BAF08E0" w14:textId="3505F26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lastRenderedPageBreak/>
        <w:t>when,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where, and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how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ballots will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tabulated.</w:t>
      </w:r>
    </w:p>
    <w:p w:rsidRPr="00EC089F" w:rsidR="00D25953" w:rsidP="00EC089F" w:rsidRDefault="00E36BE5" w14:paraId="34F47203" w14:textId="07114C02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Election(s)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Committee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Report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report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announcing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results.</w:t>
      </w:r>
    </w:p>
    <w:p w:rsidRPr="00EC089F" w:rsidR="00D25953" w:rsidP="00EC089F" w:rsidRDefault="00E36BE5" w14:paraId="20C6A1A7" w14:textId="354A25AD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Special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Election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 than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regularly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scheduled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election.</w:t>
      </w:r>
    </w:p>
    <w:p w:rsidRPr="00EC089F" w:rsidR="00D25953" w:rsidP="00EC089F" w:rsidRDefault="00E36BE5" w14:paraId="7F343EDC" w14:textId="6BB67B70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Vacancy</w:t>
      </w:r>
      <w:r w:rsidRPr="00EC089F">
        <w:rPr>
          <w:rFonts w:ascii="Georgia" w:hAnsi="Georgia"/>
          <w:sz w:val="24"/>
          <w:szCs w:val="24"/>
        </w:rPr>
        <w:t>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vacancy exists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when:</w:t>
      </w:r>
    </w:p>
    <w:p w:rsidRPr="00EC089F" w:rsidR="00D25953" w:rsidP="00EC089F" w:rsidRDefault="00E36BE5" w14:paraId="125C6ACC" w14:textId="46CD32D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there is no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incumbent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 xml:space="preserve">elective </w:t>
      </w:r>
      <w:proofErr w:type="gramStart"/>
      <w:r w:rsidRPr="00EC089F">
        <w:rPr>
          <w:rFonts w:ascii="Georgia" w:hAnsi="Georgia"/>
          <w:sz w:val="24"/>
          <w:szCs w:val="24"/>
        </w:rPr>
        <w:t>position;</w:t>
      </w:r>
      <w:proofErr w:type="gramEnd"/>
    </w:p>
    <w:p w:rsidRPr="00EC089F" w:rsidR="00D25953" w:rsidP="00EC089F" w:rsidRDefault="00E36BE5" w14:paraId="7E79C4BC" w14:textId="007B8199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incumbent has delivered a letter of resignation, in writing or electronically, to the Elections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Committee; or</w:t>
      </w:r>
    </w:p>
    <w:p w:rsidRPr="00EC089F" w:rsidR="00D25953" w:rsidP="00EC089F" w:rsidRDefault="00E36BE5" w14:paraId="207D5C15" w14:textId="5DFEA141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incumbent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longer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eligible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hold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position.</w:t>
      </w:r>
    </w:p>
    <w:p w:rsidR="00EC089F" w:rsidP="00EC089F" w:rsidRDefault="00EC089F" w14:paraId="24C12F59" w14:textId="77777777">
      <w:pPr>
        <w:rPr>
          <w:rFonts w:ascii="Georgia" w:hAnsi="Georgia"/>
        </w:rPr>
      </w:pPr>
      <w:bookmarkStart w:name="Article_II" w:id="2"/>
      <w:bookmarkEnd w:id="2"/>
    </w:p>
    <w:p w:rsidRPr="00EC089F" w:rsidR="00D25953" w:rsidP="00EC089F" w:rsidRDefault="00E36BE5" w14:paraId="7DC969D2" w14:textId="51AE3F5A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Article</w:t>
      </w:r>
      <w:r w:rsidRPr="00EC089F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bCs/>
          <w:sz w:val="24"/>
          <w:szCs w:val="24"/>
        </w:rPr>
        <w:t>II</w:t>
      </w:r>
    </w:p>
    <w:p w:rsidR="00D25953" w:rsidP="00EC089F" w:rsidRDefault="00E36BE5" w14:paraId="32EDA223" w14:textId="53B74F1A">
      <w:pPr>
        <w:jc w:val="center"/>
        <w:rPr>
          <w:rFonts w:ascii="Georgia" w:hAnsi="Georgia"/>
          <w:b/>
          <w:sz w:val="24"/>
          <w:szCs w:val="24"/>
        </w:rPr>
      </w:pPr>
      <w:bookmarkStart w:name="Nomination_and_Elections_Committees" w:id="3"/>
      <w:bookmarkEnd w:id="3"/>
      <w:r w:rsidRPr="00EC089F">
        <w:rPr>
          <w:rFonts w:ascii="Georgia" w:hAnsi="Georgia"/>
          <w:b/>
          <w:sz w:val="24"/>
          <w:szCs w:val="24"/>
        </w:rPr>
        <w:t>Nomination</w:t>
      </w:r>
      <w:r w:rsidRPr="00EC089F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and</w:t>
      </w:r>
      <w:r w:rsidRPr="00EC089F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Elections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Committees</w:t>
      </w:r>
    </w:p>
    <w:p w:rsidRPr="00EC089F" w:rsidR="00EC089F" w:rsidP="00EC089F" w:rsidRDefault="00EC089F" w14:paraId="3A627715" w14:textId="77777777">
      <w:pPr>
        <w:jc w:val="center"/>
        <w:rPr>
          <w:rFonts w:ascii="Georgia" w:hAnsi="Georgia"/>
          <w:b/>
          <w:sz w:val="24"/>
          <w:szCs w:val="24"/>
        </w:rPr>
      </w:pPr>
    </w:p>
    <w:p w:rsidRPr="00EC089F" w:rsidR="00D25953" w:rsidP="00EC089F" w:rsidRDefault="00E36BE5" w14:paraId="6171F480" w14:textId="5487B2C8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The statewide No</w:t>
      </w:r>
      <w:r w:rsidRPr="00EC089F">
        <w:rPr>
          <w:rFonts w:ascii="Georgia" w:hAnsi="Georgia"/>
          <w:b/>
          <w:sz w:val="24"/>
          <w:szCs w:val="24"/>
        </w:rPr>
        <w:t xml:space="preserve">minations Committee and the Elections Committee </w:t>
      </w:r>
      <w:r w:rsidRPr="00EC089F">
        <w:rPr>
          <w:rFonts w:ascii="Georgia" w:hAnsi="Georgia"/>
          <w:sz w:val="24"/>
          <w:szCs w:val="24"/>
        </w:rPr>
        <w:t>will be appointed per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Bylaws.</w:t>
      </w:r>
    </w:p>
    <w:p w:rsidRPr="00EC089F" w:rsidR="00D25953" w:rsidP="00EC089F" w:rsidRDefault="00E36BE5" w14:paraId="6BBDBFE5" w14:textId="1A81FDE2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Local nominations committees </w:t>
      </w:r>
      <w:r w:rsidRPr="00EC089F">
        <w:rPr>
          <w:rFonts w:ascii="Georgia" w:hAnsi="Georgia"/>
          <w:sz w:val="24"/>
          <w:szCs w:val="24"/>
        </w:rPr>
        <w:t>will be appointed by the local president as close to the beginning of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their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term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as practicable.</w:t>
      </w:r>
    </w:p>
    <w:p w:rsidRPr="00EC089F" w:rsidR="00D25953" w:rsidP="00EC089F" w:rsidRDefault="00E36BE5" w14:paraId="69779585" w14:textId="6FC52A32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Local election committees </w:t>
      </w:r>
      <w:r w:rsidRPr="00EC089F">
        <w:rPr>
          <w:rFonts w:ascii="Georgia" w:hAnsi="Georgia"/>
          <w:sz w:val="24"/>
          <w:szCs w:val="24"/>
        </w:rPr>
        <w:t>will be appointed by t</w:t>
      </w:r>
      <w:r w:rsidRPr="00EC089F">
        <w:rPr>
          <w:rFonts w:ascii="Georgia" w:hAnsi="Georgia"/>
          <w:sz w:val="24"/>
          <w:szCs w:val="24"/>
        </w:rPr>
        <w:t>he local president before nominations open for local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regular or special elections. The election committee shall consist of at least two members; none of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may be candidates for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 position.</w:t>
      </w:r>
    </w:p>
    <w:p w:rsidRPr="00EC089F" w:rsidR="00D25953" w:rsidP="00EC089F" w:rsidRDefault="00E36BE5" w14:paraId="2BB00DB9" w14:textId="42D477FB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The election committee for Local Charter Elections </w:t>
      </w:r>
      <w:r w:rsidRPr="00EC089F">
        <w:rPr>
          <w:rFonts w:ascii="Georgia" w:hAnsi="Georgia"/>
          <w:sz w:val="24"/>
          <w:szCs w:val="24"/>
        </w:rPr>
        <w:t>shall consist of a representative from each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impacted Local (the existing Local(s) and the local seeking a charter) and a statewide officer to be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selected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president.</w:t>
      </w:r>
    </w:p>
    <w:p w:rsidRPr="00EC089F" w:rsidR="00D25953" w:rsidP="00EC089F" w:rsidRDefault="00E36BE5" w14:paraId="1C0B3618" w14:textId="29F17DF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Statewide, Regional, and Local Elections </w:t>
      </w:r>
      <w:r w:rsidRPr="00EC089F">
        <w:rPr>
          <w:rFonts w:ascii="Georgia" w:hAnsi="Georgia"/>
          <w:sz w:val="24"/>
          <w:szCs w:val="24"/>
        </w:rPr>
        <w:t>must be completed by June 1</w:t>
      </w:r>
      <w:r w:rsidRPr="00EC089F">
        <w:rPr>
          <w:rFonts w:ascii="Georgia" w:hAnsi="Georgia"/>
          <w:sz w:val="24"/>
          <w:szCs w:val="24"/>
          <w:vertAlign w:val="superscript"/>
        </w:rPr>
        <w:t>st</w:t>
      </w:r>
      <w:r w:rsidRPr="00EC089F">
        <w:rPr>
          <w:rFonts w:ascii="Georgia" w:hAnsi="Georgia"/>
          <w:sz w:val="24"/>
          <w:szCs w:val="24"/>
        </w:rPr>
        <w:t>,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through the 2022 election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cycle.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Starting in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2023, elections must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completed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December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15</w:t>
      </w:r>
      <w:r w:rsidRPr="00EC089F">
        <w:rPr>
          <w:rFonts w:ascii="Georgia" w:hAnsi="Georgia"/>
          <w:sz w:val="24"/>
          <w:szCs w:val="24"/>
          <w:vertAlign w:val="superscript"/>
        </w:rPr>
        <w:t>th</w:t>
      </w:r>
      <w:r w:rsidRPr="00EC089F">
        <w:rPr>
          <w:rFonts w:ascii="Georgia" w:hAnsi="Georgia"/>
          <w:sz w:val="24"/>
          <w:szCs w:val="24"/>
        </w:rPr>
        <w:t>.</w:t>
      </w:r>
    </w:p>
    <w:p w:rsidRPr="00EC089F" w:rsidR="00D25953" w:rsidP="00EC089F" w:rsidRDefault="00E36BE5" w14:paraId="7526FFEC" w14:textId="0B7682F5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In even years through the 2022 election cycle, </w:t>
      </w:r>
      <w:r w:rsidRPr="00EC089F">
        <w:rPr>
          <w:rFonts w:ascii="Georgia" w:hAnsi="Georgia"/>
          <w:sz w:val="24"/>
          <w:szCs w:val="24"/>
        </w:rPr>
        <w:t>the President, Treasurer, Meet and Confe</w:t>
      </w:r>
      <w:r w:rsidRPr="00EC089F">
        <w:rPr>
          <w:rFonts w:ascii="Georgia" w:hAnsi="Georgia"/>
          <w:sz w:val="24"/>
          <w:szCs w:val="24"/>
        </w:rPr>
        <w:t>r Chairs,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Negotiations Representatives, Organizing Council Members, Political Council Members, Delegate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Assembly Delegates and Alternates, odd-numbered region local officers and chief stewards, and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even-numbered regional directors will be elected. Starting</w:t>
      </w:r>
      <w:r w:rsidRPr="00EC089F">
        <w:rPr>
          <w:rFonts w:ascii="Georgia" w:hAnsi="Georgia"/>
          <w:sz w:val="24"/>
          <w:szCs w:val="24"/>
        </w:rPr>
        <w:t xml:space="preserve"> in 2023, Meet and Confer Chairs and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Negotiations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Representatives will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 odd-numbered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years.</w:t>
      </w:r>
    </w:p>
    <w:p w:rsidRPr="00EC089F" w:rsidR="00D25953" w:rsidP="00EC089F" w:rsidRDefault="00E36BE5" w14:paraId="7434EC54" w14:textId="0A238C3D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In odd years</w:t>
      </w:r>
      <w:r w:rsidRPr="00EC089F">
        <w:rPr>
          <w:rFonts w:ascii="Georgia" w:hAnsi="Georgia"/>
          <w:sz w:val="24"/>
          <w:szCs w:val="24"/>
        </w:rPr>
        <w:t>, the Vice President, Secretary, Organizing Council Members, Political Council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Members, Delegate Assembly Delegates and Alternates, even-nu</w:t>
      </w:r>
      <w:r w:rsidRPr="00EC089F">
        <w:rPr>
          <w:rFonts w:ascii="Georgia" w:hAnsi="Georgia"/>
          <w:sz w:val="24"/>
          <w:szCs w:val="24"/>
        </w:rPr>
        <w:t>mbered region local officers and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chief stewards,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odd-numbered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regional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directors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will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elected.</w:t>
      </w:r>
    </w:p>
    <w:p w:rsidR="00D25953" w:rsidP="00EC089F" w:rsidRDefault="00E36BE5" w14:paraId="2D5B4C6D" w14:textId="1A0CD3C9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Setting Dates</w:t>
      </w:r>
      <w:r w:rsidRPr="00EC089F">
        <w:rPr>
          <w:rFonts w:ascii="Georgia" w:hAnsi="Georgia"/>
          <w:sz w:val="24"/>
          <w:szCs w:val="24"/>
        </w:rPr>
        <w:t>. The Board of Directors shall fix all dates concerning regularly scheduled elections in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accordance with the MAPE Election Timetable. The Board will use the MAPE Election Timetable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(Appendix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A)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only add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actual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dates.</w:t>
      </w:r>
    </w:p>
    <w:p w:rsidRPr="00EC089F" w:rsidR="00EC089F" w:rsidP="00EC089F" w:rsidRDefault="00EC089F" w14:paraId="792593F1" w14:textId="77777777">
      <w:pPr>
        <w:ind w:left="360"/>
        <w:rPr>
          <w:rFonts w:ascii="Georgia" w:hAnsi="Georgia"/>
          <w:sz w:val="24"/>
          <w:szCs w:val="24"/>
        </w:rPr>
      </w:pPr>
    </w:p>
    <w:p w:rsidR="00D25953" w:rsidP="00EC089F" w:rsidRDefault="00E36BE5" w14:paraId="228FB975" w14:textId="046BE38B">
      <w:pPr>
        <w:ind w:left="720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lastRenderedPageBreak/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</w:t>
      </w:r>
      <w:r w:rsidRPr="00EC089F">
        <w:rPr>
          <w:rFonts w:ascii="Georgia" w:hAnsi="Georgia"/>
          <w:sz w:val="24"/>
          <w:szCs w:val="24"/>
        </w:rPr>
        <w:t>et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concerning</w:t>
      </w:r>
      <w:r w:rsidRPr="00EC089F">
        <w:rPr>
          <w:rFonts w:ascii="Georgia" w:hAnsi="Georgia"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statewide,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regional,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local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special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elections.</w:t>
      </w:r>
    </w:p>
    <w:p w:rsidRPr="00EC089F" w:rsidR="00EC089F" w:rsidP="00EC089F" w:rsidRDefault="00EC089F" w14:paraId="3A050A96" w14:textId="77777777">
      <w:pPr>
        <w:ind w:left="720"/>
        <w:rPr>
          <w:rFonts w:ascii="Georgia" w:hAnsi="Georgia"/>
          <w:sz w:val="24"/>
          <w:szCs w:val="24"/>
        </w:rPr>
      </w:pPr>
    </w:p>
    <w:p w:rsidRPr="00EC089F" w:rsidR="00D25953" w:rsidP="00EC089F" w:rsidRDefault="00E36BE5" w14:paraId="7ECA7865" w14:textId="77777777">
      <w:pPr>
        <w:ind w:left="720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If a deadline falls on a day the MAPE office is closed, that deadline will be moved to the next day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office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 open,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subsequent dates will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set based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on 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moved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deadline.</w:t>
      </w:r>
    </w:p>
    <w:p w:rsidRPr="00EC089F" w:rsidR="00D25953" w:rsidP="00EC089F" w:rsidRDefault="00D25953" w14:paraId="3879B20E" w14:textId="77777777">
      <w:pPr>
        <w:rPr>
          <w:rFonts w:ascii="Georgia" w:hAnsi="Georgia"/>
          <w:sz w:val="24"/>
          <w:szCs w:val="24"/>
        </w:rPr>
      </w:pPr>
    </w:p>
    <w:p w:rsidRPr="00EC089F" w:rsidR="00EC089F" w:rsidP="00EC089F" w:rsidRDefault="00E36BE5" w14:paraId="7167B06E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III" w:id="4"/>
      <w:bookmarkStart w:name="Nominations" w:id="5"/>
      <w:bookmarkEnd w:id="4"/>
      <w:bookmarkEnd w:id="5"/>
      <w:r w:rsidRPr="00EC089F">
        <w:rPr>
          <w:rFonts w:ascii="Georgia" w:hAnsi="Georgia"/>
          <w:b/>
          <w:bCs/>
          <w:sz w:val="24"/>
          <w:szCs w:val="24"/>
        </w:rPr>
        <w:t>Art</w:t>
      </w:r>
      <w:r w:rsidRPr="00EC089F">
        <w:rPr>
          <w:rFonts w:ascii="Georgia" w:hAnsi="Georgia"/>
          <w:b/>
          <w:bCs/>
          <w:sz w:val="24"/>
          <w:szCs w:val="24"/>
        </w:rPr>
        <w:t>icle III</w:t>
      </w:r>
      <w:r w:rsidRPr="00EC089F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:rsidR="00D25953" w:rsidP="00EC089F" w:rsidRDefault="00E36BE5" w14:paraId="2FB08433" w14:textId="31E84DE5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Nominations</w:t>
      </w:r>
    </w:p>
    <w:p w:rsidRPr="00EC089F" w:rsidR="00EC089F" w:rsidP="00EC089F" w:rsidRDefault="00EC089F" w14:paraId="38010D41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EC089F" w:rsidR="00D25953" w:rsidP="00EC089F" w:rsidRDefault="00E36BE5" w14:paraId="21CC6C73" w14:textId="34C2310E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Nominees</w:t>
      </w:r>
      <w:r w:rsidRPr="00EC089F">
        <w:rPr>
          <w:rFonts w:ascii="Georgia" w:hAnsi="Georgia"/>
          <w:sz w:val="24"/>
          <w:szCs w:val="24"/>
        </w:rPr>
        <w:t>. The Nominations Committee and local nominations committees shall seek out and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encourage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qualified persons to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run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 positions.</w:t>
      </w:r>
    </w:p>
    <w:p w:rsidRPr="00EC089F" w:rsidR="00D25953" w:rsidP="00EC089F" w:rsidRDefault="00E36BE5" w14:paraId="3A693C0A" w14:textId="29DFB72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Conditions of Candidacy</w:t>
      </w:r>
      <w:r w:rsidRPr="00EC089F">
        <w:rPr>
          <w:rFonts w:ascii="Georgia" w:hAnsi="Georgia"/>
          <w:sz w:val="24"/>
          <w:szCs w:val="24"/>
        </w:rPr>
        <w:t>. Members must meet the eligibility requirements defined in MAPE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Bylaws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(ELECTIONS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VACANCIES, Eligibility).</w:t>
      </w:r>
    </w:p>
    <w:p w:rsidRPr="00EC089F" w:rsidR="00D25953" w:rsidP="00EC089F" w:rsidRDefault="00E36BE5" w14:paraId="72311150" w14:textId="791ABE13">
      <w:pPr>
        <w:pStyle w:val="ListParagraph"/>
        <w:numPr>
          <w:ilvl w:val="0"/>
          <w:numId w:val="15"/>
        </w:numPr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Nomination</w:t>
      </w:r>
      <w:r w:rsidRPr="00EC089F">
        <w:rPr>
          <w:rFonts w:ascii="Georgia" w:hAnsi="Georgia"/>
          <w:b/>
          <w:bCs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bCs/>
          <w:sz w:val="24"/>
          <w:szCs w:val="24"/>
        </w:rPr>
        <w:t>Procedure</w:t>
      </w:r>
      <w:r w:rsidRPr="00EC089F">
        <w:rPr>
          <w:rFonts w:ascii="Georgia" w:hAnsi="Georgia"/>
          <w:b/>
          <w:bCs/>
          <w:sz w:val="24"/>
          <w:szCs w:val="24"/>
        </w:rPr>
        <w:t>.</w:t>
      </w:r>
    </w:p>
    <w:p w:rsidRPr="00EC089F" w:rsidR="00D25953" w:rsidP="00EC089F" w:rsidRDefault="00E36BE5" w14:paraId="5F72276A" w14:textId="3098010E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Nominations for local positions shall be submitted by the local nominations committee 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individual members to the local e</w:t>
      </w:r>
      <w:r w:rsidRPr="00EC089F">
        <w:rPr>
          <w:rFonts w:ascii="Georgia" w:hAnsi="Georgia"/>
          <w:sz w:val="24"/>
          <w:szCs w:val="24"/>
        </w:rPr>
        <w:t>lection committee in writing. The local election committee shall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forward the nominations to the Elections Committee. Individual members may only nominate a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 from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their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local.</w:t>
      </w:r>
    </w:p>
    <w:p w:rsidRPr="00EC089F" w:rsidR="00D25953" w:rsidP="00EC089F" w:rsidRDefault="00E36BE5" w14:paraId="395F095D" w14:textId="1AA3F283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EC089F">
        <w:rPr>
          <w:rFonts w:ascii="Georgia" w:hAnsi="Georgia"/>
          <w:sz w:val="24"/>
          <w:szCs w:val="24"/>
        </w:rPr>
        <w:t>Nominations for regional positions shall be submitted by the Nominations Co</w:t>
      </w:r>
      <w:r w:rsidRPr="00EC089F">
        <w:rPr>
          <w:rFonts w:ascii="Georgia" w:hAnsi="Georgia"/>
          <w:sz w:val="24"/>
          <w:szCs w:val="24"/>
        </w:rPr>
        <w:t>mmittee or by</w:t>
      </w:r>
      <w:r w:rsidRPr="00EC089F">
        <w:rPr>
          <w:rFonts w:ascii="Georgia" w:hAnsi="Georgia"/>
          <w:spacing w:val="-5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individual members to the Elections Committee in writing. Individual members may only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nominate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from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their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region.</w:t>
      </w:r>
    </w:p>
    <w:p w:rsidRPr="00EC089F" w:rsidR="00D25953" w:rsidP="00EC089F" w:rsidRDefault="00E36BE5" w14:paraId="5B6BB11D" w14:textId="63309431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Nominations for statewide positions shall be submitted by the Nominations Committee or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individual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 Committee in writing.</w:t>
      </w:r>
    </w:p>
    <w:p w:rsidRPr="00EC089F" w:rsidR="00D25953" w:rsidP="00EC089F" w:rsidRDefault="00E36BE5" w14:paraId="4D768465" w14:textId="4121CBE1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Withdrawal of Nomination</w:t>
      </w:r>
      <w:r w:rsidRPr="00EC089F">
        <w:rPr>
          <w:rFonts w:ascii="Georgia" w:hAnsi="Georgia"/>
          <w:sz w:val="24"/>
          <w:szCs w:val="24"/>
        </w:rPr>
        <w:t>. A person nominated may withdraw their name from nomination at any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time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before 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after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nominations are closed.</w:t>
      </w:r>
    </w:p>
    <w:p w:rsidRPr="00EC089F" w:rsidR="00D25953" w:rsidP="00EC089F" w:rsidRDefault="00E36BE5" w14:paraId="56C1EEE2" w14:textId="186A77D3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Closing of Nominations</w:t>
      </w:r>
      <w:r w:rsidRPr="00EC089F">
        <w:rPr>
          <w:rFonts w:ascii="Georgia" w:hAnsi="Georgia"/>
          <w:sz w:val="24"/>
          <w:szCs w:val="24"/>
        </w:rPr>
        <w:t xml:space="preserve">. Nominations close according to the MAPE Election Timetable </w:t>
      </w:r>
      <w:r w:rsidRPr="00EC089F">
        <w:rPr>
          <w:rFonts w:ascii="Georgia" w:hAnsi="Georgia"/>
          <w:sz w:val="24"/>
          <w:szCs w:val="24"/>
        </w:rPr>
        <w:t>(Appendix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A).</w:t>
      </w:r>
    </w:p>
    <w:p w:rsidRPr="00EC089F" w:rsidR="00D25953" w:rsidP="00EC089F" w:rsidRDefault="00E36BE5" w14:paraId="68F625EC" w14:textId="49F5FCCC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 Compliance</w:t>
      </w:r>
      <w:r w:rsidRPr="00EC089F">
        <w:rPr>
          <w:rFonts w:ascii="Georgia" w:hAnsi="Georgia"/>
          <w:sz w:val="24"/>
          <w:szCs w:val="24"/>
        </w:rPr>
        <w:t>. In addition to other requirements of the governing documents, all nominees</w:t>
      </w:r>
      <w:r w:rsidRPr="00EC089F">
        <w:rPr>
          <w:rFonts w:ascii="Georgia" w:hAnsi="Georgia"/>
          <w:spacing w:val="-5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 an elective position, shall accept the nomination via electronic form, containing all election rules,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guidelines, and policies thereby affirm</w:t>
      </w:r>
      <w:r w:rsidRPr="00EC089F">
        <w:rPr>
          <w:rFonts w:ascii="Georgia" w:hAnsi="Georgia"/>
          <w:sz w:val="24"/>
          <w:szCs w:val="24"/>
        </w:rPr>
        <w:t xml:space="preserve"> their intent to comply with the requirements of MAPE's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governing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documents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procedures.</w:t>
      </w:r>
    </w:p>
    <w:p w:rsidRPr="00EC089F" w:rsidR="00D25953" w:rsidP="00EC089F" w:rsidRDefault="00E36BE5" w14:paraId="4619B60F" w14:textId="0B8453ED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 Eligibility Report, Publication</w:t>
      </w:r>
      <w:r w:rsidRPr="00EC089F">
        <w:rPr>
          <w:rFonts w:ascii="Georgia" w:hAnsi="Georgia"/>
          <w:sz w:val="24"/>
          <w:szCs w:val="24"/>
        </w:rPr>
        <w:t>. The Elections Committee shall declare the candidates to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appear on the ballot upon completion of the Candidate Eligibility Report. The report shall include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names of all eligible nominees and the position sought. If an eligible nominee’s name is missing from</w:t>
      </w:r>
      <w:r w:rsidRPr="00EC089F">
        <w:rPr>
          <w:rFonts w:ascii="Georgia" w:hAnsi="Georgia"/>
          <w:spacing w:val="-5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report or the report contains inaccurate inform</w:t>
      </w:r>
      <w:r w:rsidRPr="00EC089F">
        <w:rPr>
          <w:rFonts w:ascii="Georgia" w:hAnsi="Georgia"/>
          <w:sz w:val="24"/>
          <w:szCs w:val="24"/>
        </w:rPr>
        <w:t>ation or some other error, the nominee must protest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 later than 3 days after the report is published or their nomination is withdrawn, and their name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 xml:space="preserve">shall not appear on the ballot. A revised Candidate </w:t>
      </w:r>
      <w:r w:rsidRPr="00EC089F">
        <w:rPr>
          <w:rFonts w:ascii="Georgia" w:hAnsi="Georgia"/>
          <w:sz w:val="24"/>
          <w:szCs w:val="24"/>
        </w:rPr>
        <w:lastRenderedPageBreak/>
        <w:t>Eligibility Report may be completed if a valid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prote</w:t>
      </w:r>
      <w:r w:rsidRPr="00EC089F">
        <w:rPr>
          <w:rFonts w:ascii="Georgia" w:hAnsi="Georgia"/>
          <w:sz w:val="24"/>
          <w:szCs w:val="24"/>
        </w:rPr>
        <w:t>st is filed by the stated deadline. If the revised Candidate Eligibility Report contains inaccurate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information or some other error and the nominee wishes to correct this error, the nominee must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protest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Revised Candidate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Eligibility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Report no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later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tha</w:t>
      </w:r>
      <w:r w:rsidRPr="00EC089F">
        <w:rPr>
          <w:rFonts w:ascii="Georgia" w:hAnsi="Georgia"/>
          <w:sz w:val="24"/>
          <w:szCs w:val="24"/>
        </w:rPr>
        <w:t>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3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days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after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report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 published.</w:t>
      </w:r>
    </w:p>
    <w:p w:rsidRPr="00EC089F" w:rsidR="00D25953" w:rsidP="00EC089F" w:rsidRDefault="00E36BE5" w14:paraId="636A49CB" w14:textId="270971F4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Uncontested Elections</w:t>
      </w:r>
      <w:r w:rsidRPr="00EC089F">
        <w:rPr>
          <w:rFonts w:ascii="Georgia" w:hAnsi="Georgia"/>
          <w:sz w:val="24"/>
          <w:szCs w:val="24"/>
        </w:rPr>
        <w:t>. The Candidate Eligibility Report shall also include the names and positions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sought of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persons nominated in uncontested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elections.</w:t>
      </w:r>
    </w:p>
    <w:p w:rsidRPr="00EC089F" w:rsidR="00D25953" w:rsidP="00EC089F" w:rsidRDefault="00E36BE5" w14:paraId="7F9DE39C" w14:textId="59E859B6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Personal Statements</w:t>
      </w:r>
      <w:r w:rsidRPr="00EC089F">
        <w:rPr>
          <w:rFonts w:ascii="Georgia" w:hAnsi="Georgia"/>
          <w:sz w:val="24"/>
          <w:szCs w:val="24"/>
        </w:rPr>
        <w:t>. Candidates whose names will be on the ballot must prepare and submit a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personal statement to be included with the ballots. Each candidate must submit their personal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statement 14 days after the nominations close, otherwise the candidate is disqualified, a</w:t>
      </w:r>
      <w:r w:rsidRPr="00EC089F">
        <w:rPr>
          <w:rFonts w:ascii="Georgia" w:hAnsi="Georgia"/>
          <w:sz w:val="24"/>
          <w:szCs w:val="24"/>
        </w:rPr>
        <w:t>nd their name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will not be on the ballot. For candidates who will appear on the ballot, each candidate’s personal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statement shall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published on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website.</w:t>
      </w:r>
    </w:p>
    <w:p w:rsidRPr="00EC089F" w:rsidR="00D25953" w:rsidP="00EC089F" w:rsidRDefault="00D25953" w14:paraId="6731C2F8" w14:textId="77777777">
      <w:pPr>
        <w:rPr>
          <w:rFonts w:ascii="Georgia" w:hAnsi="Georgia"/>
          <w:szCs w:val="24"/>
        </w:rPr>
      </w:pPr>
    </w:p>
    <w:p w:rsidR="00DF1C75" w:rsidP="00DF1C75" w:rsidRDefault="00E36BE5" w14:paraId="3058F315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IV" w:id="6"/>
      <w:bookmarkEnd w:id="6"/>
      <w:r w:rsidRPr="00DF1C75">
        <w:rPr>
          <w:rFonts w:ascii="Georgia" w:hAnsi="Georgia"/>
          <w:b/>
          <w:bCs/>
          <w:sz w:val="24"/>
          <w:szCs w:val="24"/>
        </w:rPr>
        <w:t>Article IV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name="Campaign_Support" w:id="7"/>
      <w:bookmarkEnd w:id="7"/>
    </w:p>
    <w:p w:rsidR="00D25953" w:rsidP="00DF1C75" w:rsidRDefault="00E36BE5" w14:paraId="7B118220" w14:textId="5F723FDF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Campaign</w:t>
      </w:r>
      <w:r w:rsidRPr="00DF1C75">
        <w:rPr>
          <w:rFonts w:ascii="Georgia" w:hAnsi="Georgia"/>
          <w:b/>
          <w:bCs/>
          <w:spacing w:val="-7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Support</w:t>
      </w:r>
    </w:p>
    <w:p w:rsidRPr="00DF1C75" w:rsidR="00DF1C75" w:rsidP="00DF1C75" w:rsidRDefault="00DF1C75" w14:paraId="3D0946A6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DF1C75" w:rsidR="00D25953" w:rsidP="00DF1C75" w:rsidRDefault="00E36BE5" w14:paraId="69BA0440" w14:textId="2050525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General Resources</w:t>
      </w:r>
      <w:r w:rsidRPr="00DF1C75">
        <w:rPr>
          <w:rFonts w:ascii="Georgia" w:hAnsi="Georgia"/>
          <w:sz w:val="24"/>
          <w:szCs w:val="24"/>
        </w:rPr>
        <w:t>. Candidates shall not accept support of money, facilities, paid labor, or other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goods or services for the benefit of their campaign from any profit or non-profit corporation, unit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government,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political action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committee,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collective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bargaining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represe</w:t>
      </w:r>
      <w:r w:rsidRPr="00DF1C75">
        <w:rPr>
          <w:rFonts w:ascii="Georgia" w:hAnsi="Georgia"/>
          <w:sz w:val="24"/>
          <w:szCs w:val="24"/>
        </w:rPr>
        <w:t>ntative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 an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affiliate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thereof.</w:t>
      </w:r>
    </w:p>
    <w:p w:rsidRPr="00DF1C75" w:rsidR="00D25953" w:rsidP="00DF1C75" w:rsidRDefault="00E36BE5" w14:paraId="20420A8E" w14:textId="282D88E4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MAPE Resources</w:t>
      </w:r>
      <w:r w:rsidRPr="00DF1C75">
        <w:rPr>
          <w:rFonts w:ascii="Georgia" w:hAnsi="Georgia"/>
          <w:sz w:val="24"/>
          <w:szCs w:val="24"/>
        </w:rPr>
        <w:t>. Except as provided in these rules; the funds, staff, materials, equipment,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facilities of MAPE shall not be used with the purpose or clear effect of benefiting or harming any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candidate's campaign. Candida</w:t>
      </w:r>
      <w:r w:rsidRPr="00DF1C75">
        <w:rPr>
          <w:rFonts w:ascii="Georgia" w:hAnsi="Georgia"/>
          <w:sz w:val="24"/>
          <w:szCs w:val="24"/>
        </w:rPr>
        <w:t>tes shall not solicit campaign contributions at MAPE's offices 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during the official business portions of MAPE sponsored events. MAPE’s offices may be used for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 forums.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 shall provide technology to facilitate video conferencing at campaign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</w:t>
      </w:r>
      <w:r w:rsidRPr="00DF1C75">
        <w:rPr>
          <w:rFonts w:ascii="Georgia" w:hAnsi="Georgia"/>
          <w:sz w:val="24"/>
          <w:szCs w:val="24"/>
        </w:rPr>
        <w:t>rums for statewide races. Upon request, locals shall be allowed to use MAPE offices and/or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technology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hold local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forums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 races.</w:t>
      </w:r>
    </w:p>
    <w:p w:rsidRPr="00DF1C75" w:rsidR="00D25953" w:rsidP="00EC089F" w:rsidRDefault="00E36BE5" w14:paraId="4972526F" w14:textId="1595827C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Campaign Forums</w:t>
      </w:r>
      <w:r w:rsidRPr="00DF1C75">
        <w:rPr>
          <w:rFonts w:ascii="Georgia" w:hAnsi="Georgia"/>
          <w:sz w:val="24"/>
          <w:szCs w:val="24"/>
        </w:rPr>
        <w:t>. The Elections Committee may arrange forums to allow candidates to express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 views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Any such forums shall be made available on an equal basis to all candidates. Locals shall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 schedule forums for statewide elections at the same time another local is holding their forum.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 elections committee will provide an online location</w:t>
      </w:r>
      <w:r w:rsidRPr="00DF1C75">
        <w:rPr>
          <w:rFonts w:ascii="Georgia" w:hAnsi="Georgia"/>
          <w:sz w:val="24"/>
          <w:szCs w:val="24"/>
        </w:rPr>
        <w:t xml:space="preserve"> for locals to reserve their forum time.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Locals shall reserve forum times in the same order locals notify the statewide elections committee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formation of their local elections committee. The statewide elections committee shall hold a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forum </w:t>
      </w:r>
      <w:r w:rsidRPr="00DF1C75">
        <w:rPr>
          <w:rFonts w:ascii="Georgia" w:hAnsi="Georgia"/>
          <w:sz w:val="24"/>
          <w:szCs w:val="24"/>
        </w:rPr>
        <w:t>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each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contested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prior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voting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window</w:t>
      </w:r>
      <w:r w:rsidRPr="00DF1C75">
        <w:rPr>
          <w:rFonts w:ascii="Georgia" w:hAnsi="Georgia"/>
          <w:spacing w:val="-6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opening. These</w:t>
      </w:r>
      <w:r w:rsidR="00DF1C75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 campaign forums sponsored by the statewide elections committee shall be held in a manner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 allows members to interact with the candidates from remote locations. The MAPE portal shall be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used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 show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 forums.</w:t>
      </w:r>
    </w:p>
    <w:p w:rsidRPr="00DF1C75" w:rsidR="00D25953" w:rsidP="00DF1C75" w:rsidRDefault="00E36BE5" w14:paraId="41D13BF9" w14:textId="26A364C1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Distrib</w:t>
      </w:r>
      <w:r w:rsidRPr="00DF1C75">
        <w:rPr>
          <w:rFonts w:ascii="Georgia" w:hAnsi="Georgia"/>
          <w:b/>
          <w:sz w:val="24"/>
          <w:szCs w:val="24"/>
        </w:rPr>
        <w:t>ution List Security</w:t>
      </w:r>
      <w:r w:rsidRPr="00DF1C75">
        <w:rPr>
          <w:rFonts w:ascii="Georgia" w:hAnsi="Georgia"/>
          <w:sz w:val="24"/>
          <w:szCs w:val="24"/>
        </w:rPr>
        <w:t xml:space="preserve">. MAPE shall maintain control of election lists. No </w:t>
      </w:r>
      <w:r w:rsidRPr="00DF1C75">
        <w:rPr>
          <w:rFonts w:ascii="Georgia" w:hAnsi="Georgia"/>
          <w:sz w:val="24"/>
          <w:szCs w:val="24"/>
        </w:rPr>
        <w:lastRenderedPageBreak/>
        <w:t>access to MAPE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 lists for campaign purposes shall be permitted except for the following: a list of members’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email addresses comprised of members who have opted-in to re</w:t>
      </w:r>
      <w:r w:rsidRPr="00DF1C75">
        <w:rPr>
          <w:rFonts w:ascii="Georgia" w:hAnsi="Georgia"/>
          <w:sz w:val="24"/>
          <w:szCs w:val="24"/>
        </w:rPr>
        <w:t>ceive campaign materials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from candidates. A list of statewide candidates and their personal contact information shall be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provided to local elections committees for the purpose of facilitating local campaign forums. A list of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 elections committees pers</w:t>
      </w:r>
      <w:r w:rsidRPr="00DF1C75">
        <w:rPr>
          <w:rFonts w:ascii="Georgia" w:hAnsi="Georgia"/>
          <w:sz w:val="24"/>
          <w:szCs w:val="24"/>
        </w:rPr>
        <w:t>onal contact information shall be provided to statewide candidates to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facilitate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forums.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portal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used to publish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these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lists.</w:t>
      </w:r>
    </w:p>
    <w:p w:rsidRPr="00DF1C75" w:rsidR="00D25953" w:rsidP="00EC089F" w:rsidRDefault="00D25953" w14:paraId="12F69C85" w14:textId="77777777">
      <w:pPr>
        <w:rPr>
          <w:rFonts w:ascii="Georgia" w:hAnsi="Georgia"/>
          <w:szCs w:val="24"/>
        </w:rPr>
      </w:pPr>
    </w:p>
    <w:p w:rsidR="00DF1C75" w:rsidP="00DF1C75" w:rsidRDefault="00E36BE5" w14:paraId="17BFA536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V" w:id="8"/>
      <w:bookmarkStart w:name="Campaign_Conduct" w:id="9"/>
      <w:bookmarkEnd w:id="8"/>
      <w:bookmarkEnd w:id="9"/>
      <w:r w:rsidRPr="00DF1C75">
        <w:rPr>
          <w:rFonts w:ascii="Georgia" w:hAnsi="Georgia"/>
          <w:b/>
          <w:bCs/>
          <w:sz w:val="24"/>
          <w:szCs w:val="24"/>
        </w:rPr>
        <w:t>Article V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:rsidR="00D25953" w:rsidP="00DF1C75" w:rsidRDefault="00E36BE5" w14:paraId="19DF64B9" w14:textId="2E31C443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Campaign</w:t>
      </w:r>
      <w:r w:rsidRPr="00DF1C75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Conduct</w:t>
      </w:r>
    </w:p>
    <w:p w:rsidRPr="00DF1C75" w:rsidR="00DF1C75" w:rsidP="00DF1C75" w:rsidRDefault="00DF1C75" w14:paraId="4643084B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DF1C75" w:rsidR="00D25953" w:rsidP="00DF1C75" w:rsidRDefault="00E36BE5" w14:paraId="2A27CED9" w14:textId="6B633406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General Conduct</w:t>
      </w:r>
      <w:r w:rsidRPr="00DF1C75">
        <w:rPr>
          <w:rFonts w:ascii="Georgia" w:hAnsi="Georgia"/>
          <w:sz w:val="24"/>
          <w:szCs w:val="24"/>
        </w:rPr>
        <w:t>. All candidates shall conduct their campaigns in a manner that promotes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welfare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does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subject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liability.</w:t>
      </w:r>
    </w:p>
    <w:p w:rsidRPr="00DF1C75" w:rsidR="00D25953" w:rsidP="00DF1C75" w:rsidRDefault="00E36BE5" w14:paraId="543712CD" w14:textId="584123FB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False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Claims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not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knowingly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make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false or clearly misleading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claims.</w:t>
      </w:r>
    </w:p>
    <w:p w:rsidRPr="00DF1C75" w:rsidR="00D25953" w:rsidP="00DF1C75" w:rsidRDefault="00E36BE5" w14:paraId="5FD9369C" w14:textId="1D7D7A59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Undue Influence</w:t>
      </w:r>
      <w:r w:rsidRPr="00DF1C75">
        <w:rPr>
          <w:rFonts w:ascii="Georgia" w:hAnsi="Georgia"/>
          <w:sz w:val="24"/>
          <w:szCs w:val="24"/>
        </w:rPr>
        <w:t xml:space="preserve">. Candidates shall not use coercion, bribery, or a promise of future consideration </w:t>
      </w:r>
      <w:proofErr w:type="gramStart"/>
      <w:r w:rsidRPr="00DF1C75" w:rsidR="00C74CA4">
        <w:rPr>
          <w:rFonts w:ascii="Georgia" w:hAnsi="Georgia"/>
          <w:sz w:val="24"/>
          <w:szCs w:val="24"/>
        </w:rPr>
        <w:t>in</w:t>
      </w:r>
      <w:r w:rsidR="00C74CA4">
        <w:rPr>
          <w:rFonts w:ascii="Georgia" w:hAnsi="Georgia"/>
          <w:sz w:val="24"/>
          <w:szCs w:val="24"/>
        </w:rPr>
        <w:t xml:space="preserve"> an </w:t>
      </w:r>
      <w:r w:rsidRPr="00DF1C75">
        <w:rPr>
          <w:rFonts w:ascii="Georgia" w:hAnsi="Georgia"/>
          <w:sz w:val="24"/>
          <w:szCs w:val="24"/>
        </w:rPr>
        <w:t>attempt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proofErr w:type="gramEnd"/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influence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 election.</w:t>
      </w:r>
    </w:p>
    <w:p w:rsidRPr="00DF1C75" w:rsidR="00D25953" w:rsidP="00DF1C75" w:rsidRDefault="00E36BE5" w14:paraId="2B10ED58" w14:textId="4C69F466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E-Mail Use</w:t>
      </w:r>
      <w:r w:rsidRPr="00DF1C75">
        <w:rPr>
          <w:rFonts w:ascii="Georgia" w:hAnsi="Georgia"/>
          <w:sz w:val="24"/>
          <w:szCs w:val="24"/>
        </w:rPr>
        <w:t xml:space="preserve">. State e-mail or equipment (including printers and fax </w:t>
      </w:r>
      <w:r w:rsidRPr="00DF1C75" w:rsidR="008B300F">
        <w:rPr>
          <w:rFonts w:ascii="Georgia" w:hAnsi="Georgia"/>
          <w:sz w:val="24"/>
          <w:szCs w:val="24"/>
        </w:rPr>
        <w:t>machines)</w:t>
      </w:r>
      <w:r w:rsidRPr="00DF1C75">
        <w:rPr>
          <w:rFonts w:ascii="Georgia" w:hAnsi="Georgia"/>
          <w:sz w:val="24"/>
          <w:szCs w:val="24"/>
        </w:rPr>
        <w:t xml:space="preserve"> may not be used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 campaign purposes. Campaign e-m</w:t>
      </w:r>
      <w:r w:rsidRPr="00DF1C75">
        <w:rPr>
          <w:rFonts w:ascii="Georgia" w:hAnsi="Georgia"/>
          <w:sz w:val="24"/>
          <w:szCs w:val="24"/>
        </w:rPr>
        <w:t>ail messages shall not be sent or forwarded from state or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non-state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systems 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 systems.</w:t>
      </w:r>
    </w:p>
    <w:p w:rsidRPr="00DF1C75" w:rsidR="00D25953" w:rsidP="00DF1C75" w:rsidRDefault="00E36BE5" w14:paraId="436E074F" w14:textId="30B29089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Campaign Literature</w:t>
      </w:r>
      <w:r w:rsidRPr="00DF1C75">
        <w:rPr>
          <w:rFonts w:ascii="Georgia" w:hAnsi="Georgia"/>
          <w:sz w:val="24"/>
          <w:szCs w:val="24"/>
        </w:rPr>
        <w:t>. All campaign literature shall bear the name of the author(s), the funding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source, and the candidate(s) and/or issue(s) it supports. Candidate</w:t>
      </w:r>
      <w:r w:rsidRPr="00DF1C75">
        <w:rPr>
          <w:rFonts w:ascii="Georgia" w:hAnsi="Georgia"/>
          <w:sz w:val="24"/>
          <w:szCs w:val="24"/>
        </w:rPr>
        <w:t>s are solely responsible for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content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material.</w:t>
      </w:r>
    </w:p>
    <w:p w:rsidRPr="00DF1C75" w:rsidR="00D25953" w:rsidP="00DF1C75" w:rsidRDefault="00E36BE5" w14:paraId="6F1B4055" w14:textId="1E919C57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Social Media in Campaigns Policy</w:t>
      </w:r>
      <w:r w:rsidRPr="00DF1C75">
        <w:rPr>
          <w:rFonts w:ascii="Georgia" w:hAnsi="Georgia"/>
          <w:sz w:val="24"/>
          <w:szCs w:val="24"/>
        </w:rPr>
        <w:t xml:space="preserve">. Candidates must comply with the </w:t>
      </w:r>
      <w:proofErr w:type="gramStart"/>
      <w:r w:rsidRPr="00DF1C75">
        <w:rPr>
          <w:rFonts w:ascii="Georgia" w:hAnsi="Georgia"/>
          <w:sz w:val="24"/>
          <w:szCs w:val="24"/>
        </w:rPr>
        <w:t>Social Media</w:t>
      </w:r>
      <w:proofErr w:type="gramEnd"/>
      <w:r w:rsidRPr="00DF1C75">
        <w:rPr>
          <w:rFonts w:ascii="Georgia" w:hAnsi="Georgia"/>
          <w:sz w:val="24"/>
          <w:szCs w:val="24"/>
        </w:rPr>
        <w:t xml:space="preserve"> in Campaigns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Policy.</w:t>
      </w:r>
    </w:p>
    <w:p w:rsidRPr="00DF1C75" w:rsidR="00D25953" w:rsidP="00DF1C75" w:rsidRDefault="00E36BE5" w14:paraId="037FE688" w14:textId="7130451F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Personal Statements</w:t>
      </w:r>
      <w:r w:rsidRPr="00DF1C75">
        <w:rPr>
          <w:rFonts w:ascii="Georgia" w:hAnsi="Georgia"/>
          <w:sz w:val="24"/>
          <w:szCs w:val="24"/>
        </w:rPr>
        <w:t xml:space="preserve">. Personal statements may not contain photographs, </w:t>
      </w:r>
      <w:r w:rsidRPr="00DF1C75" w:rsidR="00C74CA4">
        <w:rPr>
          <w:rFonts w:ascii="Georgia" w:hAnsi="Georgia"/>
          <w:sz w:val="24"/>
          <w:szCs w:val="24"/>
        </w:rPr>
        <w:t>graphics,</w:t>
      </w:r>
      <w:r w:rsidRPr="00DF1C75">
        <w:rPr>
          <w:rFonts w:ascii="Georgia" w:hAnsi="Georgia"/>
          <w:sz w:val="24"/>
          <w:szCs w:val="24"/>
        </w:rPr>
        <w:t xml:space="preserve"> or artwo</w:t>
      </w:r>
      <w:r w:rsidRPr="00DF1C75">
        <w:rPr>
          <w:rFonts w:ascii="Georgia" w:hAnsi="Georgia"/>
          <w:sz w:val="24"/>
          <w:szCs w:val="24"/>
        </w:rPr>
        <w:t>rk.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statements shall include the candidate’s name and information about the candidate and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candidate’s ideas relating to the office sought and may not contain references to other candidates.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statements may include the candidate’s depar</w:t>
      </w:r>
      <w:r w:rsidRPr="00DF1C75">
        <w:rPr>
          <w:rFonts w:ascii="Georgia" w:hAnsi="Georgia"/>
          <w:sz w:val="24"/>
          <w:szCs w:val="24"/>
        </w:rPr>
        <w:t>tment, work city, years of state service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years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 MAPE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member.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statements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no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longer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than 300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words.</w:t>
      </w:r>
    </w:p>
    <w:p w:rsidR="00DF1C75" w:rsidP="00EC089F" w:rsidRDefault="00DF1C75" w14:paraId="0E033545" w14:textId="77777777">
      <w:pPr>
        <w:rPr>
          <w:rFonts w:ascii="Georgia" w:hAnsi="Georgia"/>
          <w:sz w:val="24"/>
          <w:szCs w:val="24"/>
        </w:rPr>
      </w:pPr>
    </w:p>
    <w:p w:rsidRPr="00DF1C75" w:rsidR="00D25953" w:rsidP="00DF1C75" w:rsidRDefault="00E36BE5" w14:paraId="5CBBA760" w14:textId="2E9E67DC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Candidates who submit a personal statement which exceeds the word limit will be given an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opportunity to shorten their statement. If a revised statement is not submitted or the revised statement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exceeds the word limit, the personal statement will be truncat</w:t>
      </w:r>
      <w:r w:rsidRPr="00DF1C75">
        <w:rPr>
          <w:rFonts w:ascii="Georgia" w:hAnsi="Georgia"/>
          <w:sz w:val="24"/>
          <w:szCs w:val="24"/>
        </w:rPr>
        <w:t>ed. The truncated personal statement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will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published 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website and included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with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ballot.</w:t>
      </w:r>
    </w:p>
    <w:p w:rsidRPr="00DF1C75" w:rsidR="00D25953" w:rsidP="00EC089F" w:rsidRDefault="00E36BE5" w14:paraId="5B40C62E" w14:textId="430D0BA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 xml:space="preserve">Financial Report Required. </w:t>
      </w:r>
      <w:r w:rsidRPr="00DF1C75">
        <w:rPr>
          <w:rFonts w:ascii="Georgia" w:hAnsi="Georgia"/>
          <w:sz w:val="24"/>
          <w:szCs w:val="24"/>
        </w:rPr>
        <w:t>Candidates for a statewide office shall file a financial report with 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 Committee no later than 10 days following</w:t>
      </w:r>
      <w:r w:rsidRPr="00DF1C75">
        <w:rPr>
          <w:rFonts w:ascii="Georgia" w:hAnsi="Georgia"/>
          <w:sz w:val="24"/>
          <w:szCs w:val="24"/>
        </w:rPr>
        <w:t xml:space="preserve"> the tabulation of ballots. A winning candidate in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 statewide, contested election will not be seated until the financial report has been filed and accepted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by the Elections Committee. The report shall be in the format prescribed by the </w:t>
      </w:r>
      <w:r w:rsidRPr="00DF1C75">
        <w:rPr>
          <w:rFonts w:ascii="Georgia" w:hAnsi="Georgia"/>
          <w:sz w:val="24"/>
          <w:szCs w:val="24"/>
        </w:rPr>
        <w:lastRenderedPageBreak/>
        <w:t>Elections Committee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include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list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expenses.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6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over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$100,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 list shall show the name of contributors and the amount of the contribution.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 under $100, only the total amount of contributions is required. The report shall contain a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list of expenses, including the vendor and amount of each</w:t>
      </w:r>
      <w:r w:rsidRPr="00DF1C75">
        <w:rPr>
          <w:rFonts w:ascii="Georgia" w:hAnsi="Georgia"/>
          <w:sz w:val="24"/>
          <w:szCs w:val="24"/>
        </w:rPr>
        <w:t xml:space="preserve"> expense. The </w:t>
      </w:r>
      <w:proofErr w:type="gramStart"/>
      <w:r w:rsidRPr="00DF1C75">
        <w:rPr>
          <w:rFonts w:ascii="Georgia" w:hAnsi="Georgia"/>
          <w:sz w:val="24"/>
          <w:szCs w:val="24"/>
        </w:rPr>
        <w:t>amount</w:t>
      </w:r>
      <w:proofErr w:type="gramEnd"/>
      <w:r w:rsidRPr="00DF1C75">
        <w:rPr>
          <w:rFonts w:ascii="Georgia" w:hAnsi="Georgia"/>
          <w:sz w:val="24"/>
          <w:szCs w:val="24"/>
        </w:rPr>
        <w:t xml:space="preserve"> of contributions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reported must equal the amount of expenses reported. The candidate shall sign and date the report,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attesting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 Campaign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Support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requirements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Rules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Article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IV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section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1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were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followed.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="00DF1C75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copy of the form will be provided to any MAPE member upon request, provided the request is made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within 30 days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after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ballots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tabulated.</w:t>
      </w:r>
    </w:p>
    <w:p w:rsidRPr="00DF1C75" w:rsidR="00D25953" w:rsidP="00DF1C75" w:rsidRDefault="00E36BE5" w14:paraId="5EFFB158" w14:textId="6683EB59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Candidates communicating with MAPE members while carrying out their duties either as a state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employee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</w:t>
      </w:r>
      <w:r w:rsidRPr="00DF1C75">
        <w:rPr>
          <w:rFonts w:ascii="Georgia" w:hAnsi="Georgia"/>
          <w:sz w:val="24"/>
          <w:szCs w:val="24"/>
        </w:rPr>
        <w:t>fficer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not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considered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campaigning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prohibited.</w:t>
      </w:r>
    </w:p>
    <w:p w:rsidRPr="00DF1C75" w:rsidR="00D25953" w:rsidP="00EC089F" w:rsidRDefault="00D25953" w14:paraId="1243669F" w14:textId="77777777">
      <w:pPr>
        <w:rPr>
          <w:rFonts w:ascii="Georgia" w:hAnsi="Georgia"/>
          <w:sz w:val="24"/>
          <w:szCs w:val="24"/>
        </w:rPr>
      </w:pPr>
    </w:p>
    <w:p w:rsidR="00DF1C75" w:rsidP="00DF1C75" w:rsidRDefault="00E36BE5" w14:paraId="65FF9E25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VI" w:id="10"/>
      <w:bookmarkStart w:name="Election_Procedure" w:id="11"/>
      <w:bookmarkEnd w:id="10"/>
      <w:bookmarkEnd w:id="11"/>
      <w:r w:rsidRPr="00DF1C75">
        <w:rPr>
          <w:rFonts w:ascii="Georgia" w:hAnsi="Georgia"/>
          <w:b/>
          <w:bCs/>
          <w:sz w:val="24"/>
          <w:szCs w:val="24"/>
        </w:rPr>
        <w:t>Article VI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:rsidR="00D25953" w:rsidP="00DF1C75" w:rsidRDefault="00E36BE5" w14:paraId="3EC49995" w14:textId="1A62DBFE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Election</w:t>
      </w:r>
      <w:r w:rsidRPr="00DF1C75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Procedure</w:t>
      </w:r>
    </w:p>
    <w:p w:rsidRPr="00DF1C75" w:rsidR="00DF1C75" w:rsidP="00DF1C75" w:rsidRDefault="00DF1C75" w14:paraId="5D9E5DFD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DF1C75" w:rsidR="00D25953" w:rsidP="00DF1C75" w:rsidRDefault="00E36BE5" w14:paraId="1744CF55" w14:textId="5C1F4ECC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Write</w:t>
      </w:r>
      <w:r w:rsidRPr="00DF1C75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In</w:t>
      </w:r>
      <w:r w:rsidRPr="00DF1C75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Candidates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Write-In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prohibited.</w:t>
      </w:r>
    </w:p>
    <w:p w:rsidRPr="00DF1C75" w:rsidR="00D25953" w:rsidP="00DF1C75" w:rsidRDefault="00E36BE5" w14:paraId="45D2C06D" w14:textId="75B4F0FB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Individual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Position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elected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individual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position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requires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vote.</w:t>
      </w:r>
    </w:p>
    <w:p w:rsidRPr="00DF1C75" w:rsidR="00D25953" w:rsidP="00DF1C75" w:rsidRDefault="00E36BE5" w14:paraId="412CF98D" w14:textId="2F019008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Preferential Balloting</w:t>
      </w:r>
      <w:r w:rsidRPr="00DF1C75">
        <w:rPr>
          <w:rFonts w:ascii="Georgia" w:hAnsi="Georgia"/>
          <w:sz w:val="24"/>
          <w:szCs w:val="24"/>
        </w:rPr>
        <w:t>. When a majority vote is required and more than two candidates are seeking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one office, preferential balloting will be used.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Voters will be instructed to indicate the order in which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they prefer all the candidates for that office by pl</w:t>
      </w:r>
      <w:r w:rsidRPr="00DF1C75">
        <w:rPr>
          <w:rFonts w:ascii="Georgia" w:hAnsi="Georgia"/>
          <w:sz w:val="24"/>
          <w:szCs w:val="24"/>
        </w:rPr>
        <w:t>acing or indicating the numeral 1 beside their first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numeral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2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beside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second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 and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 every possible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choice.</w:t>
      </w:r>
    </w:p>
    <w:p w:rsidR="00DF1C75" w:rsidP="00EC089F" w:rsidRDefault="00DF1C75" w14:paraId="059C2085" w14:textId="77777777">
      <w:pPr>
        <w:rPr>
          <w:rFonts w:ascii="Georgia" w:hAnsi="Georgia"/>
          <w:sz w:val="24"/>
          <w:szCs w:val="24"/>
        </w:rPr>
      </w:pPr>
    </w:p>
    <w:p w:rsidRPr="00DF1C75" w:rsidR="00D25953" w:rsidP="00DF1C75" w:rsidRDefault="00E36BE5" w14:paraId="756E7BE6" w14:textId="1AF00929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When counting the votes for that office, all ballots will be electronically sorted according to the first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counted.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If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one candidate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has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(over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50%),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 is the winner. If no candidate has a majority</w:t>
      </w:r>
      <w:r w:rsidRPr="00DF1C75">
        <w:rPr>
          <w:rFonts w:ascii="Georgia" w:hAnsi="Georgia"/>
          <w:sz w:val="24"/>
          <w:szCs w:val="24"/>
        </w:rPr>
        <w:t>, the ballots for the candidate with the fewest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first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place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votes will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redistributed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according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 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names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marked as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second choice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those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ballots, and all ballots are recounted. If no candidate has a majority, the process will be repeated using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third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subsequent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choices until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one candidate has </w:t>
      </w:r>
      <w:proofErr w:type="gramStart"/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proofErr w:type="gramEnd"/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remaining ballots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counted.</w:t>
      </w:r>
    </w:p>
    <w:p w:rsidR="00DF1C75" w:rsidP="00EC089F" w:rsidRDefault="00DF1C75" w14:paraId="5B851EDF" w14:textId="77777777">
      <w:pPr>
        <w:rPr>
          <w:rFonts w:ascii="Georgia" w:hAnsi="Georgia"/>
          <w:sz w:val="24"/>
          <w:szCs w:val="24"/>
        </w:rPr>
      </w:pPr>
    </w:p>
    <w:p w:rsidRPr="00DF1C75" w:rsidR="00D25953" w:rsidP="00DF1C75" w:rsidRDefault="00E36BE5" w14:paraId="2A94130D" w14:textId="519851C0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When ballots are being redistributed, a ballot with no remaining choices is exhausted and not counted.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results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counts will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reported.</w:t>
      </w:r>
    </w:p>
    <w:p w:rsidRPr="00DF1C75" w:rsidR="00D25953" w:rsidP="00DF1C75" w:rsidRDefault="00E36BE5" w14:paraId="0DABB42A" w14:textId="37B19D03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Ties</w:t>
      </w:r>
      <w:r w:rsidRPr="00DF1C75">
        <w:rPr>
          <w:rFonts w:ascii="Georgia" w:hAnsi="Georgia"/>
          <w:sz w:val="24"/>
          <w:szCs w:val="24"/>
        </w:rPr>
        <w:t>. In case of a tie, the Elections Committee shall prepare and draw lots immediately after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tabulation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</w:t>
      </w:r>
      <w:r w:rsidRPr="00DF1C75">
        <w:rPr>
          <w:rFonts w:ascii="Georgia" w:hAnsi="Georgia"/>
          <w:sz w:val="24"/>
          <w:szCs w:val="24"/>
        </w:rPr>
        <w:t>he ballots.</w:t>
      </w:r>
    </w:p>
    <w:p w:rsidRPr="00DF1C75" w:rsidR="00D25953" w:rsidP="00DF1C75" w:rsidRDefault="00E36BE5" w14:paraId="0F2B6BF4" w14:textId="22592369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 xml:space="preserve">Multiple Identical Position </w:t>
      </w:r>
      <w:r w:rsidRPr="00DF1C75">
        <w:rPr>
          <w:rFonts w:ascii="Georgia" w:hAnsi="Georgia"/>
          <w:sz w:val="24"/>
          <w:szCs w:val="24"/>
        </w:rPr>
        <w:t>(i.e., Delegate, Trustee). All candidates for multiple identical positions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be voted on simultaneously. To be elected to a multiple identical position requires a plurality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vote. For such positions, a plurality means more votes than other candidates for the position, up to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number of positions open. For example, if there a</w:t>
      </w:r>
      <w:r w:rsidRPr="00DF1C75">
        <w:rPr>
          <w:rFonts w:ascii="Georgia" w:hAnsi="Georgia"/>
          <w:sz w:val="24"/>
          <w:szCs w:val="24"/>
        </w:rPr>
        <w:t xml:space="preserve">re three positions, the three </w:t>
      </w:r>
      <w:r w:rsidRPr="00DF1C75">
        <w:rPr>
          <w:rFonts w:ascii="Georgia" w:hAnsi="Georgia"/>
          <w:sz w:val="24"/>
          <w:szCs w:val="24"/>
        </w:rPr>
        <w:lastRenderedPageBreak/>
        <w:t>candidates receiving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most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elected.</w:t>
      </w:r>
    </w:p>
    <w:p w:rsidRPr="00DF1C75" w:rsidR="00D25953" w:rsidP="00DF1C75" w:rsidRDefault="00E36BE5" w14:paraId="0FD92811" w14:textId="779AE7D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Seating</w:t>
      </w:r>
      <w:r w:rsidRPr="00DF1C75">
        <w:rPr>
          <w:rFonts w:ascii="Georgia" w:hAnsi="Georgia"/>
          <w:sz w:val="24"/>
          <w:szCs w:val="24"/>
        </w:rPr>
        <w:t>. Newly elected persons shall be seated immediately after the Election(s) Committee Report is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released,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unless another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date is provided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documents.</w:t>
      </w:r>
    </w:p>
    <w:p w:rsidRPr="00DF1C75" w:rsidR="00D25953" w:rsidP="00EC089F" w:rsidRDefault="00D25953" w14:paraId="18E2BF0A" w14:textId="77777777">
      <w:pPr>
        <w:rPr>
          <w:rFonts w:ascii="Georgia" w:hAnsi="Georgia"/>
          <w:sz w:val="24"/>
          <w:szCs w:val="24"/>
        </w:rPr>
      </w:pPr>
    </w:p>
    <w:p w:rsidR="00DF1C75" w:rsidP="00DF1C75" w:rsidRDefault="00E36BE5" w14:paraId="204D258B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VII" w:id="12"/>
      <w:bookmarkEnd w:id="12"/>
      <w:r w:rsidRPr="00DF1C75">
        <w:rPr>
          <w:rFonts w:ascii="Georgia" w:hAnsi="Georgia"/>
          <w:b/>
          <w:bCs/>
          <w:sz w:val="24"/>
          <w:szCs w:val="24"/>
        </w:rPr>
        <w:t>Artic</w:t>
      </w:r>
      <w:r w:rsidRPr="00DF1C75">
        <w:rPr>
          <w:rFonts w:ascii="Georgia" w:hAnsi="Georgia"/>
          <w:b/>
          <w:bCs/>
          <w:sz w:val="24"/>
          <w:szCs w:val="24"/>
        </w:rPr>
        <w:t>le VII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name="Election_Mechanics" w:id="13"/>
      <w:bookmarkEnd w:id="13"/>
    </w:p>
    <w:p w:rsidR="00D25953" w:rsidP="00DF1C75" w:rsidRDefault="00E36BE5" w14:paraId="4DC79236" w14:textId="4AA6185E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Election</w:t>
      </w:r>
      <w:r w:rsidRPr="00DF1C75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Mechanics</w:t>
      </w:r>
    </w:p>
    <w:p w:rsidRPr="00DF1C75" w:rsidR="00DF1C75" w:rsidP="00DF1C75" w:rsidRDefault="00DF1C75" w14:paraId="6101A3F1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DF1C75" w:rsidR="00D25953" w:rsidP="00DF1C75" w:rsidRDefault="00E36BE5" w14:paraId="7C410891" w14:textId="4D77D153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Eligible Voters</w:t>
      </w:r>
      <w:r w:rsidRPr="00DF1C75">
        <w:rPr>
          <w:rFonts w:ascii="Georgia" w:hAnsi="Georgia"/>
          <w:sz w:val="24"/>
          <w:szCs w:val="24"/>
        </w:rPr>
        <w:t>. The Vice President shall submit an accurate list of eligible voters to the Elections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Committee.</w:t>
      </w:r>
    </w:p>
    <w:p w:rsidRPr="00DF1C75" w:rsidR="00D25953" w:rsidP="00DF1C75" w:rsidRDefault="00E36BE5" w14:paraId="65F2928B" w14:textId="0223D001">
      <w:pPr>
        <w:pStyle w:val="ListParagraph"/>
        <w:numPr>
          <w:ilvl w:val="0"/>
          <w:numId w:val="20"/>
        </w:numPr>
        <w:rPr>
          <w:rFonts w:ascii="Georgia" w:hAnsi="Georgia"/>
          <w:b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Balloting</w:t>
      </w:r>
      <w:r w:rsidRPr="00DF1C75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Method</w:t>
      </w:r>
      <w:r w:rsidRPr="00DF1C75">
        <w:rPr>
          <w:rFonts w:ascii="Georgia" w:hAnsi="Georgia"/>
          <w:sz w:val="24"/>
          <w:szCs w:val="24"/>
        </w:rPr>
        <w:t>.</w:t>
      </w:r>
    </w:p>
    <w:p w:rsidRPr="00DF1C75" w:rsidR="00D25953" w:rsidP="00DF1C75" w:rsidRDefault="00E36BE5" w14:paraId="25ECBFAE" w14:textId="6E51EE7B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Statewide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Regional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(regularly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special)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electronic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z w:val="24"/>
          <w:szCs w:val="24"/>
        </w:rPr>
        <w:t>.</w:t>
      </w:r>
    </w:p>
    <w:p w:rsidRPr="00DF1C75" w:rsidR="00D25953" w:rsidP="00DF1C75" w:rsidRDefault="00E36BE5" w14:paraId="0682403E" w14:textId="5F0A2F5F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Regularly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 special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electronic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elections.</w:t>
      </w:r>
    </w:p>
    <w:p w:rsidRPr="00DF1C75" w:rsidR="00D25953" w:rsidP="00DF1C75" w:rsidRDefault="00E36BE5" w14:paraId="4DE74FAF" w14:textId="7D455618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Secret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Ballot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 voting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secret ballot.</w:t>
      </w:r>
    </w:p>
    <w:p w:rsidRPr="00DF1C75" w:rsidR="00D25953" w:rsidP="00DF1C75" w:rsidRDefault="00E36BE5" w14:paraId="3DE8B927" w14:textId="3B49C6C2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Ballot Security</w:t>
      </w:r>
      <w:r w:rsidRPr="00DF1C75">
        <w:rPr>
          <w:rFonts w:ascii="Georgia" w:hAnsi="Georgia"/>
          <w:sz w:val="24"/>
          <w:szCs w:val="24"/>
        </w:rPr>
        <w:t>. The Elections Committee and their designees (which may include a third-party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ven</w:t>
      </w:r>
      <w:r w:rsidRPr="00DF1C75">
        <w:rPr>
          <w:rFonts w:ascii="Georgia" w:hAnsi="Georgia"/>
          <w:sz w:val="24"/>
          <w:szCs w:val="24"/>
        </w:rPr>
        <w:t>dor) shall adopt, oversee, and maintain reasonable safeguards to protect ballot integrity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confidentiality.</w:t>
      </w:r>
    </w:p>
    <w:p w:rsidRPr="00DF1C75" w:rsidR="00D25953" w:rsidP="00DF1C75" w:rsidRDefault="00E36BE5" w14:paraId="2413D913" w14:textId="550B2EF5">
      <w:pPr>
        <w:pStyle w:val="ListParagraph"/>
        <w:numPr>
          <w:ilvl w:val="0"/>
          <w:numId w:val="20"/>
        </w:numPr>
        <w:rPr>
          <w:rFonts w:ascii="Georgia" w:hAnsi="Georgia"/>
          <w:b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Ballot</w:t>
      </w:r>
      <w:r w:rsidRPr="00DF1C75">
        <w:rPr>
          <w:rFonts w:ascii="Georgia" w:hAnsi="Georgia"/>
          <w:b/>
          <w:bCs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Format</w:t>
      </w:r>
      <w:r w:rsidRPr="00DF1C75">
        <w:rPr>
          <w:rFonts w:ascii="Georgia" w:hAnsi="Georgia"/>
          <w:sz w:val="24"/>
          <w:szCs w:val="24"/>
        </w:rPr>
        <w:t>.</w:t>
      </w:r>
    </w:p>
    <w:p w:rsidRPr="002D2DCC" w:rsidR="00D25953" w:rsidP="002D2DCC" w:rsidRDefault="00E36BE5" w14:paraId="205677C8" w14:textId="65E33FD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 xml:space="preserve">The order of names shall be varied such that, when considering </w:t>
      </w:r>
      <w:proofErr w:type="gramStart"/>
      <w:r w:rsidRPr="002D2DCC">
        <w:rPr>
          <w:rFonts w:ascii="Georgia" w:hAnsi="Georgia"/>
          <w:sz w:val="24"/>
          <w:szCs w:val="24"/>
        </w:rPr>
        <w:t>all of</w:t>
      </w:r>
      <w:proofErr w:type="gramEnd"/>
      <w:r w:rsidRPr="002D2DCC">
        <w:rPr>
          <w:rFonts w:ascii="Georgia" w:hAnsi="Georgia"/>
          <w:sz w:val="24"/>
          <w:szCs w:val="24"/>
        </w:rPr>
        <w:t xml:space="preserve"> the ballots, every name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appears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 each position 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list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approximately the same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times.</w:t>
      </w:r>
    </w:p>
    <w:p w:rsidRPr="002D2DCC" w:rsidR="00D25953" w:rsidP="002D2DCC" w:rsidRDefault="00E36BE5" w14:paraId="303E08ED" w14:textId="66B99690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Incumbents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agencies shall not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 designated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on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ballot.</w:t>
      </w:r>
    </w:p>
    <w:p w:rsidRPr="002D2DCC" w:rsidR="00D25953" w:rsidP="002D2DCC" w:rsidRDefault="00E36BE5" w14:paraId="56E93AB2" w14:textId="185D8C13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When preferential ball</w:t>
      </w:r>
      <w:r w:rsidRPr="002D2DCC">
        <w:rPr>
          <w:rFonts w:ascii="Georgia" w:hAnsi="Georgia"/>
          <w:sz w:val="24"/>
          <w:szCs w:val="24"/>
        </w:rPr>
        <w:t>oting is not used, instructions on the ballot will state that voters will “vote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for no more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than” the number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positions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be filled.</w:t>
      </w:r>
    </w:p>
    <w:p w:rsidRPr="002D2DCC" w:rsidR="00D25953" w:rsidP="002D2DCC" w:rsidRDefault="00E36BE5" w14:paraId="4C7DAD42" w14:textId="57792708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Tabulation of Ballots</w:t>
      </w:r>
      <w:r w:rsidRPr="002D2DCC">
        <w:rPr>
          <w:rFonts w:ascii="Georgia" w:hAnsi="Georgia"/>
          <w:sz w:val="24"/>
          <w:szCs w:val="24"/>
        </w:rPr>
        <w:t>. The Elections Committee shall oversee the tabulation of ballots prepared by a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third-party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vendor.</w:t>
      </w:r>
    </w:p>
    <w:p w:rsidRPr="002D2DCC" w:rsidR="00D25953" w:rsidP="002D2DCC" w:rsidRDefault="00E36BE5" w14:paraId="0C6C9AB7" w14:textId="07FEA0F3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Ineligible Apparent Winner</w:t>
      </w:r>
      <w:r w:rsidRPr="002D2DCC">
        <w:rPr>
          <w:rFonts w:ascii="Georgia" w:hAnsi="Georgia"/>
          <w:sz w:val="24"/>
          <w:szCs w:val="24"/>
        </w:rPr>
        <w:t>. If an apparent winner is ineligible, as defined in Bylaws Article VIII,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at the time vote counting is completed, the Elections Committee or local election committee, as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appropriate, will declare the election for that position vo</w:t>
      </w:r>
      <w:r w:rsidRPr="002D2DCC">
        <w:rPr>
          <w:rFonts w:ascii="Georgia" w:hAnsi="Georgia"/>
          <w:sz w:val="24"/>
          <w:szCs w:val="24"/>
        </w:rPr>
        <w:t>id, nominations for that position will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reopened, and a special election will be held. This procedure will be followed even if the apparent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winner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has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seated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but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found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have been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ineligible when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votes were counted.</w:t>
      </w:r>
    </w:p>
    <w:p w:rsidR="002D2DCC" w:rsidP="00EC089F" w:rsidRDefault="002D2DCC" w14:paraId="5A1D86EA" w14:textId="77777777">
      <w:pPr>
        <w:rPr>
          <w:rFonts w:ascii="Georgia" w:hAnsi="Georgia"/>
          <w:sz w:val="24"/>
          <w:szCs w:val="24"/>
        </w:rPr>
      </w:pPr>
    </w:p>
    <w:p w:rsidRPr="00DF1C75" w:rsidR="00D25953" w:rsidP="002D2DCC" w:rsidRDefault="00E36BE5" w14:paraId="3D781AE0" w14:textId="069D42EF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In a multiple identical position race, if an apparent winner is ineligible at the time vote counting is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completed, the election of that candidate will be declared void. Other apparent winners are elected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seated in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accordance with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governing </w:t>
      </w:r>
      <w:r w:rsidRPr="00DF1C75">
        <w:rPr>
          <w:rFonts w:ascii="Georgia" w:hAnsi="Georgia"/>
          <w:sz w:val="24"/>
          <w:szCs w:val="24"/>
        </w:rPr>
        <w:t>documents.</w:t>
      </w:r>
    </w:p>
    <w:p w:rsidRPr="002D2DCC" w:rsidR="00D25953" w:rsidP="002D2DCC" w:rsidRDefault="00E36BE5" w14:paraId="43ABC649" w14:textId="329A25FF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lastRenderedPageBreak/>
        <w:t>Election(s)</w:t>
      </w:r>
      <w:r w:rsidRPr="002D2DCC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Committee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Report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This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report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include:</w:t>
      </w:r>
    </w:p>
    <w:p w:rsidRPr="002D2DCC" w:rsidR="00D25953" w:rsidP="002D2DCC" w:rsidRDefault="00E36BE5" w14:paraId="2FE2C03A" w14:textId="69C4C35D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percentage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actual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 of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 xml:space="preserve">final </w:t>
      </w:r>
      <w:proofErr w:type="gramStart"/>
      <w:r w:rsidRPr="002D2DCC">
        <w:rPr>
          <w:rFonts w:ascii="Georgia" w:hAnsi="Georgia"/>
          <w:sz w:val="24"/>
          <w:szCs w:val="24"/>
        </w:rPr>
        <w:t>votes;</w:t>
      </w:r>
      <w:proofErr w:type="gramEnd"/>
    </w:p>
    <w:p w:rsidRPr="002D2DCC" w:rsidR="00D25953" w:rsidP="002D2DCC" w:rsidRDefault="00E36BE5" w14:paraId="28F54584" w14:textId="0C100C8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winner(s)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each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proofErr w:type="gramStart"/>
      <w:r w:rsidRPr="002D2DCC">
        <w:rPr>
          <w:rFonts w:ascii="Georgia" w:hAnsi="Georgia"/>
          <w:sz w:val="24"/>
          <w:szCs w:val="24"/>
        </w:rPr>
        <w:t>race;</w:t>
      </w:r>
      <w:proofErr w:type="gramEnd"/>
    </w:p>
    <w:p w:rsidRPr="002D2DCC" w:rsidR="00D25953" w:rsidP="002D2DCC" w:rsidRDefault="00E36BE5" w14:paraId="6478A7A0" w14:textId="5F6E6654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 of spoiled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ballots;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</w:p>
    <w:p w:rsidRPr="002D2DCC" w:rsidR="00D25953" w:rsidP="002D2DCC" w:rsidRDefault="00E36BE5" w14:paraId="03C39AB1" w14:textId="42E34969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for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preferential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balloting,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each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iteration’s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results.</w:t>
      </w:r>
    </w:p>
    <w:p w:rsidR="002D2DCC" w:rsidP="00EC089F" w:rsidRDefault="002D2DCC" w14:paraId="631728A7" w14:textId="77777777">
      <w:pPr>
        <w:rPr>
          <w:rFonts w:ascii="Georgia" w:hAnsi="Georgia"/>
          <w:sz w:val="24"/>
          <w:szCs w:val="24"/>
        </w:rPr>
      </w:pPr>
    </w:p>
    <w:p w:rsidRPr="00DF1C75" w:rsidR="00D25953" w:rsidP="002D2DCC" w:rsidRDefault="00E36BE5" w14:paraId="02122B8E" w14:textId="3AA18FD1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This report will be posted on the MAPE website. This report is released by being sent to the members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 the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Board of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Directors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Central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posting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further notifications).</w:t>
      </w:r>
    </w:p>
    <w:p w:rsidRPr="002D2DCC" w:rsidR="00D25953" w:rsidP="002D2DCC" w:rsidRDefault="00E36BE5" w14:paraId="0E1DA35B" w14:textId="5904556B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Other Procedures</w:t>
      </w:r>
      <w:r w:rsidRPr="002D2DCC">
        <w:rPr>
          <w:rFonts w:ascii="Georgia" w:hAnsi="Georgia"/>
          <w:sz w:val="24"/>
          <w:szCs w:val="24"/>
        </w:rPr>
        <w:t>. The Elections Committee may adopt other election proc</w:t>
      </w:r>
      <w:r w:rsidRPr="002D2DCC">
        <w:rPr>
          <w:rFonts w:ascii="Georgia" w:hAnsi="Georgia"/>
          <w:sz w:val="24"/>
          <w:szCs w:val="24"/>
        </w:rPr>
        <w:t>edures as described in the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parliamentary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authority or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as are reasonable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necessary.</w:t>
      </w:r>
    </w:p>
    <w:p w:rsidRPr="00EF4AB1" w:rsidR="00D25953" w:rsidP="00EC089F" w:rsidRDefault="00D25953" w14:paraId="22109974" w14:textId="77777777">
      <w:pPr>
        <w:rPr>
          <w:rFonts w:ascii="Georgia" w:hAnsi="Georgia"/>
          <w:sz w:val="24"/>
          <w:szCs w:val="28"/>
        </w:rPr>
      </w:pPr>
    </w:p>
    <w:p w:rsidR="002D2DCC" w:rsidP="002D2DCC" w:rsidRDefault="00E36BE5" w14:paraId="205899D3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VIII" w:id="14"/>
      <w:bookmarkStart w:name="Electronic_Elections" w:id="15"/>
      <w:bookmarkEnd w:id="14"/>
      <w:bookmarkEnd w:id="15"/>
      <w:r w:rsidRPr="002D2DCC">
        <w:rPr>
          <w:rFonts w:ascii="Georgia" w:hAnsi="Georgia"/>
          <w:b/>
          <w:bCs/>
          <w:sz w:val="24"/>
          <w:szCs w:val="24"/>
        </w:rPr>
        <w:t>Article VIII</w:t>
      </w:r>
      <w:r w:rsidRPr="002D2DCC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:rsidR="00D25953" w:rsidP="002D2DCC" w:rsidRDefault="00E36BE5" w14:paraId="71DBB4E1" w14:textId="0211F418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Electronic</w:t>
      </w:r>
      <w:r w:rsidRPr="002D2DCC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Elections</w:t>
      </w:r>
    </w:p>
    <w:p w:rsidRPr="002D2DCC" w:rsidR="002D2DCC" w:rsidP="002D2DCC" w:rsidRDefault="002D2DCC" w14:paraId="05CDF84A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2D2DCC" w:rsidR="00D25953" w:rsidP="002D2DCC" w:rsidRDefault="00E36BE5" w14:paraId="14B70F5B" w14:textId="04DB7C9F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Reasonable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Notice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Reasonable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notice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given</w:t>
      </w:r>
      <w:r w:rsidRPr="002D2DCC">
        <w:rPr>
          <w:rFonts w:ascii="Georgia" w:hAnsi="Georgia"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held.</w:t>
      </w:r>
    </w:p>
    <w:p w:rsidRPr="002D2DCC" w:rsidR="00D25953" w:rsidP="002D2DCC" w:rsidRDefault="00E36BE5" w14:paraId="4DD4D406" w14:textId="63A06D8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Electronic Ballots</w:t>
      </w:r>
      <w:r w:rsidRPr="002D2DCC">
        <w:rPr>
          <w:rFonts w:ascii="Georgia" w:hAnsi="Georgia"/>
          <w:sz w:val="24"/>
          <w:szCs w:val="24"/>
        </w:rPr>
        <w:t>. The e-mail must include instruc</w:t>
      </w:r>
      <w:r w:rsidRPr="002D2DCC">
        <w:rPr>
          <w:rFonts w:ascii="Georgia" w:hAnsi="Georgia"/>
          <w:sz w:val="24"/>
          <w:szCs w:val="24"/>
        </w:rPr>
        <w:t>tions on how to access the secure balloting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website.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website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include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electronic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candidates’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personal statements.</w:t>
      </w:r>
    </w:p>
    <w:p w:rsidRPr="002D2DCC" w:rsidR="00D25953" w:rsidP="002D2DCC" w:rsidRDefault="00E36BE5" w14:paraId="78D6CC55" w14:textId="0380747D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Uncontested Election</w:t>
      </w:r>
      <w:r w:rsidRPr="002D2DCC">
        <w:rPr>
          <w:rFonts w:ascii="Georgia" w:hAnsi="Georgia"/>
          <w:sz w:val="24"/>
          <w:szCs w:val="24"/>
        </w:rPr>
        <w:t>. If only one eligible person is nominated for a position, no balloting is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conducted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position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the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person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seated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 accordance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with the MAPE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 Rules.</w:t>
      </w:r>
    </w:p>
    <w:p w:rsidRPr="009E6322" w:rsidR="00D25953" w:rsidP="00EC089F" w:rsidRDefault="00D25953" w14:paraId="6E6F0FBC" w14:textId="77777777">
      <w:pPr>
        <w:rPr>
          <w:rFonts w:ascii="Georgia" w:hAnsi="Georgia"/>
          <w:sz w:val="24"/>
        </w:rPr>
      </w:pPr>
    </w:p>
    <w:p w:rsidR="002D2DCC" w:rsidP="002D2DCC" w:rsidRDefault="00E36BE5" w14:paraId="13322465" w14:textId="77777777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name="Article_IX" w:id="16"/>
      <w:bookmarkEnd w:id="16"/>
      <w:r w:rsidRPr="002D2DCC">
        <w:rPr>
          <w:rFonts w:ascii="Georgia" w:hAnsi="Georgia"/>
          <w:b/>
          <w:bCs/>
          <w:sz w:val="24"/>
          <w:szCs w:val="24"/>
        </w:rPr>
        <w:t>Article IX</w:t>
      </w:r>
      <w:r w:rsidRPr="002D2DCC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name="Special_Elections" w:id="17"/>
      <w:bookmarkEnd w:id="17"/>
    </w:p>
    <w:p w:rsidR="00D25953" w:rsidP="002D2DCC" w:rsidRDefault="00E36BE5" w14:paraId="35BB9E14" w14:textId="05AAEAB2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Special</w:t>
      </w:r>
      <w:r w:rsidRPr="002D2DCC">
        <w:rPr>
          <w:rFonts w:ascii="Georgia" w:hAnsi="Georgia"/>
          <w:b/>
          <w:bCs/>
          <w:spacing w:val="-1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Elections</w:t>
      </w:r>
    </w:p>
    <w:p w:rsidRPr="002D2DCC" w:rsidR="002D2DCC" w:rsidP="002D2DCC" w:rsidRDefault="002D2DCC" w14:paraId="08FA6464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2D2DCC" w:rsidR="00D25953" w:rsidP="002D2DCC" w:rsidRDefault="00E36BE5" w14:paraId="79AC25A0" w14:textId="2F942729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Purpose</w:t>
      </w:r>
      <w:r w:rsidRPr="002D2DCC">
        <w:rPr>
          <w:rFonts w:ascii="Georgia" w:hAnsi="Georgia"/>
          <w:sz w:val="24"/>
          <w:szCs w:val="24"/>
        </w:rPr>
        <w:t>. A special election is held to fill an existing vacancy or when prescribed by the governing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documents.</w:t>
      </w:r>
    </w:p>
    <w:p w:rsidRPr="002D2DCC" w:rsidR="00D25953" w:rsidP="002D2DCC" w:rsidRDefault="00E36BE5" w14:paraId="5C2C6C73" w14:textId="362C4F8C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Reasonable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Notice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Reasonable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notice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given</w:t>
      </w:r>
      <w:r w:rsidRPr="002D2DCC">
        <w:rPr>
          <w:rFonts w:ascii="Georgia" w:hAnsi="Georgia"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held.</w:t>
      </w:r>
    </w:p>
    <w:p w:rsidRPr="002D2DCC" w:rsidR="00D25953" w:rsidP="002D2DCC" w:rsidRDefault="00E36BE5" w14:paraId="2F496566" w14:textId="65274FB6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Uncontested Election</w:t>
      </w:r>
      <w:r w:rsidRPr="002D2DCC">
        <w:rPr>
          <w:rFonts w:ascii="Georgia" w:hAnsi="Georgia"/>
          <w:sz w:val="24"/>
          <w:szCs w:val="24"/>
        </w:rPr>
        <w:t>. If only one person is nominated for a position, the person is seated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immediately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after:</w:t>
      </w:r>
    </w:p>
    <w:p w:rsidRPr="002D2DCC" w:rsidR="00D25953" w:rsidP="002D2DCC" w:rsidRDefault="00E36BE5" w14:paraId="4B267B10" w14:textId="77777777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Nominations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are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closed,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</w:p>
    <w:p w:rsidRPr="002D2DCC" w:rsidR="00D25953" w:rsidP="002D2DCC" w:rsidRDefault="00E36BE5" w14:paraId="1E4BF938" w14:textId="77777777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2D2DCC" w:rsidR="00E36BE5">
        <w:rPr>
          <w:rFonts w:ascii="Georgia" w:hAnsi="Georgia"/>
          <w:sz w:val="24"/>
          <w:szCs w:val="24"/>
        </w:rPr>
        <w:t>Candidate</w:t>
      </w:r>
      <w:r w:rsidRPr="002D2DCC" w:rsidR="00E36BE5">
        <w:rPr>
          <w:rFonts w:ascii="Georgia" w:hAnsi="Georgia"/>
          <w:spacing w:val="-2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eligibility</w:t>
      </w:r>
      <w:r w:rsidRPr="002D2DCC" w:rsidR="00E36BE5">
        <w:rPr>
          <w:rFonts w:ascii="Georgia" w:hAnsi="Georgia"/>
          <w:spacing w:val="-3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is determined.</w:t>
      </w:r>
    </w:p>
    <w:p w:rsidR="00C74CA4" w:rsidP="002D2DCC" w:rsidRDefault="00C74CA4" w14:paraId="277671C3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2D2DCC" w:rsidR="00D25953" w:rsidP="002D2DCC" w:rsidRDefault="00E36BE5" w14:paraId="3D058B94" w14:textId="3C7D2162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Article</w:t>
      </w:r>
      <w:r w:rsidRPr="002D2DCC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X</w:t>
      </w:r>
    </w:p>
    <w:p w:rsidR="00D25953" w:rsidP="002D2DCC" w:rsidRDefault="00E36BE5" w14:paraId="18C88974" w14:textId="6D909B7D">
      <w:pPr>
        <w:jc w:val="center"/>
        <w:rPr>
          <w:rFonts w:ascii="Georgia" w:hAnsi="Georgia"/>
          <w:b/>
          <w:bCs/>
          <w:sz w:val="24"/>
          <w:szCs w:val="24"/>
        </w:rPr>
      </w:pPr>
      <w:bookmarkStart w:name="Violations,_Protests,_and_Appeals" w:id="19"/>
      <w:bookmarkEnd w:id="19"/>
      <w:r w:rsidRPr="002D2DCC">
        <w:rPr>
          <w:rFonts w:ascii="Georgia" w:hAnsi="Georgia"/>
          <w:b/>
          <w:bCs/>
          <w:sz w:val="24"/>
          <w:szCs w:val="24"/>
        </w:rPr>
        <w:lastRenderedPageBreak/>
        <w:t>Violations,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Protests,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and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Appeals</w:t>
      </w:r>
    </w:p>
    <w:p w:rsidRPr="002D2DCC" w:rsidR="002D2DCC" w:rsidP="002D2DCC" w:rsidRDefault="002D2DCC" w14:paraId="5FA9FCC0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2D2DCC" w:rsidR="00D25953" w:rsidP="002D2DCC" w:rsidRDefault="00E36BE5" w14:paraId="604DF510" w14:textId="3AE92104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Submitting Protests</w:t>
      </w:r>
      <w:r w:rsidRPr="002D2DCC">
        <w:rPr>
          <w:rFonts w:ascii="Georgia" w:hAnsi="Georgia"/>
          <w:sz w:val="24"/>
          <w:szCs w:val="24"/>
        </w:rPr>
        <w:t>. Protests concerning campa</w:t>
      </w:r>
      <w:r w:rsidRPr="002D2DCC">
        <w:rPr>
          <w:rFonts w:ascii="Georgia" w:hAnsi="Georgia"/>
          <w:sz w:val="24"/>
          <w:szCs w:val="24"/>
        </w:rPr>
        <w:t>ign support, campaign conduct, or election conduct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may be submitted only by members who are eligible to vote in the race being protested. Protests must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 in writing, indicate the nature of the violation, and provide supporting information. Protests shall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submitted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 no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later than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five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days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after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announcement of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results.</w:t>
      </w:r>
    </w:p>
    <w:p w:rsidRPr="002D2DCC" w:rsidR="00D25953" w:rsidP="002D2DCC" w:rsidRDefault="00E36BE5" w14:paraId="29BF636C" w14:textId="0983C886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Hearing of Violations and Protests</w:t>
      </w:r>
      <w:r w:rsidRPr="002D2DCC">
        <w:rPr>
          <w:rFonts w:ascii="Georgia" w:hAnsi="Georgia"/>
          <w:sz w:val="24"/>
          <w:szCs w:val="24"/>
        </w:rPr>
        <w:t>. Any alleged violation of MAPE Election Rules or other action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which may compromise the integrity and validity of an election shall be investigated by the Elections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 xml:space="preserve">Committee. </w:t>
      </w:r>
      <w:r w:rsidRPr="002D2DCC">
        <w:rPr>
          <w:rFonts w:ascii="Georgia" w:hAnsi="Georgia"/>
          <w:sz w:val="24"/>
          <w:szCs w:val="24"/>
        </w:rPr>
        <w:t>The committee shall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allow affected parties a reasonable opportunity to be h</w:t>
      </w:r>
      <w:r w:rsidRPr="002D2DCC">
        <w:rPr>
          <w:rFonts w:ascii="Georgia" w:hAnsi="Georgia"/>
          <w:sz w:val="24"/>
          <w:szCs w:val="24"/>
        </w:rPr>
        <w:t>eard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z w:val="24"/>
          <w:szCs w:val="24"/>
        </w:rPr>
        <w:t xml:space="preserve"> The findings of the Committee shall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provided, in writing, to all affected parties. Protests found to be unsubstantiated by the Committee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may be appealed to the Board of Directors</w:t>
      </w:r>
      <w:r w:rsidRPr="002D2DCC">
        <w:rPr>
          <w:rFonts w:ascii="Georgia" w:hAnsi="Georgia"/>
          <w:sz w:val="24"/>
          <w:szCs w:val="24"/>
          <w:u w:val="single"/>
        </w:rPr>
        <w:t>.</w:t>
      </w:r>
    </w:p>
    <w:p w:rsidRPr="002D2DCC" w:rsidR="00D25953" w:rsidP="002D2DCC" w:rsidRDefault="00E36BE5" w14:paraId="2E55DC56" w14:textId="53B8D6E8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Penalties and Remedies</w:t>
      </w:r>
      <w:r w:rsidRPr="002D2DCC">
        <w:rPr>
          <w:rFonts w:ascii="Georgia" w:hAnsi="Georgia"/>
          <w:sz w:val="24"/>
          <w:szCs w:val="24"/>
        </w:rPr>
        <w:t>. Penalties or remedies for violations of MAPE's Election Rules shall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appropriate</w:t>
      </w:r>
      <w:r w:rsidRPr="002D2DCC">
        <w:rPr>
          <w:rFonts w:ascii="Georgia" w:hAnsi="Georgia"/>
          <w:spacing w:val="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proportional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nature</w:t>
      </w:r>
      <w:r w:rsidRPr="002D2DCC">
        <w:rPr>
          <w:rFonts w:ascii="Georgia" w:hAnsi="Georgia"/>
          <w:spacing w:val="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violation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its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materiality</w:t>
      </w:r>
      <w:r w:rsidRPr="002D2DCC">
        <w:rPr>
          <w:rFonts w:ascii="Georgia" w:hAnsi="Georgia"/>
          <w:spacing w:val="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election's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 xml:space="preserve">outcome. Penalties and remedies </w:t>
      </w:r>
      <w:proofErr w:type="gramStart"/>
      <w:r w:rsidRPr="002D2DCC">
        <w:rPr>
          <w:rFonts w:ascii="Georgia" w:hAnsi="Georgia"/>
          <w:sz w:val="24"/>
          <w:szCs w:val="24"/>
        </w:rPr>
        <w:t>include, but</w:t>
      </w:r>
      <w:proofErr w:type="gramEnd"/>
      <w:r w:rsidRPr="002D2DCC">
        <w:rPr>
          <w:rFonts w:ascii="Georgia" w:hAnsi="Georgia"/>
          <w:sz w:val="24"/>
          <w:szCs w:val="24"/>
        </w:rPr>
        <w:t xml:space="preserve"> are not limited to: retractions of false claims,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reimbursement of misused MAPE resources, censure, fines, candidate disqualification, or invalidation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 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part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 election.</w:t>
      </w:r>
    </w:p>
    <w:p w:rsidRPr="002D2DCC" w:rsidR="00D25953" w:rsidP="002D2DCC" w:rsidRDefault="00E36BE5" w14:paraId="2EF28844" w14:textId="2B7D2459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Filing a Judicial Complaint.</w:t>
      </w:r>
      <w:r w:rsidRPr="002D2DCC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Following the investigation, the Election Committee shall, by majority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vote, determine whether the alleged violation was substantiated. Upon determination an alleged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violation was substantiated, the Elections Committee shall file a complaint pursuant to th</w:t>
      </w:r>
      <w:r w:rsidRPr="002D2DCC">
        <w:rPr>
          <w:rFonts w:ascii="Georgia" w:hAnsi="Georgia"/>
          <w:sz w:val="24"/>
          <w:szCs w:val="24"/>
        </w:rPr>
        <w:t>e Judicial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Procedure, Article XVIII of the Bylaws. The Elections Committee shall be the complainant of 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Rules violations.</w:t>
      </w:r>
    </w:p>
    <w:p w:rsidRPr="002D2DCC" w:rsidR="00D25953" w:rsidP="002D2DCC" w:rsidRDefault="00E36BE5" w14:paraId="296254F2" w14:textId="7BB9ABCB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 xml:space="preserve">Enforcement report. </w:t>
      </w:r>
      <w:r w:rsidRPr="002D2DCC">
        <w:rPr>
          <w:rFonts w:ascii="Georgia" w:hAnsi="Georgia"/>
          <w:sz w:val="24"/>
          <w:szCs w:val="24"/>
        </w:rPr>
        <w:t>The statewide elections committee shall submit an enforcement report to 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board of directors at the</w:t>
      </w:r>
      <w:r w:rsidRPr="002D2DCC">
        <w:rPr>
          <w:rFonts w:ascii="Georgia" w:hAnsi="Georgia"/>
          <w:sz w:val="24"/>
          <w:szCs w:val="24"/>
        </w:rPr>
        <w:t xml:space="preserve"> first board meeting after the election. The enforcement report shall contain a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complete list of all complaints submitted to the statewide elections committee and any actions taken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statewide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 in response to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those complaints</w:t>
      </w:r>
    </w:p>
    <w:p w:rsidRPr="002D2DCC" w:rsidR="00D25953" w:rsidP="00EC089F" w:rsidRDefault="00D25953" w14:paraId="3C61A341" w14:textId="77777777">
      <w:pPr>
        <w:rPr>
          <w:rFonts w:ascii="Georgia" w:hAnsi="Georgia"/>
          <w:sz w:val="24"/>
          <w:szCs w:val="24"/>
        </w:rPr>
      </w:pPr>
    </w:p>
    <w:p w:rsidRPr="002D2DCC" w:rsidR="00D25953" w:rsidP="002D2DCC" w:rsidRDefault="00E36BE5" w14:paraId="08C0B834" w14:textId="77777777">
      <w:pPr>
        <w:jc w:val="center"/>
        <w:rPr>
          <w:rFonts w:ascii="Georgia" w:hAnsi="Georgia"/>
          <w:b/>
          <w:bCs/>
          <w:sz w:val="24"/>
          <w:szCs w:val="24"/>
        </w:rPr>
      </w:pPr>
      <w:bookmarkStart w:name="Article_XI" w:id="20"/>
      <w:bookmarkStart w:name="Changes_to_the_Election_Rules" w:id="21"/>
      <w:bookmarkEnd w:id="20"/>
      <w:bookmarkEnd w:id="21"/>
      <w:r w:rsidRPr="002D2DCC">
        <w:rPr>
          <w:rFonts w:ascii="Georgia" w:hAnsi="Georgia"/>
          <w:b/>
          <w:bCs/>
          <w:sz w:val="24"/>
          <w:szCs w:val="24"/>
        </w:rPr>
        <w:t>Artic</w:t>
      </w:r>
      <w:r w:rsidRPr="002D2DCC">
        <w:rPr>
          <w:rFonts w:ascii="Georgia" w:hAnsi="Georgia"/>
          <w:b/>
          <w:bCs/>
          <w:sz w:val="24"/>
          <w:szCs w:val="24"/>
        </w:rPr>
        <w:t>le</w:t>
      </w:r>
      <w:r w:rsidRPr="002D2DCC">
        <w:rPr>
          <w:rFonts w:ascii="Georgia" w:hAnsi="Georgia"/>
          <w:b/>
          <w:bCs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XI</w:t>
      </w:r>
    </w:p>
    <w:p w:rsidR="00D25953" w:rsidP="002D2DCC" w:rsidRDefault="00E36BE5" w14:paraId="64675038" w14:textId="7AFFB54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Changes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to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the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Rules</w:t>
      </w:r>
    </w:p>
    <w:p w:rsidRPr="002D2DCC" w:rsidR="002D2DCC" w:rsidP="002D2DCC" w:rsidRDefault="002D2DCC" w14:paraId="3EDB2F3A" w14:textId="77777777">
      <w:pPr>
        <w:jc w:val="center"/>
        <w:rPr>
          <w:rFonts w:ascii="Georgia" w:hAnsi="Georgia"/>
          <w:b/>
          <w:bCs/>
          <w:sz w:val="24"/>
          <w:szCs w:val="24"/>
        </w:rPr>
      </w:pPr>
    </w:p>
    <w:p w:rsidRPr="002D2DCC" w:rsidR="00D25953" w:rsidP="002D2DCC" w:rsidRDefault="00E36BE5" w14:paraId="6A7D706C" w14:textId="1F3475D4">
      <w:pPr>
        <w:pStyle w:val="ListParagraph"/>
        <w:numPr>
          <w:ilvl w:val="0"/>
          <w:numId w:val="28"/>
        </w:numPr>
        <w:rPr>
          <w:rFonts w:ascii="Georgia" w:hAnsi="Georgia"/>
        </w:rPr>
      </w:pPr>
      <w:r w:rsidRPr="199F1554" w:rsidR="00E36BE5">
        <w:rPr>
          <w:rFonts w:ascii="Georgia" w:hAnsi="Georgia"/>
          <w:b w:val="1"/>
          <w:bCs w:val="1"/>
          <w:sz w:val="24"/>
          <w:szCs w:val="24"/>
        </w:rPr>
        <w:t>Changes</w:t>
      </w:r>
      <w:r w:rsidRPr="002D2DCC" w:rsidR="00E36BE5">
        <w:rPr>
          <w:rFonts w:ascii="Georgia" w:hAnsi="Georgia"/>
          <w:sz w:val="24"/>
          <w:szCs w:val="24"/>
        </w:rPr>
        <w:t>.</w:t>
      </w:r>
      <w:r w:rsidRPr="002D2DCC" w:rsidR="00E36BE5">
        <w:rPr>
          <w:rFonts w:ascii="Georgia" w:hAnsi="Georgia"/>
          <w:spacing w:val="-1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Changes</w:t>
      </w:r>
      <w:r w:rsidRPr="002D2DCC" w:rsidR="00E36BE5">
        <w:rPr>
          <w:rFonts w:ascii="Georgia" w:hAnsi="Georgia"/>
          <w:spacing w:val="-2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to</w:t>
      </w:r>
      <w:r w:rsidRPr="002D2DCC" w:rsidR="00E36BE5">
        <w:rPr>
          <w:rFonts w:ascii="Georgia" w:hAnsi="Georgia"/>
          <w:spacing w:val="-4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the Election</w:t>
      </w:r>
      <w:r w:rsidRPr="002D2DCC" w:rsidR="00E36BE5">
        <w:rPr>
          <w:rFonts w:ascii="Georgia" w:hAnsi="Georgia"/>
          <w:spacing w:val="-1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Rules shall be</w:t>
      </w:r>
      <w:r w:rsidRPr="002D2DCC" w:rsidR="00E36BE5">
        <w:rPr>
          <w:rFonts w:ascii="Georgia" w:hAnsi="Georgia"/>
          <w:spacing w:val="-2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approved</w:t>
      </w:r>
      <w:r w:rsidRPr="002D2DCC" w:rsidR="00E36BE5">
        <w:rPr>
          <w:rFonts w:ascii="Georgia" w:hAnsi="Georgia"/>
          <w:spacing w:val="-1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by</w:t>
      </w:r>
      <w:r w:rsidRPr="002D2DCC" w:rsidR="00E36BE5">
        <w:rPr>
          <w:rFonts w:ascii="Georgia" w:hAnsi="Georgia"/>
          <w:spacing w:val="-3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the</w:t>
      </w:r>
      <w:r w:rsidRPr="002D2DCC" w:rsidR="00E36BE5">
        <w:rPr>
          <w:rFonts w:ascii="Georgia" w:hAnsi="Georgia"/>
          <w:spacing w:val="-1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Delegate</w:t>
      </w:r>
      <w:r w:rsidRPr="002D2DCC" w:rsidR="00E36BE5">
        <w:rPr>
          <w:rFonts w:ascii="Georgia" w:hAnsi="Georgia"/>
          <w:spacing w:val="-2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Assembly</w:t>
      </w:r>
      <w:r w:rsidRPr="002D2DCC" w:rsidR="00E36BE5">
        <w:rPr>
          <w:rFonts w:ascii="Georgia" w:hAnsi="Georgia"/>
          <w:spacing w:val="-1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by</w:t>
      </w:r>
      <w:r w:rsidRPr="002D2DCC" w:rsidR="00E36BE5">
        <w:rPr>
          <w:rFonts w:ascii="Georgia" w:hAnsi="Georgia"/>
          <w:spacing w:val="-3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a</w:t>
      </w:r>
      <w:r w:rsidRPr="002D2DCC" w:rsidR="00E36BE5">
        <w:rPr>
          <w:rFonts w:ascii="Georgia" w:hAnsi="Georgia"/>
          <w:spacing w:val="-1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majority</w:t>
      </w:r>
      <w:r w:rsidRPr="002D2DCC" w:rsidR="00E36BE5">
        <w:rPr>
          <w:rFonts w:ascii="Georgia" w:hAnsi="Georgia"/>
          <w:spacing w:val="-52"/>
          <w:sz w:val="24"/>
          <w:szCs w:val="24"/>
        </w:rPr>
        <w:t xml:space="preserve"> </w:t>
      </w:r>
      <w:r w:rsidRPr="002D2DCC" w:rsidR="00E36BE5">
        <w:rPr>
          <w:rFonts w:ascii="Georgia" w:hAnsi="Georgia"/>
          <w:sz w:val="24"/>
          <w:szCs w:val="24"/>
        </w:rPr>
        <w:t>vote.</w:t>
      </w:r>
    </w:p>
    <w:p w:rsidR="199F1554" w:rsidRDefault="199F1554" w14:paraId="4907CF48" w14:textId="004DC1AC">
      <w:r>
        <w:br w:type="page"/>
      </w:r>
    </w:p>
    <w:p w:rsidR="00D25953" w:rsidP="00EC089F" w:rsidRDefault="00D25953" w14:paraId="10B3AAD0" w14:textId="28B3C331">
      <w:pPr>
        <w:rPr>
          <w:rFonts w:ascii="Georgia" w:hAnsi="Georgia"/>
          <w:sz w:val="27"/>
        </w:rPr>
      </w:pPr>
    </w:p>
    <w:p w:rsidR="00C74CA4" w:rsidP="002D2DCC" w:rsidRDefault="00C74CA4" w14:paraId="0167561D" w14:textId="77777777">
      <w:pPr>
        <w:jc w:val="center"/>
        <w:rPr>
          <w:rFonts w:ascii="Georgia" w:hAnsi="Georgia"/>
          <w:b/>
          <w:sz w:val="24"/>
        </w:rPr>
      </w:pPr>
    </w:p>
    <w:p w:rsidRPr="002D2DCC" w:rsidR="002D2DCC" w:rsidP="002D2DCC" w:rsidRDefault="002D2DCC" w14:paraId="2F865EDF" w14:textId="4162ABD8">
      <w:pPr>
        <w:jc w:val="center"/>
        <w:rPr>
          <w:rFonts w:ascii="Georgia" w:hAnsi="Georgia"/>
          <w:b/>
          <w:sz w:val="24"/>
        </w:rPr>
      </w:pPr>
      <w:r w:rsidRPr="002D2DCC">
        <w:rPr>
          <w:rFonts w:ascii="Georgia" w:hAnsi="Georgia"/>
          <w:b/>
          <w:sz w:val="24"/>
        </w:rPr>
        <w:t>MAPE ELECTION</w:t>
      </w:r>
      <w:r w:rsidRPr="002D2DCC">
        <w:rPr>
          <w:rFonts w:ascii="Georgia" w:hAnsi="Georgia"/>
          <w:b/>
          <w:spacing w:val="-57"/>
          <w:sz w:val="24"/>
        </w:rPr>
        <w:t xml:space="preserve"> </w:t>
      </w:r>
      <w:r w:rsidRPr="002D2DCC">
        <w:rPr>
          <w:rFonts w:ascii="Georgia" w:hAnsi="Georgia"/>
          <w:b/>
          <w:sz w:val="24"/>
        </w:rPr>
        <w:t>TIMETABLE</w:t>
      </w:r>
    </w:p>
    <w:p w:rsidR="002D2DCC" w:rsidP="002D2DCC" w:rsidRDefault="002D2DCC" w14:paraId="135407F8" w14:textId="7E2E5AF6">
      <w:pPr>
        <w:jc w:val="center"/>
        <w:rPr>
          <w:rFonts w:ascii="Georgia" w:hAnsi="Georgia"/>
          <w:b/>
        </w:rPr>
      </w:pPr>
      <w:r w:rsidRPr="002D2DCC">
        <w:rPr>
          <w:rFonts w:ascii="Georgia" w:hAnsi="Georgia"/>
          <w:b/>
        </w:rPr>
        <w:lastRenderedPageBreak/>
        <w:t>Appendix</w:t>
      </w:r>
      <w:r w:rsidRPr="002D2DCC">
        <w:rPr>
          <w:rFonts w:ascii="Georgia" w:hAnsi="Georgia"/>
          <w:b/>
          <w:spacing w:val="-2"/>
        </w:rPr>
        <w:t xml:space="preserve"> </w:t>
      </w:r>
      <w:r w:rsidRPr="002D2DCC">
        <w:rPr>
          <w:rFonts w:ascii="Georgia" w:hAnsi="Georgia"/>
          <w:b/>
        </w:rPr>
        <w:t>A</w:t>
      </w:r>
    </w:p>
    <w:p w:rsidRPr="002D2DCC" w:rsidR="002D2DCC" w:rsidP="002D2DCC" w:rsidRDefault="002D2DCC" w14:paraId="5364933D" w14:textId="77777777">
      <w:pPr>
        <w:jc w:val="center"/>
        <w:rPr>
          <w:rFonts w:ascii="Georgia" w:hAnsi="Georgia"/>
          <w:b/>
          <w:sz w:val="27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94"/>
        <w:gridCol w:w="3482"/>
        <w:gridCol w:w="4190"/>
      </w:tblGrid>
      <w:tr w:rsidRPr="003C4768" w:rsidR="00D25953" w:rsidTr="002D2DCC" w14:paraId="05026864" w14:textId="77777777">
        <w:trPr>
          <w:trHeight w:val="780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2D2DCC" w:rsidRDefault="00E36BE5" w14:paraId="0D5E6EE4" w14:textId="77777777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3C4768">
              <w:rPr>
                <w:rFonts w:ascii="Georgia" w:hAnsi="Georgia"/>
                <w:b/>
                <w:sz w:val="24"/>
                <w:szCs w:val="20"/>
              </w:rPr>
              <w:t>Last</w:t>
            </w:r>
            <w:r w:rsidRPr="003C4768">
              <w:rPr>
                <w:rFonts w:ascii="Georgia" w:hAnsi="Georgia"/>
                <w:b/>
                <w:spacing w:val="1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Possible</w:t>
            </w:r>
            <w:r w:rsidRPr="003C4768">
              <w:rPr>
                <w:rFonts w:ascii="Georgia" w:hAnsi="Georgia"/>
                <w:b/>
                <w:spacing w:val="-67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Date</w:t>
            </w: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2D2DCC" w:rsidRDefault="00D25953" w14:paraId="7AD0DCFE" w14:textId="77777777">
            <w:pPr>
              <w:jc w:val="center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2D2DCC" w:rsidRDefault="00E36BE5" w14:paraId="39BAF702" w14:textId="77777777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bookmarkStart w:name="Action_Items" w:id="22"/>
            <w:bookmarkEnd w:id="22"/>
            <w:r w:rsidRPr="003C4768">
              <w:rPr>
                <w:rFonts w:ascii="Georgia" w:hAnsi="Georgia"/>
                <w:b/>
                <w:sz w:val="24"/>
                <w:szCs w:val="20"/>
              </w:rPr>
              <w:t>Action</w:t>
            </w:r>
            <w:r w:rsidRPr="003C4768">
              <w:rPr>
                <w:rFonts w:ascii="Georgia" w:hAnsi="Georgia"/>
                <w:b/>
                <w:spacing w:val="-2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Items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2D2DCC" w:rsidRDefault="00E36BE5" w14:paraId="54A2CF95" w14:textId="77777777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3C4768">
              <w:rPr>
                <w:rFonts w:ascii="Georgia" w:hAnsi="Georgia"/>
                <w:b/>
                <w:sz w:val="24"/>
                <w:szCs w:val="20"/>
              </w:rPr>
              <w:t>No</w:t>
            </w:r>
            <w:r w:rsidRPr="003C4768">
              <w:rPr>
                <w:rFonts w:ascii="Georgia" w:hAnsi="Georgia"/>
                <w:b/>
                <w:spacing w:val="-1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Later</w:t>
            </w:r>
            <w:r w:rsidRPr="003C4768">
              <w:rPr>
                <w:rFonts w:ascii="Georgia" w:hAnsi="Georgia"/>
                <w:b/>
                <w:spacing w:val="-2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Than</w:t>
            </w:r>
          </w:p>
        </w:tc>
      </w:tr>
      <w:tr w:rsidRPr="003C4768" w:rsidR="00D25953" w:rsidTr="002D2DCC" w14:paraId="1FE1BA57" w14:textId="77777777">
        <w:trPr>
          <w:trHeight w:val="546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486B6EF6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5C8CBAC4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1DE5E485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Announce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Opening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of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177C8AB3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30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Pr="003C4768" w:rsidR="00D25953" w:rsidTr="002D2DCC" w14:paraId="30C3E42A" w14:textId="77777777">
        <w:trPr>
          <w:trHeight w:val="666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31B64FC2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3A1E8923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407FDE61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Membership deadline to be eligible as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048300D7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Pr="003C4768" w:rsidR="00D25953" w:rsidTr="002D2DCC" w14:paraId="58789A35" w14:textId="77777777">
        <w:trPr>
          <w:trHeight w:val="546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6614F19A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4C8592B0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3B593970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68FD4CCF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60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 opens</w:t>
            </w:r>
          </w:p>
        </w:tc>
      </w:tr>
      <w:tr w:rsidRPr="003C4768" w:rsidR="00D25953" w:rsidTr="002D2DCC" w14:paraId="1039EE6C" w14:textId="77777777">
        <w:trPr>
          <w:trHeight w:val="937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25C0CA82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70259C3D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6DE7C725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Candidates accept nomination and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affirm their intent to follow MAPE's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rules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decline nomination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6FCFC15D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7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Pr="003C4768" w:rsidR="00D25953" w:rsidTr="002D2DCC" w14:paraId="66D0E0D7" w14:textId="77777777">
        <w:trPr>
          <w:trHeight w:val="1060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197C4C6D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508CA4FF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3EA2BBB4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  <w:p w:rsidRPr="003C4768" w:rsidR="00D25953" w:rsidP="00EC089F" w:rsidRDefault="00E36BE5" w14:paraId="0407C5E8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Report to be published on the MAPE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393FFCC5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 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Pr="003C4768" w:rsidR="00D25953" w:rsidTr="002D2DCC" w14:paraId="02036A7B" w14:textId="77777777">
        <w:trPr>
          <w:trHeight w:val="666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764E78AF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3B78D6F2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25DAE80B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Deadline to Protest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5A04B793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Candidate Eligibility Report is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published</w:t>
            </w:r>
          </w:p>
        </w:tc>
      </w:tr>
      <w:tr w:rsidRPr="003C4768" w:rsidR="00D25953" w:rsidTr="002D2DCC" w14:paraId="3B3A35E6" w14:textId="77777777">
        <w:trPr>
          <w:trHeight w:val="1331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5818AF9F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461656C8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620C1657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Revised (if necessary)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  <w:p w:rsidRPr="003C4768" w:rsidR="00D25953" w:rsidP="00EC089F" w:rsidRDefault="00E36BE5" w14:paraId="04C1DFBA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Report to be published on the MAPE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1CB08710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Deadline to Protest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</w:tr>
      <w:tr w:rsidRPr="003C4768" w:rsidR="00D25953" w:rsidTr="002D2DCC" w14:paraId="4F016787" w14:textId="77777777">
        <w:trPr>
          <w:trHeight w:val="666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43327E2A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031EE149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52B560B2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Deadline to Protest Revised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134B68D5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Revised Candidate Eligibility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is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published</w:t>
            </w:r>
          </w:p>
        </w:tc>
      </w:tr>
      <w:tr w:rsidRPr="003C4768" w:rsidR="00D25953" w:rsidTr="002D2DCC" w14:paraId="18A35BE9" w14:textId="77777777">
        <w:trPr>
          <w:trHeight w:val="666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03ED9012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4BBCB6D7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21BF27B4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Membership deadline to be eligible to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vote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3D62F6D0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 opens</w:t>
            </w:r>
          </w:p>
        </w:tc>
      </w:tr>
      <w:tr w:rsidRPr="003C4768" w:rsidR="00D25953" w:rsidTr="002D2DCC" w14:paraId="78F63DBA" w14:textId="77777777">
        <w:trPr>
          <w:trHeight w:val="1057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4E09C506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67D846AD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6F1C5055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Personal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Statements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Due</w:t>
            </w:r>
          </w:p>
          <w:p w:rsidRPr="003C4768" w:rsidR="00D25953" w:rsidP="00EC089F" w:rsidRDefault="00E36BE5" w14:paraId="2C42C5E4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Statements to be published on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MAPE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18AE7CCB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close.</w:t>
            </w:r>
          </w:p>
        </w:tc>
      </w:tr>
      <w:tr w:rsidRPr="003C4768" w:rsidR="00D25953" w:rsidTr="002D2DCC" w14:paraId="58B4B2F1" w14:textId="77777777">
        <w:trPr>
          <w:trHeight w:val="666"/>
          <w:jc w:val="center"/>
        </w:trPr>
        <w:tc>
          <w:tcPr>
            <w:tcW w:w="14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19AAFB70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4F7CBCB2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7F5FDDAA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Statewide Elections Committee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Forum(s)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:rsidRPr="003C4768" w:rsidR="00D25953" w:rsidP="00EC089F" w:rsidRDefault="00E36BE5" w14:paraId="1BC7BD45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Between the date Personal Statements are due</w:t>
            </w:r>
            <w:r w:rsidRPr="003C4768">
              <w:rPr>
                <w:rFonts w:ascii="Georgia" w:hAnsi="Georgia"/>
                <w:spacing w:val="-5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and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 voting window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opening</w:t>
            </w:r>
          </w:p>
        </w:tc>
      </w:tr>
      <w:tr w:rsidRPr="003C4768" w:rsidR="00D25953" w:rsidTr="002D2DCC" w14:paraId="031B17CE" w14:textId="77777777">
        <w:trPr>
          <w:trHeight w:val="546"/>
          <w:jc w:val="center"/>
        </w:trPr>
        <w:tc>
          <w:tcPr>
            <w:tcW w:w="1483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59EA7F95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D25953" w14:paraId="142D656D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 w:rsidRPr="003C4768" w:rsidR="00D25953" w:rsidP="00EC089F" w:rsidRDefault="00E36BE5" w14:paraId="2C98C876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Opens</w:t>
            </w:r>
          </w:p>
        </w:tc>
        <w:tc>
          <w:tcPr>
            <w:tcW w:w="419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 w:rsidRPr="003C4768" w:rsidR="00D25953" w:rsidP="00EC089F" w:rsidRDefault="00E36BE5" w14:paraId="7C4F23BE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closing the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</w:t>
            </w:r>
          </w:p>
        </w:tc>
      </w:tr>
    </w:tbl>
    <w:p w:rsidRPr="003C4768" w:rsidR="00D25953" w:rsidP="00EC089F" w:rsidRDefault="00D25953" w14:paraId="416CDCFA" w14:textId="77777777">
      <w:pPr>
        <w:rPr>
          <w:rFonts w:ascii="Georgia" w:hAnsi="Georgia"/>
          <w:sz w:val="24"/>
          <w:szCs w:val="24"/>
        </w:rPr>
        <w:sectPr w:rsidRPr="003C4768" w:rsidR="00D25953" w:rsidSect="008B300F">
          <w:footerReference w:type="default" r:id="rId7"/>
          <w:pgSz w:w="12240" w:h="15840" w:orient="portrait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94"/>
        <w:gridCol w:w="3482"/>
        <w:gridCol w:w="4190"/>
      </w:tblGrid>
      <w:tr w:rsidRPr="003C4768" w:rsidR="00D25953" w:rsidTr="199F1554" w14:paraId="57499CB6" w14:textId="77777777">
        <w:trPr>
          <w:trHeight w:val="1343"/>
          <w:jc w:val="center"/>
        </w:trPr>
        <w:tc>
          <w:tcPr>
            <w:tcW w:w="148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086643EF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5648DB86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441A8A42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Closes</w:t>
            </w:r>
          </w:p>
        </w:tc>
        <w:tc>
          <w:tcPr>
            <w:tcW w:w="4190" w:type="dxa"/>
            <w:tcBorders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4936D301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No later than May 27 through the 2022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 cycle and no later than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December 15 starting with the 2023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cycle.</w:t>
            </w:r>
          </w:p>
        </w:tc>
      </w:tr>
      <w:tr w:rsidRPr="003C4768" w:rsidR="00D25953" w:rsidTr="199F1554" w14:paraId="04C1593F" w14:textId="77777777">
        <w:trPr>
          <w:trHeight w:val="546"/>
          <w:jc w:val="center"/>
        </w:trPr>
        <w:tc>
          <w:tcPr>
            <w:tcW w:w="148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3E0DD9AB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34645003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075E433B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  <w:tc>
          <w:tcPr>
            <w:tcW w:w="4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4645F47E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window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closes</w:t>
            </w:r>
          </w:p>
        </w:tc>
      </w:tr>
      <w:tr w:rsidRPr="003C4768" w:rsidR="00D25953" w:rsidTr="199F1554" w14:paraId="165A8E4F" w14:textId="77777777">
        <w:trPr>
          <w:trHeight w:val="546"/>
          <w:jc w:val="center"/>
        </w:trPr>
        <w:tc>
          <w:tcPr>
            <w:tcW w:w="148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088986B4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1F015F70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12B7206F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</w:t>
            </w:r>
          </w:p>
        </w:tc>
        <w:tc>
          <w:tcPr>
            <w:tcW w:w="4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16640683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</w:tr>
      <w:tr w:rsidRPr="003C4768" w:rsidR="00D25953" w:rsidTr="199F1554" w14:paraId="59E6BB73" w14:textId="77777777">
        <w:trPr>
          <w:trHeight w:val="666"/>
          <w:jc w:val="center"/>
        </w:trPr>
        <w:tc>
          <w:tcPr>
            <w:tcW w:w="148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2B122173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719A0DD1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3E111159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Results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posted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on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2FD35814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As soon as practical after Elections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</w:t>
            </w:r>
          </w:p>
        </w:tc>
      </w:tr>
      <w:tr w:rsidRPr="003C4768" w:rsidR="00D25953" w:rsidTr="199F1554" w14:paraId="5983D70A" w14:textId="77777777">
        <w:trPr>
          <w:trHeight w:val="786"/>
          <w:jc w:val="center"/>
        </w:trPr>
        <w:tc>
          <w:tcPr>
            <w:tcW w:w="148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03B20FDC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61171FAB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4F26DE87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Protests</w:t>
            </w:r>
          </w:p>
        </w:tc>
        <w:tc>
          <w:tcPr>
            <w:tcW w:w="4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2133C11A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 days after the results are posted on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</w:tr>
      <w:tr w:rsidRPr="003C4768" w:rsidR="00D25953" w:rsidTr="199F1554" w14:paraId="15BBC521" w14:textId="77777777">
        <w:trPr>
          <w:trHeight w:val="4398"/>
          <w:jc w:val="center"/>
        </w:trPr>
        <w:tc>
          <w:tcPr>
            <w:tcW w:w="148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31DD773F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183472D9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2F26A2D5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Seating</w:t>
            </w:r>
          </w:p>
        </w:tc>
        <w:tc>
          <w:tcPr>
            <w:tcW w:w="4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7841A176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Statewide Officers: First Executive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meeting after Elections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:rsidRPr="003C4768" w:rsidR="00D25953" w:rsidP="00EC089F" w:rsidRDefault="00D25953" w14:paraId="08DC3524" w14:textId="77777777">
            <w:pPr>
              <w:rPr>
                <w:rFonts w:ascii="Georgia" w:hAnsi="Georgia"/>
                <w:sz w:val="24"/>
                <w:szCs w:val="24"/>
              </w:rPr>
            </w:pPr>
          </w:p>
          <w:p w:rsidRPr="003C4768" w:rsidR="00D25953" w:rsidP="00EC089F" w:rsidRDefault="00E36BE5" w14:paraId="02EF5091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Trustees: Immediately after the Elections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:rsidRPr="003C4768" w:rsidR="00D25953" w:rsidP="00EC089F" w:rsidRDefault="00E36BE5" w14:paraId="31F27DC7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Council Members: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:rsidRPr="003C4768" w:rsidR="00D25953" w:rsidP="00EC089F" w:rsidRDefault="00E36BE5" w14:paraId="3ED0107D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Regional Directors: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:rsidRPr="003C4768" w:rsidR="00D25953" w:rsidP="00EC089F" w:rsidRDefault="00E36BE5" w14:paraId="4F156A0B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Negotiations Representatives: In accordance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with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Bylaws Article VI.</w:t>
            </w:r>
          </w:p>
          <w:p w:rsidRPr="003C4768" w:rsidR="00D25953" w:rsidP="00EC089F" w:rsidRDefault="00E36BE5" w14:paraId="039211A6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Local Officers: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Reports.</w:t>
            </w:r>
          </w:p>
        </w:tc>
      </w:tr>
      <w:tr w:rsidRPr="003C4768" w:rsidR="00D25953" w:rsidTr="199F1554" w14:paraId="14DB76D0" w14:textId="77777777">
        <w:trPr>
          <w:trHeight w:val="664"/>
          <w:jc w:val="center"/>
        </w:trPr>
        <w:tc>
          <w:tcPr>
            <w:tcW w:w="148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5F8642D3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3CBE8F90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75966B44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Enforcement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269DF562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 w:rsidR="00E36BE5">
              <w:rPr>
                <w:rFonts w:ascii="Georgia" w:hAnsi="Georgia"/>
                <w:sz w:val="24"/>
                <w:szCs w:val="24"/>
              </w:rPr>
              <w:t>First Board of Directors meeting after</w:t>
            </w:r>
            <w:r w:rsidRPr="003C4768" w:rsidR="00E36BE5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199F1554" w:rsidR="00E36BE5">
              <w:rPr>
                <w:rFonts w:ascii="Georgia" w:hAnsi="Georgia"/>
                <w:sz w:val="24"/>
                <w:szCs w:val="24"/>
                <w:u w:val="none"/>
              </w:rPr>
              <w:t>Elections</w:t>
            </w:r>
            <w:r w:rsidRPr="199F1554" w:rsidR="00E36BE5">
              <w:rPr>
                <w:rFonts w:ascii="Georgia" w:hAnsi="Georgia"/>
                <w:spacing w:val="-1"/>
                <w:sz w:val="24"/>
                <w:szCs w:val="24"/>
                <w:u w:val="none"/>
              </w:rPr>
              <w:t xml:space="preserve"> </w:t>
            </w:r>
            <w:r w:rsidRPr="199F1554" w:rsidR="00E36BE5">
              <w:rPr>
                <w:rFonts w:ascii="Georgia" w:hAnsi="Georgia"/>
                <w:sz w:val="24"/>
                <w:szCs w:val="24"/>
                <w:u w:val="none"/>
              </w:rPr>
              <w:t>Committee Report.</w:t>
            </w:r>
          </w:p>
        </w:tc>
      </w:tr>
      <w:tr w:rsidRPr="003C4768" w:rsidR="00D25953" w:rsidTr="199F1554" w14:paraId="177161E0" w14:textId="77777777">
        <w:trPr>
          <w:trHeight w:val="549"/>
          <w:jc w:val="center"/>
        </w:trPr>
        <w:tc>
          <w:tcPr>
            <w:tcW w:w="1483" w:type="dxa"/>
            <w:tcBorders>
              <w:top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4269C49B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D25953" w14:paraId="6EA84D3D" w14:textId="7777777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49A822AF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Financial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  <w:vAlign w:val="center"/>
          </w:tcPr>
          <w:p w:rsidRPr="003C4768" w:rsidR="00D25953" w:rsidP="00EC089F" w:rsidRDefault="00E36BE5" w14:paraId="5247616D" w14:textId="77777777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</w:tr>
    </w:tbl>
    <w:p w:rsidRPr="00EC089F" w:rsidR="00E36BE5" w:rsidP="00EC089F" w:rsidRDefault="00E36BE5" w14:paraId="73C48897" w14:textId="77777777">
      <w:pPr>
        <w:rPr>
          <w:rFonts w:ascii="Georgia" w:hAnsi="Georgia"/>
        </w:rPr>
      </w:pPr>
    </w:p>
    <w:sectPr w:rsidRPr="00EC089F" w:rsidR="00E36BE5">
      <w:pgSz w:w="12240" w:h="15840" w:orient="portrait"/>
      <w:pgMar w:top="14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BE5" w:rsidP="008B300F" w:rsidRDefault="00E36BE5" w14:paraId="0192DBE9" w14:textId="77777777">
      <w:r>
        <w:separator/>
      </w:r>
    </w:p>
  </w:endnote>
  <w:endnote w:type="continuationSeparator" w:id="0">
    <w:p w:rsidR="00E36BE5" w:rsidP="008B300F" w:rsidRDefault="00E36BE5" w14:paraId="16F1D0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47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300F" w:rsidRDefault="008B300F" w14:paraId="13A98EF1" w14:textId="4DDCC5A6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 w:rsidRPr="008B300F">
          <w:rPr>
            <w:rFonts w:ascii="Georgia" w:hAnsi="Georgia"/>
            <w:sz w:val="24"/>
            <w:szCs w:val="24"/>
          </w:rPr>
          <w:fldChar w:fldCharType="begin"/>
        </w:r>
        <w:r w:rsidRPr="008B300F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8B300F">
          <w:rPr>
            <w:rFonts w:ascii="Georgia" w:hAnsi="Georgia"/>
            <w:sz w:val="24"/>
            <w:szCs w:val="24"/>
          </w:rPr>
          <w:fldChar w:fldCharType="separate"/>
        </w:r>
        <w:r w:rsidRPr="008B300F">
          <w:rPr>
            <w:rFonts w:ascii="Georgia" w:hAnsi="Georgia"/>
            <w:b/>
            <w:bCs/>
            <w:noProof/>
            <w:sz w:val="24"/>
            <w:szCs w:val="24"/>
          </w:rPr>
          <w:t>2</w:t>
        </w:r>
        <w:r w:rsidRPr="008B300F">
          <w:rPr>
            <w:rFonts w:ascii="Georgia" w:hAnsi="Georgia"/>
            <w:b/>
            <w:bCs/>
            <w:noProof/>
            <w:sz w:val="24"/>
            <w:szCs w:val="24"/>
          </w:rPr>
          <w:fldChar w:fldCharType="end"/>
        </w:r>
        <w:r>
          <w:rPr>
            <w:b/>
            <w:bCs/>
          </w:rPr>
          <w:t xml:space="preserve"> | </w:t>
        </w:r>
        <w:r w:rsidRPr="008B300F">
          <w:rPr>
            <w:rFonts w:ascii="Georgia" w:hAnsi="Georgia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8B300F" w:rsidRDefault="008B300F" w14:paraId="5C74BC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BE5" w:rsidP="008B300F" w:rsidRDefault="00E36BE5" w14:paraId="75F8671B" w14:textId="77777777">
      <w:r>
        <w:separator/>
      </w:r>
    </w:p>
  </w:footnote>
  <w:footnote w:type="continuationSeparator" w:id="0">
    <w:p w:rsidR="00E36BE5" w:rsidP="008B300F" w:rsidRDefault="00E36BE5" w14:paraId="55BB789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B2"/>
    <w:multiLevelType w:val="hybridMultilevel"/>
    <w:tmpl w:val="E91450A2"/>
    <w:lvl w:ilvl="0" w:tplc="EE04AA3E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A0B0A0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2B84894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EC28647E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9AFE91F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316A676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C7C4786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59D6E9F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9D4AA5D0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6716C6"/>
    <w:multiLevelType w:val="hybridMultilevel"/>
    <w:tmpl w:val="EA50956A"/>
    <w:lvl w:ilvl="0" w:tplc="A7725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989"/>
    <w:multiLevelType w:val="hybridMultilevel"/>
    <w:tmpl w:val="2D488FFC"/>
    <w:lvl w:ilvl="0" w:tplc="2A7EA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616"/>
    <w:multiLevelType w:val="hybridMultilevel"/>
    <w:tmpl w:val="21C01E72"/>
    <w:lvl w:ilvl="0" w:tplc="4E2EC578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en-US" w:eastAsia="en-US" w:bidi="ar-SA"/>
      </w:rPr>
    </w:lvl>
    <w:lvl w:ilvl="1" w:tplc="FEA6E2F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1DF8FDE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71FEA3E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94608B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A1ACC0D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8AB4A53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F7E9EF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D41A66E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E000BC"/>
    <w:multiLevelType w:val="hybridMultilevel"/>
    <w:tmpl w:val="9EFA580A"/>
    <w:lvl w:ilvl="0" w:tplc="D496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A6B"/>
    <w:multiLevelType w:val="hybridMultilevel"/>
    <w:tmpl w:val="39361E26"/>
    <w:lvl w:ilvl="0" w:tplc="0400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4F02"/>
    <w:multiLevelType w:val="hybridMultilevel"/>
    <w:tmpl w:val="7466E3F8"/>
    <w:lvl w:ilvl="0" w:tplc="2D627D5E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FC10A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4AAAA9D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FB4AAB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EFE345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C12779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3C9C9FE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68870C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9390617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7E42BC"/>
    <w:multiLevelType w:val="hybridMultilevel"/>
    <w:tmpl w:val="F5161796"/>
    <w:lvl w:ilvl="0" w:tplc="1EB20758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AC753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F480539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057CA40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04D4841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1024838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C9FE8A6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26CD8B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4CA7E8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0052CF"/>
    <w:multiLevelType w:val="hybridMultilevel"/>
    <w:tmpl w:val="30A0B732"/>
    <w:lvl w:ilvl="0" w:tplc="AE8E22C8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24D50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9C0389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09CCFC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F8DE1F5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EF1E19C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9506A3E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3174B6B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6DC1AF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C302A0"/>
    <w:multiLevelType w:val="hybridMultilevel"/>
    <w:tmpl w:val="68329D7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1E0F70"/>
    <w:multiLevelType w:val="hybridMultilevel"/>
    <w:tmpl w:val="DF5669FE"/>
    <w:lvl w:ilvl="0" w:tplc="9DC28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D25"/>
    <w:multiLevelType w:val="hybridMultilevel"/>
    <w:tmpl w:val="7848F508"/>
    <w:lvl w:ilvl="0" w:tplc="9F7CF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3C6E"/>
    <w:multiLevelType w:val="hybridMultilevel"/>
    <w:tmpl w:val="6038C2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7F1310"/>
    <w:multiLevelType w:val="hybridMultilevel"/>
    <w:tmpl w:val="E3F235A8"/>
    <w:lvl w:ilvl="0" w:tplc="FFA2998E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4E3DFE"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8E849B8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7CC40956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A20E6B3C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D165FB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A6661E7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FAC051D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1144DB94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47218AB"/>
    <w:multiLevelType w:val="hybridMultilevel"/>
    <w:tmpl w:val="C728E28C"/>
    <w:lvl w:ilvl="0" w:tplc="A1909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7503"/>
    <w:multiLevelType w:val="hybridMultilevel"/>
    <w:tmpl w:val="682850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6C442C"/>
    <w:multiLevelType w:val="hybridMultilevel"/>
    <w:tmpl w:val="DBC498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0D4EA5"/>
    <w:multiLevelType w:val="hybridMultilevel"/>
    <w:tmpl w:val="5DA63DB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55141EC7"/>
    <w:multiLevelType w:val="hybridMultilevel"/>
    <w:tmpl w:val="DDFC91EC"/>
    <w:lvl w:ilvl="0" w:tplc="95F6830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3E2F4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84679E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4B94C2A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57388EE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C10C937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E1A4EA8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BFDCEC2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EF21C8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F24C0F"/>
    <w:multiLevelType w:val="hybridMultilevel"/>
    <w:tmpl w:val="5338DB6E"/>
    <w:lvl w:ilvl="0" w:tplc="CF685536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E0842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100"/>
        <w:lang w:val="en-US" w:eastAsia="en-US" w:bidi="ar-SA"/>
      </w:rPr>
    </w:lvl>
    <w:lvl w:ilvl="2" w:tplc="8A5C7A5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CC78C64A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7D662D9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8B421E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4560047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59464B3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4D3A403A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7B61F02"/>
    <w:multiLevelType w:val="hybridMultilevel"/>
    <w:tmpl w:val="A41A1E4C"/>
    <w:lvl w:ilvl="0" w:tplc="99C21C46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70105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11F073C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DBE503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27E4B74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249A725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D862AE2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4C2CD2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B178C92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7CF56BE"/>
    <w:multiLevelType w:val="hybridMultilevel"/>
    <w:tmpl w:val="383A670C"/>
    <w:lvl w:ilvl="0" w:tplc="D3EE0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4A8D"/>
    <w:multiLevelType w:val="hybridMultilevel"/>
    <w:tmpl w:val="000E7F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1512E5"/>
    <w:multiLevelType w:val="hybridMultilevel"/>
    <w:tmpl w:val="FD8CA49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AE1526"/>
    <w:multiLevelType w:val="hybridMultilevel"/>
    <w:tmpl w:val="CA4A2170"/>
    <w:lvl w:ilvl="0" w:tplc="2826A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B69C8"/>
    <w:multiLevelType w:val="hybridMultilevel"/>
    <w:tmpl w:val="EEE679BA"/>
    <w:lvl w:ilvl="0" w:tplc="39D85DA2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100"/>
        <w:lang w:val="en-US" w:eastAsia="en-US" w:bidi="ar-SA"/>
      </w:rPr>
    </w:lvl>
    <w:lvl w:ilvl="1" w:tplc="9A789546">
      <w:start w:val="1"/>
      <w:numFmt w:val="lowerLetter"/>
      <w:lvlText w:val="%2)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6E053D4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82FA126E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61F8EF0E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A7D4DFD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191CCF4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85EC1C32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F8EC3E00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3473FA4"/>
    <w:multiLevelType w:val="hybridMultilevel"/>
    <w:tmpl w:val="582E4E2C"/>
    <w:lvl w:ilvl="0" w:tplc="82FC9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30B4"/>
    <w:multiLevelType w:val="hybridMultilevel"/>
    <w:tmpl w:val="7A268FD2"/>
    <w:lvl w:ilvl="0" w:tplc="F2F06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8"/>
  </w:num>
  <w:num w:numId="10">
    <w:abstractNumId w:val="25"/>
  </w:num>
  <w:num w:numId="11">
    <w:abstractNumId w:val="1"/>
  </w:num>
  <w:num w:numId="12">
    <w:abstractNumId w:val="9"/>
  </w:num>
  <w:num w:numId="13">
    <w:abstractNumId w:val="15"/>
  </w:num>
  <w:num w:numId="14">
    <w:abstractNumId w:val="27"/>
  </w:num>
  <w:num w:numId="15">
    <w:abstractNumId w:val="4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2"/>
  </w:num>
  <w:num w:numId="21">
    <w:abstractNumId w:val="22"/>
  </w:num>
  <w:num w:numId="22">
    <w:abstractNumId w:val="23"/>
  </w:num>
  <w:num w:numId="23">
    <w:abstractNumId w:val="12"/>
  </w:num>
  <w:num w:numId="24">
    <w:abstractNumId w:val="26"/>
  </w:num>
  <w:num w:numId="25">
    <w:abstractNumId w:val="24"/>
  </w:num>
  <w:num w:numId="26">
    <w:abstractNumId w:val="17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953"/>
    <w:rsid w:val="002D2DCC"/>
    <w:rsid w:val="003C4768"/>
    <w:rsid w:val="008B300F"/>
    <w:rsid w:val="009E6322"/>
    <w:rsid w:val="00C74CA4"/>
    <w:rsid w:val="00D25953"/>
    <w:rsid w:val="00DF1C75"/>
    <w:rsid w:val="00E36BE5"/>
    <w:rsid w:val="00EC089F"/>
    <w:rsid w:val="00EF4AB1"/>
    <w:rsid w:val="0C7CCA4D"/>
    <w:rsid w:val="0CD9BAA9"/>
    <w:rsid w:val="199F1554"/>
    <w:rsid w:val="4454C74A"/>
    <w:rsid w:val="70A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AD33"/>
  <w15:docId w15:val="{5052A770-3427-4FE6-A607-D779F7BB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465" w:right="14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479" w:hanging="361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79" w:hanging="360"/>
    </w:pPr>
  </w:style>
  <w:style w:type="paragraph" w:styleId="ListParagraph">
    <w:name w:val="List Paragraph"/>
    <w:basedOn w:val="Normal"/>
    <w:uiPriority w:val="1"/>
    <w:qFormat/>
    <w:pPr>
      <w:spacing w:before="119"/>
      <w:ind w:left="479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0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300F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0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300F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6c4690cab3946c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869a-601a-400b-b48f-e778b506584c}"/>
      </w:docPartPr>
      <w:docPartBody>
        <w:p w14:paraId="3AF5AF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Larry Souther</dc:creator>
  <lastModifiedBy>Todd Maki MAPE</lastModifiedBy>
  <revision>8</revision>
  <dcterms:created xsi:type="dcterms:W3CDTF">2022-03-01T17:13:00.0000000Z</dcterms:created>
  <dcterms:modified xsi:type="dcterms:W3CDTF">2022-03-01T18:55:33.3905309Z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2022-03-01T00:00:00Z</vt:filetime>
  </property>
</Properties>
</file>