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64FB9" w14:textId="77777777" w:rsidR="0066596E" w:rsidRPr="00B409A2" w:rsidRDefault="0066596E" w:rsidP="00B409A2">
      <w:pPr>
        <w:pStyle w:val="NoSpacing"/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  <w:r w:rsidRPr="00B409A2">
        <w:rPr>
          <w:rFonts w:ascii="Georgia" w:hAnsi="Georgia"/>
          <w:sz w:val="28"/>
          <w:szCs w:val="28"/>
        </w:rPr>
        <w:t>GRIEVANCE PROCESS</w:t>
      </w:r>
    </w:p>
    <w:p w14:paraId="4D2D534F" w14:textId="77777777" w:rsidR="0066596E" w:rsidRDefault="0066596E" w:rsidP="00B409A2">
      <w:pPr>
        <w:pStyle w:val="NoSpacing"/>
        <w:jc w:val="center"/>
        <w:rPr>
          <w:rFonts w:ascii="Georgia" w:hAnsi="Georgia"/>
          <w:sz w:val="28"/>
          <w:szCs w:val="28"/>
        </w:rPr>
      </w:pPr>
      <w:r w:rsidRPr="00B409A2">
        <w:rPr>
          <w:rFonts w:ascii="Georgia" w:hAnsi="Georgia"/>
          <w:sz w:val="28"/>
          <w:szCs w:val="28"/>
        </w:rPr>
        <w:t>Article 9 Grievance Procedure – Section 3 Procedure</w:t>
      </w:r>
    </w:p>
    <w:p w14:paraId="5EE1D524" w14:textId="77777777" w:rsidR="00104A1A" w:rsidRPr="00B409A2" w:rsidRDefault="00104A1A" w:rsidP="00B409A2">
      <w:pPr>
        <w:pStyle w:val="NoSpacing"/>
        <w:jc w:val="center"/>
        <w:rPr>
          <w:rFonts w:ascii="Georgia" w:hAnsi="Georgia"/>
          <w:sz w:val="28"/>
          <w:szCs w:val="28"/>
        </w:rPr>
      </w:pPr>
    </w:p>
    <w:p w14:paraId="18BA9EF2" w14:textId="77777777" w:rsidR="0066596E" w:rsidRPr="0066596E" w:rsidRDefault="0066596E" w:rsidP="0066596E">
      <w:pPr>
        <w:rPr>
          <w:rFonts w:ascii="Georgia" w:hAnsi="Georgia"/>
          <w:sz w:val="20"/>
          <w:szCs w:val="20"/>
        </w:rPr>
      </w:pPr>
      <w:r w:rsidRPr="0066596E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62E3ACE" wp14:editId="4692E08E">
                <wp:simplePos x="0" y="0"/>
                <wp:positionH relativeFrom="column">
                  <wp:posOffset>405130</wp:posOffset>
                </wp:positionH>
                <wp:positionV relativeFrom="paragraph">
                  <wp:posOffset>5080</wp:posOffset>
                </wp:positionV>
                <wp:extent cx="5098415" cy="511810"/>
                <wp:effectExtent l="0" t="0" r="2603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511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62942" w14:textId="77777777" w:rsidR="0066596E" w:rsidRPr="0066596E" w:rsidRDefault="0066596E" w:rsidP="0066596E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Informal</w:t>
                            </w: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: grievance may be brought to supervisor’s attention orally in an attempt to reach resolution.  THIS TIME PERIOD IS </w:t>
                            </w:r>
                            <w:r w:rsidRPr="0066596E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INCLUDED </w:t>
                            </w: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in the </w:t>
                            </w:r>
                            <w:proofErr w:type="gramStart"/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21 day</w:t>
                            </w:r>
                            <w:proofErr w:type="gramEnd"/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filing deadline.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E3A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9pt;margin-top:.4pt;width:401.45pt;height:40.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5iTlAIAALIFAAAOAAAAZHJzL2Uyb0RvYy54bWysVE1v2zAMvQ/YfxB0Xx1nSdcGdYqsRYcB&#10;RVusHXpWZCkRKomapMTOfv0o2fnqeumwi02KjxT5RPLisjWarIUPCmxFy5MBJcJyqJVdVPTn082n&#10;M0pCZLZmGqyo6EYEejn9+OGicRMxhCXoWniCQWyYNK6iyxjdpCgCXwrDwgk4YdEowRsWUfWLovas&#10;wehGF8PB4LRowNfOAxch4Ol1Z6TTHF9KweO9lEFEoiuKucX89fk7T99iesEmC8/cUvE+DfYPWRim&#10;LF66C3XNIiMrr/4KZRT3EEDGEw6mACkVF7kGrKYcvKrmccmcyLUgOcHtaAr/Lyy/Wz94ouqKDimx&#10;zOATPYk2kq/QkmFip3FhgqBHh7DY4jG+8vY84GEqupXepD+WQ9COPG923KZgHA/Hg/OzUTmmhKNt&#10;XJZnZSa/2Hs7H+I3AYYkoaIe3y5Tyta3IWImCN1C0mUBtKpvlNZZSf0irrQna4YvrWPOET2OUNqS&#10;pqKnn8eDHPjIlkLv/Oea8ZdU5XEE1LRN14ncWX1aiaGOiSzFjRYJo+0PIZHZTMgbOTLOhd3lmdEJ&#10;JbGi9zj2+H1W73Hu6kCPfDPYuHM2yoLvWDqmtn7ZUis7PJJ0UHcSYztv+86ZQ73BxvHQDV5w/EYh&#10;0bcsxAfmcdKwV3B7xHv8SA34OtBLlCzB/37rPOFxANBKSYOTW9Hwa8W8oER/tzga5+VolEY9K6Px&#10;lyEq/tAyP7TYlbkCbJkS95TjWUz4qLei9GCeccnM0q1oYpbj3RWNW/EqdvsElxQXs1kG4XA7Fm/t&#10;o+MpdKI3NdhT+8y86xs84mjcwXbG2eRVn3fY5GlhtoogVR6CRHDHak88Lobcp/0SS5vnUM+o/aqd&#10;/gEAAP//AwBQSwMEFAAGAAgAAAAhAMQNrYnaAAAABgEAAA8AAABkcnMvZG93bnJldi54bWxMjsFO&#10;wzAQRO9I/IO1SNyoU0AhTeNUgAoXTi2IsxtvbYt4HcVuGv6e5QSX1axmNPOazRx6MeGYfCQFy0UB&#10;AqmLxpNV8PH+clOBSFmT0X0kVPCNCTbt5UWjaxPPtMNpn63gEkq1VuByHmopU+cw6LSIAxJ7xzgG&#10;nfkdrTSjPnN56OVtUZQyaE+84PSAzw67r/0pKNg+2ZXtKj26bWW8n+bP45t9Ver6an5cg8g4578w&#10;/OIzOrTMdIgnMkn0Cso7Js8K+LJbleUDiAOL5T3ItpH/8dsfAAAA//8DAFBLAQItABQABgAIAAAA&#10;IQC2gziS/gAAAOEBAAATAAAAAAAAAAAAAAAAAAAAAABbQ29udGVudF9UeXBlc10ueG1sUEsBAi0A&#10;FAAGAAgAAAAhADj9If/WAAAAlAEAAAsAAAAAAAAAAAAAAAAALwEAAF9yZWxzLy5yZWxzUEsBAi0A&#10;FAAGAAgAAAAhAPjDmJOUAgAAsgUAAA4AAAAAAAAAAAAAAAAALgIAAGRycy9lMm9Eb2MueG1sUEsB&#10;Ai0AFAAGAAgAAAAhAMQNrYnaAAAABgEAAA8AAAAAAAAAAAAAAAAA7gQAAGRycy9kb3ducmV2Lnht&#10;bFBLBQYAAAAABAAEAPMAAAD1BQAAAAA=&#10;" fillcolor="white [3201]" strokeweight=".5pt">
                <v:textbox>
                  <w:txbxContent>
                    <w:p w14:paraId="2AA62942" w14:textId="77777777" w:rsidR="0066596E" w:rsidRPr="0066596E" w:rsidRDefault="0066596E" w:rsidP="0066596E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66596E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Informal</w:t>
                      </w: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: grievance may be brought to supervisor’s attention orally in an attempt to reach resolution.  THIS TIME PERIOD IS </w:t>
                      </w:r>
                      <w:r w:rsidRPr="0066596E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INCLUDED </w:t>
                      </w: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in the </w:t>
                      </w:r>
                      <w:proofErr w:type="gramStart"/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>21 day</w:t>
                      </w:r>
                      <w:proofErr w:type="gramEnd"/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filing deadline.</w:t>
                      </w:r>
                    </w:p>
                  </w:txbxContent>
                </v:textbox>
              </v:shape>
            </w:pict>
          </mc:Fallback>
        </mc:AlternateContent>
      </w:r>
    </w:p>
    <w:p w14:paraId="4A706DB9" w14:textId="77777777" w:rsidR="0018087C" w:rsidRPr="0066596E" w:rsidRDefault="00B409A2" w:rsidP="0066596E">
      <w:pPr>
        <w:pStyle w:val="NoSpacing"/>
        <w:jc w:val="both"/>
        <w:rPr>
          <w:rFonts w:ascii="Georgia" w:hAnsi="Georgia"/>
        </w:rPr>
      </w:pPr>
      <w:r w:rsidRPr="0066596E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BD7AC3" wp14:editId="7F1B2FC7">
                <wp:simplePos x="0" y="0"/>
                <wp:positionH relativeFrom="column">
                  <wp:posOffset>-168275</wp:posOffset>
                </wp:positionH>
                <wp:positionV relativeFrom="paragraph">
                  <wp:posOffset>6563360</wp:posOffset>
                </wp:positionV>
                <wp:extent cx="6275959" cy="1221638"/>
                <wp:effectExtent l="0" t="0" r="10795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5959" cy="122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08242" w14:textId="77777777" w:rsidR="0066596E" w:rsidRPr="0066596E" w:rsidRDefault="0066596E" w:rsidP="0066596E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EMPLOYEE RIGHTS COMMITTEE</w:t>
                            </w:r>
                          </w:p>
                          <w:p w14:paraId="0721CBE9" w14:textId="77777777" w:rsidR="0066596E" w:rsidRPr="0066596E" w:rsidRDefault="0066596E" w:rsidP="0066596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This committee, made up of all MAPE Chief Stewards, MAPE Executive Director, and MAPE 1</w:t>
                            </w: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Statewide VP, hears the grievance as presented by the grievant in an attempt to change the decision of the arbitration committee not to proceed to arbitration</w:t>
                            </w:r>
                          </w:p>
                          <w:p w14:paraId="36986A62" w14:textId="77777777" w:rsidR="0066596E" w:rsidRPr="0066596E" w:rsidRDefault="0066596E" w:rsidP="0066596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If approved by the ERC, arbitration is scheduled</w:t>
                            </w:r>
                          </w:p>
                          <w:p w14:paraId="1036090C" w14:textId="77777777" w:rsidR="0066596E" w:rsidRPr="0066596E" w:rsidRDefault="0066596E" w:rsidP="0066596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If denied by the ERC, process is exhausted</w:t>
                            </w:r>
                          </w:p>
                          <w:p w14:paraId="0405C3DD" w14:textId="77777777" w:rsidR="0066596E" w:rsidRPr="001808DE" w:rsidRDefault="0066596E" w:rsidP="0066596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D7AC3" id="Text Box 4" o:spid="_x0000_s1027" type="#_x0000_t202" style="position:absolute;left:0;text-align:left;margin-left:-13.25pt;margin-top:516.8pt;width:494.15pt;height:9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qOlwIAALoFAAAOAAAAZHJzL2Uyb0RvYy54bWysVEtPGzEQvlfqf7B8L5uEhEfEBqUgqkoI&#10;UKHi7HjtxML2uLaT3fTXd+zdLAnlQtXL7tjzzevzzFxcNkaTjfBBgS3p8GhAibAcKmWXJf35dPPl&#10;jJIQma2YBitKuhWBXs4+f7qo3VSMYAW6Ep6gExumtSvpKkY3LYrAV8KwcAROWFRK8IZFPPplUXlW&#10;o3eji9FgcFLU4CvngYsQ8Pa6VdJZ9i+l4PFeyiAi0SXF3GL++vxdpG8xu2DTpWdupXiXBvuHLAxT&#10;FoP2rq5ZZGTt1V+ujOIeAsh4xMEUIKXiIteA1QwHb6p5XDEnci1ITnA9TeH/ueV3mwdPVFXSMSWW&#10;GXyiJ9FE8hUaMk7s1C5MEfToEBYbvMZX3t0HvExFN9Kb9MdyCOqR523PbXLG8fJkdDo5n5xTwlE3&#10;HI2GJ8dnyU/xau58iN8EGJKEknp8vMwp29yG2EJ3kBQtgFbVjdI6H1LDiCvtyYbhU+uYk0TnByht&#10;SY2pHE8G2fGBLrnu7Rea8ZcuvT0U+tM2hRO5tbq0EkUtFVmKWy0SRtsfQiK1mZF3cmScC9vnmdEJ&#10;JbGijxh2+NesPmLc1oEWOTLY2BsbZcG3LB1SW73sqJUtHt9wr+4kxmbR5J7qO2UB1RYbyEM7gMHx&#10;G4V837IQH5jHicOewS0S7/EjNeAjQSdRsgL/+737hMdBQC0lNU5wScOvNfOCEv3d4oicD8fjNPL5&#10;MJ6cjvDg9zWLfY1dmyvAzhnivnI8iwkf9U6UHswzLpt5iooqZjnGLmnciVex3Su4rLiYzzMIh9yx&#10;eGsfHU+uE8upz56aZ+Zd1+cRR+QOdrPOpm/avcUmSwvzdQSp8iwknltWO/5xQeRp6pZZ2kD754x6&#10;XbmzPwAAAP//AwBQSwMEFAAGAAgAAAAhABl6vxHfAAAADQEAAA8AAABkcnMvZG93bnJldi54bWxM&#10;j8FOwzAQRO9I/IO1lbi1dlNhpSFOBahw4URBnN3Yta3GdmS7afh7lhMcd+ZpdqbdzX4gk07ZxSBg&#10;vWJAdOijcsEI+Px4WdZAcpFBySEGLeBbZ9h1tzetbFS8hnc9HYohGBJyIwXYUsaG0txb7WVexVEH&#10;9E4xeVnwTIaqJK8Y7gdaMcaply7gBytH/Wx1fz5cvID9k9mavpbJ7mvl3DR/nd7MqxB3i/nxAUjR&#10;c/mD4bc+VocOOx3jJahMBgHLit8jigbbbDgQRLZ8jWuOKFUVZ0C7lv5f0f0AAAD//wMAUEsBAi0A&#10;FAAGAAgAAAAhALaDOJL+AAAA4QEAABMAAAAAAAAAAAAAAAAAAAAAAFtDb250ZW50X1R5cGVzXS54&#10;bWxQSwECLQAUAAYACAAAACEAOP0h/9YAAACUAQAACwAAAAAAAAAAAAAAAAAvAQAAX3JlbHMvLnJl&#10;bHNQSwECLQAUAAYACAAAACEAZqGKjpcCAAC6BQAADgAAAAAAAAAAAAAAAAAuAgAAZHJzL2Uyb0Rv&#10;Yy54bWxQSwECLQAUAAYACAAAACEAGXq/Ed8AAAANAQAADwAAAAAAAAAAAAAAAADxBAAAZHJzL2Rv&#10;d25yZXYueG1sUEsFBgAAAAAEAAQA8wAAAP0FAAAAAA==&#10;" fillcolor="white [3201]" strokeweight=".5pt">
                <v:textbox>
                  <w:txbxContent>
                    <w:p w14:paraId="11D08242" w14:textId="77777777" w:rsidR="0066596E" w:rsidRPr="0066596E" w:rsidRDefault="0066596E" w:rsidP="0066596E">
                      <w:pPr>
                        <w:pStyle w:val="NoSpacing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66596E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EMPLOYEE RIGHTS COMMITTEE</w:t>
                      </w:r>
                    </w:p>
                    <w:p w14:paraId="0721CBE9" w14:textId="77777777" w:rsidR="0066596E" w:rsidRPr="0066596E" w:rsidRDefault="0066596E" w:rsidP="0066596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>This committee, made up of all MAPE Chief Stewards, MAPE Executive Director, and MAPE 1</w:t>
                      </w:r>
                      <w:r w:rsidRPr="0066596E">
                        <w:rPr>
                          <w:rFonts w:ascii="Georgia" w:hAnsi="Georgia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Statewide VP, hears the grievance as presented by the grievant in an attempt to change the decision of the arbitration committee not to proceed to arbitration</w:t>
                      </w:r>
                    </w:p>
                    <w:p w14:paraId="36986A62" w14:textId="77777777" w:rsidR="0066596E" w:rsidRPr="0066596E" w:rsidRDefault="0066596E" w:rsidP="0066596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>If approved by the ERC, arbitration is scheduled</w:t>
                      </w:r>
                    </w:p>
                    <w:p w14:paraId="1036090C" w14:textId="77777777" w:rsidR="0066596E" w:rsidRPr="0066596E" w:rsidRDefault="0066596E" w:rsidP="0066596E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>If denied by the ERC, process is exhausted</w:t>
                      </w:r>
                    </w:p>
                    <w:p w14:paraId="0405C3DD" w14:textId="77777777" w:rsidR="0066596E" w:rsidRPr="001808DE" w:rsidRDefault="0066596E" w:rsidP="0066596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596E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4D430" wp14:editId="414D08AF">
                <wp:simplePos x="0" y="0"/>
                <wp:positionH relativeFrom="column">
                  <wp:posOffset>-194310</wp:posOffset>
                </wp:positionH>
                <wp:positionV relativeFrom="paragraph">
                  <wp:posOffset>4930775</wp:posOffset>
                </wp:positionV>
                <wp:extent cx="6313017" cy="1360627"/>
                <wp:effectExtent l="0" t="0" r="12065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3017" cy="13606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4B652" w14:textId="77777777" w:rsidR="0066596E" w:rsidRPr="0066596E" w:rsidRDefault="0066596E" w:rsidP="0066596E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MAPE ARBITRATION COMMITTEE</w:t>
                            </w:r>
                          </w:p>
                          <w:p w14:paraId="05933126" w14:textId="77777777" w:rsidR="0066596E" w:rsidRPr="0066596E" w:rsidRDefault="0066596E" w:rsidP="0066596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This committee, made up of MAPE Business Agents, MAPE Executive Director, and MAPE 1</w:t>
                            </w: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Statewide VP, hears the grievance presented by the Business Agent and Steward of Record</w:t>
                            </w:r>
                          </w:p>
                          <w:p w14:paraId="7AD12B9C" w14:textId="77777777" w:rsidR="0066596E" w:rsidRPr="0066596E" w:rsidRDefault="0066596E" w:rsidP="0066596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The committee votes on whether they believe this grievance would be won in arbitration and should go forward</w:t>
                            </w:r>
                          </w:p>
                          <w:p w14:paraId="4582F157" w14:textId="77777777" w:rsidR="0066596E" w:rsidRPr="0066596E" w:rsidRDefault="0066596E" w:rsidP="0066596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If approved for arbitration, grievant is notified and arbitration is scheduled</w:t>
                            </w:r>
                          </w:p>
                          <w:p w14:paraId="4B715F36" w14:textId="77777777" w:rsidR="0066596E" w:rsidRPr="0066596E" w:rsidRDefault="0066596E" w:rsidP="0066596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If denied for arbitration, grievant receives certified letter from MAPE with an explanation of the denial and their right to appear before the ERC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D430" id="Text Box 5" o:spid="_x0000_s1028" type="#_x0000_t202" style="position:absolute;left:0;text-align:left;margin-left:-15.3pt;margin-top:388.25pt;width:497.1pt;height:10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IrlwIAALoFAAAOAAAAZHJzL2Uyb0RvYy54bWysVN9P2zAQfp+0/8Hy+0hSaNmqpqgDMU1C&#10;gAYTz65jtxaOz7PdJt1fv7OTlJbxwrSX5Oz77tfnu5tdtLUmW+G8AlPS4iSnRBgOlTKrkv58vP70&#10;mRIfmKmYBiNKuhOeXsw/fpg1dipGsAZdCUfQifHTxpZ0HYKdZpnna1EzfwJWGFRKcDULeHSrrHKs&#10;Qe+1zkZ5PskacJV1wIX3eHvVKek8+ZdS8HAnpReB6JJibiF9Xfou4zebz9h05ZhdK96nwf4hi5op&#10;g0H3rq5YYGTj1F+uasUdeJDhhEOdgZSKi1QDVlPkr6p5WDMrUi1Ijrd7mvz/c8tvt/eOqKqkY0oM&#10;q/GJHkUbyFdoyTiy01g/RdCDRVho8Rpfebj3eBmLbqWr4x/LIahHnnd7bqMzjpeT0+I0L84p4agr&#10;Tif5ZHQe/WQv5tb58E1ATaJQUoePlzhl2xsfOugAidE8aFVdK63TITaMuNSObBk+tQ4pSXR+hNKG&#10;NDGVcZ4cH+mi6739UjP+3Kd3gEJ/2sRwIrVWn1akqKMiSWGnRcRo80NIpDYx8kaOjHNh9nkmdERJ&#10;rOg9hj3+Jav3GHd1oEWKDCbsjWtlwHUsHVNbPQ/Uyg6Pb3hQdxRDu2xTT42GTllCtcMGctANoLf8&#10;WiHfN8yHe+Zw4rBncIuEO/xIDfhI0EuUrMH9fus+4nEQUEtJgxNcUv9rw5ygRH83OCJfirOzOPLp&#10;cDY+H+HBHWqWhxqzqS8BO6fAfWV5EiM+6EGUDuonXDaLGBVVzHCMXdIwiJeh2yu4rLhYLBIIh9yy&#10;cGMeLI+uI8uxzx7bJ+Zs3+cBR+QWhlln01ft3mGjpYHFJoBUaRYizx2rPf+4INI09cssbqDDc0K9&#10;rNz5HwAAAP//AwBQSwMEFAAGAAgAAAAhAKUB46feAAAACwEAAA8AAABkcnMvZG93bnJldi54bWxM&#10;jz1PwzAQhnck/oN1SGytDRVpksapABUWJgrq7MaubRGfo9hNw7/nmGC7j0fvPdds59CzyYzJR5Rw&#10;txTADHZRe7QSPj9eFiWwlBVq1Uc0Er5Ngm17fdWoWscLvptpny2jEEy1kuByHmrOU+dMUGkZB4O0&#10;O8UxqEztaLke1YXCQ8/vhSh4UB7pglODeXam+9qfg4Tdk61sV6rR7Urt/TQfTm/2Vcrbm/lxAyyb&#10;Of/B8KtP6tCS0zGeUSfWS1isREGohPW6eABGRFWsaHKkohIl8Lbh/39ofwAAAP//AwBQSwECLQAU&#10;AAYACAAAACEAtoM4kv4AAADhAQAAEwAAAAAAAAAAAAAAAAAAAAAAW0NvbnRlbnRfVHlwZXNdLnht&#10;bFBLAQItABQABgAIAAAAIQA4/SH/1gAAAJQBAAALAAAAAAAAAAAAAAAAAC8BAABfcmVscy8ucmVs&#10;c1BLAQItABQABgAIAAAAIQAPpUIrlwIAALoFAAAOAAAAAAAAAAAAAAAAAC4CAABkcnMvZTJvRG9j&#10;LnhtbFBLAQItABQABgAIAAAAIQClAeOn3gAAAAsBAAAPAAAAAAAAAAAAAAAAAPEEAABkcnMvZG93&#10;bnJldi54bWxQSwUGAAAAAAQABADzAAAA/AUAAAAA&#10;" fillcolor="white [3201]" strokeweight=".5pt">
                <v:textbox>
                  <w:txbxContent>
                    <w:p w14:paraId="30C4B652" w14:textId="77777777" w:rsidR="0066596E" w:rsidRPr="0066596E" w:rsidRDefault="0066596E" w:rsidP="0066596E">
                      <w:pPr>
                        <w:pStyle w:val="NoSpacing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66596E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MAPE ARBITRATION COMMITTEE</w:t>
                      </w:r>
                    </w:p>
                    <w:p w14:paraId="05933126" w14:textId="77777777" w:rsidR="0066596E" w:rsidRPr="0066596E" w:rsidRDefault="0066596E" w:rsidP="0066596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>This committee, made up of MAPE Business Agents, MAPE Executive Director, and MAPE 1</w:t>
                      </w:r>
                      <w:r w:rsidRPr="0066596E">
                        <w:rPr>
                          <w:rFonts w:ascii="Georgia" w:hAnsi="Georgia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Statewide VP, hears the grievance presented by the Business Agent and Steward of Record</w:t>
                      </w:r>
                    </w:p>
                    <w:p w14:paraId="7AD12B9C" w14:textId="77777777" w:rsidR="0066596E" w:rsidRPr="0066596E" w:rsidRDefault="0066596E" w:rsidP="0066596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>The committee votes on whether they believe this grievance would be won in arbitration and should go forward</w:t>
                      </w:r>
                    </w:p>
                    <w:p w14:paraId="4582F157" w14:textId="77777777" w:rsidR="0066596E" w:rsidRPr="0066596E" w:rsidRDefault="0066596E" w:rsidP="0066596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>If approved for arbitration, grievant is notified and arbitration is scheduled</w:t>
                      </w:r>
                    </w:p>
                    <w:p w14:paraId="4B715F36" w14:textId="77777777" w:rsidR="0066596E" w:rsidRPr="0066596E" w:rsidRDefault="0066596E" w:rsidP="0066596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>If denied for arbitration, grievant receives certified letter from MAPE with an explanation of the denial and their right to appear before the ERC</w:t>
                      </w:r>
                    </w:p>
                  </w:txbxContent>
                </v:textbox>
              </v:shape>
            </w:pict>
          </mc:Fallback>
        </mc:AlternateContent>
      </w:r>
      <w:r w:rsidRPr="0066596E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52F3D8" wp14:editId="6061903D">
                <wp:simplePos x="0" y="0"/>
                <wp:positionH relativeFrom="column">
                  <wp:posOffset>461010</wp:posOffset>
                </wp:positionH>
                <wp:positionV relativeFrom="paragraph">
                  <wp:posOffset>3350895</wp:posOffset>
                </wp:positionV>
                <wp:extent cx="5061306" cy="1338580"/>
                <wp:effectExtent l="0" t="0" r="2540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306" cy="133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4DD87" w14:textId="77777777" w:rsidR="00B409A2" w:rsidRPr="0066596E" w:rsidRDefault="00B409A2" w:rsidP="00B409A2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104A1A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MINNESOTA STATE COLLEGE AND UNIVIERSITIES ONLY:</w:t>
                            </w:r>
                          </w:p>
                          <w:p w14:paraId="7EA36F30" w14:textId="77777777" w:rsidR="00B409A2" w:rsidRPr="00FF3C04" w:rsidRDefault="00B409A2" w:rsidP="00104A1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Within </w:t>
                            </w:r>
                            <w:r w:rsidRPr="0066596E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104A1A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4</w:t>
                            </w:r>
                            <w:r w:rsidRPr="0066596E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calendar days</w:t>
                            </w: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following receipt of 2</w:t>
                            </w: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104A1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Step the system office’s Department of Employee Relations shall arrange a meeting with the Association and respond within </w:t>
                            </w:r>
                            <w:r w:rsidR="00104A1A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14 calendar days</w:t>
                            </w:r>
                            <w:r w:rsidR="00104A1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. If grievance remains unresolved; the Association may, within </w:t>
                            </w:r>
                            <w:r w:rsidR="00104A1A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30 calendar days</w:t>
                            </w:r>
                            <w:r w:rsidR="00104A1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after written answer is given, appeal to arbitration by written notice to the Assistant Commissioner of MMB</w:t>
                            </w:r>
                          </w:p>
                          <w:p w14:paraId="5EED7AE6" w14:textId="77777777" w:rsidR="00B409A2" w:rsidRPr="004607B3" w:rsidRDefault="00B409A2" w:rsidP="00B40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2F3D8" id="Text Box 7" o:spid="_x0000_s1029" type="#_x0000_t202" style="position:absolute;left:0;text-align:left;margin-left:36.3pt;margin-top:263.85pt;width:398.55pt;height:10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+BAmQIAALoFAAAOAAAAZHJzL2Uyb0RvYy54bWysVFFPGzEMfp+0/xDlfdyV0sIqrqgDMU1C&#10;Aw0mntNcQiOSOEvS3nW/fk7urrSMF6a93NnxZ8f+Yvv8ojWabIQPCmxFR0clJcJyqJV9qujPh+tP&#10;Z5SEyGzNNFhR0a0I9GL+8cN542biGFaga+EJBrFh1riKrmJ0s6IIfCUMC0fghEWjBG9YRNU/FbVn&#10;DUY3ujguy2nRgK+dBy5CwNOrzkjnOb6UgsdbKYOIRFcUc4v56/N3mb7F/JzNnjxzK8X7NNg/ZGGY&#10;snjpLtQVi4ysvforlFHcQwAZjziYAqRUXOQasJpR+aqa+xVzIteC5AS3oyn8v7D8++bOE1VX9JQS&#10;yww+0YNoI/kCLTlN7DQuzBB07xAWWzzGVx7OAx6molvpTfpjOQTtyPN2x20KxvFwUk5H43JKCUfb&#10;aDw+m5xl9osXd+dD/CrAkCRU1OPjZU7Z5iZETAWhAyTdFkCr+lppnZXUMOJSe7Jh+NQ65iTR4wCl&#10;LWkqOh1Pyhz4wJZC7/yXmvHnVOZhBNS0TdeJ3Fp9Womijoosxa0WCaPtDyGR2szIGzkyzoXd5ZnR&#10;CSWxovc49viXrN7j3NWBHvlmsHHnbJQF37F0SG39PFArOzyStFd3EmO7bHNPjYdOWUK9xQby0A1g&#10;cPxaId83LMQ75nHisGdwi8Rb/EgN+EjQS5SswP9+6zzhcRDQSkmDE1zR8GvNvKBEf7M4Ip9HJydp&#10;5LNyMjk9RsXvW5b7Frs2l4CdM8J95XgWEz7qQZQezCMum0W6FU3Mcry7onEQL2O3V3BZcbFYZBAO&#10;uWPxxt47nkInllOfPbSPzLu+zyOOyHcYZp3NXrV7h02eFhbrCFLlWUg8d6z2/OOCyO3aL7O0gfb1&#10;jHpZufM/AAAA//8DAFBLAwQUAAYACAAAACEA/f1mF90AAAAKAQAADwAAAGRycy9kb3ducmV2Lnht&#10;bEyPwU7DMAyG70i8Q2QkbiylaG1Wmk6ABhdODMTZa7IkokmqJuvK22NOcLP1f/r9ud0ufmCznpKL&#10;QcLtqgCmQx+VC0bCx/vzjQCWMgaFQwxawrdOsO0uL1psVDyHNz3vs2FUElKDEmzOY8N56q32mFZx&#10;1IGyY5w8Zlonw9WEZyr3Ay+LouIeXaALFkf9ZHX/tT95CbtHszG9wMnuhHJuXj6Pr+ZFyuur5eEe&#10;WNZL/oPhV5/UoSOnQzwFldggoS4rIiWsy7oGRoCoNjQcKLkTa+Bdy/+/0P0AAAD//wMAUEsBAi0A&#10;FAAGAAgAAAAhALaDOJL+AAAA4QEAABMAAAAAAAAAAAAAAAAAAAAAAFtDb250ZW50X1R5cGVzXS54&#10;bWxQSwECLQAUAAYACAAAACEAOP0h/9YAAACUAQAACwAAAAAAAAAAAAAAAAAvAQAAX3JlbHMvLnJl&#10;bHNQSwECLQAUAAYACAAAACEA3/PgQJkCAAC6BQAADgAAAAAAAAAAAAAAAAAuAgAAZHJzL2Uyb0Rv&#10;Yy54bWxQSwECLQAUAAYACAAAACEA/f1mF90AAAAKAQAADwAAAAAAAAAAAAAAAADzBAAAZHJzL2Rv&#10;d25yZXYueG1sUEsFBgAAAAAEAAQA8wAAAP0FAAAAAA==&#10;" fillcolor="white [3201]" strokeweight=".5pt">
                <v:textbox>
                  <w:txbxContent>
                    <w:p w14:paraId="5DB4DD87" w14:textId="77777777" w:rsidR="00B409A2" w:rsidRPr="0066596E" w:rsidRDefault="00B409A2" w:rsidP="00B409A2">
                      <w:pPr>
                        <w:pStyle w:val="NoSpacing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66596E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Step 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3</w:t>
                      </w:r>
                      <w:r w:rsidR="00104A1A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MINNESOTA STATE COLLEGE AND UNIVIERSITIES ONLY:</w:t>
                      </w:r>
                    </w:p>
                    <w:p w14:paraId="7EA36F30" w14:textId="77777777" w:rsidR="00B409A2" w:rsidRPr="00FF3C04" w:rsidRDefault="00B409A2" w:rsidP="00104A1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</w:rPr>
                      </w:pP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Within </w:t>
                      </w:r>
                      <w:r w:rsidRPr="0066596E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104A1A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  <w:u w:val="single"/>
                        </w:rPr>
                        <w:t>4</w:t>
                      </w:r>
                      <w:r w:rsidRPr="0066596E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calendar days</w:t>
                      </w: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following receipt of 2</w:t>
                      </w:r>
                      <w:r w:rsidRPr="0066596E">
                        <w:rPr>
                          <w:rFonts w:ascii="Georgia" w:hAnsi="Georgia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104A1A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Step the system office’s Department of Employee Relations shall arrange a meeting with the Association and respond within </w:t>
                      </w:r>
                      <w:r w:rsidR="00104A1A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  <w:u w:val="single"/>
                        </w:rPr>
                        <w:t>14 calendar days</w:t>
                      </w:r>
                      <w:r w:rsidR="00104A1A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. If grievance remains unresolved; the Association may, within </w:t>
                      </w:r>
                      <w:r w:rsidR="00104A1A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  <w:u w:val="single"/>
                        </w:rPr>
                        <w:t>30 calendar days</w:t>
                      </w:r>
                      <w:r w:rsidR="00104A1A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after written answer is given, appeal to arbitration by written notice to the Assistant Commissioner of MMB</w:t>
                      </w:r>
                    </w:p>
                    <w:p w14:paraId="5EED7AE6" w14:textId="77777777" w:rsidR="00B409A2" w:rsidRPr="004607B3" w:rsidRDefault="00B409A2" w:rsidP="00B409A2"/>
                  </w:txbxContent>
                </v:textbox>
              </v:shape>
            </w:pict>
          </mc:Fallback>
        </mc:AlternateContent>
      </w:r>
      <w:r w:rsidRPr="0066596E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E76E25" wp14:editId="5E795031">
                <wp:simplePos x="0" y="0"/>
                <wp:positionH relativeFrom="column">
                  <wp:posOffset>432435</wp:posOffset>
                </wp:positionH>
                <wp:positionV relativeFrom="paragraph">
                  <wp:posOffset>1941195</wp:posOffset>
                </wp:positionV>
                <wp:extent cx="5061306" cy="1338580"/>
                <wp:effectExtent l="0" t="0" r="2540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306" cy="133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BDFB9" w14:textId="77777777" w:rsidR="0066596E" w:rsidRPr="0066596E" w:rsidRDefault="0066596E" w:rsidP="0066596E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Step 2:</w:t>
                            </w:r>
                          </w:p>
                          <w:p w14:paraId="0522A257" w14:textId="77777777" w:rsidR="0066596E" w:rsidRPr="0066596E" w:rsidRDefault="0066596E" w:rsidP="0066596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Within </w:t>
                            </w:r>
                            <w:r w:rsidRPr="0066596E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10 calendar days</w:t>
                            </w: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following receipt of 2</w:t>
                            </w: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step grievance by management, a meeting is schedule in attempt to resolve</w:t>
                            </w:r>
                          </w:p>
                          <w:p w14:paraId="1CBA86D3" w14:textId="77777777" w:rsidR="0066596E" w:rsidRPr="0066596E" w:rsidRDefault="0066596E" w:rsidP="0066596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Within </w:t>
                            </w:r>
                            <w:r w:rsidRPr="0066596E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10 calendar days</w:t>
                            </w: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following this meeting, response in writing from management</w:t>
                            </w:r>
                          </w:p>
                          <w:p w14:paraId="3AD30E5D" w14:textId="77777777" w:rsidR="0066596E" w:rsidRPr="0066596E" w:rsidRDefault="0066596E" w:rsidP="0066596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If grievance is still unresolved, it may be appealed within </w:t>
                            </w:r>
                            <w:r w:rsidRPr="0066596E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30 calendar days</w:t>
                            </w:r>
                            <w:r w:rsidRPr="0066596E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after the written answer is given or due) to MMB</w:t>
                            </w:r>
                          </w:p>
                          <w:p w14:paraId="4DDAEB16" w14:textId="77777777" w:rsidR="0066596E" w:rsidRPr="00FF3C04" w:rsidRDefault="0066596E" w:rsidP="0066596E">
                            <w:pPr>
                              <w:pStyle w:val="NoSpacing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62799B02" w14:textId="77777777" w:rsidR="0066596E" w:rsidRPr="004607B3" w:rsidRDefault="0066596E" w:rsidP="00665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6E25" id="Text Box 6" o:spid="_x0000_s1030" type="#_x0000_t202" style="position:absolute;left:0;text-align:left;margin-left:34.05pt;margin-top:152.85pt;width:398.55pt;height:10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YplwIAALoFAAAOAAAAZHJzL2Uyb0RvYy54bWysVEtv2zAMvg/YfxB0X+08lwVxiqxFhwFF&#10;W6wdelZkqREqi5qkxM5+/SjZTpOulw672JT48fWJ5OK8qTTZCecVmIIOznJKhOFQKvNU0J8PV59m&#10;lPjATMk0GFHQvfD0fPnxw6K2czGEDehSOIJOjJ/XtqCbEOw8yzzfiIr5M7DCoFKCq1jAo3vKSsdq&#10;9F7pbJjn06wGV1oHXHiPt5etki6TfykFD7dSehGILijmFtLXpe86frPlgs2fHLMbxbs02D9kUTFl&#10;MOjB1SULjGyd+stVpbgDDzKccagykFJxkWrAagb5q2ruN8yKVAuS4+2BJv//3PKb3Z0jqizolBLD&#10;KnyiB9EE8hUaMo3s1NbPEXRvERYavMZX7u89XsaiG+mq+MdyCOqR5/2B2+iM4+Uknw5GOQbhqBuM&#10;RrPJLLGfvZhb58M3ARWJQkEdPl7ilO2ufcBUENpDYjQPWpVXSut0iA0jLrQjO4ZPrUNKEi1OUNqQ&#10;GisdTfLk+EQXXR/s15rx51jmqQc8aRPDidRaXVqRopaKJIW9FhGjzQ8hkdrEyBs5Ms6FOeSZ0BEl&#10;saL3GHb4l6zeY9zWgRYpMphwMK6UAdeydEpt+dxTK1s8knRUdxRDs25ST437TllDuccGctAOoLf8&#10;SiHf18yHO+Zw4rBncIuEW/xIDfhI0EmUbMD9fus+4nEQUEtJjRNcUP9ry5ygRH83OCJfBuNxHPl0&#10;GE8+D/HgjjXrY43ZVheAnTPAfWV5EiM+6F6UDqpHXDarGBVVzHCMXdDQixeh3Su4rLhYrRIIh9yy&#10;cG3uLY+uI8uxzx6aR+Zs1+cBR+QG+lln81ft3mKjpYHVNoBUaRYizy2rHf+4IFK7dsssbqDjc0K9&#10;rNzlHwAAAP//AwBQSwMEFAAGAAgAAAAhAL4ytYTeAAAACgEAAA8AAABkcnMvZG93bnJldi54bWxM&#10;j8FOwzAQRO9I/IO1SNyok6IEE+JUgAoXTi2I8zbe2haxHcVuGv4ec4Ljap5m3rabxQ1spina4CWU&#10;qwIY+T4o67WEj/eXGwEsJvQKh+BJwjdF2HSXFy02Kpz9juZ90iyX+NigBJPS2HAee0MO4yqM5HN2&#10;DJPDlM9JczXhOZe7ga+LouYOrc8LBkd6NtR/7U9OwvZJ3+te4GS2Qlk7L5/HN/0q5fXV8vgALNGS&#10;/mD41c/q0GWnQzh5FdkgoRZlJiXcFtUdsAyIuloDO0ioyroC3rX8/wvdDwAAAP//AwBQSwECLQAU&#10;AAYACAAAACEAtoM4kv4AAADhAQAAEwAAAAAAAAAAAAAAAAAAAAAAW0NvbnRlbnRfVHlwZXNdLnht&#10;bFBLAQItABQABgAIAAAAIQA4/SH/1gAAAJQBAAALAAAAAAAAAAAAAAAAAC8BAABfcmVscy8ucmVs&#10;c1BLAQItABQABgAIAAAAIQC+OaYplwIAALoFAAAOAAAAAAAAAAAAAAAAAC4CAABkcnMvZTJvRG9j&#10;LnhtbFBLAQItABQABgAIAAAAIQC+MrWE3gAAAAoBAAAPAAAAAAAAAAAAAAAAAPEEAABkcnMvZG93&#10;bnJldi54bWxQSwUGAAAAAAQABADzAAAA/AUAAAAA&#10;" fillcolor="white [3201]" strokeweight=".5pt">
                <v:textbox>
                  <w:txbxContent>
                    <w:p w14:paraId="63DBDFB9" w14:textId="77777777" w:rsidR="0066596E" w:rsidRPr="0066596E" w:rsidRDefault="0066596E" w:rsidP="0066596E">
                      <w:pPr>
                        <w:pStyle w:val="NoSpacing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66596E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Step 2:</w:t>
                      </w:r>
                    </w:p>
                    <w:p w14:paraId="0522A257" w14:textId="77777777" w:rsidR="0066596E" w:rsidRPr="0066596E" w:rsidRDefault="0066596E" w:rsidP="0066596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Within </w:t>
                      </w:r>
                      <w:r w:rsidRPr="0066596E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  <w:u w:val="single"/>
                        </w:rPr>
                        <w:t>10 calendar days</w:t>
                      </w: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following receipt of 2</w:t>
                      </w:r>
                      <w:r w:rsidRPr="0066596E">
                        <w:rPr>
                          <w:rFonts w:ascii="Georgia" w:hAnsi="Georgia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step grievance by management, a meeting is schedule in attempt to resolve</w:t>
                      </w:r>
                    </w:p>
                    <w:p w14:paraId="1CBA86D3" w14:textId="77777777" w:rsidR="0066596E" w:rsidRPr="0066596E" w:rsidRDefault="0066596E" w:rsidP="0066596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Within </w:t>
                      </w:r>
                      <w:r w:rsidRPr="0066596E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  <w:u w:val="single"/>
                        </w:rPr>
                        <w:t>10 calendar days</w:t>
                      </w: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following this meeting, response in writing from management</w:t>
                      </w:r>
                    </w:p>
                    <w:p w14:paraId="3AD30E5D" w14:textId="77777777" w:rsidR="0066596E" w:rsidRPr="0066596E" w:rsidRDefault="0066596E" w:rsidP="0066596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If grievance is still unresolved, it may be appealed within </w:t>
                      </w:r>
                      <w:r w:rsidRPr="0066596E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  <w:u w:val="single"/>
                        </w:rPr>
                        <w:t>30 calendar days</w:t>
                      </w:r>
                      <w:r w:rsidRPr="0066596E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>after the written answer is given or due) to MMB</w:t>
                      </w:r>
                    </w:p>
                    <w:p w14:paraId="4DDAEB16" w14:textId="77777777" w:rsidR="0066596E" w:rsidRPr="00FF3C04" w:rsidRDefault="0066596E" w:rsidP="0066596E">
                      <w:pPr>
                        <w:pStyle w:val="NoSpacing"/>
                        <w:ind w:left="360"/>
                        <w:rPr>
                          <w:b/>
                        </w:rPr>
                      </w:pPr>
                    </w:p>
                    <w:p w14:paraId="62799B02" w14:textId="77777777" w:rsidR="0066596E" w:rsidRPr="004607B3" w:rsidRDefault="0066596E" w:rsidP="0066596E"/>
                  </w:txbxContent>
                </v:textbox>
              </v:shape>
            </w:pict>
          </mc:Fallback>
        </mc:AlternateContent>
      </w:r>
      <w:r w:rsidRPr="0066596E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F063DF7" wp14:editId="5D842896">
                <wp:simplePos x="0" y="0"/>
                <wp:positionH relativeFrom="column">
                  <wp:posOffset>432435</wp:posOffset>
                </wp:positionH>
                <wp:positionV relativeFrom="paragraph">
                  <wp:posOffset>294640</wp:posOffset>
                </wp:positionV>
                <wp:extent cx="5061585" cy="1550670"/>
                <wp:effectExtent l="0" t="0" r="2476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1585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488C0" w14:textId="77777777" w:rsidR="0066596E" w:rsidRPr="0066596E" w:rsidRDefault="0066596E" w:rsidP="0066596E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Step 1:</w:t>
                            </w:r>
                          </w:p>
                          <w:p w14:paraId="7A1EF7DA" w14:textId="77777777" w:rsidR="0066596E" w:rsidRPr="0066596E" w:rsidRDefault="0066596E" w:rsidP="0066596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Written grievance has to be filed within </w:t>
                            </w:r>
                            <w:r w:rsidRPr="0066596E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21 calendar days</w:t>
                            </w: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of the occurrence of knowledge thereof</w:t>
                            </w:r>
                          </w:p>
                          <w:p w14:paraId="111758B0" w14:textId="77777777" w:rsidR="0066596E" w:rsidRPr="0066596E" w:rsidRDefault="0066596E" w:rsidP="0066596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Within </w:t>
                            </w:r>
                            <w:r w:rsidRPr="0066596E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10 calendar days</w:t>
                            </w: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after  management receives the written grievance a meeting is held to resolve with supervisors’ supervisor, steward, grievant</w:t>
                            </w:r>
                          </w:p>
                          <w:p w14:paraId="47B22065" w14:textId="77777777" w:rsidR="0066596E" w:rsidRPr="0066596E" w:rsidRDefault="0066596E" w:rsidP="0066596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Written response by management to be received within </w:t>
                            </w:r>
                            <w:r w:rsidRPr="0066596E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10 calendar days</w:t>
                            </w: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of the meeting</w:t>
                            </w:r>
                          </w:p>
                          <w:p w14:paraId="17918EF9" w14:textId="77777777" w:rsidR="0066596E" w:rsidRPr="0066596E" w:rsidRDefault="0066596E" w:rsidP="0066596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MAPE may appeal to Step 2 within </w:t>
                            </w:r>
                            <w:r w:rsidRPr="0066596E">
                              <w:rPr>
                                <w:rFonts w:ascii="Georgia" w:hAnsi="Georgia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10 calendar days</w:t>
                            </w:r>
                            <w:r w:rsidRPr="0066596E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after the written answer is given or due (usually HR although may differ)</w:t>
                            </w:r>
                          </w:p>
                          <w:p w14:paraId="4626967C" w14:textId="77777777" w:rsidR="0066596E" w:rsidRPr="002A3D5B" w:rsidRDefault="0066596E" w:rsidP="0066596E">
                            <w:pPr>
                              <w:pStyle w:val="NoSpacing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5167FD72" w14:textId="77777777" w:rsidR="0066596E" w:rsidRDefault="0066596E" w:rsidP="0066596E">
                            <w:pPr>
                              <w:pStyle w:val="NoSpacing"/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1D72D58F" w14:textId="77777777" w:rsidR="0066596E" w:rsidRPr="002A3D5B" w:rsidRDefault="0066596E" w:rsidP="0066596E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9778BF1" w14:textId="77777777" w:rsidR="0066596E" w:rsidRDefault="0066596E" w:rsidP="0066596E">
                            <w:pPr>
                              <w:pStyle w:val="NoSpacing"/>
                              <w:ind w:left="720"/>
                              <w:rPr>
                                <w:b/>
                              </w:rPr>
                            </w:pPr>
                          </w:p>
                          <w:p w14:paraId="5A4070D8" w14:textId="77777777" w:rsidR="0066596E" w:rsidRPr="00937787" w:rsidRDefault="0066596E" w:rsidP="0066596E">
                            <w:pPr>
                              <w:pStyle w:val="NoSpacing"/>
                              <w:ind w:left="7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63DF7" id="Text Box 3" o:spid="_x0000_s1031" type="#_x0000_t202" style="position:absolute;left:0;text-align:left;margin-left:34.05pt;margin-top:23.2pt;width:398.55pt;height:122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/E+lwIAALoFAAAOAAAAZHJzL2Uyb0RvYy54bWysVFFPGzEMfp+0/xDlfVwLHLCKK+pATJMQ&#10;oJWJ5zSX0IgkzpK0d92vx8ndlZbxwrSXOzv+7NhfbJ9ftEaTtfBBga3o+GBEibAcamWfKvrr4frL&#10;GSUhMlszDVZUdCMCvZh+/nTeuIk4hCXoWniCQWyYNK6iyxjdpCgCXwrDwgE4YdEowRsWUfVPRe1Z&#10;g9GNLg5Ho5OiAV87D1yEgKdXnZFOc3wpBY93UgYRia4o5hbz1+fvIn2L6TmbPHnmlor3abB/yMIw&#10;ZfHSbagrFhlZefVXKKO4hwAyHnAwBUipuMg1YDXj0Ztq5kvmRK4FyQluS1P4f2H57freE1VX9IgS&#10;yww+0YNoI/kGLTlK7DQuTBA0dwiLLR7jKw/nAQ9T0a30Jv2xHIJ25Hmz5TYF43hYjk7G5VlJCUfb&#10;uET1NLNfvLo7H+J3AYYkoaIeHy9zytY3IWIqCB0g6bYAWtXXSuuspIYRl9qTNcOn1jEniR57KG1J&#10;U9GTo3KUA+/ZUuit/0Iz/pzK3I+AmrbpOpFbq08rUdRRkaW40SJhtP0pJFKbGXknR8a5sNs8Mzqh&#10;JFb0Ecce/5rVR5y7OtAj3ww2bp2NsuA7lvaprZ8HamWHR5J26k5ibBdt7qly6JQF1BtsIA/dAAbH&#10;rxXyfcNCvGceJw57BrdIvMOP1ICPBL1EyRL8n/fOEx4HAa2UNDjBFQ2/V8wLSvQPiyPydXx8nEY+&#10;K8fl6SEqftey2LXYlbkE7Jwx7ivHs5jwUQ+i9GAecdnM0q1oYpbj3RWNg3gZu72Cy4qL2SyDcMgd&#10;izd27ngKnVhOffbQPjLv+j6POCK3MMw6m7xp9w6bPC3MVhGkyrOQeO5Y7fnHBZHbtV9maQPt6hn1&#10;unKnLwAAAP//AwBQSwMEFAAGAAgAAAAhAKfQP2XdAAAACQEAAA8AAABkcnMvZG93bnJldi54bWxM&#10;jzFPwzAUhHck/oP1kNio06hYbhqnAlRYmGgR82vs2lZjO7LdNPx7zATj6U5337Xb2Q1kUjHZ4AUs&#10;FxUQ5fsgrdcCPg+vDxxIyuglDsErAd8qwba7vWmxkeHqP9S0z5qUEp8aFGByHhtKU2+Uw7QIo/LF&#10;O4XoMBcZNZURr6XcDbSuKkYdWl8WDI7qxaj+vL84AbtnvdY9x2h2XFo7zV+nd/0mxP3d/LQBktWc&#10;/8Lwi1/QoStMx3DxMpFBAOPLkhSwYisgxefssQZyFFCvKwa0a+n/B90PAAAA//8DAFBLAQItABQA&#10;BgAIAAAAIQC2gziS/gAAAOEBAAATAAAAAAAAAAAAAAAAAAAAAABbQ29udGVudF9UeXBlc10ueG1s&#10;UEsBAi0AFAAGAAgAAAAhADj9If/WAAAAlAEAAAsAAAAAAAAAAAAAAAAALwEAAF9yZWxzLy5yZWxz&#10;UEsBAi0AFAAGAAgAAAAhANrT8T6XAgAAugUAAA4AAAAAAAAAAAAAAAAALgIAAGRycy9lMm9Eb2Mu&#10;eG1sUEsBAi0AFAAGAAgAAAAhAKfQP2XdAAAACQEAAA8AAAAAAAAAAAAAAAAA8QQAAGRycy9kb3du&#10;cmV2LnhtbFBLBQYAAAAABAAEAPMAAAD7BQAAAAA=&#10;" fillcolor="white [3201]" strokeweight=".5pt">
                <v:textbox>
                  <w:txbxContent>
                    <w:p w14:paraId="23A488C0" w14:textId="77777777" w:rsidR="0066596E" w:rsidRPr="0066596E" w:rsidRDefault="0066596E" w:rsidP="0066596E">
                      <w:pPr>
                        <w:pStyle w:val="NoSpacing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66596E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Step 1:</w:t>
                      </w:r>
                    </w:p>
                    <w:p w14:paraId="7A1EF7DA" w14:textId="77777777" w:rsidR="0066596E" w:rsidRPr="0066596E" w:rsidRDefault="0066596E" w:rsidP="0066596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Written grievance has to be filed within </w:t>
                      </w:r>
                      <w:r w:rsidRPr="0066596E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  <w:u w:val="single"/>
                        </w:rPr>
                        <w:t>21 calendar days</w:t>
                      </w: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of the occurrence of knowledge thereof</w:t>
                      </w:r>
                    </w:p>
                    <w:p w14:paraId="111758B0" w14:textId="77777777" w:rsidR="0066596E" w:rsidRPr="0066596E" w:rsidRDefault="0066596E" w:rsidP="0066596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Within </w:t>
                      </w:r>
                      <w:r w:rsidRPr="0066596E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  <w:u w:val="single"/>
                        </w:rPr>
                        <w:t>10 calendar days</w:t>
                      </w: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after  management receives the written grievance a meeting is held to resolve with supervisors’ supervisor, steward, grievant</w:t>
                      </w:r>
                    </w:p>
                    <w:p w14:paraId="47B22065" w14:textId="77777777" w:rsidR="0066596E" w:rsidRPr="0066596E" w:rsidRDefault="0066596E" w:rsidP="0066596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Written response by management to be received within </w:t>
                      </w:r>
                      <w:r w:rsidRPr="0066596E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  <w:u w:val="single"/>
                        </w:rPr>
                        <w:t>10 calendar days</w:t>
                      </w: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of the meeting</w:t>
                      </w:r>
                    </w:p>
                    <w:p w14:paraId="17918EF9" w14:textId="77777777" w:rsidR="0066596E" w:rsidRPr="0066596E" w:rsidRDefault="0066596E" w:rsidP="0066596E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MAPE may appeal to Step 2 within </w:t>
                      </w:r>
                      <w:r w:rsidRPr="0066596E">
                        <w:rPr>
                          <w:rFonts w:ascii="Georgia" w:hAnsi="Georgia"/>
                          <w:b/>
                          <w:i/>
                          <w:sz w:val="20"/>
                          <w:szCs w:val="20"/>
                          <w:u w:val="single"/>
                        </w:rPr>
                        <w:t>10 calendar days</w:t>
                      </w:r>
                      <w:r w:rsidRPr="0066596E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after the written answer is given or due (usually HR although may differ)</w:t>
                      </w:r>
                    </w:p>
                    <w:p w14:paraId="4626967C" w14:textId="77777777" w:rsidR="0066596E" w:rsidRPr="002A3D5B" w:rsidRDefault="0066596E" w:rsidP="0066596E">
                      <w:pPr>
                        <w:pStyle w:val="NoSpacing"/>
                        <w:ind w:left="360"/>
                        <w:rPr>
                          <w:b/>
                        </w:rPr>
                      </w:pPr>
                    </w:p>
                    <w:p w14:paraId="5167FD72" w14:textId="77777777" w:rsidR="0066596E" w:rsidRDefault="0066596E" w:rsidP="0066596E">
                      <w:pPr>
                        <w:pStyle w:val="NoSpacing"/>
                        <w:ind w:left="720"/>
                        <w:rPr>
                          <w:b/>
                        </w:rPr>
                      </w:pPr>
                    </w:p>
                    <w:p w14:paraId="1D72D58F" w14:textId="77777777" w:rsidR="0066596E" w:rsidRPr="002A3D5B" w:rsidRDefault="0066596E" w:rsidP="0066596E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9778BF1" w14:textId="77777777" w:rsidR="0066596E" w:rsidRDefault="0066596E" w:rsidP="0066596E">
                      <w:pPr>
                        <w:pStyle w:val="NoSpacing"/>
                        <w:ind w:left="720"/>
                        <w:rPr>
                          <w:b/>
                        </w:rPr>
                      </w:pPr>
                    </w:p>
                    <w:p w14:paraId="5A4070D8" w14:textId="77777777" w:rsidR="0066596E" w:rsidRPr="00937787" w:rsidRDefault="0066596E" w:rsidP="0066596E">
                      <w:pPr>
                        <w:pStyle w:val="NoSpacing"/>
                        <w:ind w:left="72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087C" w:rsidRPr="006659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0C10F" w14:textId="77777777" w:rsidR="001F131D" w:rsidRDefault="001F131D" w:rsidP="001F131D">
      <w:pPr>
        <w:spacing w:after="0" w:line="240" w:lineRule="auto"/>
      </w:pPr>
      <w:r>
        <w:separator/>
      </w:r>
    </w:p>
  </w:endnote>
  <w:endnote w:type="continuationSeparator" w:id="0">
    <w:p w14:paraId="07AD30A1" w14:textId="77777777" w:rsidR="001F131D" w:rsidRDefault="001F131D" w:rsidP="001F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5E613" w14:textId="77777777" w:rsidR="001F131D" w:rsidRDefault="001F131D" w:rsidP="001F131D">
      <w:pPr>
        <w:spacing w:after="0" w:line="240" w:lineRule="auto"/>
      </w:pPr>
      <w:r>
        <w:separator/>
      </w:r>
    </w:p>
  </w:footnote>
  <w:footnote w:type="continuationSeparator" w:id="0">
    <w:p w14:paraId="58D61266" w14:textId="77777777" w:rsidR="001F131D" w:rsidRDefault="001F131D" w:rsidP="001F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BBF9A" w14:textId="77777777" w:rsidR="001F131D" w:rsidRDefault="001F13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780448" wp14:editId="4C49148C">
          <wp:simplePos x="0" y="0"/>
          <wp:positionH relativeFrom="column">
            <wp:posOffset>2324100</wp:posOffset>
          </wp:positionH>
          <wp:positionV relativeFrom="paragraph">
            <wp:posOffset>-281940</wp:posOffset>
          </wp:positionV>
          <wp:extent cx="1264920" cy="609600"/>
          <wp:effectExtent l="0" t="0" r="0" b="0"/>
          <wp:wrapSquare wrapText="bothSides"/>
          <wp:docPr id="1" name="Picture 1" descr="MAPE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PElogo_CMYK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A237FB" w14:textId="77777777" w:rsidR="001F131D" w:rsidRDefault="001F1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62A0"/>
    <w:multiLevelType w:val="hybridMultilevel"/>
    <w:tmpl w:val="BC5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F2A4F"/>
    <w:multiLevelType w:val="hybridMultilevel"/>
    <w:tmpl w:val="A372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2589B"/>
    <w:multiLevelType w:val="hybridMultilevel"/>
    <w:tmpl w:val="E4AE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9490A"/>
    <w:multiLevelType w:val="hybridMultilevel"/>
    <w:tmpl w:val="98C6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7C"/>
    <w:rsid w:val="00104A1A"/>
    <w:rsid w:val="0018087C"/>
    <w:rsid w:val="001F131D"/>
    <w:rsid w:val="00522237"/>
    <w:rsid w:val="0066596E"/>
    <w:rsid w:val="00792561"/>
    <w:rsid w:val="00A42D4A"/>
    <w:rsid w:val="00B409A2"/>
    <w:rsid w:val="00B84DA0"/>
    <w:rsid w:val="00BA340A"/>
    <w:rsid w:val="00D1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9BD0E8"/>
  <w15:docId w15:val="{4F0D2FAD-692B-4177-8243-AA148134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08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31D"/>
  </w:style>
  <w:style w:type="paragraph" w:styleId="Footer">
    <w:name w:val="footer"/>
    <w:basedOn w:val="Normal"/>
    <w:link w:val="FooterChar"/>
    <w:uiPriority w:val="99"/>
    <w:unhideWhenUsed/>
    <w:rsid w:val="001F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Paris</dc:creator>
  <cp:lastModifiedBy>Davia Curran</cp:lastModifiedBy>
  <cp:revision>2</cp:revision>
  <cp:lastPrinted>2017-05-23T14:23:00Z</cp:lastPrinted>
  <dcterms:created xsi:type="dcterms:W3CDTF">2019-09-12T14:06:00Z</dcterms:created>
  <dcterms:modified xsi:type="dcterms:W3CDTF">2019-09-12T14:06:00Z</dcterms:modified>
</cp:coreProperties>
</file>