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CB96"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i/>
          <w:iCs/>
          <w:color w:val="222222"/>
          <w:sz w:val="24"/>
          <w:szCs w:val="24"/>
          <w:lang w:val="en"/>
        </w:rPr>
        <w:t>Local 2101 Meeting   </w:t>
      </w:r>
      <w:r w:rsidRPr="006E0E17">
        <w:rPr>
          <w:rFonts w:ascii="Roboto" w:eastAsia="Times New Roman" w:hAnsi="Roboto" w:cs="Times New Roman"/>
          <w:i/>
          <w:iCs/>
          <w:color w:val="222222"/>
          <w:sz w:val="24"/>
          <w:szCs w:val="24"/>
        </w:rPr>
        <w:br/>
      </w:r>
      <w:proofErr w:type="spellStart"/>
      <w:r w:rsidRPr="006E0E17">
        <w:rPr>
          <w:rFonts w:ascii="Roboto" w:eastAsia="Times New Roman" w:hAnsi="Roboto" w:cs="Times New Roman"/>
          <w:i/>
          <w:iCs/>
          <w:color w:val="222222"/>
          <w:sz w:val="24"/>
          <w:szCs w:val="24"/>
        </w:rPr>
        <w:t>Meeting</w:t>
      </w:r>
      <w:proofErr w:type="spellEnd"/>
      <w:r w:rsidRPr="006E0E17">
        <w:rPr>
          <w:rFonts w:ascii="Roboto" w:eastAsia="Times New Roman" w:hAnsi="Roboto" w:cs="Times New Roman"/>
          <w:i/>
          <w:iCs/>
          <w:color w:val="222222"/>
          <w:sz w:val="24"/>
          <w:szCs w:val="24"/>
        </w:rPr>
        <w:t xml:space="preserve"> Minutes</w:t>
      </w:r>
    </w:p>
    <w:p w14:paraId="07A73EF1"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May 14, 2019</w:t>
      </w:r>
    </w:p>
    <w:p w14:paraId="36266A5C"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lang w:val="en"/>
        </w:rPr>
        <w:t>Anderson Bldg. Rooms 2370 &amp; 2380</w:t>
      </w:r>
      <w:r w:rsidRPr="006E0E17">
        <w:rPr>
          <w:rFonts w:ascii="Roboto" w:eastAsia="Times New Roman" w:hAnsi="Roboto" w:cs="Times New Roman"/>
          <w:color w:val="222222"/>
          <w:sz w:val="24"/>
          <w:szCs w:val="24"/>
          <w:lang w:val="en"/>
        </w:rPr>
        <w:br/>
        <w:t>Lunch: Pizza (including gluten free and vegetarian options!)</w:t>
      </w:r>
    </w:p>
    <w:p w14:paraId="7ACB17D8"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NOTE: </w:t>
      </w:r>
      <w:r w:rsidRPr="006E0E17">
        <w:rPr>
          <w:rFonts w:ascii="Roboto" w:eastAsia="Times New Roman" w:hAnsi="Roboto" w:cs="Times New Roman"/>
          <w:color w:val="222222"/>
          <w:sz w:val="24"/>
          <w:szCs w:val="24"/>
        </w:rPr>
        <w:t>In the absence of President Liz Pearson and Vice President Nicole Juan, Membership Secretary Lauren Siegel ran today’s meeting-</w:t>
      </w:r>
      <w:r w:rsidRPr="006E0E17">
        <w:rPr>
          <w:rFonts w:ascii="Roboto" w:eastAsia="Times New Roman" w:hAnsi="Roboto" w:cs="Times New Roman"/>
          <w:b/>
          <w:bCs/>
          <w:color w:val="222222"/>
          <w:sz w:val="24"/>
          <w:szCs w:val="24"/>
        </w:rPr>
        <w:t> thank you, Lauren! J</w:t>
      </w:r>
    </w:p>
    <w:p w14:paraId="5C5EC429"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3A983B20"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Welcome – Lauren Siegel</w:t>
      </w:r>
    </w:p>
    <w:p w14:paraId="7D21197B" w14:textId="77777777" w:rsidR="006E0E17" w:rsidRPr="006E0E17" w:rsidRDefault="006E0E17" w:rsidP="006E0E17">
      <w:pPr>
        <w:numPr>
          <w:ilvl w:val="0"/>
          <w:numId w:val="7"/>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 xml:space="preserve">Thank </w:t>
      </w:r>
      <w:proofErr w:type="gramStart"/>
      <w:r w:rsidRPr="006E0E17">
        <w:rPr>
          <w:rFonts w:ascii="Roboto" w:eastAsia="Times New Roman" w:hAnsi="Roboto" w:cs="Times New Roman"/>
          <w:color w:val="333F4E"/>
          <w:sz w:val="24"/>
          <w:szCs w:val="24"/>
        </w:rPr>
        <w:t>you Lunch Committee</w:t>
      </w:r>
      <w:proofErr w:type="gramEnd"/>
      <w:r w:rsidRPr="006E0E17">
        <w:rPr>
          <w:rFonts w:ascii="Roboto" w:eastAsia="Times New Roman" w:hAnsi="Roboto" w:cs="Times New Roman"/>
          <w:color w:val="333F4E"/>
          <w:sz w:val="24"/>
          <w:szCs w:val="24"/>
        </w:rPr>
        <w:t>!</w:t>
      </w:r>
    </w:p>
    <w:p w14:paraId="79DB823C" w14:textId="77777777" w:rsidR="006E0E17" w:rsidRPr="006E0E17" w:rsidRDefault="006E0E17" w:rsidP="006E0E17">
      <w:pPr>
        <w:numPr>
          <w:ilvl w:val="1"/>
          <w:numId w:val="7"/>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 xml:space="preserve">We need more people on the lunch committee- contact </w:t>
      </w:r>
      <w:proofErr w:type="spellStart"/>
      <w:r w:rsidRPr="006E0E17">
        <w:rPr>
          <w:rFonts w:ascii="Roboto" w:eastAsia="Times New Roman" w:hAnsi="Roboto" w:cs="Times New Roman"/>
          <w:color w:val="333F4E"/>
          <w:sz w:val="24"/>
          <w:szCs w:val="24"/>
        </w:rPr>
        <w:t>Nacole</w:t>
      </w:r>
      <w:proofErr w:type="spellEnd"/>
      <w:r w:rsidRPr="006E0E17">
        <w:rPr>
          <w:rFonts w:ascii="Roboto" w:eastAsia="Times New Roman" w:hAnsi="Roboto" w:cs="Times New Roman"/>
          <w:color w:val="333F4E"/>
          <w:sz w:val="24"/>
          <w:szCs w:val="24"/>
        </w:rPr>
        <w:t xml:space="preserve"> Lind (</w:t>
      </w:r>
      <w:hyperlink r:id="rId5" w:history="1">
        <w:r w:rsidRPr="006E0E17">
          <w:rPr>
            <w:rFonts w:ascii="Roboto" w:eastAsia="Times New Roman" w:hAnsi="Roboto" w:cs="Times New Roman"/>
            <w:color w:val="97002E"/>
            <w:sz w:val="24"/>
            <w:szCs w:val="24"/>
          </w:rPr>
          <w:t>nacole.lind@state.mn.us</w:t>
        </w:r>
      </w:hyperlink>
      <w:r w:rsidRPr="006E0E17">
        <w:rPr>
          <w:rFonts w:ascii="Roboto" w:eastAsia="Times New Roman" w:hAnsi="Roboto" w:cs="Times New Roman"/>
          <w:color w:val="333F4E"/>
          <w:sz w:val="24"/>
          <w:szCs w:val="24"/>
        </w:rPr>
        <w:t>) if you are interested in joining</w:t>
      </w:r>
    </w:p>
    <w:p w14:paraId="7520300E"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6EE07774"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Approval of meeting minutes and agenda – Lauren Siegel</w:t>
      </w:r>
    </w:p>
    <w:p w14:paraId="34538C69" w14:textId="77777777" w:rsidR="006E0E17" w:rsidRPr="006E0E17" w:rsidRDefault="006E0E17" w:rsidP="006E0E17">
      <w:pPr>
        <w:numPr>
          <w:ilvl w:val="0"/>
          <w:numId w:val="8"/>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Last Month’s </w:t>
      </w:r>
      <w:hyperlink r:id="rId6" w:history="1">
        <w:r w:rsidRPr="006E0E17">
          <w:rPr>
            <w:rFonts w:ascii="Roboto" w:eastAsia="Times New Roman" w:hAnsi="Roboto" w:cs="Times New Roman"/>
            <w:b/>
            <w:bCs/>
            <w:color w:val="97002E"/>
            <w:sz w:val="24"/>
            <w:szCs w:val="24"/>
          </w:rPr>
          <w:t>Meeting Minutes</w:t>
        </w:r>
      </w:hyperlink>
      <w:r w:rsidRPr="006E0E17">
        <w:rPr>
          <w:rFonts w:ascii="Roboto" w:eastAsia="Times New Roman" w:hAnsi="Roboto" w:cs="Times New Roman"/>
          <w:b/>
          <w:bCs/>
          <w:color w:val="333F4E"/>
          <w:sz w:val="24"/>
          <w:szCs w:val="24"/>
        </w:rPr>
        <w:t> – Approved</w:t>
      </w:r>
    </w:p>
    <w:p w14:paraId="043E67F2" w14:textId="77777777" w:rsidR="006E0E17" w:rsidRPr="006E0E17" w:rsidRDefault="006E0E17" w:rsidP="006E0E17">
      <w:pPr>
        <w:numPr>
          <w:ilvl w:val="0"/>
          <w:numId w:val="8"/>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Meeting </w:t>
      </w:r>
      <w:hyperlink r:id="rId7" w:history="1">
        <w:r w:rsidRPr="006E0E17">
          <w:rPr>
            <w:rFonts w:ascii="Roboto" w:eastAsia="Times New Roman" w:hAnsi="Roboto" w:cs="Times New Roman"/>
            <w:b/>
            <w:bCs/>
            <w:color w:val="97002E"/>
            <w:sz w:val="24"/>
            <w:szCs w:val="24"/>
          </w:rPr>
          <w:t>Agenda</w:t>
        </w:r>
      </w:hyperlink>
      <w:r w:rsidRPr="006E0E17">
        <w:rPr>
          <w:rFonts w:ascii="Roboto" w:eastAsia="Times New Roman" w:hAnsi="Roboto" w:cs="Times New Roman"/>
          <w:b/>
          <w:bCs/>
          <w:color w:val="333F4E"/>
          <w:sz w:val="24"/>
          <w:szCs w:val="24"/>
        </w:rPr>
        <w:t> – Approved</w:t>
      </w:r>
    </w:p>
    <w:p w14:paraId="6926738C"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032BAA63"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LGBTQ ERG – Mary Meredith, Co-Chair of ERG</w:t>
      </w:r>
    </w:p>
    <w:p w14:paraId="3D345A5A" w14:textId="77777777" w:rsidR="006E0E17" w:rsidRPr="006E0E17" w:rsidRDefault="006E0E17" w:rsidP="006E0E17">
      <w:pPr>
        <w:numPr>
          <w:ilvl w:val="0"/>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lastRenderedPageBreak/>
        <w:t>The DHS Lesbian, Gay, Bisexual, Transgender &amp; Queer/Questioning (LGBTQ) Employee Resource Group (ERG) strives to be a proactive force to motivate and support LGBTQ staff at DHS, and advocate for results in increased equity and inclusion for DHS staff and the clients we serve.</w:t>
      </w:r>
    </w:p>
    <w:p w14:paraId="1C7B05FE" w14:textId="77777777" w:rsidR="006E0E17" w:rsidRPr="006E0E17" w:rsidRDefault="006E0E17" w:rsidP="006E0E17">
      <w:pPr>
        <w:numPr>
          <w:ilvl w:val="0"/>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Meetings are 3</w:t>
      </w:r>
      <w:r w:rsidRPr="006E0E17">
        <w:rPr>
          <w:rFonts w:ascii="Roboto" w:eastAsia="Times New Roman" w:hAnsi="Roboto" w:cs="Times New Roman"/>
          <w:b/>
          <w:bCs/>
          <w:color w:val="333F4E"/>
          <w:sz w:val="18"/>
          <w:szCs w:val="18"/>
          <w:vertAlign w:val="superscript"/>
        </w:rPr>
        <w:t>rd</w:t>
      </w:r>
      <w:r w:rsidRPr="006E0E17">
        <w:rPr>
          <w:rFonts w:ascii="Roboto" w:eastAsia="Times New Roman" w:hAnsi="Roboto" w:cs="Times New Roman"/>
          <w:b/>
          <w:bCs/>
          <w:color w:val="333F4E"/>
          <w:sz w:val="24"/>
          <w:szCs w:val="24"/>
        </w:rPr>
        <w:t> Wednesday of the month, 12:00-1:00pm, alternating between ELA Room 5223 (even months) and LAF Room 3144 (odd months)</w:t>
      </w:r>
    </w:p>
    <w:p w14:paraId="36A19CD8" w14:textId="77777777" w:rsidR="006E0E17" w:rsidRPr="006E0E17" w:rsidRDefault="006E0E17" w:rsidP="006E0E17">
      <w:pPr>
        <w:numPr>
          <w:ilvl w:val="0"/>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Upcoming events:</w:t>
      </w:r>
    </w:p>
    <w:p w14:paraId="710ACD74"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June 1-14: Pride Month display, ELA by first floor elevators</w:t>
      </w:r>
    </w:p>
    <w:p w14:paraId="4678C3D1"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June 14-28: Pride Month display, LAF by first floor elevators</w:t>
      </w:r>
    </w:p>
    <w:p w14:paraId="21FCF953"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June 11: Stonewall Education Session, 10:00-11:30am, ELA 2370</w:t>
      </w:r>
    </w:p>
    <w:p w14:paraId="00F5BB2D"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June 12: Children and Family Services World Fair booth, 10:00am-2:00pm, LAF 3</w:t>
      </w:r>
      <w:r w:rsidRPr="006E0E17">
        <w:rPr>
          <w:rFonts w:ascii="Roboto" w:eastAsia="Times New Roman" w:hAnsi="Roboto" w:cs="Times New Roman"/>
          <w:b/>
          <w:bCs/>
          <w:color w:val="333F4E"/>
          <w:sz w:val="18"/>
          <w:szCs w:val="18"/>
          <w:vertAlign w:val="superscript"/>
        </w:rPr>
        <w:t>rd</w:t>
      </w:r>
      <w:r w:rsidRPr="006E0E17">
        <w:rPr>
          <w:rFonts w:ascii="Roboto" w:eastAsia="Times New Roman" w:hAnsi="Roboto" w:cs="Times New Roman"/>
          <w:b/>
          <w:bCs/>
          <w:color w:val="333F4E"/>
          <w:sz w:val="24"/>
          <w:szCs w:val="24"/>
        </w:rPr>
        <w:t> floor</w:t>
      </w:r>
    </w:p>
    <w:p w14:paraId="6E1A4E8A"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June 10 – June 18: </w:t>
      </w:r>
      <w:hyperlink r:id="rId8" w:history="1">
        <w:r w:rsidRPr="006E0E17">
          <w:rPr>
            <w:rFonts w:ascii="Roboto" w:eastAsia="Times New Roman" w:hAnsi="Roboto" w:cs="Times New Roman"/>
            <w:b/>
            <w:bCs/>
            <w:color w:val="97002E"/>
            <w:sz w:val="24"/>
            <w:szCs w:val="24"/>
          </w:rPr>
          <w:t>They/Them Project</w:t>
        </w:r>
      </w:hyperlink>
      <w:r w:rsidRPr="006E0E17">
        <w:rPr>
          <w:rFonts w:ascii="Roboto" w:eastAsia="Times New Roman" w:hAnsi="Roboto" w:cs="Times New Roman"/>
          <w:b/>
          <w:bCs/>
          <w:color w:val="333F4E"/>
          <w:sz w:val="24"/>
          <w:szCs w:val="24"/>
        </w:rPr>
        <w:t> Photography Exhibit on 2</w:t>
      </w:r>
      <w:r w:rsidRPr="006E0E17">
        <w:rPr>
          <w:rFonts w:ascii="Roboto" w:eastAsia="Times New Roman" w:hAnsi="Roboto" w:cs="Times New Roman"/>
          <w:b/>
          <w:bCs/>
          <w:color w:val="333F4E"/>
          <w:sz w:val="18"/>
          <w:szCs w:val="18"/>
          <w:vertAlign w:val="superscript"/>
        </w:rPr>
        <w:t>nd</w:t>
      </w:r>
      <w:r w:rsidRPr="006E0E17">
        <w:rPr>
          <w:rFonts w:ascii="Roboto" w:eastAsia="Times New Roman" w:hAnsi="Roboto" w:cs="Times New Roman"/>
          <w:b/>
          <w:bCs/>
          <w:color w:val="333F4E"/>
          <w:sz w:val="24"/>
          <w:szCs w:val="24"/>
        </w:rPr>
        <w:t> floor of Andersen</w:t>
      </w:r>
    </w:p>
    <w:p w14:paraId="0243EFE3"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June 18: They/Them Project Panel Presentation featuring photographer Brent </w:t>
      </w:r>
      <w:proofErr w:type="spellStart"/>
      <w:r w:rsidRPr="006E0E17">
        <w:rPr>
          <w:rFonts w:ascii="Roboto" w:eastAsia="Times New Roman" w:hAnsi="Roboto" w:cs="Times New Roman"/>
          <w:b/>
          <w:bCs/>
          <w:color w:val="333F4E"/>
          <w:sz w:val="24"/>
          <w:szCs w:val="24"/>
        </w:rPr>
        <w:t>Dundore</w:t>
      </w:r>
      <w:proofErr w:type="spellEnd"/>
      <w:r w:rsidRPr="006E0E17">
        <w:rPr>
          <w:rFonts w:ascii="Roboto" w:eastAsia="Times New Roman" w:hAnsi="Roboto" w:cs="Times New Roman"/>
          <w:b/>
          <w:bCs/>
          <w:color w:val="333F4E"/>
          <w:sz w:val="24"/>
          <w:szCs w:val="24"/>
        </w:rPr>
        <w:t xml:space="preserve"> and people featured in the photo exhibit, 11:30am-1:00pm, ELA 2370</w:t>
      </w:r>
    </w:p>
    <w:p w14:paraId="035677C3"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June 23: Pride Parade! 9:00am-1:00pm, Downtown Minneapolis. The ERG will be marching with the Commissioner!</w:t>
      </w:r>
    </w:p>
    <w:p w14:paraId="273D3256" w14:textId="77777777" w:rsidR="006E0E17" w:rsidRPr="006E0E17" w:rsidRDefault="006E0E17" w:rsidP="006E0E17">
      <w:pPr>
        <w:numPr>
          <w:ilvl w:val="0"/>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Please join us at our monthly meetings or attend one or more of the upcoming events!</w:t>
      </w:r>
    </w:p>
    <w:p w14:paraId="71C0C414" w14:textId="77777777" w:rsidR="006E0E17" w:rsidRPr="006E0E17" w:rsidRDefault="006E0E17" w:rsidP="006E0E17">
      <w:pPr>
        <w:numPr>
          <w:ilvl w:val="1"/>
          <w:numId w:val="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Contact Mary Meredith (</w:t>
      </w:r>
      <w:hyperlink r:id="rId9" w:history="1">
        <w:r w:rsidRPr="006E0E17">
          <w:rPr>
            <w:rFonts w:ascii="Roboto" w:eastAsia="Times New Roman" w:hAnsi="Roboto" w:cs="Times New Roman"/>
            <w:b/>
            <w:bCs/>
            <w:color w:val="97002E"/>
            <w:sz w:val="24"/>
            <w:szCs w:val="24"/>
          </w:rPr>
          <w:t>mary.meredith@state.mn.us</w:t>
        </w:r>
      </w:hyperlink>
      <w:r w:rsidRPr="006E0E17">
        <w:rPr>
          <w:rFonts w:ascii="Roboto" w:eastAsia="Times New Roman" w:hAnsi="Roboto" w:cs="Times New Roman"/>
          <w:b/>
          <w:bCs/>
          <w:color w:val="333F4E"/>
          <w:sz w:val="24"/>
          <w:szCs w:val="24"/>
        </w:rPr>
        <w:t xml:space="preserve">) or Rita </w:t>
      </w:r>
      <w:proofErr w:type="spellStart"/>
      <w:r w:rsidRPr="006E0E17">
        <w:rPr>
          <w:rFonts w:ascii="Roboto" w:eastAsia="Times New Roman" w:hAnsi="Roboto" w:cs="Times New Roman"/>
          <w:b/>
          <w:bCs/>
          <w:color w:val="333F4E"/>
          <w:sz w:val="24"/>
          <w:szCs w:val="24"/>
        </w:rPr>
        <w:t>Galindre</w:t>
      </w:r>
      <w:proofErr w:type="spellEnd"/>
      <w:r w:rsidRPr="006E0E17">
        <w:rPr>
          <w:rFonts w:ascii="Roboto" w:eastAsia="Times New Roman" w:hAnsi="Roboto" w:cs="Times New Roman"/>
          <w:b/>
          <w:bCs/>
          <w:color w:val="333F4E"/>
          <w:sz w:val="24"/>
          <w:szCs w:val="24"/>
        </w:rPr>
        <w:t xml:space="preserve"> (</w:t>
      </w:r>
      <w:hyperlink r:id="rId10" w:history="1">
        <w:r w:rsidRPr="006E0E17">
          <w:rPr>
            <w:rFonts w:ascii="Roboto" w:eastAsia="Times New Roman" w:hAnsi="Roboto" w:cs="Times New Roman"/>
            <w:b/>
            <w:bCs/>
            <w:color w:val="97002E"/>
            <w:sz w:val="24"/>
            <w:szCs w:val="24"/>
          </w:rPr>
          <w:t>rita.galindre@state.mn.us</w:t>
        </w:r>
      </w:hyperlink>
      <w:r w:rsidRPr="006E0E17">
        <w:rPr>
          <w:rFonts w:ascii="Roboto" w:eastAsia="Times New Roman" w:hAnsi="Roboto" w:cs="Times New Roman"/>
          <w:b/>
          <w:bCs/>
          <w:color w:val="333F4E"/>
          <w:sz w:val="24"/>
          <w:szCs w:val="24"/>
        </w:rPr>
        <w:t>) if you are interested</w:t>
      </w:r>
    </w:p>
    <w:p w14:paraId="0B2F22BA"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2A53E136"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New Good and Welfare Policy proposal – Sylvia Kidder</w:t>
      </w:r>
    </w:p>
    <w:p w14:paraId="6EF38B76" w14:textId="77777777" w:rsidR="006E0E17" w:rsidRPr="006E0E17" w:rsidRDefault="006E0E17" w:rsidP="006E0E17">
      <w:pPr>
        <w:numPr>
          <w:ilvl w:val="0"/>
          <w:numId w:val="1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Proposed updated policy can be viewed </w:t>
      </w:r>
      <w:hyperlink r:id="rId11" w:history="1">
        <w:r w:rsidRPr="006E0E17">
          <w:rPr>
            <w:rFonts w:ascii="Roboto" w:eastAsia="Times New Roman" w:hAnsi="Roboto" w:cs="Times New Roman"/>
            <w:color w:val="97002E"/>
            <w:sz w:val="24"/>
            <w:szCs w:val="24"/>
          </w:rPr>
          <w:t>here</w:t>
        </w:r>
      </w:hyperlink>
      <w:r w:rsidRPr="006E0E17">
        <w:rPr>
          <w:rFonts w:ascii="Roboto" w:eastAsia="Times New Roman" w:hAnsi="Roboto" w:cs="Times New Roman"/>
          <w:color w:val="333F4E"/>
          <w:sz w:val="24"/>
          <w:szCs w:val="24"/>
        </w:rPr>
        <w:t>. Changes from current policy:</w:t>
      </w:r>
    </w:p>
    <w:p w14:paraId="103A2C93" w14:textId="77777777" w:rsidR="006E0E17" w:rsidRPr="006E0E17" w:rsidRDefault="006E0E17" w:rsidP="006E0E17">
      <w:pPr>
        <w:numPr>
          <w:ilvl w:val="1"/>
          <w:numId w:val="1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Increasing dollar amount from $25 to $50 for a death in the member’s family and when a member is involuntarily laid off</w:t>
      </w:r>
    </w:p>
    <w:p w14:paraId="22CCBCE0" w14:textId="77777777" w:rsidR="006E0E17" w:rsidRPr="006E0E17" w:rsidRDefault="006E0E17" w:rsidP="006E0E17">
      <w:pPr>
        <w:numPr>
          <w:ilvl w:val="1"/>
          <w:numId w:val="1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Providing the option of requesting a donation to a memorial fund or flowers valued up to $50 for a death</w:t>
      </w:r>
    </w:p>
    <w:p w14:paraId="23769D11" w14:textId="77777777" w:rsidR="006E0E17" w:rsidRPr="006E0E17" w:rsidRDefault="006E0E17" w:rsidP="006E0E17">
      <w:pPr>
        <w:numPr>
          <w:ilvl w:val="0"/>
          <w:numId w:val="1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Change will cost additional $300/year</w:t>
      </w:r>
    </w:p>
    <w:p w14:paraId="187457CA" w14:textId="77777777" w:rsidR="006E0E17" w:rsidRPr="006E0E17" w:rsidRDefault="006E0E17" w:rsidP="006E0E17">
      <w:pPr>
        <w:numPr>
          <w:ilvl w:val="0"/>
          <w:numId w:val="1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Membership voted to APPROVE the policy as updated</w:t>
      </w:r>
    </w:p>
    <w:p w14:paraId="4258A637" w14:textId="77777777" w:rsidR="006E0E17" w:rsidRPr="006E0E17" w:rsidRDefault="006E0E17" w:rsidP="006E0E17">
      <w:pPr>
        <w:numPr>
          <w:ilvl w:val="0"/>
          <w:numId w:val="1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rPr>
        <w:t>Reminder: Continue to submit Good and Welfare requests to Sylvia (</w:t>
      </w:r>
      <w:hyperlink r:id="rId12" w:history="1">
        <w:r w:rsidRPr="006E0E17">
          <w:rPr>
            <w:rFonts w:ascii="Roboto" w:eastAsia="Times New Roman" w:hAnsi="Roboto" w:cs="Times New Roman"/>
            <w:color w:val="97002E"/>
            <w:sz w:val="24"/>
            <w:szCs w:val="24"/>
          </w:rPr>
          <w:t>sylvia.kidder@state.mn.us</w:t>
        </w:r>
      </w:hyperlink>
      <w:r w:rsidRPr="006E0E17">
        <w:rPr>
          <w:rFonts w:ascii="Roboto" w:eastAsia="Times New Roman" w:hAnsi="Roboto" w:cs="Times New Roman"/>
          <w:color w:val="333F4E"/>
          <w:sz w:val="24"/>
          <w:szCs w:val="24"/>
        </w:rPr>
        <w:t>). The union wants to support its members!</w:t>
      </w:r>
    </w:p>
    <w:p w14:paraId="5DED70E8"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lastRenderedPageBreak/>
        <w:t> </w:t>
      </w:r>
    </w:p>
    <w:p w14:paraId="791167D1"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Boat Cruise social outing/membership recruitment event SURVEY RESULTS – Sylvia Kidder</w:t>
      </w:r>
    </w:p>
    <w:p w14:paraId="2BC8C094"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Thanks to all who filled out the survey</w:t>
      </w:r>
    </w:p>
    <w:p w14:paraId="4F90A6C9"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Majority seemed to support the idea</w:t>
      </w:r>
    </w:p>
    <w:p w14:paraId="7B5B4F9F"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But there was also a lot of feedback about things to think about and consider if we were to move forward with this event</w:t>
      </w:r>
    </w:p>
    <w:p w14:paraId="790A8876"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Seems like now is not the right time- need to think it through and maybe wait until session is over and our contract is passed</w:t>
      </w:r>
    </w:p>
    <w:p w14:paraId="242200E5"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Most people seemed enthusiastic to have a social event</w:t>
      </w:r>
    </w:p>
    <w:p w14:paraId="47890591"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Anyone is welcome to organize something! - Contact any officer if you have an idea for an event</w:t>
      </w:r>
    </w:p>
    <w:p w14:paraId="6EA7643D" w14:textId="77777777" w:rsidR="006E0E17" w:rsidRPr="006E0E17" w:rsidRDefault="006E0E17" w:rsidP="006E0E17">
      <w:pPr>
        <w:numPr>
          <w:ilvl w:val="0"/>
          <w:numId w:val="11"/>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Teaser: </w:t>
      </w:r>
      <w:proofErr w:type="gramStart"/>
      <w:r w:rsidRPr="006E0E17">
        <w:rPr>
          <w:rFonts w:ascii="Roboto" w:eastAsia="Times New Roman" w:hAnsi="Roboto" w:cs="Times New Roman"/>
          <w:b/>
          <w:bCs/>
          <w:color w:val="333F4E"/>
          <w:sz w:val="24"/>
          <w:szCs w:val="24"/>
        </w:rPr>
        <w:t>the</w:t>
      </w:r>
      <w:proofErr w:type="gramEnd"/>
      <w:r w:rsidRPr="006E0E17">
        <w:rPr>
          <w:rFonts w:ascii="Roboto" w:eastAsia="Times New Roman" w:hAnsi="Roboto" w:cs="Times New Roman"/>
          <w:b/>
          <w:bCs/>
          <w:color w:val="333F4E"/>
          <w:sz w:val="24"/>
          <w:szCs w:val="24"/>
        </w:rPr>
        <w:t xml:space="preserve"> Volunteer Committee is currently cooking up an idea for an event. We’ll talk more about that next month!</w:t>
      </w:r>
    </w:p>
    <w:p w14:paraId="26BD6CD3"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4C04AD73"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u w:val="single"/>
        </w:rPr>
        <w:t xml:space="preserve">Negotiations Update – </w:t>
      </w:r>
      <w:proofErr w:type="spellStart"/>
      <w:r w:rsidRPr="006E0E17">
        <w:rPr>
          <w:rFonts w:ascii="Roboto" w:eastAsia="Times New Roman" w:hAnsi="Roboto" w:cs="Times New Roman"/>
          <w:b/>
          <w:bCs/>
          <w:color w:val="222222"/>
          <w:sz w:val="24"/>
          <w:szCs w:val="24"/>
          <w:u w:val="single"/>
        </w:rPr>
        <w:t>Shawnet</w:t>
      </w:r>
      <w:proofErr w:type="spellEnd"/>
      <w:r w:rsidRPr="006E0E17">
        <w:rPr>
          <w:rFonts w:ascii="Roboto" w:eastAsia="Times New Roman" w:hAnsi="Roboto" w:cs="Times New Roman"/>
          <w:b/>
          <w:bCs/>
          <w:color w:val="222222"/>
          <w:sz w:val="24"/>
          <w:szCs w:val="24"/>
          <w:u w:val="single"/>
        </w:rPr>
        <w:t xml:space="preserve"> Healy, Local 2101 Negotiations Representative</w:t>
      </w:r>
    </w:p>
    <w:p w14:paraId="6A7EE39A" w14:textId="77777777" w:rsidR="006E0E17" w:rsidRPr="006E0E17" w:rsidRDefault="006E0E17" w:rsidP="006E0E17">
      <w:pPr>
        <w:numPr>
          <w:ilvl w:val="0"/>
          <w:numId w:val="12"/>
        </w:numPr>
        <w:shd w:val="clear" w:color="auto" w:fill="FFFFFF"/>
        <w:rPr>
          <w:rFonts w:ascii="Roboto" w:eastAsia="Times New Roman" w:hAnsi="Roboto" w:cs="Times New Roman"/>
          <w:color w:val="333F4E"/>
          <w:sz w:val="24"/>
          <w:szCs w:val="24"/>
        </w:rPr>
      </w:pPr>
      <w:hyperlink r:id="rId13" w:history="1">
        <w:r w:rsidRPr="006E0E17">
          <w:rPr>
            <w:rFonts w:ascii="Roboto" w:eastAsia="Times New Roman" w:hAnsi="Roboto" w:cs="Times New Roman"/>
            <w:color w:val="97002E"/>
            <w:sz w:val="24"/>
            <w:szCs w:val="24"/>
          </w:rPr>
          <w:t>Report from bargaining survey</w:t>
        </w:r>
      </w:hyperlink>
      <w:r w:rsidRPr="006E0E17">
        <w:rPr>
          <w:rFonts w:ascii="Roboto" w:eastAsia="Times New Roman" w:hAnsi="Roboto" w:cs="Times New Roman"/>
          <w:color w:val="333F4E"/>
          <w:sz w:val="24"/>
          <w:szCs w:val="24"/>
          <w:u w:val="single"/>
        </w:rPr>
        <w:t> that the MAPE Negotiations Committee sent out to all MAPE members statewide in early December was recently released. Highlights:</w:t>
      </w:r>
    </w:p>
    <w:p w14:paraId="20EE6815" w14:textId="77777777" w:rsidR="006E0E17" w:rsidRPr="006E0E17" w:rsidRDefault="006E0E17" w:rsidP="006E0E17">
      <w:pPr>
        <w:numPr>
          <w:ilvl w:val="1"/>
          <w:numId w:val="12"/>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Health care, tuition assistance/student loan forgiveness, paid leave, hiring process/advancement in career</w:t>
      </w:r>
    </w:p>
    <w:p w14:paraId="751BBF00" w14:textId="77777777" w:rsidR="006E0E17" w:rsidRPr="006E0E17" w:rsidRDefault="006E0E17" w:rsidP="006E0E17">
      <w:pPr>
        <w:numPr>
          <w:ilvl w:val="0"/>
          <w:numId w:val="12"/>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Participation rate was 38% for our local (37% statewide). The other side looks at how enthusiastic members are about the contract. The more people we have involved, the more strength we have in our negotiations. This number tells them we’ll never strike.</w:t>
      </w:r>
    </w:p>
    <w:p w14:paraId="447B46E1" w14:textId="77777777" w:rsidR="006E0E17" w:rsidRPr="006E0E17" w:rsidRDefault="006E0E17" w:rsidP="006E0E17">
      <w:pPr>
        <w:numPr>
          <w:ilvl w:val="0"/>
          <w:numId w:val="13"/>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Member expressed concern about reminding people to take the survey – two emails about the survey were sent to all of membership from MAPE Central in December. Suggestion to announce something like this during local meetings, too.</w:t>
      </w:r>
    </w:p>
    <w:p w14:paraId="485B0486" w14:textId="77777777" w:rsidR="006E0E17" w:rsidRPr="006E0E17" w:rsidRDefault="006E0E17" w:rsidP="006E0E17">
      <w:pPr>
        <w:numPr>
          <w:ilvl w:val="0"/>
          <w:numId w:val="13"/>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 xml:space="preserve">Negotiations Committee is meeting again May 29 – 31. If you have questions or want more info, reach out to </w:t>
      </w:r>
      <w:proofErr w:type="spellStart"/>
      <w:r w:rsidRPr="006E0E17">
        <w:rPr>
          <w:rFonts w:ascii="Roboto" w:eastAsia="Times New Roman" w:hAnsi="Roboto" w:cs="Times New Roman"/>
          <w:color w:val="333F4E"/>
          <w:sz w:val="24"/>
          <w:szCs w:val="24"/>
          <w:u w:val="single"/>
        </w:rPr>
        <w:t>Shawnet</w:t>
      </w:r>
      <w:proofErr w:type="spellEnd"/>
      <w:r w:rsidRPr="006E0E17">
        <w:rPr>
          <w:rFonts w:ascii="Roboto" w:eastAsia="Times New Roman" w:hAnsi="Roboto" w:cs="Times New Roman"/>
          <w:color w:val="333F4E"/>
          <w:sz w:val="24"/>
          <w:szCs w:val="24"/>
          <w:u w:val="single"/>
        </w:rPr>
        <w:t xml:space="preserve"> (</w:t>
      </w:r>
      <w:hyperlink r:id="rId14" w:history="1">
        <w:r w:rsidRPr="006E0E17">
          <w:rPr>
            <w:rFonts w:ascii="Roboto" w:eastAsia="Times New Roman" w:hAnsi="Roboto" w:cs="Times New Roman"/>
            <w:color w:val="97002E"/>
            <w:sz w:val="24"/>
            <w:szCs w:val="24"/>
          </w:rPr>
          <w:t>shawnet.healy@state.mn.us</w:t>
        </w:r>
      </w:hyperlink>
      <w:r w:rsidRPr="006E0E17">
        <w:rPr>
          <w:rFonts w:ascii="Roboto" w:eastAsia="Times New Roman" w:hAnsi="Roboto" w:cs="Times New Roman"/>
          <w:color w:val="333F4E"/>
          <w:sz w:val="24"/>
          <w:szCs w:val="24"/>
          <w:u w:val="single"/>
        </w:rPr>
        <w:t>), Debbie Prokopf (</w:t>
      </w:r>
      <w:hyperlink r:id="rId15" w:history="1">
        <w:r w:rsidRPr="006E0E17">
          <w:rPr>
            <w:rFonts w:ascii="Roboto" w:eastAsia="Times New Roman" w:hAnsi="Roboto" w:cs="Times New Roman"/>
            <w:color w:val="97002E"/>
            <w:sz w:val="24"/>
            <w:szCs w:val="24"/>
          </w:rPr>
          <w:t>dprokopf@mape.org</w:t>
        </w:r>
      </w:hyperlink>
      <w:r w:rsidRPr="006E0E17">
        <w:rPr>
          <w:rFonts w:ascii="Roboto" w:eastAsia="Times New Roman" w:hAnsi="Roboto" w:cs="Times New Roman"/>
          <w:color w:val="333F4E"/>
          <w:sz w:val="24"/>
          <w:szCs w:val="24"/>
          <w:u w:val="single"/>
        </w:rPr>
        <w:t>), or any of the local officers</w:t>
      </w:r>
    </w:p>
    <w:p w14:paraId="66C959E6" w14:textId="77777777" w:rsidR="006E0E17" w:rsidRPr="006E0E17" w:rsidRDefault="006E0E17" w:rsidP="006E0E17">
      <w:pPr>
        <w:numPr>
          <w:ilvl w:val="0"/>
          <w:numId w:val="13"/>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The most recent contract proposals can be found on the MAPE website:</w:t>
      </w:r>
    </w:p>
    <w:p w14:paraId="558AC8DC" w14:textId="77777777" w:rsidR="006E0E17" w:rsidRPr="006E0E17" w:rsidRDefault="006E0E17" w:rsidP="006E0E17">
      <w:pPr>
        <w:numPr>
          <w:ilvl w:val="1"/>
          <w:numId w:val="13"/>
        </w:numPr>
        <w:shd w:val="clear" w:color="auto" w:fill="FFFFFF"/>
        <w:rPr>
          <w:rFonts w:ascii="Roboto" w:eastAsia="Times New Roman" w:hAnsi="Roboto" w:cs="Times New Roman"/>
          <w:color w:val="333F4E"/>
          <w:sz w:val="24"/>
          <w:szCs w:val="24"/>
        </w:rPr>
      </w:pPr>
      <w:hyperlink r:id="rId16" w:history="1">
        <w:r w:rsidRPr="006E0E17">
          <w:rPr>
            <w:rFonts w:ascii="Roboto" w:eastAsia="Times New Roman" w:hAnsi="Roboto" w:cs="Times New Roman"/>
            <w:color w:val="97002E"/>
            <w:sz w:val="24"/>
            <w:szCs w:val="24"/>
          </w:rPr>
          <w:t>MAPE’s proposals</w:t>
        </w:r>
      </w:hyperlink>
    </w:p>
    <w:p w14:paraId="484886E0" w14:textId="77777777" w:rsidR="006E0E17" w:rsidRPr="006E0E17" w:rsidRDefault="006E0E17" w:rsidP="006E0E17">
      <w:pPr>
        <w:numPr>
          <w:ilvl w:val="1"/>
          <w:numId w:val="13"/>
        </w:numPr>
        <w:shd w:val="clear" w:color="auto" w:fill="FFFFFF"/>
        <w:rPr>
          <w:rFonts w:ascii="Roboto" w:eastAsia="Times New Roman" w:hAnsi="Roboto" w:cs="Times New Roman"/>
          <w:color w:val="333F4E"/>
          <w:sz w:val="24"/>
          <w:szCs w:val="24"/>
        </w:rPr>
      </w:pPr>
      <w:hyperlink r:id="rId17" w:history="1">
        <w:r w:rsidRPr="006E0E17">
          <w:rPr>
            <w:rFonts w:ascii="Roboto" w:eastAsia="Times New Roman" w:hAnsi="Roboto" w:cs="Times New Roman"/>
            <w:color w:val="97002E"/>
            <w:sz w:val="24"/>
            <w:szCs w:val="24"/>
          </w:rPr>
          <w:t>MMB’s proposals</w:t>
        </w:r>
      </w:hyperlink>
    </w:p>
    <w:p w14:paraId="216B08E2"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224080D9"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u w:val="single"/>
        </w:rPr>
        <w:t>Update from our Business Agent – Debbie Prokopf, Organizing Business Agent</w:t>
      </w:r>
    </w:p>
    <w:p w14:paraId="1F9BC7E5" w14:textId="77777777" w:rsidR="006E0E17" w:rsidRPr="006E0E17" w:rsidRDefault="006E0E17" w:rsidP="006E0E17">
      <w:pPr>
        <w:numPr>
          <w:ilvl w:val="0"/>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Things are looking bleak at the legislature- real cuts to agencies are on the table</w:t>
      </w:r>
    </w:p>
    <w:p w14:paraId="36506579" w14:textId="77777777" w:rsidR="006E0E17" w:rsidRPr="006E0E17" w:rsidRDefault="006E0E17" w:rsidP="006E0E17">
      <w:pPr>
        <w:numPr>
          <w:ilvl w:val="0"/>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Debbie passed out cards and wants us to fill them out today if possible</w:t>
      </w:r>
    </w:p>
    <w:p w14:paraId="45519F29"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Share how significant budget cuts at DHS will affect you and your ability to provide services to Minnesotans!</w:t>
      </w:r>
    </w:p>
    <w:p w14:paraId="6753B751"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If you took a card and filled it out after the meeting, you can return it to Lauren Siegel</w:t>
      </w:r>
    </w:p>
    <w:p w14:paraId="11AC8CF3"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You can also submit your story </w:t>
      </w:r>
      <w:hyperlink r:id="rId18" w:history="1">
        <w:r w:rsidRPr="006E0E17">
          <w:rPr>
            <w:rFonts w:ascii="Roboto" w:eastAsia="Times New Roman" w:hAnsi="Roboto" w:cs="Times New Roman"/>
            <w:color w:val="97002E"/>
            <w:sz w:val="24"/>
            <w:szCs w:val="24"/>
          </w:rPr>
          <w:t>here on the MAPE website</w:t>
        </w:r>
      </w:hyperlink>
    </w:p>
    <w:p w14:paraId="23A7F6AF" w14:textId="77777777" w:rsidR="006E0E17" w:rsidRPr="006E0E17" w:rsidRDefault="006E0E17" w:rsidP="006E0E17">
      <w:pPr>
        <w:numPr>
          <w:ilvl w:val="0"/>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Join us for a multi-union (MAPE, AFSCME, SEIU, MNA, and more) rally this Thursday, May 16, 2:00pm on Capitol steps to tell the legislature to stop cuts to health and human services</w:t>
      </w:r>
    </w:p>
    <w:p w14:paraId="7DAF5816" w14:textId="77777777" w:rsidR="006E0E17" w:rsidRPr="006E0E17" w:rsidRDefault="006E0E17" w:rsidP="006E0E17">
      <w:pPr>
        <w:numPr>
          <w:ilvl w:val="0"/>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Local 2101 MAPE member Faye Bernstein gave supplemental negotiations update:</w:t>
      </w:r>
    </w:p>
    <w:p w14:paraId="4AD32CE4"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There are 5 proposals, 4 are DCT-specific, 1 is about student loan payment reimbursement which would apply to all at DHS</w:t>
      </w:r>
    </w:p>
    <w:p w14:paraId="226E0C0F"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Next meeting scheduled for May 16. We are not getting the attention of the Commissioner we were hoping for- only meeting with HR. Relationship with HR hasn’t always been productive</w:t>
      </w:r>
    </w:p>
    <w:p w14:paraId="72D15E22"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However- the relationship with HR has changed. The way Meet &amp; Confer is presenting information has changed, and HR is taking notice. The power dynamic has changed- feels more balanced. Whether we are successful with our supplemental negotiations, this is an important outcome of the current process</w:t>
      </w:r>
    </w:p>
    <w:p w14:paraId="65153184" w14:textId="77777777" w:rsidR="006E0E17" w:rsidRPr="006E0E17" w:rsidRDefault="006E0E17" w:rsidP="006E0E17">
      <w:pPr>
        <w:numPr>
          <w:ilvl w:val="1"/>
          <w:numId w:val="14"/>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 xml:space="preserve">MAPE BAs are teaching the Meet &amp; Confer Committee how to </w:t>
      </w:r>
      <w:proofErr w:type="gramStart"/>
      <w:r w:rsidRPr="006E0E17">
        <w:rPr>
          <w:rFonts w:ascii="Roboto" w:eastAsia="Times New Roman" w:hAnsi="Roboto" w:cs="Times New Roman"/>
          <w:color w:val="333F4E"/>
          <w:sz w:val="24"/>
          <w:szCs w:val="24"/>
          <w:u w:val="single"/>
        </w:rPr>
        <w:t>more effectively meet with leadership</w:t>
      </w:r>
      <w:proofErr w:type="gramEnd"/>
      <w:r w:rsidRPr="006E0E17">
        <w:rPr>
          <w:rFonts w:ascii="Roboto" w:eastAsia="Times New Roman" w:hAnsi="Roboto" w:cs="Times New Roman"/>
          <w:color w:val="333F4E"/>
          <w:sz w:val="24"/>
          <w:szCs w:val="24"/>
          <w:u w:val="single"/>
        </w:rPr>
        <w:t>- so this should continue to improve things in the future- thank you to MAPE and BAs</w:t>
      </w:r>
    </w:p>
    <w:p w14:paraId="791975D5" w14:textId="77777777" w:rsidR="006E0E17" w:rsidRPr="006E0E17" w:rsidRDefault="006E0E17" w:rsidP="006E0E17">
      <w:pPr>
        <w:numPr>
          <w:ilvl w:val="0"/>
          <w:numId w:val="15"/>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color w:val="333F4E"/>
          <w:sz w:val="24"/>
          <w:szCs w:val="24"/>
          <w:u w:val="single"/>
        </w:rPr>
        <w:t>Become a member to vote on the contract!</w:t>
      </w:r>
    </w:p>
    <w:p w14:paraId="60CA6742"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4FE84AFB"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MAPE State and Local Elections – Lauren Siegel</w:t>
      </w:r>
    </w:p>
    <w:p w14:paraId="1D9170A1" w14:textId="77777777" w:rsidR="006E0E17" w:rsidRPr="006E0E17" w:rsidRDefault="006E0E17" w:rsidP="006E0E17">
      <w:pPr>
        <w:numPr>
          <w:ilvl w:val="0"/>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Voting opened today, Tuesday, May14, and closes Tuesday, May 28. You should have received an email to access your electronic ballot. You can use work </w:t>
      </w:r>
      <w:proofErr w:type="gramStart"/>
      <w:r w:rsidRPr="006E0E17">
        <w:rPr>
          <w:rFonts w:ascii="Roboto" w:eastAsia="Times New Roman" w:hAnsi="Roboto" w:cs="Times New Roman"/>
          <w:b/>
          <w:bCs/>
          <w:color w:val="333F4E"/>
          <w:sz w:val="24"/>
          <w:szCs w:val="24"/>
        </w:rPr>
        <w:t>computer</w:t>
      </w:r>
      <w:proofErr w:type="gramEnd"/>
      <w:r w:rsidRPr="006E0E17">
        <w:rPr>
          <w:rFonts w:ascii="Roboto" w:eastAsia="Times New Roman" w:hAnsi="Roboto" w:cs="Times New Roman"/>
          <w:b/>
          <w:bCs/>
          <w:color w:val="333F4E"/>
          <w:sz w:val="24"/>
          <w:szCs w:val="24"/>
        </w:rPr>
        <w:t xml:space="preserve"> to vote but need to do it on your own time</w:t>
      </w:r>
    </w:p>
    <w:p w14:paraId="6F9A841C" w14:textId="77777777" w:rsidR="006E0E17" w:rsidRPr="006E0E17" w:rsidRDefault="006E0E17" w:rsidP="006E0E17">
      <w:pPr>
        <w:numPr>
          <w:ilvl w:val="0"/>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Local positions open: Regional Director and Delegate Assembly delegates (9 spots)</w:t>
      </w:r>
    </w:p>
    <w:p w14:paraId="15CB2C26" w14:textId="77777777" w:rsidR="006E0E17" w:rsidRPr="006E0E17" w:rsidRDefault="006E0E17" w:rsidP="006E0E17">
      <w:pPr>
        <w:numPr>
          <w:ilvl w:val="1"/>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lastRenderedPageBreak/>
        <w:t>Regional Director- we only have one person running- so person is default elected and we’ll announce at next meeting</w:t>
      </w:r>
    </w:p>
    <w:p w14:paraId="2E695897" w14:textId="77777777" w:rsidR="006E0E17" w:rsidRPr="006E0E17" w:rsidRDefault="006E0E17" w:rsidP="006E0E17">
      <w:pPr>
        <w:numPr>
          <w:ilvl w:val="1"/>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9 spots open for DA- hoping the rest will be alternates. There are 12 </w:t>
      </w:r>
      <w:proofErr w:type="gramStart"/>
      <w:r w:rsidRPr="006E0E17">
        <w:rPr>
          <w:rFonts w:ascii="Roboto" w:eastAsia="Times New Roman" w:hAnsi="Roboto" w:cs="Times New Roman"/>
          <w:b/>
          <w:bCs/>
          <w:color w:val="333F4E"/>
          <w:sz w:val="24"/>
          <w:szCs w:val="24"/>
        </w:rPr>
        <w:t>candidates</w:t>
      </w:r>
      <w:proofErr w:type="gramEnd"/>
      <w:r w:rsidRPr="006E0E17">
        <w:rPr>
          <w:rFonts w:ascii="Roboto" w:eastAsia="Times New Roman" w:hAnsi="Roboto" w:cs="Times New Roman"/>
          <w:b/>
          <w:bCs/>
          <w:color w:val="333F4E"/>
          <w:sz w:val="24"/>
          <w:szCs w:val="24"/>
        </w:rPr>
        <w:t xml:space="preserve"> total.</w:t>
      </w:r>
    </w:p>
    <w:p w14:paraId="1A7867D5" w14:textId="77777777" w:rsidR="006E0E17" w:rsidRPr="006E0E17" w:rsidRDefault="006E0E17" w:rsidP="006E0E17">
      <w:pPr>
        <w:numPr>
          <w:ilvl w:val="0"/>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Statewide positions open: Vice President, Secretary, and Organizing and Political Councils (5 seats each)</w:t>
      </w:r>
    </w:p>
    <w:p w14:paraId="18341B17" w14:textId="77777777" w:rsidR="006E0E17" w:rsidRPr="006E0E17" w:rsidRDefault="006E0E17" w:rsidP="006E0E17">
      <w:pPr>
        <w:numPr>
          <w:ilvl w:val="1"/>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Councils are newest element to MAPE’s structure- decided at DA last year</w:t>
      </w:r>
    </w:p>
    <w:p w14:paraId="22000A7D" w14:textId="77777777" w:rsidR="006E0E17" w:rsidRPr="006E0E17" w:rsidRDefault="006E0E17" w:rsidP="006E0E17">
      <w:pPr>
        <w:numPr>
          <w:ilvl w:val="0"/>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Political Council- Top two vote-getters will be elected to </w:t>
      </w:r>
      <w:proofErr w:type="gramStart"/>
      <w:r w:rsidRPr="006E0E17">
        <w:rPr>
          <w:rFonts w:ascii="Roboto" w:eastAsia="Times New Roman" w:hAnsi="Roboto" w:cs="Times New Roman"/>
          <w:b/>
          <w:bCs/>
          <w:color w:val="333F4E"/>
          <w:sz w:val="24"/>
          <w:szCs w:val="24"/>
        </w:rPr>
        <w:t>two year</w:t>
      </w:r>
      <w:proofErr w:type="gramEnd"/>
      <w:r w:rsidRPr="006E0E17">
        <w:rPr>
          <w:rFonts w:ascii="Roboto" w:eastAsia="Times New Roman" w:hAnsi="Roboto" w:cs="Times New Roman"/>
          <w:b/>
          <w:bCs/>
          <w:color w:val="333F4E"/>
          <w:sz w:val="24"/>
          <w:szCs w:val="24"/>
        </w:rPr>
        <w:t xml:space="preserve"> terms, top three through five vote-getters will be elected to one year terms.</w:t>
      </w:r>
    </w:p>
    <w:p w14:paraId="769F1BAC" w14:textId="77777777" w:rsidR="006E0E17" w:rsidRPr="006E0E17" w:rsidRDefault="006E0E17" w:rsidP="006E0E17">
      <w:pPr>
        <w:numPr>
          <w:ilvl w:val="0"/>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Organizing Council- Top three vote-getters will be elected to </w:t>
      </w:r>
      <w:proofErr w:type="gramStart"/>
      <w:r w:rsidRPr="006E0E17">
        <w:rPr>
          <w:rFonts w:ascii="Roboto" w:eastAsia="Times New Roman" w:hAnsi="Roboto" w:cs="Times New Roman"/>
          <w:b/>
          <w:bCs/>
          <w:color w:val="333F4E"/>
          <w:sz w:val="24"/>
          <w:szCs w:val="24"/>
        </w:rPr>
        <w:t>two year</w:t>
      </w:r>
      <w:proofErr w:type="gramEnd"/>
      <w:r w:rsidRPr="006E0E17">
        <w:rPr>
          <w:rFonts w:ascii="Roboto" w:eastAsia="Times New Roman" w:hAnsi="Roboto" w:cs="Times New Roman"/>
          <w:b/>
          <w:bCs/>
          <w:color w:val="333F4E"/>
          <w:sz w:val="24"/>
          <w:szCs w:val="24"/>
        </w:rPr>
        <w:t xml:space="preserve"> terms, top four and five vote-getters will be elected to one year terms.</w:t>
      </w:r>
    </w:p>
    <w:p w14:paraId="50F59383" w14:textId="77777777" w:rsidR="006E0E17" w:rsidRPr="006E0E17" w:rsidRDefault="006E0E17" w:rsidP="006E0E17">
      <w:pPr>
        <w:numPr>
          <w:ilvl w:val="0"/>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Candidates were invited to speak at our meeting today</w:t>
      </w:r>
    </w:p>
    <w:p w14:paraId="7828F682" w14:textId="77777777" w:rsidR="006E0E17" w:rsidRPr="006E0E17" w:rsidRDefault="006E0E17" w:rsidP="006E0E17">
      <w:pPr>
        <w:numPr>
          <w:ilvl w:val="1"/>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The following Political Council candidates spoke in person at the meeting: Jason Broberg, Cathleen Cotter, David </w:t>
      </w:r>
      <w:proofErr w:type="spellStart"/>
      <w:r w:rsidRPr="006E0E17">
        <w:rPr>
          <w:rFonts w:ascii="Roboto" w:eastAsia="Times New Roman" w:hAnsi="Roboto" w:cs="Times New Roman"/>
          <w:b/>
          <w:bCs/>
          <w:color w:val="333F4E"/>
          <w:sz w:val="24"/>
          <w:szCs w:val="24"/>
        </w:rPr>
        <w:t>Sandbeck</w:t>
      </w:r>
      <w:proofErr w:type="spellEnd"/>
      <w:r w:rsidRPr="006E0E17">
        <w:rPr>
          <w:rFonts w:ascii="Roboto" w:eastAsia="Times New Roman" w:hAnsi="Roboto" w:cs="Times New Roman"/>
          <w:b/>
          <w:bCs/>
          <w:color w:val="333F4E"/>
          <w:sz w:val="24"/>
          <w:szCs w:val="24"/>
        </w:rPr>
        <w:t xml:space="preserve">, </w:t>
      </w:r>
      <w:proofErr w:type="spellStart"/>
      <w:r w:rsidRPr="006E0E17">
        <w:rPr>
          <w:rFonts w:ascii="Roboto" w:eastAsia="Times New Roman" w:hAnsi="Roboto" w:cs="Times New Roman"/>
          <w:b/>
          <w:bCs/>
          <w:color w:val="333F4E"/>
          <w:sz w:val="24"/>
          <w:szCs w:val="24"/>
        </w:rPr>
        <w:t>Eben</w:t>
      </w:r>
      <w:proofErr w:type="spellEnd"/>
      <w:r w:rsidRPr="006E0E17">
        <w:rPr>
          <w:rFonts w:ascii="Roboto" w:eastAsia="Times New Roman" w:hAnsi="Roboto" w:cs="Times New Roman"/>
          <w:b/>
          <w:bCs/>
          <w:color w:val="333F4E"/>
          <w:sz w:val="24"/>
          <w:szCs w:val="24"/>
        </w:rPr>
        <w:t xml:space="preserve"> Johnson, and Steward </w:t>
      </w:r>
      <w:proofErr w:type="spellStart"/>
      <w:r w:rsidRPr="006E0E17">
        <w:rPr>
          <w:rFonts w:ascii="Roboto" w:eastAsia="Times New Roman" w:hAnsi="Roboto" w:cs="Times New Roman"/>
          <w:b/>
          <w:bCs/>
          <w:color w:val="333F4E"/>
          <w:sz w:val="24"/>
          <w:szCs w:val="24"/>
        </w:rPr>
        <w:t>Olowski</w:t>
      </w:r>
      <w:proofErr w:type="spellEnd"/>
      <w:r w:rsidRPr="006E0E17">
        <w:rPr>
          <w:rFonts w:ascii="Roboto" w:eastAsia="Times New Roman" w:hAnsi="Roboto" w:cs="Times New Roman"/>
          <w:b/>
          <w:bCs/>
          <w:color w:val="333F4E"/>
          <w:sz w:val="24"/>
          <w:szCs w:val="24"/>
        </w:rPr>
        <w:t>.</w:t>
      </w:r>
    </w:p>
    <w:p w14:paraId="5685C4F9" w14:textId="77777777" w:rsidR="006E0E17" w:rsidRPr="006E0E17" w:rsidRDefault="006E0E17" w:rsidP="006E0E17">
      <w:pPr>
        <w:numPr>
          <w:ilvl w:val="1"/>
          <w:numId w:val="16"/>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Other Political Council candidates who could not attend the meeting in person submitted statements to be read at the meeting. Nicole Juan’s statement was read but time ran out to read statements from the other candidates: Monica Weber, Stephanie Widing, Jessica Garcia, and John </w:t>
      </w:r>
      <w:proofErr w:type="spellStart"/>
      <w:r w:rsidRPr="006E0E17">
        <w:rPr>
          <w:rFonts w:ascii="Roboto" w:eastAsia="Times New Roman" w:hAnsi="Roboto" w:cs="Times New Roman"/>
          <w:b/>
          <w:bCs/>
          <w:color w:val="333F4E"/>
          <w:sz w:val="24"/>
          <w:szCs w:val="24"/>
        </w:rPr>
        <w:t>Ferrera</w:t>
      </w:r>
      <w:proofErr w:type="spellEnd"/>
    </w:p>
    <w:p w14:paraId="64E26616" w14:textId="77777777" w:rsidR="006E0E17" w:rsidRPr="006E0E17" w:rsidRDefault="006E0E17" w:rsidP="006E0E17">
      <w:pPr>
        <w:numPr>
          <w:ilvl w:val="0"/>
          <w:numId w:val="17"/>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Statewide Secretary candidate Lynn Butcher spoke in person at the meeting</w:t>
      </w:r>
    </w:p>
    <w:p w14:paraId="5C734DD4" w14:textId="77777777" w:rsidR="006E0E17" w:rsidRPr="006E0E17" w:rsidRDefault="006E0E17" w:rsidP="006E0E17">
      <w:pPr>
        <w:numPr>
          <w:ilvl w:val="0"/>
          <w:numId w:val="17"/>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Statewide Vice President candidate Thu Phan spoke in person at the meeting.</w:t>
      </w:r>
    </w:p>
    <w:p w14:paraId="4E7DB72D" w14:textId="77777777" w:rsidR="006E0E17" w:rsidRPr="006E0E17" w:rsidRDefault="006E0E17" w:rsidP="006E0E17">
      <w:pPr>
        <w:numPr>
          <w:ilvl w:val="0"/>
          <w:numId w:val="17"/>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Organizing Council candidate Lauren Siegel was going to speak at the meeting on behalf of her </w:t>
      </w:r>
      <w:proofErr w:type="gramStart"/>
      <w:r w:rsidRPr="006E0E17">
        <w:rPr>
          <w:rFonts w:ascii="Roboto" w:eastAsia="Times New Roman" w:hAnsi="Roboto" w:cs="Times New Roman"/>
          <w:b/>
          <w:bCs/>
          <w:color w:val="333F4E"/>
          <w:sz w:val="24"/>
          <w:szCs w:val="24"/>
        </w:rPr>
        <w:t>candidacy</w:t>
      </w:r>
      <w:proofErr w:type="gramEnd"/>
      <w:r w:rsidRPr="006E0E17">
        <w:rPr>
          <w:rFonts w:ascii="Roboto" w:eastAsia="Times New Roman" w:hAnsi="Roboto" w:cs="Times New Roman"/>
          <w:b/>
          <w:bCs/>
          <w:color w:val="333F4E"/>
          <w:sz w:val="24"/>
          <w:szCs w:val="24"/>
        </w:rPr>
        <w:t xml:space="preserve"> but we ran out of time.</w:t>
      </w:r>
    </w:p>
    <w:p w14:paraId="47E9082C" w14:textId="77777777" w:rsidR="006E0E17" w:rsidRPr="006E0E17" w:rsidRDefault="006E0E17" w:rsidP="006E0E17">
      <w:pPr>
        <w:numPr>
          <w:ilvl w:val="0"/>
          <w:numId w:val="17"/>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Organizing Council candidate Dyan Brainard submitted a statement to be read on her behalf at the </w:t>
      </w:r>
      <w:proofErr w:type="gramStart"/>
      <w:r w:rsidRPr="006E0E17">
        <w:rPr>
          <w:rFonts w:ascii="Roboto" w:eastAsia="Times New Roman" w:hAnsi="Roboto" w:cs="Times New Roman"/>
          <w:b/>
          <w:bCs/>
          <w:color w:val="333F4E"/>
          <w:sz w:val="24"/>
          <w:szCs w:val="24"/>
        </w:rPr>
        <w:t>meeting</w:t>
      </w:r>
      <w:proofErr w:type="gramEnd"/>
      <w:r w:rsidRPr="006E0E17">
        <w:rPr>
          <w:rFonts w:ascii="Roboto" w:eastAsia="Times New Roman" w:hAnsi="Roboto" w:cs="Times New Roman"/>
          <w:b/>
          <w:bCs/>
          <w:color w:val="333F4E"/>
          <w:sz w:val="24"/>
          <w:szCs w:val="24"/>
        </w:rPr>
        <w:t xml:space="preserve"> but we ran out of time.</w:t>
      </w:r>
    </w:p>
    <w:p w14:paraId="51EB5D1F" w14:textId="77777777" w:rsidR="006E0E17" w:rsidRPr="006E0E17" w:rsidRDefault="006E0E17" w:rsidP="006E0E17">
      <w:pPr>
        <w:numPr>
          <w:ilvl w:val="0"/>
          <w:numId w:val="18"/>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All candidates for all offices were required to submit statements to MAPE Central. Those statements, as well as more information about the elections, can be viewed </w:t>
      </w:r>
      <w:hyperlink r:id="rId19" w:history="1">
        <w:r w:rsidRPr="006E0E17">
          <w:rPr>
            <w:rFonts w:ascii="Roboto" w:eastAsia="Times New Roman" w:hAnsi="Roboto" w:cs="Times New Roman"/>
            <w:b/>
            <w:bCs/>
            <w:color w:val="97002E"/>
            <w:sz w:val="24"/>
            <w:szCs w:val="24"/>
          </w:rPr>
          <w:t>here on the MAPE website.</w:t>
        </w:r>
      </w:hyperlink>
    </w:p>
    <w:p w14:paraId="4D603FA2"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00760DBC"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b/>
          <w:bCs/>
          <w:color w:val="222222"/>
          <w:sz w:val="24"/>
          <w:szCs w:val="24"/>
        </w:rPr>
        <w:t>Gift card winners</w:t>
      </w:r>
    </w:p>
    <w:p w14:paraId="4BF99DA4" w14:textId="77777777" w:rsidR="006E0E17" w:rsidRPr="006E0E17" w:rsidRDefault="006E0E17" w:rsidP="006E0E17">
      <w:pPr>
        <w:numPr>
          <w:ilvl w:val="0"/>
          <w:numId w:val="19"/>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 xml:space="preserve">Julie Jacobson, Ty Morris, John </w:t>
      </w:r>
      <w:proofErr w:type="spellStart"/>
      <w:r w:rsidRPr="006E0E17">
        <w:rPr>
          <w:rFonts w:ascii="Roboto" w:eastAsia="Times New Roman" w:hAnsi="Roboto" w:cs="Times New Roman"/>
          <w:b/>
          <w:bCs/>
          <w:color w:val="333F4E"/>
          <w:sz w:val="24"/>
          <w:szCs w:val="24"/>
        </w:rPr>
        <w:t>Petroskas</w:t>
      </w:r>
      <w:proofErr w:type="spellEnd"/>
      <w:r w:rsidRPr="006E0E17">
        <w:rPr>
          <w:rFonts w:ascii="Roboto" w:eastAsia="Times New Roman" w:hAnsi="Roboto" w:cs="Times New Roman"/>
          <w:b/>
          <w:bCs/>
          <w:color w:val="333F4E"/>
          <w:sz w:val="24"/>
          <w:szCs w:val="24"/>
        </w:rPr>
        <w:t>, Charity Friederichs</w:t>
      </w:r>
    </w:p>
    <w:p w14:paraId="42218D32" w14:textId="77777777" w:rsidR="006E0E17" w:rsidRPr="006E0E17" w:rsidRDefault="006E0E17" w:rsidP="006E0E17">
      <w:pPr>
        <w:shd w:val="clear" w:color="auto" w:fill="FFFFFF"/>
        <w:spacing w:before="100" w:beforeAutospacing="1" w:after="100" w:afterAutospacing="1"/>
        <w:rPr>
          <w:rFonts w:ascii="Roboto" w:eastAsia="Times New Roman" w:hAnsi="Roboto" w:cs="Times New Roman"/>
          <w:color w:val="222222"/>
          <w:sz w:val="24"/>
          <w:szCs w:val="24"/>
        </w:rPr>
      </w:pPr>
      <w:r w:rsidRPr="006E0E17">
        <w:rPr>
          <w:rFonts w:ascii="Roboto" w:eastAsia="Times New Roman" w:hAnsi="Roboto" w:cs="Times New Roman"/>
          <w:color w:val="222222"/>
          <w:sz w:val="24"/>
          <w:szCs w:val="24"/>
        </w:rPr>
        <w:t> </w:t>
      </w:r>
    </w:p>
    <w:p w14:paraId="1C329CB2" w14:textId="77777777" w:rsidR="006E0E17" w:rsidRPr="006E0E17" w:rsidRDefault="006E0E17" w:rsidP="006E0E17">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6E0E17">
        <w:rPr>
          <w:rFonts w:ascii="Times New Roman" w:eastAsia="Times New Roman" w:hAnsi="Times New Roman" w:cs="Times New Roman"/>
          <w:color w:val="333F4E"/>
          <w:sz w:val="36"/>
          <w:szCs w:val="36"/>
        </w:rPr>
        <w:lastRenderedPageBreak/>
        <w:t>Upcoming meetings</w:t>
      </w:r>
    </w:p>
    <w:p w14:paraId="5CB210DC" w14:textId="77777777" w:rsidR="006E0E17" w:rsidRPr="006E0E17" w:rsidRDefault="006E0E17" w:rsidP="006E0E17">
      <w:pPr>
        <w:numPr>
          <w:ilvl w:val="0"/>
          <w:numId w:val="2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Next Officers’ meeting: Thursday, May 30, 12-1 pm, ELA 5335</w:t>
      </w:r>
    </w:p>
    <w:p w14:paraId="363DAA9A" w14:textId="77777777" w:rsidR="006E0E17" w:rsidRPr="006E0E17" w:rsidRDefault="006E0E17" w:rsidP="006E0E17">
      <w:pPr>
        <w:numPr>
          <w:ilvl w:val="0"/>
          <w:numId w:val="20"/>
        </w:numPr>
        <w:shd w:val="clear" w:color="auto" w:fill="FFFFFF"/>
        <w:rPr>
          <w:rFonts w:ascii="Roboto" w:eastAsia="Times New Roman" w:hAnsi="Roboto" w:cs="Times New Roman"/>
          <w:color w:val="333F4E"/>
          <w:sz w:val="24"/>
          <w:szCs w:val="24"/>
        </w:rPr>
      </w:pPr>
      <w:r w:rsidRPr="006E0E17">
        <w:rPr>
          <w:rFonts w:ascii="Roboto" w:eastAsia="Times New Roman" w:hAnsi="Roboto" w:cs="Times New Roman"/>
          <w:b/>
          <w:bCs/>
          <w:color w:val="333F4E"/>
          <w:sz w:val="24"/>
          <w:szCs w:val="24"/>
        </w:rPr>
        <w:t>Next General Meeting: Tuesday, June 11, 12-1 pm, ELA 2370-80</w:t>
      </w:r>
    </w:p>
    <w:p w14:paraId="20C034DA" w14:textId="67387321" w:rsidR="00F63C06" w:rsidRPr="006E0E17" w:rsidRDefault="00F63C06" w:rsidP="006E0E17"/>
    <w:sectPr w:rsidR="00F63C06" w:rsidRPr="006E0E17"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E04"/>
    <w:multiLevelType w:val="multilevel"/>
    <w:tmpl w:val="86A4AE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F6627"/>
    <w:multiLevelType w:val="multilevel"/>
    <w:tmpl w:val="842E53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B7752"/>
    <w:multiLevelType w:val="multilevel"/>
    <w:tmpl w:val="9DE85F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0314A"/>
    <w:multiLevelType w:val="multilevel"/>
    <w:tmpl w:val="4D88E2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F419E"/>
    <w:multiLevelType w:val="multilevel"/>
    <w:tmpl w:val="0A56D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F3122D"/>
    <w:multiLevelType w:val="multilevel"/>
    <w:tmpl w:val="FB9E8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3291D"/>
    <w:multiLevelType w:val="multilevel"/>
    <w:tmpl w:val="14CA0F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520A1B"/>
    <w:multiLevelType w:val="multilevel"/>
    <w:tmpl w:val="D2885E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12B85"/>
    <w:multiLevelType w:val="multilevel"/>
    <w:tmpl w:val="924A8B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CB1C4E"/>
    <w:multiLevelType w:val="multilevel"/>
    <w:tmpl w:val="4B3A62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13A81"/>
    <w:multiLevelType w:val="multilevel"/>
    <w:tmpl w:val="442A69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23696F"/>
    <w:multiLevelType w:val="multilevel"/>
    <w:tmpl w:val="08C6F8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0148F2"/>
    <w:multiLevelType w:val="multilevel"/>
    <w:tmpl w:val="49FCC3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511956"/>
    <w:multiLevelType w:val="multilevel"/>
    <w:tmpl w:val="7EE6D9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96C2F"/>
    <w:multiLevelType w:val="multilevel"/>
    <w:tmpl w:val="32E25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B1657A"/>
    <w:multiLevelType w:val="multilevel"/>
    <w:tmpl w:val="AB6A99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6A21F6"/>
    <w:multiLevelType w:val="multilevel"/>
    <w:tmpl w:val="2968EF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F69DC"/>
    <w:multiLevelType w:val="multilevel"/>
    <w:tmpl w:val="C9A8EE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40FEE"/>
    <w:multiLevelType w:val="multilevel"/>
    <w:tmpl w:val="C0C038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6D0DE3"/>
    <w:multiLevelType w:val="multilevel"/>
    <w:tmpl w:val="D0AE2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0"/>
  </w:num>
  <w:num w:numId="4">
    <w:abstractNumId w:val="12"/>
  </w:num>
  <w:num w:numId="5">
    <w:abstractNumId w:val="4"/>
  </w:num>
  <w:num w:numId="6">
    <w:abstractNumId w:val="5"/>
  </w:num>
  <w:num w:numId="7">
    <w:abstractNumId w:val="9"/>
  </w:num>
  <w:num w:numId="8">
    <w:abstractNumId w:val="15"/>
  </w:num>
  <w:num w:numId="9">
    <w:abstractNumId w:val="1"/>
  </w:num>
  <w:num w:numId="10">
    <w:abstractNumId w:val="11"/>
  </w:num>
  <w:num w:numId="11">
    <w:abstractNumId w:val="8"/>
  </w:num>
  <w:num w:numId="12">
    <w:abstractNumId w:val="2"/>
  </w:num>
  <w:num w:numId="13">
    <w:abstractNumId w:val="19"/>
  </w:num>
  <w:num w:numId="14">
    <w:abstractNumId w:val="6"/>
  </w:num>
  <w:num w:numId="15">
    <w:abstractNumId w:val="18"/>
  </w:num>
  <w:num w:numId="16">
    <w:abstractNumId w:val="3"/>
  </w:num>
  <w:num w:numId="17">
    <w:abstractNumId w:val="13"/>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E0E17"/>
    <w:rsid w:val="00B85B2F"/>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tdundore.com/they-them-project/" TargetMode="External"/><Relationship Id="rId13" Type="http://schemas.openxmlformats.org/officeDocument/2006/relationships/hyperlink" Target="https://x/MAPE/Local_2101/Common/Monthly%20Business%20Meetings/2019/May/Region%2021%20report%20for%202018-19%20bargaining%20survey.docx" TargetMode="External"/><Relationship Id="rId18" Type="http://schemas.openxmlformats.org/officeDocument/2006/relationships/hyperlink" Target="https://mape.org/news/help-stop-legislative-cu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x/MAPE/Local_2101/Common/Monthly%20Business%20Meetings/2019/May/May20192101Agenda.docx" TargetMode="External"/><Relationship Id="rId12" Type="http://schemas.openxmlformats.org/officeDocument/2006/relationships/hyperlink" Target="mailto:sylvia.kidder@state.mn.us" TargetMode="External"/><Relationship Id="rId17" Type="http://schemas.openxmlformats.org/officeDocument/2006/relationships/hyperlink" Target="https://mape.org/mmbs-opening-proposals" TargetMode="External"/><Relationship Id="rId2" Type="http://schemas.openxmlformats.org/officeDocument/2006/relationships/styles" Target="styles.xml"/><Relationship Id="rId16" Type="http://schemas.openxmlformats.org/officeDocument/2006/relationships/hyperlink" Target="https://mape.org/mapes-opening-contract-propos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MAPE/Local_2101/Common/Monthly%20Business%20Meetings/2019/April/20190409MAPEMinutes.docx" TargetMode="External"/><Relationship Id="rId11" Type="http://schemas.openxmlformats.org/officeDocument/2006/relationships/hyperlink" Target="https://x/MAPE/Local_2101/Common/Monthly%20Business%20Meetings/2019/April/Good%20and%20Welfare%20policy%20-%20updated%202019.docx" TargetMode="External"/><Relationship Id="rId5" Type="http://schemas.openxmlformats.org/officeDocument/2006/relationships/hyperlink" Target="mailto:nacole.lind@state.mn.us" TargetMode="External"/><Relationship Id="rId15" Type="http://schemas.openxmlformats.org/officeDocument/2006/relationships/hyperlink" Target="mailto:dprokopf@mape.org" TargetMode="External"/><Relationship Id="rId10" Type="http://schemas.openxmlformats.org/officeDocument/2006/relationships/hyperlink" Target="mailto:rita.galindre@state.mn.us" TargetMode="External"/><Relationship Id="rId19" Type="http://schemas.openxmlformats.org/officeDocument/2006/relationships/hyperlink" Target="https://mape.org/resources/mape-documents/election-information" TargetMode="External"/><Relationship Id="rId4" Type="http://schemas.openxmlformats.org/officeDocument/2006/relationships/webSettings" Target="webSettings.xml"/><Relationship Id="rId9" Type="http://schemas.openxmlformats.org/officeDocument/2006/relationships/hyperlink" Target="mailto:mary.meredith@state.mn.us" TargetMode="External"/><Relationship Id="rId14" Type="http://schemas.openxmlformats.org/officeDocument/2006/relationships/hyperlink" Target="mailto:shawnet.healy@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2022-03-29T17:55:00Z</dcterms:created>
  <dcterms:modified xsi:type="dcterms:W3CDTF">2022-03-29T17:55:00Z</dcterms:modified>
</cp:coreProperties>
</file>