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8EA84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MAPE Region 19, Local 1901</w:t>
      </w:r>
    </w:p>
    <w:p w14:paraId="49F9B072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Meeting Minutes for Friday December 14, 2018</w:t>
      </w:r>
    </w:p>
    <w:p w14:paraId="0AF2E2B4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22EFCC57" w14:textId="77777777" w:rsidR="00E160D7" w:rsidRPr="00E160D7" w:rsidRDefault="00E160D7" w:rsidP="00E160D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E160D7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Call to Order…………………………………………</w:t>
      </w:r>
      <w:proofErr w:type="gramStart"/>
      <w:r w:rsidRPr="00E160D7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…..</w:t>
      </w:r>
      <w:proofErr w:type="gramEnd"/>
      <w:r w:rsidRPr="00E160D7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……................................................................................................ Lynn Butcher</w:t>
      </w:r>
    </w:p>
    <w:p w14:paraId="647EDAE1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719FC932" w14:textId="77777777" w:rsidR="00E160D7" w:rsidRPr="00E160D7" w:rsidRDefault="00E160D7" w:rsidP="00E160D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E160D7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President’s Report……………………</w:t>
      </w:r>
      <w:proofErr w:type="gramStart"/>
      <w:r w:rsidRPr="00E160D7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…..</w:t>
      </w:r>
      <w:proofErr w:type="gramEnd"/>
      <w:r w:rsidRPr="00E160D7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…………………………………………...……………………………………………Lynn Butcher</w:t>
      </w:r>
    </w:p>
    <w:p w14:paraId="19F66CBE" w14:textId="77777777" w:rsidR="00E160D7" w:rsidRPr="00E160D7" w:rsidRDefault="00E160D7" w:rsidP="00E160D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 xml:space="preserve">Lynn is not here today as she is at a </w:t>
      </w:r>
      <w:proofErr w:type="gramStart"/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>negotiations</w:t>
      </w:r>
      <w:proofErr w:type="gramEnd"/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 xml:space="preserve"> meeting on our behalf.</w:t>
      </w:r>
    </w:p>
    <w:p w14:paraId="1DB665F4" w14:textId="77777777" w:rsidR="00E160D7" w:rsidRPr="00E160D7" w:rsidRDefault="00E160D7" w:rsidP="00E160D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 xml:space="preserve">Negotiations Survey: If you have not filled it out already, please complete the negotiations survey that was sent out in early December. Last day to complete it is December 19, </w:t>
      </w:r>
      <w:proofErr w:type="gramStart"/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>2018</w:t>
      </w:r>
      <w:proofErr w:type="gramEnd"/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 xml:space="preserve"> by midnight. If you cannot find the email or did not receive the email, please contact Lynn.</w:t>
      </w:r>
    </w:p>
    <w:p w14:paraId="79720C91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27590918" w14:textId="77777777" w:rsidR="00E160D7" w:rsidRPr="00E160D7" w:rsidRDefault="00E160D7" w:rsidP="00E160D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E160D7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Vice President’s Report………………………………………………………………………………</w:t>
      </w:r>
      <w:proofErr w:type="gramStart"/>
      <w:r w:rsidRPr="00E160D7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…..</w:t>
      </w:r>
      <w:proofErr w:type="gramEnd"/>
      <w:r w:rsidRPr="00E160D7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…………………………Bob Tarrant</w:t>
      </w:r>
    </w:p>
    <w:p w14:paraId="1DBE9F49" w14:textId="77777777" w:rsidR="00E160D7" w:rsidRPr="00E160D7" w:rsidRDefault="00E160D7" w:rsidP="00E160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 xml:space="preserve"> Local News: MSOP administration and clinical </w:t>
      </w:r>
      <w:proofErr w:type="gramStart"/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>meeting</w:t>
      </w:r>
      <w:proofErr w:type="gramEnd"/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 xml:space="preserve"> at 1pm today. Good things are happening. We have set up meeting in hopes of getting the meet and confer going, yet only includes staff and their supervisors</w:t>
      </w:r>
    </w:p>
    <w:p w14:paraId="34F16486" w14:textId="77777777" w:rsidR="00E160D7" w:rsidRPr="00E160D7" w:rsidRDefault="00E160D7" w:rsidP="00E160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 xml:space="preserve">MAPE staff receive mixed messages at </w:t>
      </w:r>
      <w:proofErr w:type="gramStart"/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>MSOP</w:t>
      </w:r>
      <w:proofErr w:type="gramEnd"/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 xml:space="preserve"> but they are working to get it clarified today.</w:t>
      </w:r>
    </w:p>
    <w:p w14:paraId="2BAA3A94" w14:textId="77777777" w:rsidR="00E160D7" w:rsidRPr="00E160D7" w:rsidRDefault="00E160D7" w:rsidP="00E160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>MAPE Forensic member recently lost their job due to a secure email issue, yet won the grievance for wrongful termination thanks to Jessica Waldron</w:t>
      </w:r>
    </w:p>
    <w:p w14:paraId="3C9607B3" w14:textId="77777777" w:rsidR="00E160D7" w:rsidRPr="00E160D7" w:rsidRDefault="00E160D7" w:rsidP="00E160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>Conflict between MSOP stewards, RT’s &amp; their supervisors have been supporting them.</w:t>
      </w:r>
    </w:p>
    <w:p w14:paraId="62B21FE3" w14:textId="77777777" w:rsidR="00E160D7" w:rsidRPr="00E160D7" w:rsidRDefault="00E160D7" w:rsidP="00E160D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>Budget Surplus reviewed ($1.59 billion).</w:t>
      </w:r>
    </w:p>
    <w:p w14:paraId="667E3AB4" w14:textId="77777777" w:rsidR="00E160D7" w:rsidRPr="00E160D7" w:rsidRDefault="00E160D7" w:rsidP="00E160D7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>State budget reserves to refund positions currently unfunded</w:t>
      </w:r>
    </w:p>
    <w:p w14:paraId="139EF32B" w14:textId="77777777" w:rsidR="00E160D7" w:rsidRPr="00E160D7" w:rsidRDefault="00E160D7" w:rsidP="00E160D7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>Staff are working for the funding for MSOP, working with AFSCME to lobby for labor management style meeting MMA, MNA, AFSCME supervisors, and staff.</w:t>
      </w:r>
    </w:p>
    <w:p w14:paraId="53E3820D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5A0106DC" w14:textId="77777777" w:rsidR="00E160D7" w:rsidRPr="00E160D7" w:rsidRDefault="00E160D7" w:rsidP="00E160D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E160D7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lastRenderedPageBreak/>
        <w:t>Treasurer’s Report</w:t>
      </w:r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>…………………………………………………………………………………………………………………</w:t>
      </w:r>
      <w:proofErr w:type="gramStart"/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>….</w:t>
      </w:r>
      <w:r w:rsidRPr="00E160D7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Amanda</w:t>
      </w:r>
      <w:proofErr w:type="gramEnd"/>
      <w:r w:rsidRPr="00E160D7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 xml:space="preserve"> Hoerst</w:t>
      </w:r>
    </w:p>
    <w:p w14:paraId="74711377" w14:textId="77777777" w:rsidR="00E160D7" w:rsidRPr="00E160D7" w:rsidRDefault="00E160D7" w:rsidP="00E160D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> End of the Year Summary: Sent the budget voted on the last month and the report is available if needed.</w:t>
      </w:r>
    </w:p>
    <w:p w14:paraId="3104AB80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1B341D4D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3954D79C" w14:textId="77777777" w:rsidR="00E160D7" w:rsidRPr="00E160D7" w:rsidRDefault="00E160D7" w:rsidP="00E160D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E160D7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Secretary’s Report</w:t>
      </w:r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>………………………………………………………………………………………………………………...…</w:t>
      </w:r>
      <w:r w:rsidRPr="00E160D7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Jessica Waldron</w:t>
      </w:r>
    </w:p>
    <w:p w14:paraId="06E03DD6" w14:textId="77777777" w:rsidR="00E160D7" w:rsidRPr="00E160D7" w:rsidRDefault="00E160D7" w:rsidP="00E160D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>Jessica was out this meeting due to illness. The following information was presented at this meeting.  </w:t>
      </w:r>
    </w:p>
    <w:p w14:paraId="63B0FD20" w14:textId="77777777" w:rsidR="00E160D7" w:rsidRPr="00E160D7" w:rsidRDefault="00E160D7" w:rsidP="00E160D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 xml:space="preserve">Charity event: We have talked about </w:t>
      </w:r>
      <w:proofErr w:type="gramStart"/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>doing a party</w:t>
      </w:r>
      <w:proofErr w:type="gramEnd"/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 xml:space="preserve"> or charity event as a local with minimal response. We are asking again to plan a charity specific event for our </w:t>
      </w:r>
      <w:proofErr w:type="gramStart"/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>local, and</w:t>
      </w:r>
      <w:proofErr w:type="gramEnd"/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 xml:space="preserve"> are looking for a volunteer to head this. Some examples: Feed my starving children, packing meals for the homeless, packing/making meals for those that are medically frail, or military personnel.</w:t>
      </w:r>
    </w:p>
    <w:p w14:paraId="17EBB248" w14:textId="77777777" w:rsidR="00E160D7" w:rsidRPr="00E160D7" w:rsidRDefault="00E160D7" w:rsidP="00E160D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>MSOP Meet and Confer:</w:t>
      </w:r>
      <w:r w:rsidRPr="00E160D7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 </w:t>
      </w:r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 xml:space="preserve">We are still looking for any MSOP members that would be interested in becoming a member of the meet and confer process in MSOP. Bob, Jessica, and MSOP stewards are still working to create this process to actually have a Meet and Confer, but are looking for members </w:t>
      </w:r>
      <w:proofErr w:type="gramStart"/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>whom</w:t>
      </w:r>
      <w:proofErr w:type="gramEnd"/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 xml:space="preserve"> may want to be part of this process.</w:t>
      </w:r>
    </w:p>
    <w:p w14:paraId="48233F16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0B37FB0C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7DA6BCD8" w14:textId="77777777" w:rsidR="00E160D7" w:rsidRPr="00E160D7" w:rsidRDefault="00E160D7" w:rsidP="00E160D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E160D7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 xml:space="preserve">Membership </w:t>
      </w:r>
      <w:proofErr w:type="gramStart"/>
      <w:r w:rsidRPr="00E160D7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Secretary..</w:t>
      </w:r>
      <w:proofErr w:type="gramEnd"/>
      <w:r w:rsidRPr="00E160D7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…………………………………………………………………………...………………………….……..……Matt Melvin</w:t>
      </w:r>
    </w:p>
    <w:p w14:paraId="00A7A13C" w14:textId="77777777" w:rsidR="00E160D7" w:rsidRPr="00E160D7" w:rsidRDefault="00E160D7" w:rsidP="00E160D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>Current Membership: We are currently at 83.61%. We are holding steady. Matt still has the goal of being at 85%. Matt has the membership list if you want to know if you are a full member or fee payer.</w:t>
      </w:r>
    </w:p>
    <w:p w14:paraId="39E12A87" w14:textId="77777777" w:rsidR="00E160D7" w:rsidRPr="00E160D7" w:rsidRDefault="00E160D7" w:rsidP="00E160D7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 xml:space="preserve">Matt sent an email to all non-members, and Le </w:t>
      </w:r>
      <w:proofErr w:type="spellStart"/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>Seuer</w:t>
      </w:r>
      <w:proofErr w:type="spellEnd"/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 xml:space="preserve"> county respite car, and other potential members.</w:t>
      </w:r>
    </w:p>
    <w:p w14:paraId="0E294B93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6144ECC4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2C3BF50B" w14:textId="77777777" w:rsidR="00E160D7" w:rsidRPr="00E160D7" w:rsidRDefault="00E160D7" w:rsidP="00E160D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E160D7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Media Secretary…………………………………………………………………………………………………………………</w:t>
      </w:r>
      <w:proofErr w:type="gramStart"/>
      <w:r w:rsidRPr="00E160D7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…..</w:t>
      </w:r>
      <w:proofErr w:type="gramEnd"/>
      <w:r w:rsidRPr="00E160D7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Jessica Garcia</w:t>
      </w:r>
    </w:p>
    <w:p w14:paraId="133478AC" w14:textId="77777777" w:rsidR="00E160D7" w:rsidRPr="00E160D7" w:rsidRDefault="00E160D7" w:rsidP="00E160D7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lastRenderedPageBreak/>
        <w:t>Local Media outlets update: Twitter is set up and running for our local. Facebook is currently being worked out.</w:t>
      </w:r>
    </w:p>
    <w:p w14:paraId="5F061182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06DA9CD2" w14:textId="77777777" w:rsidR="00E160D7" w:rsidRPr="00E160D7" w:rsidRDefault="00E160D7" w:rsidP="00E160D7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E160D7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Member Concerns and Questions……………………………………………………………………………………………………</w:t>
      </w:r>
      <w:proofErr w:type="gramStart"/>
      <w:r w:rsidRPr="00E160D7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…..</w:t>
      </w:r>
      <w:proofErr w:type="gramEnd"/>
    </w:p>
    <w:p w14:paraId="0BBEC9AF" w14:textId="77777777" w:rsidR="00E160D7" w:rsidRPr="00E160D7" w:rsidRDefault="00E160D7" w:rsidP="00E160D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E160D7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Retention Bonus: </w:t>
      </w:r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 xml:space="preserve">Questions about how we can ensure that they receive them. Bob encouraged members follow up with HR, your supervisor, or Allie </w:t>
      </w:r>
      <w:proofErr w:type="spellStart"/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>Kullman</w:t>
      </w:r>
      <w:proofErr w:type="spellEnd"/>
    </w:p>
    <w:p w14:paraId="314BE430" w14:textId="77777777" w:rsidR="00E160D7" w:rsidRPr="00E160D7" w:rsidRDefault="00E160D7" w:rsidP="00E160D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E160D7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Correction retirement plan: </w:t>
      </w:r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 xml:space="preserve">Paying insurance up until Medicare kicks in with dental. </w:t>
      </w:r>
      <w:proofErr w:type="gramStart"/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>Also</w:t>
      </w:r>
      <w:proofErr w:type="gramEnd"/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 xml:space="preserve"> can we align with other correction worker’s retirement plan. Could a supplemental be put in place? Members were</w:t>
      </w:r>
      <w:r w:rsidRPr="00E160D7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 </w:t>
      </w:r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>suggested to talk to Lynn</w:t>
      </w:r>
    </w:p>
    <w:p w14:paraId="477DE652" w14:textId="77777777" w:rsidR="00E160D7" w:rsidRPr="00E160D7" w:rsidRDefault="00E160D7" w:rsidP="00E160D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E160D7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How to manage promotions: </w:t>
      </w:r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>AFSCME promotion to MAPE position</w:t>
      </w:r>
    </w:p>
    <w:p w14:paraId="43F9AC4F" w14:textId="77777777" w:rsidR="00E160D7" w:rsidRPr="00E160D7" w:rsidRDefault="00E160D7" w:rsidP="00E160D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E160D7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Endorsement Piper replacement. </w:t>
      </w:r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>Encouraged to promote statewide meet and confer to increase relationship, and questions to promote someone into the spot and could we do that.</w:t>
      </w:r>
    </w:p>
    <w:p w14:paraId="5C542857" w14:textId="77777777" w:rsidR="00E160D7" w:rsidRPr="00E160D7" w:rsidRDefault="00E160D7" w:rsidP="00E160D7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E160D7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Questions about fertility-related insurance options. </w:t>
      </w:r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>Negotiation comments would be added in.</w:t>
      </w:r>
    </w:p>
    <w:p w14:paraId="239C830D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465C3D59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5BAA5EF0" w14:textId="77777777" w:rsidR="00E160D7" w:rsidRPr="00E160D7" w:rsidRDefault="00E160D7" w:rsidP="00E160D7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E160D7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Committee Meetings</w:t>
      </w:r>
    </w:p>
    <w:p w14:paraId="320914B3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216BE601" w14:textId="77777777" w:rsidR="00E160D7" w:rsidRPr="00E160D7" w:rsidRDefault="00E160D7" w:rsidP="00E160D7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E160D7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Forensics Meet and Confer</w:t>
      </w:r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>……………………………………………………...……………………………</w:t>
      </w:r>
      <w:r w:rsidRPr="00E160D7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Update by Officers</w:t>
      </w:r>
    </w:p>
    <w:p w14:paraId="43637913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-</w:t>
      </w: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 xml:space="preserve">We did not meet in this </w:t>
      </w:r>
      <w:proofErr w:type="gramStart"/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time period</w:t>
      </w:r>
      <w:proofErr w:type="gramEnd"/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 xml:space="preserve">. If there are any issues that Forensic Members would like discussed please contact any of the Forensic Meet and Confer members (as listed below): Lynn Butcher, Jessica Waldron, Beth Zabel, </w:t>
      </w:r>
      <w:proofErr w:type="spellStart"/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Suzannie</w:t>
      </w:r>
      <w:proofErr w:type="spellEnd"/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 xml:space="preserve"> James-</w:t>
      </w:r>
      <w:proofErr w:type="spellStart"/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Sveback</w:t>
      </w:r>
      <w:proofErr w:type="spellEnd"/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, Becky Meyer, Dani Polzin.</w:t>
      </w:r>
    </w:p>
    <w:p w14:paraId="5A289708" w14:textId="77777777" w:rsidR="00E160D7" w:rsidRPr="00E160D7" w:rsidRDefault="00E160D7" w:rsidP="00E160D7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E160D7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MSOP Clinician Meeting…………………………………………………</w:t>
      </w:r>
      <w:proofErr w:type="gramStart"/>
      <w:r w:rsidRPr="00E160D7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…..</w:t>
      </w:r>
      <w:proofErr w:type="gramEnd"/>
      <w:r w:rsidRPr="00E160D7">
        <w:rPr>
          <w:rFonts w:ascii="Roboto" w:eastAsia="Times New Roman" w:hAnsi="Roboto" w:cs="Times New Roman"/>
          <w:b/>
          <w:bCs/>
          <w:color w:val="333F4E"/>
          <w:sz w:val="24"/>
          <w:szCs w:val="24"/>
        </w:rPr>
        <w:t>…………………………Bob Tarrant/Jessica Waldron</w:t>
      </w:r>
    </w:p>
    <w:p w14:paraId="6236F288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-Recap of the first meeting on Nov.16</w:t>
      </w:r>
      <w:r w:rsidRPr="00E160D7">
        <w:rPr>
          <w:rFonts w:ascii="Roboto" w:eastAsia="Times New Roman" w:hAnsi="Roboto" w:cs="Times New Roman"/>
          <w:color w:val="222222"/>
          <w:sz w:val="18"/>
          <w:szCs w:val="18"/>
          <w:vertAlign w:val="superscript"/>
        </w:rPr>
        <w:t>th</w:t>
      </w:r>
    </w:p>
    <w:p w14:paraId="7103496F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lastRenderedPageBreak/>
        <w:t>-Next meeting: Today from 1-3pm in the Administration Building MOJ conference room.</w:t>
      </w:r>
    </w:p>
    <w:p w14:paraId="26251519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77A7179A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60415FA3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14.  Next Meeting: </w:t>
      </w: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Friday January 11, 2019, 12-1pm, Daisy Room</w:t>
      </w:r>
    </w:p>
    <w:p w14:paraId="46FED13F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38AE4058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15.  Attendance Drawings:</w:t>
      </w:r>
    </w:p>
    <w:p w14:paraId="0FE73D5F" w14:textId="77777777" w:rsidR="00E160D7" w:rsidRPr="00E160D7" w:rsidRDefault="00E160D7" w:rsidP="00E160D7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F4E"/>
          <w:sz w:val="24"/>
          <w:szCs w:val="24"/>
        </w:rPr>
      </w:pPr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 xml:space="preserve">$10 to: 1) Nicole </w:t>
      </w:r>
      <w:proofErr w:type="spellStart"/>
      <w:proofErr w:type="gramStart"/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>Kruckman</w:t>
      </w:r>
      <w:proofErr w:type="spellEnd"/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>;  2</w:t>
      </w:r>
      <w:proofErr w:type="gramEnd"/>
      <w:r w:rsidRPr="00E160D7">
        <w:rPr>
          <w:rFonts w:ascii="Roboto" w:eastAsia="Times New Roman" w:hAnsi="Roboto" w:cs="Times New Roman"/>
          <w:color w:val="333F4E"/>
          <w:sz w:val="24"/>
          <w:szCs w:val="24"/>
        </w:rPr>
        <w:t>.) Matt Melvin</w:t>
      </w:r>
    </w:p>
    <w:p w14:paraId="352A3157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2EB3A98D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16. Adjournment. </w:t>
      </w:r>
    </w:p>
    <w:p w14:paraId="3D7C62FC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67EE3270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Local 1901 MAPE Officers/Stewards and Contact Information</w:t>
      </w:r>
    </w:p>
    <w:p w14:paraId="3811EB2C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Lynn Butcher, President &amp; Steward………………</w:t>
      </w:r>
      <w:proofErr w:type="gramStart"/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…..</w:t>
      </w:r>
      <w:proofErr w:type="gramEnd"/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………………………………………….……………………………………..………………985-2858</w:t>
      </w:r>
    </w:p>
    <w:p w14:paraId="2277D3D3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Bob Tarrant, Vice President &amp; Steward………………………………………….….……………………………...…………...</w:t>
      </w:r>
      <w:proofErr w:type="gramStart"/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…..</w:t>
      </w:r>
      <w:proofErr w:type="gramEnd"/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…………………985-2748</w:t>
      </w:r>
    </w:p>
    <w:p w14:paraId="6A05FB26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Amanda Hoerst, Treasurer ………………………………………</w:t>
      </w:r>
      <w:proofErr w:type="gramStart"/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…..</w:t>
      </w:r>
      <w:proofErr w:type="gramEnd"/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………………….……………...……..…………...…………………………...985-2210</w:t>
      </w:r>
    </w:p>
    <w:p w14:paraId="0280D52C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Jessica Waldron, Secretary &amp; Steward………………………………………….………………………………….………………………………….985-2899</w:t>
      </w:r>
    </w:p>
    <w:p w14:paraId="237EAFD5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Matt Melvin, Membership Secretary…………………</w:t>
      </w:r>
      <w:proofErr w:type="gramStart"/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….…..</w:t>
      </w:r>
      <w:proofErr w:type="gramEnd"/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……………………..…………………………………………...................................985-2858</w:t>
      </w:r>
    </w:p>
    <w:p w14:paraId="4E2C56B9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lastRenderedPageBreak/>
        <w:t>Jessica Garcia, Media Secretary……………………………………………………………………………………………………………………….985-2158</w:t>
      </w:r>
    </w:p>
    <w:p w14:paraId="1607C79C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Becky Meyer, Steward (Current Steward Coordinator</w:t>
      </w:r>
      <w:proofErr w:type="gramStart"/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)..</w:t>
      </w:r>
      <w:proofErr w:type="gramEnd"/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……………………………………………………………………………………………..985-2493</w:t>
      </w:r>
    </w:p>
    <w:p w14:paraId="43815B54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Christina Berry, Steward…………………………………………………………………………………………………………………………………985-2595</w:t>
      </w:r>
    </w:p>
    <w:p w14:paraId="54996D12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Laura Grabow, Steward…………………………………………………………………………………………………….........................................985-2796</w:t>
      </w:r>
    </w:p>
    <w:p w14:paraId="1CFA374A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Erin Hageman, Steward………………………………………………………………………………………………………………………………….985-2789</w:t>
      </w:r>
    </w:p>
    <w:p w14:paraId="4627CD00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Corey Hoffman, Steward…………………………………………………………………………………………………………………………………985-2349</w:t>
      </w:r>
    </w:p>
    <w:p w14:paraId="7FF05EE6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 xml:space="preserve">Jennifer </w:t>
      </w:r>
      <w:proofErr w:type="spellStart"/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Jenniges</w:t>
      </w:r>
      <w:proofErr w:type="spellEnd"/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, Steward………………………………………………………………………………………………………………………………985-2214</w:t>
      </w:r>
    </w:p>
    <w:p w14:paraId="43759EF5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Margaret Ko, Steward…………………………………………………………………………………………………………………………………….985-2449</w:t>
      </w:r>
    </w:p>
    <w:p w14:paraId="125FEB28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 xml:space="preserve">Tyler Lyons, </w:t>
      </w:r>
      <w:proofErr w:type="gramStart"/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Steward..</w:t>
      </w:r>
      <w:proofErr w:type="gramEnd"/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………………………………………………………………………………………………………………………….………...985-2747</w:t>
      </w:r>
    </w:p>
    <w:p w14:paraId="04CD2252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 xml:space="preserve">Stacy </w:t>
      </w:r>
      <w:proofErr w:type="spellStart"/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Rutt</w:t>
      </w:r>
      <w:proofErr w:type="spellEnd"/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, Steward ………………………………………………………………………………………………......................................................985-2902</w:t>
      </w:r>
    </w:p>
    <w:p w14:paraId="4CAA4D86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 xml:space="preserve">Wanda </w:t>
      </w:r>
      <w:proofErr w:type="spellStart"/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Viento</w:t>
      </w:r>
      <w:proofErr w:type="spellEnd"/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, Steward………………………………………………………………………………………………………………………………</w:t>
      </w:r>
      <w:proofErr w:type="gramStart"/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…..</w:t>
      </w:r>
      <w:proofErr w:type="gramEnd"/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985-2763</w:t>
      </w:r>
    </w:p>
    <w:p w14:paraId="3C6CEE30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Melanie Wurtzberger, Steward………………………………………………………………………………………………………………………</w:t>
      </w:r>
      <w:proofErr w:type="gramStart"/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…..</w:t>
      </w:r>
      <w:proofErr w:type="gramEnd"/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985-2904</w:t>
      </w:r>
    </w:p>
    <w:p w14:paraId="39FA7F7B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59F95591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4D548B3E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Dave Kamper, MAPE Membership Engagement/Development/Organizing Business Agent………</w:t>
      </w:r>
      <w:proofErr w:type="gramStart"/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…..</w:t>
      </w:r>
      <w:proofErr w:type="gramEnd"/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……… 651-287-8754; </w:t>
      </w:r>
      <w:hyperlink r:id="rId5" w:history="1">
        <w:r w:rsidRPr="00E160D7">
          <w:rPr>
            <w:rFonts w:ascii="Roboto" w:eastAsia="Times New Roman" w:hAnsi="Roboto" w:cs="Times New Roman"/>
            <w:color w:val="97002E"/>
            <w:sz w:val="24"/>
            <w:szCs w:val="24"/>
            <w:u w:val="single"/>
          </w:rPr>
          <w:t>dkamper@mape.org</w:t>
        </w:r>
      </w:hyperlink>
    </w:p>
    <w:p w14:paraId="3F6EB51F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lastRenderedPageBreak/>
        <w:t>Kathy Fodness, MAPE Contract Administration, Advocacy/Representation Business Agent……………….651-287-8755; kfodness@mape.org</w:t>
      </w:r>
    </w:p>
    <w:p w14:paraId="152739CF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1CE181FC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 xml:space="preserve">Forensic Meet and Confer Committee: Lynn Butcher, Beth Zabel, Jessica Waldron, Dani Polzin, Becky Meyer, </w:t>
      </w:r>
      <w:proofErr w:type="spellStart"/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Suzannie</w:t>
      </w:r>
      <w:proofErr w:type="spellEnd"/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 xml:space="preserve"> James-</w:t>
      </w:r>
      <w:proofErr w:type="spellStart"/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Sveback</w:t>
      </w:r>
      <w:proofErr w:type="spellEnd"/>
    </w:p>
    <w:p w14:paraId="1244547A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62697B13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MSOP Meet and Confer Committee: We are looking for members interested in becoming a member.</w:t>
      </w:r>
    </w:p>
    <w:p w14:paraId="03A36EEF" w14:textId="77777777" w:rsidR="00E160D7" w:rsidRPr="00E160D7" w:rsidRDefault="00E160D7" w:rsidP="00E160D7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 </w:t>
      </w:r>
    </w:p>
    <w:p w14:paraId="2FE370EF" w14:textId="77777777" w:rsidR="00E160D7" w:rsidRPr="00E160D7" w:rsidRDefault="00E160D7" w:rsidP="00E160D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4"/>
          <w:szCs w:val="24"/>
        </w:rPr>
      </w:pPr>
      <w:r w:rsidRPr="00E160D7">
        <w:rPr>
          <w:rFonts w:ascii="Roboto" w:eastAsia="Times New Roman" w:hAnsi="Roboto" w:cs="Times New Roman"/>
          <w:color w:val="222222"/>
          <w:sz w:val="24"/>
          <w:szCs w:val="24"/>
        </w:rPr>
        <w:t>Labor Management Committee: Amanda Hoerst, Lynn Butcher; Bob Tarrant, Tyler Lyons</w:t>
      </w:r>
    </w:p>
    <w:p w14:paraId="4AAABD07" w14:textId="77777777" w:rsidR="000B05F0" w:rsidRPr="00E160D7" w:rsidRDefault="000B05F0" w:rsidP="00E160D7"/>
    <w:sectPr w:rsidR="000B05F0" w:rsidRPr="00E160D7" w:rsidSect="00D4028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0D25"/>
    <w:multiLevelType w:val="multilevel"/>
    <w:tmpl w:val="0A9C4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464F1"/>
    <w:multiLevelType w:val="multilevel"/>
    <w:tmpl w:val="65304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521F2"/>
    <w:multiLevelType w:val="multilevel"/>
    <w:tmpl w:val="D4B8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F27334"/>
    <w:multiLevelType w:val="multilevel"/>
    <w:tmpl w:val="B314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FC2047"/>
    <w:multiLevelType w:val="multilevel"/>
    <w:tmpl w:val="E94A3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CE03B8"/>
    <w:multiLevelType w:val="multilevel"/>
    <w:tmpl w:val="BF1C5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875B9"/>
    <w:multiLevelType w:val="multilevel"/>
    <w:tmpl w:val="22CA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551964"/>
    <w:multiLevelType w:val="multilevel"/>
    <w:tmpl w:val="8CC2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85558F"/>
    <w:multiLevelType w:val="multilevel"/>
    <w:tmpl w:val="1A46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877D98"/>
    <w:multiLevelType w:val="multilevel"/>
    <w:tmpl w:val="F4CC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770E5B"/>
    <w:multiLevelType w:val="multilevel"/>
    <w:tmpl w:val="F1B09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F0182"/>
    <w:multiLevelType w:val="multilevel"/>
    <w:tmpl w:val="12F8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633704"/>
    <w:multiLevelType w:val="multilevel"/>
    <w:tmpl w:val="8C3E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A57644"/>
    <w:multiLevelType w:val="multilevel"/>
    <w:tmpl w:val="9ABEE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7A5A8C"/>
    <w:multiLevelType w:val="multilevel"/>
    <w:tmpl w:val="C652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DE77DA"/>
    <w:multiLevelType w:val="multilevel"/>
    <w:tmpl w:val="80B40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ED1DA9"/>
    <w:multiLevelType w:val="multilevel"/>
    <w:tmpl w:val="425E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CB7C26"/>
    <w:multiLevelType w:val="multilevel"/>
    <w:tmpl w:val="135E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8A5CAE"/>
    <w:multiLevelType w:val="multilevel"/>
    <w:tmpl w:val="7576A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5193183">
    <w:abstractNumId w:val="10"/>
  </w:num>
  <w:num w:numId="2" w16cid:durableId="145555494">
    <w:abstractNumId w:val="15"/>
  </w:num>
  <w:num w:numId="3" w16cid:durableId="1527712119">
    <w:abstractNumId w:val="18"/>
  </w:num>
  <w:num w:numId="4" w16cid:durableId="945884655">
    <w:abstractNumId w:val="7"/>
  </w:num>
  <w:num w:numId="5" w16cid:durableId="927348855">
    <w:abstractNumId w:val="14"/>
  </w:num>
  <w:num w:numId="6" w16cid:durableId="1621911934">
    <w:abstractNumId w:val="5"/>
  </w:num>
  <w:num w:numId="7" w16cid:durableId="1581216433">
    <w:abstractNumId w:val="11"/>
  </w:num>
  <w:num w:numId="8" w16cid:durableId="1238706005">
    <w:abstractNumId w:val="0"/>
  </w:num>
  <w:num w:numId="9" w16cid:durableId="330643405">
    <w:abstractNumId w:val="8"/>
  </w:num>
  <w:num w:numId="10" w16cid:durableId="1702365901">
    <w:abstractNumId w:val="4"/>
  </w:num>
  <w:num w:numId="11" w16cid:durableId="448398513">
    <w:abstractNumId w:val="6"/>
  </w:num>
  <w:num w:numId="12" w16cid:durableId="857305615">
    <w:abstractNumId w:val="3"/>
  </w:num>
  <w:num w:numId="13" w16cid:durableId="142084815">
    <w:abstractNumId w:val="12"/>
  </w:num>
  <w:num w:numId="14" w16cid:durableId="1673025783">
    <w:abstractNumId w:val="13"/>
  </w:num>
  <w:num w:numId="15" w16cid:durableId="1390764542">
    <w:abstractNumId w:val="2"/>
  </w:num>
  <w:num w:numId="16" w16cid:durableId="682323002">
    <w:abstractNumId w:val="1"/>
  </w:num>
  <w:num w:numId="17" w16cid:durableId="970138883">
    <w:abstractNumId w:val="17"/>
  </w:num>
  <w:num w:numId="18" w16cid:durableId="294525453">
    <w:abstractNumId w:val="16"/>
  </w:num>
  <w:num w:numId="19" w16cid:durableId="271212887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81"/>
    <w:rsid w:val="00057616"/>
    <w:rsid w:val="000B05F0"/>
    <w:rsid w:val="00383901"/>
    <w:rsid w:val="00383A62"/>
    <w:rsid w:val="005050A7"/>
    <w:rsid w:val="00656E29"/>
    <w:rsid w:val="007B32B6"/>
    <w:rsid w:val="009930FE"/>
    <w:rsid w:val="00AE6819"/>
    <w:rsid w:val="00C922E9"/>
    <w:rsid w:val="00D40281"/>
    <w:rsid w:val="00E1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7D3AF"/>
  <w15:chartTrackingRefBased/>
  <w15:docId w15:val="{971A3FD2-1775-478E-A5E1-9FC30E39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D4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40281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02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4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40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amper@map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1027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2022-04-25T19:21:00Z</dcterms:created>
  <dcterms:modified xsi:type="dcterms:W3CDTF">2022-04-25T19:21:00Z</dcterms:modified>
</cp:coreProperties>
</file>