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3.0 -->
  <w:body>
    <w:p w:rsidR="006F7962" w:rsidRPr="007677A9" w:rsidP="00ED23F5" w14:paraId="261C5ECB" w14:textId="47A8DF54">
      <w:pPr>
        <w:jc w:val="center"/>
        <w:rPr>
          <w:rFonts w:cs="Times New Roman"/>
          <w:b/>
          <w:color w:val="1D1B11" w:themeColor="background2" w:themeShade="1A"/>
          <w:sz w:val="23"/>
          <w:szCs w:val="23"/>
        </w:rPr>
      </w:pPr>
      <w:r w:rsidRPr="007677A9">
        <w:rPr>
          <w:rFonts w:cs="Times New Roman"/>
          <w:b/>
          <w:color w:val="1D1B11" w:themeColor="background2" w:themeShade="1A"/>
          <w:sz w:val="23"/>
          <w:szCs w:val="23"/>
        </w:rPr>
        <w:t>MACALESTER COLLEGE</w:t>
      </w:r>
    </w:p>
    <w:p w:rsidR="00397E45" w:rsidRPr="007677A9" w:rsidP="00ED23F5" w14:paraId="276EC12F" w14:textId="77777777">
      <w:pPr>
        <w:jc w:val="center"/>
        <w:rPr>
          <w:rFonts w:cs="Times New Roman"/>
          <w:b/>
          <w:bCs/>
          <w:color w:val="1D1B11" w:themeColor="background2" w:themeShade="1A"/>
          <w:sz w:val="23"/>
          <w:szCs w:val="23"/>
        </w:rPr>
      </w:pPr>
    </w:p>
    <w:p w:rsidR="00A8628A" w:rsidRPr="007677A9" w:rsidP="00ED23F5" w14:paraId="20548FA0" w14:textId="0723FE2F">
      <w:pPr>
        <w:jc w:val="center"/>
        <w:rPr>
          <w:rFonts w:cs="Times New Roman"/>
          <w:b/>
          <w:bCs/>
          <w:color w:val="1D1B11" w:themeColor="background2" w:themeShade="1A"/>
          <w:sz w:val="23"/>
          <w:szCs w:val="23"/>
        </w:rPr>
      </w:pPr>
      <w:r w:rsidRPr="007677A9">
        <w:rPr>
          <w:rFonts w:cs="Times New Roman"/>
          <w:b/>
          <w:bCs/>
          <w:color w:val="1D1B11" w:themeColor="background2" w:themeShade="1A"/>
          <w:sz w:val="23"/>
          <w:szCs w:val="23"/>
        </w:rPr>
        <w:t>and</w:t>
      </w:r>
    </w:p>
    <w:p w:rsidR="00ED23F5" w:rsidRPr="007677A9" w:rsidP="00ED23F5" w14:paraId="6AD210D5" w14:textId="77777777">
      <w:pPr>
        <w:jc w:val="center"/>
        <w:rPr>
          <w:rFonts w:cs="Times New Roman"/>
          <w:b/>
          <w:bCs/>
          <w:color w:val="1D1B11" w:themeColor="background2" w:themeShade="1A"/>
          <w:sz w:val="23"/>
          <w:szCs w:val="23"/>
        </w:rPr>
      </w:pPr>
    </w:p>
    <w:p w:rsidR="00ED23F5" w:rsidRPr="007677A9" w:rsidP="00ED23F5" w14:paraId="4396F831" w14:textId="3B9D1461">
      <w:pPr>
        <w:jc w:val="center"/>
        <w:rPr>
          <w:rFonts w:cs="Times New Roman"/>
          <w:b/>
          <w:bCs/>
          <w:color w:val="1D1B11" w:themeColor="background2" w:themeShade="1A"/>
          <w:sz w:val="23"/>
          <w:szCs w:val="23"/>
        </w:rPr>
      </w:pPr>
      <w:r w:rsidRPr="007677A9">
        <w:rPr>
          <w:rFonts w:cs="Times New Roman"/>
          <w:b/>
          <w:bCs/>
          <w:color w:val="1D1B11" w:themeColor="background2" w:themeShade="1A"/>
          <w:sz w:val="23"/>
          <w:szCs w:val="23"/>
        </w:rPr>
        <w:t>MINNESOTA ASSOCIATION OF PROFESSIONAL EMPLOYEES</w:t>
      </w:r>
    </w:p>
    <w:p w:rsidR="009743A0" w:rsidRPr="007677A9" w:rsidP="00ED23F5" w14:paraId="2921A482" w14:textId="77777777">
      <w:pPr>
        <w:jc w:val="center"/>
        <w:rPr>
          <w:rFonts w:cs="Times New Roman"/>
          <w:b/>
          <w:bCs/>
          <w:color w:val="1D1B11" w:themeColor="background2" w:themeShade="1A"/>
          <w:sz w:val="23"/>
          <w:szCs w:val="23"/>
        </w:rPr>
      </w:pPr>
    </w:p>
    <w:p w:rsidR="00ED23F5" w:rsidRPr="007677A9" w:rsidP="00ED23F5" w14:paraId="118ADBA4" w14:textId="0EA27B4C">
      <w:pPr>
        <w:jc w:val="center"/>
        <w:rPr>
          <w:rFonts w:cs="Times New Roman"/>
          <w:b/>
          <w:bCs/>
          <w:color w:val="1D1B11" w:themeColor="background2" w:themeShade="1A"/>
          <w:sz w:val="23"/>
          <w:szCs w:val="23"/>
        </w:rPr>
      </w:pPr>
      <w:r w:rsidRPr="007677A9">
        <w:rPr>
          <w:rFonts w:cs="Times New Roman"/>
          <w:b/>
          <w:bCs/>
          <w:color w:val="1D1B11" w:themeColor="background2" w:themeShade="1A"/>
          <w:sz w:val="23"/>
          <w:szCs w:val="23"/>
        </w:rPr>
        <w:t>April 27, 2026</w:t>
      </w:r>
    </w:p>
    <w:p w:rsidR="00DB334F" w:rsidRPr="007677A9" w:rsidP="00ED23F5" w14:paraId="58951725" w14:textId="7FD514C9">
      <w:pPr>
        <w:jc w:val="center"/>
        <w:rPr>
          <w:rFonts w:cs="Times New Roman"/>
          <w:b/>
          <w:bCs/>
          <w:color w:val="1D1B11" w:themeColor="background2" w:themeShade="1A"/>
          <w:sz w:val="23"/>
          <w:szCs w:val="23"/>
        </w:rPr>
      </w:pPr>
      <w:r w:rsidRPr="007677A9">
        <w:rPr>
          <w:rFonts w:cs="Times New Roman"/>
          <w:b/>
          <w:bCs/>
          <w:color w:val="1D1B11" w:themeColor="background2" w:themeShade="1A"/>
          <w:sz w:val="23"/>
          <w:szCs w:val="23"/>
        </w:rPr>
        <w:t xml:space="preserve">at </w:t>
      </w:r>
      <w:r w:rsidRPr="007677A9" w:rsidR="00411842">
        <w:rPr>
          <w:rFonts w:cs="Times New Roman"/>
          <w:b/>
          <w:bCs/>
          <w:color w:val="1D1B11" w:themeColor="background2" w:themeShade="1A"/>
          <w:sz w:val="23"/>
          <w:szCs w:val="23"/>
        </w:rPr>
        <w:t>_______</w:t>
      </w:r>
      <w:r w:rsidRPr="007677A9">
        <w:rPr>
          <w:rFonts w:cs="Times New Roman"/>
          <w:b/>
          <w:bCs/>
          <w:color w:val="1D1B11" w:themeColor="background2" w:themeShade="1A"/>
          <w:sz w:val="23"/>
          <w:szCs w:val="23"/>
        </w:rPr>
        <w:t xml:space="preserve"> </w:t>
      </w:r>
      <w:r w:rsidRPr="007677A9" w:rsidR="00004B73">
        <w:rPr>
          <w:rFonts w:cs="Times New Roman"/>
          <w:b/>
          <w:bCs/>
          <w:color w:val="1D1B11" w:themeColor="background2" w:themeShade="1A"/>
          <w:sz w:val="23"/>
          <w:szCs w:val="23"/>
        </w:rPr>
        <w:t>a</w:t>
      </w:r>
      <w:r w:rsidRPr="007677A9">
        <w:rPr>
          <w:rFonts w:cs="Times New Roman"/>
          <w:b/>
          <w:bCs/>
          <w:color w:val="1D1B11" w:themeColor="background2" w:themeShade="1A"/>
          <w:sz w:val="23"/>
          <w:szCs w:val="23"/>
        </w:rPr>
        <w:t>.m.</w:t>
      </w:r>
    </w:p>
    <w:p w:rsidR="00ED23F5" w:rsidRPr="007677A9" w:rsidP="00ED23F5" w14:paraId="1718E425" w14:textId="77777777">
      <w:pPr>
        <w:jc w:val="center"/>
        <w:rPr>
          <w:rFonts w:cs="Times New Roman"/>
          <w:b/>
          <w:bCs/>
          <w:color w:val="1D1B11" w:themeColor="background2" w:themeShade="1A"/>
          <w:sz w:val="23"/>
          <w:szCs w:val="23"/>
        </w:rPr>
      </w:pPr>
    </w:p>
    <w:p w:rsidR="00ED23F5" w:rsidRPr="007677A9" w:rsidP="007F50BE" w14:paraId="55C5E9A7" w14:textId="58A13E72">
      <w:pPr>
        <w:jc w:val="center"/>
        <w:rPr>
          <w:rFonts w:cs="Times New Roman"/>
          <w:b/>
          <w:bCs/>
          <w:color w:val="1D1B11" w:themeColor="background2" w:themeShade="1A"/>
          <w:sz w:val="23"/>
          <w:szCs w:val="23"/>
        </w:rPr>
      </w:pPr>
      <w:r w:rsidRPr="007677A9">
        <w:rPr>
          <w:rFonts w:cs="Times New Roman"/>
          <w:b/>
          <w:bCs/>
          <w:color w:val="1D1B11" w:themeColor="background2" w:themeShade="1A"/>
          <w:sz w:val="23"/>
          <w:szCs w:val="23"/>
        </w:rPr>
        <w:t>EMPLOYER RESPONSES TO UNION PROPOSAL</w:t>
      </w:r>
      <w:r w:rsidRPr="007677A9" w:rsidR="006361E5">
        <w:rPr>
          <w:rFonts w:cs="Times New Roman"/>
          <w:b/>
          <w:bCs/>
          <w:color w:val="1D1B11" w:themeColor="background2" w:themeShade="1A"/>
          <w:sz w:val="23"/>
          <w:szCs w:val="23"/>
        </w:rPr>
        <w:t>S</w:t>
      </w:r>
      <w:r w:rsidRPr="007677A9" w:rsidR="00933046">
        <w:rPr>
          <w:rFonts w:cs="Times New Roman"/>
          <w:b/>
          <w:bCs/>
          <w:color w:val="1D1B11" w:themeColor="background2" w:themeShade="1A"/>
          <w:sz w:val="23"/>
          <w:szCs w:val="23"/>
        </w:rPr>
        <w:t xml:space="preserve"> NOS. 3</w:t>
      </w:r>
      <w:r w:rsidRPr="007677A9" w:rsidR="00A65897">
        <w:rPr>
          <w:rFonts w:cs="Times New Roman"/>
          <w:b/>
          <w:bCs/>
          <w:color w:val="1D1B11" w:themeColor="background2" w:themeShade="1A"/>
          <w:sz w:val="23"/>
          <w:szCs w:val="23"/>
        </w:rPr>
        <w:t>8</w:t>
      </w:r>
      <w:r w:rsidRPr="007677A9" w:rsidR="00933046">
        <w:rPr>
          <w:rFonts w:cs="Times New Roman"/>
          <w:b/>
          <w:bCs/>
          <w:color w:val="1D1B11" w:themeColor="background2" w:themeShade="1A"/>
          <w:sz w:val="23"/>
          <w:szCs w:val="23"/>
        </w:rPr>
        <w:t xml:space="preserve"> to </w:t>
      </w:r>
      <w:r w:rsidRPr="007677A9" w:rsidR="00A65897">
        <w:rPr>
          <w:rFonts w:cs="Times New Roman"/>
          <w:b/>
          <w:bCs/>
          <w:color w:val="1D1B11" w:themeColor="background2" w:themeShade="1A"/>
          <w:sz w:val="23"/>
          <w:szCs w:val="23"/>
        </w:rPr>
        <w:t>53</w:t>
      </w:r>
    </w:p>
    <w:p w:rsidR="0037338A" w:rsidRPr="007677A9" w:rsidP="0037338A" w14:paraId="231720FF" w14:textId="77777777">
      <w:pPr>
        <w:rPr>
          <w:rFonts w:cs="Times New Roman"/>
          <w:b/>
          <w:color w:val="1D1B11" w:themeColor="background2" w:themeShade="1A"/>
          <w:sz w:val="23"/>
          <w:szCs w:val="23"/>
        </w:rPr>
      </w:pPr>
    </w:p>
    <w:p w:rsidR="0037338A" w:rsidRPr="007677A9" w:rsidP="0037338A" w14:paraId="5707C375" w14:textId="789A8161">
      <w:pPr>
        <w:rPr>
          <w:rFonts w:eastAsia="Calibri" w:cs="Times New Roman"/>
          <w:color w:val="1D1B11" w:themeColor="background2" w:themeShade="1A"/>
          <w:sz w:val="23"/>
          <w:szCs w:val="23"/>
        </w:rPr>
      </w:pPr>
      <w:r w:rsidRPr="007677A9">
        <w:rPr>
          <w:rFonts w:eastAsia="Calibri" w:cs="Times New Roman"/>
          <w:b/>
          <w:bCs/>
          <w:color w:val="1D1B11" w:themeColor="background2" w:themeShade="1A"/>
          <w:sz w:val="23"/>
          <w:szCs w:val="23"/>
          <w:u w:val="single"/>
          <w:lang w:val="en"/>
        </w:rPr>
        <w:t>UNION PROPOSAL 3</w:t>
      </w:r>
      <w:r w:rsidRPr="007677A9" w:rsidR="00A65897">
        <w:rPr>
          <w:rFonts w:eastAsia="Calibri" w:cs="Times New Roman"/>
          <w:b/>
          <w:bCs/>
          <w:color w:val="1D1B11" w:themeColor="background2" w:themeShade="1A"/>
          <w:sz w:val="23"/>
          <w:szCs w:val="23"/>
          <w:u w:val="single"/>
          <w:lang w:val="en"/>
        </w:rPr>
        <w:t>8</w:t>
      </w:r>
      <w:r w:rsidRPr="007677A9">
        <w:rPr>
          <w:rFonts w:eastAsia="Calibri" w:cs="Times New Roman"/>
          <w:color w:val="1D1B11" w:themeColor="background2" w:themeShade="1A"/>
          <w:sz w:val="23"/>
          <w:szCs w:val="23"/>
          <w:lang w:val="en"/>
        </w:rPr>
        <w:t xml:space="preserve"> – </w:t>
      </w:r>
      <w:r w:rsidRPr="007677A9" w:rsidR="00A65897">
        <w:rPr>
          <w:rFonts w:eastAsia="Calibri" w:cs="Times New Roman"/>
          <w:b/>
          <w:bCs/>
          <w:color w:val="1D1B11" w:themeColor="background2" w:themeShade="1A"/>
          <w:sz w:val="23"/>
          <w:szCs w:val="23"/>
          <w:lang w:val="en"/>
        </w:rPr>
        <w:t>Performance Reviews</w:t>
      </w:r>
    </w:p>
    <w:p w:rsidR="0037338A" w:rsidRPr="007677A9" w:rsidP="0037338A" w14:paraId="5FE23525" w14:textId="77777777">
      <w:pPr>
        <w:rPr>
          <w:rFonts w:eastAsia="Calibri" w:cs="Times New Roman"/>
          <w:b/>
          <w:bCs/>
          <w:color w:val="1D1B11" w:themeColor="background2" w:themeShade="1A"/>
          <w:sz w:val="23"/>
          <w:szCs w:val="23"/>
        </w:rPr>
      </w:pPr>
    </w:p>
    <w:p w:rsidR="00F66DF2" w:rsidRPr="007677A9" w:rsidP="00F66DF2" w14:paraId="7C9A8DAB" w14:textId="77777777">
      <w:pPr>
        <w:jc w:val="both"/>
        <w:rPr>
          <w:rFonts w:eastAsia="Calibri" w:cs="Times New Roman"/>
          <w:sz w:val="23"/>
          <w:szCs w:val="23"/>
          <w:u w:val="single"/>
        </w:rPr>
      </w:pPr>
      <w:r w:rsidRPr="007677A9">
        <w:rPr>
          <w:rFonts w:eastAsia="Calibri" w:cs="Times New Roman"/>
          <w:b/>
          <w:bCs/>
          <w:sz w:val="23"/>
          <w:szCs w:val="23"/>
        </w:rPr>
        <w:t>Employer Counter Proposal</w:t>
      </w:r>
      <w:r w:rsidRPr="007677A9">
        <w:rPr>
          <w:rFonts w:eastAsia="Calibri" w:cs="Times New Roman"/>
          <w:sz w:val="23"/>
          <w:szCs w:val="23"/>
        </w:rPr>
        <w:t xml:space="preserve">: </w:t>
      </w:r>
    </w:p>
    <w:p w:rsidR="00F66DF2" w:rsidRPr="007677A9" w:rsidP="00F66DF2" w14:paraId="5039D534" w14:textId="77777777">
      <w:pPr>
        <w:jc w:val="both"/>
        <w:rPr>
          <w:rFonts w:eastAsia="Calibri" w:cs="Times New Roman"/>
          <w:sz w:val="23"/>
          <w:szCs w:val="23"/>
          <w:u w:val="single"/>
        </w:rPr>
      </w:pPr>
    </w:p>
    <w:p w:rsidR="00F66DF2" w:rsidRPr="007677A9" w:rsidP="00F66DF2" w14:paraId="55B4FDF0" w14:textId="77777777">
      <w:pPr>
        <w:jc w:val="center"/>
        <w:rPr>
          <w:rFonts w:cs="Times New Roman"/>
          <w:b/>
          <w:bCs/>
          <w:sz w:val="23"/>
          <w:szCs w:val="23"/>
        </w:rPr>
      </w:pPr>
      <w:r w:rsidRPr="007677A9">
        <w:rPr>
          <w:rFonts w:cs="Times New Roman"/>
          <w:b/>
          <w:bCs/>
          <w:sz w:val="23"/>
          <w:szCs w:val="23"/>
        </w:rPr>
        <w:t>ARTICLE __</w:t>
      </w:r>
    </w:p>
    <w:p w:rsidR="00F66DF2" w:rsidRPr="007677A9" w:rsidP="00F66DF2" w14:paraId="1B7EB60F" w14:textId="1A33A8C3">
      <w:pPr>
        <w:jc w:val="center"/>
        <w:rPr>
          <w:rFonts w:cs="Times New Roman"/>
          <w:sz w:val="23"/>
          <w:szCs w:val="23"/>
        </w:rPr>
      </w:pPr>
      <w:r w:rsidRPr="007677A9">
        <w:rPr>
          <w:rFonts w:cs="Times New Roman"/>
          <w:b/>
          <w:bCs/>
          <w:sz w:val="23"/>
          <w:szCs w:val="23"/>
        </w:rPr>
        <w:t>PERFORMANCE REVIEWS</w:t>
      </w:r>
    </w:p>
    <w:p w:rsidR="00F66DF2" w:rsidRPr="007677A9" w:rsidP="00F66DF2" w14:paraId="671B1711" w14:textId="77777777">
      <w:pPr>
        <w:rPr>
          <w:rFonts w:cs="Times New Roman"/>
          <w:spacing w:val="-3"/>
          <w:sz w:val="23"/>
          <w:szCs w:val="23"/>
        </w:rPr>
      </w:pPr>
    </w:p>
    <w:p w:rsidR="00BD6E00" w:rsidRPr="007677A9" w:rsidP="00DB79A9" w14:paraId="0515DA37" w14:textId="133D230A">
      <w:pPr>
        <w:jc w:val="both"/>
        <w:rPr>
          <w:rFonts w:cs="Times New Roman"/>
          <w:spacing w:val="-3"/>
          <w:sz w:val="23"/>
          <w:szCs w:val="23"/>
        </w:rPr>
      </w:pPr>
      <w:r w:rsidRPr="007677A9">
        <w:rPr>
          <w:rFonts w:cs="Times New Roman"/>
          <w:spacing w:val="-3"/>
          <w:sz w:val="23"/>
          <w:szCs w:val="23"/>
        </w:rPr>
        <w:t>The Employer is committed to ensuring that employees are well trained and have a clear understanding of job duties, performance expectations, and organizational standards.  Consistent with this commitment, the Employer may provide feedback, coaching, and/or conduct performance evaluations at its discretion.</w:t>
      </w:r>
    </w:p>
    <w:p w:rsidR="00BD6E00" w:rsidRPr="007677A9" w:rsidP="00DB79A9" w14:paraId="50F0CFD3" w14:textId="77777777">
      <w:pPr>
        <w:jc w:val="both"/>
        <w:rPr>
          <w:rFonts w:cs="Times New Roman"/>
          <w:spacing w:val="-3"/>
          <w:sz w:val="23"/>
          <w:szCs w:val="23"/>
        </w:rPr>
      </w:pPr>
    </w:p>
    <w:p w:rsidR="00F66DF2" w:rsidRPr="007677A9" w:rsidP="00DB79A9" w14:paraId="328BAE47" w14:textId="3728B5FC">
      <w:pPr>
        <w:jc w:val="both"/>
        <w:rPr>
          <w:rFonts w:cs="Times New Roman"/>
          <w:b/>
          <w:color w:val="1D1B11" w:themeColor="background2" w:themeShade="1A"/>
          <w:sz w:val="23"/>
          <w:szCs w:val="23"/>
        </w:rPr>
      </w:pPr>
      <w:r w:rsidRPr="007677A9">
        <w:rPr>
          <w:rFonts w:eastAsia="Calibri" w:cs="Times New Roman"/>
          <w:sz w:val="23"/>
          <w:szCs w:val="23"/>
        </w:rPr>
        <w:t xml:space="preserve">If performance evaluations are conducted, employees will have access to their evaluations and may submit a written response for inclusion in their personnel </w:t>
      </w:r>
      <w:r w:rsidR="006D0E52">
        <w:rPr>
          <w:rFonts w:eastAsia="Calibri" w:cs="Times New Roman"/>
          <w:sz w:val="23"/>
          <w:szCs w:val="23"/>
        </w:rPr>
        <w:t>record</w:t>
      </w:r>
      <w:r w:rsidRPr="007677A9">
        <w:rPr>
          <w:rFonts w:eastAsia="Calibri" w:cs="Times New Roman"/>
          <w:sz w:val="23"/>
          <w:szCs w:val="23"/>
        </w:rPr>
        <w:t>. The timing, frequency, format, and content of any evaluation or feedback process shall be determined by the Employer.</w:t>
      </w:r>
    </w:p>
    <w:p w:rsidR="00F66DF2" w:rsidRPr="007677A9" w:rsidP="003B735E" w14:paraId="0BEDB29C" w14:textId="77777777">
      <w:pPr>
        <w:rPr>
          <w:rFonts w:cs="Times New Roman"/>
          <w:b/>
          <w:color w:val="1D1B11" w:themeColor="background2" w:themeShade="1A"/>
          <w:sz w:val="23"/>
          <w:szCs w:val="23"/>
        </w:rPr>
      </w:pPr>
    </w:p>
    <w:p w:rsidR="003B735E" w:rsidRPr="007677A9" w:rsidP="003B735E" w14:paraId="6F347000" w14:textId="2DA3E5EC">
      <w:pPr>
        <w:rPr>
          <w:rFonts w:eastAsia="Calibri" w:cs="Times New Roman"/>
          <w:color w:val="1D1B11" w:themeColor="background2" w:themeShade="1A"/>
          <w:sz w:val="23"/>
          <w:szCs w:val="23"/>
        </w:rPr>
      </w:pPr>
      <w:r w:rsidRPr="007677A9">
        <w:rPr>
          <w:rFonts w:eastAsia="Calibri" w:cs="Times New Roman"/>
          <w:b/>
          <w:bCs/>
          <w:color w:val="1D1B11" w:themeColor="background2" w:themeShade="1A"/>
          <w:sz w:val="23"/>
          <w:szCs w:val="23"/>
          <w:u w:val="single"/>
          <w:lang w:val="en"/>
        </w:rPr>
        <w:t xml:space="preserve">UNION PROPOSAL </w:t>
      </w:r>
      <w:r w:rsidRPr="007677A9" w:rsidR="00A65897">
        <w:rPr>
          <w:rFonts w:eastAsia="Calibri" w:cs="Times New Roman"/>
          <w:b/>
          <w:bCs/>
          <w:color w:val="1D1B11" w:themeColor="background2" w:themeShade="1A"/>
          <w:sz w:val="23"/>
          <w:szCs w:val="23"/>
          <w:u w:val="single"/>
          <w:lang w:val="en"/>
        </w:rPr>
        <w:t>53</w:t>
      </w:r>
      <w:r w:rsidRPr="007677A9">
        <w:rPr>
          <w:rFonts w:eastAsia="Calibri" w:cs="Times New Roman"/>
          <w:color w:val="1D1B11" w:themeColor="background2" w:themeShade="1A"/>
          <w:sz w:val="23"/>
          <w:szCs w:val="23"/>
          <w:lang w:val="en"/>
        </w:rPr>
        <w:t xml:space="preserve"> – </w:t>
      </w:r>
      <w:r w:rsidRPr="007677A9" w:rsidR="00A65897">
        <w:rPr>
          <w:rFonts w:eastAsia="Calibri" w:cs="Times New Roman"/>
          <w:b/>
          <w:bCs/>
          <w:color w:val="1D1B11" w:themeColor="background2" w:themeShade="1A"/>
          <w:sz w:val="23"/>
          <w:szCs w:val="23"/>
          <w:lang w:val="en"/>
        </w:rPr>
        <w:t>Temporary Reassignment of Duties</w:t>
      </w:r>
    </w:p>
    <w:p w:rsidR="003B735E" w:rsidRPr="007677A9" w:rsidP="003B735E" w14:paraId="49B991C8" w14:textId="77777777">
      <w:pPr>
        <w:rPr>
          <w:rFonts w:eastAsia="Calibri" w:cs="Times New Roman"/>
          <w:b/>
          <w:bCs/>
          <w:color w:val="1D1B11" w:themeColor="background2" w:themeShade="1A"/>
          <w:sz w:val="23"/>
          <w:szCs w:val="23"/>
        </w:rPr>
      </w:pPr>
    </w:p>
    <w:p w:rsidR="007677A9" w:rsidRPr="007677A9" w:rsidP="007677A9" w14:paraId="49D9648D" w14:textId="77777777">
      <w:pPr>
        <w:jc w:val="both"/>
        <w:rPr>
          <w:rFonts w:eastAsia="Calibri" w:cs="Times New Roman"/>
          <w:sz w:val="23"/>
          <w:szCs w:val="23"/>
          <w:u w:val="single"/>
        </w:rPr>
      </w:pPr>
      <w:r w:rsidRPr="007677A9">
        <w:rPr>
          <w:rFonts w:eastAsia="Calibri" w:cs="Times New Roman"/>
          <w:b/>
          <w:bCs/>
          <w:sz w:val="23"/>
          <w:szCs w:val="23"/>
        </w:rPr>
        <w:t>Employer Counter Proposal</w:t>
      </w:r>
      <w:r w:rsidRPr="007677A9">
        <w:rPr>
          <w:rFonts w:eastAsia="Calibri" w:cs="Times New Roman"/>
          <w:sz w:val="23"/>
          <w:szCs w:val="23"/>
        </w:rPr>
        <w:t xml:space="preserve">: </w:t>
      </w:r>
    </w:p>
    <w:p w:rsidR="00867DF0" w:rsidRPr="007677A9" w:rsidP="00867DF0" w14:paraId="51D05FBE" w14:textId="77777777">
      <w:pPr>
        <w:jc w:val="both"/>
        <w:rPr>
          <w:rFonts w:cs="Times New Roman"/>
          <w:spacing w:val="-3"/>
          <w:sz w:val="23"/>
          <w:szCs w:val="23"/>
        </w:rPr>
      </w:pPr>
    </w:p>
    <w:p w:rsidR="00867DF0" w:rsidRPr="007677A9" w:rsidP="00867DF0" w14:paraId="41F5EDD7" w14:textId="77777777">
      <w:pPr>
        <w:jc w:val="center"/>
        <w:rPr>
          <w:rFonts w:cs="Times New Roman"/>
          <w:b/>
          <w:bCs/>
          <w:spacing w:val="-3"/>
          <w:sz w:val="23"/>
          <w:szCs w:val="23"/>
        </w:rPr>
      </w:pPr>
      <w:r w:rsidRPr="007677A9">
        <w:rPr>
          <w:rFonts w:cs="Times New Roman"/>
          <w:b/>
          <w:bCs/>
          <w:spacing w:val="-3"/>
          <w:sz w:val="23"/>
          <w:szCs w:val="23"/>
        </w:rPr>
        <w:t>ARTICLE ___</w:t>
      </w:r>
    </w:p>
    <w:p w:rsidR="00867DF0" w:rsidRPr="007677A9" w:rsidP="00867DF0" w14:paraId="57A4FD68" w14:textId="3CDEC207">
      <w:pPr>
        <w:jc w:val="center"/>
        <w:rPr>
          <w:rFonts w:cs="Times New Roman"/>
          <w:sz w:val="23"/>
          <w:szCs w:val="23"/>
        </w:rPr>
      </w:pPr>
      <w:r w:rsidRPr="007677A9">
        <w:rPr>
          <w:rFonts w:cs="Times New Roman"/>
          <w:b/>
          <w:bCs/>
          <w:sz w:val="23"/>
          <w:szCs w:val="23"/>
        </w:rPr>
        <w:t>REVIEW OF ADDITIONAL DUTIES</w:t>
      </w:r>
    </w:p>
    <w:p w:rsidR="00EB6D50" w:rsidRPr="007677A9" w:rsidP="00EB6D50" w14:paraId="25F1FAD1" w14:textId="77777777">
      <w:pPr>
        <w:rPr>
          <w:rFonts w:eastAsia="Calibri" w:cs="Times New Roman"/>
          <w:color w:val="1D1B11" w:themeColor="background2" w:themeShade="1A"/>
          <w:sz w:val="23"/>
          <w:szCs w:val="23"/>
        </w:rPr>
      </w:pPr>
    </w:p>
    <w:p w:rsidR="00EB6D50" w:rsidRPr="007677A9" w:rsidP="00867DF0" w14:paraId="4F2FDD8C" w14:textId="7D7500E2">
      <w:pPr>
        <w:jc w:val="both"/>
        <w:rPr>
          <w:rFonts w:eastAsia="Calibri" w:cs="Times New Roman"/>
          <w:color w:val="1D1B11" w:themeColor="background2" w:themeShade="1A"/>
          <w:sz w:val="23"/>
          <w:szCs w:val="23"/>
        </w:rPr>
      </w:pPr>
      <w:r w:rsidRPr="007677A9">
        <w:rPr>
          <w:rFonts w:eastAsia="Calibri" w:cs="Times New Roman"/>
          <w:color w:val="1D1B11" w:themeColor="background2" w:themeShade="1A"/>
          <w:sz w:val="23"/>
          <w:szCs w:val="23"/>
        </w:rPr>
        <w:t>The Employer retains the right to assign and modify duties of employees based on operational needs. If an exempt employee believes they have been regularly assigned substantial additional duties beyond their position for more than six (6) consecutive months, the employee may submit a written request for review.</w:t>
      </w:r>
    </w:p>
    <w:p w:rsidR="00EB6D50" w:rsidRPr="007677A9" w:rsidP="00867DF0" w14:paraId="7A53117B" w14:textId="77777777">
      <w:pPr>
        <w:jc w:val="both"/>
        <w:rPr>
          <w:rFonts w:eastAsia="Calibri" w:cs="Times New Roman"/>
          <w:color w:val="1D1B11" w:themeColor="background2" w:themeShade="1A"/>
          <w:sz w:val="23"/>
          <w:szCs w:val="23"/>
        </w:rPr>
      </w:pPr>
    </w:p>
    <w:p w:rsidR="00EB6D50" w:rsidRPr="007677A9" w:rsidP="00867DF0" w14:paraId="43719158" w14:textId="618DE41C">
      <w:pPr>
        <w:jc w:val="both"/>
        <w:rPr>
          <w:rFonts w:eastAsia="Calibri" w:cs="Times New Roman"/>
          <w:color w:val="1D1B11" w:themeColor="background2" w:themeShade="1A"/>
          <w:sz w:val="23"/>
          <w:szCs w:val="23"/>
        </w:rPr>
      </w:pPr>
      <w:r w:rsidRPr="007677A9">
        <w:rPr>
          <w:rFonts w:eastAsia="Calibri" w:cs="Times New Roman"/>
          <w:color w:val="1D1B11" w:themeColor="background2" w:themeShade="1A"/>
          <w:sz w:val="23"/>
          <w:szCs w:val="23"/>
        </w:rPr>
        <w:t xml:space="preserve">The Employer will review the </w:t>
      </w:r>
      <w:r w:rsidRPr="007677A9" w:rsidR="004128BF">
        <w:rPr>
          <w:rFonts w:eastAsia="Calibri" w:cs="Times New Roman"/>
          <w:color w:val="1D1B11" w:themeColor="background2" w:themeShade="1A"/>
          <w:sz w:val="23"/>
          <w:szCs w:val="23"/>
        </w:rPr>
        <w:t xml:space="preserve">employee’s </w:t>
      </w:r>
      <w:r w:rsidRPr="007677A9">
        <w:rPr>
          <w:rFonts w:eastAsia="Calibri" w:cs="Times New Roman"/>
          <w:color w:val="1D1B11" w:themeColor="background2" w:themeShade="1A"/>
          <w:sz w:val="23"/>
          <w:szCs w:val="23"/>
        </w:rPr>
        <w:t xml:space="preserve">request and, in its sole discretion, determine whether to continue, modify, or redistribute the duties, or whether to create </w:t>
      </w:r>
      <w:r w:rsidRPr="007677A9" w:rsidR="004128BF">
        <w:rPr>
          <w:rFonts w:eastAsia="Calibri" w:cs="Times New Roman"/>
          <w:color w:val="1D1B11" w:themeColor="background2" w:themeShade="1A"/>
          <w:sz w:val="23"/>
          <w:szCs w:val="23"/>
        </w:rPr>
        <w:t xml:space="preserve">a new position </w:t>
      </w:r>
      <w:r w:rsidRPr="007677A9">
        <w:rPr>
          <w:rFonts w:eastAsia="Calibri" w:cs="Times New Roman"/>
          <w:color w:val="1D1B11" w:themeColor="background2" w:themeShade="1A"/>
          <w:sz w:val="23"/>
          <w:szCs w:val="23"/>
        </w:rPr>
        <w:t xml:space="preserve">or </w:t>
      </w:r>
      <w:r w:rsidRPr="007677A9" w:rsidR="004128BF">
        <w:rPr>
          <w:rFonts w:eastAsia="Calibri" w:cs="Times New Roman"/>
          <w:color w:val="1D1B11" w:themeColor="background2" w:themeShade="1A"/>
          <w:sz w:val="23"/>
          <w:szCs w:val="23"/>
        </w:rPr>
        <w:t xml:space="preserve">to </w:t>
      </w:r>
      <w:r w:rsidRPr="007677A9">
        <w:rPr>
          <w:rFonts w:eastAsia="Calibri" w:cs="Times New Roman"/>
          <w:color w:val="1D1B11" w:themeColor="background2" w:themeShade="1A"/>
          <w:sz w:val="23"/>
          <w:szCs w:val="23"/>
        </w:rPr>
        <w:t xml:space="preserve">revise </w:t>
      </w:r>
      <w:r w:rsidRPr="007677A9" w:rsidR="00242ED4">
        <w:rPr>
          <w:rFonts w:eastAsia="Calibri" w:cs="Times New Roman"/>
          <w:color w:val="1D1B11" w:themeColor="background2" w:themeShade="1A"/>
          <w:sz w:val="23"/>
          <w:szCs w:val="23"/>
        </w:rPr>
        <w:t>the</w:t>
      </w:r>
      <w:r w:rsidRPr="007677A9" w:rsidR="004128BF">
        <w:rPr>
          <w:rFonts w:eastAsia="Calibri" w:cs="Times New Roman"/>
          <w:color w:val="1D1B11" w:themeColor="background2" w:themeShade="1A"/>
          <w:sz w:val="23"/>
          <w:szCs w:val="23"/>
        </w:rPr>
        <w:t xml:space="preserve"> current</w:t>
      </w:r>
      <w:r w:rsidRPr="007677A9">
        <w:rPr>
          <w:rFonts w:eastAsia="Calibri" w:cs="Times New Roman"/>
          <w:color w:val="1D1B11" w:themeColor="background2" w:themeShade="1A"/>
          <w:sz w:val="23"/>
          <w:szCs w:val="23"/>
        </w:rPr>
        <w:t xml:space="preserve"> position.</w:t>
      </w:r>
      <w:r w:rsidRPr="007677A9" w:rsidR="004128BF">
        <w:rPr>
          <w:rFonts w:eastAsia="Calibri" w:cs="Times New Roman"/>
          <w:color w:val="1D1B11" w:themeColor="background2" w:themeShade="1A"/>
          <w:sz w:val="23"/>
          <w:szCs w:val="23"/>
        </w:rPr>
        <w:t xml:space="preserve">  </w:t>
      </w:r>
      <w:r w:rsidRPr="007677A9">
        <w:rPr>
          <w:rFonts w:eastAsia="Calibri" w:cs="Times New Roman"/>
          <w:color w:val="1D1B11" w:themeColor="background2" w:themeShade="1A"/>
          <w:sz w:val="23"/>
          <w:szCs w:val="23"/>
        </w:rPr>
        <w:t>Nothing in this Section requires the creation of a new position, reclassification, or additional compensation, and the Employer’s determination shall not be subject to the grievance or arbitration procedure.</w:t>
      </w:r>
    </w:p>
    <w:p w:rsidR="00EB6D50" w:rsidP="003B735E" w14:paraId="4C12362A" w14:textId="77777777">
      <w:pPr>
        <w:rPr>
          <w:rFonts w:eastAsia="Calibri" w:cs="Times New Roman"/>
          <w:color w:val="1D1B11" w:themeColor="background2" w:themeShade="1A"/>
          <w:sz w:val="23"/>
          <w:szCs w:val="23"/>
        </w:rPr>
      </w:pPr>
    </w:p>
    <w:p w:rsidR="00EB6D50" w:rsidRPr="008E37C8" w:rsidP="003B735E" w14:paraId="3F09639E" w14:textId="77777777">
      <w:pPr>
        <w:rPr>
          <w:rFonts w:eastAsia="Calibri" w:cs="Times New Roman"/>
          <w:color w:val="1D1B11" w:themeColor="background2" w:themeShade="1A"/>
          <w:sz w:val="23"/>
          <w:szCs w:val="23"/>
        </w:rPr>
      </w:pPr>
    </w:p>
    <w:p w:rsidR="001952EC" w:rsidRPr="00D10700" w:rsidP="004B5BFB" w14:paraId="7B22E08D" w14:textId="0DAEB9B1">
      <w:pPr>
        <w:jc w:val="both"/>
        <w:rPr>
          <w:rFonts w:cs="Times New Roman"/>
          <w:color w:val="1D1B11" w:themeColor="background2" w:themeShade="1A"/>
          <w:sz w:val="22"/>
          <w:szCs w:val="22"/>
        </w:rPr>
      </w:pPr>
      <w:r w:rsidRPr="00D10700">
        <w:rPr>
          <w:rFonts w:cs="Times New Roman"/>
          <w:i/>
          <w:iCs/>
          <w:color w:val="1D1B11" w:themeColor="background2" w:themeShade="1A"/>
          <w:sz w:val="22"/>
          <w:szCs w:val="22"/>
        </w:rPr>
        <w:t xml:space="preserve">The </w:t>
      </w:r>
      <w:r w:rsidRPr="00D10700" w:rsidR="00053288">
        <w:rPr>
          <w:rFonts w:cs="Times New Roman"/>
          <w:i/>
          <w:iCs/>
          <w:color w:val="1D1B11" w:themeColor="background2" w:themeShade="1A"/>
          <w:sz w:val="22"/>
          <w:szCs w:val="22"/>
        </w:rPr>
        <w:t>Employer</w:t>
      </w:r>
      <w:r w:rsidRPr="00D10700">
        <w:rPr>
          <w:rFonts w:cs="Times New Roman"/>
          <w:i/>
          <w:iCs/>
          <w:color w:val="1D1B11" w:themeColor="background2" w:themeShade="1A"/>
          <w:sz w:val="22"/>
          <w:szCs w:val="22"/>
        </w:rPr>
        <w:t xml:space="preserve"> reserves the unconditional right to add to, delete, or modify any of these proposals prior to a final agreement on all terms.</w:t>
      </w:r>
    </w:p>
    <w:sectPr w:rsidSect="00AF4909">
      <w:footerReference w:type="even" r:id="rId5"/>
      <w:footerReference w:type="default" r:id="rId6"/>
      <w:footerReference w:type="firs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Omega">
    <w:altName w:val="Segoe UI"/>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 55 Roma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2A3" w:rsidP="009D0C2B" w14:paraId="79842711" w14:textId="77777777">
    <w:pPr>
      <w:pStyle w:val="DocID"/>
    </w:pPr>
    <w:bookmarkStart w:id="0" w:name="_iDocIDField3254674a-02dd-4b13-9fa6-60e2"/>
    <w:r>
      <w:t>4318998.v3</w:t>
    </w:r>
    <w:bookmarkEnd w:id="0"/>
  </w:p>
  <w:bookmarkStart w:id="1" w:name="_iDocIDFielde6b1a31b-7c51-407d-8d3b-61db"/>
  <w:p w:rsidR="004C02A3" w14:paraId="5DDBC22B" w14:textId="77777777">
    <w:pPr>
      <w:pStyle w:val="DocID"/>
    </w:pPr>
    <w:r>
      <w:t>4722244.v1</w:t>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2A3" w:rsidRPr="00E37F80" w:rsidP="00E37F80" w14:paraId="5924D7B3" w14:textId="77777777">
    <w:pPr>
      <w:pStyle w:val="Footer"/>
      <w:rPr>
        <w:rFonts w:asciiTheme="minorHAnsi" w:hAnsiTheme="minorHAnsi" w:cstheme="minorHAnsi"/>
        <w:sz w:val="20"/>
      </w:rPr>
    </w:pPr>
    <w:r>
      <w:tab/>
    </w:r>
    <w:r w:rsidRPr="00863D62">
      <w:rPr>
        <w:rFonts w:asciiTheme="minorHAnsi" w:hAnsiTheme="minorHAnsi" w:cstheme="minorHAnsi"/>
        <w:sz w:val="20"/>
      </w:rPr>
      <w:fldChar w:fldCharType="begin"/>
    </w:r>
    <w:r w:rsidRPr="00863D62">
      <w:rPr>
        <w:rFonts w:asciiTheme="minorHAnsi" w:hAnsiTheme="minorHAnsi" w:cstheme="minorHAnsi"/>
        <w:sz w:val="20"/>
      </w:rPr>
      <w:instrText xml:space="preserve"> PAGE   \* MERGEFORMAT </w:instrText>
    </w:r>
    <w:r w:rsidRPr="00863D62">
      <w:rPr>
        <w:rFonts w:asciiTheme="minorHAnsi" w:hAnsiTheme="minorHAnsi" w:cstheme="minorHAnsi"/>
        <w:sz w:val="20"/>
      </w:rPr>
      <w:fldChar w:fldCharType="separate"/>
    </w:r>
    <w:r>
      <w:rPr>
        <w:rFonts w:cstheme="minorHAnsi"/>
        <w:sz w:val="20"/>
      </w:rPr>
      <w:t>1</w:t>
    </w:r>
    <w:r w:rsidRPr="00863D62">
      <w:rPr>
        <w:rFonts w:asciiTheme="minorHAnsi" w:hAnsiTheme="minorHAnsi" w:cstheme="minorHAnsi"/>
        <w:noProof/>
        <w:sz w:val="20"/>
      </w:rPr>
      <w:fldChar w:fldCharType="end"/>
    </w:r>
  </w:p>
  <w:bookmarkStart w:id="2" w:name="_iDocIDField199387ac-0502-4586-a5d9-d17a"/>
  <w:p w:rsidR="004C02A3" w14:paraId="7573D247" w14:textId="77777777">
    <w:pPr>
      <w:pStyle w:val="DocID"/>
    </w:pPr>
    <w:r>
      <w:t>4722244.v1</w:t>
    </w:r>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2A3" w:rsidP="00126525" w14:paraId="42460689" w14:textId="77777777">
    <w:pPr>
      <w:pStyle w:val="DocID"/>
    </w:pPr>
    <w:bookmarkStart w:id="3" w:name="_iDocIDFieldd0b83d44-6f55-4eb2-9037-4e04"/>
    <w:r>
      <w:t>4318998.v3</w:t>
    </w:r>
    <w:bookmarkEnd w:id="3"/>
  </w:p>
  <w:bookmarkStart w:id="4" w:name="_iDocIDField6cb660c8-72b1-46c9-ab20-1dbb"/>
  <w:p w:rsidR="004C02A3" w14:paraId="13759575" w14:textId="77777777">
    <w:pPr>
      <w:pStyle w:val="DocID"/>
    </w:pPr>
    <w:r>
      <w:t>4722244.v1</w:t>
    </w:r>
    <w:bookmarkEnd w:id="4"/>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6D11E6"/>
    <w:multiLevelType w:val="hybridMultilevel"/>
    <w:tmpl w:val="D1949344"/>
    <w:lvl w:ilvl="0">
      <w:start w:val="1"/>
      <w:numFmt w:val="decimal"/>
      <w:lvlText w:val="%1."/>
      <w:lvlJc w:val="left"/>
      <w:pPr>
        <w:ind w:left="144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B3D3218"/>
    <w:multiLevelType w:val="hybridMultilevel"/>
    <w:tmpl w:val="F462121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88457D5"/>
    <w:multiLevelType w:val="hybridMultilevel"/>
    <w:tmpl w:val="C35A07B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1BF5559"/>
    <w:multiLevelType w:val="multilevel"/>
    <w:tmpl w:val="08E23B7A"/>
    <w:name w:val="Legal Numbering (2 Levels)"/>
    <w:lvl w:ilvl="0">
      <w:start w:val="1"/>
      <w:numFmt w:val="decimal"/>
      <w:pStyle w:val="Heading1"/>
      <w:suff w:val="space"/>
      <w:lvlText w:val="article %1:"/>
      <w:lvlJc w:val="left"/>
      <w:pPr>
        <w:ind w:left="0" w:firstLine="0"/>
      </w:pPr>
      <w:rPr>
        <w:b/>
        <w:caps/>
        <w:smallCaps w:val="0"/>
        <w:u w:val="none"/>
      </w:rPr>
    </w:lvl>
    <w:lvl w:ilvl="1">
      <w:start w:val="1"/>
      <w:numFmt w:val="decimal"/>
      <w:pStyle w:val="Heading2"/>
      <w:isLgl/>
      <w:lvlText w:val="%1.%2"/>
      <w:lvlJc w:val="left"/>
      <w:pPr>
        <w:tabs>
          <w:tab w:val="num" w:pos="720"/>
        </w:tabs>
        <w:ind w:left="720" w:hanging="720"/>
      </w:pPr>
      <w:rPr>
        <w:rFonts w:hint="default"/>
        <w:color w:val="auto"/>
        <w:u w:val="none"/>
      </w:rPr>
    </w:lvl>
    <w:lvl w:ilvl="2">
      <w:start w:val="1"/>
      <w:numFmt w:val="decimal"/>
      <w:pStyle w:val="Heading3"/>
      <w:lvlText w:val="(%3)"/>
      <w:lvlJc w:val="left"/>
      <w:pPr>
        <w:tabs>
          <w:tab w:val="num" w:pos="1440"/>
        </w:tabs>
        <w:ind w:left="1440" w:hanging="720"/>
      </w:pPr>
      <w:rPr>
        <w:rFonts w:hint="default"/>
        <w:color w:val="auto"/>
        <w:u w:val="none"/>
      </w:rPr>
    </w:lvl>
    <w:lvl w:ilvl="3">
      <w:start w:val="1"/>
      <w:numFmt w:val="lowerLetter"/>
      <w:pStyle w:val="Heading4"/>
      <w:lvlText w:val="(%4)"/>
      <w:lvlJc w:val="left"/>
      <w:pPr>
        <w:tabs>
          <w:tab w:val="num" w:pos="1440"/>
        </w:tabs>
        <w:ind w:left="1440" w:hanging="720"/>
      </w:pPr>
      <w:rPr>
        <w:rFonts w:hint="default"/>
        <w:color w:val="auto"/>
        <w:u w:val="none"/>
      </w:rPr>
    </w:lvl>
    <w:lvl w:ilvl="4">
      <w:start w:val="1"/>
      <w:numFmt w:val="decimal"/>
      <w:pStyle w:val="Heading5"/>
      <w:lvlText w:val="%5."/>
      <w:lvlJc w:val="left"/>
      <w:pPr>
        <w:tabs>
          <w:tab w:val="num" w:pos="720"/>
        </w:tabs>
        <w:ind w:left="720" w:hanging="720"/>
      </w:pPr>
      <w:rPr>
        <w:rFonts w:hint="default"/>
        <w:color w:val="auto"/>
        <w:u w:val="none"/>
      </w:rPr>
    </w:lvl>
    <w:lvl w:ilvl="5">
      <w:start w:val="1"/>
      <w:numFmt w:val="lowerLetter"/>
      <w:pStyle w:val="Heading6"/>
      <w:lvlText w:val="%6."/>
      <w:lvlJc w:val="left"/>
      <w:pPr>
        <w:tabs>
          <w:tab w:val="num" w:pos="4320"/>
        </w:tabs>
        <w:ind w:left="4320" w:hanging="720"/>
      </w:pPr>
      <w:rPr>
        <w:rFonts w:hint="default"/>
        <w:color w:val="auto"/>
        <w:u w:val="none"/>
      </w:rPr>
    </w:lvl>
    <w:lvl w:ilvl="6">
      <w:start w:val="1"/>
      <w:numFmt w:val="lowerRoman"/>
      <w:pStyle w:val="Heading7"/>
      <w:lvlText w:val="%7."/>
      <w:lvlJc w:val="left"/>
      <w:pPr>
        <w:tabs>
          <w:tab w:val="num" w:pos="5040"/>
        </w:tabs>
        <w:ind w:left="5040" w:hanging="720"/>
      </w:pPr>
      <w:rPr>
        <w:rFonts w:hint="default"/>
        <w:color w:val="auto"/>
        <w:u w:val="none"/>
      </w:rPr>
    </w:lvl>
    <w:lvl w:ilvl="7">
      <w:start w:val="1"/>
      <w:numFmt w:val="decimal"/>
      <w:pStyle w:val="Heading8"/>
      <w:lvlText w:val="%8)"/>
      <w:lvlJc w:val="left"/>
      <w:pPr>
        <w:tabs>
          <w:tab w:val="num" w:pos="5760"/>
        </w:tabs>
        <w:ind w:left="5760" w:hanging="720"/>
      </w:pPr>
      <w:rPr>
        <w:rFonts w:hint="default"/>
        <w:color w:val="auto"/>
        <w:u w:val="none"/>
      </w:rPr>
    </w:lvl>
    <w:lvl w:ilvl="8">
      <w:start w:val="1"/>
      <w:numFmt w:val="lowerLetter"/>
      <w:pStyle w:val="Heading9"/>
      <w:lvlText w:val="%9)"/>
      <w:lvlJc w:val="left"/>
      <w:pPr>
        <w:tabs>
          <w:tab w:val="num" w:pos="6480"/>
        </w:tabs>
        <w:ind w:left="6480" w:hanging="720"/>
      </w:pPr>
      <w:rPr>
        <w:rFonts w:hint="default"/>
        <w:color w:val="auto"/>
        <w:u w:val="none"/>
      </w:rPr>
    </w:lvl>
  </w:abstractNum>
  <w:num w:numId="1" w16cid:durableId="486869401">
    <w:abstractNumId w:val="3"/>
  </w:num>
  <w:num w:numId="2" w16cid:durableId="124468531">
    <w:abstractNumId w:val="1"/>
  </w:num>
  <w:num w:numId="3" w16cid:durableId="1233272296">
    <w:abstractNumId w:val="0"/>
  </w:num>
  <w:num w:numId="4" w16cid:durableId="1741974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0BE"/>
    <w:rsid w:val="0000454D"/>
    <w:rsid w:val="00004948"/>
    <w:rsid w:val="00004AA8"/>
    <w:rsid w:val="00004B73"/>
    <w:rsid w:val="00013922"/>
    <w:rsid w:val="00016900"/>
    <w:rsid w:val="00021A8C"/>
    <w:rsid w:val="000360E2"/>
    <w:rsid w:val="000446D4"/>
    <w:rsid w:val="000467C3"/>
    <w:rsid w:val="000476B5"/>
    <w:rsid w:val="00053288"/>
    <w:rsid w:val="00062150"/>
    <w:rsid w:val="00073B59"/>
    <w:rsid w:val="00074808"/>
    <w:rsid w:val="000806ED"/>
    <w:rsid w:val="000A207C"/>
    <w:rsid w:val="000B1B73"/>
    <w:rsid w:val="000B2C3E"/>
    <w:rsid w:val="000C06BD"/>
    <w:rsid w:val="000C2F17"/>
    <w:rsid w:val="000D022C"/>
    <w:rsid w:val="000D4881"/>
    <w:rsid w:val="000E3066"/>
    <w:rsid w:val="000E5D6D"/>
    <w:rsid w:val="000E78BF"/>
    <w:rsid w:val="000F5950"/>
    <w:rsid w:val="001001A2"/>
    <w:rsid w:val="00100E19"/>
    <w:rsid w:val="00115A7E"/>
    <w:rsid w:val="00125184"/>
    <w:rsid w:val="00126525"/>
    <w:rsid w:val="0012714C"/>
    <w:rsid w:val="00131542"/>
    <w:rsid w:val="00144FC1"/>
    <w:rsid w:val="00152136"/>
    <w:rsid w:val="00155EFE"/>
    <w:rsid w:val="00156CBA"/>
    <w:rsid w:val="00172106"/>
    <w:rsid w:val="00175ED0"/>
    <w:rsid w:val="00176BEA"/>
    <w:rsid w:val="00193577"/>
    <w:rsid w:val="001952EC"/>
    <w:rsid w:val="001A77FD"/>
    <w:rsid w:val="001B3760"/>
    <w:rsid w:val="001C3A2A"/>
    <w:rsid w:val="001D39FA"/>
    <w:rsid w:val="001D5312"/>
    <w:rsid w:val="001E4F1A"/>
    <w:rsid w:val="001F05DC"/>
    <w:rsid w:val="001F33C8"/>
    <w:rsid w:val="00200237"/>
    <w:rsid w:val="002071AF"/>
    <w:rsid w:val="002165A3"/>
    <w:rsid w:val="002166C4"/>
    <w:rsid w:val="00216A3D"/>
    <w:rsid w:val="00216DD8"/>
    <w:rsid w:val="00220FC7"/>
    <w:rsid w:val="002243D7"/>
    <w:rsid w:val="002255D0"/>
    <w:rsid w:val="00225D57"/>
    <w:rsid w:val="00231B8A"/>
    <w:rsid w:val="00242ED4"/>
    <w:rsid w:val="00243FF0"/>
    <w:rsid w:val="00256CFE"/>
    <w:rsid w:val="00261396"/>
    <w:rsid w:val="002618EA"/>
    <w:rsid w:val="002846E2"/>
    <w:rsid w:val="002A5318"/>
    <w:rsid w:val="002A7847"/>
    <w:rsid w:val="002C0DC8"/>
    <w:rsid w:val="002C15FC"/>
    <w:rsid w:val="002D2CB9"/>
    <w:rsid w:val="002D4CC5"/>
    <w:rsid w:val="002D53CE"/>
    <w:rsid w:val="002F35D9"/>
    <w:rsid w:val="00306CC8"/>
    <w:rsid w:val="00307A5F"/>
    <w:rsid w:val="00311675"/>
    <w:rsid w:val="00322D26"/>
    <w:rsid w:val="00331C44"/>
    <w:rsid w:val="0033537A"/>
    <w:rsid w:val="00340717"/>
    <w:rsid w:val="003412AA"/>
    <w:rsid w:val="00343BE7"/>
    <w:rsid w:val="00356F60"/>
    <w:rsid w:val="00360B33"/>
    <w:rsid w:val="003656A4"/>
    <w:rsid w:val="00365E1E"/>
    <w:rsid w:val="0037213D"/>
    <w:rsid w:val="0037338A"/>
    <w:rsid w:val="00373613"/>
    <w:rsid w:val="003909DE"/>
    <w:rsid w:val="00391360"/>
    <w:rsid w:val="003978E1"/>
    <w:rsid w:val="00397E45"/>
    <w:rsid w:val="003A5772"/>
    <w:rsid w:val="003A6297"/>
    <w:rsid w:val="003B54DF"/>
    <w:rsid w:val="003B735E"/>
    <w:rsid w:val="003C31E4"/>
    <w:rsid w:val="003C62BF"/>
    <w:rsid w:val="003C694B"/>
    <w:rsid w:val="003C6DC2"/>
    <w:rsid w:val="003E1A3E"/>
    <w:rsid w:val="003E3630"/>
    <w:rsid w:val="004007B4"/>
    <w:rsid w:val="0040351B"/>
    <w:rsid w:val="00403540"/>
    <w:rsid w:val="0041110B"/>
    <w:rsid w:val="00411842"/>
    <w:rsid w:val="004128BF"/>
    <w:rsid w:val="00413A09"/>
    <w:rsid w:val="004216CE"/>
    <w:rsid w:val="00426E16"/>
    <w:rsid w:val="00430E43"/>
    <w:rsid w:val="004361D1"/>
    <w:rsid w:val="004606B9"/>
    <w:rsid w:val="004671A4"/>
    <w:rsid w:val="00477180"/>
    <w:rsid w:val="00483A96"/>
    <w:rsid w:val="004936A6"/>
    <w:rsid w:val="004B0D84"/>
    <w:rsid w:val="004B2D3B"/>
    <w:rsid w:val="004B5BFB"/>
    <w:rsid w:val="004C02A3"/>
    <w:rsid w:val="004D248B"/>
    <w:rsid w:val="004D4B2B"/>
    <w:rsid w:val="004E396D"/>
    <w:rsid w:val="004E5169"/>
    <w:rsid w:val="004F2C7E"/>
    <w:rsid w:val="004F6163"/>
    <w:rsid w:val="005122E5"/>
    <w:rsid w:val="00512C35"/>
    <w:rsid w:val="005141D6"/>
    <w:rsid w:val="00514A84"/>
    <w:rsid w:val="00530FEC"/>
    <w:rsid w:val="00533771"/>
    <w:rsid w:val="00552893"/>
    <w:rsid w:val="00555F20"/>
    <w:rsid w:val="00567CAB"/>
    <w:rsid w:val="005727D7"/>
    <w:rsid w:val="005728C1"/>
    <w:rsid w:val="00577B2B"/>
    <w:rsid w:val="0058785C"/>
    <w:rsid w:val="005A6A23"/>
    <w:rsid w:val="005B009F"/>
    <w:rsid w:val="005C4BDE"/>
    <w:rsid w:val="005C6B1F"/>
    <w:rsid w:val="005C6F52"/>
    <w:rsid w:val="005D0A17"/>
    <w:rsid w:val="005D278F"/>
    <w:rsid w:val="005D4F1A"/>
    <w:rsid w:val="005E6AC9"/>
    <w:rsid w:val="005F49F1"/>
    <w:rsid w:val="005F4F9D"/>
    <w:rsid w:val="00607B36"/>
    <w:rsid w:val="0061269C"/>
    <w:rsid w:val="006143C0"/>
    <w:rsid w:val="00622188"/>
    <w:rsid w:val="00635DC0"/>
    <w:rsid w:val="006361E5"/>
    <w:rsid w:val="00662684"/>
    <w:rsid w:val="00664110"/>
    <w:rsid w:val="00674858"/>
    <w:rsid w:val="0068769B"/>
    <w:rsid w:val="006A2C88"/>
    <w:rsid w:val="006A4535"/>
    <w:rsid w:val="006A6139"/>
    <w:rsid w:val="006A64A3"/>
    <w:rsid w:val="006B01F0"/>
    <w:rsid w:val="006B05EE"/>
    <w:rsid w:val="006B4784"/>
    <w:rsid w:val="006B5CDE"/>
    <w:rsid w:val="006C166A"/>
    <w:rsid w:val="006C2B7A"/>
    <w:rsid w:val="006C503E"/>
    <w:rsid w:val="006D0E52"/>
    <w:rsid w:val="006D429C"/>
    <w:rsid w:val="006D580D"/>
    <w:rsid w:val="006E111E"/>
    <w:rsid w:val="006E5FE9"/>
    <w:rsid w:val="006F2496"/>
    <w:rsid w:val="006F2561"/>
    <w:rsid w:val="006F7962"/>
    <w:rsid w:val="0070376C"/>
    <w:rsid w:val="007120F3"/>
    <w:rsid w:val="007152FA"/>
    <w:rsid w:val="0071666A"/>
    <w:rsid w:val="0071773D"/>
    <w:rsid w:val="00721195"/>
    <w:rsid w:val="00726797"/>
    <w:rsid w:val="00726C7A"/>
    <w:rsid w:val="007506B5"/>
    <w:rsid w:val="00751766"/>
    <w:rsid w:val="00752E5E"/>
    <w:rsid w:val="00753641"/>
    <w:rsid w:val="00755BDC"/>
    <w:rsid w:val="00755FD0"/>
    <w:rsid w:val="00763B00"/>
    <w:rsid w:val="00766378"/>
    <w:rsid w:val="007677A9"/>
    <w:rsid w:val="00771DF6"/>
    <w:rsid w:val="00772F4E"/>
    <w:rsid w:val="00777CC4"/>
    <w:rsid w:val="00781DB5"/>
    <w:rsid w:val="00784408"/>
    <w:rsid w:val="007846C1"/>
    <w:rsid w:val="007A0578"/>
    <w:rsid w:val="007A35A5"/>
    <w:rsid w:val="007A79D1"/>
    <w:rsid w:val="007C0D69"/>
    <w:rsid w:val="007C1291"/>
    <w:rsid w:val="007D1EEB"/>
    <w:rsid w:val="007D1FB7"/>
    <w:rsid w:val="007D2074"/>
    <w:rsid w:val="007D2D22"/>
    <w:rsid w:val="007D3488"/>
    <w:rsid w:val="007F50BE"/>
    <w:rsid w:val="00800196"/>
    <w:rsid w:val="00801F39"/>
    <w:rsid w:val="008055B8"/>
    <w:rsid w:val="008150B9"/>
    <w:rsid w:val="00826083"/>
    <w:rsid w:val="00835BE3"/>
    <w:rsid w:val="008501E2"/>
    <w:rsid w:val="00854932"/>
    <w:rsid w:val="00857401"/>
    <w:rsid w:val="0086328E"/>
    <w:rsid w:val="00863D62"/>
    <w:rsid w:val="00867DF0"/>
    <w:rsid w:val="00881A45"/>
    <w:rsid w:val="008A3C30"/>
    <w:rsid w:val="008B09AE"/>
    <w:rsid w:val="008B155B"/>
    <w:rsid w:val="008B478E"/>
    <w:rsid w:val="008B4828"/>
    <w:rsid w:val="008C3D47"/>
    <w:rsid w:val="008D45BA"/>
    <w:rsid w:val="008D50A7"/>
    <w:rsid w:val="008E37C8"/>
    <w:rsid w:val="009021E4"/>
    <w:rsid w:val="00933046"/>
    <w:rsid w:val="009351F1"/>
    <w:rsid w:val="00940ADC"/>
    <w:rsid w:val="0095179F"/>
    <w:rsid w:val="0095537B"/>
    <w:rsid w:val="009561ED"/>
    <w:rsid w:val="00964967"/>
    <w:rsid w:val="009669C5"/>
    <w:rsid w:val="00967B11"/>
    <w:rsid w:val="00970527"/>
    <w:rsid w:val="00970E8C"/>
    <w:rsid w:val="009743A0"/>
    <w:rsid w:val="00976A6F"/>
    <w:rsid w:val="00985BB4"/>
    <w:rsid w:val="00986A5B"/>
    <w:rsid w:val="00994F23"/>
    <w:rsid w:val="009A36CE"/>
    <w:rsid w:val="009A4575"/>
    <w:rsid w:val="009B1F2C"/>
    <w:rsid w:val="009B2539"/>
    <w:rsid w:val="009C1A5E"/>
    <w:rsid w:val="009C35E1"/>
    <w:rsid w:val="009C589A"/>
    <w:rsid w:val="009C7E19"/>
    <w:rsid w:val="009D0C2B"/>
    <w:rsid w:val="009D2D6E"/>
    <w:rsid w:val="009D75AD"/>
    <w:rsid w:val="009E25E3"/>
    <w:rsid w:val="009E6A57"/>
    <w:rsid w:val="009F4333"/>
    <w:rsid w:val="00A0646C"/>
    <w:rsid w:val="00A14B29"/>
    <w:rsid w:val="00A155A9"/>
    <w:rsid w:val="00A20EFA"/>
    <w:rsid w:val="00A27424"/>
    <w:rsid w:val="00A3432F"/>
    <w:rsid w:val="00A45107"/>
    <w:rsid w:val="00A47DE0"/>
    <w:rsid w:val="00A55CF2"/>
    <w:rsid w:val="00A55E9B"/>
    <w:rsid w:val="00A6078B"/>
    <w:rsid w:val="00A63A91"/>
    <w:rsid w:val="00A65897"/>
    <w:rsid w:val="00A8628A"/>
    <w:rsid w:val="00A92E79"/>
    <w:rsid w:val="00A93BCA"/>
    <w:rsid w:val="00AA09E6"/>
    <w:rsid w:val="00AA2D35"/>
    <w:rsid w:val="00AA4499"/>
    <w:rsid w:val="00AA5E6F"/>
    <w:rsid w:val="00AA7CF7"/>
    <w:rsid w:val="00AB03B5"/>
    <w:rsid w:val="00AB6F0F"/>
    <w:rsid w:val="00AC7DB4"/>
    <w:rsid w:val="00AD6E56"/>
    <w:rsid w:val="00AD7776"/>
    <w:rsid w:val="00AE0239"/>
    <w:rsid w:val="00AE07E0"/>
    <w:rsid w:val="00AF4909"/>
    <w:rsid w:val="00B03955"/>
    <w:rsid w:val="00B04F42"/>
    <w:rsid w:val="00B12EC9"/>
    <w:rsid w:val="00B22EFD"/>
    <w:rsid w:val="00B53A7C"/>
    <w:rsid w:val="00B55BDC"/>
    <w:rsid w:val="00B6390C"/>
    <w:rsid w:val="00B743F9"/>
    <w:rsid w:val="00B843BC"/>
    <w:rsid w:val="00B96672"/>
    <w:rsid w:val="00BA30F8"/>
    <w:rsid w:val="00BA4C20"/>
    <w:rsid w:val="00BA562E"/>
    <w:rsid w:val="00BA61D1"/>
    <w:rsid w:val="00BC07B7"/>
    <w:rsid w:val="00BC2738"/>
    <w:rsid w:val="00BC5B76"/>
    <w:rsid w:val="00BC609D"/>
    <w:rsid w:val="00BD2B3C"/>
    <w:rsid w:val="00BD6E00"/>
    <w:rsid w:val="00BE633E"/>
    <w:rsid w:val="00BF1DCB"/>
    <w:rsid w:val="00BF47A8"/>
    <w:rsid w:val="00C0294A"/>
    <w:rsid w:val="00C14C85"/>
    <w:rsid w:val="00C1603B"/>
    <w:rsid w:val="00C200C6"/>
    <w:rsid w:val="00C206E0"/>
    <w:rsid w:val="00C24168"/>
    <w:rsid w:val="00C26537"/>
    <w:rsid w:val="00C340F1"/>
    <w:rsid w:val="00C34830"/>
    <w:rsid w:val="00C414EE"/>
    <w:rsid w:val="00C41B57"/>
    <w:rsid w:val="00C47182"/>
    <w:rsid w:val="00C557CC"/>
    <w:rsid w:val="00C61684"/>
    <w:rsid w:val="00C62614"/>
    <w:rsid w:val="00C67FFA"/>
    <w:rsid w:val="00C70417"/>
    <w:rsid w:val="00C8066C"/>
    <w:rsid w:val="00C832F7"/>
    <w:rsid w:val="00C95943"/>
    <w:rsid w:val="00CA7A5C"/>
    <w:rsid w:val="00CB25D2"/>
    <w:rsid w:val="00CB3146"/>
    <w:rsid w:val="00CB669E"/>
    <w:rsid w:val="00CC2010"/>
    <w:rsid w:val="00CC748A"/>
    <w:rsid w:val="00CC7809"/>
    <w:rsid w:val="00CD1318"/>
    <w:rsid w:val="00CD3DBA"/>
    <w:rsid w:val="00CE71A7"/>
    <w:rsid w:val="00CF1B69"/>
    <w:rsid w:val="00CF4FC5"/>
    <w:rsid w:val="00D000B9"/>
    <w:rsid w:val="00D04634"/>
    <w:rsid w:val="00D10700"/>
    <w:rsid w:val="00D21A73"/>
    <w:rsid w:val="00D26FEF"/>
    <w:rsid w:val="00D27526"/>
    <w:rsid w:val="00D27A80"/>
    <w:rsid w:val="00D305AD"/>
    <w:rsid w:val="00D367C4"/>
    <w:rsid w:val="00D43D8F"/>
    <w:rsid w:val="00D61CA7"/>
    <w:rsid w:val="00D637FE"/>
    <w:rsid w:val="00D72FC0"/>
    <w:rsid w:val="00D738A7"/>
    <w:rsid w:val="00D75156"/>
    <w:rsid w:val="00D753D3"/>
    <w:rsid w:val="00D96A5C"/>
    <w:rsid w:val="00DA30F3"/>
    <w:rsid w:val="00DA6DC9"/>
    <w:rsid w:val="00DB19B5"/>
    <w:rsid w:val="00DB334F"/>
    <w:rsid w:val="00DB79A9"/>
    <w:rsid w:val="00DC6CCA"/>
    <w:rsid w:val="00DE1614"/>
    <w:rsid w:val="00DE1709"/>
    <w:rsid w:val="00DE1898"/>
    <w:rsid w:val="00DE2295"/>
    <w:rsid w:val="00DE7CBD"/>
    <w:rsid w:val="00DF0821"/>
    <w:rsid w:val="00DF7745"/>
    <w:rsid w:val="00E00A5E"/>
    <w:rsid w:val="00E131E0"/>
    <w:rsid w:val="00E17D7C"/>
    <w:rsid w:val="00E207E8"/>
    <w:rsid w:val="00E217A2"/>
    <w:rsid w:val="00E32A3B"/>
    <w:rsid w:val="00E34E59"/>
    <w:rsid w:val="00E3712C"/>
    <w:rsid w:val="00E37F80"/>
    <w:rsid w:val="00E4258C"/>
    <w:rsid w:val="00E523B8"/>
    <w:rsid w:val="00E70B71"/>
    <w:rsid w:val="00E74042"/>
    <w:rsid w:val="00E814DC"/>
    <w:rsid w:val="00E93103"/>
    <w:rsid w:val="00EA5A35"/>
    <w:rsid w:val="00EB3F89"/>
    <w:rsid w:val="00EB6D50"/>
    <w:rsid w:val="00EC07BF"/>
    <w:rsid w:val="00ED0E60"/>
    <w:rsid w:val="00ED23F5"/>
    <w:rsid w:val="00ED2D89"/>
    <w:rsid w:val="00EE380A"/>
    <w:rsid w:val="00EF41EA"/>
    <w:rsid w:val="00EF6657"/>
    <w:rsid w:val="00EF6F40"/>
    <w:rsid w:val="00F02273"/>
    <w:rsid w:val="00F060B0"/>
    <w:rsid w:val="00F11ABA"/>
    <w:rsid w:val="00F173BA"/>
    <w:rsid w:val="00F26E91"/>
    <w:rsid w:val="00F4046D"/>
    <w:rsid w:val="00F50CCC"/>
    <w:rsid w:val="00F61254"/>
    <w:rsid w:val="00F66DF2"/>
    <w:rsid w:val="00F72F9B"/>
    <w:rsid w:val="00F756D2"/>
    <w:rsid w:val="00F82460"/>
    <w:rsid w:val="00FA1698"/>
    <w:rsid w:val="00FA2B8F"/>
    <w:rsid w:val="00FA443F"/>
    <w:rsid w:val="00FA63F5"/>
    <w:rsid w:val="00FB0AE1"/>
    <w:rsid w:val="00FB66DD"/>
    <w:rsid w:val="00FC363A"/>
    <w:rsid w:val="00FC3D6E"/>
    <w:rsid w:val="00FC59FE"/>
    <w:rsid w:val="00FC69BF"/>
    <w:rsid w:val="00FD414B"/>
    <w:rsid w:val="00FD63B0"/>
    <w:rsid w:val="00FE010F"/>
    <w:rsid w:val="00FE16B9"/>
    <w:rsid w:val="00FE2BC1"/>
    <w:rsid w:val="00FE2F2A"/>
    <w:rsid w:val="00FF58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13E2219"/>
  <w15:chartTrackingRefBased/>
  <w15:docId w15:val="{65225BEC-E2BC-4DC1-A4A0-6425ED4D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qFormat/>
    <w:rsid w:val="004B5BFB"/>
    <w:pPr>
      <w:keepLines/>
      <w:numPr>
        <w:numId w:val="1"/>
      </w:numPr>
      <w:spacing w:after="240"/>
      <w:jc w:val="center"/>
      <w:outlineLvl w:val="0"/>
    </w:pPr>
    <w:rPr>
      <w:rFonts w:ascii="CG Omega" w:eastAsia="Times New Roman" w:hAnsi="CG Omega" w:cs="Arial"/>
      <w:b/>
      <w:bCs/>
      <w:kern w:val="32"/>
      <w:szCs w:val="32"/>
    </w:rPr>
  </w:style>
  <w:style w:type="paragraph" w:styleId="Heading2">
    <w:name w:val="heading 2"/>
    <w:basedOn w:val="Normal"/>
    <w:next w:val="BodyText"/>
    <w:link w:val="Heading2Char"/>
    <w:qFormat/>
    <w:rsid w:val="004B5BFB"/>
    <w:pPr>
      <w:numPr>
        <w:ilvl w:val="1"/>
        <w:numId w:val="1"/>
      </w:numPr>
      <w:tabs>
        <w:tab w:val="left" w:pos="720"/>
      </w:tabs>
      <w:spacing w:after="240"/>
      <w:jc w:val="both"/>
      <w:outlineLvl w:val="1"/>
    </w:pPr>
    <w:rPr>
      <w:rFonts w:ascii="CG Omega" w:eastAsia="Times New Roman" w:hAnsi="CG Omega" w:cs="Arial"/>
      <w:bCs/>
      <w:iCs/>
      <w:szCs w:val="28"/>
    </w:rPr>
  </w:style>
  <w:style w:type="paragraph" w:styleId="Heading3">
    <w:name w:val="heading 3"/>
    <w:basedOn w:val="Normal"/>
    <w:next w:val="BodyText"/>
    <w:link w:val="Heading3Char"/>
    <w:qFormat/>
    <w:rsid w:val="004B5BFB"/>
    <w:pPr>
      <w:numPr>
        <w:ilvl w:val="2"/>
        <w:numId w:val="1"/>
      </w:numPr>
      <w:tabs>
        <w:tab w:val="left" w:pos="1440"/>
      </w:tabs>
      <w:spacing w:after="240"/>
      <w:jc w:val="both"/>
      <w:outlineLvl w:val="2"/>
    </w:pPr>
    <w:rPr>
      <w:rFonts w:ascii="CG Omega" w:eastAsia="Times New Roman" w:hAnsi="CG Omega" w:cs="Arial"/>
      <w:bCs/>
      <w:szCs w:val="26"/>
    </w:rPr>
  </w:style>
  <w:style w:type="paragraph" w:styleId="Heading4">
    <w:name w:val="heading 4"/>
    <w:basedOn w:val="Normal"/>
    <w:next w:val="BodyText"/>
    <w:link w:val="Heading4Char"/>
    <w:qFormat/>
    <w:rsid w:val="004B5BFB"/>
    <w:pPr>
      <w:numPr>
        <w:ilvl w:val="3"/>
        <w:numId w:val="1"/>
      </w:numPr>
      <w:tabs>
        <w:tab w:val="left" w:pos="1440"/>
      </w:tabs>
      <w:spacing w:after="240"/>
      <w:jc w:val="both"/>
      <w:outlineLvl w:val="3"/>
    </w:pPr>
    <w:rPr>
      <w:rFonts w:ascii="CG Omega" w:eastAsia="Times New Roman" w:hAnsi="CG Omega" w:cs="Times New Roman"/>
      <w:bCs/>
      <w:szCs w:val="28"/>
    </w:rPr>
  </w:style>
  <w:style w:type="paragraph" w:styleId="Heading5">
    <w:name w:val="heading 5"/>
    <w:basedOn w:val="Normal"/>
    <w:next w:val="BodyText"/>
    <w:link w:val="Heading5Char"/>
    <w:qFormat/>
    <w:rsid w:val="004B5BFB"/>
    <w:pPr>
      <w:numPr>
        <w:ilvl w:val="4"/>
        <w:numId w:val="1"/>
      </w:numPr>
      <w:tabs>
        <w:tab w:val="left" w:pos="720"/>
      </w:tabs>
      <w:spacing w:after="240"/>
      <w:jc w:val="both"/>
      <w:outlineLvl w:val="4"/>
    </w:pPr>
    <w:rPr>
      <w:rFonts w:ascii="CG Omega" w:eastAsia="Times New Roman" w:hAnsi="CG Omega" w:cs="Times New Roman"/>
      <w:bCs/>
      <w:iCs/>
      <w:szCs w:val="26"/>
    </w:rPr>
  </w:style>
  <w:style w:type="paragraph" w:styleId="Heading6">
    <w:name w:val="heading 6"/>
    <w:basedOn w:val="Normal"/>
    <w:next w:val="BodyText"/>
    <w:link w:val="Heading6Char"/>
    <w:qFormat/>
    <w:rsid w:val="004B5BFB"/>
    <w:pPr>
      <w:numPr>
        <w:ilvl w:val="5"/>
        <w:numId w:val="1"/>
      </w:numPr>
      <w:tabs>
        <w:tab w:val="clear" w:pos="4320"/>
      </w:tabs>
      <w:spacing w:after="240"/>
      <w:jc w:val="both"/>
      <w:outlineLvl w:val="5"/>
    </w:pPr>
    <w:rPr>
      <w:rFonts w:ascii="CG Omega" w:eastAsia="Times New Roman" w:hAnsi="CG Omega" w:cs="Times New Roman"/>
      <w:bCs/>
      <w:szCs w:val="22"/>
    </w:rPr>
  </w:style>
  <w:style w:type="paragraph" w:styleId="Heading7">
    <w:name w:val="heading 7"/>
    <w:basedOn w:val="Normal"/>
    <w:next w:val="BodyText"/>
    <w:link w:val="Heading7Char"/>
    <w:qFormat/>
    <w:rsid w:val="004B5BFB"/>
    <w:pPr>
      <w:numPr>
        <w:ilvl w:val="6"/>
        <w:numId w:val="1"/>
      </w:numPr>
      <w:tabs>
        <w:tab w:val="clear" w:pos="5040"/>
      </w:tabs>
      <w:spacing w:after="240"/>
      <w:jc w:val="both"/>
      <w:outlineLvl w:val="6"/>
    </w:pPr>
    <w:rPr>
      <w:rFonts w:ascii="CG Omega" w:eastAsia="Times New Roman" w:hAnsi="CG Omega" w:cs="Times New Roman"/>
      <w:szCs w:val="24"/>
    </w:rPr>
  </w:style>
  <w:style w:type="paragraph" w:styleId="Heading8">
    <w:name w:val="heading 8"/>
    <w:basedOn w:val="Normal"/>
    <w:next w:val="BodyText"/>
    <w:link w:val="Heading8Char"/>
    <w:qFormat/>
    <w:rsid w:val="004B5BFB"/>
    <w:pPr>
      <w:numPr>
        <w:ilvl w:val="7"/>
        <w:numId w:val="1"/>
      </w:numPr>
      <w:tabs>
        <w:tab w:val="clear" w:pos="5760"/>
      </w:tabs>
      <w:spacing w:after="240"/>
      <w:jc w:val="both"/>
      <w:outlineLvl w:val="7"/>
    </w:pPr>
    <w:rPr>
      <w:rFonts w:ascii="CG Omega" w:eastAsia="Times New Roman" w:hAnsi="CG Omega" w:cs="Times New Roman"/>
      <w:iCs/>
      <w:szCs w:val="24"/>
    </w:rPr>
  </w:style>
  <w:style w:type="paragraph" w:styleId="Heading9">
    <w:name w:val="heading 9"/>
    <w:basedOn w:val="Normal"/>
    <w:next w:val="BodyText"/>
    <w:link w:val="Heading9Char"/>
    <w:qFormat/>
    <w:rsid w:val="004B5BFB"/>
    <w:pPr>
      <w:numPr>
        <w:ilvl w:val="8"/>
        <w:numId w:val="1"/>
      </w:numPr>
      <w:tabs>
        <w:tab w:val="clear" w:pos="6480"/>
      </w:tabs>
      <w:spacing w:after="240"/>
      <w:jc w:val="both"/>
      <w:outlineLvl w:val="8"/>
    </w:pPr>
    <w:rPr>
      <w:rFonts w:ascii="CG Omega" w:eastAsia="Times New Roman" w:hAnsi="CG Omega"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5BFB"/>
    <w:rPr>
      <w:rFonts w:ascii="CG Omega" w:eastAsia="Times New Roman" w:hAnsi="CG Omega" w:cs="Arial"/>
      <w:b/>
      <w:bCs/>
      <w:kern w:val="32"/>
      <w:szCs w:val="32"/>
    </w:rPr>
  </w:style>
  <w:style w:type="character" w:customStyle="1" w:styleId="Heading2Char">
    <w:name w:val="Heading 2 Char"/>
    <w:basedOn w:val="DefaultParagraphFont"/>
    <w:link w:val="Heading2"/>
    <w:rsid w:val="004B5BFB"/>
    <w:rPr>
      <w:rFonts w:ascii="CG Omega" w:eastAsia="Times New Roman" w:hAnsi="CG Omega" w:cs="Arial"/>
      <w:bCs/>
      <w:iCs/>
      <w:szCs w:val="28"/>
    </w:rPr>
  </w:style>
  <w:style w:type="character" w:customStyle="1" w:styleId="Heading3Char">
    <w:name w:val="Heading 3 Char"/>
    <w:basedOn w:val="DefaultParagraphFont"/>
    <w:link w:val="Heading3"/>
    <w:rsid w:val="004B5BFB"/>
    <w:rPr>
      <w:rFonts w:ascii="CG Omega" w:eastAsia="Times New Roman" w:hAnsi="CG Omega" w:cs="Arial"/>
      <w:bCs/>
      <w:szCs w:val="26"/>
    </w:rPr>
  </w:style>
  <w:style w:type="character" w:customStyle="1" w:styleId="Heading4Char">
    <w:name w:val="Heading 4 Char"/>
    <w:basedOn w:val="DefaultParagraphFont"/>
    <w:link w:val="Heading4"/>
    <w:rsid w:val="004B5BFB"/>
    <w:rPr>
      <w:rFonts w:ascii="CG Omega" w:eastAsia="Times New Roman" w:hAnsi="CG Omega" w:cs="Times New Roman"/>
      <w:bCs/>
      <w:szCs w:val="28"/>
    </w:rPr>
  </w:style>
  <w:style w:type="character" w:customStyle="1" w:styleId="Heading5Char">
    <w:name w:val="Heading 5 Char"/>
    <w:basedOn w:val="DefaultParagraphFont"/>
    <w:link w:val="Heading5"/>
    <w:rsid w:val="004B5BFB"/>
    <w:rPr>
      <w:rFonts w:ascii="CG Omega" w:eastAsia="Times New Roman" w:hAnsi="CG Omega" w:cs="Times New Roman"/>
      <w:bCs/>
      <w:iCs/>
      <w:szCs w:val="26"/>
    </w:rPr>
  </w:style>
  <w:style w:type="character" w:customStyle="1" w:styleId="Heading6Char">
    <w:name w:val="Heading 6 Char"/>
    <w:basedOn w:val="DefaultParagraphFont"/>
    <w:link w:val="Heading6"/>
    <w:rsid w:val="004B5BFB"/>
    <w:rPr>
      <w:rFonts w:ascii="CG Omega" w:eastAsia="Times New Roman" w:hAnsi="CG Omega" w:cs="Times New Roman"/>
      <w:bCs/>
      <w:szCs w:val="22"/>
    </w:rPr>
  </w:style>
  <w:style w:type="character" w:customStyle="1" w:styleId="Heading7Char">
    <w:name w:val="Heading 7 Char"/>
    <w:basedOn w:val="DefaultParagraphFont"/>
    <w:link w:val="Heading7"/>
    <w:rsid w:val="004B5BFB"/>
    <w:rPr>
      <w:rFonts w:ascii="CG Omega" w:eastAsia="Times New Roman" w:hAnsi="CG Omega" w:cs="Times New Roman"/>
      <w:szCs w:val="24"/>
    </w:rPr>
  </w:style>
  <w:style w:type="character" w:customStyle="1" w:styleId="Heading8Char">
    <w:name w:val="Heading 8 Char"/>
    <w:basedOn w:val="DefaultParagraphFont"/>
    <w:link w:val="Heading8"/>
    <w:rsid w:val="004B5BFB"/>
    <w:rPr>
      <w:rFonts w:ascii="CG Omega" w:eastAsia="Times New Roman" w:hAnsi="CG Omega" w:cs="Times New Roman"/>
      <w:iCs/>
      <w:szCs w:val="24"/>
    </w:rPr>
  </w:style>
  <w:style w:type="character" w:customStyle="1" w:styleId="Heading9Char">
    <w:name w:val="Heading 9 Char"/>
    <w:basedOn w:val="DefaultParagraphFont"/>
    <w:link w:val="Heading9"/>
    <w:rsid w:val="004B5BFB"/>
    <w:rPr>
      <w:rFonts w:ascii="CG Omega" w:eastAsia="Times New Roman" w:hAnsi="CG Omega" w:cs="Arial"/>
      <w:szCs w:val="22"/>
    </w:rPr>
  </w:style>
  <w:style w:type="paragraph" w:styleId="BodyText">
    <w:name w:val="Body Text"/>
    <w:basedOn w:val="Normal"/>
    <w:link w:val="BodyTextChar"/>
    <w:uiPriority w:val="99"/>
    <w:semiHidden/>
    <w:unhideWhenUsed/>
    <w:rsid w:val="004B5BFB"/>
    <w:pPr>
      <w:spacing w:after="120"/>
    </w:pPr>
  </w:style>
  <w:style w:type="character" w:customStyle="1" w:styleId="BodyTextChar">
    <w:name w:val="Body Text Char"/>
    <w:basedOn w:val="DefaultParagraphFont"/>
    <w:link w:val="BodyText"/>
    <w:uiPriority w:val="99"/>
    <w:semiHidden/>
    <w:rsid w:val="004B5BFB"/>
  </w:style>
  <w:style w:type="paragraph" w:styleId="NoSpacing">
    <w:name w:val="No Spacing"/>
    <w:link w:val="NoSpacingChar"/>
    <w:uiPriority w:val="1"/>
    <w:qFormat/>
    <w:rsid w:val="004E5169"/>
    <w:rPr>
      <w:rFonts w:asciiTheme="minorHAnsi" w:hAnsiTheme="minorHAnsi"/>
      <w:sz w:val="22"/>
      <w:szCs w:val="22"/>
    </w:rPr>
  </w:style>
  <w:style w:type="character" w:customStyle="1" w:styleId="NoSpacingChar">
    <w:name w:val="No Spacing Char"/>
    <w:basedOn w:val="DefaultParagraphFont"/>
    <w:link w:val="NoSpacing"/>
    <w:uiPriority w:val="1"/>
    <w:locked/>
    <w:rsid w:val="004E5169"/>
    <w:rPr>
      <w:rFonts w:asciiTheme="minorHAnsi" w:hAnsiTheme="minorHAnsi"/>
      <w:sz w:val="22"/>
      <w:szCs w:val="22"/>
    </w:rPr>
  </w:style>
  <w:style w:type="paragraph" w:styleId="Header">
    <w:name w:val="header"/>
    <w:basedOn w:val="Normal"/>
    <w:link w:val="HeaderChar"/>
    <w:uiPriority w:val="99"/>
    <w:unhideWhenUsed/>
    <w:rsid w:val="00863D62"/>
    <w:pPr>
      <w:tabs>
        <w:tab w:val="center" w:pos="4680"/>
        <w:tab w:val="right" w:pos="9360"/>
      </w:tabs>
    </w:pPr>
  </w:style>
  <w:style w:type="character" w:customStyle="1" w:styleId="HeaderChar">
    <w:name w:val="Header Char"/>
    <w:basedOn w:val="DefaultParagraphFont"/>
    <w:link w:val="Header"/>
    <w:uiPriority w:val="99"/>
    <w:rsid w:val="00863D62"/>
  </w:style>
  <w:style w:type="paragraph" w:styleId="Footer">
    <w:name w:val="footer"/>
    <w:basedOn w:val="Normal"/>
    <w:link w:val="FooterChar"/>
    <w:uiPriority w:val="99"/>
    <w:unhideWhenUsed/>
    <w:rsid w:val="00863D62"/>
    <w:pPr>
      <w:tabs>
        <w:tab w:val="center" w:pos="4680"/>
        <w:tab w:val="right" w:pos="9360"/>
      </w:tabs>
    </w:pPr>
  </w:style>
  <w:style w:type="character" w:customStyle="1" w:styleId="FooterChar">
    <w:name w:val="Footer Char"/>
    <w:basedOn w:val="DefaultParagraphFont"/>
    <w:link w:val="Footer"/>
    <w:uiPriority w:val="99"/>
    <w:rsid w:val="00863D62"/>
  </w:style>
  <w:style w:type="paragraph" w:customStyle="1" w:styleId="DocID">
    <w:name w:val="DocID"/>
    <w:basedOn w:val="Footer"/>
    <w:next w:val="Footer"/>
    <w:link w:val="DocIDChar"/>
    <w:rsid w:val="00CB669E"/>
    <w:pPr>
      <w:tabs>
        <w:tab w:val="clear" w:pos="4680"/>
        <w:tab w:val="clear" w:pos="9360"/>
      </w:tabs>
    </w:pPr>
    <w:rPr>
      <w:rFonts w:eastAsia="Times New Roman" w:cs="Times New Roman"/>
      <w:sz w:val="16"/>
    </w:rPr>
  </w:style>
  <w:style w:type="character" w:customStyle="1" w:styleId="DocIDChar">
    <w:name w:val="DocID Char"/>
    <w:basedOn w:val="DefaultParagraphFont"/>
    <w:link w:val="DocID"/>
    <w:rsid w:val="00CB669E"/>
    <w:rPr>
      <w:rFonts w:eastAsia="Times New Roman" w:cs="Times New Roman"/>
      <w:sz w:val="16"/>
      <w:lang w:val="en-US" w:eastAsia="en-US"/>
    </w:rPr>
  </w:style>
  <w:style w:type="paragraph" w:styleId="ListParagraph">
    <w:name w:val="List Paragraph"/>
    <w:basedOn w:val="Normal"/>
    <w:qFormat/>
    <w:rsid w:val="000E3066"/>
    <w:pPr>
      <w:ind w:left="720"/>
    </w:pPr>
    <w:rPr>
      <w:rFonts w:eastAsia="Times New Roman" w:cs="Times New Roman"/>
      <w:szCs w:val="24"/>
    </w:rPr>
  </w:style>
  <w:style w:type="paragraph" w:customStyle="1" w:styleId="Default">
    <w:name w:val="Default"/>
    <w:basedOn w:val="Normal"/>
    <w:rsid w:val="00A92E79"/>
    <w:pPr>
      <w:autoSpaceDE w:val="0"/>
      <w:autoSpaceDN w:val="0"/>
    </w:pPr>
    <w:rPr>
      <w:rFonts w:ascii="Helvetica 55 Roman" w:hAnsi="Helvetica 55 Roman" w:cs="Times New Roman"/>
      <w:color w:val="000000"/>
      <w:szCs w:val="24"/>
    </w:rPr>
  </w:style>
  <w:style w:type="character" w:styleId="Hyperlink">
    <w:name w:val="Hyperlink"/>
    <w:basedOn w:val="DefaultParagraphFont"/>
    <w:uiPriority w:val="99"/>
    <w:unhideWhenUsed/>
    <w:rsid w:val="00BE633E"/>
    <w:rPr>
      <w:color w:val="0000FF" w:themeColor="hyperlink"/>
      <w:u w:val="single"/>
    </w:rPr>
  </w:style>
  <w:style w:type="character" w:customStyle="1" w:styleId="UnresolvedMention1">
    <w:name w:val="Unresolved Mention1"/>
    <w:basedOn w:val="DefaultParagraphFont"/>
    <w:uiPriority w:val="99"/>
    <w:semiHidden/>
    <w:unhideWhenUsed/>
    <w:rsid w:val="00BE633E"/>
    <w:rPr>
      <w:color w:val="605E5C"/>
      <w:shd w:val="clear" w:color="auto" w:fill="E1DFDD"/>
    </w:rPr>
  </w:style>
  <w:style w:type="paragraph" w:styleId="BodyTextIndent2">
    <w:name w:val="Body Text Indent 2"/>
    <w:basedOn w:val="Normal"/>
    <w:link w:val="BodyTextIndent2Char"/>
    <w:uiPriority w:val="99"/>
    <w:semiHidden/>
    <w:unhideWhenUsed/>
    <w:rsid w:val="006C503E"/>
    <w:pPr>
      <w:spacing w:after="120" w:line="480" w:lineRule="auto"/>
      <w:ind w:left="360"/>
    </w:pPr>
  </w:style>
  <w:style w:type="character" w:customStyle="1" w:styleId="BodyTextIndent2Char">
    <w:name w:val="Body Text Indent 2 Char"/>
    <w:basedOn w:val="DefaultParagraphFont"/>
    <w:link w:val="BodyTextIndent2"/>
    <w:uiPriority w:val="99"/>
    <w:semiHidden/>
    <w:rsid w:val="006C503E"/>
  </w:style>
  <w:style w:type="character" w:styleId="UnresolvedMention">
    <w:name w:val="Unresolved Mention"/>
    <w:basedOn w:val="DefaultParagraphFont"/>
    <w:uiPriority w:val="99"/>
    <w:rsid w:val="00974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properties xmlns="http://www.imanage.com/work/xmlschema">
  <documentid>Worksite!4722244.1</documentid>
  <senderid>GCOLLINS</senderid>
  <senderemail>GCOLLINS@FELHABER.COM</senderemail>
  <lastmodified>2026-04-27T14:09:00.0000000-05:00</lastmodified>
  <database>Worksite</database>
</properties>
</file>

<file path=customXml/itemProps1.xml><?xml version="1.0" encoding="utf-8"?>
<ds:datastoreItem xmlns:ds="http://schemas.openxmlformats.org/officeDocument/2006/customXml" ds:itemID="{0B479D01-ED63-4EC6-B832-490F9D5AB042}">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2026-04-27T20:35:15Z</dcterms:created>
  <dcterms:modified xsi:type="dcterms:W3CDTF">2026-04-27T20:35:15Z</dcterms:modified>
</cp:coreProperties>
</file>