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90828" w14:textId="77777777" w:rsidR="00AC2B38" w:rsidRPr="00AC2B38" w:rsidRDefault="00AC2B38" w:rsidP="00AC2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C2B38">
        <w:rPr>
          <w:rFonts w:ascii="Times New Roman" w:eastAsia="Times New Roman" w:hAnsi="Times New Roman" w:cs="Times New Roman"/>
          <w:color w:val="222222"/>
          <w:sz w:val="24"/>
          <w:szCs w:val="24"/>
        </w:rPr>
        <w:t>Local 301 Membership Meeting</w:t>
      </w:r>
      <w:r w:rsidRPr="00AC2B38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September 4, 2018, 12 pm-1 pm, MPCA </w:t>
      </w:r>
      <w:proofErr w:type="gramStart"/>
      <w:r w:rsidRPr="00AC2B38">
        <w:rPr>
          <w:rFonts w:ascii="Times New Roman" w:eastAsia="Times New Roman" w:hAnsi="Times New Roman" w:cs="Times New Roman"/>
          <w:color w:val="222222"/>
          <w:sz w:val="24"/>
          <w:szCs w:val="24"/>
        </w:rPr>
        <w:t>Lower Level</w:t>
      </w:r>
      <w:proofErr w:type="gramEnd"/>
      <w:r w:rsidRPr="00AC2B3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Room</w:t>
      </w:r>
      <w:r w:rsidRPr="00AC2B38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Meeting called to order at 12:00 by President Claflin</w:t>
      </w:r>
    </w:p>
    <w:p w14:paraId="7E8AB880" w14:textId="77777777" w:rsidR="00AC2B38" w:rsidRPr="00AC2B38" w:rsidRDefault="00AC2B38" w:rsidP="00AC2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C2B3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Announcements – Anne Claflin</w:t>
      </w:r>
    </w:p>
    <w:p w14:paraId="2AD4FBC4" w14:textId="77777777" w:rsidR="00AC2B38" w:rsidRPr="00AC2B38" w:rsidRDefault="00AC2B38" w:rsidP="00AC2B38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color w:val="333F4E"/>
          <w:sz w:val="24"/>
          <w:szCs w:val="24"/>
        </w:rPr>
      </w:pPr>
      <w:r w:rsidRPr="00AC2B38">
        <w:rPr>
          <w:rFonts w:ascii="Times New Roman" w:eastAsia="Times New Roman" w:hAnsi="Times New Roman" w:cs="Times New Roman"/>
          <w:color w:val="333F4E"/>
          <w:sz w:val="24"/>
          <w:szCs w:val="24"/>
        </w:rPr>
        <w:t>Our local monthly meetings will be held in the DNR Conference Room Lobby through December because the MPCA Board Room will be under construction.</w:t>
      </w:r>
    </w:p>
    <w:p w14:paraId="47CB4C05" w14:textId="77777777" w:rsidR="00AC2B38" w:rsidRPr="00AC2B38" w:rsidRDefault="00AC2B38" w:rsidP="00AC2B38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color w:val="333F4E"/>
          <w:sz w:val="24"/>
          <w:szCs w:val="24"/>
        </w:rPr>
      </w:pPr>
      <w:r w:rsidRPr="00AC2B38">
        <w:rPr>
          <w:rFonts w:ascii="Times New Roman" w:eastAsia="Times New Roman" w:hAnsi="Times New Roman" w:cs="Times New Roman"/>
          <w:color w:val="333F4E"/>
          <w:sz w:val="24"/>
          <w:szCs w:val="24"/>
        </w:rPr>
        <w:t xml:space="preserve">Labor Day – labor movement discussion and Solidarity Forever rally song. If we all stick </w:t>
      </w:r>
      <w:proofErr w:type="gramStart"/>
      <w:r w:rsidRPr="00AC2B38">
        <w:rPr>
          <w:rFonts w:ascii="Times New Roman" w:eastAsia="Times New Roman" w:hAnsi="Times New Roman" w:cs="Times New Roman"/>
          <w:color w:val="333F4E"/>
          <w:sz w:val="24"/>
          <w:szCs w:val="24"/>
        </w:rPr>
        <w:t>together</w:t>
      </w:r>
      <w:proofErr w:type="gramEnd"/>
      <w:r w:rsidRPr="00AC2B38">
        <w:rPr>
          <w:rFonts w:ascii="Times New Roman" w:eastAsia="Times New Roman" w:hAnsi="Times New Roman" w:cs="Times New Roman"/>
          <w:color w:val="333F4E"/>
          <w:sz w:val="24"/>
          <w:szCs w:val="24"/>
        </w:rPr>
        <w:t xml:space="preserve"> we will do so much better.</w:t>
      </w:r>
    </w:p>
    <w:p w14:paraId="5D303009" w14:textId="77777777" w:rsidR="00AC2B38" w:rsidRPr="00AC2B38" w:rsidRDefault="00AC2B38" w:rsidP="00AC2B38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color w:val="333F4E"/>
          <w:sz w:val="24"/>
          <w:szCs w:val="24"/>
        </w:rPr>
      </w:pPr>
      <w:r w:rsidRPr="00AC2B38">
        <w:rPr>
          <w:rFonts w:ascii="Times New Roman" w:eastAsia="Times New Roman" w:hAnsi="Times New Roman" w:cs="Times New Roman"/>
          <w:color w:val="333F4E"/>
          <w:sz w:val="24"/>
          <w:szCs w:val="24"/>
        </w:rPr>
        <w:t>Barb Peichel is our new Membership Secretary</w:t>
      </w:r>
    </w:p>
    <w:p w14:paraId="1CAFA968" w14:textId="77777777" w:rsidR="00AC2B38" w:rsidRPr="00AC2B38" w:rsidRDefault="00AC2B38" w:rsidP="00AC2B38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color w:val="333F4E"/>
          <w:sz w:val="24"/>
          <w:szCs w:val="24"/>
        </w:rPr>
      </w:pPr>
      <w:r w:rsidRPr="00AC2B38">
        <w:rPr>
          <w:rFonts w:ascii="Times New Roman" w:eastAsia="Times New Roman" w:hAnsi="Times New Roman" w:cs="Times New Roman"/>
          <w:color w:val="333F4E"/>
          <w:sz w:val="24"/>
          <w:szCs w:val="24"/>
        </w:rPr>
        <w:t xml:space="preserve">Jeff </w:t>
      </w:r>
      <w:proofErr w:type="spellStart"/>
      <w:r w:rsidRPr="00AC2B38">
        <w:rPr>
          <w:rFonts w:ascii="Times New Roman" w:eastAsia="Times New Roman" w:hAnsi="Times New Roman" w:cs="Times New Roman"/>
          <w:color w:val="333F4E"/>
          <w:sz w:val="24"/>
          <w:szCs w:val="24"/>
        </w:rPr>
        <w:t>Laren</w:t>
      </w:r>
      <w:proofErr w:type="spellEnd"/>
      <w:r w:rsidRPr="00AC2B38">
        <w:rPr>
          <w:rFonts w:ascii="Times New Roman" w:eastAsia="Times New Roman" w:hAnsi="Times New Roman" w:cs="Times New Roman"/>
          <w:color w:val="333F4E"/>
          <w:sz w:val="24"/>
          <w:szCs w:val="24"/>
        </w:rPr>
        <w:t xml:space="preserve"> (former VP) and Deepa </w:t>
      </w:r>
      <w:proofErr w:type="spellStart"/>
      <w:r w:rsidRPr="00AC2B38">
        <w:rPr>
          <w:rFonts w:ascii="Times New Roman" w:eastAsia="Times New Roman" w:hAnsi="Times New Roman" w:cs="Times New Roman"/>
          <w:color w:val="333F4E"/>
          <w:sz w:val="24"/>
          <w:szCs w:val="24"/>
        </w:rPr>
        <w:t>Deawalis</w:t>
      </w:r>
      <w:proofErr w:type="spellEnd"/>
      <w:r w:rsidRPr="00AC2B38">
        <w:rPr>
          <w:rFonts w:ascii="Times New Roman" w:eastAsia="Times New Roman" w:hAnsi="Times New Roman" w:cs="Times New Roman"/>
          <w:color w:val="333F4E"/>
          <w:sz w:val="24"/>
          <w:szCs w:val="24"/>
        </w:rPr>
        <w:t xml:space="preserve"> (former Membership Secretary) are stepping down from formal leadership positions. Let’s thank them for all </w:t>
      </w:r>
      <w:proofErr w:type="spellStart"/>
      <w:proofErr w:type="gramStart"/>
      <w:r w:rsidRPr="00AC2B38">
        <w:rPr>
          <w:rFonts w:ascii="Times New Roman" w:eastAsia="Times New Roman" w:hAnsi="Times New Roman" w:cs="Times New Roman"/>
          <w:color w:val="333F4E"/>
          <w:sz w:val="24"/>
          <w:szCs w:val="24"/>
        </w:rPr>
        <w:t>there</w:t>
      </w:r>
      <w:proofErr w:type="spellEnd"/>
      <w:proofErr w:type="gramEnd"/>
      <w:r w:rsidRPr="00AC2B38">
        <w:rPr>
          <w:rFonts w:ascii="Times New Roman" w:eastAsia="Times New Roman" w:hAnsi="Times New Roman" w:cs="Times New Roman"/>
          <w:color w:val="333F4E"/>
          <w:sz w:val="24"/>
          <w:szCs w:val="24"/>
        </w:rPr>
        <w:t xml:space="preserve"> hard work.</w:t>
      </w:r>
    </w:p>
    <w:p w14:paraId="1A02AFFC" w14:textId="77777777" w:rsidR="00AC2B38" w:rsidRPr="00AC2B38" w:rsidRDefault="00AC2B38" w:rsidP="00AC2B38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color w:val="333F4E"/>
          <w:sz w:val="24"/>
          <w:szCs w:val="24"/>
        </w:rPr>
      </w:pPr>
      <w:r w:rsidRPr="00AC2B38">
        <w:rPr>
          <w:rFonts w:ascii="Times New Roman" w:eastAsia="Times New Roman" w:hAnsi="Times New Roman" w:cs="Times New Roman"/>
          <w:color w:val="333F4E"/>
          <w:sz w:val="24"/>
          <w:szCs w:val="24"/>
        </w:rPr>
        <w:t>Women’s Suffrage – 98th year memorial for Women’s Suffrage in South St. Paul, where 84 women attended who cast first votes.</w:t>
      </w:r>
    </w:p>
    <w:p w14:paraId="742608AC" w14:textId="77777777" w:rsidR="00AC2B38" w:rsidRPr="00AC2B38" w:rsidRDefault="00AC2B38" w:rsidP="00AC2B38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color w:val="333F4E"/>
          <w:sz w:val="24"/>
          <w:szCs w:val="24"/>
        </w:rPr>
      </w:pPr>
      <w:r w:rsidRPr="00AC2B38">
        <w:rPr>
          <w:rFonts w:ascii="Times New Roman" w:eastAsia="Times New Roman" w:hAnsi="Times New Roman" w:cs="Times New Roman"/>
          <w:color w:val="333F4E"/>
          <w:sz w:val="24"/>
          <w:szCs w:val="24"/>
        </w:rPr>
        <w:t xml:space="preserve">There will be a listening session/small group discussion at our monthly October meeting for contract negotiations. There will also be other listening sessions and opportunities to get involved. We are looking for people that are </w:t>
      </w:r>
      <w:proofErr w:type="gramStart"/>
      <w:r w:rsidRPr="00AC2B38">
        <w:rPr>
          <w:rFonts w:ascii="Times New Roman" w:eastAsia="Times New Roman" w:hAnsi="Times New Roman" w:cs="Times New Roman"/>
          <w:color w:val="333F4E"/>
          <w:sz w:val="24"/>
          <w:szCs w:val="24"/>
        </w:rPr>
        <w:t>really passionate</w:t>
      </w:r>
      <w:proofErr w:type="gramEnd"/>
      <w:r w:rsidRPr="00AC2B38">
        <w:rPr>
          <w:rFonts w:ascii="Times New Roman" w:eastAsia="Times New Roman" w:hAnsi="Times New Roman" w:cs="Times New Roman"/>
          <w:color w:val="333F4E"/>
          <w:sz w:val="24"/>
          <w:szCs w:val="24"/>
        </w:rPr>
        <w:t xml:space="preserve"> about new ideas for our contract.</w:t>
      </w:r>
    </w:p>
    <w:p w14:paraId="72279C2D" w14:textId="77777777" w:rsidR="00AC2B38" w:rsidRPr="00AC2B38" w:rsidRDefault="00AC2B38" w:rsidP="00AC2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C2B3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Chief Stewards Update – Barb Peichel (filling in for Bill Dunn)</w:t>
      </w:r>
    </w:p>
    <w:p w14:paraId="749F678D" w14:textId="77777777" w:rsidR="00AC2B38" w:rsidRPr="00AC2B38" w:rsidRDefault="00AC2B38" w:rsidP="00AC2B38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color w:val="333F4E"/>
          <w:sz w:val="24"/>
          <w:szCs w:val="24"/>
        </w:rPr>
      </w:pPr>
      <w:r w:rsidRPr="00AC2B38">
        <w:rPr>
          <w:rFonts w:ascii="Times New Roman" w:eastAsia="Times New Roman" w:hAnsi="Times New Roman" w:cs="Times New Roman"/>
          <w:color w:val="333F4E"/>
          <w:sz w:val="24"/>
          <w:szCs w:val="24"/>
        </w:rPr>
        <w:t>There will be a basic steward training Nov. 2nd. We can always use more stewards.</w:t>
      </w:r>
    </w:p>
    <w:p w14:paraId="22547A25" w14:textId="77777777" w:rsidR="00AC2B38" w:rsidRPr="00AC2B38" w:rsidRDefault="00AC2B38" w:rsidP="00AC2B38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color w:val="333F4E"/>
          <w:sz w:val="24"/>
          <w:szCs w:val="24"/>
        </w:rPr>
      </w:pPr>
      <w:r w:rsidRPr="00AC2B38">
        <w:rPr>
          <w:rFonts w:ascii="Times New Roman" w:eastAsia="Times New Roman" w:hAnsi="Times New Roman" w:cs="Times New Roman"/>
          <w:color w:val="333F4E"/>
          <w:sz w:val="24"/>
          <w:szCs w:val="24"/>
        </w:rPr>
        <w:t>Paper contracts are available. Let us know if you would like one. It is also available electronically.</w:t>
      </w:r>
    </w:p>
    <w:p w14:paraId="1DDEA2E7" w14:textId="77777777" w:rsidR="00AC2B38" w:rsidRPr="00AC2B38" w:rsidRDefault="00AC2B38" w:rsidP="00AC2B38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color w:val="333F4E"/>
          <w:sz w:val="24"/>
          <w:szCs w:val="24"/>
        </w:rPr>
      </w:pPr>
      <w:r w:rsidRPr="00AC2B38">
        <w:rPr>
          <w:rFonts w:ascii="Times New Roman" w:eastAsia="Times New Roman" w:hAnsi="Times New Roman" w:cs="Times New Roman"/>
          <w:color w:val="333F4E"/>
          <w:sz w:val="24"/>
          <w:szCs w:val="24"/>
        </w:rPr>
        <w:t xml:space="preserve">You can always come and talk to stewards if you have questions on contract language/policies. Stewards can help clarify the </w:t>
      </w:r>
      <w:proofErr w:type="gramStart"/>
      <w:r w:rsidRPr="00AC2B38">
        <w:rPr>
          <w:rFonts w:ascii="Times New Roman" w:eastAsia="Times New Roman" w:hAnsi="Times New Roman" w:cs="Times New Roman"/>
          <w:color w:val="333F4E"/>
          <w:sz w:val="24"/>
          <w:szCs w:val="24"/>
        </w:rPr>
        <w:t>language, and</w:t>
      </w:r>
      <w:proofErr w:type="gramEnd"/>
      <w:r w:rsidRPr="00AC2B38">
        <w:rPr>
          <w:rFonts w:ascii="Times New Roman" w:eastAsia="Times New Roman" w:hAnsi="Times New Roman" w:cs="Times New Roman"/>
          <w:color w:val="333F4E"/>
          <w:sz w:val="24"/>
          <w:szCs w:val="24"/>
        </w:rPr>
        <w:t xml:space="preserve"> are here to empower you.</w:t>
      </w:r>
    </w:p>
    <w:p w14:paraId="011C3A02" w14:textId="77777777" w:rsidR="00AC2B38" w:rsidRPr="00AC2B38" w:rsidRDefault="00AC2B38" w:rsidP="00AC2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C2B3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Other Updates - Anne Claflin</w:t>
      </w:r>
    </w:p>
    <w:p w14:paraId="32EA1A25" w14:textId="77777777" w:rsidR="00AC2B38" w:rsidRPr="00AC2B38" w:rsidRDefault="00AC2B38" w:rsidP="00AC2B38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color w:val="333F4E"/>
          <w:sz w:val="24"/>
          <w:szCs w:val="24"/>
        </w:rPr>
      </w:pPr>
      <w:r w:rsidRPr="00AC2B38">
        <w:rPr>
          <w:rFonts w:ascii="Times New Roman" w:eastAsia="Times New Roman" w:hAnsi="Times New Roman" w:cs="Times New Roman"/>
          <w:color w:val="333F4E"/>
          <w:sz w:val="24"/>
          <w:szCs w:val="24"/>
        </w:rPr>
        <w:t xml:space="preserve">Door knocking is a great way to get involved in the election. There are only 17 days before early voting starts, and 63 days until the election. The election directly impacts </w:t>
      </w:r>
      <w:proofErr w:type="gramStart"/>
      <w:r w:rsidRPr="00AC2B38">
        <w:rPr>
          <w:rFonts w:ascii="Times New Roman" w:eastAsia="Times New Roman" w:hAnsi="Times New Roman" w:cs="Times New Roman"/>
          <w:color w:val="333F4E"/>
          <w:sz w:val="24"/>
          <w:szCs w:val="24"/>
        </w:rPr>
        <w:t>jobs</w:t>
      </w:r>
      <w:proofErr w:type="gramEnd"/>
      <w:r w:rsidRPr="00AC2B38">
        <w:rPr>
          <w:rFonts w:ascii="Times New Roman" w:eastAsia="Times New Roman" w:hAnsi="Times New Roman" w:cs="Times New Roman"/>
          <w:color w:val="333F4E"/>
          <w:sz w:val="24"/>
          <w:szCs w:val="24"/>
        </w:rPr>
        <w:t xml:space="preserve"> and we are impacted by politics. Door knocking provides an opportunity to make connections and have conversations.</w:t>
      </w:r>
    </w:p>
    <w:p w14:paraId="59F9D8DB" w14:textId="77777777" w:rsidR="00AC2B38" w:rsidRPr="00AC2B38" w:rsidRDefault="00AC2B38" w:rsidP="00AC2B38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color w:val="333F4E"/>
          <w:sz w:val="24"/>
          <w:szCs w:val="24"/>
        </w:rPr>
      </w:pPr>
      <w:r w:rsidRPr="00AC2B38">
        <w:rPr>
          <w:rFonts w:ascii="Times New Roman" w:eastAsia="Times New Roman" w:hAnsi="Times New Roman" w:cs="Times New Roman"/>
          <w:color w:val="333F4E"/>
          <w:sz w:val="24"/>
          <w:szCs w:val="24"/>
        </w:rPr>
        <w:t>MAPE is sponsoring door knocks around in neighborhoods throughout the metro and in greater Minnesota.</w:t>
      </w:r>
    </w:p>
    <w:p w14:paraId="61011F9D" w14:textId="77777777" w:rsidR="00AC2B38" w:rsidRPr="00AC2B38" w:rsidRDefault="00AC2B38" w:rsidP="00AC2B38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color w:val="333F4E"/>
          <w:sz w:val="24"/>
          <w:szCs w:val="24"/>
        </w:rPr>
      </w:pPr>
      <w:r w:rsidRPr="00AC2B38">
        <w:rPr>
          <w:rFonts w:ascii="Times New Roman" w:eastAsia="Times New Roman" w:hAnsi="Times New Roman" w:cs="Times New Roman"/>
          <w:color w:val="333F4E"/>
          <w:sz w:val="24"/>
          <w:szCs w:val="24"/>
        </w:rPr>
        <w:t xml:space="preserve">Barb Peichel and Jen </w:t>
      </w:r>
      <w:proofErr w:type="spellStart"/>
      <w:r w:rsidRPr="00AC2B38">
        <w:rPr>
          <w:rFonts w:ascii="Times New Roman" w:eastAsia="Times New Roman" w:hAnsi="Times New Roman" w:cs="Times New Roman"/>
          <w:color w:val="333F4E"/>
          <w:sz w:val="24"/>
          <w:szCs w:val="24"/>
        </w:rPr>
        <w:t>Crea</w:t>
      </w:r>
      <w:proofErr w:type="spellEnd"/>
      <w:r w:rsidRPr="00AC2B38">
        <w:rPr>
          <w:rFonts w:ascii="Times New Roman" w:eastAsia="Times New Roman" w:hAnsi="Times New Roman" w:cs="Times New Roman"/>
          <w:color w:val="333F4E"/>
          <w:sz w:val="24"/>
          <w:szCs w:val="24"/>
        </w:rPr>
        <w:t xml:space="preserve"> talked about their </w:t>
      </w:r>
      <w:proofErr w:type="gramStart"/>
      <w:r w:rsidRPr="00AC2B38">
        <w:rPr>
          <w:rFonts w:ascii="Times New Roman" w:eastAsia="Times New Roman" w:hAnsi="Times New Roman" w:cs="Times New Roman"/>
          <w:color w:val="333F4E"/>
          <w:sz w:val="24"/>
          <w:szCs w:val="24"/>
        </w:rPr>
        <w:t>experiences</w:t>
      </w:r>
      <w:proofErr w:type="gramEnd"/>
      <w:r w:rsidRPr="00AC2B38">
        <w:rPr>
          <w:rFonts w:ascii="Times New Roman" w:eastAsia="Times New Roman" w:hAnsi="Times New Roman" w:cs="Times New Roman"/>
          <w:color w:val="333F4E"/>
          <w:sz w:val="24"/>
          <w:szCs w:val="24"/>
        </w:rPr>
        <w:t xml:space="preserve"> door knocking. They had a great, positive experience. You get training beforehand and an experienced doorknocker will go with you until you feel comfortable on your own. We encourage everyone to try it.</w:t>
      </w:r>
    </w:p>
    <w:p w14:paraId="0326A84D" w14:textId="77777777" w:rsidR="00AC2B38" w:rsidRPr="00AC2B38" w:rsidRDefault="00AC2B38" w:rsidP="00AC2B38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color w:val="333F4E"/>
          <w:sz w:val="24"/>
          <w:szCs w:val="24"/>
        </w:rPr>
      </w:pPr>
      <w:r w:rsidRPr="00AC2B38">
        <w:rPr>
          <w:rFonts w:ascii="Times New Roman" w:eastAsia="Times New Roman" w:hAnsi="Times New Roman" w:cs="Times New Roman"/>
          <w:color w:val="333F4E"/>
          <w:sz w:val="24"/>
          <w:szCs w:val="24"/>
        </w:rPr>
        <w:t>Question about the Political Contribution Refund.</w:t>
      </w:r>
    </w:p>
    <w:p w14:paraId="7D13326A" w14:textId="77777777" w:rsidR="00AC2B38" w:rsidRPr="00AC2B38" w:rsidRDefault="00AC2B38" w:rsidP="00AC2B38">
      <w:pPr>
        <w:numPr>
          <w:ilvl w:val="1"/>
          <w:numId w:val="38"/>
        </w:numPr>
        <w:spacing w:after="0" w:line="240" w:lineRule="auto"/>
        <w:rPr>
          <w:rFonts w:ascii="Times New Roman" w:eastAsia="Times New Roman" w:hAnsi="Times New Roman" w:cs="Times New Roman"/>
          <w:color w:val="333F4E"/>
          <w:sz w:val="24"/>
          <w:szCs w:val="24"/>
        </w:rPr>
      </w:pPr>
      <w:r w:rsidRPr="00AC2B38">
        <w:rPr>
          <w:rFonts w:ascii="Times New Roman" w:eastAsia="Times New Roman" w:hAnsi="Times New Roman" w:cs="Times New Roman"/>
          <w:color w:val="333F4E"/>
          <w:sz w:val="24"/>
          <w:szCs w:val="24"/>
        </w:rPr>
        <w:t>Anne Claflin – This is a public subsidy agreement. The state will refund the first $50 you give to support state candidates. You get to choose who gets the money and you can do it once a year. More information is available here: </w:t>
      </w:r>
      <w:hyperlink r:id="rId5" w:history="1">
        <w:r w:rsidRPr="00AC2B38">
          <w:rPr>
            <w:rFonts w:ascii="Times New Roman" w:eastAsia="Times New Roman" w:hAnsi="Times New Roman" w:cs="Times New Roman"/>
            <w:color w:val="97002E"/>
            <w:sz w:val="24"/>
            <w:szCs w:val="24"/>
            <w:u w:val="single"/>
          </w:rPr>
          <w:t>http://www.revenue.state.mn.us/individuals/individ_income/pages/refund_f...</w:t>
        </w:r>
      </w:hyperlink>
      <w:r w:rsidRPr="00AC2B38">
        <w:rPr>
          <w:rFonts w:ascii="Times New Roman" w:eastAsia="Times New Roman" w:hAnsi="Times New Roman" w:cs="Times New Roman"/>
          <w:color w:val="333F4E"/>
          <w:sz w:val="24"/>
          <w:szCs w:val="24"/>
        </w:rPr>
        <w:t>.</w:t>
      </w:r>
    </w:p>
    <w:p w14:paraId="6481FF4C" w14:textId="77777777" w:rsidR="00AC2B38" w:rsidRPr="00AC2B38" w:rsidRDefault="00AC2B38" w:rsidP="00AC2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C2B3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lastRenderedPageBreak/>
        <w:t>Board Update – Barb Peichel (filling in for Celi Haga)</w:t>
      </w:r>
    </w:p>
    <w:p w14:paraId="6A2C0204" w14:textId="77777777" w:rsidR="00AC2B38" w:rsidRPr="00AC2B38" w:rsidRDefault="00AC2B38" w:rsidP="00AC2B38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color w:val="333F4E"/>
          <w:sz w:val="24"/>
          <w:szCs w:val="24"/>
        </w:rPr>
      </w:pPr>
      <w:r w:rsidRPr="00AC2B38">
        <w:rPr>
          <w:rFonts w:ascii="Times New Roman" w:eastAsia="Times New Roman" w:hAnsi="Times New Roman" w:cs="Times New Roman"/>
          <w:color w:val="333F4E"/>
          <w:sz w:val="24"/>
          <w:szCs w:val="24"/>
        </w:rPr>
        <w:t>It is extremely important that we all work hard to elect labor friendly candidates. It is an extremely important election year.</w:t>
      </w:r>
    </w:p>
    <w:p w14:paraId="35563383" w14:textId="77777777" w:rsidR="00AC2B38" w:rsidRPr="00AC2B38" w:rsidRDefault="00AC2B38" w:rsidP="00AC2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C2B3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Update – Dave Kamper</w:t>
      </w:r>
    </w:p>
    <w:p w14:paraId="4702FD2F" w14:textId="77777777" w:rsidR="00AC2B38" w:rsidRPr="00AC2B38" w:rsidRDefault="00AC2B38" w:rsidP="00AC2B38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color w:val="333F4E"/>
          <w:sz w:val="24"/>
          <w:szCs w:val="24"/>
        </w:rPr>
      </w:pPr>
      <w:r w:rsidRPr="00AC2B38">
        <w:rPr>
          <w:rFonts w:ascii="Times New Roman" w:eastAsia="Times New Roman" w:hAnsi="Times New Roman" w:cs="Times New Roman"/>
          <w:color w:val="333F4E"/>
          <w:sz w:val="24"/>
          <w:szCs w:val="24"/>
        </w:rPr>
        <w:t xml:space="preserve">Discussion of Labor Day and the “real </w:t>
      </w:r>
      <w:proofErr w:type="gramStart"/>
      <w:r w:rsidRPr="00AC2B38">
        <w:rPr>
          <w:rFonts w:ascii="Times New Roman" w:eastAsia="Times New Roman" w:hAnsi="Times New Roman" w:cs="Times New Roman"/>
          <w:color w:val="333F4E"/>
          <w:sz w:val="24"/>
          <w:szCs w:val="24"/>
        </w:rPr>
        <w:t>Labor day</w:t>
      </w:r>
      <w:proofErr w:type="gramEnd"/>
      <w:r w:rsidRPr="00AC2B38">
        <w:rPr>
          <w:rFonts w:ascii="Times New Roman" w:eastAsia="Times New Roman" w:hAnsi="Times New Roman" w:cs="Times New Roman"/>
          <w:color w:val="333F4E"/>
          <w:sz w:val="24"/>
          <w:szCs w:val="24"/>
        </w:rPr>
        <w:t>” – May 1st.</w:t>
      </w:r>
    </w:p>
    <w:p w14:paraId="58B7D0AF" w14:textId="77777777" w:rsidR="00AC2B38" w:rsidRPr="00AC2B38" w:rsidRDefault="00AC2B38" w:rsidP="00AC2B38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color w:val="333F4E"/>
          <w:sz w:val="24"/>
          <w:szCs w:val="24"/>
        </w:rPr>
      </w:pPr>
      <w:r w:rsidRPr="00AC2B38">
        <w:rPr>
          <w:rFonts w:ascii="Times New Roman" w:eastAsia="Times New Roman" w:hAnsi="Times New Roman" w:cs="Times New Roman"/>
          <w:color w:val="333F4E"/>
          <w:sz w:val="24"/>
          <w:szCs w:val="24"/>
        </w:rPr>
        <w:t>Union membership is rising in Minnesota</w:t>
      </w:r>
    </w:p>
    <w:p w14:paraId="1ECDB6E6" w14:textId="77777777" w:rsidR="00AC2B38" w:rsidRPr="00AC2B38" w:rsidRDefault="00AC2B38" w:rsidP="00AC2B38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color w:val="333F4E"/>
          <w:sz w:val="24"/>
          <w:szCs w:val="24"/>
        </w:rPr>
      </w:pPr>
      <w:r w:rsidRPr="00AC2B38">
        <w:rPr>
          <w:rFonts w:ascii="Times New Roman" w:eastAsia="Times New Roman" w:hAnsi="Times New Roman" w:cs="Times New Roman"/>
          <w:color w:val="333F4E"/>
          <w:sz w:val="24"/>
          <w:szCs w:val="24"/>
        </w:rPr>
        <w:t>Janus vs AFSME decision has not put a dent in our union membership.</w:t>
      </w:r>
    </w:p>
    <w:p w14:paraId="54EE498E" w14:textId="77777777" w:rsidR="00AC2B38" w:rsidRPr="00AC2B38" w:rsidRDefault="00AC2B38" w:rsidP="00AC2B38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color w:val="333F4E"/>
          <w:sz w:val="24"/>
          <w:szCs w:val="24"/>
        </w:rPr>
      </w:pPr>
      <w:r w:rsidRPr="00AC2B38">
        <w:rPr>
          <w:rFonts w:ascii="Times New Roman" w:eastAsia="Times New Roman" w:hAnsi="Times New Roman" w:cs="Times New Roman"/>
          <w:color w:val="333F4E"/>
          <w:sz w:val="24"/>
          <w:szCs w:val="24"/>
        </w:rPr>
        <w:t>We need to continue standing up for each other and supporting one another.</w:t>
      </w:r>
    </w:p>
    <w:p w14:paraId="5488A8AC" w14:textId="77777777" w:rsidR="00AC2B38" w:rsidRPr="00AC2B38" w:rsidRDefault="00AC2B38" w:rsidP="00AC2B38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color w:val="333F4E"/>
          <w:sz w:val="24"/>
          <w:szCs w:val="24"/>
        </w:rPr>
      </w:pPr>
      <w:r w:rsidRPr="00AC2B38">
        <w:rPr>
          <w:rFonts w:ascii="Times New Roman" w:eastAsia="Times New Roman" w:hAnsi="Times New Roman" w:cs="Times New Roman"/>
          <w:color w:val="333F4E"/>
          <w:sz w:val="24"/>
          <w:szCs w:val="24"/>
        </w:rPr>
        <w:t>Missouri recently had a right to work ballot measure and it was rejected 2 to 1.</w:t>
      </w:r>
    </w:p>
    <w:p w14:paraId="19BBB164" w14:textId="77777777" w:rsidR="00AC2B38" w:rsidRPr="00AC2B38" w:rsidRDefault="00AC2B38" w:rsidP="00AC2B38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color w:val="333F4E"/>
          <w:sz w:val="24"/>
          <w:szCs w:val="24"/>
        </w:rPr>
      </w:pPr>
      <w:r w:rsidRPr="00AC2B38">
        <w:rPr>
          <w:rFonts w:ascii="Times New Roman" w:eastAsia="Times New Roman" w:hAnsi="Times New Roman" w:cs="Times New Roman"/>
          <w:color w:val="333F4E"/>
          <w:sz w:val="24"/>
          <w:szCs w:val="24"/>
        </w:rPr>
        <w:t xml:space="preserve">Recent poll results showed that 62% of people would like a union, and 12% </w:t>
      </w:r>
      <w:proofErr w:type="gramStart"/>
      <w:r w:rsidRPr="00AC2B38">
        <w:rPr>
          <w:rFonts w:ascii="Times New Roman" w:eastAsia="Times New Roman" w:hAnsi="Times New Roman" w:cs="Times New Roman"/>
          <w:color w:val="333F4E"/>
          <w:sz w:val="24"/>
          <w:szCs w:val="24"/>
        </w:rPr>
        <w:t>actually do</w:t>
      </w:r>
      <w:proofErr w:type="gramEnd"/>
      <w:r w:rsidRPr="00AC2B38">
        <w:rPr>
          <w:rFonts w:ascii="Times New Roman" w:eastAsia="Times New Roman" w:hAnsi="Times New Roman" w:cs="Times New Roman"/>
          <w:color w:val="333F4E"/>
          <w:sz w:val="24"/>
          <w:szCs w:val="24"/>
        </w:rPr>
        <w:t xml:space="preserve"> have unions.</w:t>
      </w:r>
    </w:p>
    <w:p w14:paraId="50911A2D" w14:textId="77777777" w:rsidR="00AC2B38" w:rsidRPr="00AC2B38" w:rsidRDefault="00AC2B38" w:rsidP="00AC2B38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color w:val="333F4E"/>
          <w:sz w:val="24"/>
          <w:szCs w:val="24"/>
        </w:rPr>
      </w:pPr>
      <w:r w:rsidRPr="00AC2B38">
        <w:rPr>
          <w:rFonts w:ascii="Times New Roman" w:eastAsia="Times New Roman" w:hAnsi="Times New Roman" w:cs="Times New Roman"/>
          <w:color w:val="333F4E"/>
          <w:sz w:val="24"/>
          <w:szCs w:val="24"/>
        </w:rPr>
        <w:t>MAPE will be working with other public sector employers interested in unionizing</w:t>
      </w:r>
    </w:p>
    <w:p w14:paraId="69742993" w14:textId="6FBF8A88" w:rsidR="008F5DDC" w:rsidRPr="00AC2B38" w:rsidRDefault="00AC2B38" w:rsidP="00AC2B38">
      <w:pPr>
        <w:spacing w:after="0" w:line="240" w:lineRule="auto"/>
      </w:pPr>
      <w:r w:rsidRPr="00AC2B38">
        <w:rPr>
          <w:rFonts w:ascii="Times New Roman" w:eastAsia="Times New Roman" w:hAnsi="Times New Roman" w:cs="Times New Roman"/>
          <w:color w:val="222222"/>
          <w:sz w:val="24"/>
          <w:szCs w:val="24"/>
        </w:rPr>
        <w:t>Meeting Adjourned at 12:45 pm.</w:t>
      </w:r>
    </w:p>
    <w:sectPr w:rsidR="008F5DDC" w:rsidRPr="00AC2B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106C"/>
    <w:multiLevelType w:val="multilevel"/>
    <w:tmpl w:val="8536F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350D5E"/>
    <w:multiLevelType w:val="multilevel"/>
    <w:tmpl w:val="FAA8C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2361095"/>
    <w:multiLevelType w:val="multilevel"/>
    <w:tmpl w:val="9370C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30332C9"/>
    <w:multiLevelType w:val="multilevel"/>
    <w:tmpl w:val="F5B6D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3226BFB"/>
    <w:multiLevelType w:val="multilevel"/>
    <w:tmpl w:val="9F04E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AC73304"/>
    <w:multiLevelType w:val="multilevel"/>
    <w:tmpl w:val="DF402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AD24F5D"/>
    <w:multiLevelType w:val="multilevel"/>
    <w:tmpl w:val="AE7C6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CFB3B98"/>
    <w:multiLevelType w:val="multilevel"/>
    <w:tmpl w:val="046AB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D360C00"/>
    <w:multiLevelType w:val="multilevel"/>
    <w:tmpl w:val="286E7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F624294"/>
    <w:multiLevelType w:val="multilevel"/>
    <w:tmpl w:val="B9EAF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FDE762B"/>
    <w:multiLevelType w:val="multilevel"/>
    <w:tmpl w:val="4BD0C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1B80427"/>
    <w:multiLevelType w:val="multilevel"/>
    <w:tmpl w:val="E96A3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5406E2C"/>
    <w:multiLevelType w:val="multilevel"/>
    <w:tmpl w:val="AD9E0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E311A7"/>
    <w:multiLevelType w:val="multilevel"/>
    <w:tmpl w:val="E7CAD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0E654A2"/>
    <w:multiLevelType w:val="multilevel"/>
    <w:tmpl w:val="1EEA5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4714DDB"/>
    <w:multiLevelType w:val="multilevel"/>
    <w:tmpl w:val="1D3CF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5305D15"/>
    <w:multiLevelType w:val="multilevel"/>
    <w:tmpl w:val="65528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AD72714"/>
    <w:multiLevelType w:val="multilevel"/>
    <w:tmpl w:val="E3D4D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AE55481"/>
    <w:multiLevelType w:val="multilevel"/>
    <w:tmpl w:val="4C9EA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D874A1F"/>
    <w:multiLevelType w:val="multilevel"/>
    <w:tmpl w:val="A1281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F2D1A58"/>
    <w:multiLevelType w:val="multilevel"/>
    <w:tmpl w:val="D40C5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8723B74"/>
    <w:multiLevelType w:val="multilevel"/>
    <w:tmpl w:val="3AB46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D203CAE"/>
    <w:multiLevelType w:val="multilevel"/>
    <w:tmpl w:val="285A6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EEE6FB5"/>
    <w:multiLevelType w:val="multilevel"/>
    <w:tmpl w:val="A07AE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06D5A72"/>
    <w:multiLevelType w:val="multilevel"/>
    <w:tmpl w:val="00CCD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04B084E"/>
    <w:multiLevelType w:val="multilevel"/>
    <w:tmpl w:val="B38ED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0534C36"/>
    <w:multiLevelType w:val="multilevel"/>
    <w:tmpl w:val="CF826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561237F"/>
    <w:multiLevelType w:val="multilevel"/>
    <w:tmpl w:val="F8AEE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5B53CE5"/>
    <w:multiLevelType w:val="multilevel"/>
    <w:tmpl w:val="A644E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7B802F4"/>
    <w:multiLevelType w:val="multilevel"/>
    <w:tmpl w:val="1878F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ECA44BD"/>
    <w:multiLevelType w:val="multilevel"/>
    <w:tmpl w:val="8BC0D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0880713"/>
    <w:multiLevelType w:val="multilevel"/>
    <w:tmpl w:val="1786C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4282E33"/>
    <w:multiLevelType w:val="multilevel"/>
    <w:tmpl w:val="404E3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4C703DC"/>
    <w:multiLevelType w:val="multilevel"/>
    <w:tmpl w:val="5FFA5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9286FA0"/>
    <w:multiLevelType w:val="multilevel"/>
    <w:tmpl w:val="38C89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9E8387F"/>
    <w:multiLevelType w:val="multilevel"/>
    <w:tmpl w:val="378EA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5784A59"/>
    <w:multiLevelType w:val="multilevel"/>
    <w:tmpl w:val="D6F4D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7FE0BB4"/>
    <w:multiLevelType w:val="multilevel"/>
    <w:tmpl w:val="5BD44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8326AC7"/>
    <w:multiLevelType w:val="multilevel"/>
    <w:tmpl w:val="57302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E3921AE"/>
    <w:multiLevelType w:val="multilevel"/>
    <w:tmpl w:val="7EC0E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EC64598"/>
    <w:multiLevelType w:val="multilevel"/>
    <w:tmpl w:val="265AC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4"/>
  </w:num>
  <w:num w:numId="3">
    <w:abstractNumId w:val="26"/>
  </w:num>
  <w:num w:numId="4">
    <w:abstractNumId w:val="31"/>
  </w:num>
  <w:num w:numId="5">
    <w:abstractNumId w:val="2"/>
  </w:num>
  <w:num w:numId="6">
    <w:abstractNumId w:val="16"/>
  </w:num>
  <w:num w:numId="7">
    <w:abstractNumId w:val="20"/>
  </w:num>
  <w:num w:numId="8">
    <w:abstractNumId w:val="24"/>
  </w:num>
  <w:num w:numId="9">
    <w:abstractNumId w:val="3"/>
  </w:num>
  <w:num w:numId="10">
    <w:abstractNumId w:val="33"/>
  </w:num>
  <w:num w:numId="11">
    <w:abstractNumId w:val="32"/>
  </w:num>
  <w:num w:numId="12">
    <w:abstractNumId w:val="21"/>
  </w:num>
  <w:num w:numId="13">
    <w:abstractNumId w:val="36"/>
  </w:num>
  <w:num w:numId="14">
    <w:abstractNumId w:val="28"/>
  </w:num>
  <w:num w:numId="15">
    <w:abstractNumId w:val="8"/>
  </w:num>
  <w:num w:numId="16">
    <w:abstractNumId w:val="14"/>
  </w:num>
  <w:num w:numId="17">
    <w:abstractNumId w:val="40"/>
  </w:num>
  <w:num w:numId="18">
    <w:abstractNumId w:val="35"/>
  </w:num>
  <w:num w:numId="19">
    <w:abstractNumId w:val="29"/>
  </w:num>
  <w:num w:numId="20">
    <w:abstractNumId w:val="17"/>
  </w:num>
  <w:num w:numId="21">
    <w:abstractNumId w:val="7"/>
  </w:num>
  <w:num w:numId="22">
    <w:abstractNumId w:val="1"/>
  </w:num>
  <w:num w:numId="23">
    <w:abstractNumId w:val="34"/>
  </w:num>
  <w:num w:numId="24">
    <w:abstractNumId w:val="13"/>
  </w:num>
  <w:num w:numId="25">
    <w:abstractNumId w:val="25"/>
  </w:num>
  <w:num w:numId="26">
    <w:abstractNumId w:val="6"/>
  </w:num>
  <w:num w:numId="27">
    <w:abstractNumId w:val="22"/>
  </w:num>
  <w:num w:numId="28">
    <w:abstractNumId w:val="38"/>
  </w:num>
  <w:num w:numId="29">
    <w:abstractNumId w:val="12"/>
  </w:num>
  <w:num w:numId="30">
    <w:abstractNumId w:val="30"/>
  </w:num>
  <w:num w:numId="31">
    <w:abstractNumId w:val="0"/>
  </w:num>
  <w:num w:numId="32">
    <w:abstractNumId w:val="19"/>
  </w:num>
  <w:num w:numId="33">
    <w:abstractNumId w:val="39"/>
  </w:num>
  <w:num w:numId="34">
    <w:abstractNumId w:val="18"/>
  </w:num>
  <w:num w:numId="35">
    <w:abstractNumId w:val="5"/>
  </w:num>
  <w:num w:numId="36">
    <w:abstractNumId w:val="10"/>
  </w:num>
  <w:num w:numId="37">
    <w:abstractNumId w:val="27"/>
  </w:num>
  <w:num w:numId="38">
    <w:abstractNumId w:val="37"/>
  </w:num>
  <w:num w:numId="39">
    <w:abstractNumId w:val="23"/>
  </w:num>
  <w:num w:numId="40">
    <w:abstractNumId w:val="11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478"/>
    <w:rsid w:val="008F5DDC"/>
    <w:rsid w:val="00937972"/>
    <w:rsid w:val="00A70276"/>
    <w:rsid w:val="00AC2B38"/>
    <w:rsid w:val="00B35A38"/>
    <w:rsid w:val="00D87EA7"/>
    <w:rsid w:val="00E736F7"/>
    <w:rsid w:val="00FF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FA9DD"/>
  <w15:chartTrackingRefBased/>
  <w15:docId w15:val="{237A429E-2651-463C-99D7-6B925B73B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2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F247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F2478"/>
    <w:rPr>
      <w:color w:val="0000FF"/>
      <w:u w:val="single"/>
    </w:rPr>
  </w:style>
  <w:style w:type="paragraph" w:customStyle="1" w:styleId="collapsed">
    <w:name w:val="collapsed"/>
    <w:basedOn w:val="Normal"/>
    <w:rsid w:val="00AC2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ttpsportalmapeorgloginaspx">
    <w:name w:val="https://portal.mape.org/login.aspx"/>
    <w:basedOn w:val="Normal"/>
    <w:rsid w:val="00AC2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3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4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26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44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88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882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0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89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evenue.state.mn.us/individuals/individ_income/pages/refund_for_political_contribution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Plunkett</dc:creator>
  <cp:keywords/>
  <dc:description/>
  <cp:lastModifiedBy>Sierra Plunkett</cp:lastModifiedBy>
  <cp:revision>2</cp:revision>
  <dcterms:created xsi:type="dcterms:W3CDTF">2022-01-18T21:48:00Z</dcterms:created>
  <dcterms:modified xsi:type="dcterms:W3CDTF">2022-01-18T21:48:00Z</dcterms:modified>
</cp:coreProperties>
</file>