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66E6"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Local 301 Membership Meeting</w:t>
      </w:r>
    </w:p>
    <w:p w14:paraId="4C18622A"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January 14, 2020, 12 pm – 1 pm, MPCA Board Room</w:t>
      </w:r>
    </w:p>
    <w:p w14:paraId="5E7AD294"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Meeting called to order at 12:05 pm by President Nagle</w:t>
      </w:r>
    </w:p>
    <w:p w14:paraId="28ED5222"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Welcome/Announcements, Brett Nagle, Local President</w:t>
      </w:r>
    </w:p>
    <w:p w14:paraId="33749814"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Attendees: 118</w:t>
      </w:r>
    </w:p>
    <w:p w14:paraId="1AFAF3CF" w14:textId="77777777" w:rsidR="00465AD4" w:rsidRPr="00465AD4" w:rsidRDefault="00465AD4" w:rsidP="00465AD4">
      <w:pPr>
        <w:numPr>
          <w:ilvl w:val="0"/>
          <w:numId w:val="1"/>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Brett attended event with the newly formed </w:t>
      </w:r>
      <w:hyperlink r:id="rId5" w:history="1">
        <w:r w:rsidRPr="00465AD4">
          <w:rPr>
            <w:rFonts w:ascii="Roboto" w:eastAsia="Times New Roman" w:hAnsi="Roboto" w:cs="Times New Roman"/>
            <w:color w:val="97002E"/>
            <w:sz w:val="24"/>
            <w:szCs w:val="24"/>
            <w:u w:val="single"/>
          </w:rPr>
          <w:t>MAPE Political Council</w:t>
        </w:r>
      </w:hyperlink>
      <w:r w:rsidRPr="00465AD4">
        <w:rPr>
          <w:rFonts w:ascii="Roboto" w:eastAsia="Times New Roman" w:hAnsi="Roboto" w:cs="Times New Roman"/>
          <w:color w:val="333F4E"/>
          <w:sz w:val="24"/>
          <w:szCs w:val="24"/>
        </w:rPr>
        <w:t>: the purpose of the council is to build MAPE’s political power and competence by defining legislative priorities, implementing strategies to organize priorities, and educating and encouraging members to engage in the political process. Brett will give updates as events and opportunities come up.</w:t>
      </w:r>
    </w:p>
    <w:p w14:paraId="28681D0C" w14:textId="77777777" w:rsidR="00465AD4" w:rsidRPr="00465AD4" w:rsidRDefault="00465AD4" w:rsidP="00465AD4">
      <w:pPr>
        <w:numPr>
          <w:ilvl w:val="0"/>
          <w:numId w:val="1"/>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Brett attended the MAPE Monthly Presidents Committee meeting, and </w:t>
      </w:r>
      <w:proofErr w:type="gramStart"/>
      <w:r w:rsidRPr="00465AD4">
        <w:rPr>
          <w:rFonts w:ascii="Roboto" w:eastAsia="Times New Roman" w:hAnsi="Roboto" w:cs="Times New Roman"/>
          <w:color w:val="333F4E"/>
          <w:sz w:val="24"/>
          <w:szCs w:val="24"/>
        </w:rPr>
        <w:t>overall</w:t>
      </w:r>
      <w:proofErr w:type="gramEnd"/>
      <w:r w:rsidRPr="00465AD4">
        <w:rPr>
          <w:rFonts w:ascii="Roboto" w:eastAsia="Times New Roman" w:hAnsi="Roboto" w:cs="Times New Roman"/>
          <w:color w:val="333F4E"/>
          <w:sz w:val="24"/>
          <w:szCs w:val="24"/>
        </w:rPr>
        <w:t xml:space="preserve"> our local is doing great. We have great attendance at our monthly meetings and manage our budget well.</w:t>
      </w:r>
    </w:p>
    <w:p w14:paraId="3D2F2ED3" w14:textId="77777777" w:rsidR="00465AD4" w:rsidRPr="00465AD4" w:rsidRDefault="00465AD4" w:rsidP="00465AD4">
      <w:pPr>
        <w:numPr>
          <w:ilvl w:val="0"/>
          <w:numId w:val="1"/>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MPCA Leadership Academy presentations were last </w:t>
      </w:r>
      <w:proofErr w:type="gramStart"/>
      <w:r w:rsidRPr="00465AD4">
        <w:rPr>
          <w:rFonts w:ascii="Roboto" w:eastAsia="Times New Roman" w:hAnsi="Roboto" w:cs="Times New Roman"/>
          <w:color w:val="333F4E"/>
          <w:sz w:val="24"/>
          <w:szCs w:val="24"/>
        </w:rPr>
        <w:t>month</w:t>
      </w:r>
      <w:proofErr w:type="gramEnd"/>
      <w:r w:rsidRPr="00465AD4">
        <w:rPr>
          <w:rFonts w:ascii="Roboto" w:eastAsia="Times New Roman" w:hAnsi="Roboto" w:cs="Times New Roman"/>
          <w:color w:val="333F4E"/>
          <w:sz w:val="24"/>
          <w:szCs w:val="24"/>
        </w:rPr>
        <w:t xml:space="preserve"> and Nick </w:t>
      </w:r>
      <w:proofErr w:type="spellStart"/>
      <w:r w:rsidRPr="00465AD4">
        <w:rPr>
          <w:rFonts w:ascii="Roboto" w:eastAsia="Times New Roman" w:hAnsi="Roboto" w:cs="Times New Roman"/>
          <w:color w:val="333F4E"/>
          <w:sz w:val="24"/>
          <w:szCs w:val="24"/>
        </w:rPr>
        <w:t>Nistler</w:t>
      </w:r>
      <w:proofErr w:type="spellEnd"/>
      <w:r w:rsidRPr="00465AD4">
        <w:rPr>
          <w:rFonts w:ascii="Roboto" w:eastAsia="Times New Roman" w:hAnsi="Roboto" w:cs="Times New Roman"/>
          <w:color w:val="333F4E"/>
          <w:sz w:val="24"/>
          <w:szCs w:val="24"/>
        </w:rPr>
        <w:t xml:space="preserve"> and Cole Landgraf did an analysis of staff turnover by unit/division. They surveyed over 100 people and the top three answers of why people switched </w:t>
      </w:r>
      <w:proofErr w:type="gramStart"/>
      <w:r w:rsidRPr="00465AD4">
        <w:rPr>
          <w:rFonts w:ascii="Roboto" w:eastAsia="Times New Roman" w:hAnsi="Roboto" w:cs="Times New Roman"/>
          <w:color w:val="333F4E"/>
          <w:sz w:val="24"/>
          <w:szCs w:val="24"/>
        </w:rPr>
        <w:t>positions, but</w:t>
      </w:r>
      <w:proofErr w:type="gramEnd"/>
      <w:r w:rsidRPr="00465AD4">
        <w:rPr>
          <w:rFonts w:ascii="Roboto" w:eastAsia="Times New Roman" w:hAnsi="Roboto" w:cs="Times New Roman"/>
          <w:color w:val="333F4E"/>
          <w:sz w:val="24"/>
          <w:szCs w:val="24"/>
        </w:rPr>
        <w:t xml:space="preserve"> stayed at the MPCA were benefit related.</w:t>
      </w:r>
    </w:p>
    <w:p w14:paraId="562429D8" w14:textId="77777777" w:rsidR="00465AD4" w:rsidRPr="00465AD4" w:rsidRDefault="00465AD4" w:rsidP="00465AD4">
      <w:pPr>
        <w:numPr>
          <w:ilvl w:val="0"/>
          <w:numId w:val="1"/>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Caroline McFadden, member of the Meet and Confer Committee and the Sustainable Transit Team has left the agency for a position at the MN Dept. of Veteran’s Affairs. The Sustainable Transit Team has been working on incentives for employees who bike or walk to work. This was brought up during MAPE’s supplemental negotiations last spring and MPCA management asked to discuss with the Meet and Confer Committee. We will continue to work on this issue.</w:t>
      </w:r>
    </w:p>
    <w:p w14:paraId="44663177" w14:textId="77777777" w:rsidR="00465AD4" w:rsidRPr="00465AD4" w:rsidRDefault="00465AD4" w:rsidP="00465AD4">
      <w:pPr>
        <w:numPr>
          <w:ilvl w:val="0"/>
          <w:numId w:val="1"/>
        </w:numPr>
        <w:shd w:val="clear" w:color="auto" w:fill="FFFFFF"/>
        <w:spacing w:after="0" w:line="240" w:lineRule="auto"/>
        <w:rPr>
          <w:rFonts w:ascii="Roboto" w:eastAsia="Times New Roman" w:hAnsi="Roboto" w:cs="Times New Roman"/>
          <w:color w:val="333F4E"/>
          <w:sz w:val="24"/>
          <w:szCs w:val="24"/>
        </w:rPr>
      </w:pPr>
      <w:hyperlink r:id="rId6" w:history="1">
        <w:r w:rsidRPr="00465AD4">
          <w:rPr>
            <w:rFonts w:ascii="Roboto" w:eastAsia="Times New Roman" w:hAnsi="Roboto" w:cs="Times New Roman"/>
            <w:color w:val="97002E"/>
            <w:sz w:val="24"/>
            <w:szCs w:val="24"/>
            <w:u w:val="single"/>
          </w:rPr>
          <w:t>Meet and Confer Committees</w:t>
        </w:r>
      </w:hyperlink>
      <w:r w:rsidRPr="00465AD4">
        <w:rPr>
          <w:rFonts w:ascii="Roboto" w:eastAsia="Times New Roman" w:hAnsi="Roboto" w:cs="Times New Roman"/>
          <w:color w:val="333F4E"/>
          <w:sz w:val="24"/>
          <w:szCs w:val="24"/>
        </w:rPr>
        <w:t xml:space="preserve"> (see page for meeting minutes, and officers). MNIT Meet and Confer Committee met in December and are meeting in Feb/March. They are asking for similar things that MPCA </w:t>
      </w:r>
      <w:proofErr w:type="gramStart"/>
      <w:r w:rsidRPr="00465AD4">
        <w:rPr>
          <w:rFonts w:ascii="Roboto" w:eastAsia="Times New Roman" w:hAnsi="Roboto" w:cs="Times New Roman"/>
          <w:color w:val="333F4E"/>
          <w:sz w:val="24"/>
          <w:szCs w:val="24"/>
        </w:rPr>
        <w:t>Meet</w:t>
      </w:r>
      <w:proofErr w:type="gramEnd"/>
      <w:r w:rsidRPr="00465AD4">
        <w:rPr>
          <w:rFonts w:ascii="Roboto" w:eastAsia="Times New Roman" w:hAnsi="Roboto" w:cs="Times New Roman"/>
          <w:color w:val="333F4E"/>
          <w:sz w:val="24"/>
          <w:szCs w:val="24"/>
        </w:rPr>
        <w:t xml:space="preserve"> and Confer Committee is asking for. Jed Becher is the Committee Chair for the MNIT Meet and Confer Committee.</w:t>
      </w:r>
    </w:p>
    <w:p w14:paraId="1F846E96"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Membership Update, Barb Peichel, Membership Secretary</w:t>
      </w:r>
    </w:p>
    <w:p w14:paraId="3693277E" w14:textId="77777777" w:rsidR="00465AD4" w:rsidRPr="00465AD4" w:rsidRDefault="00465AD4" w:rsidP="00465AD4">
      <w:pPr>
        <w:numPr>
          <w:ilvl w:val="0"/>
          <w:numId w:val="2"/>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Membership Committee members meet with new employees, help with NEO</w:t>
      </w:r>
    </w:p>
    <w:p w14:paraId="465ECCB0" w14:textId="77777777" w:rsidR="00465AD4" w:rsidRPr="00465AD4" w:rsidRDefault="00465AD4" w:rsidP="00465AD4">
      <w:pPr>
        <w:numPr>
          <w:ilvl w:val="0"/>
          <w:numId w:val="2"/>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Local 301 is at about 80% membership. We’re aiming for 85%.</w:t>
      </w:r>
    </w:p>
    <w:p w14:paraId="3DDF5374" w14:textId="77777777" w:rsidR="00465AD4" w:rsidRPr="00465AD4" w:rsidRDefault="00465AD4" w:rsidP="00465AD4">
      <w:pPr>
        <w:numPr>
          <w:ilvl w:val="0"/>
          <w:numId w:val="2"/>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Barb encouraged colleagues to join </w:t>
      </w:r>
      <w:proofErr w:type="gramStart"/>
      <w:r w:rsidRPr="00465AD4">
        <w:rPr>
          <w:rFonts w:ascii="Roboto" w:eastAsia="Times New Roman" w:hAnsi="Roboto" w:cs="Times New Roman"/>
          <w:color w:val="333F4E"/>
          <w:sz w:val="24"/>
          <w:szCs w:val="24"/>
        </w:rPr>
        <w:t>MAPE, and</w:t>
      </w:r>
      <w:proofErr w:type="gramEnd"/>
      <w:r w:rsidRPr="00465AD4">
        <w:rPr>
          <w:rFonts w:ascii="Roboto" w:eastAsia="Times New Roman" w:hAnsi="Roboto" w:cs="Times New Roman"/>
          <w:color w:val="333F4E"/>
          <w:sz w:val="24"/>
          <w:szCs w:val="24"/>
        </w:rPr>
        <w:t xml:space="preserve"> keep inviting new employees to meetings (don’t need to be members to come to meetings).</w:t>
      </w:r>
    </w:p>
    <w:p w14:paraId="3B9168F9" w14:textId="77777777" w:rsidR="00465AD4" w:rsidRPr="00465AD4" w:rsidRDefault="00465AD4" w:rsidP="00465AD4">
      <w:pPr>
        <w:numPr>
          <w:ilvl w:val="0"/>
          <w:numId w:val="2"/>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New employees/members introduced themselves.</w:t>
      </w:r>
    </w:p>
    <w:p w14:paraId="5474FE82"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color w:val="222222"/>
          <w:sz w:val="24"/>
          <w:szCs w:val="24"/>
        </w:rPr>
        <w:br/>
      </w:r>
      <w:r w:rsidRPr="00465AD4">
        <w:rPr>
          <w:rFonts w:ascii="Roboto" w:eastAsia="Times New Roman" w:hAnsi="Roboto" w:cs="Times New Roman"/>
          <w:b/>
          <w:bCs/>
          <w:color w:val="222222"/>
          <w:sz w:val="24"/>
          <w:szCs w:val="24"/>
        </w:rPr>
        <w:t>Treasurer’s Update/Audit Committee, Mark Snyder, Local Treasurer</w:t>
      </w:r>
    </w:p>
    <w:p w14:paraId="2754AA34" w14:textId="77777777" w:rsidR="00465AD4" w:rsidRPr="00465AD4" w:rsidRDefault="00465AD4" w:rsidP="00465AD4">
      <w:pPr>
        <w:numPr>
          <w:ilvl w:val="0"/>
          <w:numId w:val="3"/>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lastRenderedPageBreak/>
        <w:t>Charity: our local raised $300 from members, matched $300 for a total of $600 to </w:t>
      </w:r>
      <w:hyperlink r:id="rId7" w:history="1">
        <w:r w:rsidRPr="00465AD4">
          <w:rPr>
            <w:rFonts w:ascii="Roboto" w:eastAsia="Times New Roman" w:hAnsi="Roboto" w:cs="Times New Roman"/>
            <w:color w:val="97002E"/>
            <w:sz w:val="24"/>
            <w:szCs w:val="24"/>
            <w:u w:val="single"/>
          </w:rPr>
          <w:t>Listening House of St. Paul</w:t>
        </w:r>
      </w:hyperlink>
      <w:r w:rsidRPr="00465AD4">
        <w:rPr>
          <w:rFonts w:ascii="Roboto" w:eastAsia="Times New Roman" w:hAnsi="Roboto" w:cs="Times New Roman"/>
          <w:color w:val="333F4E"/>
          <w:sz w:val="24"/>
          <w:szCs w:val="24"/>
        </w:rPr>
        <w:t>. Local 801 collected socks for charity, we could do something similar next year.</w:t>
      </w:r>
    </w:p>
    <w:p w14:paraId="761252B9" w14:textId="77777777" w:rsidR="00465AD4" w:rsidRPr="00465AD4" w:rsidRDefault="00465AD4" w:rsidP="00465AD4">
      <w:pPr>
        <w:numPr>
          <w:ilvl w:val="0"/>
          <w:numId w:val="3"/>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Mark will audit budget from last year. The audit is due to MAPE headquarters mid-March. Mark is looking for three volunteers to be on audit committee. Let Mark know if you are interested in serving on the audit committee.</w:t>
      </w:r>
    </w:p>
    <w:p w14:paraId="37FC6823"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Chief Stewards’ Report, Bill Dunn, co-chief Steward</w:t>
      </w:r>
    </w:p>
    <w:p w14:paraId="6933D3F7" w14:textId="77777777" w:rsidR="00465AD4" w:rsidRPr="00465AD4" w:rsidRDefault="00465AD4" w:rsidP="00465AD4">
      <w:pPr>
        <w:numPr>
          <w:ilvl w:val="0"/>
          <w:numId w:val="4"/>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Bill introduced Local 301 stewards</w:t>
      </w:r>
    </w:p>
    <w:p w14:paraId="04578EFD" w14:textId="77777777" w:rsidR="00465AD4" w:rsidRPr="00465AD4" w:rsidRDefault="00465AD4" w:rsidP="00465AD4">
      <w:pPr>
        <w:numPr>
          <w:ilvl w:val="0"/>
          <w:numId w:val="4"/>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We </w:t>
      </w:r>
      <w:proofErr w:type="gramStart"/>
      <w:r w:rsidRPr="00465AD4">
        <w:rPr>
          <w:rFonts w:ascii="Roboto" w:eastAsia="Times New Roman" w:hAnsi="Roboto" w:cs="Times New Roman"/>
          <w:color w:val="333F4E"/>
          <w:sz w:val="24"/>
          <w:szCs w:val="24"/>
        </w:rPr>
        <w:t>are in need of</w:t>
      </w:r>
      <w:proofErr w:type="gramEnd"/>
      <w:r w:rsidRPr="00465AD4">
        <w:rPr>
          <w:rFonts w:ascii="Roboto" w:eastAsia="Times New Roman" w:hAnsi="Roboto" w:cs="Times New Roman"/>
          <w:color w:val="333F4E"/>
          <w:sz w:val="24"/>
          <w:szCs w:val="24"/>
        </w:rPr>
        <w:t xml:space="preserve"> stewards in MNIT, especially over at Pine Street. Advanced Steward Training: March 27</w:t>
      </w:r>
      <w:r w:rsidRPr="00465AD4">
        <w:rPr>
          <w:rFonts w:ascii="Roboto" w:eastAsia="Times New Roman" w:hAnsi="Roboto" w:cs="Times New Roman"/>
          <w:color w:val="333F4E"/>
          <w:sz w:val="18"/>
          <w:szCs w:val="18"/>
          <w:vertAlign w:val="superscript"/>
        </w:rPr>
        <w:t>th</w:t>
      </w:r>
      <w:r w:rsidRPr="00465AD4">
        <w:rPr>
          <w:rFonts w:ascii="Roboto" w:eastAsia="Times New Roman" w:hAnsi="Roboto" w:cs="Times New Roman"/>
          <w:color w:val="333F4E"/>
          <w:sz w:val="24"/>
          <w:szCs w:val="24"/>
        </w:rPr>
        <w:t>, Basic Steward Training, May 8</w:t>
      </w:r>
      <w:r w:rsidRPr="00465AD4">
        <w:rPr>
          <w:rFonts w:ascii="Roboto" w:eastAsia="Times New Roman" w:hAnsi="Roboto" w:cs="Times New Roman"/>
          <w:color w:val="333F4E"/>
          <w:sz w:val="18"/>
          <w:szCs w:val="18"/>
          <w:vertAlign w:val="superscript"/>
        </w:rPr>
        <w:t>th</w:t>
      </w:r>
      <w:r w:rsidRPr="00465AD4">
        <w:rPr>
          <w:rFonts w:ascii="Roboto" w:eastAsia="Times New Roman" w:hAnsi="Roboto" w:cs="Times New Roman"/>
          <w:color w:val="333F4E"/>
          <w:sz w:val="24"/>
          <w:szCs w:val="24"/>
        </w:rPr>
        <w:t>.</w:t>
      </w:r>
    </w:p>
    <w:p w14:paraId="2E1534BC" w14:textId="77777777" w:rsidR="00465AD4" w:rsidRPr="00465AD4" w:rsidRDefault="00465AD4" w:rsidP="00465AD4">
      <w:pPr>
        <w:numPr>
          <w:ilvl w:val="0"/>
          <w:numId w:val="4"/>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If you still schedule for taxes, union dues are deductible.</w:t>
      </w:r>
    </w:p>
    <w:p w14:paraId="7E94EC4E" w14:textId="77777777" w:rsidR="00465AD4" w:rsidRPr="00465AD4" w:rsidRDefault="00465AD4" w:rsidP="00465AD4">
      <w:pPr>
        <w:numPr>
          <w:ilvl w:val="0"/>
          <w:numId w:val="4"/>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MPCA, </w:t>
      </w:r>
      <w:proofErr w:type="gramStart"/>
      <w:r w:rsidRPr="00465AD4">
        <w:rPr>
          <w:rFonts w:ascii="Roboto" w:eastAsia="Times New Roman" w:hAnsi="Roboto" w:cs="Times New Roman"/>
          <w:color w:val="333F4E"/>
          <w:sz w:val="24"/>
          <w:szCs w:val="24"/>
        </w:rPr>
        <w:t>half way</w:t>
      </w:r>
      <w:proofErr w:type="gramEnd"/>
      <w:r w:rsidRPr="00465AD4">
        <w:rPr>
          <w:rFonts w:ascii="Roboto" w:eastAsia="Times New Roman" w:hAnsi="Roboto" w:cs="Times New Roman"/>
          <w:color w:val="333F4E"/>
          <w:sz w:val="24"/>
          <w:szCs w:val="24"/>
        </w:rPr>
        <w:t xml:space="preserve"> through performance appraisal period. Check-in with supervisor, ask for training if interested. Training is not limited to in-state.</w:t>
      </w:r>
    </w:p>
    <w:p w14:paraId="323A6EA3" w14:textId="77777777" w:rsidR="00465AD4" w:rsidRPr="00465AD4" w:rsidRDefault="00465AD4" w:rsidP="00465AD4">
      <w:pPr>
        <w:numPr>
          <w:ilvl w:val="0"/>
          <w:numId w:val="4"/>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Sick time is important, do not need to give specifics of why you’re sick. If someone asks for specifics talk to a steward.</w:t>
      </w:r>
    </w:p>
    <w:p w14:paraId="06B33843"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Board of Directors/Food Committee, Shanna Schmitt, Regional Director, Food Committee Chair</w:t>
      </w:r>
    </w:p>
    <w:p w14:paraId="24821C09" w14:textId="77777777" w:rsidR="00465AD4" w:rsidRPr="00465AD4" w:rsidRDefault="00465AD4" w:rsidP="00465AD4">
      <w:pPr>
        <w:numPr>
          <w:ilvl w:val="0"/>
          <w:numId w:val="5"/>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Food Committee: We are very happy that people are coming to meetings. If you would like to join the food committee let Shanna know (meet delivery person, arrange chairs, etc.). If you have ideas for different </w:t>
      </w:r>
      <w:proofErr w:type="gramStart"/>
      <w:r w:rsidRPr="00465AD4">
        <w:rPr>
          <w:rFonts w:ascii="Roboto" w:eastAsia="Times New Roman" w:hAnsi="Roboto" w:cs="Times New Roman"/>
          <w:color w:val="333F4E"/>
          <w:sz w:val="24"/>
          <w:szCs w:val="24"/>
        </w:rPr>
        <w:t>food</w:t>
      </w:r>
      <w:proofErr w:type="gramEnd"/>
      <w:r w:rsidRPr="00465AD4">
        <w:rPr>
          <w:rFonts w:ascii="Roboto" w:eastAsia="Times New Roman" w:hAnsi="Roboto" w:cs="Times New Roman"/>
          <w:color w:val="333F4E"/>
          <w:sz w:val="24"/>
          <w:szCs w:val="24"/>
        </w:rPr>
        <w:t xml:space="preserve"> you would like to try let us know. We like to support locally owned, union supportive businesses.</w:t>
      </w:r>
    </w:p>
    <w:p w14:paraId="2E7A59DD" w14:textId="77777777" w:rsidR="00465AD4" w:rsidRPr="00465AD4" w:rsidRDefault="00465AD4" w:rsidP="00465AD4">
      <w:pPr>
        <w:numPr>
          <w:ilvl w:val="0"/>
          <w:numId w:val="5"/>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Board of Directors met in December, discussed steward </w:t>
      </w:r>
      <w:proofErr w:type="gramStart"/>
      <w:r w:rsidRPr="00465AD4">
        <w:rPr>
          <w:rFonts w:ascii="Roboto" w:eastAsia="Times New Roman" w:hAnsi="Roboto" w:cs="Times New Roman"/>
          <w:color w:val="333F4E"/>
          <w:sz w:val="24"/>
          <w:szCs w:val="24"/>
        </w:rPr>
        <w:t>issues</w:t>
      </w:r>
      <w:proofErr w:type="gramEnd"/>
      <w:r w:rsidRPr="00465AD4">
        <w:rPr>
          <w:rFonts w:ascii="Roboto" w:eastAsia="Times New Roman" w:hAnsi="Roboto" w:cs="Times New Roman"/>
          <w:color w:val="333F4E"/>
          <w:sz w:val="24"/>
          <w:szCs w:val="24"/>
        </w:rPr>
        <w:t xml:space="preserve"> and worked on strategic plan. Went </w:t>
      </w:r>
      <w:proofErr w:type="gramStart"/>
      <w:r w:rsidRPr="00465AD4">
        <w:rPr>
          <w:rFonts w:ascii="Roboto" w:eastAsia="Times New Roman" w:hAnsi="Roboto" w:cs="Times New Roman"/>
          <w:color w:val="333F4E"/>
          <w:sz w:val="24"/>
          <w:szCs w:val="24"/>
        </w:rPr>
        <w:t>really well</w:t>
      </w:r>
      <w:proofErr w:type="gramEnd"/>
      <w:r w:rsidRPr="00465AD4">
        <w:rPr>
          <w:rFonts w:ascii="Roboto" w:eastAsia="Times New Roman" w:hAnsi="Roboto" w:cs="Times New Roman"/>
          <w:color w:val="333F4E"/>
          <w:sz w:val="24"/>
          <w:szCs w:val="24"/>
        </w:rPr>
        <w:t>, we are still working on the strategic plan, updates to come.</w:t>
      </w:r>
    </w:p>
    <w:p w14:paraId="26D64FE6"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Meet and Confer Committee, </w:t>
      </w:r>
      <w:r w:rsidRPr="00465AD4">
        <w:rPr>
          <w:rFonts w:ascii="Roboto" w:eastAsia="Times New Roman" w:hAnsi="Roboto" w:cs="Times New Roman"/>
          <w:color w:val="222222"/>
          <w:sz w:val="24"/>
          <w:szCs w:val="24"/>
        </w:rPr>
        <w:t>Alex Erickson, MAPE Business Agent</w:t>
      </w:r>
    </w:p>
    <w:p w14:paraId="06C3F184"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Committee made up of members of our union and management to discuss issues of mutual concern</w:t>
      </w:r>
    </w:p>
    <w:p w14:paraId="261508F5"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Meet and Confer chairs are elected in even years. 2018 is first even year the position was elected. Term is two years until a successor is elected or appointed. Some Meet and Confer members were not turning over, so the Board of Directors voted to allow Statewide President, Chet Jorgenson to begin process of reappointment to follow bylaws. Need to make sure the term limits are being honored.</w:t>
      </w:r>
    </w:p>
    <w:p w14:paraId="100554BB"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Apply if interested by submitting application form: </w:t>
      </w:r>
      <w:hyperlink r:id="rId8" w:history="1">
        <w:r w:rsidRPr="00465AD4">
          <w:rPr>
            <w:rFonts w:ascii="Roboto" w:eastAsia="Times New Roman" w:hAnsi="Roboto" w:cs="Times New Roman"/>
            <w:color w:val="97002E"/>
            <w:sz w:val="24"/>
            <w:szCs w:val="24"/>
            <w:u w:val="single"/>
          </w:rPr>
          <w:t>https://mape.org/meetconferapplication</w:t>
        </w:r>
      </w:hyperlink>
      <w:r w:rsidRPr="00465AD4">
        <w:rPr>
          <w:rFonts w:ascii="Roboto" w:eastAsia="Times New Roman" w:hAnsi="Roboto" w:cs="Times New Roman"/>
          <w:color w:val="333F4E"/>
          <w:sz w:val="24"/>
          <w:szCs w:val="24"/>
        </w:rPr>
        <w:t>. Application takes about 15 minutes to complete.</w:t>
      </w:r>
    </w:p>
    <w:p w14:paraId="3790467A"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2/10/20 (last possible date): opening of nominations. Local 301 nominations are open now.</w:t>
      </w:r>
    </w:p>
    <w:p w14:paraId="34EC872B"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4/10/20 (last possible date): nominations close</w:t>
      </w:r>
    </w:p>
    <w:p w14:paraId="710A5615"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lastRenderedPageBreak/>
        <w:t xml:space="preserve">Claudia Hochstein discussed how she will be joining Meet and Confer (temporary until nominations open). Claudia discussed how the committee has identified a couple of topics to work on including, student loan repayment, phased </w:t>
      </w:r>
      <w:proofErr w:type="gramStart"/>
      <w:r w:rsidRPr="00465AD4">
        <w:rPr>
          <w:rFonts w:ascii="Roboto" w:eastAsia="Times New Roman" w:hAnsi="Roboto" w:cs="Times New Roman"/>
          <w:color w:val="333F4E"/>
          <w:sz w:val="24"/>
          <w:szCs w:val="24"/>
        </w:rPr>
        <w:t>retirement</w:t>
      </w:r>
      <w:proofErr w:type="gramEnd"/>
      <w:r w:rsidRPr="00465AD4">
        <w:rPr>
          <w:rFonts w:ascii="Roboto" w:eastAsia="Times New Roman" w:hAnsi="Roboto" w:cs="Times New Roman"/>
          <w:color w:val="333F4E"/>
          <w:sz w:val="24"/>
          <w:szCs w:val="24"/>
        </w:rPr>
        <w:t xml:space="preserve"> and sustainable transit. How can we create incentives for staff to use sustainable transit? You do not need to be on Meet and Confer Committee to suggest ideas. Let us know if you have interest or ideas.</w:t>
      </w:r>
    </w:p>
    <w:p w14:paraId="34955F30"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Melissa Wenzel: original chair of Meet and Confer. Melissa mentioned that members should not assume that an issue you are concerned with has been brought to the committee and stressed that members should come to the committee with concerns and ideas.</w:t>
      </w:r>
    </w:p>
    <w:p w14:paraId="61717C24"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Question: does each department have their own Meet and Confer? MNIT has their own and they have pre-meets as well. It is agency by agency – structured that way. BWSR does not currently have one, but they could set up one if people are interested. Let Barb Peichel know if you’re interested.</w:t>
      </w:r>
    </w:p>
    <w:p w14:paraId="59B46AC3"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proofErr w:type="gramStart"/>
      <w:r w:rsidRPr="00465AD4">
        <w:rPr>
          <w:rFonts w:ascii="Roboto" w:eastAsia="Times New Roman" w:hAnsi="Roboto" w:cs="Times New Roman"/>
          <w:color w:val="333F4E"/>
          <w:sz w:val="24"/>
          <w:szCs w:val="24"/>
        </w:rPr>
        <w:t>Bill Dunn,</w:t>
      </w:r>
      <w:proofErr w:type="gramEnd"/>
      <w:r w:rsidRPr="00465AD4">
        <w:rPr>
          <w:rFonts w:ascii="Roboto" w:eastAsia="Times New Roman" w:hAnsi="Roboto" w:cs="Times New Roman"/>
          <w:color w:val="333F4E"/>
          <w:sz w:val="24"/>
          <w:szCs w:val="24"/>
        </w:rPr>
        <w:t xml:space="preserve"> will be starting a Contract Action Team as well (MAPE members). MPCA needs to work on getting the commissioner involved in Meet and Confer - $ in budget for Student Loan Reimbursement. We need people to help with this.</w:t>
      </w:r>
    </w:p>
    <w:p w14:paraId="79709414" w14:textId="77777777" w:rsidR="00465AD4" w:rsidRPr="00465AD4" w:rsidRDefault="00465AD4" w:rsidP="00465AD4">
      <w:pPr>
        <w:numPr>
          <w:ilvl w:val="0"/>
          <w:numId w:val="6"/>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 xml:space="preserve">Brett Nagle, we are looking for members and ideas. One issue that Meet and Confer worked on was sharing hotel rooms for field work staff. This concern was brought to Commissioners Office and field staff no longer </w:t>
      </w:r>
      <w:proofErr w:type="gramStart"/>
      <w:r w:rsidRPr="00465AD4">
        <w:rPr>
          <w:rFonts w:ascii="Roboto" w:eastAsia="Times New Roman" w:hAnsi="Roboto" w:cs="Times New Roman"/>
          <w:color w:val="333F4E"/>
          <w:sz w:val="24"/>
          <w:szCs w:val="24"/>
        </w:rPr>
        <w:t>have to</w:t>
      </w:r>
      <w:proofErr w:type="gramEnd"/>
      <w:r w:rsidRPr="00465AD4">
        <w:rPr>
          <w:rFonts w:ascii="Roboto" w:eastAsia="Times New Roman" w:hAnsi="Roboto" w:cs="Times New Roman"/>
          <w:color w:val="333F4E"/>
          <w:sz w:val="24"/>
          <w:szCs w:val="24"/>
        </w:rPr>
        <w:t xml:space="preserve"> share rooms.</w:t>
      </w:r>
    </w:p>
    <w:p w14:paraId="6EEDA9EA" w14:textId="77777777" w:rsidR="00465AD4" w:rsidRPr="00465AD4" w:rsidRDefault="00465AD4" w:rsidP="00465AD4">
      <w:pPr>
        <w:numPr>
          <w:ilvl w:val="0"/>
          <w:numId w:val="7"/>
        </w:numPr>
        <w:shd w:val="clear" w:color="auto" w:fill="FFFFFF"/>
        <w:spacing w:after="0" w:line="240" w:lineRule="auto"/>
        <w:rPr>
          <w:rFonts w:ascii="Roboto" w:eastAsia="Times New Roman" w:hAnsi="Roboto" w:cs="Times New Roman"/>
          <w:color w:val="333F4E"/>
          <w:sz w:val="24"/>
          <w:szCs w:val="24"/>
        </w:rPr>
      </w:pPr>
      <w:r w:rsidRPr="00465AD4">
        <w:rPr>
          <w:rFonts w:ascii="Roboto" w:eastAsia="Times New Roman" w:hAnsi="Roboto" w:cs="Times New Roman"/>
          <w:color w:val="333F4E"/>
          <w:sz w:val="24"/>
          <w:szCs w:val="24"/>
        </w:rPr>
        <w:t>MPCA Leadership is on board with sustainable transit benefits, we just need to work out the details. Indoor bike parking is great new development. Laura Bishop, MPCA Commissioner is a chair on the Subcabinet of Climate Change: this could be another group to work with.</w:t>
      </w:r>
    </w:p>
    <w:p w14:paraId="2E9C7084"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Birthday Drawing: </w:t>
      </w:r>
      <w:r w:rsidRPr="00465AD4">
        <w:rPr>
          <w:rFonts w:ascii="Roboto" w:eastAsia="Times New Roman" w:hAnsi="Roboto" w:cs="Times New Roman"/>
          <w:color w:val="222222"/>
          <w:sz w:val="24"/>
          <w:szCs w:val="24"/>
        </w:rPr>
        <w:t>Paul Erdmann</w:t>
      </w:r>
    </w:p>
    <w:p w14:paraId="42955131" w14:textId="77777777" w:rsidR="00465AD4" w:rsidRPr="00465AD4" w:rsidRDefault="00465AD4" w:rsidP="00465AD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Meeting Adjourned by Brett Nagle at 12:48 pm</w:t>
      </w:r>
    </w:p>
    <w:p w14:paraId="7558AB73" w14:textId="77777777" w:rsidR="00465AD4" w:rsidRPr="00465AD4" w:rsidRDefault="00465AD4" w:rsidP="00465AD4">
      <w:pPr>
        <w:shd w:val="clear" w:color="auto" w:fill="FFFFFF"/>
        <w:spacing w:after="0" w:line="240" w:lineRule="auto"/>
        <w:rPr>
          <w:rFonts w:ascii="Roboto" w:eastAsia="Times New Roman" w:hAnsi="Roboto" w:cs="Times New Roman"/>
          <w:color w:val="222222"/>
          <w:sz w:val="24"/>
          <w:szCs w:val="24"/>
        </w:rPr>
      </w:pPr>
      <w:r w:rsidRPr="00465AD4">
        <w:rPr>
          <w:rFonts w:ascii="Roboto" w:eastAsia="Times New Roman" w:hAnsi="Roboto" w:cs="Times New Roman"/>
          <w:b/>
          <w:bCs/>
          <w:color w:val="222222"/>
          <w:sz w:val="24"/>
          <w:szCs w:val="24"/>
        </w:rPr>
        <w:t>Next Meeting – Tuesday, Feb. 11</w:t>
      </w:r>
      <w:r w:rsidRPr="00465AD4">
        <w:rPr>
          <w:rFonts w:ascii="Roboto" w:eastAsia="Times New Roman" w:hAnsi="Roboto" w:cs="Times New Roman"/>
          <w:b/>
          <w:bCs/>
          <w:color w:val="222222"/>
          <w:sz w:val="18"/>
          <w:szCs w:val="18"/>
          <w:vertAlign w:val="superscript"/>
        </w:rPr>
        <w:t>th</w:t>
      </w:r>
    </w:p>
    <w:p w14:paraId="69742993" w14:textId="71E3C336" w:rsidR="008F5DDC" w:rsidRPr="00465AD4" w:rsidRDefault="008F5DDC" w:rsidP="00465AD4"/>
    <w:sectPr w:rsidR="008F5DDC" w:rsidRPr="0046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E59"/>
    <w:multiLevelType w:val="multilevel"/>
    <w:tmpl w:val="D5D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B155C"/>
    <w:multiLevelType w:val="multilevel"/>
    <w:tmpl w:val="3A1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725A8"/>
    <w:multiLevelType w:val="multilevel"/>
    <w:tmpl w:val="D52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77D52"/>
    <w:multiLevelType w:val="multilevel"/>
    <w:tmpl w:val="F33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377CC"/>
    <w:multiLevelType w:val="multilevel"/>
    <w:tmpl w:val="41CA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71931"/>
    <w:multiLevelType w:val="multilevel"/>
    <w:tmpl w:val="20A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82768"/>
    <w:multiLevelType w:val="multilevel"/>
    <w:tmpl w:val="DD3E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465AD4"/>
    <w:rsid w:val="00593031"/>
    <w:rsid w:val="007B3F5F"/>
    <w:rsid w:val="007C53AA"/>
    <w:rsid w:val="008F5DDC"/>
    <w:rsid w:val="00937972"/>
    <w:rsid w:val="00950F31"/>
    <w:rsid w:val="00A70276"/>
    <w:rsid w:val="00AC2B38"/>
    <w:rsid w:val="00B35A38"/>
    <w:rsid w:val="00CF0450"/>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753741943">
      <w:bodyDiv w:val="1"/>
      <w:marLeft w:val="0"/>
      <w:marRight w:val="0"/>
      <w:marTop w:val="0"/>
      <w:marBottom w:val="0"/>
      <w:divBdr>
        <w:top w:val="none" w:sz="0" w:space="0" w:color="auto"/>
        <w:left w:val="none" w:sz="0" w:space="0" w:color="auto"/>
        <w:bottom w:val="none" w:sz="0" w:space="0" w:color="auto"/>
        <w:right w:val="none" w:sz="0" w:space="0" w:color="auto"/>
      </w:divBdr>
    </w:div>
    <w:div w:id="862784716">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29780698">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meetconferapplication" TargetMode="External"/><Relationship Id="rId3" Type="http://schemas.openxmlformats.org/officeDocument/2006/relationships/settings" Target="settings.xml"/><Relationship Id="rId7" Type="http://schemas.openxmlformats.org/officeDocument/2006/relationships/hyperlink" Target="https://listening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committees/meet-and-confer-committees" TargetMode="External"/><Relationship Id="rId5" Type="http://schemas.openxmlformats.org/officeDocument/2006/relationships/hyperlink" Target="https://mape.org/committees/political-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2022-01-18T22:22:00Z</dcterms:created>
  <dcterms:modified xsi:type="dcterms:W3CDTF">2022-01-18T22:22:00Z</dcterms:modified>
</cp:coreProperties>
</file>