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6268A" w14:textId="77777777" w:rsidR="00742C94" w:rsidRPr="00742C94" w:rsidRDefault="00742C94" w:rsidP="00742C9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42C94">
        <w:rPr>
          <w:rFonts w:ascii="Roboto" w:eastAsia="Times New Roman" w:hAnsi="Roboto" w:cs="Times New Roman"/>
          <w:b/>
          <w:bCs/>
          <w:color w:val="222222"/>
          <w:sz w:val="24"/>
          <w:szCs w:val="24"/>
        </w:rPr>
        <w:t>Present:</w:t>
      </w:r>
    </w:p>
    <w:p w14:paraId="2BC1766B" w14:textId="77777777" w:rsidR="00742C94" w:rsidRPr="00742C94" w:rsidRDefault="00742C94" w:rsidP="00742C9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42C94">
        <w:rPr>
          <w:rFonts w:ascii="Roboto" w:eastAsia="Times New Roman" w:hAnsi="Roboto" w:cs="Times New Roman"/>
          <w:b/>
          <w:bCs/>
          <w:color w:val="222222"/>
          <w:sz w:val="24"/>
          <w:szCs w:val="24"/>
        </w:rPr>
        <w:t>Management: Kathy Z., Sara Westley, Lee Ho, Alyssa Haugen</w:t>
      </w:r>
    </w:p>
    <w:p w14:paraId="37E8AB22" w14:textId="77777777" w:rsidR="00742C94" w:rsidRPr="00742C94" w:rsidRDefault="00742C94" w:rsidP="00742C9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42C94">
        <w:rPr>
          <w:rFonts w:ascii="Roboto" w:eastAsia="Times New Roman" w:hAnsi="Roboto" w:cs="Times New Roman"/>
          <w:b/>
          <w:bCs/>
          <w:color w:val="222222"/>
          <w:sz w:val="24"/>
          <w:szCs w:val="24"/>
        </w:rPr>
        <w:t>MAPE: Lori Johnson, Ann Adkisson, Emily Moen, Gretchen Scharmer, Brian Fischer, Joseph Sullivan, Nic Frey (MAPE)</w:t>
      </w:r>
    </w:p>
    <w:p w14:paraId="73F9FD08" w14:textId="77777777" w:rsidR="00742C94" w:rsidRPr="00742C94" w:rsidRDefault="00742C94" w:rsidP="00742C9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42C94">
        <w:rPr>
          <w:rFonts w:ascii="Roboto" w:eastAsia="Times New Roman" w:hAnsi="Roboto" w:cs="Times New Roman"/>
          <w:color w:val="222222"/>
          <w:sz w:val="24"/>
          <w:szCs w:val="24"/>
        </w:rPr>
        <w:t> </w:t>
      </w:r>
    </w:p>
    <w:p w14:paraId="586D1943" w14:textId="77777777" w:rsidR="00742C94" w:rsidRPr="00742C94" w:rsidRDefault="00742C94" w:rsidP="00742C9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42C94">
        <w:rPr>
          <w:rFonts w:ascii="Roboto" w:eastAsia="Times New Roman" w:hAnsi="Roboto" w:cs="Times New Roman"/>
          <w:b/>
          <w:bCs/>
          <w:color w:val="222222"/>
          <w:sz w:val="24"/>
          <w:szCs w:val="24"/>
        </w:rPr>
        <w:t> Follow Up Items</w:t>
      </w:r>
    </w:p>
    <w:p w14:paraId="6C6EF4D5" w14:textId="77777777" w:rsidR="00742C94" w:rsidRPr="00742C94" w:rsidRDefault="00742C94" w:rsidP="00742C94">
      <w:pPr>
        <w:numPr>
          <w:ilvl w:val="0"/>
          <w:numId w:val="18"/>
        </w:numPr>
        <w:shd w:val="clear" w:color="auto" w:fill="FFFFFF"/>
        <w:spacing w:after="0" w:line="240" w:lineRule="auto"/>
        <w:rPr>
          <w:rFonts w:ascii="Roboto" w:eastAsia="Times New Roman" w:hAnsi="Roboto" w:cs="Times New Roman"/>
          <w:color w:val="333F4E"/>
          <w:sz w:val="24"/>
          <w:szCs w:val="24"/>
        </w:rPr>
      </w:pPr>
      <w:r w:rsidRPr="00742C94">
        <w:rPr>
          <w:rFonts w:ascii="Roboto" w:eastAsia="Times New Roman" w:hAnsi="Roboto" w:cs="Times New Roman"/>
          <w:color w:val="333F4E"/>
          <w:sz w:val="24"/>
          <w:szCs w:val="24"/>
        </w:rPr>
        <w:t>RCO Reallocation</w:t>
      </w:r>
    </w:p>
    <w:p w14:paraId="77B372E1" w14:textId="77777777" w:rsidR="00742C94" w:rsidRPr="00742C94" w:rsidRDefault="00742C94" w:rsidP="00742C94">
      <w:pPr>
        <w:numPr>
          <w:ilvl w:val="1"/>
          <w:numId w:val="18"/>
        </w:numPr>
        <w:shd w:val="clear" w:color="auto" w:fill="FFFFFF"/>
        <w:spacing w:after="0" w:line="240" w:lineRule="auto"/>
        <w:rPr>
          <w:rFonts w:ascii="Roboto" w:eastAsia="Times New Roman" w:hAnsi="Roboto" w:cs="Times New Roman"/>
          <w:color w:val="333F4E"/>
          <w:sz w:val="24"/>
          <w:szCs w:val="24"/>
        </w:rPr>
      </w:pPr>
      <w:r w:rsidRPr="00742C94">
        <w:rPr>
          <w:rFonts w:ascii="Roboto" w:eastAsia="Times New Roman" w:hAnsi="Roboto" w:cs="Times New Roman"/>
          <w:color w:val="333F4E"/>
          <w:sz w:val="24"/>
          <w:szCs w:val="24"/>
        </w:rPr>
        <w:t xml:space="preserve">Team has been working jointly developing questions for the RCO 2-3 reallocation questionnaire, </w:t>
      </w:r>
      <w:proofErr w:type="gramStart"/>
      <w:r w:rsidRPr="00742C94">
        <w:rPr>
          <w:rFonts w:ascii="Roboto" w:eastAsia="Times New Roman" w:hAnsi="Roboto" w:cs="Times New Roman"/>
          <w:color w:val="333F4E"/>
          <w:sz w:val="24"/>
          <w:szCs w:val="24"/>
        </w:rPr>
        <w:t>streamlining</w:t>
      </w:r>
      <w:proofErr w:type="gramEnd"/>
      <w:r w:rsidRPr="00742C94">
        <w:rPr>
          <w:rFonts w:ascii="Roboto" w:eastAsia="Times New Roman" w:hAnsi="Roboto" w:cs="Times New Roman"/>
          <w:color w:val="333F4E"/>
          <w:sz w:val="24"/>
          <w:szCs w:val="24"/>
        </w:rPr>
        <w:t xml:space="preserve"> and reducing redundancy and number of questions from 16 to 5. The completion of this project means this project will be removed from the list.</w:t>
      </w:r>
    </w:p>
    <w:p w14:paraId="3A4B2A55" w14:textId="77777777" w:rsidR="00742C94" w:rsidRPr="00742C94" w:rsidRDefault="00742C94" w:rsidP="00742C94">
      <w:pPr>
        <w:numPr>
          <w:ilvl w:val="0"/>
          <w:numId w:val="18"/>
        </w:numPr>
        <w:shd w:val="clear" w:color="auto" w:fill="FFFFFF"/>
        <w:spacing w:after="0" w:line="240" w:lineRule="auto"/>
        <w:rPr>
          <w:rFonts w:ascii="Roboto" w:eastAsia="Times New Roman" w:hAnsi="Roboto" w:cs="Times New Roman"/>
          <w:color w:val="333F4E"/>
          <w:sz w:val="24"/>
          <w:szCs w:val="24"/>
        </w:rPr>
      </w:pPr>
      <w:r w:rsidRPr="00742C94">
        <w:rPr>
          <w:rFonts w:ascii="Roboto" w:eastAsia="Times New Roman" w:hAnsi="Roboto" w:cs="Times New Roman"/>
          <w:color w:val="333F4E"/>
          <w:sz w:val="24"/>
          <w:szCs w:val="24"/>
        </w:rPr>
        <w:t>Conflict of Interest</w:t>
      </w:r>
    </w:p>
    <w:p w14:paraId="70A3DDCF" w14:textId="77777777" w:rsidR="00742C94" w:rsidRPr="00742C94" w:rsidRDefault="00742C94" w:rsidP="00742C94">
      <w:pPr>
        <w:numPr>
          <w:ilvl w:val="1"/>
          <w:numId w:val="18"/>
        </w:numPr>
        <w:shd w:val="clear" w:color="auto" w:fill="FFFFFF"/>
        <w:spacing w:after="0" w:line="240" w:lineRule="auto"/>
        <w:rPr>
          <w:rFonts w:ascii="Roboto" w:eastAsia="Times New Roman" w:hAnsi="Roboto" w:cs="Times New Roman"/>
          <w:color w:val="333F4E"/>
          <w:sz w:val="24"/>
          <w:szCs w:val="24"/>
        </w:rPr>
      </w:pPr>
      <w:r w:rsidRPr="00742C94">
        <w:rPr>
          <w:rFonts w:ascii="Roboto" w:eastAsia="Times New Roman" w:hAnsi="Roboto" w:cs="Times New Roman"/>
          <w:color w:val="333F4E"/>
          <w:sz w:val="24"/>
          <w:szCs w:val="24"/>
        </w:rPr>
        <w:t>Management went over how changes in reporting relationships and duties of a supervisor would avoid a conflict of interest in the case of a supervisor in the Collections division.</w:t>
      </w:r>
    </w:p>
    <w:p w14:paraId="598153B8" w14:textId="77777777" w:rsidR="00742C94" w:rsidRPr="00742C94" w:rsidRDefault="00742C94" w:rsidP="00742C94">
      <w:pPr>
        <w:numPr>
          <w:ilvl w:val="1"/>
          <w:numId w:val="18"/>
        </w:numPr>
        <w:shd w:val="clear" w:color="auto" w:fill="FFFFFF"/>
        <w:spacing w:after="0" w:line="240" w:lineRule="auto"/>
        <w:rPr>
          <w:rFonts w:ascii="Roboto" w:eastAsia="Times New Roman" w:hAnsi="Roboto" w:cs="Times New Roman"/>
          <w:color w:val="333F4E"/>
          <w:sz w:val="24"/>
          <w:szCs w:val="24"/>
        </w:rPr>
      </w:pPr>
      <w:r w:rsidRPr="00742C94">
        <w:rPr>
          <w:rFonts w:ascii="Roboto" w:eastAsia="Times New Roman" w:hAnsi="Roboto" w:cs="Times New Roman"/>
          <w:color w:val="333F4E"/>
          <w:sz w:val="24"/>
          <w:szCs w:val="24"/>
        </w:rPr>
        <w:t>MAPE said it would be good for employees to be made aware that a system of checks and balances has been set up. Sara said that the system hasn’t yet been finalized but once it is they will publicize it to employees of the collections division.</w:t>
      </w:r>
    </w:p>
    <w:p w14:paraId="5175AE0F" w14:textId="77777777" w:rsidR="00742C94" w:rsidRPr="00742C94" w:rsidRDefault="00742C94" w:rsidP="00742C94">
      <w:pPr>
        <w:numPr>
          <w:ilvl w:val="1"/>
          <w:numId w:val="18"/>
        </w:numPr>
        <w:shd w:val="clear" w:color="auto" w:fill="FFFFFF"/>
        <w:spacing w:after="0" w:line="240" w:lineRule="auto"/>
        <w:rPr>
          <w:rFonts w:ascii="Roboto" w:eastAsia="Times New Roman" w:hAnsi="Roboto" w:cs="Times New Roman"/>
          <w:color w:val="333F4E"/>
          <w:sz w:val="24"/>
          <w:szCs w:val="24"/>
        </w:rPr>
      </w:pPr>
      <w:proofErr w:type="gramStart"/>
      <w:r w:rsidRPr="00742C94">
        <w:rPr>
          <w:rFonts w:ascii="Roboto" w:eastAsia="Times New Roman" w:hAnsi="Roboto" w:cs="Times New Roman"/>
          <w:color w:val="333F4E"/>
          <w:sz w:val="24"/>
          <w:szCs w:val="24"/>
        </w:rPr>
        <w:t>Overall consensus</w:t>
      </w:r>
      <w:proofErr w:type="gramEnd"/>
      <w:r w:rsidRPr="00742C94">
        <w:rPr>
          <w:rFonts w:ascii="Roboto" w:eastAsia="Times New Roman" w:hAnsi="Roboto" w:cs="Times New Roman"/>
          <w:color w:val="333F4E"/>
          <w:sz w:val="24"/>
          <w:szCs w:val="24"/>
        </w:rPr>
        <w:t xml:space="preserve"> of management is that a conflict of interest doesn’t presently exist given the implemented checks and balances.</w:t>
      </w:r>
    </w:p>
    <w:p w14:paraId="2AA344BA" w14:textId="77777777" w:rsidR="00742C94" w:rsidRPr="00742C94" w:rsidRDefault="00742C94" w:rsidP="00742C94">
      <w:pPr>
        <w:numPr>
          <w:ilvl w:val="0"/>
          <w:numId w:val="18"/>
        </w:numPr>
        <w:shd w:val="clear" w:color="auto" w:fill="FFFFFF"/>
        <w:spacing w:after="0" w:line="240" w:lineRule="auto"/>
        <w:rPr>
          <w:rFonts w:ascii="Roboto" w:eastAsia="Times New Roman" w:hAnsi="Roboto" w:cs="Times New Roman"/>
          <w:color w:val="333F4E"/>
          <w:sz w:val="24"/>
          <w:szCs w:val="24"/>
        </w:rPr>
      </w:pPr>
      <w:r w:rsidRPr="00742C94">
        <w:rPr>
          <w:rFonts w:ascii="Roboto" w:eastAsia="Times New Roman" w:hAnsi="Roboto" w:cs="Times New Roman"/>
          <w:color w:val="333F4E"/>
          <w:sz w:val="24"/>
          <w:szCs w:val="24"/>
        </w:rPr>
        <w:t>Remote Access Network Tokens</w:t>
      </w:r>
    </w:p>
    <w:p w14:paraId="54904DCA" w14:textId="77777777" w:rsidR="00742C94" w:rsidRPr="00742C94" w:rsidRDefault="00742C94" w:rsidP="00742C94">
      <w:pPr>
        <w:numPr>
          <w:ilvl w:val="1"/>
          <w:numId w:val="18"/>
        </w:numPr>
        <w:shd w:val="clear" w:color="auto" w:fill="FFFFFF"/>
        <w:spacing w:after="0" w:line="240" w:lineRule="auto"/>
        <w:rPr>
          <w:rFonts w:ascii="Roboto" w:eastAsia="Times New Roman" w:hAnsi="Roboto" w:cs="Times New Roman"/>
          <w:color w:val="333F4E"/>
          <w:sz w:val="24"/>
          <w:szCs w:val="24"/>
        </w:rPr>
      </w:pPr>
      <w:r w:rsidRPr="00742C94">
        <w:rPr>
          <w:rFonts w:ascii="Roboto" w:eastAsia="Times New Roman" w:hAnsi="Roboto" w:cs="Times New Roman"/>
          <w:color w:val="333F4E"/>
          <w:sz w:val="24"/>
          <w:szCs w:val="24"/>
        </w:rPr>
        <w:t>Working on plan for roll out on additional tokens for employees to help facilitate available telecommuting for inclement weather, business continuity. Initial focus is on the regional offices.</w:t>
      </w:r>
    </w:p>
    <w:p w14:paraId="3F051D64" w14:textId="77777777" w:rsidR="00742C94" w:rsidRPr="00742C94" w:rsidRDefault="00742C94" w:rsidP="00742C94">
      <w:pPr>
        <w:numPr>
          <w:ilvl w:val="0"/>
          <w:numId w:val="18"/>
        </w:numPr>
        <w:shd w:val="clear" w:color="auto" w:fill="FFFFFF"/>
        <w:spacing w:after="0" w:line="240" w:lineRule="auto"/>
        <w:rPr>
          <w:rFonts w:ascii="Roboto" w:eastAsia="Times New Roman" w:hAnsi="Roboto" w:cs="Times New Roman"/>
          <w:color w:val="333F4E"/>
          <w:sz w:val="24"/>
          <w:szCs w:val="24"/>
        </w:rPr>
      </w:pPr>
      <w:r w:rsidRPr="00742C94">
        <w:rPr>
          <w:rFonts w:ascii="Roboto" w:eastAsia="Times New Roman" w:hAnsi="Roboto" w:cs="Times New Roman"/>
          <w:color w:val="333F4E"/>
          <w:sz w:val="24"/>
          <w:szCs w:val="24"/>
        </w:rPr>
        <w:t>Harassment Complaint Procedure</w:t>
      </w:r>
    </w:p>
    <w:p w14:paraId="42456B75" w14:textId="77777777" w:rsidR="00742C94" w:rsidRPr="00742C94" w:rsidRDefault="00742C94" w:rsidP="00742C94">
      <w:pPr>
        <w:numPr>
          <w:ilvl w:val="1"/>
          <w:numId w:val="18"/>
        </w:numPr>
        <w:shd w:val="clear" w:color="auto" w:fill="FFFFFF"/>
        <w:spacing w:after="0" w:line="240" w:lineRule="auto"/>
        <w:rPr>
          <w:rFonts w:ascii="Roboto" w:eastAsia="Times New Roman" w:hAnsi="Roboto" w:cs="Times New Roman"/>
          <w:color w:val="333F4E"/>
          <w:sz w:val="24"/>
          <w:szCs w:val="24"/>
        </w:rPr>
      </w:pPr>
      <w:proofErr w:type="spellStart"/>
      <w:r w:rsidRPr="00742C94">
        <w:rPr>
          <w:rFonts w:ascii="Roboto" w:eastAsia="Times New Roman" w:hAnsi="Roboto" w:cs="Times New Roman"/>
          <w:color w:val="333F4E"/>
          <w:sz w:val="24"/>
          <w:szCs w:val="24"/>
        </w:rPr>
        <w:t>Mgmt</w:t>
      </w:r>
      <w:proofErr w:type="spellEnd"/>
      <w:r w:rsidRPr="00742C94">
        <w:rPr>
          <w:rFonts w:ascii="Roboto" w:eastAsia="Times New Roman" w:hAnsi="Roboto" w:cs="Times New Roman"/>
          <w:color w:val="333F4E"/>
          <w:sz w:val="24"/>
          <w:szCs w:val="24"/>
        </w:rPr>
        <w:t xml:space="preserve"> is still working on making the process more transparent. Working on helping the new director of equity access and inclusion to understand the complaint procedure.</w:t>
      </w:r>
    </w:p>
    <w:p w14:paraId="7C383115" w14:textId="77777777" w:rsidR="00742C94" w:rsidRPr="00742C94" w:rsidRDefault="00742C94" w:rsidP="00742C94">
      <w:pPr>
        <w:numPr>
          <w:ilvl w:val="1"/>
          <w:numId w:val="18"/>
        </w:numPr>
        <w:shd w:val="clear" w:color="auto" w:fill="FFFFFF"/>
        <w:spacing w:after="0" w:line="240" w:lineRule="auto"/>
        <w:rPr>
          <w:rFonts w:ascii="Roboto" w:eastAsia="Times New Roman" w:hAnsi="Roboto" w:cs="Times New Roman"/>
          <w:color w:val="333F4E"/>
          <w:sz w:val="24"/>
          <w:szCs w:val="24"/>
        </w:rPr>
      </w:pPr>
      <w:r w:rsidRPr="00742C94">
        <w:rPr>
          <w:rFonts w:ascii="Roboto" w:eastAsia="Times New Roman" w:hAnsi="Roboto" w:cs="Times New Roman"/>
          <w:color w:val="333F4E"/>
          <w:sz w:val="24"/>
          <w:szCs w:val="24"/>
        </w:rPr>
        <w:t>Is the information public regarding the success of the program? Not yet.</w:t>
      </w:r>
    </w:p>
    <w:p w14:paraId="12BFDAB5" w14:textId="77777777" w:rsidR="00742C94" w:rsidRPr="00742C94" w:rsidRDefault="00742C94" w:rsidP="00742C94">
      <w:pPr>
        <w:numPr>
          <w:ilvl w:val="0"/>
          <w:numId w:val="18"/>
        </w:numPr>
        <w:shd w:val="clear" w:color="auto" w:fill="FFFFFF"/>
        <w:spacing w:after="0" w:line="240" w:lineRule="auto"/>
        <w:rPr>
          <w:rFonts w:ascii="Roboto" w:eastAsia="Times New Roman" w:hAnsi="Roboto" w:cs="Times New Roman"/>
          <w:color w:val="333F4E"/>
          <w:sz w:val="24"/>
          <w:szCs w:val="24"/>
        </w:rPr>
      </w:pPr>
      <w:r w:rsidRPr="00742C94">
        <w:rPr>
          <w:rFonts w:ascii="Roboto" w:eastAsia="Times New Roman" w:hAnsi="Roboto" w:cs="Times New Roman"/>
          <w:color w:val="333F4E"/>
          <w:sz w:val="24"/>
          <w:szCs w:val="24"/>
        </w:rPr>
        <w:t>Travel Policy</w:t>
      </w:r>
    </w:p>
    <w:p w14:paraId="653610C4" w14:textId="77777777" w:rsidR="00742C94" w:rsidRPr="00742C94" w:rsidRDefault="00742C94" w:rsidP="00742C94">
      <w:pPr>
        <w:numPr>
          <w:ilvl w:val="1"/>
          <w:numId w:val="18"/>
        </w:numPr>
        <w:shd w:val="clear" w:color="auto" w:fill="FFFFFF"/>
        <w:spacing w:after="0" w:line="240" w:lineRule="auto"/>
        <w:rPr>
          <w:rFonts w:ascii="Roboto" w:eastAsia="Times New Roman" w:hAnsi="Roboto" w:cs="Times New Roman"/>
          <w:color w:val="333F4E"/>
          <w:sz w:val="24"/>
          <w:szCs w:val="24"/>
        </w:rPr>
      </w:pPr>
      <w:r w:rsidRPr="00742C94">
        <w:rPr>
          <w:rFonts w:ascii="Roboto" w:eastAsia="Times New Roman" w:hAnsi="Roboto" w:cs="Times New Roman"/>
          <w:color w:val="333F4E"/>
          <w:sz w:val="24"/>
          <w:szCs w:val="24"/>
        </w:rPr>
        <w:t xml:space="preserve">Update from Kathy </w:t>
      </w:r>
      <w:proofErr w:type="spellStart"/>
      <w:r w:rsidRPr="00742C94">
        <w:rPr>
          <w:rFonts w:ascii="Roboto" w:eastAsia="Times New Roman" w:hAnsi="Roboto" w:cs="Times New Roman"/>
          <w:color w:val="333F4E"/>
          <w:sz w:val="24"/>
          <w:szCs w:val="24"/>
        </w:rPr>
        <w:t>Zieminski</w:t>
      </w:r>
      <w:proofErr w:type="spellEnd"/>
      <w:r w:rsidRPr="00742C94">
        <w:rPr>
          <w:rFonts w:ascii="Roboto" w:eastAsia="Times New Roman" w:hAnsi="Roboto" w:cs="Times New Roman"/>
          <w:color w:val="333F4E"/>
          <w:sz w:val="24"/>
          <w:szCs w:val="24"/>
        </w:rPr>
        <w:t>, MMB responded on 7/10, doesn’t have enough information to release it yet due to just having received it, further analysis needed by HR.</w:t>
      </w:r>
    </w:p>
    <w:p w14:paraId="662E2630" w14:textId="77777777" w:rsidR="00742C94" w:rsidRPr="00742C94" w:rsidRDefault="00742C94" w:rsidP="00742C9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42C94">
        <w:rPr>
          <w:rFonts w:ascii="Roboto" w:eastAsia="Times New Roman" w:hAnsi="Roboto" w:cs="Times New Roman"/>
          <w:b/>
          <w:bCs/>
          <w:color w:val="222222"/>
          <w:sz w:val="24"/>
          <w:szCs w:val="24"/>
        </w:rPr>
        <w:t>New Items</w:t>
      </w:r>
    </w:p>
    <w:p w14:paraId="137BEA5D" w14:textId="77777777" w:rsidR="00742C94" w:rsidRPr="00742C94" w:rsidRDefault="00742C94" w:rsidP="00742C94">
      <w:pPr>
        <w:numPr>
          <w:ilvl w:val="0"/>
          <w:numId w:val="19"/>
        </w:numPr>
        <w:shd w:val="clear" w:color="auto" w:fill="FFFFFF"/>
        <w:spacing w:after="0" w:line="240" w:lineRule="auto"/>
        <w:rPr>
          <w:rFonts w:ascii="Roboto" w:eastAsia="Times New Roman" w:hAnsi="Roboto" w:cs="Times New Roman"/>
          <w:color w:val="333F4E"/>
          <w:sz w:val="24"/>
          <w:szCs w:val="24"/>
        </w:rPr>
      </w:pPr>
      <w:r w:rsidRPr="00742C94">
        <w:rPr>
          <w:rFonts w:ascii="Roboto" w:eastAsia="Times New Roman" w:hAnsi="Roboto" w:cs="Times New Roman"/>
          <w:color w:val="333F4E"/>
          <w:sz w:val="24"/>
          <w:szCs w:val="24"/>
        </w:rPr>
        <w:t>Revenue providing new refrigerators for divisions rather than employees.</w:t>
      </w:r>
    </w:p>
    <w:p w14:paraId="13DAACFB" w14:textId="77777777" w:rsidR="00742C94" w:rsidRPr="00742C94" w:rsidRDefault="00742C94" w:rsidP="00742C94">
      <w:pPr>
        <w:numPr>
          <w:ilvl w:val="1"/>
          <w:numId w:val="19"/>
        </w:numPr>
        <w:shd w:val="clear" w:color="auto" w:fill="FFFFFF"/>
        <w:spacing w:after="0" w:line="240" w:lineRule="auto"/>
        <w:rPr>
          <w:rFonts w:ascii="Roboto" w:eastAsia="Times New Roman" w:hAnsi="Roboto" w:cs="Times New Roman"/>
          <w:color w:val="333F4E"/>
          <w:sz w:val="24"/>
          <w:szCs w:val="24"/>
        </w:rPr>
      </w:pPr>
      <w:r w:rsidRPr="00742C94">
        <w:rPr>
          <w:rFonts w:ascii="Roboto" w:eastAsia="Times New Roman" w:hAnsi="Roboto" w:cs="Times New Roman"/>
          <w:color w:val="333F4E"/>
          <w:sz w:val="24"/>
          <w:szCs w:val="24"/>
        </w:rPr>
        <w:t xml:space="preserve">There are discussions currently ongoing in facilities regarding this issue, complicated by different divisions/units having different needs. </w:t>
      </w:r>
      <w:r w:rsidRPr="00742C94">
        <w:rPr>
          <w:rFonts w:ascii="Roboto" w:eastAsia="Times New Roman" w:hAnsi="Roboto" w:cs="Times New Roman"/>
          <w:color w:val="333F4E"/>
          <w:sz w:val="24"/>
          <w:szCs w:val="24"/>
        </w:rPr>
        <w:lastRenderedPageBreak/>
        <w:t>Suggestion that discussions on this should go through division managers so it can go through the budget process.</w:t>
      </w:r>
    </w:p>
    <w:p w14:paraId="472ADFB1" w14:textId="77777777" w:rsidR="00742C94" w:rsidRPr="00742C94" w:rsidRDefault="00742C94" w:rsidP="00742C94">
      <w:pPr>
        <w:numPr>
          <w:ilvl w:val="0"/>
          <w:numId w:val="19"/>
        </w:numPr>
        <w:shd w:val="clear" w:color="auto" w:fill="FFFFFF"/>
        <w:spacing w:after="0" w:line="240" w:lineRule="auto"/>
        <w:rPr>
          <w:rFonts w:ascii="Roboto" w:eastAsia="Times New Roman" w:hAnsi="Roboto" w:cs="Times New Roman"/>
          <w:color w:val="333F4E"/>
          <w:sz w:val="24"/>
          <w:szCs w:val="24"/>
        </w:rPr>
      </w:pPr>
      <w:r w:rsidRPr="00742C94">
        <w:rPr>
          <w:rFonts w:ascii="Roboto" w:eastAsia="Times New Roman" w:hAnsi="Roboto" w:cs="Times New Roman"/>
          <w:color w:val="333F4E"/>
          <w:sz w:val="24"/>
          <w:szCs w:val="24"/>
        </w:rPr>
        <w:t>Student Loan Program</w:t>
      </w:r>
    </w:p>
    <w:p w14:paraId="52D46037" w14:textId="77777777" w:rsidR="00742C94" w:rsidRPr="00742C94" w:rsidRDefault="00742C94" w:rsidP="00742C94">
      <w:pPr>
        <w:numPr>
          <w:ilvl w:val="1"/>
          <w:numId w:val="19"/>
        </w:numPr>
        <w:shd w:val="clear" w:color="auto" w:fill="FFFFFF"/>
        <w:spacing w:after="0" w:line="240" w:lineRule="auto"/>
        <w:rPr>
          <w:rFonts w:ascii="Roboto" w:eastAsia="Times New Roman" w:hAnsi="Roboto" w:cs="Times New Roman"/>
          <w:color w:val="333F4E"/>
          <w:sz w:val="24"/>
          <w:szCs w:val="24"/>
        </w:rPr>
      </w:pPr>
      <w:r w:rsidRPr="00742C94">
        <w:rPr>
          <w:rFonts w:ascii="Roboto" w:eastAsia="Times New Roman" w:hAnsi="Roboto" w:cs="Times New Roman"/>
          <w:color w:val="333F4E"/>
          <w:sz w:val="24"/>
          <w:szCs w:val="24"/>
        </w:rPr>
        <w:t>Tentative contract agreement at statewide negotiations included an opt-in for agencies to implement a student loan reimbursement program.</w:t>
      </w:r>
    </w:p>
    <w:p w14:paraId="387C12CB" w14:textId="77777777" w:rsidR="00742C94" w:rsidRPr="00742C94" w:rsidRDefault="00742C94" w:rsidP="00742C94">
      <w:pPr>
        <w:numPr>
          <w:ilvl w:val="1"/>
          <w:numId w:val="19"/>
        </w:numPr>
        <w:shd w:val="clear" w:color="auto" w:fill="FFFFFF"/>
        <w:spacing w:after="0" w:line="240" w:lineRule="auto"/>
        <w:rPr>
          <w:rFonts w:ascii="Roboto" w:eastAsia="Times New Roman" w:hAnsi="Roboto" w:cs="Times New Roman"/>
          <w:color w:val="333F4E"/>
          <w:sz w:val="24"/>
          <w:szCs w:val="24"/>
        </w:rPr>
      </w:pPr>
      <w:r w:rsidRPr="00742C94">
        <w:rPr>
          <w:rFonts w:ascii="Roboto" w:eastAsia="Times New Roman" w:hAnsi="Roboto" w:cs="Times New Roman"/>
          <w:color w:val="333F4E"/>
          <w:sz w:val="24"/>
          <w:szCs w:val="24"/>
        </w:rPr>
        <w:t>In supplemental bargaining we had an agreement that we would commit to forming a joint labor/management committee on researching a student loan reimbursement program.</w:t>
      </w:r>
    </w:p>
    <w:p w14:paraId="0AE9D668" w14:textId="77777777" w:rsidR="00742C94" w:rsidRPr="00742C94" w:rsidRDefault="00742C94" w:rsidP="00742C94">
      <w:pPr>
        <w:numPr>
          <w:ilvl w:val="1"/>
          <w:numId w:val="19"/>
        </w:numPr>
        <w:shd w:val="clear" w:color="auto" w:fill="FFFFFF"/>
        <w:spacing w:after="0" w:line="240" w:lineRule="auto"/>
        <w:rPr>
          <w:rFonts w:ascii="Roboto" w:eastAsia="Times New Roman" w:hAnsi="Roboto" w:cs="Times New Roman"/>
          <w:color w:val="333F4E"/>
          <w:sz w:val="24"/>
          <w:szCs w:val="24"/>
        </w:rPr>
      </w:pPr>
      <w:r w:rsidRPr="00742C94">
        <w:rPr>
          <w:rFonts w:ascii="Roboto" w:eastAsia="Times New Roman" w:hAnsi="Roboto" w:cs="Times New Roman"/>
          <w:color w:val="333F4E"/>
          <w:sz w:val="24"/>
          <w:szCs w:val="24"/>
        </w:rPr>
        <w:t>MAPE is asking to move forward with forming a committee and having a commitment to meet monthly or every two months.</w:t>
      </w:r>
    </w:p>
    <w:p w14:paraId="47D31365" w14:textId="77777777" w:rsidR="00742C94" w:rsidRPr="00742C94" w:rsidRDefault="00742C94" w:rsidP="00742C94">
      <w:pPr>
        <w:numPr>
          <w:ilvl w:val="2"/>
          <w:numId w:val="19"/>
        </w:numPr>
        <w:shd w:val="clear" w:color="auto" w:fill="FFFFFF"/>
        <w:spacing w:after="0" w:line="240" w:lineRule="auto"/>
        <w:rPr>
          <w:rFonts w:ascii="Roboto" w:eastAsia="Times New Roman" w:hAnsi="Roboto" w:cs="Times New Roman"/>
          <w:color w:val="333F4E"/>
          <w:sz w:val="24"/>
          <w:szCs w:val="24"/>
        </w:rPr>
      </w:pPr>
      <w:r w:rsidRPr="00742C94">
        <w:rPr>
          <w:rFonts w:ascii="Roboto" w:eastAsia="Times New Roman" w:hAnsi="Roboto" w:cs="Times New Roman"/>
          <w:color w:val="333F4E"/>
          <w:sz w:val="24"/>
          <w:szCs w:val="24"/>
        </w:rPr>
        <w:t>Management stated that it would be helpful to see the information MAPE has collected regarding this for surveys.</w:t>
      </w:r>
    </w:p>
    <w:p w14:paraId="079BEBB4" w14:textId="77777777" w:rsidR="00742C94" w:rsidRPr="00742C94" w:rsidRDefault="00742C94" w:rsidP="00742C94">
      <w:pPr>
        <w:numPr>
          <w:ilvl w:val="2"/>
          <w:numId w:val="19"/>
        </w:numPr>
        <w:shd w:val="clear" w:color="auto" w:fill="FFFFFF"/>
        <w:spacing w:after="0" w:line="240" w:lineRule="auto"/>
        <w:rPr>
          <w:rFonts w:ascii="Roboto" w:eastAsia="Times New Roman" w:hAnsi="Roboto" w:cs="Times New Roman"/>
          <w:color w:val="333F4E"/>
          <w:sz w:val="24"/>
          <w:szCs w:val="24"/>
        </w:rPr>
      </w:pPr>
      <w:r w:rsidRPr="00742C94">
        <w:rPr>
          <w:rFonts w:ascii="Roboto" w:eastAsia="Times New Roman" w:hAnsi="Roboto" w:cs="Times New Roman"/>
          <w:color w:val="333F4E"/>
          <w:sz w:val="24"/>
          <w:szCs w:val="24"/>
        </w:rPr>
        <w:t>Management would prefer to wait until the contract is approved before moving further with this issue.</w:t>
      </w:r>
    </w:p>
    <w:p w14:paraId="03ADFBFC" w14:textId="77777777" w:rsidR="00742C94" w:rsidRPr="00742C94" w:rsidRDefault="00742C94" w:rsidP="00742C94">
      <w:pPr>
        <w:numPr>
          <w:ilvl w:val="0"/>
          <w:numId w:val="19"/>
        </w:numPr>
        <w:shd w:val="clear" w:color="auto" w:fill="FFFFFF"/>
        <w:spacing w:after="0" w:line="240" w:lineRule="auto"/>
        <w:rPr>
          <w:rFonts w:ascii="Roboto" w:eastAsia="Times New Roman" w:hAnsi="Roboto" w:cs="Times New Roman"/>
          <w:color w:val="333F4E"/>
          <w:sz w:val="24"/>
          <w:szCs w:val="24"/>
        </w:rPr>
      </w:pPr>
      <w:r w:rsidRPr="00742C94">
        <w:rPr>
          <w:rFonts w:ascii="Roboto" w:eastAsia="Times New Roman" w:hAnsi="Roboto" w:cs="Times New Roman"/>
          <w:color w:val="333F4E"/>
          <w:sz w:val="24"/>
          <w:szCs w:val="24"/>
        </w:rPr>
        <w:t>New Employee Orientation</w:t>
      </w:r>
    </w:p>
    <w:p w14:paraId="44A8B0BD" w14:textId="77777777" w:rsidR="00742C94" w:rsidRPr="00742C94" w:rsidRDefault="00742C94" w:rsidP="00742C94">
      <w:pPr>
        <w:numPr>
          <w:ilvl w:val="1"/>
          <w:numId w:val="19"/>
        </w:numPr>
        <w:shd w:val="clear" w:color="auto" w:fill="FFFFFF"/>
        <w:spacing w:after="0" w:line="240" w:lineRule="auto"/>
        <w:rPr>
          <w:rFonts w:ascii="Roboto" w:eastAsia="Times New Roman" w:hAnsi="Roboto" w:cs="Times New Roman"/>
          <w:color w:val="333F4E"/>
          <w:sz w:val="24"/>
          <w:szCs w:val="24"/>
        </w:rPr>
      </w:pPr>
      <w:r w:rsidRPr="00742C94">
        <w:rPr>
          <w:rFonts w:ascii="Roboto" w:eastAsia="Times New Roman" w:hAnsi="Roboto" w:cs="Times New Roman"/>
          <w:color w:val="333F4E"/>
          <w:sz w:val="24"/>
          <w:szCs w:val="24"/>
        </w:rPr>
        <w:t xml:space="preserve">A month </w:t>
      </w:r>
      <w:proofErr w:type="gramStart"/>
      <w:r w:rsidRPr="00742C94">
        <w:rPr>
          <w:rFonts w:ascii="Roboto" w:eastAsia="Times New Roman" w:hAnsi="Roboto" w:cs="Times New Roman"/>
          <w:color w:val="333F4E"/>
          <w:sz w:val="24"/>
          <w:szCs w:val="24"/>
        </w:rPr>
        <w:t>ago</w:t>
      </w:r>
      <w:proofErr w:type="gramEnd"/>
      <w:r w:rsidRPr="00742C94">
        <w:rPr>
          <w:rFonts w:ascii="Roboto" w:eastAsia="Times New Roman" w:hAnsi="Roboto" w:cs="Times New Roman"/>
          <w:color w:val="333F4E"/>
          <w:sz w:val="24"/>
          <w:szCs w:val="24"/>
        </w:rPr>
        <w:t xml:space="preserve"> our membership secretary asked us to bring this item up as a reminder that for our NEOs it is appreciated if HR could keep a scheduled time for our union reps to meet with employees.</w:t>
      </w:r>
    </w:p>
    <w:p w14:paraId="1691135C" w14:textId="77777777" w:rsidR="00742C94" w:rsidRPr="00742C94" w:rsidRDefault="00742C94" w:rsidP="00742C94">
      <w:pPr>
        <w:numPr>
          <w:ilvl w:val="1"/>
          <w:numId w:val="19"/>
        </w:numPr>
        <w:shd w:val="clear" w:color="auto" w:fill="FFFFFF"/>
        <w:spacing w:after="0" w:line="240" w:lineRule="auto"/>
        <w:rPr>
          <w:rFonts w:ascii="Roboto" w:eastAsia="Times New Roman" w:hAnsi="Roboto" w:cs="Times New Roman"/>
          <w:color w:val="333F4E"/>
          <w:sz w:val="24"/>
          <w:szCs w:val="24"/>
        </w:rPr>
      </w:pPr>
      <w:r w:rsidRPr="00742C94">
        <w:rPr>
          <w:rFonts w:ascii="Roboto" w:eastAsia="Times New Roman" w:hAnsi="Roboto" w:cs="Times New Roman"/>
          <w:color w:val="333F4E"/>
          <w:sz w:val="24"/>
          <w:szCs w:val="24"/>
        </w:rPr>
        <w:t>There has been some confusion for the Ely office, a scheduled time wasn’t provided for MAPE reps to meet, so there was confusion on when they would be meeting with the new employees.</w:t>
      </w:r>
    </w:p>
    <w:p w14:paraId="56A07BF3" w14:textId="77777777" w:rsidR="00742C94" w:rsidRPr="00742C94" w:rsidRDefault="00742C94" w:rsidP="00742C94">
      <w:pPr>
        <w:numPr>
          <w:ilvl w:val="2"/>
          <w:numId w:val="19"/>
        </w:numPr>
        <w:shd w:val="clear" w:color="auto" w:fill="FFFFFF"/>
        <w:spacing w:after="0" w:line="240" w:lineRule="auto"/>
        <w:rPr>
          <w:rFonts w:ascii="Roboto" w:eastAsia="Times New Roman" w:hAnsi="Roboto" w:cs="Times New Roman"/>
          <w:color w:val="333F4E"/>
          <w:sz w:val="24"/>
          <w:szCs w:val="24"/>
        </w:rPr>
      </w:pPr>
      <w:r w:rsidRPr="00742C94">
        <w:rPr>
          <w:rFonts w:ascii="Roboto" w:eastAsia="Times New Roman" w:hAnsi="Roboto" w:cs="Times New Roman"/>
          <w:color w:val="333F4E"/>
          <w:sz w:val="24"/>
          <w:szCs w:val="24"/>
        </w:rPr>
        <w:t xml:space="preserve">Sara Westly would </w:t>
      </w:r>
      <w:proofErr w:type="gramStart"/>
      <w:r w:rsidRPr="00742C94">
        <w:rPr>
          <w:rFonts w:ascii="Roboto" w:eastAsia="Times New Roman" w:hAnsi="Roboto" w:cs="Times New Roman"/>
          <w:color w:val="333F4E"/>
          <w:sz w:val="24"/>
          <w:szCs w:val="24"/>
        </w:rPr>
        <w:t>look into</w:t>
      </w:r>
      <w:proofErr w:type="gramEnd"/>
      <w:r w:rsidRPr="00742C94">
        <w:rPr>
          <w:rFonts w:ascii="Roboto" w:eastAsia="Times New Roman" w:hAnsi="Roboto" w:cs="Times New Roman"/>
          <w:color w:val="333F4E"/>
          <w:sz w:val="24"/>
          <w:szCs w:val="24"/>
        </w:rPr>
        <w:t xml:space="preserve"> it further</w:t>
      </w:r>
    </w:p>
    <w:p w14:paraId="65BFF6B6" w14:textId="77777777" w:rsidR="00742C94" w:rsidRPr="00742C94" w:rsidRDefault="00742C94" w:rsidP="00742C94">
      <w:pPr>
        <w:numPr>
          <w:ilvl w:val="0"/>
          <w:numId w:val="19"/>
        </w:numPr>
        <w:shd w:val="clear" w:color="auto" w:fill="FFFFFF"/>
        <w:spacing w:after="0" w:line="240" w:lineRule="auto"/>
        <w:rPr>
          <w:rFonts w:ascii="Roboto" w:eastAsia="Times New Roman" w:hAnsi="Roboto" w:cs="Times New Roman"/>
          <w:color w:val="333F4E"/>
          <w:sz w:val="24"/>
          <w:szCs w:val="24"/>
        </w:rPr>
      </w:pPr>
      <w:r w:rsidRPr="00742C94">
        <w:rPr>
          <w:rFonts w:ascii="Roboto" w:eastAsia="Times New Roman" w:hAnsi="Roboto" w:cs="Times New Roman"/>
          <w:color w:val="333F4E"/>
          <w:sz w:val="24"/>
          <w:szCs w:val="24"/>
        </w:rPr>
        <w:t>Seniority Roster</w:t>
      </w:r>
    </w:p>
    <w:p w14:paraId="1068915E" w14:textId="77777777" w:rsidR="00742C94" w:rsidRPr="00742C94" w:rsidRDefault="00742C94" w:rsidP="00742C94">
      <w:pPr>
        <w:numPr>
          <w:ilvl w:val="1"/>
          <w:numId w:val="19"/>
        </w:numPr>
        <w:shd w:val="clear" w:color="auto" w:fill="FFFFFF"/>
        <w:spacing w:after="0" w:line="240" w:lineRule="auto"/>
        <w:rPr>
          <w:rFonts w:ascii="Roboto" w:eastAsia="Times New Roman" w:hAnsi="Roboto" w:cs="Times New Roman"/>
          <w:color w:val="333F4E"/>
          <w:sz w:val="24"/>
          <w:szCs w:val="24"/>
        </w:rPr>
      </w:pPr>
      <w:r w:rsidRPr="00742C94">
        <w:rPr>
          <w:rFonts w:ascii="Roboto" w:eastAsia="Times New Roman" w:hAnsi="Roboto" w:cs="Times New Roman"/>
          <w:color w:val="333F4E"/>
          <w:sz w:val="24"/>
          <w:szCs w:val="24"/>
        </w:rPr>
        <w:t>Revenue management has no control over the new look, comes out of new information system. Encourages employees to make sure their dates are right.</w:t>
      </w:r>
    </w:p>
    <w:p w14:paraId="169D702F" w14:textId="77777777" w:rsidR="00742C94" w:rsidRPr="00742C94" w:rsidRDefault="00742C94" w:rsidP="00742C94">
      <w:pPr>
        <w:numPr>
          <w:ilvl w:val="0"/>
          <w:numId w:val="19"/>
        </w:numPr>
        <w:shd w:val="clear" w:color="auto" w:fill="FFFFFF"/>
        <w:spacing w:after="0" w:line="240" w:lineRule="auto"/>
        <w:rPr>
          <w:rFonts w:ascii="Roboto" w:eastAsia="Times New Roman" w:hAnsi="Roboto" w:cs="Times New Roman"/>
          <w:color w:val="333F4E"/>
          <w:sz w:val="24"/>
          <w:szCs w:val="24"/>
        </w:rPr>
      </w:pPr>
      <w:r w:rsidRPr="00742C94">
        <w:rPr>
          <w:rFonts w:ascii="Roboto" w:eastAsia="Times New Roman" w:hAnsi="Roboto" w:cs="Times New Roman"/>
          <w:color w:val="333F4E"/>
          <w:sz w:val="24"/>
          <w:szCs w:val="24"/>
        </w:rPr>
        <w:t>Contact List</w:t>
      </w:r>
    </w:p>
    <w:p w14:paraId="30E574EC" w14:textId="77777777" w:rsidR="00742C94" w:rsidRPr="00742C94" w:rsidRDefault="00742C94" w:rsidP="00742C94">
      <w:pPr>
        <w:numPr>
          <w:ilvl w:val="1"/>
          <w:numId w:val="19"/>
        </w:numPr>
        <w:shd w:val="clear" w:color="auto" w:fill="FFFFFF"/>
        <w:spacing w:after="0" w:line="240" w:lineRule="auto"/>
        <w:rPr>
          <w:rFonts w:ascii="Roboto" w:eastAsia="Times New Roman" w:hAnsi="Roboto" w:cs="Times New Roman"/>
          <w:color w:val="333F4E"/>
          <w:sz w:val="24"/>
          <w:szCs w:val="24"/>
        </w:rPr>
      </w:pPr>
      <w:r w:rsidRPr="00742C94">
        <w:rPr>
          <w:rFonts w:ascii="Roboto" w:eastAsia="Times New Roman" w:hAnsi="Roboto" w:cs="Times New Roman"/>
          <w:color w:val="333F4E"/>
          <w:sz w:val="24"/>
          <w:szCs w:val="24"/>
        </w:rPr>
        <w:t xml:space="preserve">With Kathy </w:t>
      </w:r>
      <w:proofErr w:type="spellStart"/>
      <w:r w:rsidRPr="00742C94">
        <w:rPr>
          <w:rFonts w:ascii="Roboto" w:eastAsia="Times New Roman" w:hAnsi="Roboto" w:cs="Times New Roman"/>
          <w:color w:val="333F4E"/>
          <w:sz w:val="24"/>
          <w:szCs w:val="24"/>
        </w:rPr>
        <w:t>Zieminski</w:t>
      </w:r>
      <w:proofErr w:type="spellEnd"/>
      <w:r w:rsidRPr="00742C94">
        <w:rPr>
          <w:rFonts w:ascii="Roboto" w:eastAsia="Times New Roman" w:hAnsi="Roboto" w:cs="Times New Roman"/>
          <w:color w:val="333F4E"/>
          <w:sz w:val="24"/>
          <w:szCs w:val="24"/>
        </w:rPr>
        <w:t xml:space="preserve"> retiring will there be one central contact for union issues? Kathy </w:t>
      </w:r>
      <w:proofErr w:type="spellStart"/>
      <w:r w:rsidRPr="00742C94">
        <w:rPr>
          <w:rFonts w:ascii="Roboto" w:eastAsia="Times New Roman" w:hAnsi="Roboto" w:cs="Times New Roman"/>
          <w:color w:val="333F4E"/>
          <w:sz w:val="24"/>
          <w:szCs w:val="24"/>
        </w:rPr>
        <w:t>Zieminski</w:t>
      </w:r>
      <w:proofErr w:type="spellEnd"/>
      <w:r w:rsidRPr="00742C94">
        <w:rPr>
          <w:rFonts w:ascii="Roboto" w:eastAsia="Times New Roman" w:hAnsi="Roboto" w:cs="Times New Roman"/>
          <w:color w:val="333F4E"/>
          <w:sz w:val="24"/>
          <w:szCs w:val="24"/>
        </w:rPr>
        <w:t xml:space="preserve"> asked for copy of </w:t>
      </w:r>
      <w:proofErr w:type="gramStart"/>
      <w:r w:rsidRPr="00742C94">
        <w:rPr>
          <w:rFonts w:ascii="Roboto" w:eastAsia="Times New Roman" w:hAnsi="Roboto" w:cs="Times New Roman"/>
          <w:color w:val="333F4E"/>
          <w:sz w:val="24"/>
          <w:szCs w:val="24"/>
        </w:rPr>
        <w:t>list</w:t>
      </w:r>
      <w:proofErr w:type="gramEnd"/>
      <w:r w:rsidRPr="00742C94">
        <w:rPr>
          <w:rFonts w:ascii="Roboto" w:eastAsia="Times New Roman" w:hAnsi="Roboto" w:cs="Times New Roman"/>
          <w:color w:val="333F4E"/>
          <w:sz w:val="24"/>
          <w:szCs w:val="24"/>
        </w:rPr>
        <w:t xml:space="preserve"> and she would provide responses.</w:t>
      </w:r>
    </w:p>
    <w:p w14:paraId="4A50A0D1" w14:textId="77777777" w:rsidR="00D75072" w:rsidRPr="00742C94" w:rsidRDefault="00D75072" w:rsidP="00742C94"/>
    <w:sectPr w:rsidR="00D75072" w:rsidRPr="00742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4476"/>
    <w:multiLevelType w:val="multilevel"/>
    <w:tmpl w:val="59A6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51500"/>
    <w:multiLevelType w:val="multilevel"/>
    <w:tmpl w:val="8B827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A84D74"/>
    <w:multiLevelType w:val="multilevel"/>
    <w:tmpl w:val="30FEEA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F345B8"/>
    <w:multiLevelType w:val="multilevel"/>
    <w:tmpl w:val="CFF8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1072B5"/>
    <w:multiLevelType w:val="multilevel"/>
    <w:tmpl w:val="C3DE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00543F"/>
    <w:multiLevelType w:val="multilevel"/>
    <w:tmpl w:val="53AE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3440DD"/>
    <w:multiLevelType w:val="multilevel"/>
    <w:tmpl w:val="655E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7A5E2B"/>
    <w:multiLevelType w:val="multilevel"/>
    <w:tmpl w:val="B97AF9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D27296"/>
    <w:multiLevelType w:val="multilevel"/>
    <w:tmpl w:val="5D863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0B580F"/>
    <w:multiLevelType w:val="multilevel"/>
    <w:tmpl w:val="1F6E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673D55"/>
    <w:multiLevelType w:val="multilevel"/>
    <w:tmpl w:val="62FC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B43EA0"/>
    <w:multiLevelType w:val="multilevel"/>
    <w:tmpl w:val="8D8A87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F2664A"/>
    <w:multiLevelType w:val="multilevel"/>
    <w:tmpl w:val="D316AC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D95AFC"/>
    <w:multiLevelType w:val="multilevel"/>
    <w:tmpl w:val="5BD8DD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59051F"/>
    <w:multiLevelType w:val="multilevel"/>
    <w:tmpl w:val="36E0B0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B67654"/>
    <w:multiLevelType w:val="multilevel"/>
    <w:tmpl w:val="75304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0B3B7E"/>
    <w:multiLevelType w:val="multilevel"/>
    <w:tmpl w:val="3D4E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BF540A"/>
    <w:multiLevelType w:val="multilevel"/>
    <w:tmpl w:val="A5C0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4E7FCB"/>
    <w:multiLevelType w:val="multilevel"/>
    <w:tmpl w:val="AFA0F9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4742560">
    <w:abstractNumId w:val="11"/>
  </w:num>
  <w:num w:numId="2" w16cid:durableId="461506480">
    <w:abstractNumId w:val="4"/>
  </w:num>
  <w:num w:numId="3" w16cid:durableId="510027210">
    <w:abstractNumId w:val="15"/>
  </w:num>
  <w:num w:numId="4" w16cid:durableId="1417088981">
    <w:abstractNumId w:val="10"/>
  </w:num>
  <w:num w:numId="5" w16cid:durableId="2145736508">
    <w:abstractNumId w:val="17"/>
  </w:num>
  <w:num w:numId="6" w16cid:durableId="1820002244">
    <w:abstractNumId w:val="9"/>
  </w:num>
  <w:num w:numId="7" w16cid:durableId="353266256">
    <w:abstractNumId w:val="13"/>
  </w:num>
  <w:num w:numId="8" w16cid:durableId="1087458963">
    <w:abstractNumId w:val="1"/>
  </w:num>
  <w:num w:numId="9" w16cid:durableId="317226231">
    <w:abstractNumId w:val="18"/>
  </w:num>
  <w:num w:numId="10" w16cid:durableId="1869105354">
    <w:abstractNumId w:val="7"/>
  </w:num>
  <w:num w:numId="11" w16cid:durableId="1090659411">
    <w:abstractNumId w:val="6"/>
  </w:num>
  <w:num w:numId="12" w16cid:durableId="173688261">
    <w:abstractNumId w:val="8"/>
  </w:num>
  <w:num w:numId="13" w16cid:durableId="1567766104">
    <w:abstractNumId w:val="0"/>
  </w:num>
  <w:num w:numId="14" w16cid:durableId="355547588">
    <w:abstractNumId w:val="14"/>
  </w:num>
  <w:num w:numId="15" w16cid:durableId="1421486940">
    <w:abstractNumId w:val="16"/>
  </w:num>
  <w:num w:numId="16" w16cid:durableId="381290705">
    <w:abstractNumId w:val="3"/>
  </w:num>
  <w:num w:numId="17" w16cid:durableId="1797790376">
    <w:abstractNumId w:val="5"/>
  </w:num>
  <w:num w:numId="18" w16cid:durableId="85149582">
    <w:abstractNumId w:val="2"/>
  </w:num>
  <w:num w:numId="19" w16cid:durableId="11640086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C0D"/>
    <w:rsid w:val="004008FD"/>
    <w:rsid w:val="006A6991"/>
    <w:rsid w:val="00742C94"/>
    <w:rsid w:val="00CF60C4"/>
    <w:rsid w:val="00D75072"/>
    <w:rsid w:val="00FF2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3FABD"/>
  <w15:chartTrackingRefBased/>
  <w15:docId w15:val="{5E7561B7-13AE-42CC-8657-B75A1C8A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2C0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4008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60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2479">
      <w:bodyDiv w:val="1"/>
      <w:marLeft w:val="0"/>
      <w:marRight w:val="0"/>
      <w:marTop w:val="0"/>
      <w:marBottom w:val="0"/>
      <w:divBdr>
        <w:top w:val="none" w:sz="0" w:space="0" w:color="auto"/>
        <w:left w:val="none" w:sz="0" w:space="0" w:color="auto"/>
        <w:bottom w:val="none" w:sz="0" w:space="0" w:color="auto"/>
        <w:right w:val="none" w:sz="0" w:space="0" w:color="auto"/>
      </w:divBdr>
    </w:div>
    <w:div w:id="1120419371">
      <w:bodyDiv w:val="1"/>
      <w:marLeft w:val="0"/>
      <w:marRight w:val="0"/>
      <w:marTop w:val="0"/>
      <w:marBottom w:val="0"/>
      <w:divBdr>
        <w:top w:val="none" w:sz="0" w:space="0" w:color="auto"/>
        <w:left w:val="none" w:sz="0" w:space="0" w:color="auto"/>
        <w:bottom w:val="none" w:sz="0" w:space="0" w:color="auto"/>
        <w:right w:val="none" w:sz="0" w:space="0" w:color="auto"/>
      </w:divBdr>
    </w:div>
    <w:div w:id="1337459907">
      <w:bodyDiv w:val="1"/>
      <w:marLeft w:val="0"/>
      <w:marRight w:val="0"/>
      <w:marTop w:val="0"/>
      <w:marBottom w:val="0"/>
      <w:divBdr>
        <w:top w:val="none" w:sz="0" w:space="0" w:color="auto"/>
        <w:left w:val="none" w:sz="0" w:space="0" w:color="auto"/>
        <w:bottom w:val="none" w:sz="0" w:space="0" w:color="auto"/>
        <w:right w:val="none" w:sz="0" w:space="0" w:color="auto"/>
      </w:divBdr>
    </w:div>
    <w:div w:id="1338578031">
      <w:bodyDiv w:val="1"/>
      <w:marLeft w:val="0"/>
      <w:marRight w:val="0"/>
      <w:marTop w:val="0"/>
      <w:marBottom w:val="0"/>
      <w:divBdr>
        <w:top w:val="none" w:sz="0" w:space="0" w:color="auto"/>
        <w:left w:val="none" w:sz="0" w:space="0" w:color="auto"/>
        <w:bottom w:val="none" w:sz="0" w:space="0" w:color="auto"/>
        <w:right w:val="none" w:sz="0" w:space="0" w:color="auto"/>
      </w:divBdr>
    </w:div>
    <w:div w:id="175204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2022-07-20T05:20:00Z</dcterms:created>
  <dcterms:modified xsi:type="dcterms:W3CDTF">2022-07-20T05:20:00Z</dcterms:modified>
</cp:coreProperties>
</file>