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3pt;height:92.4pt" o:ole="" o:preferrelative="t" stroked="f">
            <v:imagedata r:id="rId8" o:title=""/>
          </v:rect>
          <o:OLEObject Type="Embed" ProgID="StaticMetafile" ShapeID="rectole0000000000" DrawAspect="Content" ObjectID="_1703675844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28B841FA" w:rsidR="00774AD4" w:rsidRDefault="00C14F97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January</w:t>
      </w:r>
      <w:r w:rsidR="00EC0E66">
        <w:rPr>
          <w:b/>
          <w:color w:val="000000"/>
          <w:sz w:val="24"/>
          <w:szCs w:val="24"/>
        </w:rPr>
        <w:t xml:space="preserve"> </w:t>
      </w:r>
      <w:r w:rsidR="008C2D47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4</w:t>
      </w:r>
      <w:r w:rsidR="00EC0E66">
        <w:rPr>
          <w:b/>
          <w:color w:val="000000"/>
          <w:sz w:val="24"/>
          <w:szCs w:val="24"/>
        </w:rPr>
        <w:t>, 202</w:t>
      </w:r>
      <w:r>
        <w:rPr>
          <w:b/>
          <w:color w:val="000000"/>
          <w:sz w:val="24"/>
          <w:szCs w:val="24"/>
        </w:rPr>
        <w:t>2</w:t>
      </w: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15C3AA9D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4F129B">
        <w:rPr>
          <w:color w:val="000000"/>
          <w:sz w:val="24"/>
          <w:szCs w:val="24"/>
        </w:rPr>
        <w:t>9:0</w:t>
      </w:r>
      <w:r w:rsidR="0021607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46BF0084" w:rsidR="00F60008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</w:t>
      </w:r>
      <w:r w:rsidR="00F60008">
        <w:rPr>
          <w:b/>
          <w:color w:val="000000"/>
          <w:sz w:val="24"/>
          <w:szCs w:val="24"/>
        </w:rPr>
        <w:t xml:space="preserve"> (PC)</w:t>
      </w:r>
      <w:r>
        <w:rPr>
          <w:b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</w:t>
      </w:r>
      <w:r w:rsidR="008C2D47">
        <w:rPr>
          <w:b/>
          <w:color w:val="000000"/>
          <w:sz w:val="24"/>
          <w:szCs w:val="24"/>
        </w:rPr>
        <w:t xml:space="preserve">, </w:t>
      </w:r>
      <w:r w:rsidR="008C2D47">
        <w:rPr>
          <w:color w:val="000000"/>
          <w:sz w:val="24"/>
          <w:szCs w:val="24"/>
        </w:rPr>
        <w:t xml:space="preserve">Kristin </w:t>
      </w:r>
      <w:r w:rsidR="008C2D47">
        <w:rPr>
          <w:b/>
          <w:color w:val="000000"/>
          <w:sz w:val="24"/>
          <w:szCs w:val="24"/>
        </w:rPr>
        <w:t xml:space="preserve">Kirchoff-Franklin, </w:t>
      </w:r>
      <w:r w:rsidR="005D0651">
        <w:rPr>
          <w:color w:val="000000"/>
          <w:sz w:val="24"/>
          <w:szCs w:val="24"/>
        </w:rPr>
        <w:t xml:space="preserve">Chet </w:t>
      </w:r>
      <w:r w:rsidR="005D0651">
        <w:rPr>
          <w:b/>
          <w:color w:val="000000"/>
          <w:sz w:val="24"/>
          <w:szCs w:val="24"/>
        </w:rPr>
        <w:t>Bodin</w:t>
      </w:r>
    </w:p>
    <w:p w14:paraId="1002781D" w14:textId="49C6BB50" w:rsidR="00E55F52" w:rsidRDefault="00E55F52">
      <w:pP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680CD08A" w14:textId="4F8F9627" w:rsidR="00E55F52" w:rsidRPr="00E55F52" w:rsidRDefault="00E55F52">
      <w:pPr>
        <w:spacing w:after="0" w:line="240" w:lineRule="auto"/>
        <w:ind w:left="36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 (OC):  </w:t>
      </w:r>
      <w:r>
        <w:rPr>
          <w:bCs/>
          <w:color w:val="000000"/>
          <w:sz w:val="24"/>
          <w:szCs w:val="24"/>
        </w:rPr>
        <w:t xml:space="preserve">Chair Lauren </w:t>
      </w:r>
      <w:r>
        <w:rPr>
          <w:b/>
          <w:color w:val="000000"/>
          <w:sz w:val="24"/>
          <w:szCs w:val="24"/>
        </w:rPr>
        <w:t>Siegel</w:t>
      </w:r>
      <w:r>
        <w:rPr>
          <w:bCs/>
          <w:color w:val="000000"/>
          <w:sz w:val="24"/>
          <w:szCs w:val="24"/>
        </w:rPr>
        <w:t xml:space="preserve">, Sarah </w:t>
      </w:r>
      <w:r>
        <w:rPr>
          <w:b/>
          <w:color w:val="000000"/>
          <w:sz w:val="24"/>
          <w:szCs w:val="24"/>
        </w:rPr>
        <w:t>Weiss,</w:t>
      </w:r>
      <w:r>
        <w:rPr>
          <w:bCs/>
          <w:color w:val="000000"/>
          <w:sz w:val="24"/>
          <w:szCs w:val="24"/>
        </w:rPr>
        <w:t xml:space="preserve"> Zac </w:t>
      </w:r>
      <w:r>
        <w:rPr>
          <w:b/>
          <w:color w:val="000000"/>
          <w:sz w:val="24"/>
          <w:szCs w:val="24"/>
        </w:rPr>
        <w:t xml:space="preserve">Echola, </w:t>
      </w:r>
      <w:r>
        <w:rPr>
          <w:bCs/>
          <w:color w:val="000000"/>
          <w:sz w:val="24"/>
          <w:szCs w:val="24"/>
        </w:rPr>
        <w:t xml:space="preserve">Bobbie </w:t>
      </w:r>
      <w:r w:rsidR="005F689E">
        <w:rPr>
          <w:b/>
          <w:color w:val="000000"/>
          <w:sz w:val="24"/>
          <w:szCs w:val="24"/>
        </w:rPr>
        <w:t>Miler Thomas</w:t>
      </w:r>
      <w:r>
        <w:rPr>
          <w:b/>
          <w:color w:val="000000"/>
          <w:sz w:val="24"/>
          <w:szCs w:val="24"/>
        </w:rPr>
        <w:t xml:space="preserve"> </w:t>
      </w:r>
    </w:p>
    <w:p w14:paraId="19A65CC1" w14:textId="41DF0096" w:rsidR="00E55F52" w:rsidRDefault="00E55F52" w:rsidP="00B21104">
      <w:pPr>
        <w:spacing w:after="0" w:line="240" w:lineRule="auto"/>
        <w:rPr>
          <w:color w:val="000000"/>
          <w:sz w:val="24"/>
          <w:szCs w:val="24"/>
        </w:rPr>
      </w:pPr>
    </w:p>
    <w:p w14:paraId="0000000B" w14:textId="10A9CAD7" w:rsidR="00774AD4" w:rsidRPr="00E55F52" w:rsidRDefault="00F60008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Present (Staff</w:t>
      </w:r>
      <w:r w:rsidR="00E55F52">
        <w:rPr>
          <w:b/>
          <w:bCs/>
          <w:color w:val="000000"/>
          <w:sz w:val="24"/>
          <w:szCs w:val="24"/>
        </w:rPr>
        <w:t xml:space="preserve"> and Executive</w:t>
      </w:r>
      <w:r>
        <w:rPr>
          <w:b/>
          <w:bCs/>
          <w:color w:val="000000"/>
          <w:sz w:val="24"/>
          <w:szCs w:val="24"/>
        </w:rPr>
        <w:t xml:space="preserve">):  </w:t>
      </w:r>
      <w:r w:rsidR="00565908">
        <w:rPr>
          <w:color w:val="000000"/>
          <w:sz w:val="24"/>
          <w:szCs w:val="24"/>
        </w:rPr>
        <w:t xml:space="preserve">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565908">
        <w:rPr>
          <w:color w:val="000000"/>
          <w:sz w:val="24"/>
          <w:szCs w:val="24"/>
        </w:rPr>
        <w:t xml:space="preserve">Leah </w:t>
      </w:r>
      <w:r w:rsidR="00565908">
        <w:rPr>
          <w:b/>
          <w:color w:val="000000"/>
          <w:sz w:val="24"/>
          <w:szCs w:val="24"/>
        </w:rPr>
        <w:t>Solo</w:t>
      </w:r>
      <w:r w:rsidR="00E55F52">
        <w:rPr>
          <w:b/>
          <w:color w:val="000000"/>
          <w:sz w:val="24"/>
          <w:szCs w:val="24"/>
        </w:rPr>
        <w:t xml:space="preserve">, </w:t>
      </w:r>
      <w:r w:rsidR="00E55F52">
        <w:rPr>
          <w:bCs/>
          <w:color w:val="000000"/>
          <w:sz w:val="24"/>
          <w:szCs w:val="24"/>
        </w:rPr>
        <w:t xml:space="preserve">Alex </w:t>
      </w:r>
      <w:r w:rsidR="00E55F52">
        <w:rPr>
          <w:b/>
          <w:color w:val="000000"/>
          <w:sz w:val="24"/>
          <w:szCs w:val="24"/>
        </w:rPr>
        <w:t xml:space="preserve">Erickson, </w:t>
      </w:r>
      <w:r w:rsidR="00E55F52">
        <w:rPr>
          <w:bCs/>
          <w:color w:val="000000"/>
          <w:sz w:val="24"/>
          <w:szCs w:val="24"/>
        </w:rPr>
        <w:t xml:space="preserve">President Megan </w:t>
      </w:r>
      <w:r w:rsidR="00E55F52">
        <w:rPr>
          <w:b/>
          <w:color w:val="000000"/>
          <w:sz w:val="24"/>
          <w:szCs w:val="24"/>
        </w:rPr>
        <w:t>Dayton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49E744D2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21607D">
        <w:rPr>
          <w:color w:val="000000"/>
          <w:sz w:val="24"/>
          <w:szCs w:val="24"/>
        </w:rPr>
        <w:t xml:space="preserve"> </w:t>
      </w:r>
      <w:r w:rsidR="00B21104">
        <w:rPr>
          <w:color w:val="000000"/>
          <w:sz w:val="24"/>
          <w:szCs w:val="24"/>
        </w:rPr>
        <w:t xml:space="preserve">Tess </w:t>
      </w:r>
      <w:r w:rsidR="00B21104">
        <w:rPr>
          <w:b/>
          <w:color w:val="000000"/>
          <w:sz w:val="24"/>
          <w:szCs w:val="24"/>
        </w:rPr>
        <w:t>Flom</w:t>
      </w:r>
      <w:r w:rsidR="00B211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38EE05DC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862EA5">
        <w:rPr>
          <w:color w:val="000000"/>
          <w:sz w:val="24"/>
          <w:szCs w:val="24"/>
        </w:rPr>
        <w:t>, Political Action Committee (PAC)</w:t>
      </w:r>
      <w:r w:rsidR="00B4416E">
        <w:rPr>
          <w:color w:val="000000"/>
          <w:sz w:val="24"/>
          <w:szCs w:val="24"/>
        </w:rPr>
        <w:t xml:space="preserve">, </w:t>
      </w:r>
      <w:r w:rsidR="00F60008">
        <w:rPr>
          <w:color w:val="000000"/>
          <w:sz w:val="24"/>
          <w:szCs w:val="24"/>
        </w:rPr>
        <w:t>Organizing Council (OC)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7494D514" w14:textId="044BFEFC" w:rsidR="0004427E" w:rsidRPr="00293EEB" w:rsidRDefault="00C14F97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Updates</w:t>
      </w:r>
    </w:p>
    <w:p w14:paraId="5A031768" w14:textId="39CF81CB" w:rsidR="00293EEB" w:rsidRPr="00C14F97" w:rsidRDefault="00C14F97" w:rsidP="00293E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Board decision with DCTC bonus MOU in progress</w:t>
      </w:r>
    </w:p>
    <w:p w14:paraId="2FB0D8B2" w14:textId="03B52274" w:rsidR="00B21104" w:rsidRPr="00B21104" w:rsidRDefault="00B21104" w:rsidP="00C14F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Legislative retirements (</w:t>
      </w:r>
      <w:hyperlink r:id="rId10" w:history="1">
        <w:r w:rsidRPr="001B2818">
          <w:rPr>
            <w:rStyle w:val="Hyperlink"/>
            <w:bCs/>
            <w:sz w:val="24"/>
            <w:szCs w:val="24"/>
          </w:rPr>
          <w:t>https://www.lrl.mn.gov/history/retire</w:t>
        </w:r>
      </w:hyperlink>
      <w:r>
        <w:rPr>
          <w:bCs/>
          <w:color w:val="000000"/>
          <w:sz w:val="24"/>
          <w:szCs w:val="24"/>
        </w:rPr>
        <w:t xml:space="preserve">) </w:t>
      </w:r>
    </w:p>
    <w:p w14:paraId="1D4BFB75" w14:textId="7C7BAD36" w:rsidR="00C14F97" w:rsidRPr="0004427E" w:rsidRDefault="00C14F97" w:rsidP="00C14F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(Kirchoff-Franklin):</w:t>
      </w:r>
      <w:r>
        <w:rPr>
          <w:color w:val="000000"/>
          <w:sz w:val="24"/>
          <w:szCs w:val="24"/>
        </w:rPr>
        <w:t xml:space="preserve">  Approve </w:t>
      </w:r>
      <w:r>
        <w:rPr>
          <w:color w:val="000000"/>
          <w:sz w:val="24"/>
          <w:szCs w:val="24"/>
        </w:rPr>
        <w:t>December</w:t>
      </w:r>
      <w:r>
        <w:rPr>
          <w:color w:val="000000"/>
          <w:sz w:val="24"/>
          <w:szCs w:val="24"/>
        </w:rPr>
        <w:t xml:space="preserve"> minutes</w:t>
      </w:r>
    </w:p>
    <w:p w14:paraId="06FA8968" w14:textId="77777777" w:rsidR="00C14F97" w:rsidRPr="0004427E" w:rsidRDefault="00C14F97" w:rsidP="00C14F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>)</w:t>
      </w:r>
    </w:p>
    <w:p w14:paraId="5475FC59" w14:textId="00055C98" w:rsidR="00C14F97" w:rsidRPr="00C14F97" w:rsidRDefault="00C14F97" w:rsidP="00C14F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68B31C10" w14:textId="4F8F6D7B" w:rsidR="00C14F97" w:rsidRPr="00B21104" w:rsidRDefault="00B21104" w:rsidP="00B211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Negotiations Committee will be working with PC for lobby week</w:t>
      </w:r>
    </w:p>
    <w:p w14:paraId="16248134" w14:textId="77777777" w:rsidR="000A7B0F" w:rsidRPr="000A7B0F" w:rsidRDefault="000A7B0F" w:rsidP="000A7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6661FE10" w14:textId="3AD5D649" w:rsidR="000A7B0F" w:rsidRPr="00087472" w:rsidRDefault="00B21104" w:rsidP="000A7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Interview report outs/presentations</w:t>
      </w:r>
    </w:p>
    <w:p w14:paraId="7C002E4D" w14:textId="77777777" w:rsidR="00087472" w:rsidRPr="007F2506" w:rsidRDefault="00087472" w:rsidP="00087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9248620" w14:textId="7A57114E" w:rsidR="007F2506" w:rsidRPr="007F2506" w:rsidRDefault="001E4B30" w:rsidP="000A7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Lobby Week</w:t>
      </w:r>
      <w:r w:rsidR="007F2506">
        <w:rPr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Solo</w:t>
      </w:r>
      <w:r w:rsidR="007F2506">
        <w:rPr>
          <w:color w:val="000000"/>
          <w:sz w:val="24"/>
          <w:szCs w:val="24"/>
        </w:rPr>
        <w:t>)</w:t>
      </w:r>
    </w:p>
    <w:p w14:paraId="14396C19" w14:textId="77777777" w:rsidR="001E4B30" w:rsidRPr="001E4B30" w:rsidRDefault="001E4B30" w:rsidP="007F25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January 27</w:t>
      </w:r>
      <w:r w:rsidRPr="001E4B30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Call</w:t>
      </w:r>
    </w:p>
    <w:p w14:paraId="1A003226" w14:textId="300A3FAC" w:rsidR="001E4B30" w:rsidRPr="001E4B30" w:rsidRDefault="001E4B30" w:rsidP="001E4B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 stories highlighting how state employees have stepped up</w:t>
      </w:r>
    </w:p>
    <w:p w14:paraId="6E3ADD1D" w14:textId="77777777" w:rsidR="001E4B30" w:rsidRPr="001E4B30" w:rsidRDefault="001E4B30" w:rsidP="001E4B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Remarks from Negotiations Committee</w:t>
      </w:r>
    </w:p>
    <w:p w14:paraId="7BF59C2D" w14:textId="79F4C0E9" w:rsidR="001E4B30" w:rsidRPr="001E4B30" w:rsidRDefault="001E4B30" w:rsidP="001E4B3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action</w:t>
      </w:r>
    </w:p>
    <w:p w14:paraId="3D99B5F0" w14:textId="74ECD768" w:rsidR="001E4B30" w:rsidRPr="00960A58" w:rsidRDefault="00960A58" w:rsidP="001E4B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Sign-ups in progress</w:t>
      </w:r>
    </w:p>
    <w:p w14:paraId="3D10AD9D" w14:textId="4368B95B" w:rsidR="00960A58" w:rsidRPr="00960A58" w:rsidRDefault="00960A58" w:rsidP="00960A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Districts organized into days between March 7-11 (heavier in beginning of week)</w:t>
      </w:r>
    </w:p>
    <w:p w14:paraId="239BC096" w14:textId="553BBE64" w:rsidR="00960A58" w:rsidRPr="00960A58" w:rsidRDefault="00960A58" w:rsidP="00960A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Feedback provided from PC to Solo</w:t>
      </w:r>
    </w:p>
    <w:p w14:paraId="24B1EC79" w14:textId="189A9AC0" w:rsidR="00960A58" w:rsidRPr="007C6EFC" w:rsidRDefault="00960A58" w:rsidP="003168F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 working with locals in targeted districts </w:t>
      </w:r>
    </w:p>
    <w:p w14:paraId="7E2F77A9" w14:textId="4F58FC1E" w:rsidR="007C6EFC" w:rsidRPr="003168F6" w:rsidRDefault="007C6EFC" w:rsidP="003168F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Lobby Week sign-up will go live before January 27th</w:t>
      </w:r>
    </w:p>
    <w:p w14:paraId="39907E72" w14:textId="03554099" w:rsidR="003168F6" w:rsidRPr="003168F6" w:rsidRDefault="003168F6" w:rsidP="003168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Training week prior to Lobby week, check-in prior to meeting with Legislator</w:t>
      </w:r>
    </w:p>
    <w:p w14:paraId="789BE0FB" w14:textId="5BE53BC6" w:rsidR="003168F6" w:rsidRPr="003168F6" w:rsidRDefault="003168F6" w:rsidP="003168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Ask for members:</w:t>
      </w:r>
    </w:p>
    <w:p w14:paraId="043311B2" w14:textId="55DA9BB1" w:rsidR="003168F6" w:rsidRPr="00CC081D" w:rsidRDefault="003168F6" w:rsidP="003168F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~2 hours</w:t>
      </w:r>
      <w:r w:rsidR="003C3F9F">
        <w:rPr>
          <w:color w:val="000000"/>
          <w:sz w:val="24"/>
          <w:szCs w:val="24"/>
        </w:rPr>
        <w:t xml:space="preserve"> to prepare for and meet with their Legislator</w:t>
      </w:r>
    </w:p>
    <w:p w14:paraId="6825F7B2" w14:textId="3E111E31" w:rsidR="00CC081D" w:rsidRPr="00CC081D" w:rsidRDefault="00CC081D" w:rsidP="00CC0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C081D">
        <w:rPr>
          <w:b/>
          <w:bCs/>
          <w:color w:val="000000"/>
          <w:sz w:val="24"/>
          <w:szCs w:val="24"/>
          <w:u w:val="single"/>
        </w:rPr>
        <w:t>Motion (Ferrara)</w:t>
      </w:r>
      <w:r>
        <w:rPr>
          <w:color w:val="000000"/>
          <w:sz w:val="24"/>
          <w:szCs w:val="24"/>
        </w:rPr>
        <w:t>:  PC pay for members’ lost time for lobby week meetings</w:t>
      </w:r>
    </w:p>
    <w:p w14:paraId="0E3D5B50" w14:textId="16A245AC" w:rsidR="00CC081D" w:rsidRPr="00CC081D" w:rsidRDefault="00CC081D" w:rsidP="00CC081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Second (</w:t>
      </w:r>
      <w:r>
        <w:rPr>
          <w:b/>
          <w:color w:val="000000"/>
          <w:sz w:val="24"/>
          <w:szCs w:val="24"/>
        </w:rPr>
        <w:t>Bodin</w:t>
      </w:r>
      <w:r>
        <w:rPr>
          <w:bCs/>
          <w:color w:val="000000"/>
          <w:sz w:val="24"/>
          <w:szCs w:val="24"/>
        </w:rPr>
        <w:t>)</w:t>
      </w:r>
    </w:p>
    <w:p w14:paraId="6A579A3E" w14:textId="3E8A0618" w:rsidR="00CC081D" w:rsidRPr="00CC081D" w:rsidRDefault="00CC081D" w:rsidP="00CC081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Passed by consensus</w:t>
      </w:r>
    </w:p>
    <w:p w14:paraId="50189ADD" w14:textId="680AAA6C" w:rsidR="00CC081D" w:rsidRPr="00CC081D" w:rsidRDefault="00CC081D" w:rsidP="00CC0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CC081D">
        <w:rPr>
          <w:b/>
          <w:color w:val="000000"/>
          <w:sz w:val="24"/>
          <w:szCs w:val="24"/>
          <w:u w:val="single"/>
        </w:rPr>
        <w:t>Action</w:t>
      </w:r>
      <w:r>
        <w:rPr>
          <w:bCs/>
          <w:color w:val="000000"/>
          <w:sz w:val="24"/>
          <w:szCs w:val="24"/>
        </w:rPr>
        <w:t>:  PC should talk to respective locals and recruit for Lobby Week</w:t>
      </w:r>
    </w:p>
    <w:p w14:paraId="7C38DEC7" w14:textId="3E93A5ED" w:rsidR="00CC081D" w:rsidRPr="003C3F9F" w:rsidRDefault="00CC081D" w:rsidP="00CC0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Ferrara</w:t>
      </w:r>
      <w:r>
        <w:rPr>
          <w:bCs/>
          <w:color w:val="000000"/>
          <w:sz w:val="24"/>
          <w:szCs w:val="24"/>
        </w:rPr>
        <w:t xml:space="preserve"> acknowledged excellent work completed by MAPE Staff</w:t>
      </w:r>
    </w:p>
    <w:p w14:paraId="415139A8" w14:textId="251A6D12" w:rsidR="003C3F9F" w:rsidRPr="003C3F9F" w:rsidRDefault="003C3F9F" w:rsidP="00CC0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 xml:space="preserve"> asked about recruiting in Development Zones</w:t>
      </w:r>
    </w:p>
    <w:p w14:paraId="01D70709" w14:textId="23CCDC1F" w:rsidR="003C3F9F" w:rsidRPr="007C6EFC" w:rsidRDefault="003C3F9F" w:rsidP="003C3F9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Solo</w:t>
      </w:r>
      <w:r>
        <w:rPr>
          <w:bCs/>
          <w:color w:val="000000"/>
          <w:sz w:val="24"/>
          <w:szCs w:val="24"/>
        </w:rPr>
        <w:t xml:space="preserve"> will follow-up</w:t>
      </w:r>
    </w:p>
    <w:p w14:paraId="05256735" w14:textId="46E33F92" w:rsidR="007C6EFC" w:rsidRPr="008B1BC7" w:rsidRDefault="007C6EFC" w:rsidP="007C6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Hemmingsen-Jaeger </w:t>
      </w:r>
      <w:r>
        <w:rPr>
          <w:bCs/>
          <w:color w:val="000000"/>
          <w:sz w:val="24"/>
          <w:szCs w:val="24"/>
        </w:rPr>
        <w:t xml:space="preserve">asked about </w:t>
      </w:r>
      <w:r w:rsidR="00284B84">
        <w:rPr>
          <w:bCs/>
          <w:color w:val="000000"/>
          <w:sz w:val="24"/>
          <w:szCs w:val="24"/>
        </w:rPr>
        <w:t>recruitment</w:t>
      </w:r>
      <w:r>
        <w:rPr>
          <w:bCs/>
          <w:color w:val="000000"/>
          <w:sz w:val="24"/>
          <w:szCs w:val="24"/>
        </w:rPr>
        <w:t xml:space="preserve"> points</w:t>
      </w:r>
      <w:r w:rsidR="008B1BC7">
        <w:rPr>
          <w:bCs/>
          <w:color w:val="000000"/>
          <w:sz w:val="24"/>
          <w:szCs w:val="24"/>
        </w:rPr>
        <w:t xml:space="preserve"> when presenting to members and locals</w:t>
      </w:r>
    </w:p>
    <w:p w14:paraId="170A9783" w14:textId="39632061" w:rsidR="008B1BC7" w:rsidRPr="00D470A7" w:rsidRDefault="008B1BC7" w:rsidP="008B1B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Developed by group:</w:t>
      </w:r>
    </w:p>
    <w:p w14:paraId="6679FCAA" w14:textId="562ED663" w:rsidR="00D470A7" w:rsidRPr="00D470A7" w:rsidRDefault="00D470A7" w:rsidP="008B1BC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Kept the state running</w:t>
      </w:r>
    </w:p>
    <w:p w14:paraId="5DE3724D" w14:textId="333B7F32" w:rsidR="00D470A7" w:rsidRPr="0026378F" w:rsidRDefault="0026378F" w:rsidP="008B1BC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Fought hard for fair contract</w:t>
      </w:r>
    </w:p>
    <w:p w14:paraId="355CCA6E" w14:textId="448DE319" w:rsidR="0026378F" w:rsidRPr="00D470A7" w:rsidRDefault="0026378F" w:rsidP="008B1BC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Contract passage sets the standard for worker rights beyond state service</w:t>
      </w:r>
    </w:p>
    <w:p w14:paraId="03685FBA" w14:textId="557F99FF" w:rsidR="00D470A7" w:rsidRPr="001E4B30" w:rsidRDefault="00D470A7" w:rsidP="008B1BC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Ask:  Attend Lobby Week</w:t>
      </w:r>
    </w:p>
    <w:p w14:paraId="14F330F8" w14:textId="77777777" w:rsidR="008E211B" w:rsidRPr="008E211B" w:rsidRDefault="008E211B" w:rsidP="008E2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6643F1D8" w14:textId="673E2157" w:rsidR="008E211B" w:rsidRPr="005D0651" w:rsidRDefault="003C3F9F" w:rsidP="008E21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Calendar</w:t>
      </w:r>
    </w:p>
    <w:p w14:paraId="30F0A845" w14:textId="15BD3F8C" w:rsidR="005D0651" w:rsidRPr="0080542A" w:rsidRDefault="008B1BC7" w:rsidP="005D06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Lobby Week!  March 7-11</w:t>
      </w:r>
    </w:p>
    <w:p w14:paraId="183B9190" w14:textId="77777777" w:rsidR="0080542A" w:rsidRPr="008B1BC7" w:rsidRDefault="0080542A" w:rsidP="00805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50125F42" w14:textId="5E274866" w:rsidR="008B1BC7" w:rsidRPr="008B1BC7" w:rsidRDefault="008B1BC7" w:rsidP="008B1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MAPE Personnel changes</w:t>
      </w:r>
    </w:p>
    <w:p w14:paraId="24115EAD" w14:textId="330A3175" w:rsidR="008B1BC7" w:rsidRPr="008B1BC7" w:rsidRDefault="008B1BC7" w:rsidP="008B1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Todd Maki hired into Operations Director Role</w:t>
      </w:r>
    </w:p>
    <w:p w14:paraId="29182860" w14:textId="25585F3E" w:rsidR="008B1BC7" w:rsidRPr="008B1BC7" w:rsidRDefault="008B1BC7" w:rsidP="008B1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Acting Treasurer is Vice-President Angie Halseth</w:t>
      </w:r>
    </w:p>
    <w:p w14:paraId="4A4A83EC" w14:textId="57244E1E" w:rsidR="008B1BC7" w:rsidRPr="008B1BC7" w:rsidRDefault="008B1BC7" w:rsidP="008B1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Statewide Secretary – Michael Crider (via special election)</w:t>
      </w:r>
    </w:p>
    <w:p w14:paraId="26D5B4A9" w14:textId="441A64A4" w:rsidR="008B1BC7" w:rsidRPr="008B1BC7" w:rsidRDefault="008B1BC7" w:rsidP="008B1B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Discussion about exploring combining Treasurer/Secretary positions</w:t>
      </w:r>
    </w:p>
    <w:p w14:paraId="4393AE4F" w14:textId="404C0187" w:rsidR="008B1BC7" w:rsidRPr="0080542A" w:rsidRDefault="008B1BC7" w:rsidP="008B1B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Short-term solution for current Treasurer vacancy (through June)</w:t>
      </w:r>
    </w:p>
    <w:p w14:paraId="3EE36512" w14:textId="2ABEA6BD" w:rsidR="0080542A" w:rsidRPr="00C57E43" w:rsidRDefault="0080542A" w:rsidP="008B1B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Potential to be a long-term solution</w:t>
      </w:r>
    </w:p>
    <w:p w14:paraId="6F0F6C1C" w14:textId="326A0397" w:rsidR="00C57E43" w:rsidRPr="00804E90" w:rsidRDefault="00C57E43" w:rsidP="008B1B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Presented to Board of Directors on January 21, 2022</w:t>
      </w:r>
    </w:p>
    <w:p w14:paraId="28188F4C" w14:textId="5CA43FE0" w:rsidR="00804E90" w:rsidRPr="00804E90" w:rsidRDefault="00804E90" w:rsidP="00804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Meet and Confer Speaker – Maureen Dunaway</w:t>
      </w:r>
    </w:p>
    <w:p w14:paraId="24334CB8" w14:textId="1F1E1F09" w:rsidR="00804E90" w:rsidRPr="009E517E" w:rsidRDefault="009E517E" w:rsidP="00804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Change in title to Field Director – Mike Asmus</w:t>
      </w:r>
    </w:p>
    <w:p w14:paraId="6199609A" w14:textId="7C5DAAFE" w:rsidR="009E517E" w:rsidRPr="00473AE2" w:rsidRDefault="009E517E" w:rsidP="00804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Potential change in title/duties of Executive Director to Chief of Staff</w:t>
      </w:r>
    </w:p>
    <w:p w14:paraId="3075D76C" w14:textId="77777777" w:rsidR="00473AE2" w:rsidRPr="00473AE2" w:rsidRDefault="00473AE2" w:rsidP="00473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7F0F32D2" w14:textId="59E8CE8A" w:rsidR="00473AE2" w:rsidRPr="00473AE2" w:rsidRDefault="00473AE2" w:rsidP="00473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Other discussion:</w:t>
      </w:r>
    </w:p>
    <w:p w14:paraId="1566198D" w14:textId="77777777" w:rsidR="00E87A4C" w:rsidRPr="00E87A4C" w:rsidRDefault="00E87A4C" w:rsidP="00473A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Strategic planning</w:t>
      </w:r>
    </w:p>
    <w:p w14:paraId="53487280" w14:textId="492B18E0" w:rsidR="00473AE2" w:rsidRPr="00473AE2" w:rsidRDefault="00473AE2" w:rsidP="00473A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State and future of remote work affecting locals</w:t>
      </w:r>
    </w:p>
    <w:p w14:paraId="41DB7FB2" w14:textId="503D0138" w:rsidR="00E87A4C" w:rsidRPr="00E87A4C" w:rsidRDefault="00473AE2" w:rsidP="00E87A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Allocation of regions/regional directors</w:t>
      </w:r>
    </w:p>
    <w:p w14:paraId="2DBEB8FB" w14:textId="08EEF757" w:rsidR="002B035E" w:rsidRDefault="002B035E" w:rsidP="003C3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93F97D6" w14:textId="21CF3542" w:rsidR="003C3F9F" w:rsidRPr="003C3F9F" w:rsidRDefault="003C3F9F" w:rsidP="003C3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Joint meeting – Political Council (PC) and Organizing Council (OC)</w:t>
      </w:r>
    </w:p>
    <w:p w14:paraId="5D9EE42D" w14:textId="27BA9BF8" w:rsidR="001E04B7" w:rsidRPr="001E04B7" w:rsidRDefault="001E04B7" w:rsidP="003B6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Overarching goals of our work together this year</w:t>
      </w:r>
      <w:r w:rsidR="00D82BEC">
        <w:rPr>
          <w:color w:val="000000"/>
          <w:sz w:val="24"/>
          <w:szCs w:val="24"/>
        </w:rPr>
        <w:t xml:space="preserve"> (</w:t>
      </w:r>
      <w:r w:rsidR="00D82BEC">
        <w:rPr>
          <w:b/>
          <w:bCs/>
          <w:color w:val="000000"/>
          <w:sz w:val="24"/>
          <w:szCs w:val="24"/>
        </w:rPr>
        <w:t>Juan</w:t>
      </w:r>
      <w:r w:rsidR="00D82BEC">
        <w:rPr>
          <w:color w:val="000000"/>
          <w:sz w:val="24"/>
          <w:szCs w:val="24"/>
        </w:rPr>
        <w:t>)</w:t>
      </w:r>
    </w:p>
    <w:p w14:paraId="24DC492F" w14:textId="7330E6A7" w:rsidR="003B6474" w:rsidRPr="001E04B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Align our work to build power through organizing and legislative work</w:t>
      </w:r>
    </w:p>
    <w:p w14:paraId="360D7DA5" w14:textId="09078619" w:rsidR="001E04B7" w:rsidRPr="001E04B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Build long-term MAPE leaders that help build out our organizing/political work across Minnesota</w:t>
      </w:r>
    </w:p>
    <w:p w14:paraId="00B0194B" w14:textId="152D6E5F" w:rsidR="001E04B7" w:rsidRPr="00C614D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Shar</w:t>
      </w:r>
      <w:r w:rsidR="00360368">
        <w:rPr>
          <w:bCs/>
          <w:color w:val="000000"/>
          <w:sz w:val="24"/>
          <w:szCs w:val="24"/>
        </w:rPr>
        <w:t>e</w:t>
      </w:r>
      <w:r>
        <w:rPr>
          <w:bCs/>
          <w:color w:val="000000"/>
          <w:sz w:val="24"/>
          <w:szCs w:val="24"/>
        </w:rPr>
        <w:t xml:space="preserve"> capacity and planning</w:t>
      </w:r>
    </w:p>
    <w:p w14:paraId="0AEFF0C8" w14:textId="77777777" w:rsidR="00C614D7" w:rsidRPr="001E04B7" w:rsidRDefault="00C614D7" w:rsidP="00C61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2DB701B9" w14:textId="2BCA04BD" w:rsidR="001E04B7" w:rsidRPr="001E04B7" w:rsidRDefault="001E04B7" w:rsidP="001E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Brief overview of PC work/leg landscape (</w:t>
      </w:r>
      <w:r>
        <w:rPr>
          <w:b/>
          <w:color w:val="000000"/>
          <w:sz w:val="24"/>
          <w:szCs w:val="24"/>
        </w:rPr>
        <w:t>Solo</w:t>
      </w:r>
      <w:r>
        <w:rPr>
          <w:bCs/>
          <w:color w:val="000000"/>
          <w:sz w:val="24"/>
          <w:szCs w:val="24"/>
        </w:rPr>
        <w:t>)</w:t>
      </w:r>
    </w:p>
    <w:p w14:paraId="00248441" w14:textId="71E3A244" w:rsidR="001E04B7" w:rsidRPr="001E04B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Contract in interim effect</w:t>
      </w:r>
    </w:p>
    <w:p w14:paraId="44D4FB52" w14:textId="597EA597" w:rsidR="001E04B7" w:rsidRPr="001E04B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Must pass legislature during regular legislative session</w:t>
      </w:r>
    </w:p>
    <w:p w14:paraId="6AA376C8" w14:textId="6640EAE8" w:rsidR="001E04B7" w:rsidRPr="001E04B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Center of work is contract</w:t>
      </w:r>
    </w:p>
    <w:p w14:paraId="6380A79C" w14:textId="660C8295" w:rsidR="001E04B7" w:rsidRPr="001E04B7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Session will be mostly remote; Senate have some in-person</w:t>
      </w:r>
    </w:p>
    <w:p w14:paraId="51401B40" w14:textId="77777777" w:rsidR="00F72D9C" w:rsidRPr="001E04B7" w:rsidRDefault="00F72D9C" w:rsidP="00F72D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January 27</w:t>
      </w:r>
      <w:r w:rsidRPr="001E04B7">
        <w:rPr>
          <w:bCs/>
          <w:color w:val="000000"/>
          <w:sz w:val="24"/>
          <w:szCs w:val="24"/>
          <w:vertAlign w:val="superscript"/>
        </w:rPr>
        <w:t>th</w:t>
      </w:r>
      <w:r>
        <w:rPr>
          <w:bCs/>
          <w:color w:val="000000"/>
          <w:sz w:val="24"/>
          <w:szCs w:val="24"/>
        </w:rPr>
        <w:t xml:space="preserve"> legislative session all-call</w:t>
      </w:r>
    </w:p>
    <w:p w14:paraId="08FA8E09" w14:textId="23624F9A" w:rsidR="001E04B7" w:rsidRPr="00F72D9C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Virtual Lobby Week (March 7-11)</w:t>
      </w:r>
    </w:p>
    <w:p w14:paraId="0D948943" w14:textId="05A78F65" w:rsidR="00F72D9C" w:rsidRPr="00F72D9C" w:rsidRDefault="00F72D9C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Rally the week of May 2</w:t>
      </w:r>
      <w:r w:rsidRPr="00F72D9C">
        <w:rPr>
          <w:bCs/>
          <w:color w:val="000000"/>
          <w:sz w:val="24"/>
          <w:szCs w:val="24"/>
          <w:vertAlign w:val="superscript"/>
        </w:rPr>
        <w:t>nd</w:t>
      </w:r>
      <w:r>
        <w:rPr>
          <w:bCs/>
          <w:color w:val="000000"/>
          <w:sz w:val="24"/>
          <w:szCs w:val="24"/>
        </w:rPr>
        <w:t xml:space="preserve"> </w:t>
      </w:r>
    </w:p>
    <w:p w14:paraId="0834DB4E" w14:textId="3B42264A" w:rsidR="00F72D9C" w:rsidRPr="00F72D9C" w:rsidRDefault="00F72D9C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Anticipating a tough, hyperpartisan session</w:t>
      </w:r>
    </w:p>
    <w:p w14:paraId="73C3C7DC" w14:textId="328BC3D5" w:rsidR="00F72D9C" w:rsidRPr="00F72D9C" w:rsidRDefault="00F72D9C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Election year, redistricting, and lots of retirements</w:t>
      </w:r>
    </w:p>
    <w:p w14:paraId="36E49553" w14:textId="31F4D9F6" w:rsidR="00F72D9C" w:rsidRPr="00C614D7" w:rsidRDefault="00F72D9C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Education and engagement for members</w:t>
      </w:r>
    </w:p>
    <w:p w14:paraId="195A79C7" w14:textId="77777777" w:rsidR="00C614D7" w:rsidRPr="001E04B7" w:rsidRDefault="00C614D7" w:rsidP="00C61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7C9C815A" w14:textId="747832C2" w:rsidR="001E04B7" w:rsidRPr="00E55F52" w:rsidRDefault="001E04B7" w:rsidP="001E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Brief overview of OC work/organizing landscape</w:t>
      </w:r>
      <w:r w:rsidR="00E55F52">
        <w:rPr>
          <w:bCs/>
          <w:color w:val="000000"/>
          <w:sz w:val="24"/>
          <w:szCs w:val="24"/>
        </w:rPr>
        <w:t xml:space="preserve"> (</w:t>
      </w:r>
      <w:r w:rsidR="00E55F52">
        <w:rPr>
          <w:b/>
          <w:color w:val="000000"/>
          <w:sz w:val="24"/>
          <w:szCs w:val="24"/>
        </w:rPr>
        <w:t>Weiss</w:t>
      </w:r>
      <w:r w:rsidR="00360368">
        <w:rPr>
          <w:b/>
          <w:color w:val="000000"/>
          <w:sz w:val="24"/>
          <w:szCs w:val="24"/>
        </w:rPr>
        <w:t>, Siegel, Echola, Erickson</w:t>
      </w:r>
      <w:r w:rsidR="00E55F52">
        <w:rPr>
          <w:bCs/>
          <w:color w:val="000000"/>
          <w:sz w:val="24"/>
          <w:szCs w:val="24"/>
        </w:rPr>
        <w:t>)</w:t>
      </w:r>
    </w:p>
    <w:p w14:paraId="50AB1BD6" w14:textId="20330489" w:rsidR="00E55F52" w:rsidRPr="00360368" w:rsidRDefault="00E55F52" w:rsidP="00E55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Building capacity with membership secretaries</w:t>
      </w:r>
    </w:p>
    <w:p w14:paraId="6041AFD8" w14:textId="44FD535E" w:rsidR="00360368" w:rsidRPr="00360368" w:rsidRDefault="00360368" w:rsidP="00E55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Increasing engagement in a remote world</w:t>
      </w:r>
    </w:p>
    <w:p w14:paraId="457408D3" w14:textId="13FDB2A4" w:rsidR="00360368" w:rsidRPr="00360368" w:rsidRDefault="00360368" w:rsidP="00E55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Helping members find the right space to engage</w:t>
      </w:r>
    </w:p>
    <w:p w14:paraId="06BAF58E" w14:textId="42402F6B" w:rsidR="00360368" w:rsidRPr="00360368" w:rsidRDefault="00360368" w:rsidP="00E55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Leadership training (</w:t>
      </w:r>
      <w:hyperlink r:id="rId11" w:history="1">
        <w:r w:rsidRPr="001B2818">
          <w:rPr>
            <w:rStyle w:val="Hyperlink"/>
            <w:bCs/>
            <w:sz w:val="24"/>
            <w:szCs w:val="24"/>
          </w:rPr>
          <w:t>https://mape.org/trainings</w:t>
        </w:r>
      </w:hyperlink>
      <w:r>
        <w:rPr>
          <w:bCs/>
          <w:color w:val="000000"/>
          <w:sz w:val="24"/>
          <w:szCs w:val="24"/>
        </w:rPr>
        <w:t>)</w:t>
      </w:r>
    </w:p>
    <w:p w14:paraId="3367E7ED" w14:textId="3EFE7EBE" w:rsidR="00360368" w:rsidRPr="00C614D7" w:rsidRDefault="00360368" w:rsidP="00E55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Bridge training to action -&gt; More leadership development</w:t>
      </w:r>
    </w:p>
    <w:p w14:paraId="44510262" w14:textId="77777777" w:rsidR="00C614D7" w:rsidRPr="001E04B7" w:rsidRDefault="00C614D7" w:rsidP="00C61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BA2CEFC" w14:textId="129FAAA3" w:rsidR="001E04B7" w:rsidRPr="001E04B7" w:rsidRDefault="001E04B7" w:rsidP="001E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Aligning our work</w:t>
      </w:r>
      <w:r w:rsidR="00360368">
        <w:rPr>
          <w:bCs/>
          <w:color w:val="000000"/>
          <w:sz w:val="24"/>
          <w:szCs w:val="24"/>
        </w:rPr>
        <w:t xml:space="preserve"> (</w:t>
      </w:r>
      <w:r w:rsidR="00360368">
        <w:rPr>
          <w:b/>
          <w:color w:val="000000"/>
          <w:sz w:val="24"/>
          <w:szCs w:val="24"/>
        </w:rPr>
        <w:t>Juan</w:t>
      </w:r>
      <w:r w:rsidR="00360368">
        <w:rPr>
          <w:bCs/>
          <w:color w:val="000000"/>
          <w:sz w:val="24"/>
          <w:szCs w:val="24"/>
        </w:rPr>
        <w:t>)</w:t>
      </w:r>
    </w:p>
    <w:p w14:paraId="1AB61A42" w14:textId="77777777" w:rsidR="00F72D9C" w:rsidRDefault="001E04B7" w:rsidP="00F72D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Development Zones and work (targets, activities, etc.)</w:t>
      </w:r>
    </w:p>
    <w:p w14:paraId="4423321E" w14:textId="43F1D20E" w:rsidR="003B6474" w:rsidRPr="00F72D9C" w:rsidRDefault="00F72D9C" w:rsidP="00F72D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May </w:t>
      </w:r>
      <w:r w:rsidR="001E04B7" w:rsidRPr="00F72D9C">
        <w:rPr>
          <w:color w:val="000000"/>
          <w:sz w:val="24"/>
          <w:szCs w:val="24"/>
        </w:rPr>
        <w:t>rally</w:t>
      </w:r>
    </w:p>
    <w:p w14:paraId="501F4F93" w14:textId="00A1F2EC" w:rsidR="001E04B7" w:rsidRPr="001E04B7" w:rsidRDefault="001E04B7" w:rsidP="003B64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 trainings (OC and MAPE staff series)</w:t>
      </w:r>
    </w:p>
    <w:p w14:paraId="5FF106E6" w14:textId="378280DB" w:rsidR="001E04B7" w:rsidRPr="001E04B7" w:rsidRDefault="001E04B7" w:rsidP="003B64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Messaging/public services and politics/power narratives</w:t>
      </w:r>
    </w:p>
    <w:p w14:paraId="24963524" w14:textId="52802B36" w:rsidR="001E04B7" w:rsidRPr="005F689E" w:rsidRDefault="001E04B7" w:rsidP="003B64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Activity calendar</w:t>
      </w:r>
    </w:p>
    <w:p w14:paraId="1A0696AE" w14:textId="23C52BFF" w:rsidR="005F689E" w:rsidRPr="005F0B01" w:rsidRDefault="005F689E" w:rsidP="005F689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E642BA">
        <w:rPr>
          <w:b/>
          <w:bCs/>
          <w:color w:val="000000"/>
          <w:sz w:val="24"/>
          <w:szCs w:val="24"/>
        </w:rPr>
        <w:t>Echola</w:t>
      </w:r>
      <w:r>
        <w:rPr>
          <w:color w:val="000000"/>
          <w:sz w:val="24"/>
          <w:szCs w:val="24"/>
        </w:rPr>
        <w:t xml:space="preserve">, </w:t>
      </w:r>
      <w:r w:rsidRPr="00E642BA"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 </w:t>
      </w:r>
      <w:r w:rsidR="005F0B01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ill work on</w:t>
      </w:r>
    </w:p>
    <w:p w14:paraId="39424D27" w14:textId="2BF1B50C" w:rsidR="005F0B01" w:rsidRPr="00C614D7" w:rsidRDefault="005F0B01" w:rsidP="005F0B0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Brainstorm other ways/partners for collaboration and partnership</w:t>
      </w:r>
    </w:p>
    <w:p w14:paraId="72BB5F07" w14:textId="2704F648" w:rsidR="00C614D7" w:rsidRPr="0056397D" w:rsidRDefault="00C614D7" w:rsidP="005F0B0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Brainstorm ways to increase engagement</w:t>
      </w:r>
    </w:p>
    <w:p w14:paraId="0468E813" w14:textId="6F5691CA" w:rsidR="0056397D" w:rsidRPr="00C614D7" w:rsidRDefault="0056397D" w:rsidP="005F0B0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General discussions</w:t>
      </w:r>
    </w:p>
    <w:p w14:paraId="7C3B2431" w14:textId="77777777" w:rsidR="00C614D7" w:rsidRPr="001E04B7" w:rsidRDefault="00C614D7" w:rsidP="00C61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4C440040" w14:textId="28FBE752" w:rsidR="001E04B7" w:rsidRPr="001E04B7" w:rsidRDefault="001E04B7" w:rsidP="001E04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steps:  Who on PC/OC/Negotiations would like to meet more frequently to touch base on aligning/logistics?</w:t>
      </w:r>
    </w:p>
    <w:p w14:paraId="62E600D7" w14:textId="60C1CEE6" w:rsidR="001E04B7" w:rsidRPr="004741E3" w:rsidRDefault="001E04B7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Meetings in evening or over lunch hour</w:t>
      </w:r>
    </w:p>
    <w:p w14:paraId="062B28D2" w14:textId="54787EB2" w:rsidR="004741E3" w:rsidRPr="003B6474" w:rsidRDefault="004741E3" w:rsidP="001E04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joint meeting(s)</w:t>
      </w:r>
    </w:p>
    <w:p w14:paraId="212BC071" w14:textId="4399F2CC" w:rsidR="00431EC7" w:rsidRDefault="00431EC7" w:rsidP="00431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82" w14:textId="5492A4D2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5E677A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F842A8">
        <w:rPr>
          <w:color w:val="000000"/>
          <w:sz w:val="24"/>
          <w:szCs w:val="24"/>
        </w:rPr>
        <w:t>February</w:t>
      </w:r>
      <w:r>
        <w:rPr>
          <w:color w:val="000000"/>
          <w:sz w:val="24"/>
          <w:szCs w:val="24"/>
        </w:rPr>
        <w:t xml:space="preserve"> </w:t>
      </w:r>
      <w:r w:rsidR="0004427E">
        <w:rPr>
          <w:color w:val="000000"/>
          <w:sz w:val="24"/>
          <w:szCs w:val="24"/>
        </w:rPr>
        <w:t>1</w:t>
      </w:r>
      <w:r w:rsidR="00F842A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5E677A">
        <w:rPr>
          <w:color w:val="000000"/>
          <w:sz w:val="24"/>
          <w:szCs w:val="24"/>
        </w:rPr>
        <w:t>Location TBD)</w:t>
      </w:r>
    </w:p>
    <w:p w14:paraId="0B6FB300" w14:textId="5D046F30" w:rsidR="00933D1F" w:rsidRPr="0004427E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950F9F">
        <w:rPr>
          <w:b/>
          <w:sz w:val="24"/>
          <w:szCs w:val="24"/>
        </w:rPr>
        <w:t>2:31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sectPr w:rsidR="00933D1F" w:rsidRPr="0004427E" w:rsidSect="00F703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B664" w14:textId="77777777" w:rsidR="003D608B" w:rsidRDefault="003D608B">
      <w:pPr>
        <w:spacing w:after="0" w:line="240" w:lineRule="auto"/>
      </w:pPr>
      <w:r>
        <w:separator/>
      </w:r>
    </w:p>
  </w:endnote>
  <w:endnote w:type="continuationSeparator" w:id="0">
    <w:p w14:paraId="6751C137" w14:textId="77777777" w:rsidR="003D608B" w:rsidRDefault="003D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9153" w14:textId="77777777" w:rsidR="003D608B" w:rsidRDefault="003D608B">
      <w:pPr>
        <w:spacing w:after="0" w:line="240" w:lineRule="auto"/>
      </w:pPr>
      <w:r>
        <w:separator/>
      </w:r>
    </w:p>
  </w:footnote>
  <w:footnote w:type="continuationSeparator" w:id="0">
    <w:p w14:paraId="3AD503C5" w14:textId="77777777" w:rsidR="003D608B" w:rsidRDefault="003D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26496"/>
    <w:rsid w:val="0004427E"/>
    <w:rsid w:val="00063978"/>
    <w:rsid w:val="00087472"/>
    <w:rsid w:val="000A7B0F"/>
    <w:rsid w:val="000B6091"/>
    <w:rsid w:val="000C30A5"/>
    <w:rsid w:val="000F1DC3"/>
    <w:rsid w:val="000F40C4"/>
    <w:rsid w:val="00116A21"/>
    <w:rsid w:val="001E04B7"/>
    <w:rsid w:val="001E4B30"/>
    <w:rsid w:val="001F571C"/>
    <w:rsid w:val="002075C9"/>
    <w:rsid w:val="0020790E"/>
    <w:rsid w:val="0021607D"/>
    <w:rsid w:val="002230E2"/>
    <w:rsid w:val="002358C2"/>
    <w:rsid w:val="002566BF"/>
    <w:rsid w:val="0026378F"/>
    <w:rsid w:val="002743BA"/>
    <w:rsid w:val="00275351"/>
    <w:rsid w:val="00284B84"/>
    <w:rsid w:val="00293EEB"/>
    <w:rsid w:val="002B035E"/>
    <w:rsid w:val="002C6E26"/>
    <w:rsid w:val="002D19A1"/>
    <w:rsid w:val="0031242D"/>
    <w:rsid w:val="003156C3"/>
    <w:rsid w:val="003168F6"/>
    <w:rsid w:val="0031755E"/>
    <w:rsid w:val="00321DC5"/>
    <w:rsid w:val="00334DE1"/>
    <w:rsid w:val="00360368"/>
    <w:rsid w:val="003B6474"/>
    <w:rsid w:val="003C2AE6"/>
    <w:rsid w:val="003C3F9F"/>
    <w:rsid w:val="003C4527"/>
    <w:rsid w:val="003D608B"/>
    <w:rsid w:val="003E7F12"/>
    <w:rsid w:val="00414E96"/>
    <w:rsid w:val="00431EC7"/>
    <w:rsid w:val="00440330"/>
    <w:rsid w:val="00464D43"/>
    <w:rsid w:val="00473AE2"/>
    <w:rsid w:val="004741E3"/>
    <w:rsid w:val="004950F5"/>
    <w:rsid w:val="004C7CAE"/>
    <w:rsid w:val="004E44DC"/>
    <w:rsid w:val="004F129B"/>
    <w:rsid w:val="0054785C"/>
    <w:rsid w:val="0056397D"/>
    <w:rsid w:val="00565908"/>
    <w:rsid w:val="00580E3C"/>
    <w:rsid w:val="005B1A9D"/>
    <w:rsid w:val="005B1D79"/>
    <w:rsid w:val="005D0651"/>
    <w:rsid w:val="005E677A"/>
    <w:rsid w:val="005F0B01"/>
    <w:rsid w:val="005F689E"/>
    <w:rsid w:val="00603C92"/>
    <w:rsid w:val="00650E82"/>
    <w:rsid w:val="006624B5"/>
    <w:rsid w:val="006C11C2"/>
    <w:rsid w:val="00751195"/>
    <w:rsid w:val="00761A04"/>
    <w:rsid w:val="0077078A"/>
    <w:rsid w:val="00774AD4"/>
    <w:rsid w:val="00786112"/>
    <w:rsid w:val="007B1312"/>
    <w:rsid w:val="007C3252"/>
    <w:rsid w:val="007C6EFC"/>
    <w:rsid w:val="007F2506"/>
    <w:rsid w:val="00804E90"/>
    <w:rsid w:val="0080542A"/>
    <w:rsid w:val="00805F92"/>
    <w:rsid w:val="00824771"/>
    <w:rsid w:val="00832FD5"/>
    <w:rsid w:val="0084546E"/>
    <w:rsid w:val="00862EA5"/>
    <w:rsid w:val="008B1BC7"/>
    <w:rsid w:val="008C2D47"/>
    <w:rsid w:val="008E211B"/>
    <w:rsid w:val="00915AA7"/>
    <w:rsid w:val="00923B3B"/>
    <w:rsid w:val="00932841"/>
    <w:rsid w:val="00933D1F"/>
    <w:rsid w:val="0094794D"/>
    <w:rsid w:val="00950F9F"/>
    <w:rsid w:val="00960A58"/>
    <w:rsid w:val="00982AE7"/>
    <w:rsid w:val="009E517E"/>
    <w:rsid w:val="009F794C"/>
    <w:rsid w:val="00A21C78"/>
    <w:rsid w:val="00AA4534"/>
    <w:rsid w:val="00B21104"/>
    <w:rsid w:val="00B371B3"/>
    <w:rsid w:val="00B42A73"/>
    <w:rsid w:val="00B4416E"/>
    <w:rsid w:val="00B667F0"/>
    <w:rsid w:val="00BB135D"/>
    <w:rsid w:val="00BD1658"/>
    <w:rsid w:val="00BF06F3"/>
    <w:rsid w:val="00C14F97"/>
    <w:rsid w:val="00C15679"/>
    <w:rsid w:val="00C31D8B"/>
    <w:rsid w:val="00C57E43"/>
    <w:rsid w:val="00C614D7"/>
    <w:rsid w:val="00C63626"/>
    <w:rsid w:val="00CC081D"/>
    <w:rsid w:val="00CD19D8"/>
    <w:rsid w:val="00D24ADF"/>
    <w:rsid w:val="00D470A7"/>
    <w:rsid w:val="00D82BEC"/>
    <w:rsid w:val="00DC74E7"/>
    <w:rsid w:val="00E55F52"/>
    <w:rsid w:val="00E642BA"/>
    <w:rsid w:val="00E87A4C"/>
    <w:rsid w:val="00EC0E66"/>
    <w:rsid w:val="00F60008"/>
    <w:rsid w:val="00F70347"/>
    <w:rsid w:val="00F71D36"/>
    <w:rsid w:val="00F72D9C"/>
    <w:rsid w:val="00F815BA"/>
    <w:rsid w:val="00F842A8"/>
    <w:rsid w:val="00FB2548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1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e.org/trainin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rl.mn.gov/history/reti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4</cp:revision>
  <dcterms:created xsi:type="dcterms:W3CDTF">2022-01-14T15:28:00Z</dcterms:created>
  <dcterms:modified xsi:type="dcterms:W3CDTF">2022-01-14T20:31:00Z</dcterms:modified>
</cp:coreProperties>
</file>