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69" w:rsidRDefault="00F41769"/>
    <w:p w:rsidR="00F41769" w:rsidRPr="00F41769" w:rsidRDefault="00F41769" w:rsidP="00F41769">
      <w:pPr>
        <w:jc w:val="center"/>
        <w:rPr>
          <w:b/>
          <w:sz w:val="32"/>
          <w:szCs w:val="32"/>
        </w:rPr>
      </w:pPr>
      <w:r w:rsidRPr="00F41769">
        <w:rPr>
          <w:b/>
          <w:sz w:val="32"/>
          <w:szCs w:val="32"/>
        </w:rPr>
        <w:t>Organizing Council Meeting</w:t>
      </w:r>
    </w:p>
    <w:p w:rsidR="00F41769" w:rsidRPr="00F41769" w:rsidRDefault="00F41769" w:rsidP="00F41769">
      <w:pPr>
        <w:jc w:val="center"/>
        <w:rPr>
          <w:b/>
          <w:sz w:val="32"/>
          <w:szCs w:val="32"/>
        </w:rPr>
      </w:pPr>
      <w:r w:rsidRPr="00F41769">
        <w:rPr>
          <w:b/>
          <w:sz w:val="32"/>
          <w:szCs w:val="32"/>
        </w:rPr>
        <w:t>March 13, 2020</w:t>
      </w:r>
    </w:p>
    <w:p w:rsidR="00F41769" w:rsidRDefault="00F41769">
      <w:r>
        <w:t>Chair Evans called the meeting to order at 8:30 AM.</w:t>
      </w:r>
    </w:p>
    <w:p w:rsidR="00F41769" w:rsidRDefault="00F41769">
      <w:r w:rsidRPr="00F41769">
        <w:rPr>
          <w:b/>
        </w:rPr>
        <w:t>Roll call:</w:t>
      </w:r>
      <w:r>
        <w:t xml:space="preserve"> a quorum was established. </w:t>
      </w:r>
    </w:p>
    <w:p w:rsidR="00F41769" w:rsidRDefault="00F41769">
      <w:r w:rsidRPr="00F41769">
        <w:rPr>
          <w:b/>
        </w:rPr>
        <w:t>Present:</w:t>
      </w:r>
      <w:r>
        <w:t xml:space="preserve"> Chair Sarah Evans, Vice-chair Lauren Siegel, Treasurer Zac Echola, Kristine Moody, Adam Novotny, Kirsten Peterson, MAPE president Chet Jorgensen, MAPE staff Dave Kamper. Joint meeting with the political council in the afternoon included MAPE staff Leah Solo, MAPE staff Devin Bruce, Chair Cathleen Cotter, Vice-chair John</w:t>
      </w:r>
      <w:r w:rsidR="00E960B9">
        <w:t xml:space="preserve"> Ferrara, Nicole Juan, Megan Dayton, Monica Weber.</w:t>
      </w:r>
    </w:p>
    <w:p w:rsidR="00E960B9" w:rsidRDefault="00E960B9" w:rsidP="00E960B9">
      <w:pPr>
        <w:pStyle w:val="ListParagraph"/>
        <w:numPr>
          <w:ilvl w:val="0"/>
          <w:numId w:val="3"/>
        </w:numPr>
      </w:pPr>
      <w:r>
        <w:t xml:space="preserve">Council business </w:t>
      </w:r>
    </w:p>
    <w:p w:rsidR="00E960B9" w:rsidRDefault="00E960B9" w:rsidP="00E960B9">
      <w:pPr>
        <w:pStyle w:val="ListParagraph"/>
        <w:numPr>
          <w:ilvl w:val="1"/>
          <w:numId w:val="3"/>
        </w:numPr>
      </w:pPr>
      <w:r>
        <w:t>Initiative planning given COVID-19 response</w:t>
      </w:r>
    </w:p>
    <w:p w:rsidR="00EF27E0" w:rsidRDefault="00E960B9" w:rsidP="00EF27E0">
      <w:pPr>
        <w:pStyle w:val="ListParagraph"/>
        <w:numPr>
          <w:ilvl w:val="2"/>
          <w:numId w:val="3"/>
        </w:numPr>
      </w:pPr>
      <w:r>
        <w:t>AFL-CIO trainings nationwide are being postponed, the OC passed a motion to postpone/modify th</w:t>
      </w:r>
      <w:r w:rsidR="00B64BC9">
        <w:t>e AFL-CIO training and instead lead</w:t>
      </w:r>
      <w:r w:rsidR="002830CF">
        <w:t>:</w:t>
      </w:r>
    </w:p>
    <w:p w:rsidR="00EF27E0" w:rsidRDefault="00D006E0" w:rsidP="00EF27E0">
      <w:pPr>
        <w:pStyle w:val="ListParagraph"/>
        <w:numPr>
          <w:ilvl w:val="3"/>
          <w:numId w:val="3"/>
        </w:numPr>
      </w:pPr>
      <w:r>
        <w:t xml:space="preserve"> A</w:t>
      </w:r>
      <w:r w:rsidR="0069048F">
        <w:t xml:space="preserve"> one day membership secretary training (which can</w:t>
      </w:r>
      <w:r w:rsidR="002830CF">
        <w:t xml:space="preserve"> be done remotely if needed). </w:t>
      </w:r>
      <w:r w:rsidR="00B64BC9">
        <w:t>Training helps to</w:t>
      </w:r>
      <w:r w:rsidR="002830CF">
        <w:t xml:space="preserve"> </w:t>
      </w:r>
      <w:r w:rsidR="00B64BC9">
        <w:t>create</w:t>
      </w:r>
      <w:r w:rsidR="002830CF">
        <w:t xml:space="preserve"> a membership committee that works on an ongoing basis from this training to boost membership and working on membership recruitment initiatives</w:t>
      </w:r>
      <w:r w:rsidR="00B64BC9">
        <w:t xml:space="preserve">. </w:t>
      </w:r>
      <w:r w:rsidR="00B64BC9" w:rsidRPr="00B64BC9">
        <w:rPr>
          <w:b/>
        </w:rPr>
        <w:t>Kirsten Peterson</w:t>
      </w:r>
      <w:r w:rsidR="00B64BC9">
        <w:t xml:space="preserve"> is updating the project charter, which will inform a timeline to inform next steps. </w:t>
      </w:r>
    </w:p>
    <w:p w:rsidR="00EF27E0" w:rsidRDefault="00B64BC9" w:rsidP="001C76B3">
      <w:pPr>
        <w:pStyle w:val="ListParagraph"/>
        <w:numPr>
          <w:ilvl w:val="3"/>
          <w:numId w:val="3"/>
        </w:numPr>
      </w:pPr>
      <w:r>
        <w:t>A blitz of</w:t>
      </w:r>
      <w:r w:rsidR="0069048F">
        <w:t xml:space="preserve"> key senate districts</w:t>
      </w:r>
      <w:r w:rsidR="002830CF">
        <w:t xml:space="preserve"> (ones which were close in the last election)</w:t>
      </w:r>
      <w:r w:rsidR="0069048F">
        <w:t xml:space="preserve"> to</w:t>
      </w:r>
      <w:r>
        <w:t xml:space="preserve"> agitate</w:t>
      </w:r>
      <w:r w:rsidR="00D006E0">
        <w:t xml:space="preserve"> people to action and</w:t>
      </w:r>
      <w:r w:rsidR="0069048F">
        <w:t xml:space="preserve"> build power and engagement for</w:t>
      </w:r>
      <w:r w:rsidR="00EF27E0">
        <w:t xml:space="preserve"> </w:t>
      </w:r>
      <w:r w:rsidR="002830CF">
        <w:t xml:space="preserve">MAPE </w:t>
      </w:r>
      <w:r w:rsidR="00EF27E0">
        <w:t>through relational organizing.</w:t>
      </w:r>
      <w:r>
        <w:t xml:space="preserve"> The council will bring the idea to the political council for collaboration. </w:t>
      </w:r>
      <w:r w:rsidRPr="00B64BC9">
        <w:rPr>
          <w:b/>
        </w:rPr>
        <w:t>Zac Echola</w:t>
      </w:r>
      <w:r>
        <w:t xml:space="preserve"> is drafting a project charter which can be used to request any additional funds needed from the board of directors.  </w:t>
      </w:r>
    </w:p>
    <w:p w:rsidR="00D7378C" w:rsidRDefault="00EF27E0" w:rsidP="00EF27E0">
      <w:pPr>
        <w:pStyle w:val="ListParagraph"/>
        <w:numPr>
          <w:ilvl w:val="2"/>
          <w:numId w:val="3"/>
        </w:numPr>
      </w:pPr>
      <w:r>
        <w:t>Organizing council is working with MAPE business agents to facilitate a</w:t>
      </w:r>
      <w:r w:rsidR="00D7378C">
        <w:t xml:space="preserve"> 3/24 tele town hall on how to lead in a time of pandemic. Will go out to 500</w:t>
      </w:r>
      <w:r w:rsidR="00045B28">
        <w:t xml:space="preserve"> leaders on the email list</w:t>
      </w:r>
      <w:r>
        <w:t>.</w:t>
      </w:r>
      <w:r w:rsidR="00B64BC9">
        <w:t xml:space="preserve"> </w:t>
      </w:r>
      <w:r w:rsidR="00B64BC9" w:rsidRPr="00B64BC9">
        <w:rPr>
          <w:b/>
        </w:rPr>
        <w:t>Kirsten Peterson, Adam Novotny and Zac Echola</w:t>
      </w:r>
      <w:r w:rsidR="00B64BC9">
        <w:t xml:space="preserve"> are working with Dave Kamper to implement. </w:t>
      </w:r>
    </w:p>
    <w:p w:rsidR="00EF27E0" w:rsidRDefault="00EF27E0" w:rsidP="00EF27E0">
      <w:pPr>
        <w:pStyle w:val="ListParagraph"/>
        <w:numPr>
          <w:ilvl w:val="2"/>
          <w:numId w:val="3"/>
        </w:numPr>
      </w:pPr>
      <w:r>
        <w:t xml:space="preserve">Labor notes is postponed. </w:t>
      </w:r>
      <w:r w:rsidR="00B64BC9" w:rsidRPr="00B64BC9">
        <w:rPr>
          <w:b/>
        </w:rPr>
        <w:t>Lauren Siegel</w:t>
      </w:r>
      <w:r w:rsidR="00B64BC9">
        <w:t xml:space="preserve"> will </w:t>
      </w:r>
      <w:r>
        <w:t>draft</w:t>
      </w:r>
      <w:r w:rsidR="00B64BC9">
        <w:t xml:space="preserve"> a</w:t>
      </w:r>
      <w:r>
        <w:t xml:space="preserve"> communication will go out to applicants who wanted to go to tell them they will still be considered for the postponed date. </w:t>
      </w:r>
    </w:p>
    <w:p w:rsidR="00EF27E0" w:rsidRDefault="00EF27E0" w:rsidP="00EF27E0">
      <w:pPr>
        <w:pStyle w:val="ListParagraph"/>
        <w:numPr>
          <w:ilvl w:val="2"/>
          <w:numId w:val="3"/>
        </w:numPr>
      </w:pPr>
      <w:r>
        <w:t xml:space="preserve">Nellie Stone Johnson is being postponed. The organizing council made a motion to buy an additional table (for two </w:t>
      </w:r>
      <w:proofErr w:type="gramStart"/>
      <w:r>
        <w:t>tables</w:t>
      </w:r>
      <w:proofErr w:type="gramEnd"/>
      <w:r>
        <w:t xml:space="preserve"> total) and will offer a seat, plus one additional seat to all applicants who applied to go. </w:t>
      </w:r>
      <w:r w:rsidRPr="00EF27E0">
        <w:rPr>
          <w:b/>
        </w:rPr>
        <w:t>MAPE finance team, please purchase two tables using OC funds.</w:t>
      </w:r>
      <w:r>
        <w:t xml:space="preserve"> </w:t>
      </w:r>
    </w:p>
    <w:p w:rsidR="00EF27E0" w:rsidRDefault="00EF27E0" w:rsidP="00EF27E0">
      <w:pPr>
        <w:pStyle w:val="ListParagraph"/>
        <w:numPr>
          <w:ilvl w:val="1"/>
          <w:numId w:val="3"/>
        </w:numPr>
      </w:pPr>
      <w:r>
        <w:t xml:space="preserve">The organizing council will get a communication out on the website along with the all the grant process documents, so that locals and other MAPE bodies can start applying for grant funding. </w:t>
      </w:r>
      <w:r w:rsidR="00B64BC9" w:rsidRPr="00B64BC9">
        <w:rPr>
          <w:b/>
        </w:rPr>
        <w:t>Kristine Moody</w:t>
      </w:r>
      <w:r w:rsidR="00B64BC9">
        <w:t xml:space="preserve"> will draft this communication. </w:t>
      </w:r>
    </w:p>
    <w:p w:rsidR="002830CF" w:rsidRDefault="00EF27E0" w:rsidP="001C76B3">
      <w:pPr>
        <w:pStyle w:val="ListParagraph"/>
        <w:numPr>
          <w:ilvl w:val="1"/>
          <w:numId w:val="3"/>
        </w:numPr>
      </w:pPr>
      <w:r>
        <w:lastRenderedPageBreak/>
        <w:t xml:space="preserve">The organizing council </w:t>
      </w:r>
      <w:r w:rsidR="002830CF">
        <w:t>will release information about applying for a Nellie Stone Johnson scholarship.</w:t>
      </w:r>
      <w:r w:rsidR="00B64BC9">
        <w:t xml:space="preserve"> </w:t>
      </w:r>
      <w:r w:rsidR="00B64BC9" w:rsidRPr="00B64BC9">
        <w:rPr>
          <w:b/>
        </w:rPr>
        <w:t>Adam Novotny</w:t>
      </w:r>
      <w:r w:rsidR="00B64BC9">
        <w:t xml:space="preserve"> will draft the communication. </w:t>
      </w:r>
    </w:p>
    <w:p w:rsidR="0066275C" w:rsidRDefault="0066275C" w:rsidP="00E96D1A">
      <w:pPr>
        <w:pStyle w:val="ListParagraph"/>
        <w:numPr>
          <w:ilvl w:val="1"/>
          <w:numId w:val="3"/>
        </w:numPr>
      </w:pPr>
      <w:r w:rsidRPr="0066275C">
        <w:t>Negotiations convention</w:t>
      </w:r>
      <w:r>
        <w:t xml:space="preserve"> is the day before Delegate Assembly – </w:t>
      </w:r>
      <w:r w:rsidR="002830CF">
        <w:t xml:space="preserve">The OC is determining </w:t>
      </w:r>
      <w:proofErr w:type="spellStart"/>
      <w:proofErr w:type="gramStart"/>
      <w:r w:rsidR="002830CF">
        <w:t>it’s</w:t>
      </w:r>
      <w:proofErr w:type="spellEnd"/>
      <w:proofErr w:type="gramEnd"/>
      <w:r w:rsidR="002830CF">
        <w:t xml:space="preserve"> role in supporting</w:t>
      </w:r>
      <w:r w:rsidR="002830CF">
        <w:t xml:space="preserve"> negotiations reps and Meet and Confer reps to make this convention and contract action teams a success. The OC will likely focus on contract action teams mobilizing members to build power for a state budget which supports MAPE</w:t>
      </w:r>
      <w:r w:rsidR="002A02C0">
        <w:t xml:space="preserve"> members’ work as state employees and MAPE’s strategic priorities. </w:t>
      </w:r>
    </w:p>
    <w:p w:rsidR="002A02C0" w:rsidRDefault="002A02C0" w:rsidP="002A02C0">
      <w:pPr>
        <w:pStyle w:val="ListParagraph"/>
        <w:numPr>
          <w:ilvl w:val="0"/>
          <w:numId w:val="3"/>
        </w:numPr>
      </w:pPr>
      <w:r>
        <w:t>Joint council business with the Political Council</w:t>
      </w:r>
    </w:p>
    <w:p w:rsidR="00D006E0" w:rsidRDefault="002A02C0" w:rsidP="002A02C0">
      <w:pPr>
        <w:pStyle w:val="ListParagraph"/>
        <w:numPr>
          <w:ilvl w:val="1"/>
          <w:numId w:val="3"/>
        </w:numPr>
      </w:pPr>
      <w:r>
        <w:t>Each council gave a report out of current business and the councils discussed collaboration opportunities. Some of the areas for collaboration include</w:t>
      </w:r>
      <w:r w:rsidR="00D006E0">
        <w:t>:</w:t>
      </w:r>
    </w:p>
    <w:p w:rsidR="002A02C0" w:rsidRDefault="00D006E0" w:rsidP="00D006E0">
      <w:pPr>
        <w:pStyle w:val="ListParagraph"/>
        <w:numPr>
          <w:ilvl w:val="2"/>
          <w:numId w:val="3"/>
        </w:numPr>
      </w:pPr>
      <w:r>
        <w:t xml:space="preserve"> T</w:t>
      </w:r>
      <w:r w:rsidR="002A02C0">
        <w:t xml:space="preserve">he political council sharing information from political listening sessions in districts where the organizing council plans to build power, so the organizing council knows some of the key issues in these areas. </w:t>
      </w:r>
    </w:p>
    <w:p w:rsidR="00D006E0" w:rsidRDefault="00D006E0" w:rsidP="00D006E0">
      <w:pPr>
        <w:pStyle w:val="ListParagraph"/>
        <w:numPr>
          <w:ilvl w:val="2"/>
          <w:numId w:val="3"/>
        </w:numPr>
      </w:pPr>
      <w:r>
        <w:t xml:space="preserve">Discussing how to organizing ahead of the election while there are social distancing precautions in place – postcards and phone zaps are some ideas. </w:t>
      </w:r>
    </w:p>
    <w:p w:rsidR="00D006E0" w:rsidRDefault="00D006E0" w:rsidP="00D006E0">
      <w:pPr>
        <w:pStyle w:val="ListParagraph"/>
        <w:numPr>
          <w:ilvl w:val="2"/>
          <w:numId w:val="3"/>
        </w:numPr>
      </w:pPr>
      <w:r>
        <w:t>Contact mechanism on MAPE website for MAPE represented employees to share what is not working, particularly for COVID-19 response, so the councils and statewide officers can see patterns and areas which need an intervention.</w:t>
      </w:r>
    </w:p>
    <w:p w:rsidR="00D006E0" w:rsidRDefault="00D006E0" w:rsidP="00D006E0">
      <w:pPr>
        <w:pStyle w:val="ListParagraph"/>
        <w:numPr>
          <w:ilvl w:val="2"/>
          <w:numId w:val="3"/>
        </w:numPr>
      </w:pPr>
      <w:r>
        <w:t>Any proposed resolutions for Delegate Assembly which concern the two councils.</w:t>
      </w:r>
      <w:r w:rsidR="005E168C">
        <w:t xml:space="preserve"> Finalize at June joint meeting. </w:t>
      </w:r>
      <w:bookmarkStart w:id="0" w:name="_GoBack"/>
      <w:bookmarkEnd w:id="0"/>
      <w:r>
        <w:t xml:space="preserve"> </w:t>
      </w:r>
    </w:p>
    <w:p w:rsidR="00D318DA" w:rsidRPr="00610454" w:rsidRDefault="000C32CB" w:rsidP="001C76B3">
      <w:pPr>
        <w:rPr>
          <w:b/>
        </w:rPr>
      </w:pPr>
      <w:r>
        <w:t>Adjourn 4:15 pm</w:t>
      </w:r>
    </w:p>
    <w:p w:rsidR="00E739C0" w:rsidRDefault="00E739C0"/>
    <w:sectPr w:rsidR="00E739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69" w:rsidRDefault="00F41769" w:rsidP="00F41769">
      <w:pPr>
        <w:spacing w:after="0" w:line="240" w:lineRule="auto"/>
      </w:pPr>
      <w:r>
        <w:separator/>
      </w:r>
    </w:p>
  </w:endnote>
  <w:endnote w:type="continuationSeparator" w:id="0">
    <w:p w:rsidR="00F41769" w:rsidRDefault="00F41769" w:rsidP="00F4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69" w:rsidRDefault="00F41769" w:rsidP="00F41769">
      <w:pPr>
        <w:spacing w:after="0" w:line="240" w:lineRule="auto"/>
      </w:pPr>
      <w:r>
        <w:separator/>
      </w:r>
    </w:p>
  </w:footnote>
  <w:footnote w:type="continuationSeparator" w:id="0">
    <w:p w:rsidR="00F41769" w:rsidRDefault="00F41769" w:rsidP="00F4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69" w:rsidRDefault="00F41769" w:rsidP="00F41769">
    <w:pPr>
      <w:pStyle w:val="Header"/>
      <w:jc w:val="center"/>
    </w:pPr>
    <w:r w:rsidRPr="00F41769">
      <w:rPr>
        <w:noProof/>
      </w:rPr>
      <w:drawing>
        <wp:inline distT="0" distB="0" distL="0" distR="0">
          <wp:extent cx="1905000" cy="10915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973" cy="10978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F72"/>
    <w:multiLevelType w:val="hybridMultilevel"/>
    <w:tmpl w:val="2F3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F35EB"/>
    <w:multiLevelType w:val="hybridMultilevel"/>
    <w:tmpl w:val="8022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06C8B"/>
    <w:multiLevelType w:val="hybridMultilevel"/>
    <w:tmpl w:val="73B09C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5448BC"/>
    <w:multiLevelType w:val="hybridMultilevel"/>
    <w:tmpl w:val="435C9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C0"/>
    <w:rsid w:val="00023647"/>
    <w:rsid w:val="00045B28"/>
    <w:rsid w:val="000C32CB"/>
    <w:rsid w:val="00144D80"/>
    <w:rsid w:val="001B664C"/>
    <w:rsid w:val="001C5706"/>
    <w:rsid w:val="001C76B3"/>
    <w:rsid w:val="002256D9"/>
    <w:rsid w:val="002830CF"/>
    <w:rsid w:val="002A02C0"/>
    <w:rsid w:val="004A616F"/>
    <w:rsid w:val="004F16F4"/>
    <w:rsid w:val="0050068C"/>
    <w:rsid w:val="0058529B"/>
    <w:rsid w:val="005E168C"/>
    <w:rsid w:val="00610454"/>
    <w:rsid w:val="00642686"/>
    <w:rsid w:val="0066275C"/>
    <w:rsid w:val="0069048F"/>
    <w:rsid w:val="006B572B"/>
    <w:rsid w:val="00750D70"/>
    <w:rsid w:val="007B41B5"/>
    <w:rsid w:val="009479E1"/>
    <w:rsid w:val="00A170FA"/>
    <w:rsid w:val="00A52B19"/>
    <w:rsid w:val="00A76149"/>
    <w:rsid w:val="00B57514"/>
    <w:rsid w:val="00B64BC9"/>
    <w:rsid w:val="00B729BB"/>
    <w:rsid w:val="00B97390"/>
    <w:rsid w:val="00BF389E"/>
    <w:rsid w:val="00C27549"/>
    <w:rsid w:val="00C336D0"/>
    <w:rsid w:val="00C346F2"/>
    <w:rsid w:val="00CD593B"/>
    <w:rsid w:val="00D006E0"/>
    <w:rsid w:val="00D318DA"/>
    <w:rsid w:val="00D7378C"/>
    <w:rsid w:val="00DC7CDB"/>
    <w:rsid w:val="00E739C0"/>
    <w:rsid w:val="00E960B9"/>
    <w:rsid w:val="00EA020F"/>
    <w:rsid w:val="00EB1F91"/>
    <w:rsid w:val="00EF27E0"/>
    <w:rsid w:val="00F4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1953"/>
  <w15:chartTrackingRefBased/>
  <w15:docId w15:val="{1D768739-2B0F-4D14-98A9-28090466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6B3"/>
    <w:pPr>
      <w:ind w:left="720"/>
      <w:contextualSpacing/>
    </w:pPr>
  </w:style>
  <w:style w:type="character" w:styleId="Hyperlink">
    <w:name w:val="Hyperlink"/>
    <w:basedOn w:val="DefaultParagraphFont"/>
    <w:uiPriority w:val="99"/>
    <w:semiHidden/>
    <w:unhideWhenUsed/>
    <w:rsid w:val="001B664C"/>
    <w:rPr>
      <w:color w:val="0000FF"/>
      <w:u w:val="single"/>
    </w:rPr>
  </w:style>
  <w:style w:type="paragraph" w:styleId="Header">
    <w:name w:val="header"/>
    <w:basedOn w:val="Normal"/>
    <w:link w:val="HeaderChar"/>
    <w:uiPriority w:val="99"/>
    <w:unhideWhenUsed/>
    <w:rsid w:val="00F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69"/>
  </w:style>
  <w:style w:type="paragraph" w:styleId="Footer">
    <w:name w:val="footer"/>
    <w:basedOn w:val="Normal"/>
    <w:link w:val="FooterChar"/>
    <w:uiPriority w:val="99"/>
    <w:unhideWhenUsed/>
    <w:rsid w:val="00F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Siegel, Lauren E (DHS)</dc:creator>
  <cp:keywords/>
  <dc:description/>
  <cp:lastModifiedBy>Siegel, Lauren E (DHS)</cp:lastModifiedBy>
  <cp:revision>10</cp:revision>
  <dcterms:created xsi:type="dcterms:W3CDTF">2020-03-16T03:08:00Z</dcterms:created>
  <dcterms:modified xsi:type="dcterms:W3CDTF">2020-03-18T16:08:00Z</dcterms:modified>
</cp:coreProperties>
</file>