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D2266FB" w:rsidR="00CC7BA5" w:rsidRPr="00A32E88" w:rsidRDefault="00CC7BA5" w:rsidP="0087711B">
      <w:pPr>
        <w:spacing w:before="120" w:after="120" w:line="240" w:lineRule="auto"/>
        <w:contextualSpacing/>
        <w:jc w:val="center"/>
        <w:rPr>
          <w:rFonts w:ascii="Calibri" w:eastAsia="Times New Roman" w:hAnsi="Calibri" w:cs="Times New Roman"/>
          <w:b/>
          <w:bCs/>
          <w:color w:val="000000" w:themeColor="text1"/>
          <w:sz w:val="54"/>
          <w:szCs w:val="54"/>
        </w:rPr>
      </w:pPr>
      <w:r w:rsidRPr="00A32E88">
        <w:rPr>
          <w:rFonts w:ascii="Calibri" w:eastAsia="Times New Roman" w:hAnsi="Calibri" w:cs="Times New Roman"/>
          <w:b/>
          <w:bCs/>
          <w:noProof/>
          <w:color w:val="000000" w:themeColor="text1"/>
          <w:sz w:val="54"/>
          <w:szCs w:val="54"/>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BE87B"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A32E88">
        <w:rPr>
          <w:rFonts w:ascii="Calibri" w:eastAsia="Times New Roman" w:hAnsi="Calibri" w:cs="Times New Roman"/>
          <w:b/>
          <w:bCs/>
          <w:color w:val="000000" w:themeColor="text1"/>
          <w:sz w:val="54"/>
          <w:szCs w:val="54"/>
        </w:rPr>
        <w:t>Local 1101 Monthly Meeting</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8F34"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4929939F"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A3696A">
        <w:rPr>
          <w:sz w:val="24"/>
          <w:szCs w:val="24"/>
        </w:rPr>
        <w:t>Ju</w:t>
      </w:r>
      <w:r w:rsidR="00D53E78">
        <w:rPr>
          <w:sz w:val="24"/>
          <w:szCs w:val="24"/>
        </w:rPr>
        <w:t>ly</w:t>
      </w:r>
      <w:r w:rsidR="00A3696A">
        <w:rPr>
          <w:sz w:val="24"/>
          <w:szCs w:val="24"/>
        </w:rPr>
        <w:t xml:space="preserve"> 1</w:t>
      </w:r>
      <w:r w:rsidR="00D53E78">
        <w:rPr>
          <w:sz w:val="24"/>
          <w:szCs w:val="24"/>
        </w:rPr>
        <w:t>0</w:t>
      </w:r>
      <w:r w:rsidR="0048616C">
        <w:rPr>
          <w:sz w:val="24"/>
          <w:szCs w:val="24"/>
        </w:rPr>
        <w:t>,</w:t>
      </w:r>
      <w:r w:rsidRPr="00BE7D92">
        <w:rPr>
          <w:sz w:val="24"/>
          <w:szCs w:val="24"/>
        </w:rPr>
        <w:t xml:space="preserve"> 202</w:t>
      </w:r>
      <w:r w:rsidR="00EF25F5">
        <w:rPr>
          <w:sz w:val="24"/>
          <w:szCs w:val="24"/>
        </w:rPr>
        <w:t>5</w:t>
      </w:r>
      <w:r>
        <w:rPr>
          <w:sz w:val="24"/>
          <w:szCs w:val="24"/>
        </w:rPr>
        <w:t>,</w:t>
      </w:r>
      <w:r w:rsidRPr="00BE7D92">
        <w:rPr>
          <w:sz w:val="24"/>
          <w:szCs w:val="24"/>
        </w:rPr>
        <w:t xml:space="preserve"> at 11:30 a.m.</w:t>
      </w:r>
      <w:r w:rsidR="00063BCD">
        <w:t xml:space="preserve"> </w:t>
      </w:r>
      <w:r w:rsidR="00112842">
        <w:tab/>
      </w:r>
      <w:r w:rsidR="00112842">
        <w:tab/>
      </w:r>
      <w:r w:rsidR="00112842">
        <w:tab/>
      </w:r>
      <w:r w:rsidR="00112842" w:rsidRPr="00BF701D">
        <w:rPr>
          <w:b/>
          <w:bCs/>
          <w:sz w:val="24"/>
          <w:szCs w:val="24"/>
        </w:rPr>
        <w:t xml:space="preserve">Participants: </w:t>
      </w:r>
      <w:r w:rsidR="00112842" w:rsidRPr="00BF701D">
        <w:rPr>
          <w:sz w:val="24"/>
          <w:szCs w:val="24"/>
        </w:rPr>
        <w:t>76</w:t>
      </w:r>
    </w:p>
    <w:p w14:paraId="0A36EA7B" w14:textId="44CB8233" w:rsidR="009A2600" w:rsidRDefault="006E74D8" w:rsidP="00BF701D">
      <w:pPr>
        <w:pStyle w:val="PlainText"/>
        <w:rPr>
          <w:sz w:val="24"/>
          <w:szCs w:val="24"/>
        </w:rPr>
      </w:pPr>
      <w:r w:rsidRPr="00BE7D92">
        <w:rPr>
          <w:b/>
          <w:color w:val="000000" w:themeColor="text1"/>
          <w:sz w:val="24"/>
          <w:szCs w:val="24"/>
        </w:rPr>
        <w:t xml:space="preserve">Location: </w:t>
      </w:r>
      <w:bookmarkStart w:id="0" w:name="_Hlk192861339"/>
      <w:bookmarkStart w:id="1" w:name="_Hlk111108694"/>
      <w:r w:rsidR="00565E26">
        <w:rPr>
          <w:sz w:val="24"/>
          <w:szCs w:val="24"/>
        </w:rPr>
        <w:t>V</w:t>
      </w:r>
      <w:r w:rsidR="009A2600" w:rsidRPr="00B477A2">
        <w:rPr>
          <w:sz w:val="24"/>
          <w:szCs w:val="24"/>
        </w:rPr>
        <w:t>irtual</w:t>
      </w:r>
      <w:r w:rsidR="009A2600" w:rsidRPr="00D911E1">
        <w:rPr>
          <w:sz w:val="24"/>
          <w:szCs w:val="24"/>
        </w:rPr>
        <w:t xml:space="preserve"> via Zoom: </w:t>
      </w:r>
      <w:hyperlink r:id="rId10" w:history="1">
        <w:r w:rsidR="009A2600" w:rsidRPr="00D911E1">
          <w:rPr>
            <w:rStyle w:val="Hyperlink"/>
            <w:sz w:val="24"/>
            <w:szCs w:val="24"/>
          </w:rPr>
          <w:t>Zoom meeting link</w:t>
        </w:r>
      </w:hyperlink>
      <w:r w:rsidR="009A2600">
        <w:rPr>
          <w:sz w:val="24"/>
          <w:szCs w:val="24"/>
        </w:rPr>
        <w:t xml:space="preserve"> </w:t>
      </w:r>
      <w:r w:rsidR="00BF701D">
        <w:rPr>
          <w:sz w:val="24"/>
          <w:szCs w:val="24"/>
        </w:rPr>
        <w:t>R</w:t>
      </w:r>
      <w:r w:rsidR="009A2600" w:rsidRPr="009A2600">
        <w:rPr>
          <w:sz w:val="24"/>
          <w:szCs w:val="24"/>
        </w:rPr>
        <w:t xml:space="preserve">ecording </w:t>
      </w:r>
      <w:r w:rsidR="00BF701D">
        <w:rPr>
          <w:sz w:val="24"/>
          <w:szCs w:val="24"/>
        </w:rPr>
        <w:t xml:space="preserve">link: </w:t>
      </w:r>
      <w:hyperlink r:id="rId11" w:history="1">
        <w:r w:rsidR="00FD7275">
          <w:rPr>
            <w:rStyle w:val="Hyperlink"/>
            <w:sz w:val="24"/>
            <w:szCs w:val="24"/>
          </w:rPr>
          <w:t>1101</w:t>
        </w:r>
        <w:r w:rsidR="00FD7275">
          <w:rPr>
            <w:rStyle w:val="Hyperlink"/>
            <w:sz w:val="24"/>
            <w:szCs w:val="24"/>
          </w:rPr>
          <w:t xml:space="preserve"> July meeting recording</w:t>
        </w:r>
      </w:hyperlink>
      <w:r w:rsidR="00BF701D">
        <w:rPr>
          <w:sz w:val="24"/>
          <w:szCs w:val="24"/>
        </w:rPr>
        <w:t xml:space="preserve"> </w:t>
      </w:r>
      <w:r w:rsidR="00BF701D" w:rsidRPr="00BF701D">
        <w:rPr>
          <w:sz w:val="24"/>
          <w:szCs w:val="24"/>
        </w:rPr>
        <w:t>Passcode: *RxJ84</w:t>
      </w:r>
      <w:r w:rsidR="00BF701D">
        <w:rPr>
          <w:sz w:val="24"/>
          <w:szCs w:val="24"/>
        </w:rPr>
        <w:t xml:space="preserve"> (meeting starts around the 8:45 mark)</w:t>
      </w:r>
    </w:p>
    <w:bookmarkEnd w:id="0"/>
    <w:p w14:paraId="13721392" w14:textId="153B5D5A" w:rsidR="00410777" w:rsidRPr="00DF0D26" w:rsidRDefault="00410777" w:rsidP="00B90C9D">
      <w:pPr>
        <w:pStyle w:val="PlainText"/>
        <w:rPr>
          <w:sz w:val="24"/>
          <w:szCs w:val="24"/>
        </w:rPr>
      </w:pPr>
      <w:r w:rsidRPr="004E4A6A">
        <w:rPr>
          <w:b/>
          <w:bCs/>
          <w:sz w:val="24"/>
          <w:szCs w:val="24"/>
        </w:rPr>
        <w:t>Next meeting:</w:t>
      </w:r>
      <w:r>
        <w:rPr>
          <w:sz w:val="24"/>
          <w:szCs w:val="24"/>
        </w:rPr>
        <w:t xml:space="preserve"> </w:t>
      </w:r>
      <w:bookmarkStart w:id="2" w:name="_Hlk182319774"/>
      <w:r w:rsidR="000C70D0">
        <w:rPr>
          <w:sz w:val="24"/>
          <w:szCs w:val="24"/>
        </w:rPr>
        <w:t xml:space="preserve">Thursday, </w:t>
      </w:r>
      <w:r w:rsidR="00D53E78">
        <w:rPr>
          <w:sz w:val="24"/>
          <w:szCs w:val="24"/>
        </w:rPr>
        <w:t>August</w:t>
      </w:r>
      <w:r w:rsidR="00A3696A">
        <w:rPr>
          <w:sz w:val="24"/>
          <w:szCs w:val="24"/>
        </w:rPr>
        <w:t xml:space="preserve"> </w:t>
      </w:r>
      <w:r w:rsidR="00EA6BFE">
        <w:rPr>
          <w:sz w:val="24"/>
          <w:szCs w:val="24"/>
        </w:rPr>
        <w:t>1</w:t>
      </w:r>
      <w:r w:rsidR="00D53E78">
        <w:rPr>
          <w:sz w:val="24"/>
          <w:szCs w:val="24"/>
        </w:rPr>
        <w:t>4</w:t>
      </w:r>
      <w:r w:rsidR="000C70D0">
        <w:rPr>
          <w:sz w:val="24"/>
          <w:szCs w:val="24"/>
        </w:rPr>
        <w:t xml:space="preserve">, 2025, at 11:30 a.m. </w:t>
      </w:r>
      <w:r w:rsidR="009A2600">
        <w:rPr>
          <w:sz w:val="24"/>
          <w:szCs w:val="24"/>
        </w:rPr>
        <w:t>V</w:t>
      </w:r>
      <w:r w:rsidR="009A2600" w:rsidRPr="00B477A2">
        <w:rPr>
          <w:sz w:val="24"/>
          <w:szCs w:val="24"/>
        </w:rPr>
        <w:t>irtual</w:t>
      </w:r>
      <w:r w:rsidR="009A2600" w:rsidRPr="00D911E1">
        <w:rPr>
          <w:sz w:val="24"/>
          <w:szCs w:val="24"/>
        </w:rPr>
        <w:t xml:space="preserve"> via Zoom: </w:t>
      </w:r>
      <w:hyperlink r:id="rId12" w:history="1">
        <w:r w:rsidR="009A2600" w:rsidRPr="00D911E1">
          <w:rPr>
            <w:rStyle w:val="Hyperlink"/>
            <w:sz w:val="24"/>
            <w:szCs w:val="24"/>
          </w:rPr>
          <w:t>Zoom meeting link</w:t>
        </w:r>
      </w:hyperlink>
      <w:r w:rsidR="009A2600">
        <w:rPr>
          <w:sz w:val="24"/>
          <w:szCs w:val="24"/>
        </w:rPr>
        <w:t xml:space="preserve">  </w:t>
      </w:r>
    </w:p>
    <w:bookmarkEnd w:id="1"/>
    <w:bookmarkEnd w:id="2"/>
    <w:p w14:paraId="316F2895" w14:textId="2BAC177C" w:rsidR="0041683B" w:rsidRDefault="001961CC" w:rsidP="00CA2873">
      <w:pPr>
        <w:spacing w:before="240" w:after="120" w:line="240" w:lineRule="auto"/>
        <w:rPr>
          <w:b/>
          <w:sz w:val="24"/>
          <w:szCs w:val="24"/>
        </w:rPr>
      </w:pPr>
      <w:r>
        <w:rPr>
          <w:b/>
          <w:sz w:val="24"/>
          <w:szCs w:val="24"/>
        </w:rPr>
        <w:t>Minutes</w:t>
      </w:r>
    </w:p>
    <w:p w14:paraId="1074AA22" w14:textId="2AC9A14F"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BF701D">
        <w:rPr>
          <w:sz w:val="24"/>
          <w:szCs w:val="24"/>
        </w:rPr>
        <w:t>:</w:t>
      </w:r>
      <w:r w:rsidR="00112842">
        <w:rPr>
          <w:sz w:val="24"/>
          <w:szCs w:val="24"/>
        </w:rPr>
        <w:t xml:space="preserve"> 11:33pm</w:t>
      </w:r>
    </w:p>
    <w:p w14:paraId="1A339DFE" w14:textId="7F39E4D5" w:rsidR="00A2096F" w:rsidRDefault="00034891" w:rsidP="00EF25F5">
      <w:pPr>
        <w:pStyle w:val="ListParagraph"/>
        <w:numPr>
          <w:ilvl w:val="0"/>
          <w:numId w:val="1"/>
        </w:numPr>
        <w:spacing w:line="240" w:lineRule="auto"/>
        <w:rPr>
          <w:sz w:val="24"/>
          <w:szCs w:val="24"/>
        </w:rPr>
      </w:pPr>
      <w:r>
        <w:rPr>
          <w:sz w:val="24"/>
          <w:szCs w:val="24"/>
        </w:rPr>
        <w:t xml:space="preserve">Approval of </w:t>
      </w:r>
      <w:r w:rsidR="00D53E78">
        <w:rPr>
          <w:sz w:val="24"/>
          <w:szCs w:val="24"/>
        </w:rPr>
        <w:t>June</w:t>
      </w:r>
      <w:r w:rsidR="00654D02">
        <w:rPr>
          <w:sz w:val="24"/>
          <w:szCs w:val="24"/>
        </w:rPr>
        <w:t xml:space="preserve"> </w:t>
      </w:r>
      <w:r w:rsidR="007C351E" w:rsidRPr="007C351E">
        <w:rPr>
          <w:sz w:val="24"/>
          <w:szCs w:val="24"/>
        </w:rPr>
        <w:t>meeting minutes</w:t>
      </w:r>
      <w:r w:rsidR="00F37C25">
        <w:rPr>
          <w:sz w:val="24"/>
          <w:szCs w:val="24"/>
        </w:rPr>
        <w:t xml:space="preserve"> (Susan Mc</w:t>
      </w:r>
      <w:r w:rsidR="00571A84">
        <w:rPr>
          <w:sz w:val="24"/>
          <w:szCs w:val="24"/>
        </w:rPr>
        <w:t>N</w:t>
      </w:r>
      <w:r w:rsidR="00F37C25">
        <w:rPr>
          <w:sz w:val="24"/>
          <w:szCs w:val="24"/>
        </w:rPr>
        <w:t>eel</w:t>
      </w:r>
      <w:r w:rsidR="004A165A">
        <w:rPr>
          <w:sz w:val="24"/>
          <w:szCs w:val="24"/>
        </w:rPr>
        <w:t>e</w:t>
      </w:r>
      <w:r w:rsidR="00F37C25">
        <w:rPr>
          <w:sz w:val="24"/>
          <w:szCs w:val="24"/>
        </w:rPr>
        <w:t xml:space="preserve">y and </w:t>
      </w:r>
      <w:r w:rsidR="00571A84">
        <w:rPr>
          <w:sz w:val="24"/>
          <w:szCs w:val="24"/>
        </w:rPr>
        <w:t>Sandra Tobias-Kotyk)</w:t>
      </w:r>
    </w:p>
    <w:p w14:paraId="39061E59" w14:textId="4F8031E1" w:rsidR="00167E47" w:rsidRDefault="001A63C2" w:rsidP="00167E47">
      <w:pPr>
        <w:pStyle w:val="ListParagraph"/>
        <w:numPr>
          <w:ilvl w:val="0"/>
          <w:numId w:val="1"/>
        </w:numPr>
        <w:spacing w:line="240" w:lineRule="auto"/>
        <w:rPr>
          <w:sz w:val="24"/>
          <w:szCs w:val="24"/>
        </w:rPr>
      </w:pPr>
      <w:r>
        <w:rPr>
          <w:sz w:val="24"/>
          <w:szCs w:val="24"/>
        </w:rPr>
        <w:t>Tentative Agreement presentation (Sean)</w:t>
      </w:r>
      <w:r w:rsidR="00571A84">
        <w:rPr>
          <w:sz w:val="24"/>
          <w:szCs w:val="24"/>
        </w:rPr>
        <w:t>:</w:t>
      </w:r>
    </w:p>
    <w:p w14:paraId="5BD52DA5" w14:textId="2970E787" w:rsidR="00167E47" w:rsidRPr="00112842" w:rsidRDefault="00167E47" w:rsidP="00167E47">
      <w:pPr>
        <w:pStyle w:val="ListParagraph"/>
        <w:numPr>
          <w:ilvl w:val="1"/>
          <w:numId w:val="1"/>
        </w:numPr>
        <w:spacing w:line="240" w:lineRule="auto"/>
        <w:rPr>
          <w:sz w:val="24"/>
          <w:szCs w:val="24"/>
        </w:rPr>
      </w:pPr>
      <w:r w:rsidRPr="00167E47">
        <w:rPr>
          <w:rFonts w:cstheme="minorHAnsi"/>
          <w:bCs/>
          <w:sz w:val="24"/>
          <w:szCs w:val="24"/>
        </w:rPr>
        <w:t>MAPE members will have the opportunity to vote on ratification from Aug. 11-17</w:t>
      </w:r>
      <w:r w:rsidR="00B576B5">
        <w:rPr>
          <w:rFonts w:cstheme="minorHAnsi"/>
          <w:bCs/>
          <w:sz w:val="24"/>
          <w:szCs w:val="24"/>
        </w:rPr>
        <w:t xml:space="preserve"> (you need to be a member </w:t>
      </w:r>
      <w:proofErr w:type="gramStart"/>
      <w:r w:rsidR="00B576B5">
        <w:rPr>
          <w:rFonts w:cstheme="minorHAnsi"/>
          <w:bCs/>
          <w:sz w:val="24"/>
          <w:szCs w:val="24"/>
        </w:rPr>
        <w:t>in order to</w:t>
      </w:r>
      <w:proofErr w:type="gramEnd"/>
      <w:r w:rsidR="00B576B5">
        <w:rPr>
          <w:rFonts w:cstheme="minorHAnsi"/>
          <w:bCs/>
          <w:sz w:val="24"/>
          <w:szCs w:val="24"/>
        </w:rPr>
        <w:t xml:space="preserve"> vote!)</w:t>
      </w:r>
      <w:r w:rsidRPr="00167E47">
        <w:rPr>
          <w:rFonts w:cstheme="minorHAnsi"/>
          <w:bCs/>
          <w:sz w:val="24"/>
          <w:szCs w:val="24"/>
        </w:rPr>
        <w:t>.</w:t>
      </w:r>
    </w:p>
    <w:p w14:paraId="59A96445" w14:textId="46093FDE" w:rsidR="00112842" w:rsidRPr="001961CC" w:rsidRDefault="00112842" w:rsidP="00167E47">
      <w:pPr>
        <w:pStyle w:val="ListParagraph"/>
        <w:numPr>
          <w:ilvl w:val="1"/>
          <w:numId w:val="1"/>
        </w:numPr>
        <w:spacing w:line="240" w:lineRule="auto"/>
        <w:rPr>
          <w:sz w:val="24"/>
          <w:szCs w:val="24"/>
        </w:rPr>
      </w:pPr>
      <w:r>
        <w:rPr>
          <w:rFonts w:cstheme="minorHAnsi"/>
          <w:bCs/>
          <w:sz w:val="24"/>
          <w:szCs w:val="24"/>
        </w:rPr>
        <w:t>Become a member by July 25</w:t>
      </w:r>
      <w:r w:rsidRPr="00112842">
        <w:rPr>
          <w:rFonts w:cstheme="minorHAnsi"/>
          <w:bCs/>
          <w:sz w:val="24"/>
          <w:szCs w:val="24"/>
          <w:vertAlign w:val="superscript"/>
        </w:rPr>
        <w:t>th</w:t>
      </w:r>
      <w:r>
        <w:rPr>
          <w:rFonts w:cstheme="minorHAnsi"/>
          <w:bCs/>
          <w:sz w:val="24"/>
          <w:szCs w:val="24"/>
        </w:rPr>
        <w:t xml:space="preserve"> to be sure your vote counts.</w:t>
      </w:r>
      <w:r w:rsidR="001961CC">
        <w:rPr>
          <w:rFonts w:cstheme="minorHAnsi"/>
          <w:bCs/>
          <w:sz w:val="24"/>
          <w:szCs w:val="24"/>
        </w:rPr>
        <w:t xml:space="preserve"> </w:t>
      </w:r>
    </w:p>
    <w:p w14:paraId="266D1AD3" w14:textId="097F161E" w:rsidR="001961CC" w:rsidRPr="00112842" w:rsidRDefault="001961CC" w:rsidP="00167E47">
      <w:pPr>
        <w:pStyle w:val="ListParagraph"/>
        <w:numPr>
          <w:ilvl w:val="1"/>
          <w:numId w:val="1"/>
        </w:numPr>
        <w:spacing w:line="240" w:lineRule="auto"/>
        <w:rPr>
          <w:sz w:val="24"/>
          <w:szCs w:val="24"/>
        </w:rPr>
      </w:pPr>
      <w:r>
        <w:rPr>
          <w:rFonts w:cstheme="minorHAnsi"/>
          <w:bCs/>
          <w:sz w:val="24"/>
          <w:szCs w:val="24"/>
        </w:rPr>
        <w:t>Results announced August 8</w:t>
      </w:r>
      <w:r w:rsidRPr="001961CC">
        <w:rPr>
          <w:rFonts w:cstheme="minorHAnsi"/>
          <w:bCs/>
          <w:sz w:val="24"/>
          <w:szCs w:val="24"/>
          <w:vertAlign w:val="superscript"/>
        </w:rPr>
        <w:t>th</w:t>
      </w:r>
      <w:r>
        <w:rPr>
          <w:rFonts w:cstheme="minorHAnsi"/>
          <w:bCs/>
          <w:sz w:val="24"/>
          <w:szCs w:val="24"/>
        </w:rPr>
        <w:t>.</w:t>
      </w:r>
    </w:p>
    <w:p w14:paraId="1EDD5D47" w14:textId="0AB56562" w:rsidR="00112842" w:rsidRPr="00112842" w:rsidRDefault="00112842" w:rsidP="00167E47">
      <w:pPr>
        <w:pStyle w:val="ListParagraph"/>
        <w:numPr>
          <w:ilvl w:val="1"/>
          <w:numId w:val="1"/>
        </w:numPr>
        <w:spacing w:line="240" w:lineRule="auto"/>
        <w:rPr>
          <w:sz w:val="24"/>
          <w:szCs w:val="24"/>
        </w:rPr>
      </w:pPr>
      <w:r>
        <w:rPr>
          <w:rFonts w:cstheme="minorHAnsi"/>
          <w:bCs/>
          <w:sz w:val="24"/>
          <w:szCs w:val="24"/>
        </w:rPr>
        <w:t>See the Toolkit on MAPE website for wage calculator</w:t>
      </w:r>
      <w:r w:rsidR="00BF701D">
        <w:rPr>
          <w:rFonts w:cstheme="minorHAnsi"/>
          <w:bCs/>
          <w:sz w:val="24"/>
          <w:szCs w:val="24"/>
        </w:rPr>
        <w:t xml:space="preserve">: </w:t>
      </w:r>
      <w:hyperlink r:id="rId13" w:history="1">
        <w:r w:rsidR="00BF701D" w:rsidRPr="00BF701D">
          <w:rPr>
            <w:rStyle w:val="Hyperlink"/>
            <w:rFonts w:cstheme="minorHAnsi"/>
            <w:bCs/>
            <w:sz w:val="24"/>
            <w:szCs w:val="24"/>
          </w:rPr>
          <w:t>Tentative Agreement Meeting Toolkit | Minnesota Association of Professional Employees</w:t>
        </w:r>
      </w:hyperlink>
    </w:p>
    <w:p w14:paraId="54B53B4A" w14:textId="77777777" w:rsidR="00112842" w:rsidRPr="00112842" w:rsidRDefault="00112842" w:rsidP="00167E47">
      <w:pPr>
        <w:pStyle w:val="ListParagraph"/>
        <w:numPr>
          <w:ilvl w:val="1"/>
          <w:numId w:val="1"/>
        </w:numPr>
        <w:spacing w:line="240" w:lineRule="auto"/>
        <w:rPr>
          <w:sz w:val="24"/>
          <w:szCs w:val="24"/>
        </w:rPr>
      </w:pPr>
      <w:r>
        <w:rPr>
          <w:rFonts w:cstheme="minorHAnsi"/>
          <w:bCs/>
          <w:sz w:val="24"/>
          <w:szCs w:val="24"/>
        </w:rPr>
        <w:t xml:space="preserve">Gained in the contract: </w:t>
      </w:r>
    </w:p>
    <w:p w14:paraId="56631636" w14:textId="52480CEB"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W</w:t>
      </w:r>
      <w:r w:rsidR="00112842">
        <w:rPr>
          <w:rFonts w:cstheme="minorHAnsi"/>
          <w:bCs/>
          <w:sz w:val="24"/>
          <w:szCs w:val="24"/>
        </w:rPr>
        <w:t xml:space="preserve">age </w:t>
      </w:r>
      <w:r w:rsidR="00571A84">
        <w:rPr>
          <w:rFonts w:cstheme="minorHAnsi"/>
          <w:bCs/>
          <w:sz w:val="24"/>
          <w:szCs w:val="24"/>
        </w:rPr>
        <w:t>increases</w:t>
      </w:r>
      <w:r w:rsidR="00112842">
        <w:rPr>
          <w:rFonts w:cstheme="minorHAnsi"/>
          <w:bCs/>
          <w:sz w:val="24"/>
          <w:szCs w:val="24"/>
        </w:rPr>
        <w:t xml:space="preserve"> of 1.5% (1</w:t>
      </w:r>
      <w:r w:rsidR="00112842" w:rsidRPr="00112842">
        <w:rPr>
          <w:rFonts w:cstheme="minorHAnsi"/>
          <w:bCs/>
          <w:sz w:val="24"/>
          <w:szCs w:val="24"/>
          <w:vertAlign w:val="superscript"/>
        </w:rPr>
        <w:t>st</w:t>
      </w:r>
      <w:r w:rsidR="00112842">
        <w:rPr>
          <w:rFonts w:cstheme="minorHAnsi"/>
          <w:bCs/>
          <w:sz w:val="24"/>
          <w:szCs w:val="24"/>
        </w:rPr>
        <w:t xml:space="preserve"> year) 1.75% (2</w:t>
      </w:r>
      <w:r w:rsidR="00112842" w:rsidRPr="00112842">
        <w:rPr>
          <w:rFonts w:cstheme="minorHAnsi"/>
          <w:bCs/>
          <w:sz w:val="24"/>
          <w:szCs w:val="24"/>
          <w:vertAlign w:val="superscript"/>
        </w:rPr>
        <w:t>nd</w:t>
      </w:r>
      <w:r w:rsidR="00112842">
        <w:rPr>
          <w:rFonts w:cstheme="minorHAnsi"/>
          <w:bCs/>
          <w:sz w:val="24"/>
          <w:szCs w:val="24"/>
        </w:rPr>
        <w:t xml:space="preserve"> year) </w:t>
      </w:r>
    </w:p>
    <w:p w14:paraId="066FD843" w14:textId="11586E70"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M</w:t>
      </w:r>
      <w:r w:rsidR="00112842">
        <w:rPr>
          <w:rFonts w:cstheme="minorHAnsi"/>
          <w:bCs/>
          <w:sz w:val="24"/>
          <w:szCs w:val="24"/>
        </w:rPr>
        <w:t>aintained steps</w:t>
      </w:r>
    </w:p>
    <w:p w14:paraId="740CF52D" w14:textId="3D833D18"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K</w:t>
      </w:r>
      <w:r w:rsidR="00112842">
        <w:rPr>
          <w:rFonts w:cstheme="minorHAnsi"/>
          <w:bCs/>
          <w:sz w:val="24"/>
          <w:szCs w:val="24"/>
        </w:rPr>
        <w:t>ept paid parental leave</w:t>
      </w:r>
    </w:p>
    <w:p w14:paraId="719A718F" w14:textId="4E51A170"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B</w:t>
      </w:r>
      <w:r w:rsidR="00112842">
        <w:rPr>
          <w:rFonts w:cstheme="minorHAnsi"/>
          <w:bCs/>
          <w:sz w:val="24"/>
          <w:szCs w:val="24"/>
        </w:rPr>
        <w:t>alancing hours for exempt</w:t>
      </w:r>
    </w:p>
    <w:p w14:paraId="22567727" w14:textId="5E6229E2"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U</w:t>
      </w:r>
      <w:r w:rsidR="00112842">
        <w:rPr>
          <w:rFonts w:cstheme="minorHAnsi"/>
          <w:bCs/>
          <w:sz w:val="24"/>
          <w:szCs w:val="24"/>
        </w:rPr>
        <w:t xml:space="preserve">nclassified employees only have a </w:t>
      </w:r>
      <w:r w:rsidR="00571A84">
        <w:rPr>
          <w:rFonts w:cstheme="minorHAnsi"/>
          <w:bCs/>
          <w:sz w:val="24"/>
          <w:szCs w:val="24"/>
        </w:rPr>
        <w:t>30-day</w:t>
      </w:r>
      <w:r w:rsidR="00112842">
        <w:rPr>
          <w:rFonts w:cstheme="minorHAnsi"/>
          <w:bCs/>
          <w:sz w:val="24"/>
          <w:szCs w:val="24"/>
        </w:rPr>
        <w:t xml:space="preserve"> probationary period instead of 90</w:t>
      </w:r>
    </w:p>
    <w:p w14:paraId="6B774299" w14:textId="42074188"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C</w:t>
      </w:r>
      <w:r w:rsidR="00112842">
        <w:rPr>
          <w:rFonts w:cstheme="minorHAnsi"/>
          <w:bCs/>
          <w:sz w:val="24"/>
          <w:szCs w:val="24"/>
        </w:rPr>
        <w:t>haplains housing allotment increased from 20K to 30K</w:t>
      </w:r>
    </w:p>
    <w:p w14:paraId="26D6DCE9" w14:textId="312479F3"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O</w:t>
      </w:r>
      <w:r w:rsidR="00112842">
        <w:rPr>
          <w:rFonts w:cstheme="minorHAnsi"/>
          <w:bCs/>
          <w:sz w:val="24"/>
          <w:szCs w:val="24"/>
        </w:rPr>
        <w:t>rthodontics coverage increased to $3</w:t>
      </w:r>
      <w:r w:rsidR="00BF701D">
        <w:rPr>
          <w:rFonts w:cstheme="minorHAnsi"/>
          <w:bCs/>
          <w:sz w:val="24"/>
          <w:szCs w:val="24"/>
        </w:rPr>
        <w:t>,</w:t>
      </w:r>
      <w:r w:rsidR="00112842">
        <w:rPr>
          <w:rFonts w:cstheme="minorHAnsi"/>
          <w:bCs/>
          <w:sz w:val="24"/>
          <w:szCs w:val="24"/>
        </w:rPr>
        <w:t>200/dental intact</w:t>
      </w:r>
    </w:p>
    <w:p w14:paraId="064E9010" w14:textId="76F0B58B" w:rsidR="00112842" w:rsidRPr="00112842" w:rsidRDefault="001961CC" w:rsidP="00112842">
      <w:pPr>
        <w:pStyle w:val="ListParagraph"/>
        <w:numPr>
          <w:ilvl w:val="2"/>
          <w:numId w:val="1"/>
        </w:numPr>
        <w:spacing w:line="240" w:lineRule="auto"/>
        <w:rPr>
          <w:sz w:val="24"/>
          <w:szCs w:val="24"/>
        </w:rPr>
      </w:pPr>
      <w:r>
        <w:rPr>
          <w:rFonts w:cstheme="minorHAnsi"/>
          <w:bCs/>
          <w:sz w:val="24"/>
          <w:szCs w:val="24"/>
        </w:rPr>
        <w:t>C</w:t>
      </w:r>
      <w:r w:rsidR="00112842">
        <w:rPr>
          <w:rFonts w:cstheme="minorHAnsi"/>
          <w:bCs/>
          <w:sz w:val="24"/>
          <w:szCs w:val="24"/>
        </w:rPr>
        <w:t>overage optional for legal services</w:t>
      </w:r>
    </w:p>
    <w:p w14:paraId="45F6F353" w14:textId="05769EAE" w:rsidR="00112842" w:rsidRPr="001961CC" w:rsidRDefault="001961CC" w:rsidP="00112842">
      <w:pPr>
        <w:pStyle w:val="ListParagraph"/>
        <w:numPr>
          <w:ilvl w:val="2"/>
          <w:numId w:val="1"/>
        </w:numPr>
        <w:spacing w:line="240" w:lineRule="auto"/>
        <w:rPr>
          <w:sz w:val="24"/>
          <w:szCs w:val="24"/>
        </w:rPr>
      </w:pPr>
      <w:r>
        <w:rPr>
          <w:rFonts w:cstheme="minorHAnsi"/>
          <w:bCs/>
          <w:sz w:val="24"/>
          <w:szCs w:val="24"/>
        </w:rPr>
        <w:t>A</w:t>
      </w:r>
      <w:r w:rsidR="00112842">
        <w:rPr>
          <w:rFonts w:cstheme="minorHAnsi"/>
          <w:bCs/>
          <w:sz w:val="24"/>
          <w:szCs w:val="24"/>
        </w:rPr>
        <w:t>ccidental/dismemberment life insurance options</w:t>
      </w:r>
    </w:p>
    <w:p w14:paraId="50ABFDE5" w14:textId="1F913684" w:rsidR="001961CC" w:rsidRPr="001961CC" w:rsidRDefault="001961CC" w:rsidP="00112842">
      <w:pPr>
        <w:pStyle w:val="ListParagraph"/>
        <w:numPr>
          <w:ilvl w:val="2"/>
          <w:numId w:val="1"/>
        </w:numPr>
        <w:spacing w:line="240" w:lineRule="auto"/>
        <w:rPr>
          <w:sz w:val="24"/>
          <w:szCs w:val="24"/>
        </w:rPr>
      </w:pPr>
      <w:r>
        <w:rPr>
          <w:rFonts w:cstheme="minorHAnsi"/>
          <w:bCs/>
          <w:sz w:val="24"/>
          <w:szCs w:val="24"/>
        </w:rPr>
        <w:t>Negotiated AI</w:t>
      </w:r>
      <w:r w:rsidR="00BF701D">
        <w:rPr>
          <w:rFonts w:cstheme="minorHAnsi"/>
          <w:bCs/>
          <w:sz w:val="24"/>
          <w:szCs w:val="24"/>
        </w:rPr>
        <w:t>--</w:t>
      </w:r>
      <w:r>
        <w:rPr>
          <w:rFonts w:cstheme="minorHAnsi"/>
          <w:bCs/>
          <w:sz w:val="24"/>
          <w:szCs w:val="24"/>
        </w:rPr>
        <w:t>humans will be the final decision makers when AI is used</w:t>
      </w:r>
    </w:p>
    <w:p w14:paraId="70BE8791" w14:textId="59BE5FCE" w:rsidR="001961CC" w:rsidRPr="001961CC" w:rsidRDefault="001961CC" w:rsidP="00112842">
      <w:pPr>
        <w:pStyle w:val="ListParagraph"/>
        <w:numPr>
          <w:ilvl w:val="2"/>
          <w:numId w:val="1"/>
        </w:numPr>
        <w:spacing w:line="240" w:lineRule="auto"/>
        <w:rPr>
          <w:sz w:val="24"/>
          <w:szCs w:val="24"/>
        </w:rPr>
      </w:pPr>
      <w:r>
        <w:rPr>
          <w:rFonts w:cstheme="minorHAnsi"/>
          <w:bCs/>
          <w:sz w:val="24"/>
          <w:szCs w:val="24"/>
        </w:rPr>
        <w:t xml:space="preserve">21 </w:t>
      </w:r>
      <w:r w:rsidR="00571A84">
        <w:rPr>
          <w:rFonts w:cstheme="minorHAnsi"/>
          <w:bCs/>
          <w:sz w:val="24"/>
          <w:szCs w:val="24"/>
        </w:rPr>
        <w:t>days’ notice</w:t>
      </w:r>
      <w:r>
        <w:rPr>
          <w:rFonts w:cstheme="minorHAnsi"/>
          <w:bCs/>
          <w:sz w:val="24"/>
          <w:szCs w:val="24"/>
        </w:rPr>
        <w:t xml:space="preserve"> regarding changes in telework (was 14 days) </w:t>
      </w:r>
    </w:p>
    <w:p w14:paraId="1C1BA846" w14:textId="03E8C26B" w:rsidR="001961CC" w:rsidRPr="001961CC" w:rsidRDefault="001961CC" w:rsidP="00112842">
      <w:pPr>
        <w:pStyle w:val="ListParagraph"/>
        <w:numPr>
          <w:ilvl w:val="2"/>
          <w:numId w:val="1"/>
        </w:numPr>
        <w:spacing w:line="240" w:lineRule="auto"/>
        <w:rPr>
          <w:sz w:val="24"/>
          <w:szCs w:val="24"/>
        </w:rPr>
      </w:pPr>
      <w:r>
        <w:rPr>
          <w:rFonts w:cstheme="minorHAnsi"/>
          <w:bCs/>
          <w:sz w:val="24"/>
          <w:szCs w:val="24"/>
        </w:rPr>
        <w:t>Notice received when an investigation is closed</w:t>
      </w:r>
    </w:p>
    <w:p w14:paraId="6E05B168" w14:textId="4ABE46E2" w:rsidR="001961CC" w:rsidRPr="001961CC" w:rsidRDefault="001961CC" w:rsidP="001961CC">
      <w:pPr>
        <w:pStyle w:val="ListParagraph"/>
        <w:numPr>
          <w:ilvl w:val="1"/>
          <w:numId w:val="1"/>
        </w:numPr>
        <w:spacing w:line="240" w:lineRule="auto"/>
        <w:rPr>
          <w:sz w:val="24"/>
          <w:szCs w:val="24"/>
        </w:rPr>
      </w:pPr>
      <w:r>
        <w:rPr>
          <w:rFonts w:cstheme="minorHAnsi"/>
          <w:bCs/>
          <w:sz w:val="24"/>
          <w:szCs w:val="24"/>
        </w:rPr>
        <w:t xml:space="preserve">We may not have gotten what we deserved, but given the budget year, the negotiations team fought hard to get these gains and the board voted to approve them. </w:t>
      </w:r>
    </w:p>
    <w:p w14:paraId="4B97950B" w14:textId="27500BA8" w:rsidR="001961CC" w:rsidRPr="001961CC" w:rsidRDefault="001961CC" w:rsidP="001961CC">
      <w:pPr>
        <w:pStyle w:val="ListParagraph"/>
        <w:numPr>
          <w:ilvl w:val="1"/>
          <w:numId w:val="1"/>
        </w:numPr>
        <w:spacing w:line="240" w:lineRule="auto"/>
        <w:rPr>
          <w:sz w:val="24"/>
          <w:szCs w:val="24"/>
        </w:rPr>
      </w:pPr>
      <w:r>
        <w:rPr>
          <w:rFonts w:cstheme="minorHAnsi"/>
          <w:bCs/>
          <w:sz w:val="24"/>
          <w:szCs w:val="24"/>
        </w:rPr>
        <w:t>Members should consider that MMB wasn’t willing to negotiate on much in the beginning of push week and wanted to increase health care costs significantly</w:t>
      </w:r>
      <w:r w:rsidR="00BF701D">
        <w:rPr>
          <w:rFonts w:cstheme="minorHAnsi"/>
          <w:bCs/>
          <w:sz w:val="24"/>
          <w:szCs w:val="24"/>
        </w:rPr>
        <w:t>,</w:t>
      </w:r>
      <w:r>
        <w:rPr>
          <w:rFonts w:cstheme="minorHAnsi"/>
          <w:bCs/>
          <w:sz w:val="24"/>
          <w:szCs w:val="24"/>
        </w:rPr>
        <w:t xml:space="preserve"> which would have been $2</w:t>
      </w:r>
      <w:r w:rsidR="00BF701D">
        <w:rPr>
          <w:rFonts w:cstheme="minorHAnsi"/>
          <w:bCs/>
          <w:sz w:val="24"/>
          <w:szCs w:val="24"/>
        </w:rPr>
        <w:t>,</w:t>
      </w:r>
      <w:r>
        <w:rPr>
          <w:rFonts w:cstheme="minorHAnsi"/>
          <w:bCs/>
          <w:sz w:val="24"/>
          <w:szCs w:val="24"/>
        </w:rPr>
        <w:t>500 for single coverage and $4</w:t>
      </w:r>
      <w:r w:rsidR="00BF701D">
        <w:rPr>
          <w:rFonts w:cstheme="minorHAnsi"/>
          <w:bCs/>
          <w:sz w:val="24"/>
          <w:szCs w:val="24"/>
        </w:rPr>
        <w:t>,</w:t>
      </w:r>
      <w:r>
        <w:rPr>
          <w:rFonts w:cstheme="minorHAnsi"/>
          <w:bCs/>
          <w:sz w:val="24"/>
          <w:szCs w:val="24"/>
        </w:rPr>
        <w:t xml:space="preserve">500 for family coverage. </w:t>
      </w:r>
    </w:p>
    <w:p w14:paraId="4BF180D2" w14:textId="56AC925C" w:rsidR="001961CC" w:rsidRPr="00571A84" w:rsidRDefault="001961CC" w:rsidP="001961CC">
      <w:pPr>
        <w:pStyle w:val="ListParagraph"/>
        <w:numPr>
          <w:ilvl w:val="1"/>
          <w:numId w:val="1"/>
        </w:numPr>
        <w:spacing w:line="240" w:lineRule="auto"/>
        <w:rPr>
          <w:sz w:val="24"/>
          <w:szCs w:val="24"/>
        </w:rPr>
      </w:pPr>
      <w:r>
        <w:rPr>
          <w:rFonts w:cstheme="minorHAnsi"/>
          <w:bCs/>
          <w:sz w:val="24"/>
          <w:szCs w:val="24"/>
        </w:rPr>
        <w:lastRenderedPageBreak/>
        <w:t xml:space="preserve">There is still a 17% increase in health insurance costs, but this is considered average and smaller than the wage increase we will receive. Agencies are covering 88% of health care costs. Health care costs was the top issue for members. </w:t>
      </w:r>
      <w:r w:rsidR="00F37C25">
        <w:rPr>
          <w:rFonts w:cstheme="minorHAnsi"/>
          <w:bCs/>
          <w:sz w:val="24"/>
          <w:szCs w:val="24"/>
        </w:rPr>
        <w:t xml:space="preserve">This </w:t>
      </w:r>
      <w:r w:rsidR="00571A84">
        <w:rPr>
          <w:rFonts w:cstheme="minorHAnsi"/>
          <w:bCs/>
          <w:sz w:val="24"/>
          <w:szCs w:val="24"/>
        </w:rPr>
        <w:t xml:space="preserve">going to be an ongoing issue that the union will continue to work on as health care costs are forecasted to continue to increase. </w:t>
      </w:r>
    </w:p>
    <w:p w14:paraId="4BC5CEEF" w14:textId="58107532" w:rsidR="00571A84" w:rsidRPr="009478BA" w:rsidRDefault="00571A84" w:rsidP="001961CC">
      <w:pPr>
        <w:pStyle w:val="ListParagraph"/>
        <w:numPr>
          <w:ilvl w:val="1"/>
          <w:numId w:val="1"/>
        </w:numPr>
        <w:spacing w:line="240" w:lineRule="auto"/>
        <w:rPr>
          <w:sz w:val="24"/>
          <w:szCs w:val="24"/>
        </w:rPr>
      </w:pPr>
      <w:r>
        <w:rPr>
          <w:rFonts w:cstheme="minorHAnsi"/>
          <w:bCs/>
          <w:sz w:val="24"/>
          <w:szCs w:val="24"/>
        </w:rPr>
        <w:t>REMINDER to vote-</w:t>
      </w:r>
      <w:r w:rsidR="009478BA">
        <w:rPr>
          <w:rFonts w:cstheme="minorHAnsi"/>
          <w:bCs/>
          <w:sz w:val="24"/>
          <w:szCs w:val="24"/>
        </w:rPr>
        <w:t>-</w:t>
      </w:r>
      <w:r>
        <w:rPr>
          <w:rFonts w:cstheme="minorHAnsi"/>
          <w:bCs/>
          <w:sz w:val="24"/>
          <w:szCs w:val="24"/>
        </w:rPr>
        <w:t xml:space="preserve">if the tentative agreement is voted down, it will go to the </w:t>
      </w:r>
      <w:r w:rsidR="009478BA">
        <w:rPr>
          <w:rFonts w:cstheme="minorHAnsi"/>
          <w:bCs/>
          <w:sz w:val="24"/>
          <w:szCs w:val="24"/>
        </w:rPr>
        <w:t>B</w:t>
      </w:r>
      <w:r>
        <w:rPr>
          <w:rFonts w:cstheme="minorHAnsi"/>
          <w:bCs/>
          <w:sz w:val="24"/>
          <w:szCs w:val="24"/>
        </w:rPr>
        <w:t xml:space="preserve">oard for a decision as to </w:t>
      </w:r>
      <w:proofErr w:type="gramStart"/>
      <w:r>
        <w:rPr>
          <w:rFonts w:cstheme="minorHAnsi"/>
          <w:bCs/>
          <w:sz w:val="24"/>
          <w:szCs w:val="24"/>
        </w:rPr>
        <w:t>whether or not</w:t>
      </w:r>
      <w:proofErr w:type="gramEnd"/>
      <w:r>
        <w:rPr>
          <w:rFonts w:cstheme="minorHAnsi"/>
          <w:bCs/>
          <w:sz w:val="24"/>
          <w:szCs w:val="24"/>
        </w:rPr>
        <w:t xml:space="preserve"> we should strike. The </w:t>
      </w:r>
      <w:r w:rsidR="009478BA">
        <w:rPr>
          <w:rFonts w:cstheme="minorHAnsi"/>
          <w:bCs/>
          <w:sz w:val="24"/>
          <w:szCs w:val="24"/>
        </w:rPr>
        <w:t>B</w:t>
      </w:r>
      <w:r>
        <w:rPr>
          <w:rFonts w:cstheme="minorHAnsi"/>
          <w:bCs/>
          <w:sz w:val="24"/>
          <w:szCs w:val="24"/>
        </w:rPr>
        <w:t xml:space="preserve">oard does not have to approve a strike. </w:t>
      </w:r>
    </w:p>
    <w:p w14:paraId="4403FA98" w14:textId="77777777" w:rsidR="009478BA" w:rsidRPr="009478BA" w:rsidRDefault="009478BA" w:rsidP="009478BA">
      <w:pPr>
        <w:pStyle w:val="ListParagraph"/>
        <w:numPr>
          <w:ilvl w:val="1"/>
          <w:numId w:val="1"/>
        </w:numPr>
        <w:spacing w:after="0" w:line="240" w:lineRule="auto"/>
        <w:contextualSpacing w:val="0"/>
        <w:rPr>
          <w:rFonts w:eastAsia="Times New Roman" w:cstheme="minorHAnsi"/>
          <w:color w:val="212121"/>
          <w:sz w:val="24"/>
          <w:szCs w:val="24"/>
        </w:rPr>
      </w:pPr>
      <w:hyperlink r:id="rId14" w:tgtFrame="_blank" w:tooltip="https://www.youtube.com/watch?v=nZNzw4ZdJo4" w:history="1">
        <w:r w:rsidRPr="009478BA">
          <w:rPr>
            <w:rStyle w:val="Hyperlink"/>
            <w:rFonts w:eastAsia="Times New Roman" w:cstheme="minorHAnsi"/>
            <w:color w:val="96607D"/>
            <w:sz w:val="24"/>
            <w:szCs w:val="24"/>
          </w:rPr>
          <w:t>Watch the TA Town Hall</w:t>
        </w:r>
      </w:hyperlink>
      <w:r w:rsidRPr="009478BA">
        <w:rPr>
          <w:rFonts w:eastAsia="Times New Roman" w:cstheme="minorHAnsi"/>
          <w:color w:val="212121"/>
          <w:sz w:val="24"/>
          <w:szCs w:val="24"/>
        </w:rPr>
        <w:t>. This recording walks through the TA highlights and answers many common questions. </w:t>
      </w:r>
    </w:p>
    <w:p w14:paraId="67B17C6C" w14:textId="77777777" w:rsidR="009478BA" w:rsidRPr="009478BA" w:rsidRDefault="009478BA" w:rsidP="009478BA">
      <w:pPr>
        <w:pStyle w:val="ListParagraph"/>
        <w:numPr>
          <w:ilvl w:val="1"/>
          <w:numId w:val="1"/>
        </w:numPr>
        <w:spacing w:after="0" w:line="240" w:lineRule="auto"/>
        <w:contextualSpacing w:val="0"/>
        <w:rPr>
          <w:rFonts w:eastAsia="Times New Roman" w:cstheme="minorHAnsi"/>
          <w:color w:val="212121"/>
          <w:sz w:val="24"/>
          <w:szCs w:val="24"/>
        </w:rPr>
      </w:pPr>
      <w:hyperlink r:id="rId15" w:tgtFrame="_blank" w:tooltip="https://mape.org/media/5342" w:history="1">
        <w:r w:rsidRPr="009478BA">
          <w:rPr>
            <w:rStyle w:val="Hyperlink"/>
            <w:rFonts w:eastAsia="Times New Roman" w:cstheme="minorHAnsi"/>
            <w:color w:val="96607D"/>
            <w:sz w:val="24"/>
            <w:szCs w:val="24"/>
          </w:rPr>
          <w:t>Read the Full TA</w:t>
        </w:r>
      </w:hyperlink>
      <w:r w:rsidRPr="009478BA">
        <w:rPr>
          <w:rFonts w:eastAsia="Times New Roman" w:cstheme="minorHAnsi"/>
          <w:color w:val="212121"/>
          <w:sz w:val="24"/>
          <w:szCs w:val="24"/>
        </w:rPr>
        <w:t> </w:t>
      </w:r>
    </w:p>
    <w:p w14:paraId="03FC78E8" w14:textId="7659C848" w:rsidR="00112842" w:rsidRPr="009478BA" w:rsidRDefault="009478BA" w:rsidP="009478BA">
      <w:pPr>
        <w:pStyle w:val="ListParagraph"/>
        <w:numPr>
          <w:ilvl w:val="1"/>
          <w:numId w:val="1"/>
        </w:numPr>
        <w:spacing w:after="0" w:line="240" w:lineRule="auto"/>
        <w:contextualSpacing w:val="0"/>
        <w:rPr>
          <w:rFonts w:eastAsia="Times New Roman" w:cstheme="minorHAnsi"/>
          <w:color w:val="212121"/>
          <w:sz w:val="24"/>
          <w:szCs w:val="24"/>
        </w:rPr>
      </w:pPr>
      <w:hyperlink r:id="rId16" w:tgtFrame="_blank" w:tooltip="https://mape.org/process-strike-vote" w:history="1">
        <w:r w:rsidRPr="009478BA">
          <w:rPr>
            <w:rStyle w:val="Hyperlink"/>
            <w:rFonts w:eastAsia="Times New Roman" w:cstheme="minorHAnsi"/>
            <w:color w:val="96607D"/>
            <w:sz w:val="24"/>
            <w:szCs w:val="24"/>
          </w:rPr>
          <w:t>Understand the Process</w:t>
        </w:r>
      </w:hyperlink>
      <w:r w:rsidRPr="009478BA">
        <w:rPr>
          <w:rFonts w:eastAsia="Times New Roman" w:cstheme="minorHAnsi"/>
          <w:color w:val="212121"/>
          <w:sz w:val="24"/>
          <w:szCs w:val="24"/>
        </w:rPr>
        <w:t>. This flow chart outlines what happens after we reach a tentative agreement, including the Board’s role and how we would trigger a strike vote if necessary. </w:t>
      </w:r>
      <w:r w:rsidR="00112842" w:rsidRPr="009478BA">
        <w:rPr>
          <w:rFonts w:cstheme="minorHAnsi"/>
          <w:bCs/>
          <w:sz w:val="24"/>
          <w:szCs w:val="24"/>
        </w:rPr>
        <w:t xml:space="preserve"> </w:t>
      </w:r>
    </w:p>
    <w:p w14:paraId="040ACB3D" w14:textId="389296B6" w:rsidR="003D00DC" w:rsidRPr="003E4696" w:rsidRDefault="003D00DC" w:rsidP="009478BA">
      <w:pPr>
        <w:pStyle w:val="ListParagraph"/>
        <w:numPr>
          <w:ilvl w:val="0"/>
          <w:numId w:val="1"/>
        </w:numPr>
        <w:spacing w:after="0" w:line="240" w:lineRule="auto"/>
        <w:rPr>
          <w:b/>
          <w:sz w:val="24"/>
          <w:szCs w:val="24"/>
        </w:rPr>
      </w:pPr>
      <w:bookmarkStart w:id="3" w:name="_Hlk186794756"/>
      <w:r w:rsidRPr="004A0342">
        <w:rPr>
          <w:sz w:val="24"/>
          <w:szCs w:val="24"/>
        </w:rPr>
        <w:t>Business Agent Report (Adam</w:t>
      </w:r>
      <w:r>
        <w:rPr>
          <w:sz w:val="24"/>
          <w:szCs w:val="24"/>
        </w:rPr>
        <w:t>):</w:t>
      </w:r>
      <w:r w:rsidR="00571A84">
        <w:rPr>
          <w:sz w:val="24"/>
          <w:szCs w:val="24"/>
        </w:rPr>
        <w:t xml:space="preserve"> (no report given)</w:t>
      </w:r>
    </w:p>
    <w:bookmarkEnd w:id="3"/>
    <w:p w14:paraId="2D239E0E" w14:textId="77777777" w:rsidR="003D00DC" w:rsidRDefault="003D00DC" w:rsidP="003D00DC">
      <w:pPr>
        <w:pStyle w:val="ListParagraph"/>
        <w:numPr>
          <w:ilvl w:val="1"/>
          <w:numId w:val="1"/>
        </w:numPr>
        <w:rPr>
          <w:rFonts w:cstheme="minorHAnsi"/>
          <w:sz w:val="24"/>
          <w:szCs w:val="24"/>
        </w:rPr>
      </w:pPr>
      <w:r w:rsidRPr="00D54EB0">
        <w:rPr>
          <w:rFonts w:cstheme="minorHAnsi"/>
          <w:sz w:val="24"/>
          <w:szCs w:val="24"/>
        </w:rPr>
        <w:t xml:space="preserve">After months of organizing, Macalester College staff </w:t>
      </w:r>
      <w:hyperlink w:tgtFrame="_blank" w:history="1">
        <w:r w:rsidRPr="00D54EB0">
          <w:rPr>
            <w:rStyle w:val="Hyperlink"/>
            <w:rFonts w:cstheme="minorHAnsi"/>
            <w:sz w:val="24"/>
            <w:szCs w:val="24"/>
          </w:rPr>
          <w:t>have voted to join MAPE</w:t>
        </w:r>
      </w:hyperlink>
      <w:r w:rsidRPr="00D54EB0">
        <w:rPr>
          <w:rFonts w:cstheme="minorHAnsi"/>
          <w:sz w:val="24"/>
          <w:szCs w:val="24"/>
        </w:rPr>
        <w:t>. This new bargaining unit includes non-faculty, non-supervisory employees and marks a major win for higher education workers and for the broader growth of our union. We’re thrilled to welcome Macalester staff into our community</w:t>
      </w:r>
      <w:r>
        <w:rPr>
          <w:rFonts w:cstheme="minorHAnsi"/>
          <w:sz w:val="24"/>
          <w:szCs w:val="24"/>
        </w:rPr>
        <w:t>!</w:t>
      </w:r>
    </w:p>
    <w:p w14:paraId="35CE216F" w14:textId="773AA475" w:rsidR="003D00DC" w:rsidRPr="003D00DC" w:rsidRDefault="003D00DC" w:rsidP="003D00DC">
      <w:pPr>
        <w:pStyle w:val="ListParagraph"/>
        <w:numPr>
          <w:ilvl w:val="1"/>
          <w:numId w:val="1"/>
        </w:numPr>
        <w:rPr>
          <w:rFonts w:cstheme="minorHAnsi"/>
          <w:sz w:val="24"/>
          <w:szCs w:val="24"/>
        </w:rPr>
      </w:pPr>
      <w:r>
        <w:rPr>
          <w:rFonts w:cstheme="minorHAnsi"/>
          <w:sz w:val="24"/>
          <w:szCs w:val="24"/>
        </w:rPr>
        <w:t>Layoff updates</w:t>
      </w:r>
    </w:p>
    <w:p w14:paraId="68457D2A" w14:textId="00900E2B"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571A84">
        <w:rPr>
          <w:sz w:val="24"/>
          <w:szCs w:val="24"/>
        </w:rPr>
        <w:t xml:space="preserve"> (no report given)</w:t>
      </w:r>
    </w:p>
    <w:p w14:paraId="21C80C83" w14:textId="74DC98A7"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CC091A">
        <w:rPr>
          <w:sz w:val="24"/>
          <w:szCs w:val="24"/>
        </w:rPr>
        <w:t>:</w:t>
      </w:r>
      <w:r w:rsidR="00571A84">
        <w:rPr>
          <w:sz w:val="24"/>
          <w:szCs w:val="24"/>
        </w:rPr>
        <w:t xml:space="preserve"> </w:t>
      </w:r>
      <w:r w:rsidR="00CC091A">
        <w:rPr>
          <w:sz w:val="24"/>
          <w:szCs w:val="24"/>
        </w:rPr>
        <w:t>C</w:t>
      </w:r>
      <w:r w:rsidR="00CC091A" w:rsidRPr="00CC091A">
        <w:rPr>
          <w:sz w:val="24"/>
          <w:szCs w:val="24"/>
        </w:rPr>
        <w:t>hecking $854.12, MAPE Central $16,525.28</w:t>
      </w:r>
    </w:p>
    <w:p w14:paraId="36223E46" w14:textId="3950BF91"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w:t>
      </w:r>
      <w:r w:rsidR="000C70D0">
        <w:rPr>
          <w:sz w:val="24"/>
          <w:szCs w:val="24"/>
        </w:rPr>
        <w:t>Danelle</w:t>
      </w:r>
      <w:r w:rsidR="008F7320">
        <w:rPr>
          <w:sz w:val="24"/>
          <w:szCs w:val="24"/>
        </w:rPr>
        <w:t>)</w:t>
      </w:r>
      <w:r w:rsidR="00571A84">
        <w:rPr>
          <w:sz w:val="24"/>
          <w:szCs w:val="24"/>
        </w:rPr>
        <w:t xml:space="preserve"> (no report given) </w:t>
      </w:r>
    </w:p>
    <w:p w14:paraId="2527985F" w14:textId="087F755C" w:rsidR="00821CB6" w:rsidRDefault="00821CB6" w:rsidP="00821CB6">
      <w:pPr>
        <w:pStyle w:val="ListParagraph"/>
        <w:numPr>
          <w:ilvl w:val="1"/>
          <w:numId w:val="1"/>
        </w:numPr>
        <w:spacing w:before="240" w:after="0" w:line="240" w:lineRule="auto"/>
        <w:rPr>
          <w:sz w:val="24"/>
          <w:szCs w:val="24"/>
        </w:rPr>
      </w:pPr>
      <w:r>
        <w:rPr>
          <w:sz w:val="24"/>
          <w:szCs w:val="24"/>
        </w:rPr>
        <w:t>Welcome to new members/first time attendees!</w:t>
      </w:r>
      <w:r w:rsidR="00215B0A">
        <w:rPr>
          <w:sz w:val="24"/>
          <w:szCs w:val="24"/>
        </w:rPr>
        <w:t xml:space="preserve"> </w:t>
      </w:r>
    </w:p>
    <w:p w14:paraId="11248790" w14:textId="737928EA" w:rsidR="00DA4F1D" w:rsidRDefault="00821CB6" w:rsidP="00565E26">
      <w:pPr>
        <w:pStyle w:val="ListParagraph"/>
        <w:numPr>
          <w:ilvl w:val="1"/>
          <w:numId w:val="1"/>
        </w:numPr>
        <w:spacing w:before="240" w:after="0" w:line="240" w:lineRule="auto"/>
        <w:rPr>
          <w:sz w:val="24"/>
          <w:szCs w:val="24"/>
        </w:rPr>
      </w:pPr>
      <w:bookmarkStart w:id="4" w:name="_Hlk153376010"/>
      <w:r>
        <w:rPr>
          <w:sz w:val="24"/>
          <w:szCs w:val="24"/>
        </w:rPr>
        <w:t>Membership Committee update</w:t>
      </w:r>
      <w:bookmarkEnd w:id="4"/>
    </w:p>
    <w:p w14:paraId="046394DC" w14:textId="2B18F2B0" w:rsidR="00E3563A" w:rsidRPr="00E3563A" w:rsidRDefault="00E3563A" w:rsidP="00E3563A">
      <w:pPr>
        <w:pStyle w:val="ListParagraph"/>
        <w:numPr>
          <w:ilvl w:val="1"/>
          <w:numId w:val="1"/>
        </w:numPr>
        <w:rPr>
          <w:sz w:val="24"/>
          <w:szCs w:val="24"/>
        </w:rPr>
      </w:pPr>
      <w:bookmarkStart w:id="5" w:name="_Hlk199998996"/>
      <w:r>
        <w:rPr>
          <w:sz w:val="24"/>
          <w:szCs w:val="24"/>
        </w:rPr>
        <w:t>N</w:t>
      </w:r>
      <w:r w:rsidRPr="000B2172">
        <w:rPr>
          <w:sz w:val="24"/>
          <w:szCs w:val="24"/>
        </w:rPr>
        <w:t xml:space="preserve">ext after-hours social </w:t>
      </w:r>
      <w:r>
        <w:rPr>
          <w:sz w:val="24"/>
          <w:szCs w:val="24"/>
        </w:rPr>
        <w:t>event on</w:t>
      </w:r>
      <w:r w:rsidRPr="000B2172">
        <w:rPr>
          <w:sz w:val="24"/>
          <w:szCs w:val="24"/>
        </w:rPr>
        <w:t xml:space="preserve"> T</w:t>
      </w:r>
      <w:r>
        <w:rPr>
          <w:sz w:val="24"/>
          <w:szCs w:val="24"/>
        </w:rPr>
        <w:t>ue</w:t>
      </w:r>
      <w:r w:rsidRPr="000B2172">
        <w:rPr>
          <w:sz w:val="24"/>
          <w:szCs w:val="24"/>
        </w:rPr>
        <w:t xml:space="preserve">sday, </w:t>
      </w:r>
      <w:r>
        <w:rPr>
          <w:sz w:val="24"/>
          <w:szCs w:val="24"/>
        </w:rPr>
        <w:t>August 5</w:t>
      </w:r>
      <w:r w:rsidRPr="000B2172">
        <w:rPr>
          <w:sz w:val="24"/>
          <w:szCs w:val="24"/>
        </w:rPr>
        <w:t xml:space="preserve"> from 5:00-7:00 p.m. at Lake Monster Brewing (550 Vandalia St</w:t>
      </w:r>
      <w:r w:rsidR="00DD76C2">
        <w:rPr>
          <w:sz w:val="24"/>
          <w:szCs w:val="24"/>
        </w:rPr>
        <w:t>,</w:t>
      </w:r>
      <w:r w:rsidRPr="000B2172">
        <w:rPr>
          <w:sz w:val="24"/>
          <w:szCs w:val="24"/>
        </w:rPr>
        <w:t xml:space="preserve"> Ste 160, St Paul), hopefully outside on the patio, with appetizers and pizza, too!  Everyone welcome (families</w:t>
      </w:r>
      <w:r>
        <w:rPr>
          <w:sz w:val="24"/>
          <w:szCs w:val="24"/>
        </w:rPr>
        <w:t xml:space="preserve"> included</w:t>
      </w:r>
      <w:r w:rsidRPr="000B2172">
        <w:rPr>
          <w:sz w:val="24"/>
          <w:szCs w:val="24"/>
        </w:rPr>
        <w:t>)!</w:t>
      </w:r>
      <w:bookmarkEnd w:id="5"/>
    </w:p>
    <w:p w14:paraId="2AB0D155" w14:textId="27E168F0" w:rsidR="00D53E78" w:rsidRDefault="00D53E78" w:rsidP="00975971">
      <w:pPr>
        <w:pStyle w:val="ListParagraph"/>
        <w:numPr>
          <w:ilvl w:val="1"/>
          <w:numId w:val="1"/>
        </w:numPr>
        <w:spacing w:before="240" w:after="0" w:line="240" w:lineRule="auto"/>
        <w:rPr>
          <w:sz w:val="24"/>
          <w:szCs w:val="24"/>
        </w:rPr>
      </w:pPr>
      <w:r>
        <w:rPr>
          <w:sz w:val="24"/>
          <w:szCs w:val="24"/>
        </w:rPr>
        <w:t xml:space="preserve">Winners of the second quarter recruitment contest: </w:t>
      </w:r>
      <w:r w:rsidR="002334A3" w:rsidRPr="002334A3">
        <w:rPr>
          <w:sz w:val="24"/>
          <w:szCs w:val="24"/>
        </w:rPr>
        <w:t>Michele Wilson (x2)</w:t>
      </w:r>
      <w:r w:rsidRPr="002334A3">
        <w:rPr>
          <w:sz w:val="24"/>
          <w:szCs w:val="24"/>
        </w:rPr>
        <w:t xml:space="preserve"> and </w:t>
      </w:r>
      <w:r w:rsidR="002334A3" w:rsidRPr="002334A3">
        <w:rPr>
          <w:sz w:val="24"/>
          <w:szCs w:val="24"/>
        </w:rPr>
        <w:t>Danelle Gorra</w:t>
      </w:r>
    </w:p>
    <w:p w14:paraId="5FE4B107" w14:textId="6C958554" w:rsidR="00CE274D" w:rsidRPr="002E0BC3" w:rsidRDefault="009A2600" w:rsidP="00D53E78">
      <w:pPr>
        <w:pStyle w:val="ListParagraph"/>
        <w:numPr>
          <w:ilvl w:val="2"/>
          <w:numId w:val="1"/>
        </w:numPr>
        <w:spacing w:before="240" w:after="0" w:line="240" w:lineRule="auto"/>
        <w:rPr>
          <w:sz w:val="24"/>
          <w:szCs w:val="24"/>
        </w:rPr>
      </w:pPr>
      <w:r>
        <w:rPr>
          <w:sz w:val="24"/>
          <w:szCs w:val="24"/>
        </w:rPr>
        <w:t xml:space="preserve">Enter your name in </w:t>
      </w:r>
      <w:r w:rsidR="00565E26">
        <w:rPr>
          <w:sz w:val="24"/>
          <w:szCs w:val="24"/>
        </w:rPr>
        <w:t xml:space="preserve">the </w:t>
      </w:r>
      <w:r w:rsidR="00D53E78">
        <w:rPr>
          <w:sz w:val="24"/>
          <w:szCs w:val="24"/>
        </w:rPr>
        <w:t xml:space="preserve">third quarter </w:t>
      </w:r>
      <w:r w:rsidR="00565E26" w:rsidRPr="00565E26">
        <w:rPr>
          <w:sz w:val="24"/>
          <w:szCs w:val="24"/>
        </w:rPr>
        <w:t>membership recruitment contest</w:t>
      </w:r>
      <w:r>
        <w:rPr>
          <w:sz w:val="24"/>
          <w:szCs w:val="24"/>
        </w:rPr>
        <w:t xml:space="preserve"> </w:t>
      </w:r>
      <w:r w:rsidR="002E0BC3">
        <w:rPr>
          <w:sz w:val="24"/>
          <w:szCs w:val="24"/>
        </w:rPr>
        <w:t xml:space="preserve">through the end of </w:t>
      </w:r>
      <w:r w:rsidR="00D53E78">
        <w:rPr>
          <w:sz w:val="24"/>
          <w:szCs w:val="24"/>
        </w:rPr>
        <w:t>September</w:t>
      </w:r>
      <w:r w:rsidR="002E0BC3">
        <w:rPr>
          <w:sz w:val="24"/>
          <w:szCs w:val="24"/>
        </w:rPr>
        <w:t>!</w:t>
      </w:r>
    </w:p>
    <w:p w14:paraId="205B677B" w14:textId="798772FE" w:rsidR="00821CB6" w:rsidRDefault="005A3234" w:rsidP="00EF416E">
      <w:pPr>
        <w:pStyle w:val="ListParagraph"/>
        <w:numPr>
          <w:ilvl w:val="1"/>
          <w:numId w:val="1"/>
        </w:numPr>
        <w:spacing w:before="240" w:after="0" w:line="240" w:lineRule="auto"/>
        <w:rPr>
          <w:sz w:val="24"/>
          <w:szCs w:val="24"/>
        </w:rPr>
      </w:pPr>
      <w:r>
        <w:rPr>
          <w:sz w:val="24"/>
          <w:szCs w:val="24"/>
        </w:rPr>
        <w:t>“Get to know membership” member spotlight of the month</w:t>
      </w:r>
      <w:r w:rsidR="009A2600">
        <w:rPr>
          <w:sz w:val="24"/>
          <w:szCs w:val="24"/>
        </w:rPr>
        <w:t xml:space="preserve">: </w:t>
      </w:r>
      <w:r w:rsidR="00A3696A">
        <w:rPr>
          <w:sz w:val="24"/>
          <w:szCs w:val="24"/>
        </w:rPr>
        <w:t>Susan McNeeley</w:t>
      </w:r>
      <w:r w:rsidR="00D53E78">
        <w:rPr>
          <w:sz w:val="24"/>
          <w:szCs w:val="24"/>
        </w:rPr>
        <w:t xml:space="preserve"> </w:t>
      </w:r>
      <w:r w:rsidR="00E3563A">
        <w:rPr>
          <w:sz w:val="24"/>
          <w:szCs w:val="24"/>
        </w:rPr>
        <w:t>(</w:t>
      </w:r>
      <w:r w:rsidR="00BF701D">
        <w:rPr>
          <w:sz w:val="24"/>
          <w:szCs w:val="24"/>
        </w:rPr>
        <w:t>held until August</w:t>
      </w:r>
      <w:r w:rsidR="00EA1F87">
        <w:rPr>
          <w:sz w:val="24"/>
          <w:szCs w:val="24"/>
        </w:rPr>
        <w:t>)</w:t>
      </w:r>
    </w:p>
    <w:p w14:paraId="2AA888D8" w14:textId="0853C9AD" w:rsidR="0041683B" w:rsidRDefault="00361385" w:rsidP="00EF416E">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Michele</w:t>
      </w:r>
      <w:r w:rsidR="004D3FC7" w:rsidRPr="004011D3">
        <w:rPr>
          <w:sz w:val="24"/>
          <w:szCs w:val="24"/>
        </w:rPr>
        <w:t>)</w:t>
      </w:r>
      <w:r w:rsidR="00571A84">
        <w:rPr>
          <w:sz w:val="24"/>
          <w:szCs w:val="24"/>
        </w:rPr>
        <w:t xml:space="preserve"> (no report given) </w:t>
      </w:r>
    </w:p>
    <w:p w14:paraId="155A9971" w14:textId="4EBC7E57" w:rsidR="00B477A2" w:rsidRDefault="00D53E78" w:rsidP="00D534EF">
      <w:pPr>
        <w:pStyle w:val="ListParagraph"/>
        <w:numPr>
          <w:ilvl w:val="1"/>
          <w:numId w:val="1"/>
        </w:numPr>
        <w:spacing w:before="240" w:line="240" w:lineRule="auto"/>
        <w:rPr>
          <w:sz w:val="24"/>
          <w:szCs w:val="24"/>
        </w:rPr>
      </w:pPr>
      <w:bookmarkStart w:id="6" w:name="_Hlk162875180"/>
      <w:r>
        <w:rPr>
          <w:sz w:val="24"/>
          <w:szCs w:val="24"/>
        </w:rPr>
        <w:t>Next s</w:t>
      </w:r>
      <w:r w:rsidR="00B477A2" w:rsidRPr="00B477A2">
        <w:rPr>
          <w:sz w:val="24"/>
          <w:szCs w:val="24"/>
        </w:rPr>
        <w:t xml:space="preserve">teward meeting via Zoom on </w:t>
      </w:r>
      <w:r w:rsidR="00082DA0" w:rsidRPr="00082DA0">
        <w:rPr>
          <w:sz w:val="24"/>
          <w:szCs w:val="24"/>
        </w:rPr>
        <w:t xml:space="preserve">Wednesday, </w:t>
      </w:r>
      <w:r w:rsidR="00082DA0">
        <w:rPr>
          <w:sz w:val="24"/>
          <w:szCs w:val="24"/>
        </w:rPr>
        <w:t>August</w:t>
      </w:r>
      <w:r w:rsidR="00082DA0" w:rsidRPr="00082DA0">
        <w:rPr>
          <w:sz w:val="24"/>
          <w:szCs w:val="24"/>
        </w:rPr>
        <w:t xml:space="preserve"> 1</w:t>
      </w:r>
      <w:r w:rsidR="00082DA0">
        <w:rPr>
          <w:sz w:val="24"/>
          <w:szCs w:val="24"/>
        </w:rPr>
        <w:t>3</w:t>
      </w:r>
      <w:r w:rsidR="00082DA0" w:rsidRPr="00082DA0">
        <w:rPr>
          <w:sz w:val="24"/>
          <w:szCs w:val="24"/>
        </w:rPr>
        <w:t xml:space="preserve"> at noon.  </w:t>
      </w:r>
    </w:p>
    <w:p w14:paraId="768C13DD" w14:textId="0F5B8BAA" w:rsidR="002E2543" w:rsidRDefault="00EF25F5" w:rsidP="00D534EF">
      <w:pPr>
        <w:pStyle w:val="ListParagraph"/>
        <w:numPr>
          <w:ilvl w:val="1"/>
          <w:numId w:val="1"/>
        </w:numPr>
        <w:spacing w:before="240" w:line="240" w:lineRule="auto"/>
        <w:rPr>
          <w:sz w:val="24"/>
          <w:szCs w:val="24"/>
        </w:rPr>
      </w:pPr>
      <w:r>
        <w:rPr>
          <w:sz w:val="24"/>
          <w:szCs w:val="24"/>
        </w:rPr>
        <w:t>Reminder about</w:t>
      </w:r>
      <w:r w:rsidR="002E2543">
        <w:rPr>
          <w:sz w:val="24"/>
          <w:szCs w:val="24"/>
        </w:rPr>
        <w:t xml:space="preserve"> 2025 trainings</w:t>
      </w:r>
    </w:p>
    <w:p w14:paraId="6B2434F5" w14:textId="3047AD44" w:rsidR="001C738A" w:rsidRDefault="001C738A" w:rsidP="00D534EF">
      <w:pPr>
        <w:pStyle w:val="ListParagraph"/>
        <w:numPr>
          <w:ilvl w:val="2"/>
          <w:numId w:val="1"/>
        </w:numPr>
        <w:spacing w:before="240" w:line="240" w:lineRule="auto"/>
        <w:rPr>
          <w:sz w:val="24"/>
          <w:szCs w:val="24"/>
        </w:rPr>
      </w:pPr>
      <w:r>
        <w:rPr>
          <w:sz w:val="24"/>
          <w:szCs w:val="24"/>
        </w:rPr>
        <w:t>Organizing as a Steward: Oct 20</w:t>
      </w:r>
    </w:p>
    <w:p w14:paraId="20E1CB3A" w14:textId="48F9D86D" w:rsidR="001C738A" w:rsidRDefault="001C738A" w:rsidP="00D534EF">
      <w:pPr>
        <w:pStyle w:val="ListParagraph"/>
        <w:numPr>
          <w:ilvl w:val="2"/>
          <w:numId w:val="1"/>
        </w:numPr>
        <w:spacing w:before="240" w:line="240" w:lineRule="auto"/>
        <w:rPr>
          <w:sz w:val="24"/>
          <w:szCs w:val="24"/>
        </w:rPr>
      </w:pPr>
      <w:r>
        <w:rPr>
          <w:sz w:val="24"/>
          <w:szCs w:val="24"/>
        </w:rPr>
        <w:t xml:space="preserve">Contract Steward Training: </w:t>
      </w:r>
      <w:r w:rsidR="006F3738">
        <w:rPr>
          <w:sz w:val="24"/>
          <w:szCs w:val="24"/>
        </w:rPr>
        <w:t>November 14</w:t>
      </w:r>
    </w:p>
    <w:p w14:paraId="7B8EB282" w14:textId="41281864" w:rsidR="001C738A" w:rsidRDefault="001C738A" w:rsidP="00D534EF">
      <w:pPr>
        <w:pStyle w:val="ListParagraph"/>
        <w:numPr>
          <w:ilvl w:val="2"/>
          <w:numId w:val="1"/>
        </w:numPr>
        <w:spacing w:before="240" w:line="240" w:lineRule="auto"/>
        <w:rPr>
          <w:sz w:val="24"/>
          <w:szCs w:val="24"/>
        </w:rPr>
      </w:pPr>
      <w:r>
        <w:rPr>
          <w:sz w:val="24"/>
          <w:szCs w:val="24"/>
        </w:rPr>
        <w:t xml:space="preserve">Basic Steward Training: </w:t>
      </w:r>
      <w:r w:rsidR="006F3738">
        <w:rPr>
          <w:sz w:val="24"/>
          <w:szCs w:val="24"/>
        </w:rPr>
        <w:t>August 15 &amp; October 24</w:t>
      </w:r>
    </w:p>
    <w:p w14:paraId="48B87EDB" w14:textId="48CEE57D" w:rsidR="002E2543" w:rsidRDefault="002E2543" w:rsidP="00D534EF">
      <w:pPr>
        <w:pStyle w:val="ListParagraph"/>
        <w:numPr>
          <w:ilvl w:val="2"/>
          <w:numId w:val="1"/>
        </w:numPr>
        <w:spacing w:before="240" w:line="240" w:lineRule="auto"/>
        <w:rPr>
          <w:sz w:val="24"/>
          <w:szCs w:val="24"/>
        </w:rPr>
      </w:pPr>
      <w:r w:rsidRPr="002E2543">
        <w:rPr>
          <w:sz w:val="24"/>
          <w:szCs w:val="24"/>
        </w:rPr>
        <w:t>A</w:t>
      </w:r>
      <w:r>
        <w:rPr>
          <w:sz w:val="24"/>
          <w:szCs w:val="24"/>
        </w:rPr>
        <w:t xml:space="preserve">dvanced </w:t>
      </w:r>
      <w:r w:rsidRPr="002E2543">
        <w:rPr>
          <w:sz w:val="24"/>
          <w:szCs w:val="24"/>
        </w:rPr>
        <w:t>S</w:t>
      </w:r>
      <w:r>
        <w:rPr>
          <w:sz w:val="24"/>
          <w:szCs w:val="24"/>
        </w:rPr>
        <w:t xml:space="preserve">teward </w:t>
      </w:r>
      <w:r w:rsidRPr="002E2543">
        <w:rPr>
          <w:sz w:val="24"/>
          <w:szCs w:val="24"/>
        </w:rPr>
        <w:t>T</w:t>
      </w:r>
      <w:r>
        <w:rPr>
          <w:sz w:val="24"/>
          <w:szCs w:val="24"/>
        </w:rPr>
        <w:t>raining</w:t>
      </w:r>
      <w:r w:rsidR="001C738A">
        <w:rPr>
          <w:sz w:val="24"/>
          <w:szCs w:val="24"/>
        </w:rPr>
        <w:t xml:space="preserve">: </w:t>
      </w:r>
      <w:r w:rsidR="006F3738">
        <w:rPr>
          <w:sz w:val="24"/>
          <w:szCs w:val="24"/>
        </w:rPr>
        <w:t>December 12</w:t>
      </w:r>
    </w:p>
    <w:bookmarkEnd w:id="6"/>
    <w:p w14:paraId="7E2860A7" w14:textId="62ED760C" w:rsidR="00E75D66" w:rsidRDefault="0041683B" w:rsidP="00EF416E">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571A84">
        <w:rPr>
          <w:sz w:val="24"/>
          <w:szCs w:val="24"/>
        </w:rPr>
        <w:t xml:space="preserve"> (no report given) </w:t>
      </w:r>
    </w:p>
    <w:p w14:paraId="1C3258A2" w14:textId="3A865A56" w:rsidR="00F57FF8" w:rsidRDefault="00DB0ECD" w:rsidP="00EF416E">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lastRenderedPageBreak/>
        <w:t>If you can’t attend the meeting, or would like someone to read your news for you, please submit here</w:t>
      </w:r>
      <w:r>
        <w:rPr>
          <w:sz w:val="24"/>
          <w:szCs w:val="24"/>
        </w:rPr>
        <w:t>:</w:t>
      </w:r>
      <w:r w:rsidRPr="00E91A21">
        <w:rPr>
          <w:sz w:val="24"/>
          <w:szCs w:val="24"/>
        </w:rPr>
        <w:t xml:space="preserve"> </w:t>
      </w:r>
      <w:hyperlink r:id="rId17" w:history="1">
        <w:r w:rsidRPr="00E91A21">
          <w:rPr>
            <w:rStyle w:val="Hyperlink"/>
            <w:sz w:val="24"/>
            <w:szCs w:val="24"/>
          </w:rPr>
          <w:t>SWC Joys and Concerns</w:t>
        </w:r>
      </w:hyperlink>
    </w:p>
    <w:p w14:paraId="2C10D24D" w14:textId="03848EDE" w:rsidR="000D319C" w:rsidRDefault="0041683B" w:rsidP="00CA2873">
      <w:pPr>
        <w:spacing w:line="240" w:lineRule="auto"/>
        <w:rPr>
          <w:b/>
          <w:sz w:val="24"/>
          <w:szCs w:val="24"/>
        </w:rPr>
      </w:pPr>
      <w:r w:rsidRPr="00070ADC">
        <w:rPr>
          <w:b/>
          <w:sz w:val="24"/>
          <w:szCs w:val="24"/>
        </w:rPr>
        <w:t>Old Business</w:t>
      </w:r>
    </w:p>
    <w:p w14:paraId="0B6C1176" w14:textId="6ADB22A4" w:rsidR="00272C57" w:rsidRPr="000D57AE" w:rsidRDefault="00D53E78" w:rsidP="009478BA">
      <w:pPr>
        <w:pStyle w:val="ListParagraph"/>
        <w:numPr>
          <w:ilvl w:val="0"/>
          <w:numId w:val="3"/>
        </w:numPr>
        <w:spacing w:line="240" w:lineRule="auto"/>
        <w:rPr>
          <w:sz w:val="24"/>
          <w:szCs w:val="24"/>
        </w:rPr>
      </w:pPr>
      <w:r>
        <w:rPr>
          <w:sz w:val="24"/>
          <w:szCs w:val="24"/>
        </w:rPr>
        <w:t>June</w:t>
      </w:r>
      <w:r w:rsidR="00975971">
        <w:rPr>
          <w:sz w:val="24"/>
          <w:szCs w:val="24"/>
        </w:rPr>
        <w:t xml:space="preserve"> </w:t>
      </w:r>
      <w:r w:rsidR="00272C57">
        <w:rPr>
          <w:sz w:val="24"/>
          <w:szCs w:val="24"/>
        </w:rPr>
        <w:t xml:space="preserve">meeting recording: </w:t>
      </w:r>
      <w:hyperlink r:id="rId18" w:history="1">
        <w:r>
          <w:rPr>
            <w:rStyle w:val="Hyperlink"/>
            <w:sz w:val="24"/>
            <w:szCs w:val="24"/>
          </w:rPr>
          <w:t>June meeting recording</w:t>
        </w:r>
      </w:hyperlink>
      <w:r>
        <w:rPr>
          <w:sz w:val="24"/>
          <w:szCs w:val="24"/>
        </w:rPr>
        <w:t xml:space="preserve"> </w:t>
      </w:r>
      <w:r w:rsidRPr="004F3E7E">
        <w:rPr>
          <w:sz w:val="24"/>
          <w:szCs w:val="24"/>
        </w:rPr>
        <w:t>Passcode: .7kjpt</w:t>
      </w:r>
      <w:r>
        <w:rPr>
          <w:sz w:val="24"/>
          <w:szCs w:val="24"/>
        </w:rPr>
        <w:t xml:space="preserve"> (meeting starts around 6:54)</w:t>
      </w:r>
    </w:p>
    <w:p w14:paraId="1F133A22" w14:textId="60304736" w:rsidR="006B5C5E" w:rsidRDefault="006B5C5E" w:rsidP="009478BA">
      <w:pPr>
        <w:pStyle w:val="ListParagraph"/>
        <w:numPr>
          <w:ilvl w:val="0"/>
          <w:numId w:val="3"/>
        </w:numPr>
        <w:spacing w:line="240" w:lineRule="auto"/>
        <w:rPr>
          <w:sz w:val="24"/>
          <w:szCs w:val="24"/>
        </w:rPr>
      </w:pPr>
      <w:r>
        <w:rPr>
          <w:sz w:val="24"/>
          <w:szCs w:val="24"/>
        </w:rPr>
        <w:t xml:space="preserve">Please join our TEAMS group!  </w:t>
      </w:r>
      <w:hyperlink r:id="rId19" w:history="1">
        <w:r>
          <w:rPr>
            <w:rStyle w:val="Hyperlink"/>
            <w:sz w:val="24"/>
            <w:szCs w:val="24"/>
          </w:rPr>
          <w:t>1101 TEAMS group link</w:t>
        </w:r>
      </w:hyperlink>
      <w:r>
        <w:rPr>
          <w:sz w:val="24"/>
          <w:szCs w:val="24"/>
        </w:rPr>
        <w:t xml:space="preserve"> </w:t>
      </w:r>
      <w:r w:rsidR="007B3F85">
        <w:rPr>
          <w:sz w:val="24"/>
          <w:szCs w:val="24"/>
        </w:rPr>
        <w:t>(</w:t>
      </w:r>
      <w:r w:rsidR="001A71C8">
        <w:rPr>
          <w:sz w:val="24"/>
          <w:szCs w:val="24"/>
        </w:rPr>
        <w:t>Important updates posted here!  T</w:t>
      </w:r>
      <w:r w:rsidR="00487954">
        <w:rPr>
          <w:sz w:val="24"/>
          <w:szCs w:val="24"/>
        </w:rPr>
        <w:t>o get notifications, go to “channel notification settings</w:t>
      </w:r>
      <w:r w:rsidR="001A71C8">
        <w:rPr>
          <w:sz w:val="24"/>
          <w:szCs w:val="24"/>
        </w:rPr>
        <w:t>.</w:t>
      </w:r>
      <w:r w:rsidR="00487954">
        <w:rPr>
          <w:sz w:val="24"/>
          <w:szCs w:val="24"/>
        </w:rPr>
        <w:t>”</w:t>
      </w:r>
      <w:r w:rsidR="007B3F85">
        <w:rPr>
          <w:sz w:val="24"/>
          <w:szCs w:val="24"/>
        </w:rPr>
        <w:t>)</w:t>
      </w:r>
    </w:p>
    <w:p w14:paraId="16766F5E" w14:textId="6EDA12CE" w:rsidR="000F3A36" w:rsidRDefault="000F3A36" w:rsidP="009478BA">
      <w:pPr>
        <w:pStyle w:val="ListParagraph"/>
        <w:numPr>
          <w:ilvl w:val="0"/>
          <w:numId w:val="3"/>
        </w:numPr>
        <w:rPr>
          <w:rFonts w:cstheme="minorHAnsi"/>
          <w:sz w:val="24"/>
          <w:szCs w:val="24"/>
        </w:rPr>
      </w:pPr>
      <w:bookmarkStart w:id="7" w:name="_Hlk199998973"/>
      <w:r w:rsidRPr="000F3A36">
        <w:rPr>
          <w:rFonts w:cstheme="minorHAnsi"/>
          <w:sz w:val="24"/>
          <w:szCs w:val="24"/>
        </w:rPr>
        <w:t xml:space="preserve">Annual catered BBQ picnic at Newell Park Shelter </w:t>
      </w:r>
      <w:r w:rsidR="00CC23D9" w:rsidRPr="00CC23D9">
        <w:rPr>
          <w:rFonts w:cstheme="minorHAnsi"/>
          <w:sz w:val="24"/>
          <w:szCs w:val="24"/>
        </w:rPr>
        <w:t xml:space="preserve">(900 Fairview Ave N, St. Paul) </w:t>
      </w:r>
      <w:r w:rsidRPr="000F3A36">
        <w:rPr>
          <w:rFonts w:cstheme="minorHAnsi"/>
          <w:sz w:val="24"/>
          <w:szCs w:val="24"/>
        </w:rPr>
        <w:t>on Thursday, Sept. 11 at 11:30 (in place of regularly scheduled monthly meeting).  Back up location for weather: S</w:t>
      </w:r>
      <w:r w:rsidR="00CC23D9">
        <w:rPr>
          <w:rFonts w:cstheme="minorHAnsi"/>
          <w:sz w:val="24"/>
          <w:szCs w:val="24"/>
        </w:rPr>
        <w:t xml:space="preserve">tate </w:t>
      </w:r>
      <w:r w:rsidRPr="000F3A36">
        <w:rPr>
          <w:rFonts w:cstheme="minorHAnsi"/>
          <w:sz w:val="24"/>
          <w:szCs w:val="24"/>
        </w:rPr>
        <w:t>S</w:t>
      </w:r>
      <w:r w:rsidR="00CC23D9">
        <w:rPr>
          <w:rFonts w:cstheme="minorHAnsi"/>
          <w:sz w:val="24"/>
          <w:szCs w:val="24"/>
        </w:rPr>
        <w:t xml:space="preserve">ervices for the </w:t>
      </w:r>
      <w:r w:rsidRPr="000F3A36">
        <w:rPr>
          <w:rFonts w:cstheme="minorHAnsi"/>
          <w:sz w:val="24"/>
          <w:szCs w:val="24"/>
        </w:rPr>
        <w:t>B</w:t>
      </w:r>
      <w:r w:rsidR="00CC23D9">
        <w:rPr>
          <w:rFonts w:cstheme="minorHAnsi"/>
          <w:sz w:val="24"/>
          <w:szCs w:val="24"/>
        </w:rPr>
        <w:t>lind</w:t>
      </w:r>
      <w:r w:rsidRPr="000F3A36">
        <w:rPr>
          <w:rFonts w:cstheme="minorHAnsi"/>
          <w:sz w:val="24"/>
          <w:szCs w:val="24"/>
        </w:rPr>
        <w:t>.</w:t>
      </w:r>
      <w:r w:rsidR="00CD1A7C" w:rsidRPr="00CD1A7C">
        <w:t xml:space="preserve"> </w:t>
      </w:r>
      <w:r w:rsidR="00CD1A7C">
        <w:t xml:space="preserve"> </w:t>
      </w:r>
      <w:r w:rsidR="00CD1A7C" w:rsidRPr="00CD1A7C">
        <w:rPr>
          <w:rFonts w:cstheme="minorHAnsi"/>
          <w:sz w:val="24"/>
          <w:szCs w:val="24"/>
        </w:rPr>
        <w:t>Everyone welcome (families, too)!</w:t>
      </w:r>
    </w:p>
    <w:bookmarkEnd w:id="7"/>
    <w:p w14:paraId="612FDF36" w14:textId="3691FDF0" w:rsidR="00565E26" w:rsidRDefault="00565E26" w:rsidP="009478BA">
      <w:pPr>
        <w:pStyle w:val="ListParagraph"/>
        <w:numPr>
          <w:ilvl w:val="0"/>
          <w:numId w:val="3"/>
        </w:numPr>
        <w:rPr>
          <w:rFonts w:cstheme="minorHAnsi"/>
          <w:sz w:val="24"/>
          <w:szCs w:val="24"/>
        </w:rPr>
      </w:pPr>
      <w:r w:rsidRPr="00565E26">
        <w:rPr>
          <w:rFonts w:cstheme="minorHAnsi"/>
          <w:sz w:val="24"/>
          <w:szCs w:val="24"/>
        </w:rPr>
        <w:t>Delegate Assembly is September 19-20 at Delta by Marriott in Minneapolis</w:t>
      </w:r>
    </w:p>
    <w:p w14:paraId="5A14BFD5" w14:textId="77777777" w:rsidR="001F0655" w:rsidRPr="005E295D" w:rsidRDefault="001F0655" w:rsidP="009478BA">
      <w:pPr>
        <w:pStyle w:val="ListParagraph"/>
        <w:numPr>
          <w:ilvl w:val="0"/>
          <w:numId w:val="3"/>
        </w:numPr>
        <w:rPr>
          <w:rFonts w:cstheme="minorHAnsi"/>
          <w:sz w:val="24"/>
          <w:szCs w:val="24"/>
        </w:rPr>
      </w:pPr>
      <w:r w:rsidRPr="005E295D">
        <w:rPr>
          <w:rFonts w:eastAsia="Times New Roman" w:cstheme="minorHAnsi"/>
          <w:sz w:val="24"/>
          <w:szCs w:val="24"/>
        </w:rPr>
        <w:t>Get to know your union: MAPE Basics</w:t>
      </w:r>
    </w:p>
    <w:p w14:paraId="691042F7" w14:textId="77777777" w:rsidR="001F0655" w:rsidRPr="005E295D" w:rsidRDefault="001F0655" w:rsidP="009478BA">
      <w:pPr>
        <w:pStyle w:val="ListParagraph"/>
        <w:numPr>
          <w:ilvl w:val="1"/>
          <w:numId w:val="3"/>
        </w:numPr>
        <w:rPr>
          <w:rFonts w:cstheme="minorHAnsi"/>
          <w:sz w:val="24"/>
          <w:szCs w:val="24"/>
        </w:rPr>
      </w:pPr>
      <w:r w:rsidRPr="005E295D">
        <w:rPr>
          <w:rFonts w:cstheme="minorHAnsi"/>
          <w:sz w:val="24"/>
          <w:szCs w:val="24"/>
        </w:rPr>
        <w:t>The MAPE Basics training is designed for anyone represented by MAPE who would like to learn more about our union. You will learn what is different when a union represents you, how a union contract is negotiated, how to have a say in your workplace and more!</w:t>
      </w:r>
    </w:p>
    <w:p w14:paraId="184EDE46" w14:textId="74A947B4" w:rsidR="001F0655" w:rsidRPr="001F0655" w:rsidRDefault="00FD7275" w:rsidP="009478BA">
      <w:pPr>
        <w:pStyle w:val="ListParagraph"/>
        <w:numPr>
          <w:ilvl w:val="1"/>
          <w:numId w:val="3"/>
        </w:numPr>
        <w:rPr>
          <w:rFonts w:cstheme="minorHAnsi"/>
          <w:sz w:val="24"/>
          <w:szCs w:val="24"/>
        </w:rPr>
      </w:pPr>
      <w:hyperlink r:id="rId20" w:tgtFrame="_blank" w:history="1">
        <w:r w:rsidR="001F0655" w:rsidRPr="005E295D">
          <w:rPr>
            <w:rStyle w:val="Hyperlink"/>
            <w:rFonts w:cstheme="minorHAnsi"/>
            <w:color w:val="007C89"/>
            <w:sz w:val="24"/>
            <w:szCs w:val="24"/>
          </w:rPr>
          <w:t>T</w:t>
        </w:r>
      </w:hyperlink>
      <w:hyperlink r:id="rId21" w:tgtFrame="_blank" w:history="1">
        <w:r w:rsidR="001F0655" w:rsidRPr="005E295D">
          <w:rPr>
            <w:rStyle w:val="Hyperlink"/>
            <w:rFonts w:cstheme="minorHAnsi"/>
            <w:color w:val="007C89"/>
            <w:sz w:val="24"/>
            <w:szCs w:val="24"/>
          </w:rPr>
          <w:t>hursday, July 24, from 12-1 p.m.</w:t>
        </w:r>
        <w:r w:rsidR="001F0655" w:rsidRPr="005E295D">
          <w:rPr>
            <w:rFonts w:cstheme="minorHAnsi"/>
            <w:color w:val="007C89"/>
            <w:sz w:val="24"/>
            <w:szCs w:val="24"/>
            <w:u w:val="single"/>
          </w:rPr>
          <w:br/>
        </w:r>
        <w:r w:rsidR="001F0655" w:rsidRPr="005E295D">
          <w:rPr>
            <w:rStyle w:val="Hyperlink"/>
            <w:rFonts w:cstheme="minorHAnsi"/>
            <w:color w:val="007C89"/>
            <w:sz w:val="24"/>
            <w:szCs w:val="24"/>
          </w:rPr>
          <w:t>Tuesday, A</w:t>
        </w:r>
      </w:hyperlink>
      <w:hyperlink r:id="rId22" w:tgtFrame="_blank" w:history="1">
        <w:r w:rsidR="001F0655" w:rsidRPr="005E295D">
          <w:rPr>
            <w:rStyle w:val="Hyperlink"/>
            <w:rFonts w:cstheme="minorHAnsi"/>
            <w:color w:val="007C89"/>
            <w:sz w:val="24"/>
            <w:szCs w:val="24"/>
          </w:rPr>
          <w:t>ugust 26, from 12-1 p.m.</w:t>
        </w:r>
      </w:hyperlink>
    </w:p>
    <w:p w14:paraId="54A638F5" w14:textId="2C7D0B45" w:rsidR="007D65D9" w:rsidRPr="006F268E" w:rsidRDefault="0041683B" w:rsidP="006F268E">
      <w:pPr>
        <w:spacing w:before="240"/>
      </w:pPr>
      <w:bookmarkStart w:id="8" w:name="_Hlk181690299"/>
      <w:r w:rsidRPr="00821270">
        <w:rPr>
          <w:b/>
          <w:sz w:val="24"/>
          <w:szCs w:val="24"/>
        </w:rPr>
        <w:t>New Business</w:t>
      </w:r>
      <w:bookmarkEnd w:id="8"/>
    </w:p>
    <w:p w14:paraId="01705469" w14:textId="5A3D7C36" w:rsidR="00BF701D" w:rsidRDefault="00BF701D" w:rsidP="009478BA">
      <w:pPr>
        <w:pStyle w:val="ListParagraph"/>
        <w:numPr>
          <w:ilvl w:val="0"/>
          <w:numId w:val="4"/>
        </w:numPr>
        <w:rPr>
          <w:rFonts w:cstheme="minorHAnsi"/>
          <w:sz w:val="24"/>
          <w:szCs w:val="24"/>
        </w:rPr>
      </w:pPr>
      <w:bookmarkStart w:id="9" w:name="_Hlk138767380"/>
      <w:r>
        <w:rPr>
          <w:rFonts w:cstheme="minorHAnsi"/>
          <w:sz w:val="24"/>
          <w:szCs w:val="24"/>
        </w:rPr>
        <w:t xml:space="preserve">MAPE at the St. Paul Saints </w:t>
      </w:r>
      <w:r>
        <w:rPr>
          <w:rFonts w:cstheme="minorHAnsi"/>
          <w:sz w:val="24"/>
          <w:szCs w:val="24"/>
        </w:rPr>
        <w:t xml:space="preserve">on </w:t>
      </w:r>
      <w:r>
        <w:rPr>
          <w:rFonts w:cstheme="minorHAnsi"/>
          <w:sz w:val="24"/>
          <w:szCs w:val="24"/>
        </w:rPr>
        <w:t>Friday, August 22</w:t>
      </w:r>
      <w:r>
        <w:rPr>
          <w:rFonts w:cstheme="minorHAnsi"/>
          <w:sz w:val="24"/>
          <w:szCs w:val="24"/>
        </w:rPr>
        <w:t xml:space="preserve"> at 7:07 p.m. at CHS Field</w:t>
      </w:r>
    </w:p>
    <w:p w14:paraId="4D6301EE" w14:textId="77777777"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 xml:space="preserve">First, you will need to </w:t>
      </w:r>
      <w:hyperlink r:id="rId23" w:tgtFrame="_blank" w:history="1">
        <w:r>
          <w:rPr>
            <w:rStyle w:val="Hyperlink"/>
            <w:rFonts w:ascii="Helvetica" w:eastAsia="Times New Roman" w:hAnsi="Helvetica" w:cs="Helvetica"/>
            <w:color w:val="007C89"/>
          </w:rPr>
          <w:t>register in the MAPE portal</w:t>
        </w:r>
      </w:hyperlink>
      <w:r>
        <w:rPr>
          <w:rFonts w:ascii="Helvetica" w:eastAsia="Times New Roman" w:hAnsi="Helvetica" w:cs="Helvetica"/>
          <w:color w:val="202020"/>
        </w:rPr>
        <w:t xml:space="preserve"> </w:t>
      </w:r>
      <w:r w:rsidRPr="00BF701D">
        <w:rPr>
          <w:rFonts w:cstheme="minorHAnsi"/>
          <w:sz w:val="24"/>
          <w:szCs w:val="24"/>
        </w:rPr>
        <w:t>so we know you are coming. Registration will be open July 14-17.</w:t>
      </w:r>
    </w:p>
    <w:p w14:paraId="6A4DF3BB" w14:textId="77777777"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Once you've registered on the portal, you will need to secure your two complementary tickets by following the secure registration link in your confirmation email. Additional tickets may be purchased at the same time at your own expense. Please note, you will NOT be reimbursed for any additional tickets you choose to purchase.</w:t>
      </w:r>
    </w:p>
    <w:p w14:paraId="4B8C444B" w14:textId="77777777"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 xml:space="preserve">Registration is for members and associate members only. Please make sure you use your name when reserving your tickets. Tickets reserved under names not in our MAPE database will be subject to cancellation. </w:t>
      </w:r>
    </w:p>
    <w:p w14:paraId="5F24D8A5" w14:textId="77777777"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Each member can only claim 2 free tickets. We will give members in Greater MN locals the opportunity to secure their tickets first, and then we will open it up to locals around the Twin Cities.</w:t>
      </w:r>
    </w:p>
    <w:p w14:paraId="23982542" w14:textId="77777777"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If we have unclaimed tickets, we will send an email to registrants to claim more for additional friends and family.</w:t>
      </w:r>
    </w:p>
    <w:p w14:paraId="7639EF62" w14:textId="70F56CBE" w:rsidR="00BF701D" w:rsidRPr="00BF701D" w:rsidRDefault="00BF701D" w:rsidP="009478BA">
      <w:pPr>
        <w:pStyle w:val="ListParagraph"/>
        <w:numPr>
          <w:ilvl w:val="1"/>
          <w:numId w:val="4"/>
        </w:numPr>
        <w:rPr>
          <w:rFonts w:cstheme="minorHAnsi"/>
          <w:sz w:val="24"/>
          <w:szCs w:val="24"/>
        </w:rPr>
      </w:pPr>
      <w:r w:rsidRPr="00BF701D">
        <w:rPr>
          <w:rFonts w:cstheme="minorHAnsi"/>
          <w:sz w:val="24"/>
          <w:szCs w:val="24"/>
        </w:rPr>
        <w:t xml:space="preserve">Members will NOT get lost time, hotel or travel reimbursement from MAPE </w:t>
      </w:r>
      <w:r>
        <w:rPr>
          <w:rFonts w:cstheme="minorHAnsi"/>
          <w:sz w:val="24"/>
          <w:szCs w:val="24"/>
        </w:rPr>
        <w:t>C</w:t>
      </w:r>
      <w:r w:rsidRPr="00BF701D">
        <w:rPr>
          <w:rFonts w:cstheme="minorHAnsi"/>
          <w:sz w:val="24"/>
          <w:szCs w:val="24"/>
        </w:rPr>
        <w:t>entral.</w:t>
      </w:r>
    </w:p>
    <w:p w14:paraId="7E6C504C" w14:textId="31E340CE" w:rsidR="008C0414" w:rsidRPr="005C2AB1" w:rsidRDefault="00D53E78" w:rsidP="009478BA">
      <w:pPr>
        <w:pStyle w:val="ListParagraph"/>
        <w:numPr>
          <w:ilvl w:val="0"/>
          <w:numId w:val="4"/>
        </w:numPr>
        <w:spacing w:line="240" w:lineRule="auto"/>
        <w:rPr>
          <w:rFonts w:cstheme="minorHAnsi"/>
          <w:sz w:val="24"/>
          <w:szCs w:val="24"/>
        </w:rPr>
      </w:pPr>
      <w:r>
        <w:rPr>
          <w:sz w:val="24"/>
          <w:szCs w:val="24"/>
        </w:rPr>
        <w:t>Winner of second</w:t>
      </w:r>
      <w:r w:rsidR="008C0414" w:rsidRPr="00565E26">
        <w:rPr>
          <w:sz w:val="24"/>
          <w:szCs w:val="24"/>
        </w:rPr>
        <w:t xml:space="preserve"> quarter</w:t>
      </w:r>
      <w:r w:rsidR="008C0414">
        <w:rPr>
          <w:sz w:val="24"/>
          <w:szCs w:val="24"/>
        </w:rPr>
        <w:t xml:space="preserve"> </w:t>
      </w:r>
      <w:r w:rsidR="008C0414" w:rsidRPr="00565E26">
        <w:rPr>
          <w:sz w:val="24"/>
          <w:szCs w:val="24"/>
        </w:rPr>
        <w:t>$500 charitable donation</w:t>
      </w:r>
      <w:r>
        <w:rPr>
          <w:sz w:val="24"/>
          <w:szCs w:val="24"/>
        </w:rPr>
        <w:t xml:space="preserve">: </w:t>
      </w:r>
      <w:r w:rsidR="008C0414" w:rsidRPr="005C2AB1">
        <w:rPr>
          <w:rFonts w:cstheme="minorHAnsi"/>
          <w:sz w:val="24"/>
          <w:szCs w:val="24"/>
        </w:rPr>
        <w:t xml:space="preserve">Minnesota Public Radio </w:t>
      </w:r>
      <w:hyperlink r:id="rId24" w:history="1">
        <w:r w:rsidR="008C0414" w:rsidRPr="005C2AB1">
          <w:rPr>
            <w:rStyle w:val="Hyperlink"/>
            <w:rFonts w:cstheme="minorHAnsi"/>
            <w:sz w:val="24"/>
            <w:szCs w:val="24"/>
          </w:rPr>
          <w:t>https://www.mpr.org/</w:t>
        </w:r>
      </w:hyperlink>
      <w:r w:rsidR="008C0414" w:rsidRPr="005C2AB1">
        <w:rPr>
          <w:rFonts w:cstheme="minorHAnsi"/>
          <w:sz w:val="24"/>
          <w:szCs w:val="24"/>
        </w:rPr>
        <w:t xml:space="preserve"> </w:t>
      </w:r>
    </w:p>
    <w:p w14:paraId="18B5ECC9" w14:textId="4A3A84B9" w:rsidR="00D53E78" w:rsidRPr="00D53E78" w:rsidRDefault="00D53E78" w:rsidP="009478BA">
      <w:pPr>
        <w:pStyle w:val="ListParagraph"/>
        <w:numPr>
          <w:ilvl w:val="0"/>
          <w:numId w:val="4"/>
        </w:numPr>
        <w:spacing w:line="240" w:lineRule="auto"/>
        <w:rPr>
          <w:rFonts w:cstheme="minorHAnsi"/>
          <w:sz w:val="24"/>
          <w:szCs w:val="24"/>
        </w:rPr>
      </w:pPr>
      <w:r w:rsidRPr="00D53E78">
        <w:rPr>
          <w:sz w:val="24"/>
          <w:szCs w:val="24"/>
        </w:rPr>
        <w:t xml:space="preserve">Send nominations for </w:t>
      </w:r>
      <w:r w:rsidR="00DD76C2">
        <w:rPr>
          <w:sz w:val="24"/>
          <w:szCs w:val="24"/>
        </w:rPr>
        <w:t xml:space="preserve">the </w:t>
      </w:r>
      <w:r w:rsidRPr="00D53E78">
        <w:rPr>
          <w:sz w:val="24"/>
          <w:szCs w:val="24"/>
        </w:rPr>
        <w:t xml:space="preserve">third quarter $500 charitable donation to Halie.  Current nomination: </w:t>
      </w:r>
    </w:p>
    <w:p w14:paraId="49A661F7" w14:textId="25C02AFC" w:rsidR="00D53E78" w:rsidRDefault="00FD7275" w:rsidP="009478BA">
      <w:pPr>
        <w:pStyle w:val="ListParagraph"/>
        <w:numPr>
          <w:ilvl w:val="1"/>
          <w:numId w:val="4"/>
        </w:numPr>
        <w:rPr>
          <w:rFonts w:cstheme="minorHAnsi"/>
          <w:sz w:val="24"/>
          <w:szCs w:val="24"/>
        </w:rPr>
      </w:pPr>
      <w:hyperlink r:id="rId25" w:history="1">
        <w:r w:rsidR="00D53E78">
          <w:rPr>
            <w:rStyle w:val="Hyperlink"/>
            <w:sz w:val="24"/>
            <w:szCs w:val="24"/>
          </w:rPr>
          <w:t>Helping Paws</w:t>
        </w:r>
      </w:hyperlink>
      <w:r w:rsidR="00D53E78">
        <w:rPr>
          <w:sz w:val="24"/>
          <w:szCs w:val="24"/>
        </w:rPr>
        <w:t xml:space="preserve"> in honor </w:t>
      </w:r>
      <w:r w:rsidR="00C726B5">
        <w:rPr>
          <w:sz w:val="24"/>
          <w:szCs w:val="24"/>
        </w:rPr>
        <w:t xml:space="preserve">and memory </w:t>
      </w:r>
      <w:r w:rsidR="00D53E78">
        <w:rPr>
          <w:sz w:val="24"/>
          <w:szCs w:val="24"/>
        </w:rPr>
        <w:t xml:space="preserve">of </w:t>
      </w:r>
      <w:r w:rsidR="00D53E78" w:rsidRPr="00D53E78">
        <w:rPr>
          <w:sz w:val="24"/>
          <w:szCs w:val="24"/>
        </w:rPr>
        <w:t>Representative Melissa Hortman</w:t>
      </w:r>
      <w:r w:rsidR="00D53E78">
        <w:rPr>
          <w:sz w:val="24"/>
          <w:szCs w:val="24"/>
        </w:rPr>
        <w:t xml:space="preserve">, </w:t>
      </w:r>
      <w:r w:rsidR="00C726B5">
        <w:rPr>
          <w:sz w:val="24"/>
          <w:szCs w:val="24"/>
        </w:rPr>
        <w:t xml:space="preserve">her husband Mark, and their dog Gilbert </w:t>
      </w:r>
      <w:r w:rsidR="00D53E78" w:rsidRPr="00D53E78">
        <w:rPr>
          <w:i/>
          <w:iCs/>
          <w:sz w:val="24"/>
          <w:szCs w:val="24"/>
        </w:rPr>
        <w:t>(nomination by Tara Sullivan)</w:t>
      </w:r>
    </w:p>
    <w:p w14:paraId="5736EFFE" w14:textId="2B447EA7" w:rsidR="00674B32" w:rsidRPr="000201A3" w:rsidRDefault="00941195" w:rsidP="009478BA">
      <w:pPr>
        <w:pStyle w:val="ListParagraph"/>
        <w:numPr>
          <w:ilvl w:val="0"/>
          <w:numId w:val="4"/>
        </w:numPr>
        <w:rPr>
          <w:rFonts w:cstheme="minorHAnsi"/>
          <w:sz w:val="24"/>
          <w:szCs w:val="24"/>
        </w:rPr>
      </w:pPr>
      <w:r>
        <w:rPr>
          <w:rFonts w:cstheme="minorHAnsi"/>
          <w:sz w:val="24"/>
          <w:szCs w:val="24"/>
        </w:rPr>
        <w:t>Congratulations to o</w:t>
      </w:r>
      <w:r w:rsidR="00D53E78">
        <w:rPr>
          <w:rFonts w:cstheme="minorHAnsi"/>
          <w:sz w:val="24"/>
          <w:szCs w:val="24"/>
        </w:rPr>
        <w:t xml:space="preserve">ur elected Delegate Assembly delegates </w:t>
      </w:r>
      <w:r>
        <w:rPr>
          <w:rFonts w:cstheme="minorHAnsi"/>
          <w:sz w:val="24"/>
          <w:szCs w:val="24"/>
        </w:rPr>
        <w:t xml:space="preserve">Alana Strickler and Kevin Nelson, </w:t>
      </w:r>
      <w:r w:rsidR="00D53E78">
        <w:rPr>
          <w:rFonts w:cstheme="minorHAnsi"/>
          <w:sz w:val="24"/>
          <w:szCs w:val="24"/>
        </w:rPr>
        <w:t xml:space="preserve">and </w:t>
      </w:r>
      <w:r>
        <w:rPr>
          <w:rFonts w:cstheme="minorHAnsi"/>
          <w:sz w:val="24"/>
          <w:szCs w:val="24"/>
        </w:rPr>
        <w:t xml:space="preserve">to our </w:t>
      </w:r>
      <w:r w:rsidR="00D53E78">
        <w:rPr>
          <w:rFonts w:cstheme="minorHAnsi"/>
          <w:sz w:val="24"/>
          <w:szCs w:val="24"/>
        </w:rPr>
        <w:t xml:space="preserve">alternates </w:t>
      </w:r>
      <w:r>
        <w:rPr>
          <w:rFonts w:cstheme="minorHAnsi"/>
          <w:sz w:val="24"/>
          <w:szCs w:val="24"/>
        </w:rPr>
        <w:t xml:space="preserve">Danelle Gorra (first alternate), Susan McNeeley (second alternate), and Dan Lipa (third alternate).  Other alternates: Jamie Marshall, Michele Wilson, and Rob Hobson. </w:t>
      </w:r>
    </w:p>
    <w:p w14:paraId="220F6F87" w14:textId="77777777" w:rsidR="00926F48" w:rsidRPr="00926F48" w:rsidRDefault="00926F48" w:rsidP="009478BA">
      <w:pPr>
        <w:pStyle w:val="ListParagraph"/>
        <w:numPr>
          <w:ilvl w:val="0"/>
          <w:numId w:val="4"/>
        </w:numPr>
        <w:rPr>
          <w:rFonts w:cstheme="minorHAnsi"/>
          <w:sz w:val="24"/>
          <w:szCs w:val="24"/>
        </w:rPr>
      </w:pPr>
      <w:r w:rsidRPr="00926F48">
        <w:rPr>
          <w:rFonts w:cstheme="minorHAnsi"/>
          <w:sz w:val="24"/>
          <w:szCs w:val="24"/>
        </w:rPr>
        <w:lastRenderedPageBreak/>
        <w:t>Remembering the Hortmans and Supporting the Hoffmans</w:t>
      </w:r>
    </w:p>
    <w:p w14:paraId="420A162C" w14:textId="1BDBBB7E" w:rsidR="00926F48" w:rsidRPr="00926F48" w:rsidRDefault="00926F48" w:rsidP="009478BA">
      <w:pPr>
        <w:pStyle w:val="ListParagraph"/>
        <w:numPr>
          <w:ilvl w:val="1"/>
          <w:numId w:val="4"/>
        </w:numPr>
        <w:rPr>
          <w:rFonts w:cstheme="minorHAnsi"/>
          <w:sz w:val="24"/>
          <w:szCs w:val="24"/>
        </w:rPr>
      </w:pPr>
      <w:r w:rsidRPr="00926F48">
        <w:rPr>
          <w:rFonts w:cstheme="minorHAnsi"/>
          <w:sz w:val="24"/>
          <w:szCs w:val="24"/>
        </w:rPr>
        <w:t>Our union sen</w:t>
      </w:r>
      <w:r>
        <w:rPr>
          <w:rFonts w:cstheme="minorHAnsi"/>
          <w:sz w:val="24"/>
          <w:szCs w:val="24"/>
        </w:rPr>
        <w:t>t</w:t>
      </w:r>
      <w:r w:rsidRPr="00926F48">
        <w:rPr>
          <w:rFonts w:cstheme="minorHAnsi"/>
          <w:sz w:val="24"/>
          <w:szCs w:val="24"/>
        </w:rPr>
        <w:t xml:space="preserve"> letters to the House and Senate DFL caucuses expressing our condolences and reaffirming our commitment to carrying forward Speaker Hortman’s legacy, especially her advocacy for public workers and labor rights.  If you would like to contribute in memory or support, here are three ways to do so:</w:t>
      </w:r>
    </w:p>
    <w:p w14:paraId="41303BB9" w14:textId="77777777" w:rsidR="00926F48" w:rsidRPr="00926F48" w:rsidRDefault="00926F48" w:rsidP="009478BA">
      <w:pPr>
        <w:pStyle w:val="ListParagraph"/>
        <w:numPr>
          <w:ilvl w:val="1"/>
          <w:numId w:val="4"/>
        </w:numPr>
        <w:rPr>
          <w:rFonts w:cstheme="minorHAnsi"/>
          <w:b/>
          <w:bCs/>
          <w:sz w:val="24"/>
          <w:szCs w:val="24"/>
        </w:rPr>
      </w:pPr>
      <w:r w:rsidRPr="00926F48">
        <w:rPr>
          <w:rFonts w:eastAsia="Times New Roman" w:cstheme="minorHAnsi"/>
          <w:sz w:val="24"/>
          <w:szCs w:val="24"/>
        </w:rPr>
        <w:t xml:space="preserve">Support for Speaker Hortman’s children: </w:t>
      </w:r>
      <w:hyperlink r:id="rId26" w:tgtFrame="_blank" w:history="1">
        <w:r w:rsidRPr="00926F48">
          <w:rPr>
            <w:rStyle w:val="Hyperlink"/>
            <w:rFonts w:eastAsia="Times New Roman" w:cstheme="minorHAnsi"/>
            <w:sz w:val="24"/>
            <w:szCs w:val="24"/>
          </w:rPr>
          <w:t>https://www.gofundme.com/f/support-colin-and-sophie-after-their-tragic-loss</w:t>
        </w:r>
      </w:hyperlink>
    </w:p>
    <w:p w14:paraId="6C245130" w14:textId="77777777" w:rsidR="00926F48" w:rsidRPr="00926F48" w:rsidRDefault="00926F48" w:rsidP="009478BA">
      <w:pPr>
        <w:pStyle w:val="ListParagraph"/>
        <w:numPr>
          <w:ilvl w:val="1"/>
          <w:numId w:val="4"/>
        </w:numPr>
        <w:rPr>
          <w:rFonts w:cstheme="minorHAnsi"/>
          <w:b/>
          <w:bCs/>
          <w:sz w:val="24"/>
          <w:szCs w:val="24"/>
        </w:rPr>
      </w:pPr>
      <w:r w:rsidRPr="00926F48">
        <w:rPr>
          <w:rFonts w:eastAsia="Times New Roman" w:cstheme="minorHAnsi"/>
          <w:sz w:val="24"/>
          <w:szCs w:val="24"/>
        </w:rPr>
        <w:t xml:space="preserve">Support for Senator Hoffman’s family: </w:t>
      </w:r>
      <w:hyperlink r:id="rId27" w:tgtFrame="_blank" w:history="1">
        <w:r w:rsidRPr="00926F48">
          <w:rPr>
            <w:rStyle w:val="Hyperlink"/>
            <w:rFonts w:eastAsia="Times New Roman" w:cstheme="minorHAnsi"/>
            <w:sz w:val="24"/>
            <w:szCs w:val="24"/>
          </w:rPr>
          <w:t>https://www.gofundme.com/f/support-yvette-and-john-hoffmans-recovery</w:t>
        </w:r>
      </w:hyperlink>
    </w:p>
    <w:p w14:paraId="4A059A6B" w14:textId="13959290" w:rsidR="00926F48" w:rsidRPr="00926F48" w:rsidRDefault="00926F48" w:rsidP="009478BA">
      <w:pPr>
        <w:pStyle w:val="ListParagraph"/>
        <w:numPr>
          <w:ilvl w:val="1"/>
          <w:numId w:val="4"/>
        </w:numPr>
        <w:rPr>
          <w:rFonts w:cstheme="minorHAnsi"/>
          <w:b/>
          <w:bCs/>
          <w:sz w:val="24"/>
          <w:szCs w:val="24"/>
        </w:rPr>
      </w:pPr>
      <w:r w:rsidRPr="00926F48">
        <w:rPr>
          <w:rFonts w:eastAsia="Times New Roman" w:cstheme="minorHAnsi"/>
          <w:sz w:val="24"/>
          <w:szCs w:val="24"/>
        </w:rPr>
        <w:t xml:space="preserve">Helping Paws, an organization Speaker Hortman cared deeply about: </w:t>
      </w:r>
      <w:hyperlink r:id="rId28" w:tgtFrame="_blank" w:history="1">
        <w:r w:rsidRPr="00926F48">
          <w:rPr>
            <w:rStyle w:val="Hyperlink"/>
            <w:rFonts w:eastAsia="Times New Roman" w:cstheme="minorHAnsi"/>
            <w:sz w:val="24"/>
            <w:szCs w:val="24"/>
          </w:rPr>
          <w:t>https://helpingpaws.org/donation-page/</w:t>
        </w:r>
      </w:hyperlink>
    </w:p>
    <w:p w14:paraId="6EF2DA92" w14:textId="0B29F896" w:rsidR="00564E3B" w:rsidRPr="00554805" w:rsidRDefault="00564E3B" w:rsidP="009478BA">
      <w:pPr>
        <w:pStyle w:val="ListParagraph"/>
        <w:numPr>
          <w:ilvl w:val="0"/>
          <w:numId w:val="4"/>
        </w:numPr>
        <w:spacing w:line="240" w:lineRule="auto"/>
        <w:rPr>
          <w:sz w:val="24"/>
          <w:szCs w:val="24"/>
        </w:rPr>
      </w:pPr>
      <w:r w:rsidRPr="004A165A">
        <w:rPr>
          <w:sz w:val="24"/>
          <w:szCs w:val="24"/>
        </w:rPr>
        <w:t xml:space="preserve">Monthly attendance drawing for $25 </w:t>
      </w:r>
      <w:r w:rsidR="00A3696A" w:rsidRPr="004A165A">
        <w:rPr>
          <w:sz w:val="24"/>
          <w:szCs w:val="24"/>
        </w:rPr>
        <w:t>gift card to Cub Foods, Caribou, Best Buy, Davanni’s, or Moon Palace Books</w:t>
      </w:r>
      <w:r w:rsidR="004A165A">
        <w:rPr>
          <w:sz w:val="24"/>
          <w:szCs w:val="24"/>
        </w:rPr>
        <w:t xml:space="preserve"> (no winner this month—two winners last month)</w:t>
      </w:r>
      <w:r w:rsidR="00CA455E">
        <w:rPr>
          <w:sz w:val="24"/>
          <w:szCs w:val="24"/>
        </w:rPr>
        <w:t xml:space="preserve">. </w:t>
      </w:r>
      <w:r w:rsidR="008A6434">
        <w:rPr>
          <w:sz w:val="24"/>
          <w:szCs w:val="24"/>
        </w:rPr>
        <w:t xml:space="preserve"> </w:t>
      </w:r>
    </w:p>
    <w:p w14:paraId="4623D7EE" w14:textId="42EFA92C" w:rsidR="007C06DD" w:rsidRDefault="007C06DD" w:rsidP="009478BA">
      <w:pPr>
        <w:pStyle w:val="ListParagraph"/>
        <w:numPr>
          <w:ilvl w:val="0"/>
          <w:numId w:val="2"/>
        </w:numPr>
        <w:spacing w:line="240" w:lineRule="auto"/>
        <w:rPr>
          <w:sz w:val="24"/>
          <w:szCs w:val="24"/>
        </w:rPr>
      </w:pPr>
      <w:r>
        <w:rPr>
          <w:sz w:val="24"/>
          <w:szCs w:val="24"/>
        </w:rPr>
        <w:t>Adjourn</w:t>
      </w:r>
      <w:r w:rsidR="005944A0">
        <w:rPr>
          <w:sz w:val="24"/>
          <w:szCs w:val="24"/>
        </w:rPr>
        <w:t xml:space="preserve"> </w:t>
      </w:r>
      <w:r w:rsidR="00571A84">
        <w:rPr>
          <w:sz w:val="24"/>
          <w:szCs w:val="24"/>
        </w:rPr>
        <w:t>12:33pm: Susan McNeel</w:t>
      </w:r>
      <w:r w:rsidR="004A165A">
        <w:rPr>
          <w:sz w:val="24"/>
          <w:szCs w:val="24"/>
        </w:rPr>
        <w:t>e</w:t>
      </w:r>
      <w:r w:rsidR="00571A84">
        <w:rPr>
          <w:sz w:val="24"/>
          <w:szCs w:val="24"/>
        </w:rPr>
        <w:t>y and Jerry Corwin</w:t>
      </w:r>
    </w:p>
    <w:p w14:paraId="13BDCC43" w14:textId="3EEC1F96" w:rsidR="00B252A4" w:rsidRDefault="00C80DD6" w:rsidP="00423C95">
      <w:pPr>
        <w:spacing w:after="0" w:line="240" w:lineRule="auto"/>
        <w:rPr>
          <w:rStyle w:val="Hyperlink"/>
          <w:sz w:val="24"/>
          <w:szCs w:val="24"/>
        </w:rPr>
      </w:pPr>
      <w:r w:rsidRPr="00D911E1">
        <w:rPr>
          <w:b/>
          <w:sz w:val="24"/>
          <w:szCs w:val="24"/>
        </w:rPr>
        <w:t xml:space="preserve">Next Meeting Date: </w:t>
      </w:r>
      <w:bookmarkStart w:id="10" w:name="_Hlk108695376"/>
      <w:bookmarkEnd w:id="9"/>
      <w:r w:rsidR="000E46A7" w:rsidRPr="00D911E1">
        <w:rPr>
          <w:bCs/>
          <w:sz w:val="24"/>
          <w:szCs w:val="24"/>
        </w:rPr>
        <w:t>Thursday,</w:t>
      </w:r>
      <w:r w:rsidR="000E46A7" w:rsidRPr="00D911E1">
        <w:rPr>
          <w:b/>
          <w:sz w:val="24"/>
          <w:szCs w:val="24"/>
        </w:rPr>
        <w:t xml:space="preserve"> </w:t>
      </w:r>
      <w:r w:rsidR="00E3563A">
        <w:rPr>
          <w:sz w:val="24"/>
          <w:szCs w:val="24"/>
        </w:rPr>
        <w:t>August 14</w:t>
      </w:r>
      <w:r w:rsidR="000E46A7">
        <w:rPr>
          <w:sz w:val="24"/>
          <w:szCs w:val="24"/>
        </w:rPr>
        <w:t>, 202</w:t>
      </w:r>
      <w:r w:rsidR="000C70D0">
        <w:rPr>
          <w:sz w:val="24"/>
          <w:szCs w:val="24"/>
        </w:rPr>
        <w:t>5</w:t>
      </w:r>
      <w:r w:rsidR="000E46A7" w:rsidRPr="00B477A2">
        <w:rPr>
          <w:sz w:val="24"/>
          <w:szCs w:val="24"/>
        </w:rPr>
        <w:t xml:space="preserve"> at </w:t>
      </w:r>
      <w:r w:rsidR="000E46A7">
        <w:rPr>
          <w:sz w:val="24"/>
          <w:szCs w:val="24"/>
        </w:rPr>
        <w:t>11:30 a.m</w:t>
      </w:r>
      <w:bookmarkStart w:id="11" w:name="_Hlk181605245"/>
      <w:bookmarkEnd w:id="10"/>
      <w:r w:rsidR="000F3A36">
        <w:rPr>
          <w:sz w:val="24"/>
          <w:szCs w:val="24"/>
        </w:rPr>
        <w:t>.</w:t>
      </w:r>
      <w:r w:rsidR="00B252A4">
        <w:rPr>
          <w:sz w:val="24"/>
          <w:szCs w:val="24"/>
        </w:rPr>
        <w:t xml:space="preserve"> </w:t>
      </w:r>
      <w:r w:rsidR="00B252A4" w:rsidRPr="00B477A2">
        <w:rPr>
          <w:sz w:val="24"/>
          <w:szCs w:val="24"/>
        </w:rPr>
        <w:t>virtual</w:t>
      </w:r>
      <w:r w:rsidR="00B252A4" w:rsidRPr="00D911E1">
        <w:rPr>
          <w:sz w:val="24"/>
          <w:szCs w:val="24"/>
        </w:rPr>
        <w:t xml:space="preserve"> via Zoom: </w:t>
      </w:r>
      <w:hyperlink r:id="rId29" w:history="1">
        <w:r w:rsidR="00B252A4" w:rsidRPr="00D911E1">
          <w:rPr>
            <w:rStyle w:val="Hyperlink"/>
            <w:sz w:val="24"/>
            <w:szCs w:val="24"/>
          </w:rPr>
          <w:t>Zoom meeting link</w:t>
        </w:r>
      </w:hyperlink>
      <w:bookmarkEnd w:id="11"/>
    </w:p>
    <w:p w14:paraId="344E27B8" w14:textId="65EB6CE7" w:rsidR="00423C95" w:rsidRPr="00423C95" w:rsidRDefault="00423C95" w:rsidP="00423C95">
      <w:pPr>
        <w:spacing w:after="0" w:line="240" w:lineRule="auto"/>
        <w:rPr>
          <w:sz w:val="24"/>
          <w:szCs w:val="24"/>
        </w:rPr>
      </w:pPr>
      <w:r w:rsidRPr="00423C95">
        <w:rPr>
          <w:rStyle w:val="Hyperlink"/>
          <w:color w:val="auto"/>
          <w:sz w:val="24"/>
          <w:szCs w:val="24"/>
          <w:u w:val="none"/>
        </w:rPr>
        <w:t xml:space="preserve">  </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8399"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B49A"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30"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12" w:name="_Hlk162868793"/>
      <w:r>
        <w:t>President:</w:t>
      </w:r>
      <w:r>
        <w:tab/>
      </w:r>
      <w:r>
        <w:tab/>
      </w:r>
      <w:r>
        <w:tab/>
        <w:t xml:space="preserve">Halie Rostberg, DOC, 651-361-7358, </w:t>
      </w:r>
      <w:hyperlink r:id="rId31"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32"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33" w:history="1">
        <w:r w:rsidR="00FF544E" w:rsidRPr="00856AEC">
          <w:rPr>
            <w:rStyle w:val="Hyperlink"/>
          </w:rPr>
          <w:t>Michele.L.Wilson@state.mn.us</w:t>
        </w:r>
      </w:hyperlink>
    </w:p>
    <w:p w14:paraId="39016152" w14:textId="0CC189C2" w:rsidR="0041683B" w:rsidRDefault="00C80DD6" w:rsidP="000E0780">
      <w:pPr>
        <w:spacing w:after="120" w:line="240" w:lineRule="auto"/>
        <w:ind w:left="216"/>
        <w:rPr>
          <w:rStyle w:val="Hyperlink"/>
        </w:rPr>
      </w:pPr>
      <w:r>
        <w:t>Membership Sec</w:t>
      </w:r>
      <w:r w:rsidR="000E0780">
        <w:t>retary:</w:t>
      </w:r>
      <w:r w:rsidR="000E0780">
        <w:tab/>
      </w:r>
      <w:r w:rsidR="000C70D0">
        <w:t>Danelle Gorra</w:t>
      </w:r>
      <w:r>
        <w:t xml:space="preserve">, </w:t>
      </w:r>
      <w:r w:rsidR="000C70D0">
        <w:t>DOC</w:t>
      </w:r>
      <w:r>
        <w:t xml:space="preserve">, </w:t>
      </w:r>
      <w:bookmarkStart w:id="13" w:name="_Hlk187317615"/>
      <w:r>
        <w:t>651-</w:t>
      </w:r>
      <w:r w:rsidR="000C70D0">
        <w:t>357-5411</w:t>
      </w:r>
      <w:bookmarkEnd w:id="13"/>
      <w:r>
        <w:t>,</w:t>
      </w:r>
      <w:r w:rsidR="000C70D0">
        <w:t xml:space="preserve"> </w:t>
      </w:r>
      <w:hyperlink r:id="rId34" w:history="1">
        <w:r w:rsidR="000C70D0" w:rsidRPr="00344B79">
          <w:rPr>
            <w:rStyle w:val="Hyperlink"/>
          </w:rPr>
          <w:t>Danelle.Gorra@state.mn.us</w:t>
        </w:r>
      </w:hyperlink>
      <w:r w:rsidR="000C70D0">
        <w:t xml:space="preserve"> </w:t>
      </w:r>
    </w:p>
    <w:p w14:paraId="04FF53BF" w14:textId="1D11A250" w:rsidR="0041683B" w:rsidRDefault="00C80DD6" w:rsidP="00F53FB6">
      <w:pPr>
        <w:spacing w:after="120" w:line="240" w:lineRule="auto"/>
        <w:ind w:left="216"/>
        <w:rPr>
          <w:rStyle w:val="Hyperlink"/>
        </w:rPr>
      </w:pPr>
      <w:r>
        <w:t>Treasurer:</w:t>
      </w:r>
      <w:r>
        <w:tab/>
      </w:r>
      <w:r>
        <w:tab/>
      </w:r>
      <w:r>
        <w:tab/>
      </w:r>
      <w:bookmarkStart w:id="14" w:name="_Hlk142565234"/>
      <w:r w:rsidR="00F53FB6">
        <w:t xml:space="preserve">Susan McNeeley, DOC, 651-361-7615, </w:t>
      </w:r>
      <w:hyperlink r:id="rId35" w:history="1">
        <w:r w:rsidR="00F53FB6" w:rsidRPr="007B1C45">
          <w:rPr>
            <w:rStyle w:val="Hyperlink"/>
          </w:rPr>
          <w:t>Susan.Mcneeley@state.mn.us</w:t>
        </w:r>
      </w:hyperlink>
      <w:bookmarkEnd w:id="14"/>
    </w:p>
    <w:bookmarkEnd w:id="12"/>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6" w:history="1">
        <w:r w:rsidRPr="00EE6F56">
          <w:rPr>
            <w:rStyle w:val="Hyperlink"/>
          </w:rPr>
          <w:t>akamp@mape.org</w:t>
        </w:r>
      </w:hyperlink>
      <w:r w:rsidR="0078696F">
        <w:t xml:space="preserve"> </w:t>
      </w:r>
    </w:p>
    <w:p w14:paraId="07AE55BD" w14:textId="3537CCA8" w:rsidR="006E4546" w:rsidRDefault="000E0780" w:rsidP="00CA3D19">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7" w:history="1">
        <w:r w:rsidR="006860FE" w:rsidRPr="00DB2599">
          <w:rPr>
            <w:rStyle w:val="Hyperlink"/>
          </w:rPr>
          <w:t>Jennifer.Paulus@state.mn.us</w:t>
        </w:r>
      </w:hyperlink>
      <w:r w:rsidR="006E4546">
        <w:t xml:space="preserve"> </w:t>
      </w:r>
    </w:p>
    <w:p w14:paraId="223C03B4" w14:textId="2B2C3F63" w:rsidR="00BC5D07" w:rsidRDefault="00BC5D07" w:rsidP="000E0780">
      <w:pPr>
        <w:spacing w:after="120" w:line="240" w:lineRule="auto"/>
        <w:ind w:left="216"/>
      </w:pPr>
      <w:r>
        <w:tab/>
      </w:r>
      <w:r>
        <w:tab/>
      </w:r>
      <w:r>
        <w:tab/>
      </w:r>
      <w:r>
        <w:tab/>
      </w:r>
      <w:bookmarkStart w:id="15" w:name="_Hlk162868864"/>
      <w:r w:rsidRPr="00BC5D07">
        <w:t>Jamie Marshall, MSAB, 651-560-6530</w:t>
      </w:r>
      <w:r>
        <w:t xml:space="preserve">, </w:t>
      </w:r>
      <w:hyperlink r:id="rId38" w:history="1">
        <w:r w:rsidR="002A7E11" w:rsidRPr="007B1C45">
          <w:rPr>
            <w:rStyle w:val="Hyperlink"/>
          </w:rPr>
          <w:t>Jamie.Marshall@state.mn.us</w:t>
        </w:r>
      </w:hyperlink>
      <w:r>
        <w:t xml:space="preserve"> </w:t>
      </w:r>
      <w:bookmarkEnd w:id="15"/>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9" w:history="1">
        <w:r w:rsidRPr="007B1C45">
          <w:rPr>
            <w:rStyle w:val="Hyperlink"/>
          </w:rPr>
          <w:t>Susan.Mcneeley@state.mn.us</w:t>
        </w:r>
      </w:hyperlink>
      <w:r>
        <w:t xml:space="preserve"> </w:t>
      </w:r>
    </w:p>
    <w:p w14:paraId="2B8F1B48" w14:textId="13B0241D" w:rsidR="00B50612" w:rsidRDefault="00B50612" w:rsidP="000E0780">
      <w:pPr>
        <w:spacing w:after="120" w:line="240" w:lineRule="auto"/>
        <w:ind w:left="216"/>
      </w:pPr>
      <w:r>
        <w:tab/>
      </w:r>
      <w:r>
        <w:tab/>
      </w:r>
      <w:r>
        <w:tab/>
      </w:r>
      <w:r>
        <w:tab/>
        <w:t xml:space="preserve">Dave </w:t>
      </w:r>
      <w:r w:rsidRPr="00B50612">
        <w:t>Miller</w:t>
      </w:r>
      <w:r>
        <w:t xml:space="preserve">, </w:t>
      </w:r>
      <w:r w:rsidRPr="00B50612">
        <w:t>MNIT</w:t>
      </w:r>
      <w:r w:rsidR="007D7A30">
        <w:t xml:space="preserve"> DOC</w:t>
      </w:r>
      <w:r>
        <w:t>,</w:t>
      </w:r>
      <w:r w:rsidR="007D7A30">
        <w:t xml:space="preserve"> 651-361-7367, </w:t>
      </w:r>
      <w:r w:rsidRPr="00B50612">
        <w:t xml:space="preserve"> </w:t>
      </w:r>
      <w:hyperlink r:id="rId40" w:history="1">
        <w:r w:rsidRPr="004257C9">
          <w:rPr>
            <w:rStyle w:val="Hyperlink"/>
          </w:rPr>
          <w:t>david.e.miller@state.mn.us</w:t>
        </w:r>
      </w:hyperlink>
      <w:r>
        <w:t xml:space="preserve"> </w:t>
      </w:r>
    </w:p>
    <w:p w14:paraId="245A5D6D" w14:textId="38BD3A50" w:rsidR="00361385" w:rsidRDefault="005B7C42" w:rsidP="00361385">
      <w:pPr>
        <w:spacing w:after="0" w:line="240" w:lineRule="auto"/>
        <w:ind w:firstLine="216"/>
      </w:pPr>
      <w:bookmarkStart w:id="16"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41" w:history="1">
        <w:r w:rsidR="00FF544E" w:rsidRPr="00856AEC">
          <w:rPr>
            <w:rStyle w:val="Hyperlink"/>
          </w:rPr>
          <w:t>Michele.L.Wilson@state.mn.us</w:t>
        </w:r>
      </w:hyperlink>
      <w:r w:rsidR="00FF544E">
        <w:t xml:space="preserve">   </w:t>
      </w:r>
    </w:p>
    <w:bookmarkEnd w:id="16"/>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FEE3"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0681"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7" w:name="_Hlk73946742"/>
    </w:p>
    <w:p w14:paraId="16F3A724" w14:textId="55C1542A" w:rsidR="0006670C" w:rsidRDefault="0006670C" w:rsidP="000E0780">
      <w:pPr>
        <w:spacing w:after="120" w:line="240" w:lineRule="auto"/>
        <w:ind w:left="450"/>
      </w:pPr>
      <w:bookmarkStart w:id="18" w:name="_Hlk129686815"/>
      <w:bookmarkStart w:id="19" w:name="_Hlk192862466"/>
      <w:r>
        <w:t>Amanda Anthony, SSB, 651-539-1438</w:t>
      </w:r>
    </w:p>
    <w:bookmarkEnd w:id="17"/>
    <w:bookmarkEnd w:id="18"/>
    <w:p w14:paraId="4016DB3B" w14:textId="619905B7" w:rsidR="00D45317" w:rsidRPr="00426232" w:rsidRDefault="00D45317" w:rsidP="00F83655">
      <w:pPr>
        <w:spacing w:after="120" w:line="240" w:lineRule="auto"/>
        <w:ind w:left="450"/>
      </w:pPr>
      <w:r w:rsidRPr="00426232">
        <w:t>Elise Chambers, MDHR, 651-539-1111</w:t>
      </w:r>
    </w:p>
    <w:p w14:paraId="4CD3D60A" w14:textId="0CE61391" w:rsidR="00975971" w:rsidRDefault="00975971" w:rsidP="000E0780">
      <w:pPr>
        <w:spacing w:after="120" w:line="240" w:lineRule="auto"/>
        <w:ind w:left="450"/>
      </w:pPr>
      <w:r>
        <w:t xml:space="preserve">Danelle Gorra, DOC, </w:t>
      </w:r>
      <w:r w:rsidRPr="00975971">
        <w:t>651-357-5411</w:t>
      </w:r>
    </w:p>
    <w:p w14:paraId="4BB4C990" w14:textId="67308E66"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20" w:name="_Hlk123816987"/>
      <w:r>
        <w:t xml:space="preserve">Jamie Marshall, MSAB, </w:t>
      </w:r>
      <w:r w:rsidR="00BB5DBB" w:rsidRPr="00BB5DBB">
        <w:t>651-560-6530</w:t>
      </w:r>
    </w:p>
    <w:bookmarkEnd w:id="20"/>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037C9988" w14:textId="77777777" w:rsidR="009B685A" w:rsidRDefault="009B685A" w:rsidP="000E0780">
      <w:pPr>
        <w:spacing w:after="120" w:line="240" w:lineRule="auto"/>
        <w:ind w:left="450"/>
      </w:pPr>
      <w:r>
        <w:t xml:space="preserve">Jennifer Paulus, DOC, </w:t>
      </w:r>
      <w:bookmarkStart w:id="21" w:name="_Hlk122082318"/>
      <w:r>
        <w:t>651-361-7614</w:t>
      </w:r>
      <w:bookmarkEnd w:id="21"/>
    </w:p>
    <w:p w14:paraId="24DCEEF8" w14:textId="55FD5E0B" w:rsidR="00956545" w:rsidRDefault="00956545" w:rsidP="000E0780">
      <w:pPr>
        <w:spacing w:after="120" w:line="240" w:lineRule="auto"/>
        <w:ind w:left="450"/>
      </w:pPr>
      <w:r w:rsidRPr="00956545">
        <w:lastRenderedPageBreak/>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22" w:name="_Hlk162868893"/>
      <w:r>
        <w:t>Mary Reis, DEED, 651-539-4156</w:t>
      </w:r>
    </w:p>
    <w:bookmarkEnd w:id="22"/>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23" w:name="_Hlk162868903"/>
      <w:r>
        <w:t>Alana Strickler, SSB, 651-539-2291</w:t>
      </w:r>
    </w:p>
    <w:bookmarkEnd w:id="23"/>
    <w:p w14:paraId="20531619" w14:textId="4B7BC76F" w:rsidR="009B685A" w:rsidRDefault="009B685A" w:rsidP="000E0780">
      <w:pPr>
        <w:spacing w:after="120" w:line="240" w:lineRule="auto"/>
        <w:ind w:left="450"/>
      </w:pPr>
      <w:r>
        <w:t xml:space="preserve">Elaine Valadez, </w:t>
      </w:r>
      <w:r w:rsidR="00273D31">
        <w:t>M</w:t>
      </w:r>
      <w:r>
        <w:t>DHR, 651-539-1101</w:t>
      </w:r>
    </w:p>
    <w:p w14:paraId="45A726AB" w14:textId="1ABD737D" w:rsidR="00766ECA" w:rsidRDefault="00766ECA" w:rsidP="00153502">
      <w:pPr>
        <w:spacing w:after="120" w:line="240" w:lineRule="auto"/>
        <w:ind w:left="450"/>
      </w:pPr>
      <w:r>
        <w:t>Rosie Wi</w:t>
      </w:r>
      <w:r w:rsidR="00F66A4E">
        <w:t>tte</w:t>
      </w:r>
      <w:r>
        <w:t xml:space="preserve">, DOC, </w:t>
      </w:r>
      <w:r w:rsidRPr="00766ECA">
        <w:t>651-361-7261</w:t>
      </w:r>
    </w:p>
    <w:p w14:paraId="2E838B02" w14:textId="1B0D1843"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C60908">
        <w:t>7</w:t>
      </w:r>
    </w:p>
    <w:bookmarkEnd w:id="19"/>
    <w:p w14:paraId="6C9DA355" w14:textId="4202919C" w:rsidR="00237914" w:rsidRDefault="00237914">
      <w:pPr>
        <w:rPr>
          <w:b/>
          <w:bCs/>
          <w:sz w:val="28"/>
          <w:szCs w:val="28"/>
        </w:rPr>
      </w:pPr>
    </w:p>
    <w:p w14:paraId="75E1F889" w14:textId="209AC5A9" w:rsidR="00DF163D" w:rsidRPr="006A719A" w:rsidRDefault="00DF163D" w:rsidP="00DF163D">
      <w:pPr>
        <w:spacing w:after="0" w:line="240" w:lineRule="auto"/>
        <w:jc w:val="center"/>
        <w:rPr>
          <w:b/>
          <w:bCs/>
          <w:sz w:val="28"/>
          <w:szCs w:val="28"/>
        </w:rPr>
      </w:pPr>
      <w:r w:rsidRPr="006A719A">
        <w:rPr>
          <w:b/>
          <w:bCs/>
          <w:sz w:val="28"/>
          <w:szCs w:val="28"/>
        </w:rPr>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FD7275"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FD7275"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FD7275"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lastRenderedPageBreak/>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FD7275"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3C440736" w14:textId="689A3D48"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30CD" w14:textId="77777777" w:rsidR="00761F3E" w:rsidRDefault="00761F3E" w:rsidP="0041683B">
      <w:pPr>
        <w:spacing w:after="0" w:line="240" w:lineRule="auto"/>
      </w:pPr>
      <w:r>
        <w:separator/>
      </w:r>
    </w:p>
  </w:endnote>
  <w:endnote w:type="continuationSeparator" w:id="0">
    <w:p w14:paraId="6A88AAE0" w14:textId="77777777" w:rsidR="00761F3E" w:rsidRDefault="00761F3E"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7AA2" w14:textId="77777777" w:rsidR="00761F3E" w:rsidRDefault="00761F3E" w:rsidP="0041683B">
      <w:pPr>
        <w:spacing w:after="0" w:line="240" w:lineRule="auto"/>
      </w:pPr>
      <w:r>
        <w:separator/>
      </w:r>
    </w:p>
  </w:footnote>
  <w:footnote w:type="continuationSeparator" w:id="0">
    <w:p w14:paraId="3027A0C1" w14:textId="77777777" w:rsidR="00761F3E" w:rsidRDefault="00761F3E"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8FE"/>
    <w:multiLevelType w:val="hybridMultilevel"/>
    <w:tmpl w:val="71901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B3AFB"/>
    <w:multiLevelType w:val="hybridMultilevel"/>
    <w:tmpl w:val="B9AC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0"/>
  </w:num>
  <w:num w:numId="2" w16cid:durableId="1019351499">
    <w:abstractNumId w:val="2"/>
  </w:num>
  <w:num w:numId="3" w16cid:durableId="147551367">
    <w:abstractNumId w:val="1"/>
  </w:num>
  <w:num w:numId="4" w16cid:durableId="127298120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58FE"/>
    <w:rsid w:val="00006EAB"/>
    <w:rsid w:val="00011F49"/>
    <w:rsid w:val="00014250"/>
    <w:rsid w:val="000146AC"/>
    <w:rsid w:val="000201A3"/>
    <w:rsid w:val="000212EE"/>
    <w:rsid w:val="00030799"/>
    <w:rsid w:val="000328EA"/>
    <w:rsid w:val="00032E53"/>
    <w:rsid w:val="00033D70"/>
    <w:rsid w:val="00034891"/>
    <w:rsid w:val="00036B2E"/>
    <w:rsid w:val="00040363"/>
    <w:rsid w:val="000407A6"/>
    <w:rsid w:val="00042B4D"/>
    <w:rsid w:val="0004542D"/>
    <w:rsid w:val="000525A3"/>
    <w:rsid w:val="000534B5"/>
    <w:rsid w:val="00055D38"/>
    <w:rsid w:val="000567A8"/>
    <w:rsid w:val="00063BCD"/>
    <w:rsid w:val="00065135"/>
    <w:rsid w:val="00065E61"/>
    <w:rsid w:val="0006670C"/>
    <w:rsid w:val="00070ADC"/>
    <w:rsid w:val="00071EED"/>
    <w:rsid w:val="00074BC0"/>
    <w:rsid w:val="00074D98"/>
    <w:rsid w:val="00075621"/>
    <w:rsid w:val="0008078E"/>
    <w:rsid w:val="0008188C"/>
    <w:rsid w:val="00082807"/>
    <w:rsid w:val="00082DA0"/>
    <w:rsid w:val="00084603"/>
    <w:rsid w:val="00087500"/>
    <w:rsid w:val="000875E5"/>
    <w:rsid w:val="00090F05"/>
    <w:rsid w:val="00091C21"/>
    <w:rsid w:val="00093557"/>
    <w:rsid w:val="000956EB"/>
    <w:rsid w:val="000A0793"/>
    <w:rsid w:val="000A0C81"/>
    <w:rsid w:val="000A5295"/>
    <w:rsid w:val="000B0E12"/>
    <w:rsid w:val="000B2172"/>
    <w:rsid w:val="000B2348"/>
    <w:rsid w:val="000B6F60"/>
    <w:rsid w:val="000B7B92"/>
    <w:rsid w:val="000C318A"/>
    <w:rsid w:val="000C35D3"/>
    <w:rsid w:val="000C42AF"/>
    <w:rsid w:val="000C541E"/>
    <w:rsid w:val="000C5CE0"/>
    <w:rsid w:val="000C70D0"/>
    <w:rsid w:val="000C7AF8"/>
    <w:rsid w:val="000D039D"/>
    <w:rsid w:val="000D1151"/>
    <w:rsid w:val="000D162B"/>
    <w:rsid w:val="000D319C"/>
    <w:rsid w:val="000D3C69"/>
    <w:rsid w:val="000D3C97"/>
    <w:rsid w:val="000D57AE"/>
    <w:rsid w:val="000D75D9"/>
    <w:rsid w:val="000E0780"/>
    <w:rsid w:val="000E0C0E"/>
    <w:rsid w:val="000E279D"/>
    <w:rsid w:val="000E3C8A"/>
    <w:rsid w:val="000E46A7"/>
    <w:rsid w:val="000E6AA6"/>
    <w:rsid w:val="000E74B8"/>
    <w:rsid w:val="000F17EB"/>
    <w:rsid w:val="000F3A36"/>
    <w:rsid w:val="000F42DF"/>
    <w:rsid w:val="000F5BFE"/>
    <w:rsid w:val="000F61A7"/>
    <w:rsid w:val="000F7B1A"/>
    <w:rsid w:val="00102281"/>
    <w:rsid w:val="00102ABC"/>
    <w:rsid w:val="001036E5"/>
    <w:rsid w:val="00106F79"/>
    <w:rsid w:val="00107766"/>
    <w:rsid w:val="00107CB3"/>
    <w:rsid w:val="00112842"/>
    <w:rsid w:val="00112C0E"/>
    <w:rsid w:val="00116A90"/>
    <w:rsid w:val="00117225"/>
    <w:rsid w:val="00123B56"/>
    <w:rsid w:val="0012576B"/>
    <w:rsid w:val="001259E4"/>
    <w:rsid w:val="00125C68"/>
    <w:rsid w:val="0012624E"/>
    <w:rsid w:val="00127393"/>
    <w:rsid w:val="00127B68"/>
    <w:rsid w:val="00130024"/>
    <w:rsid w:val="00133465"/>
    <w:rsid w:val="00135548"/>
    <w:rsid w:val="00135730"/>
    <w:rsid w:val="00136E1B"/>
    <w:rsid w:val="00140536"/>
    <w:rsid w:val="00144E37"/>
    <w:rsid w:val="00147DE3"/>
    <w:rsid w:val="00152325"/>
    <w:rsid w:val="00153502"/>
    <w:rsid w:val="0015710D"/>
    <w:rsid w:val="00160985"/>
    <w:rsid w:val="00162824"/>
    <w:rsid w:val="001664AA"/>
    <w:rsid w:val="00166B00"/>
    <w:rsid w:val="00167E47"/>
    <w:rsid w:val="00171202"/>
    <w:rsid w:val="00173671"/>
    <w:rsid w:val="0017455D"/>
    <w:rsid w:val="001763FB"/>
    <w:rsid w:val="00181AAC"/>
    <w:rsid w:val="00183185"/>
    <w:rsid w:val="001863CF"/>
    <w:rsid w:val="00191FE7"/>
    <w:rsid w:val="00193B47"/>
    <w:rsid w:val="00194C9E"/>
    <w:rsid w:val="00194D01"/>
    <w:rsid w:val="00195D70"/>
    <w:rsid w:val="001961CC"/>
    <w:rsid w:val="00197103"/>
    <w:rsid w:val="00197EC3"/>
    <w:rsid w:val="001A3D2A"/>
    <w:rsid w:val="001A63C2"/>
    <w:rsid w:val="001A71C8"/>
    <w:rsid w:val="001A7C19"/>
    <w:rsid w:val="001B22DF"/>
    <w:rsid w:val="001B4FBF"/>
    <w:rsid w:val="001B5F96"/>
    <w:rsid w:val="001C2B22"/>
    <w:rsid w:val="001C4885"/>
    <w:rsid w:val="001C506E"/>
    <w:rsid w:val="001C6B39"/>
    <w:rsid w:val="001C738A"/>
    <w:rsid w:val="001D236A"/>
    <w:rsid w:val="001D30F7"/>
    <w:rsid w:val="001D4F30"/>
    <w:rsid w:val="001D550E"/>
    <w:rsid w:val="001E625D"/>
    <w:rsid w:val="001E722B"/>
    <w:rsid w:val="001F0655"/>
    <w:rsid w:val="001F094C"/>
    <w:rsid w:val="001F0CAA"/>
    <w:rsid w:val="001F176B"/>
    <w:rsid w:val="001F4C83"/>
    <w:rsid w:val="001F66C8"/>
    <w:rsid w:val="001F6720"/>
    <w:rsid w:val="001F71E0"/>
    <w:rsid w:val="00202CBB"/>
    <w:rsid w:val="00204218"/>
    <w:rsid w:val="0020486F"/>
    <w:rsid w:val="00204A4B"/>
    <w:rsid w:val="00205AF9"/>
    <w:rsid w:val="00210C41"/>
    <w:rsid w:val="00211DF6"/>
    <w:rsid w:val="00213D1A"/>
    <w:rsid w:val="002157F9"/>
    <w:rsid w:val="00215B0A"/>
    <w:rsid w:val="00215F9A"/>
    <w:rsid w:val="00221C5E"/>
    <w:rsid w:val="00224AF9"/>
    <w:rsid w:val="00224E30"/>
    <w:rsid w:val="0022604E"/>
    <w:rsid w:val="002303B1"/>
    <w:rsid w:val="00230D4F"/>
    <w:rsid w:val="00231249"/>
    <w:rsid w:val="002313BD"/>
    <w:rsid w:val="002331F1"/>
    <w:rsid w:val="002334A3"/>
    <w:rsid w:val="0023536D"/>
    <w:rsid w:val="00237914"/>
    <w:rsid w:val="002408CC"/>
    <w:rsid w:val="0024410E"/>
    <w:rsid w:val="002526A8"/>
    <w:rsid w:val="00252879"/>
    <w:rsid w:val="00252DE5"/>
    <w:rsid w:val="0025738C"/>
    <w:rsid w:val="0026359D"/>
    <w:rsid w:val="00264E92"/>
    <w:rsid w:val="00265A86"/>
    <w:rsid w:val="00265EE7"/>
    <w:rsid w:val="00267BB3"/>
    <w:rsid w:val="002706E3"/>
    <w:rsid w:val="00272C57"/>
    <w:rsid w:val="00273D31"/>
    <w:rsid w:val="00275811"/>
    <w:rsid w:val="002775ED"/>
    <w:rsid w:val="00277AFB"/>
    <w:rsid w:val="0028036B"/>
    <w:rsid w:val="00280A33"/>
    <w:rsid w:val="00280CEB"/>
    <w:rsid w:val="00281171"/>
    <w:rsid w:val="0028170A"/>
    <w:rsid w:val="002937DF"/>
    <w:rsid w:val="0029617E"/>
    <w:rsid w:val="00296759"/>
    <w:rsid w:val="00296B7F"/>
    <w:rsid w:val="002976FD"/>
    <w:rsid w:val="0029792A"/>
    <w:rsid w:val="002A42CF"/>
    <w:rsid w:val="002A54D5"/>
    <w:rsid w:val="002A5902"/>
    <w:rsid w:val="002A5C91"/>
    <w:rsid w:val="002A5F98"/>
    <w:rsid w:val="002A7E11"/>
    <w:rsid w:val="002B2407"/>
    <w:rsid w:val="002B2641"/>
    <w:rsid w:val="002B38E2"/>
    <w:rsid w:val="002B4204"/>
    <w:rsid w:val="002B6899"/>
    <w:rsid w:val="002B6CE1"/>
    <w:rsid w:val="002C0480"/>
    <w:rsid w:val="002C0DC7"/>
    <w:rsid w:val="002C2616"/>
    <w:rsid w:val="002C2C29"/>
    <w:rsid w:val="002C37CA"/>
    <w:rsid w:val="002C3865"/>
    <w:rsid w:val="002C5B49"/>
    <w:rsid w:val="002D22A9"/>
    <w:rsid w:val="002D2663"/>
    <w:rsid w:val="002D31D4"/>
    <w:rsid w:val="002D4F02"/>
    <w:rsid w:val="002D52F3"/>
    <w:rsid w:val="002D5A5F"/>
    <w:rsid w:val="002D6F97"/>
    <w:rsid w:val="002D6FA0"/>
    <w:rsid w:val="002D7320"/>
    <w:rsid w:val="002D74F7"/>
    <w:rsid w:val="002D76FD"/>
    <w:rsid w:val="002E0BC3"/>
    <w:rsid w:val="002E1784"/>
    <w:rsid w:val="002E18B9"/>
    <w:rsid w:val="002E2543"/>
    <w:rsid w:val="002E31C2"/>
    <w:rsid w:val="002E4375"/>
    <w:rsid w:val="002E4967"/>
    <w:rsid w:val="002E6C4A"/>
    <w:rsid w:val="002E7461"/>
    <w:rsid w:val="002F0253"/>
    <w:rsid w:val="002F1BFF"/>
    <w:rsid w:val="002F3205"/>
    <w:rsid w:val="002F4AC3"/>
    <w:rsid w:val="002F6CE8"/>
    <w:rsid w:val="003019A9"/>
    <w:rsid w:val="0030239D"/>
    <w:rsid w:val="00302E59"/>
    <w:rsid w:val="0031295E"/>
    <w:rsid w:val="00315BF2"/>
    <w:rsid w:val="0031609C"/>
    <w:rsid w:val="003160D0"/>
    <w:rsid w:val="00321713"/>
    <w:rsid w:val="003259DC"/>
    <w:rsid w:val="003261ED"/>
    <w:rsid w:val="00326B39"/>
    <w:rsid w:val="00330F4F"/>
    <w:rsid w:val="003369F1"/>
    <w:rsid w:val="00340C14"/>
    <w:rsid w:val="003436E0"/>
    <w:rsid w:val="003448E0"/>
    <w:rsid w:val="00347E12"/>
    <w:rsid w:val="00353A80"/>
    <w:rsid w:val="00354E8E"/>
    <w:rsid w:val="00355A40"/>
    <w:rsid w:val="00357FC0"/>
    <w:rsid w:val="0036032C"/>
    <w:rsid w:val="003607BB"/>
    <w:rsid w:val="003609BC"/>
    <w:rsid w:val="00360CD5"/>
    <w:rsid w:val="00361385"/>
    <w:rsid w:val="00361DB7"/>
    <w:rsid w:val="003642E3"/>
    <w:rsid w:val="003648E0"/>
    <w:rsid w:val="003655ED"/>
    <w:rsid w:val="0036662D"/>
    <w:rsid w:val="00366BDD"/>
    <w:rsid w:val="00372749"/>
    <w:rsid w:val="003735EC"/>
    <w:rsid w:val="00374810"/>
    <w:rsid w:val="0037702C"/>
    <w:rsid w:val="00380463"/>
    <w:rsid w:val="003848CE"/>
    <w:rsid w:val="0038722B"/>
    <w:rsid w:val="00387770"/>
    <w:rsid w:val="00390DA1"/>
    <w:rsid w:val="00391703"/>
    <w:rsid w:val="0039239C"/>
    <w:rsid w:val="00392D3C"/>
    <w:rsid w:val="00393DC4"/>
    <w:rsid w:val="00395B96"/>
    <w:rsid w:val="00396AAF"/>
    <w:rsid w:val="003A12FE"/>
    <w:rsid w:val="003A22C5"/>
    <w:rsid w:val="003A501A"/>
    <w:rsid w:val="003A50B0"/>
    <w:rsid w:val="003A7CA2"/>
    <w:rsid w:val="003B2065"/>
    <w:rsid w:val="003B6608"/>
    <w:rsid w:val="003C06F8"/>
    <w:rsid w:val="003C1782"/>
    <w:rsid w:val="003C1E22"/>
    <w:rsid w:val="003C1F5F"/>
    <w:rsid w:val="003C260F"/>
    <w:rsid w:val="003C7362"/>
    <w:rsid w:val="003C7C7C"/>
    <w:rsid w:val="003D00DC"/>
    <w:rsid w:val="003D4483"/>
    <w:rsid w:val="003D4CB2"/>
    <w:rsid w:val="003D6107"/>
    <w:rsid w:val="003E3D76"/>
    <w:rsid w:val="003E4696"/>
    <w:rsid w:val="003E60D7"/>
    <w:rsid w:val="003E67A5"/>
    <w:rsid w:val="003F33A8"/>
    <w:rsid w:val="003F412D"/>
    <w:rsid w:val="003F653C"/>
    <w:rsid w:val="00400959"/>
    <w:rsid w:val="004011D3"/>
    <w:rsid w:val="00410777"/>
    <w:rsid w:val="004119AA"/>
    <w:rsid w:val="004156E3"/>
    <w:rsid w:val="0041683B"/>
    <w:rsid w:val="00416F82"/>
    <w:rsid w:val="00420395"/>
    <w:rsid w:val="004219F2"/>
    <w:rsid w:val="00423C95"/>
    <w:rsid w:val="00426232"/>
    <w:rsid w:val="0043003C"/>
    <w:rsid w:val="004318A9"/>
    <w:rsid w:val="00436977"/>
    <w:rsid w:val="00436EBD"/>
    <w:rsid w:val="00441814"/>
    <w:rsid w:val="004441BF"/>
    <w:rsid w:val="00444B50"/>
    <w:rsid w:val="00444DA1"/>
    <w:rsid w:val="00446DBF"/>
    <w:rsid w:val="004503B4"/>
    <w:rsid w:val="00450BF9"/>
    <w:rsid w:val="00451A55"/>
    <w:rsid w:val="00452AD9"/>
    <w:rsid w:val="00455234"/>
    <w:rsid w:val="004561BD"/>
    <w:rsid w:val="00457FBA"/>
    <w:rsid w:val="00462E9C"/>
    <w:rsid w:val="00470634"/>
    <w:rsid w:val="0047255E"/>
    <w:rsid w:val="004748DD"/>
    <w:rsid w:val="00474FFF"/>
    <w:rsid w:val="00475588"/>
    <w:rsid w:val="00477051"/>
    <w:rsid w:val="0047739B"/>
    <w:rsid w:val="00481660"/>
    <w:rsid w:val="004823CF"/>
    <w:rsid w:val="00485C32"/>
    <w:rsid w:val="0048616C"/>
    <w:rsid w:val="00487954"/>
    <w:rsid w:val="00490E17"/>
    <w:rsid w:val="004963BC"/>
    <w:rsid w:val="004967A1"/>
    <w:rsid w:val="004A0342"/>
    <w:rsid w:val="004A0F68"/>
    <w:rsid w:val="004A165A"/>
    <w:rsid w:val="004A27BD"/>
    <w:rsid w:val="004A5E04"/>
    <w:rsid w:val="004A5F2C"/>
    <w:rsid w:val="004B0B70"/>
    <w:rsid w:val="004B3351"/>
    <w:rsid w:val="004B3443"/>
    <w:rsid w:val="004B40C2"/>
    <w:rsid w:val="004B5B85"/>
    <w:rsid w:val="004C194C"/>
    <w:rsid w:val="004C57D4"/>
    <w:rsid w:val="004C6CDA"/>
    <w:rsid w:val="004D0A49"/>
    <w:rsid w:val="004D258F"/>
    <w:rsid w:val="004D3FC7"/>
    <w:rsid w:val="004E2D05"/>
    <w:rsid w:val="004E4A6A"/>
    <w:rsid w:val="004F0875"/>
    <w:rsid w:val="005049DD"/>
    <w:rsid w:val="0050613B"/>
    <w:rsid w:val="00513088"/>
    <w:rsid w:val="00513A20"/>
    <w:rsid w:val="00514426"/>
    <w:rsid w:val="0051490D"/>
    <w:rsid w:val="0051530E"/>
    <w:rsid w:val="0051600D"/>
    <w:rsid w:val="00517AFB"/>
    <w:rsid w:val="00520B7D"/>
    <w:rsid w:val="00520E7C"/>
    <w:rsid w:val="00527DE8"/>
    <w:rsid w:val="00536DA0"/>
    <w:rsid w:val="00540848"/>
    <w:rsid w:val="00542068"/>
    <w:rsid w:val="00543338"/>
    <w:rsid w:val="0054374E"/>
    <w:rsid w:val="005442AF"/>
    <w:rsid w:val="00547760"/>
    <w:rsid w:val="005502CE"/>
    <w:rsid w:val="005507DC"/>
    <w:rsid w:val="00551FE4"/>
    <w:rsid w:val="0055241F"/>
    <w:rsid w:val="0055300C"/>
    <w:rsid w:val="00553AB4"/>
    <w:rsid w:val="00554805"/>
    <w:rsid w:val="005568BA"/>
    <w:rsid w:val="00557E3A"/>
    <w:rsid w:val="00561F84"/>
    <w:rsid w:val="0056483D"/>
    <w:rsid w:val="00564E3B"/>
    <w:rsid w:val="00565E26"/>
    <w:rsid w:val="00571A84"/>
    <w:rsid w:val="00571BDF"/>
    <w:rsid w:val="00575755"/>
    <w:rsid w:val="00580F05"/>
    <w:rsid w:val="005814C5"/>
    <w:rsid w:val="005816C1"/>
    <w:rsid w:val="00584688"/>
    <w:rsid w:val="005848FB"/>
    <w:rsid w:val="005903B4"/>
    <w:rsid w:val="005931D1"/>
    <w:rsid w:val="005944A0"/>
    <w:rsid w:val="0059454E"/>
    <w:rsid w:val="0059471A"/>
    <w:rsid w:val="005976FA"/>
    <w:rsid w:val="005A00FA"/>
    <w:rsid w:val="005A03EE"/>
    <w:rsid w:val="005A3234"/>
    <w:rsid w:val="005A3765"/>
    <w:rsid w:val="005A3B3C"/>
    <w:rsid w:val="005A55F5"/>
    <w:rsid w:val="005A7617"/>
    <w:rsid w:val="005B26AE"/>
    <w:rsid w:val="005B4871"/>
    <w:rsid w:val="005B6D02"/>
    <w:rsid w:val="005B7C42"/>
    <w:rsid w:val="005B7F60"/>
    <w:rsid w:val="005C05D4"/>
    <w:rsid w:val="005C0C64"/>
    <w:rsid w:val="005C16F4"/>
    <w:rsid w:val="005C1EB7"/>
    <w:rsid w:val="005C208B"/>
    <w:rsid w:val="005C2AB1"/>
    <w:rsid w:val="005C410C"/>
    <w:rsid w:val="005C5DD4"/>
    <w:rsid w:val="005C7D2A"/>
    <w:rsid w:val="005D053A"/>
    <w:rsid w:val="005D276D"/>
    <w:rsid w:val="005D2F19"/>
    <w:rsid w:val="005E0580"/>
    <w:rsid w:val="005E13C7"/>
    <w:rsid w:val="005E5063"/>
    <w:rsid w:val="005E506D"/>
    <w:rsid w:val="005E522A"/>
    <w:rsid w:val="005E57C3"/>
    <w:rsid w:val="005E5D7B"/>
    <w:rsid w:val="005F1D6E"/>
    <w:rsid w:val="005F241D"/>
    <w:rsid w:val="005F4EAD"/>
    <w:rsid w:val="005F649D"/>
    <w:rsid w:val="005F7B43"/>
    <w:rsid w:val="00602147"/>
    <w:rsid w:val="00602F24"/>
    <w:rsid w:val="0060370D"/>
    <w:rsid w:val="006037E6"/>
    <w:rsid w:val="00603C9F"/>
    <w:rsid w:val="00604869"/>
    <w:rsid w:val="00606B67"/>
    <w:rsid w:val="00606F46"/>
    <w:rsid w:val="006070CC"/>
    <w:rsid w:val="00610264"/>
    <w:rsid w:val="0061052F"/>
    <w:rsid w:val="006109BE"/>
    <w:rsid w:val="00617699"/>
    <w:rsid w:val="00621C47"/>
    <w:rsid w:val="00623C34"/>
    <w:rsid w:val="006241D8"/>
    <w:rsid w:val="006271F7"/>
    <w:rsid w:val="00630DF6"/>
    <w:rsid w:val="00632F99"/>
    <w:rsid w:val="00633AE4"/>
    <w:rsid w:val="00633C64"/>
    <w:rsid w:val="0063463B"/>
    <w:rsid w:val="0063483E"/>
    <w:rsid w:val="00635E86"/>
    <w:rsid w:val="006364E9"/>
    <w:rsid w:val="006457F0"/>
    <w:rsid w:val="00651BED"/>
    <w:rsid w:val="00653238"/>
    <w:rsid w:val="00653333"/>
    <w:rsid w:val="00654502"/>
    <w:rsid w:val="00654D02"/>
    <w:rsid w:val="0065591D"/>
    <w:rsid w:val="00656F30"/>
    <w:rsid w:val="006650A3"/>
    <w:rsid w:val="00672BD5"/>
    <w:rsid w:val="00674B32"/>
    <w:rsid w:val="00675C5D"/>
    <w:rsid w:val="0067617E"/>
    <w:rsid w:val="006767AB"/>
    <w:rsid w:val="00677DF0"/>
    <w:rsid w:val="00685C85"/>
    <w:rsid w:val="006860FE"/>
    <w:rsid w:val="00686938"/>
    <w:rsid w:val="00690C13"/>
    <w:rsid w:val="00691F9E"/>
    <w:rsid w:val="00691FD8"/>
    <w:rsid w:val="006922AD"/>
    <w:rsid w:val="0069475A"/>
    <w:rsid w:val="006A28D4"/>
    <w:rsid w:val="006A31D5"/>
    <w:rsid w:val="006A3CF8"/>
    <w:rsid w:val="006B00D2"/>
    <w:rsid w:val="006B09DC"/>
    <w:rsid w:val="006B5C5E"/>
    <w:rsid w:val="006C1EEF"/>
    <w:rsid w:val="006C2B3C"/>
    <w:rsid w:val="006C3694"/>
    <w:rsid w:val="006C3FDC"/>
    <w:rsid w:val="006C4661"/>
    <w:rsid w:val="006C4991"/>
    <w:rsid w:val="006C5060"/>
    <w:rsid w:val="006C55F2"/>
    <w:rsid w:val="006C7CFA"/>
    <w:rsid w:val="006D15B5"/>
    <w:rsid w:val="006D376F"/>
    <w:rsid w:val="006D4BD7"/>
    <w:rsid w:val="006D56A3"/>
    <w:rsid w:val="006E4546"/>
    <w:rsid w:val="006E456B"/>
    <w:rsid w:val="006E570A"/>
    <w:rsid w:val="006E65F9"/>
    <w:rsid w:val="006E676F"/>
    <w:rsid w:val="006E74D8"/>
    <w:rsid w:val="006E798C"/>
    <w:rsid w:val="006F062B"/>
    <w:rsid w:val="006F1661"/>
    <w:rsid w:val="006F268E"/>
    <w:rsid w:val="006F3738"/>
    <w:rsid w:val="006F4C60"/>
    <w:rsid w:val="00700268"/>
    <w:rsid w:val="00701498"/>
    <w:rsid w:val="007021BA"/>
    <w:rsid w:val="00702463"/>
    <w:rsid w:val="00703A6C"/>
    <w:rsid w:val="007043BD"/>
    <w:rsid w:val="00704A68"/>
    <w:rsid w:val="007051F0"/>
    <w:rsid w:val="00706BCC"/>
    <w:rsid w:val="00707D92"/>
    <w:rsid w:val="007147F4"/>
    <w:rsid w:val="00715FAB"/>
    <w:rsid w:val="007177EB"/>
    <w:rsid w:val="007212B3"/>
    <w:rsid w:val="007212BA"/>
    <w:rsid w:val="00724888"/>
    <w:rsid w:val="00725D0D"/>
    <w:rsid w:val="00726FDA"/>
    <w:rsid w:val="00727496"/>
    <w:rsid w:val="00727586"/>
    <w:rsid w:val="00727A60"/>
    <w:rsid w:val="00734089"/>
    <w:rsid w:val="00734D46"/>
    <w:rsid w:val="007356B5"/>
    <w:rsid w:val="007368B1"/>
    <w:rsid w:val="007415BC"/>
    <w:rsid w:val="00741827"/>
    <w:rsid w:val="0074759D"/>
    <w:rsid w:val="007504BB"/>
    <w:rsid w:val="007509CA"/>
    <w:rsid w:val="00750CBA"/>
    <w:rsid w:val="0075375F"/>
    <w:rsid w:val="0075463B"/>
    <w:rsid w:val="00756C2B"/>
    <w:rsid w:val="007605EF"/>
    <w:rsid w:val="007607E3"/>
    <w:rsid w:val="00761F3E"/>
    <w:rsid w:val="007654A4"/>
    <w:rsid w:val="007665AA"/>
    <w:rsid w:val="00766ECA"/>
    <w:rsid w:val="00771122"/>
    <w:rsid w:val="00772841"/>
    <w:rsid w:val="00772E2F"/>
    <w:rsid w:val="00773811"/>
    <w:rsid w:val="00774B31"/>
    <w:rsid w:val="00776073"/>
    <w:rsid w:val="00776E89"/>
    <w:rsid w:val="007775C7"/>
    <w:rsid w:val="00781407"/>
    <w:rsid w:val="007829B9"/>
    <w:rsid w:val="00785D33"/>
    <w:rsid w:val="0078696F"/>
    <w:rsid w:val="00787253"/>
    <w:rsid w:val="00790A50"/>
    <w:rsid w:val="00793066"/>
    <w:rsid w:val="00793AB3"/>
    <w:rsid w:val="007966C4"/>
    <w:rsid w:val="007A13BF"/>
    <w:rsid w:val="007A24C3"/>
    <w:rsid w:val="007A2B72"/>
    <w:rsid w:val="007A5CEA"/>
    <w:rsid w:val="007A663E"/>
    <w:rsid w:val="007A6E16"/>
    <w:rsid w:val="007B281E"/>
    <w:rsid w:val="007B3A24"/>
    <w:rsid w:val="007B3F85"/>
    <w:rsid w:val="007B48CE"/>
    <w:rsid w:val="007B724D"/>
    <w:rsid w:val="007C06DD"/>
    <w:rsid w:val="007C2B25"/>
    <w:rsid w:val="007C351E"/>
    <w:rsid w:val="007C518F"/>
    <w:rsid w:val="007C62DD"/>
    <w:rsid w:val="007C77C8"/>
    <w:rsid w:val="007C7E8C"/>
    <w:rsid w:val="007D2BCA"/>
    <w:rsid w:val="007D3341"/>
    <w:rsid w:val="007D35DF"/>
    <w:rsid w:val="007D3A1A"/>
    <w:rsid w:val="007D5D0F"/>
    <w:rsid w:val="007D65D9"/>
    <w:rsid w:val="007D7A30"/>
    <w:rsid w:val="007E0040"/>
    <w:rsid w:val="007E0E17"/>
    <w:rsid w:val="007E2B94"/>
    <w:rsid w:val="007E3C3F"/>
    <w:rsid w:val="007E7FF7"/>
    <w:rsid w:val="007F0666"/>
    <w:rsid w:val="007F51DF"/>
    <w:rsid w:val="00801C4B"/>
    <w:rsid w:val="008068C5"/>
    <w:rsid w:val="00806FA2"/>
    <w:rsid w:val="00810228"/>
    <w:rsid w:val="008119C4"/>
    <w:rsid w:val="00813BA2"/>
    <w:rsid w:val="00814502"/>
    <w:rsid w:val="008148C4"/>
    <w:rsid w:val="0081507E"/>
    <w:rsid w:val="008157B6"/>
    <w:rsid w:val="00821270"/>
    <w:rsid w:val="00821CB6"/>
    <w:rsid w:val="008252B4"/>
    <w:rsid w:val="008254B4"/>
    <w:rsid w:val="0082594C"/>
    <w:rsid w:val="00827632"/>
    <w:rsid w:val="00827CDF"/>
    <w:rsid w:val="008300A3"/>
    <w:rsid w:val="008313EE"/>
    <w:rsid w:val="008323A1"/>
    <w:rsid w:val="00841374"/>
    <w:rsid w:val="008428AA"/>
    <w:rsid w:val="00843C86"/>
    <w:rsid w:val="00844152"/>
    <w:rsid w:val="008445D6"/>
    <w:rsid w:val="00844890"/>
    <w:rsid w:val="00851A3F"/>
    <w:rsid w:val="008526E4"/>
    <w:rsid w:val="00853A69"/>
    <w:rsid w:val="008542C5"/>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7711B"/>
    <w:rsid w:val="0087735E"/>
    <w:rsid w:val="00880452"/>
    <w:rsid w:val="00881113"/>
    <w:rsid w:val="008826F5"/>
    <w:rsid w:val="00882F28"/>
    <w:rsid w:val="0088320F"/>
    <w:rsid w:val="0088499B"/>
    <w:rsid w:val="008851B4"/>
    <w:rsid w:val="00885FE3"/>
    <w:rsid w:val="00885FFE"/>
    <w:rsid w:val="0089004B"/>
    <w:rsid w:val="00891632"/>
    <w:rsid w:val="00891918"/>
    <w:rsid w:val="008923AB"/>
    <w:rsid w:val="00893ECA"/>
    <w:rsid w:val="008943F8"/>
    <w:rsid w:val="008A11E0"/>
    <w:rsid w:val="008A425A"/>
    <w:rsid w:val="008A56DD"/>
    <w:rsid w:val="008A57D1"/>
    <w:rsid w:val="008A57F5"/>
    <w:rsid w:val="008A6434"/>
    <w:rsid w:val="008A69DF"/>
    <w:rsid w:val="008B5B0B"/>
    <w:rsid w:val="008B5DD4"/>
    <w:rsid w:val="008C0414"/>
    <w:rsid w:val="008C08B6"/>
    <w:rsid w:val="008C34C4"/>
    <w:rsid w:val="008D2927"/>
    <w:rsid w:val="008D312B"/>
    <w:rsid w:val="008D3BB6"/>
    <w:rsid w:val="008D5EF2"/>
    <w:rsid w:val="008D7CEA"/>
    <w:rsid w:val="008E502D"/>
    <w:rsid w:val="008E5454"/>
    <w:rsid w:val="008E67F6"/>
    <w:rsid w:val="008E701A"/>
    <w:rsid w:val="008E745E"/>
    <w:rsid w:val="008E75B6"/>
    <w:rsid w:val="008F0790"/>
    <w:rsid w:val="008F130C"/>
    <w:rsid w:val="008F168D"/>
    <w:rsid w:val="008F1847"/>
    <w:rsid w:val="008F2561"/>
    <w:rsid w:val="008F2D8A"/>
    <w:rsid w:val="008F34B7"/>
    <w:rsid w:val="008F6D0F"/>
    <w:rsid w:val="008F7320"/>
    <w:rsid w:val="009005CE"/>
    <w:rsid w:val="00902C3C"/>
    <w:rsid w:val="00903EA5"/>
    <w:rsid w:val="0090423D"/>
    <w:rsid w:val="00904BD2"/>
    <w:rsid w:val="009071FB"/>
    <w:rsid w:val="00910A25"/>
    <w:rsid w:val="00915881"/>
    <w:rsid w:val="00921AE2"/>
    <w:rsid w:val="00922758"/>
    <w:rsid w:val="009248D5"/>
    <w:rsid w:val="00924DF9"/>
    <w:rsid w:val="0092555A"/>
    <w:rsid w:val="00925FC9"/>
    <w:rsid w:val="009267FC"/>
    <w:rsid w:val="00926F48"/>
    <w:rsid w:val="009276D7"/>
    <w:rsid w:val="00931864"/>
    <w:rsid w:val="00933673"/>
    <w:rsid w:val="00934364"/>
    <w:rsid w:val="00934A7F"/>
    <w:rsid w:val="00935687"/>
    <w:rsid w:val="00935D40"/>
    <w:rsid w:val="009365B5"/>
    <w:rsid w:val="00936876"/>
    <w:rsid w:val="00936B63"/>
    <w:rsid w:val="00937DF9"/>
    <w:rsid w:val="00941195"/>
    <w:rsid w:val="00942671"/>
    <w:rsid w:val="00942BF2"/>
    <w:rsid w:val="00943BDA"/>
    <w:rsid w:val="00945A87"/>
    <w:rsid w:val="009478BA"/>
    <w:rsid w:val="009554A4"/>
    <w:rsid w:val="00956545"/>
    <w:rsid w:val="00957A4E"/>
    <w:rsid w:val="00967B69"/>
    <w:rsid w:val="00972E27"/>
    <w:rsid w:val="0097398E"/>
    <w:rsid w:val="00975971"/>
    <w:rsid w:val="00980087"/>
    <w:rsid w:val="00980AEE"/>
    <w:rsid w:val="00980C35"/>
    <w:rsid w:val="0098296D"/>
    <w:rsid w:val="00983F79"/>
    <w:rsid w:val="00984075"/>
    <w:rsid w:val="00984D52"/>
    <w:rsid w:val="0098565A"/>
    <w:rsid w:val="009864BA"/>
    <w:rsid w:val="009879D9"/>
    <w:rsid w:val="00990987"/>
    <w:rsid w:val="009909B6"/>
    <w:rsid w:val="009922BD"/>
    <w:rsid w:val="00996EB9"/>
    <w:rsid w:val="009A07D5"/>
    <w:rsid w:val="009A170D"/>
    <w:rsid w:val="009A2600"/>
    <w:rsid w:val="009A63E8"/>
    <w:rsid w:val="009A677D"/>
    <w:rsid w:val="009A69F5"/>
    <w:rsid w:val="009A6A76"/>
    <w:rsid w:val="009A7FF8"/>
    <w:rsid w:val="009B30BB"/>
    <w:rsid w:val="009B4E3F"/>
    <w:rsid w:val="009B685A"/>
    <w:rsid w:val="009C0820"/>
    <w:rsid w:val="009C1F0F"/>
    <w:rsid w:val="009C332D"/>
    <w:rsid w:val="009C3915"/>
    <w:rsid w:val="009C56E8"/>
    <w:rsid w:val="009C75DA"/>
    <w:rsid w:val="009E12AA"/>
    <w:rsid w:val="009E2B12"/>
    <w:rsid w:val="009E6B74"/>
    <w:rsid w:val="009F068E"/>
    <w:rsid w:val="009F4F4A"/>
    <w:rsid w:val="009F5A36"/>
    <w:rsid w:val="009F5E61"/>
    <w:rsid w:val="009F6AF8"/>
    <w:rsid w:val="009F6BFD"/>
    <w:rsid w:val="00A00AEB"/>
    <w:rsid w:val="00A023B3"/>
    <w:rsid w:val="00A0372D"/>
    <w:rsid w:val="00A06D35"/>
    <w:rsid w:val="00A0747F"/>
    <w:rsid w:val="00A076CE"/>
    <w:rsid w:val="00A113D3"/>
    <w:rsid w:val="00A11703"/>
    <w:rsid w:val="00A11B5F"/>
    <w:rsid w:val="00A17669"/>
    <w:rsid w:val="00A2096F"/>
    <w:rsid w:val="00A21667"/>
    <w:rsid w:val="00A25D2D"/>
    <w:rsid w:val="00A263FB"/>
    <w:rsid w:val="00A27084"/>
    <w:rsid w:val="00A31C46"/>
    <w:rsid w:val="00A31D88"/>
    <w:rsid w:val="00A32E88"/>
    <w:rsid w:val="00A33045"/>
    <w:rsid w:val="00A330CE"/>
    <w:rsid w:val="00A333D6"/>
    <w:rsid w:val="00A3418C"/>
    <w:rsid w:val="00A35244"/>
    <w:rsid w:val="00A3643A"/>
    <w:rsid w:val="00A3696A"/>
    <w:rsid w:val="00A37D11"/>
    <w:rsid w:val="00A41384"/>
    <w:rsid w:val="00A45FE7"/>
    <w:rsid w:val="00A464BA"/>
    <w:rsid w:val="00A47C3C"/>
    <w:rsid w:val="00A53637"/>
    <w:rsid w:val="00A57449"/>
    <w:rsid w:val="00A61180"/>
    <w:rsid w:val="00A61734"/>
    <w:rsid w:val="00A6202C"/>
    <w:rsid w:val="00A62918"/>
    <w:rsid w:val="00A634C5"/>
    <w:rsid w:val="00A6504C"/>
    <w:rsid w:val="00A67C5D"/>
    <w:rsid w:val="00A752C7"/>
    <w:rsid w:val="00A765AF"/>
    <w:rsid w:val="00A77EDE"/>
    <w:rsid w:val="00A83A77"/>
    <w:rsid w:val="00A83EFA"/>
    <w:rsid w:val="00A86054"/>
    <w:rsid w:val="00A879C8"/>
    <w:rsid w:val="00A9006E"/>
    <w:rsid w:val="00A94D21"/>
    <w:rsid w:val="00A94DAB"/>
    <w:rsid w:val="00A94DCD"/>
    <w:rsid w:val="00AA1E53"/>
    <w:rsid w:val="00AA22FF"/>
    <w:rsid w:val="00AA3C8A"/>
    <w:rsid w:val="00AA4A15"/>
    <w:rsid w:val="00AA62B3"/>
    <w:rsid w:val="00AA6D94"/>
    <w:rsid w:val="00AA735E"/>
    <w:rsid w:val="00AB07E4"/>
    <w:rsid w:val="00AB158A"/>
    <w:rsid w:val="00AB3E6F"/>
    <w:rsid w:val="00AB5A9B"/>
    <w:rsid w:val="00AB5AFC"/>
    <w:rsid w:val="00AB6AA9"/>
    <w:rsid w:val="00AC00BD"/>
    <w:rsid w:val="00AC1C02"/>
    <w:rsid w:val="00AC1CA1"/>
    <w:rsid w:val="00AC390A"/>
    <w:rsid w:val="00AC43F9"/>
    <w:rsid w:val="00AD0F04"/>
    <w:rsid w:val="00AD3EB9"/>
    <w:rsid w:val="00AD4576"/>
    <w:rsid w:val="00AD4688"/>
    <w:rsid w:val="00AD685D"/>
    <w:rsid w:val="00AE1EB9"/>
    <w:rsid w:val="00AE2D82"/>
    <w:rsid w:val="00AE3292"/>
    <w:rsid w:val="00AE456D"/>
    <w:rsid w:val="00AE4D42"/>
    <w:rsid w:val="00AE5508"/>
    <w:rsid w:val="00AE6C21"/>
    <w:rsid w:val="00AE6F20"/>
    <w:rsid w:val="00AF3655"/>
    <w:rsid w:val="00AF4313"/>
    <w:rsid w:val="00AF6AA3"/>
    <w:rsid w:val="00AF709C"/>
    <w:rsid w:val="00AF7C50"/>
    <w:rsid w:val="00B0265F"/>
    <w:rsid w:val="00B0316A"/>
    <w:rsid w:val="00B0522D"/>
    <w:rsid w:val="00B06C3C"/>
    <w:rsid w:val="00B10BA3"/>
    <w:rsid w:val="00B1465E"/>
    <w:rsid w:val="00B146B4"/>
    <w:rsid w:val="00B1597E"/>
    <w:rsid w:val="00B16639"/>
    <w:rsid w:val="00B20111"/>
    <w:rsid w:val="00B204FA"/>
    <w:rsid w:val="00B20D88"/>
    <w:rsid w:val="00B21888"/>
    <w:rsid w:val="00B2211B"/>
    <w:rsid w:val="00B23BDE"/>
    <w:rsid w:val="00B252A4"/>
    <w:rsid w:val="00B2638F"/>
    <w:rsid w:val="00B26D51"/>
    <w:rsid w:val="00B2750F"/>
    <w:rsid w:val="00B30B10"/>
    <w:rsid w:val="00B30F5C"/>
    <w:rsid w:val="00B33A8B"/>
    <w:rsid w:val="00B37876"/>
    <w:rsid w:val="00B4143F"/>
    <w:rsid w:val="00B477A2"/>
    <w:rsid w:val="00B50612"/>
    <w:rsid w:val="00B5119E"/>
    <w:rsid w:val="00B5134B"/>
    <w:rsid w:val="00B52D5A"/>
    <w:rsid w:val="00B53F52"/>
    <w:rsid w:val="00B56222"/>
    <w:rsid w:val="00B576B5"/>
    <w:rsid w:val="00B57B58"/>
    <w:rsid w:val="00B603E5"/>
    <w:rsid w:val="00B60A1C"/>
    <w:rsid w:val="00B6112D"/>
    <w:rsid w:val="00B63596"/>
    <w:rsid w:val="00B63D7D"/>
    <w:rsid w:val="00B67121"/>
    <w:rsid w:val="00B718FA"/>
    <w:rsid w:val="00B74C04"/>
    <w:rsid w:val="00B866BE"/>
    <w:rsid w:val="00B87403"/>
    <w:rsid w:val="00B903DB"/>
    <w:rsid w:val="00B90C9D"/>
    <w:rsid w:val="00B90E82"/>
    <w:rsid w:val="00B923DB"/>
    <w:rsid w:val="00B9414F"/>
    <w:rsid w:val="00B94D86"/>
    <w:rsid w:val="00B95F16"/>
    <w:rsid w:val="00BA0C26"/>
    <w:rsid w:val="00BA15AD"/>
    <w:rsid w:val="00BA5F05"/>
    <w:rsid w:val="00BA6B38"/>
    <w:rsid w:val="00BA743D"/>
    <w:rsid w:val="00BA77C4"/>
    <w:rsid w:val="00BB056A"/>
    <w:rsid w:val="00BB49B1"/>
    <w:rsid w:val="00BB5DBB"/>
    <w:rsid w:val="00BB7A69"/>
    <w:rsid w:val="00BB7D65"/>
    <w:rsid w:val="00BC2901"/>
    <w:rsid w:val="00BC29D0"/>
    <w:rsid w:val="00BC4C30"/>
    <w:rsid w:val="00BC5D07"/>
    <w:rsid w:val="00BD39B7"/>
    <w:rsid w:val="00BD5156"/>
    <w:rsid w:val="00BD61E2"/>
    <w:rsid w:val="00BD667A"/>
    <w:rsid w:val="00BD7341"/>
    <w:rsid w:val="00BD7EE3"/>
    <w:rsid w:val="00BE044D"/>
    <w:rsid w:val="00BE08D5"/>
    <w:rsid w:val="00BE3E33"/>
    <w:rsid w:val="00BE539A"/>
    <w:rsid w:val="00BE5569"/>
    <w:rsid w:val="00BE6AC4"/>
    <w:rsid w:val="00BE7D92"/>
    <w:rsid w:val="00BF0773"/>
    <w:rsid w:val="00BF2944"/>
    <w:rsid w:val="00BF41F3"/>
    <w:rsid w:val="00BF4B6A"/>
    <w:rsid w:val="00BF5F23"/>
    <w:rsid w:val="00BF6097"/>
    <w:rsid w:val="00BF701D"/>
    <w:rsid w:val="00C0108F"/>
    <w:rsid w:val="00C04902"/>
    <w:rsid w:val="00C04ACE"/>
    <w:rsid w:val="00C06C07"/>
    <w:rsid w:val="00C117C3"/>
    <w:rsid w:val="00C1588A"/>
    <w:rsid w:val="00C15ED5"/>
    <w:rsid w:val="00C17916"/>
    <w:rsid w:val="00C2401D"/>
    <w:rsid w:val="00C24158"/>
    <w:rsid w:val="00C26B22"/>
    <w:rsid w:val="00C30FFD"/>
    <w:rsid w:val="00C34522"/>
    <w:rsid w:val="00C366C3"/>
    <w:rsid w:val="00C401EC"/>
    <w:rsid w:val="00C40B07"/>
    <w:rsid w:val="00C41CE2"/>
    <w:rsid w:val="00C42650"/>
    <w:rsid w:val="00C435DC"/>
    <w:rsid w:val="00C447F0"/>
    <w:rsid w:val="00C46F17"/>
    <w:rsid w:val="00C5273E"/>
    <w:rsid w:val="00C55578"/>
    <w:rsid w:val="00C56A4B"/>
    <w:rsid w:val="00C60908"/>
    <w:rsid w:val="00C60BF8"/>
    <w:rsid w:val="00C63474"/>
    <w:rsid w:val="00C6569F"/>
    <w:rsid w:val="00C66774"/>
    <w:rsid w:val="00C6686D"/>
    <w:rsid w:val="00C726B5"/>
    <w:rsid w:val="00C72BE1"/>
    <w:rsid w:val="00C73E2D"/>
    <w:rsid w:val="00C743F1"/>
    <w:rsid w:val="00C74F2A"/>
    <w:rsid w:val="00C776F6"/>
    <w:rsid w:val="00C77795"/>
    <w:rsid w:val="00C80DD6"/>
    <w:rsid w:val="00C82B9E"/>
    <w:rsid w:val="00C8394B"/>
    <w:rsid w:val="00C85119"/>
    <w:rsid w:val="00C91F89"/>
    <w:rsid w:val="00C92B0B"/>
    <w:rsid w:val="00C93C8E"/>
    <w:rsid w:val="00C9442A"/>
    <w:rsid w:val="00C96C77"/>
    <w:rsid w:val="00C97020"/>
    <w:rsid w:val="00CA10F8"/>
    <w:rsid w:val="00CA2873"/>
    <w:rsid w:val="00CA3375"/>
    <w:rsid w:val="00CA3D19"/>
    <w:rsid w:val="00CA455E"/>
    <w:rsid w:val="00CA5C58"/>
    <w:rsid w:val="00CA6A7F"/>
    <w:rsid w:val="00CA6BE6"/>
    <w:rsid w:val="00CB07AA"/>
    <w:rsid w:val="00CB18F3"/>
    <w:rsid w:val="00CB2287"/>
    <w:rsid w:val="00CB4469"/>
    <w:rsid w:val="00CB49D7"/>
    <w:rsid w:val="00CB6DAE"/>
    <w:rsid w:val="00CB7210"/>
    <w:rsid w:val="00CC091A"/>
    <w:rsid w:val="00CC23D9"/>
    <w:rsid w:val="00CC3627"/>
    <w:rsid w:val="00CC7BA5"/>
    <w:rsid w:val="00CD1A7C"/>
    <w:rsid w:val="00CD2601"/>
    <w:rsid w:val="00CD3A65"/>
    <w:rsid w:val="00CD5CFC"/>
    <w:rsid w:val="00CE015B"/>
    <w:rsid w:val="00CE0E5B"/>
    <w:rsid w:val="00CE19F9"/>
    <w:rsid w:val="00CE1EB6"/>
    <w:rsid w:val="00CE22A9"/>
    <w:rsid w:val="00CE274D"/>
    <w:rsid w:val="00CE5C37"/>
    <w:rsid w:val="00CE636D"/>
    <w:rsid w:val="00CE63A8"/>
    <w:rsid w:val="00CE76C1"/>
    <w:rsid w:val="00CF0E01"/>
    <w:rsid w:val="00CF3212"/>
    <w:rsid w:val="00CF37FC"/>
    <w:rsid w:val="00CF589B"/>
    <w:rsid w:val="00CF6DD5"/>
    <w:rsid w:val="00D015E2"/>
    <w:rsid w:val="00D01634"/>
    <w:rsid w:val="00D034D3"/>
    <w:rsid w:val="00D053FF"/>
    <w:rsid w:val="00D05525"/>
    <w:rsid w:val="00D0715C"/>
    <w:rsid w:val="00D10E90"/>
    <w:rsid w:val="00D1190C"/>
    <w:rsid w:val="00D13852"/>
    <w:rsid w:val="00D13D59"/>
    <w:rsid w:val="00D16494"/>
    <w:rsid w:val="00D16C03"/>
    <w:rsid w:val="00D20BC9"/>
    <w:rsid w:val="00D249CC"/>
    <w:rsid w:val="00D25CF0"/>
    <w:rsid w:val="00D25EB9"/>
    <w:rsid w:val="00D2774E"/>
    <w:rsid w:val="00D35CD7"/>
    <w:rsid w:val="00D370FE"/>
    <w:rsid w:val="00D40FBA"/>
    <w:rsid w:val="00D44D17"/>
    <w:rsid w:val="00D45317"/>
    <w:rsid w:val="00D470A7"/>
    <w:rsid w:val="00D516C1"/>
    <w:rsid w:val="00D534EF"/>
    <w:rsid w:val="00D537B8"/>
    <w:rsid w:val="00D53E78"/>
    <w:rsid w:val="00D54207"/>
    <w:rsid w:val="00D542B8"/>
    <w:rsid w:val="00D54EB0"/>
    <w:rsid w:val="00D56772"/>
    <w:rsid w:val="00D5755F"/>
    <w:rsid w:val="00D61286"/>
    <w:rsid w:val="00D6203B"/>
    <w:rsid w:val="00D648DF"/>
    <w:rsid w:val="00D64948"/>
    <w:rsid w:val="00D65FF5"/>
    <w:rsid w:val="00D666FF"/>
    <w:rsid w:val="00D71970"/>
    <w:rsid w:val="00D73DD0"/>
    <w:rsid w:val="00D74EF6"/>
    <w:rsid w:val="00D80C61"/>
    <w:rsid w:val="00D80F11"/>
    <w:rsid w:val="00D8356D"/>
    <w:rsid w:val="00D8669B"/>
    <w:rsid w:val="00D866E8"/>
    <w:rsid w:val="00D879BD"/>
    <w:rsid w:val="00D90939"/>
    <w:rsid w:val="00D911E1"/>
    <w:rsid w:val="00D94F44"/>
    <w:rsid w:val="00D95D6C"/>
    <w:rsid w:val="00D96AA1"/>
    <w:rsid w:val="00DA0B1D"/>
    <w:rsid w:val="00DA1AE0"/>
    <w:rsid w:val="00DA4F1D"/>
    <w:rsid w:val="00DA5B36"/>
    <w:rsid w:val="00DA5D5A"/>
    <w:rsid w:val="00DA67EA"/>
    <w:rsid w:val="00DB0ECD"/>
    <w:rsid w:val="00DB489A"/>
    <w:rsid w:val="00DB50A1"/>
    <w:rsid w:val="00DB5404"/>
    <w:rsid w:val="00DB6E69"/>
    <w:rsid w:val="00DC41B5"/>
    <w:rsid w:val="00DC5E17"/>
    <w:rsid w:val="00DC7C5A"/>
    <w:rsid w:val="00DD76C2"/>
    <w:rsid w:val="00DE006F"/>
    <w:rsid w:val="00DE0499"/>
    <w:rsid w:val="00DE50E5"/>
    <w:rsid w:val="00DE6B45"/>
    <w:rsid w:val="00DF0974"/>
    <w:rsid w:val="00DF0D26"/>
    <w:rsid w:val="00DF163D"/>
    <w:rsid w:val="00DF31EA"/>
    <w:rsid w:val="00DF5040"/>
    <w:rsid w:val="00DF6049"/>
    <w:rsid w:val="00E002BC"/>
    <w:rsid w:val="00E0334B"/>
    <w:rsid w:val="00E04B1B"/>
    <w:rsid w:val="00E057EE"/>
    <w:rsid w:val="00E06A8E"/>
    <w:rsid w:val="00E079B5"/>
    <w:rsid w:val="00E07EB6"/>
    <w:rsid w:val="00E10830"/>
    <w:rsid w:val="00E1244F"/>
    <w:rsid w:val="00E1278C"/>
    <w:rsid w:val="00E12EBB"/>
    <w:rsid w:val="00E17F22"/>
    <w:rsid w:val="00E20C0E"/>
    <w:rsid w:val="00E22021"/>
    <w:rsid w:val="00E2248B"/>
    <w:rsid w:val="00E24C74"/>
    <w:rsid w:val="00E2533A"/>
    <w:rsid w:val="00E2600B"/>
    <w:rsid w:val="00E2612B"/>
    <w:rsid w:val="00E26D39"/>
    <w:rsid w:val="00E27D93"/>
    <w:rsid w:val="00E33A95"/>
    <w:rsid w:val="00E34FC0"/>
    <w:rsid w:val="00E3543D"/>
    <w:rsid w:val="00E3563A"/>
    <w:rsid w:val="00E41040"/>
    <w:rsid w:val="00E4213C"/>
    <w:rsid w:val="00E427DB"/>
    <w:rsid w:val="00E43F0B"/>
    <w:rsid w:val="00E46F0A"/>
    <w:rsid w:val="00E5350A"/>
    <w:rsid w:val="00E563FE"/>
    <w:rsid w:val="00E5707B"/>
    <w:rsid w:val="00E61839"/>
    <w:rsid w:val="00E634D0"/>
    <w:rsid w:val="00E6359A"/>
    <w:rsid w:val="00E6765E"/>
    <w:rsid w:val="00E74EB1"/>
    <w:rsid w:val="00E75D66"/>
    <w:rsid w:val="00E7706A"/>
    <w:rsid w:val="00E771AB"/>
    <w:rsid w:val="00E8150C"/>
    <w:rsid w:val="00E86456"/>
    <w:rsid w:val="00E91087"/>
    <w:rsid w:val="00E91A21"/>
    <w:rsid w:val="00E928B5"/>
    <w:rsid w:val="00E936F7"/>
    <w:rsid w:val="00E97836"/>
    <w:rsid w:val="00EA08C4"/>
    <w:rsid w:val="00EA0BA4"/>
    <w:rsid w:val="00EA1F87"/>
    <w:rsid w:val="00EA5256"/>
    <w:rsid w:val="00EA6BFE"/>
    <w:rsid w:val="00EB0B5D"/>
    <w:rsid w:val="00EB55A2"/>
    <w:rsid w:val="00EB6497"/>
    <w:rsid w:val="00EC2361"/>
    <w:rsid w:val="00EC2743"/>
    <w:rsid w:val="00EC61DA"/>
    <w:rsid w:val="00ED1ADA"/>
    <w:rsid w:val="00ED5127"/>
    <w:rsid w:val="00ED6872"/>
    <w:rsid w:val="00EE0FA6"/>
    <w:rsid w:val="00EE1C88"/>
    <w:rsid w:val="00EE1E16"/>
    <w:rsid w:val="00EE39F3"/>
    <w:rsid w:val="00EE410D"/>
    <w:rsid w:val="00EE6E91"/>
    <w:rsid w:val="00EE7471"/>
    <w:rsid w:val="00EE770F"/>
    <w:rsid w:val="00EF074F"/>
    <w:rsid w:val="00EF0B9A"/>
    <w:rsid w:val="00EF1FAF"/>
    <w:rsid w:val="00EF25F5"/>
    <w:rsid w:val="00EF416E"/>
    <w:rsid w:val="00EF48EE"/>
    <w:rsid w:val="00EF5FC9"/>
    <w:rsid w:val="00F0052E"/>
    <w:rsid w:val="00F0090B"/>
    <w:rsid w:val="00F021A9"/>
    <w:rsid w:val="00F02A7D"/>
    <w:rsid w:val="00F0305A"/>
    <w:rsid w:val="00F05E57"/>
    <w:rsid w:val="00F06808"/>
    <w:rsid w:val="00F07470"/>
    <w:rsid w:val="00F10472"/>
    <w:rsid w:val="00F11321"/>
    <w:rsid w:val="00F16465"/>
    <w:rsid w:val="00F16EA7"/>
    <w:rsid w:val="00F22FED"/>
    <w:rsid w:val="00F24A48"/>
    <w:rsid w:val="00F26F4E"/>
    <w:rsid w:val="00F3097D"/>
    <w:rsid w:val="00F30A5E"/>
    <w:rsid w:val="00F30AFB"/>
    <w:rsid w:val="00F33F27"/>
    <w:rsid w:val="00F37657"/>
    <w:rsid w:val="00F37C25"/>
    <w:rsid w:val="00F420B3"/>
    <w:rsid w:val="00F43C35"/>
    <w:rsid w:val="00F46575"/>
    <w:rsid w:val="00F5027E"/>
    <w:rsid w:val="00F51349"/>
    <w:rsid w:val="00F51834"/>
    <w:rsid w:val="00F53FB6"/>
    <w:rsid w:val="00F55BCC"/>
    <w:rsid w:val="00F57FF8"/>
    <w:rsid w:val="00F6292C"/>
    <w:rsid w:val="00F666D7"/>
    <w:rsid w:val="00F66A4E"/>
    <w:rsid w:val="00F67273"/>
    <w:rsid w:val="00F7068A"/>
    <w:rsid w:val="00F76235"/>
    <w:rsid w:val="00F77C01"/>
    <w:rsid w:val="00F80F0C"/>
    <w:rsid w:val="00F81666"/>
    <w:rsid w:val="00F83655"/>
    <w:rsid w:val="00F83B19"/>
    <w:rsid w:val="00F85327"/>
    <w:rsid w:val="00F87EF9"/>
    <w:rsid w:val="00F931E1"/>
    <w:rsid w:val="00FA22A1"/>
    <w:rsid w:val="00FA29B6"/>
    <w:rsid w:val="00FA37EE"/>
    <w:rsid w:val="00FA4846"/>
    <w:rsid w:val="00FA77CB"/>
    <w:rsid w:val="00FB1C3D"/>
    <w:rsid w:val="00FB462A"/>
    <w:rsid w:val="00FB6461"/>
    <w:rsid w:val="00FB7813"/>
    <w:rsid w:val="00FC04CA"/>
    <w:rsid w:val="00FC0894"/>
    <w:rsid w:val="00FC22FC"/>
    <w:rsid w:val="00FC3069"/>
    <w:rsid w:val="00FC5752"/>
    <w:rsid w:val="00FC6104"/>
    <w:rsid w:val="00FC70C6"/>
    <w:rsid w:val="00FD0DF2"/>
    <w:rsid w:val="00FD26DE"/>
    <w:rsid w:val="00FD3458"/>
    <w:rsid w:val="00FD5F80"/>
    <w:rsid w:val="00FD6ACE"/>
    <w:rsid w:val="00FD6F32"/>
    <w:rsid w:val="00FD7275"/>
    <w:rsid w:val="00FD7E00"/>
    <w:rsid w:val="00FE0B1D"/>
    <w:rsid w:val="00FE3557"/>
    <w:rsid w:val="00FE5850"/>
    <w:rsid w:val="00FE77E9"/>
    <w:rsid w:val="00FF2755"/>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C96C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C77"/>
  </w:style>
  <w:style w:type="character" w:customStyle="1" w:styleId="eop">
    <w:name w:val="eop"/>
    <w:basedOn w:val="DefaultParagraphFont"/>
    <w:rsid w:val="00C96C77"/>
  </w:style>
  <w:style w:type="character" w:customStyle="1" w:styleId="Heading3Char">
    <w:name w:val="Heading 3 Char"/>
    <w:basedOn w:val="DefaultParagraphFont"/>
    <w:link w:val="Heading3"/>
    <w:uiPriority w:val="9"/>
    <w:semiHidden/>
    <w:rsid w:val="006F3738"/>
    <w:rPr>
      <w:rFonts w:asciiTheme="majorHAnsi" w:eastAsiaTheme="majorEastAsia" w:hAnsiTheme="majorHAnsi" w:cstheme="majorBidi"/>
      <w:color w:val="1F4D78" w:themeColor="accent1" w:themeShade="7F"/>
      <w:sz w:val="24"/>
      <w:szCs w:val="24"/>
    </w:rPr>
  </w:style>
  <w:style w:type="character" w:styleId="SmartLink">
    <w:name w:val="Smart Link"/>
    <w:basedOn w:val="DefaultParagraphFont"/>
    <w:uiPriority w:val="99"/>
    <w:semiHidden/>
    <w:unhideWhenUsed/>
    <w:rsid w:val="0094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500">
      <w:bodyDiv w:val="1"/>
      <w:marLeft w:val="0"/>
      <w:marRight w:val="0"/>
      <w:marTop w:val="0"/>
      <w:marBottom w:val="0"/>
      <w:divBdr>
        <w:top w:val="none" w:sz="0" w:space="0" w:color="auto"/>
        <w:left w:val="none" w:sz="0" w:space="0" w:color="auto"/>
        <w:bottom w:val="none" w:sz="0" w:space="0" w:color="auto"/>
        <w:right w:val="none" w:sz="0" w:space="0" w:color="auto"/>
      </w:divBdr>
    </w:div>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137186507">
      <w:bodyDiv w:val="1"/>
      <w:marLeft w:val="0"/>
      <w:marRight w:val="0"/>
      <w:marTop w:val="0"/>
      <w:marBottom w:val="0"/>
      <w:divBdr>
        <w:top w:val="none" w:sz="0" w:space="0" w:color="auto"/>
        <w:left w:val="none" w:sz="0" w:space="0" w:color="auto"/>
        <w:bottom w:val="none" w:sz="0" w:space="0" w:color="auto"/>
        <w:right w:val="none" w:sz="0" w:space="0" w:color="auto"/>
      </w:divBdr>
    </w:div>
    <w:div w:id="217134459">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324554666">
      <w:bodyDiv w:val="1"/>
      <w:marLeft w:val="0"/>
      <w:marRight w:val="0"/>
      <w:marTop w:val="0"/>
      <w:marBottom w:val="0"/>
      <w:divBdr>
        <w:top w:val="none" w:sz="0" w:space="0" w:color="auto"/>
        <w:left w:val="none" w:sz="0" w:space="0" w:color="auto"/>
        <w:bottom w:val="none" w:sz="0" w:space="0" w:color="auto"/>
        <w:right w:val="none" w:sz="0" w:space="0" w:color="auto"/>
      </w:divBdr>
    </w:div>
    <w:div w:id="389349695">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02206236">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59788820">
      <w:bodyDiv w:val="1"/>
      <w:marLeft w:val="0"/>
      <w:marRight w:val="0"/>
      <w:marTop w:val="0"/>
      <w:marBottom w:val="0"/>
      <w:divBdr>
        <w:top w:val="none" w:sz="0" w:space="0" w:color="auto"/>
        <w:left w:val="none" w:sz="0" w:space="0" w:color="auto"/>
        <w:bottom w:val="none" w:sz="0" w:space="0" w:color="auto"/>
        <w:right w:val="none" w:sz="0" w:space="0" w:color="auto"/>
      </w:divBdr>
    </w:div>
    <w:div w:id="767654720">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858542065">
      <w:bodyDiv w:val="1"/>
      <w:marLeft w:val="0"/>
      <w:marRight w:val="0"/>
      <w:marTop w:val="0"/>
      <w:marBottom w:val="0"/>
      <w:divBdr>
        <w:top w:val="none" w:sz="0" w:space="0" w:color="auto"/>
        <w:left w:val="none" w:sz="0" w:space="0" w:color="auto"/>
        <w:bottom w:val="none" w:sz="0" w:space="0" w:color="auto"/>
        <w:right w:val="none" w:sz="0" w:space="0" w:color="auto"/>
      </w:divBdr>
    </w:div>
    <w:div w:id="867180732">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973606937">
      <w:bodyDiv w:val="1"/>
      <w:marLeft w:val="0"/>
      <w:marRight w:val="0"/>
      <w:marTop w:val="0"/>
      <w:marBottom w:val="0"/>
      <w:divBdr>
        <w:top w:val="none" w:sz="0" w:space="0" w:color="auto"/>
        <w:left w:val="none" w:sz="0" w:space="0" w:color="auto"/>
        <w:bottom w:val="none" w:sz="0" w:space="0" w:color="auto"/>
        <w:right w:val="none" w:sz="0" w:space="0" w:color="auto"/>
      </w:divBdr>
    </w:div>
    <w:div w:id="1068765686">
      <w:bodyDiv w:val="1"/>
      <w:marLeft w:val="0"/>
      <w:marRight w:val="0"/>
      <w:marTop w:val="0"/>
      <w:marBottom w:val="0"/>
      <w:divBdr>
        <w:top w:val="none" w:sz="0" w:space="0" w:color="auto"/>
        <w:left w:val="none" w:sz="0" w:space="0" w:color="auto"/>
        <w:bottom w:val="none" w:sz="0" w:space="0" w:color="auto"/>
        <w:right w:val="none" w:sz="0" w:space="0" w:color="auto"/>
      </w:divBdr>
    </w:div>
    <w:div w:id="1112285978">
      <w:bodyDiv w:val="1"/>
      <w:marLeft w:val="0"/>
      <w:marRight w:val="0"/>
      <w:marTop w:val="0"/>
      <w:marBottom w:val="0"/>
      <w:divBdr>
        <w:top w:val="none" w:sz="0" w:space="0" w:color="auto"/>
        <w:left w:val="none" w:sz="0" w:space="0" w:color="auto"/>
        <w:bottom w:val="none" w:sz="0" w:space="0" w:color="auto"/>
        <w:right w:val="none" w:sz="0" w:space="0" w:color="auto"/>
      </w:divBdr>
    </w:div>
    <w:div w:id="1233853039">
      <w:bodyDiv w:val="1"/>
      <w:marLeft w:val="0"/>
      <w:marRight w:val="0"/>
      <w:marTop w:val="0"/>
      <w:marBottom w:val="0"/>
      <w:divBdr>
        <w:top w:val="none" w:sz="0" w:space="0" w:color="auto"/>
        <w:left w:val="none" w:sz="0" w:space="0" w:color="auto"/>
        <w:bottom w:val="none" w:sz="0" w:space="0" w:color="auto"/>
        <w:right w:val="none" w:sz="0" w:space="0" w:color="auto"/>
      </w:divBdr>
    </w:div>
    <w:div w:id="1330674728">
      <w:bodyDiv w:val="1"/>
      <w:marLeft w:val="0"/>
      <w:marRight w:val="0"/>
      <w:marTop w:val="0"/>
      <w:marBottom w:val="0"/>
      <w:divBdr>
        <w:top w:val="none" w:sz="0" w:space="0" w:color="auto"/>
        <w:left w:val="none" w:sz="0" w:space="0" w:color="auto"/>
        <w:bottom w:val="none" w:sz="0" w:space="0" w:color="auto"/>
        <w:right w:val="none" w:sz="0" w:space="0" w:color="auto"/>
      </w:divBdr>
    </w:div>
    <w:div w:id="137292218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484852069">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40957408">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677534081">
      <w:bodyDiv w:val="1"/>
      <w:marLeft w:val="0"/>
      <w:marRight w:val="0"/>
      <w:marTop w:val="0"/>
      <w:marBottom w:val="0"/>
      <w:divBdr>
        <w:top w:val="none" w:sz="0" w:space="0" w:color="auto"/>
        <w:left w:val="none" w:sz="0" w:space="0" w:color="auto"/>
        <w:bottom w:val="none" w:sz="0" w:space="0" w:color="auto"/>
        <w:right w:val="none" w:sz="0" w:space="0" w:color="auto"/>
      </w:divBdr>
    </w:div>
    <w:div w:id="1740127529">
      <w:bodyDiv w:val="1"/>
      <w:marLeft w:val="0"/>
      <w:marRight w:val="0"/>
      <w:marTop w:val="0"/>
      <w:marBottom w:val="0"/>
      <w:divBdr>
        <w:top w:val="none" w:sz="0" w:space="0" w:color="auto"/>
        <w:left w:val="none" w:sz="0" w:space="0" w:color="auto"/>
        <w:bottom w:val="none" w:sz="0" w:space="0" w:color="auto"/>
        <w:right w:val="none" w:sz="0" w:space="0" w:color="auto"/>
      </w:divBdr>
    </w:div>
    <w:div w:id="1882592924">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1973748301">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 w:id="2113545761">
      <w:bodyDiv w:val="1"/>
      <w:marLeft w:val="0"/>
      <w:marRight w:val="0"/>
      <w:marTop w:val="0"/>
      <w:marBottom w:val="0"/>
      <w:divBdr>
        <w:top w:val="none" w:sz="0" w:space="0" w:color="auto"/>
        <w:left w:val="none" w:sz="0" w:space="0" w:color="auto"/>
        <w:bottom w:val="none" w:sz="0" w:space="0" w:color="auto"/>
        <w:right w:val="none" w:sz="0" w:space="0" w:color="auto"/>
      </w:divBdr>
    </w:div>
    <w:div w:id="21401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e.org/TAtoolkit" TargetMode="External"/><Relationship Id="rId18" Type="http://schemas.openxmlformats.org/officeDocument/2006/relationships/hyperlink" Target="https://us06web.zoom.us/rec/share/T6BUg6Pu_jTgigGG2unniHjjB20xJuGJZ5P7eMUN2Q5onvBoMlWaX8aW69tk6tgd.bQN4v8JnhQheiaMF" TargetMode="External"/><Relationship Id="rId26" Type="http://schemas.openxmlformats.org/officeDocument/2006/relationships/hyperlink" Target="https://gcc02.safelinks.protection.outlook.com/?url=https%3A%2F%2Fwww.gofundme.com%2Ff%2Fsupport-colin-and-sophie-after-their-tragic-loss&amp;data=05%7C02%7Chalie.rostberg%40state.mn.us%7C8736bb13a6e348a00d2608ddb2a3a6ae%7Ceb14b04624c445198f26b89c2159828c%7C0%7C0%7C638863138271968132%7CUnknown%7CTWFpbGZsb3d8eyJFbXB0eU1hcGkiOnRydWUsIlYiOiIwLjAuMDAwMCIsIlAiOiJXaW4zMiIsIkFOIjoiTWFpbCIsIldUIjoyfQ%3D%3D%7C0%7C%7C%7C&amp;sdata=Mk%2F0eWnDqoitfP1JiomSs8m82D9%2BoybopFRB6whc7OU%3D&amp;reserved=0" TargetMode="External"/><Relationship Id="rId39" Type="http://schemas.openxmlformats.org/officeDocument/2006/relationships/hyperlink" Target="mailto:Susan.Mcneeley@state.mn.us" TargetMode="External"/><Relationship Id="rId3" Type="http://schemas.openxmlformats.org/officeDocument/2006/relationships/styles" Target="styles.xml"/><Relationship Id="rId21" Type="http://schemas.openxmlformats.org/officeDocument/2006/relationships/hyperlink" Target="https://gcc02.safelinks.protection.outlook.com/?url=https%3A%2F%2Fmape.us20.list-manage.com%2Ftrack%2Fclick%3Fu%3Dbe8f7b5c26877c8f1d2e3c496%26id%3Db5a6111267%26e%3Ddd7af80100&amp;data=05%7C02%7Chalie.rostberg%40state.mn.us%7C083771ee99594414e30b08dda91216b8%7Ceb14b04624c445198f26b89c2159828c%7C0%7C0%7C638852617337523888%7CUnknown%7CTWFpbGZsb3d8eyJFbXB0eU1hcGkiOnRydWUsIlYiOiIwLjAuMDAwMCIsIlAiOiJXaW4zMiIsIkFOIjoiTWFpbCIsIldUIjoyfQ%3D%3D%7C0%7C%7C%7C&amp;sdata=2xt6qYjDW%2B0eENF0hoxJDC4ICeTsI3AIXfVFBl2%2FWU4%3D&amp;reserved=0" TargetMode="External"/><Relationship Id="rId34" Type="http://schemas.openxmlformats.org/officeDocument/2006/relationships/hyperlink" Target="mailto:Danelle.Gorra@state.mn.u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6web.zoom.us/j/84759976380?pwd=VDA4dUR1TGMyQnZtMmc4VmY5ZytZQT09" TargetMode="External"/><Relationship Id="rId17"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5" Type="http://schemas.openxmlformats.org/officeDocument/2006/relationships/hyperlink" Target="https://gcc02.safelinks.protection.outlook.com/?url=https%3A%2F%2Fhelpingpaws.org%2F&amp;data=05%7C02%7Chalie.rostberg%40state.mn.us%7C983ec9d4c9df45f975e908ddadb4eaa8%7Ceb14b04624c445198f26b89c2159828c%7C0%7C0%7C638857714715830456%7CUnknown%7CTWFpbGZsb3d8eyJFbXB0eU1hcGkiOnRydWUsIlYiOiIwLjAuMDAwMCIsIlAiOiJXaW4zMiIsIkFOIjoiTWFpbCIsIldUIjoyfQ%3D%3D%7C0%7C%7C%7C&amp;sdata=w7Jh4CXyVgIX6qYtbmMB7vsiPC2T4ZwnaoK0sXYPtzI%3D&amp;reserved=0" TargetMode="External"/><Relationship Id="rId33" Type="http://schemas.openxmlformats.org/officeDocument/2006/relationships/hyperlink" Target="mailto:Michele.L.Wilson@state.mn.us" TargetMode="External"/><Relationship Id="rId38" Type="http://schemas.openxmlformats.org/officeDocument/2006/relationships/hyperlink" Target="mailto:Jamie.Marshall@state.mn.u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mape.org%2Fprocess-strike-vote&amp;data=05%7C02%7Chalie.rostberg%40state.mn.us%7Ca10af00aac88404dca4508ddc3256dd8%7Ceb14b04624c445198f26b89c2159828c%7C0%7C0%7C638881287744611700%7CUnknown%7CTWFpbGZsb3d8eyJFbXB0eU1hcGkiOnRydWUsIlYiOiIwLjAuMDAwMCIsIlAiOiJXaW4zMiIsIkFOIjoiTWFpbCIsIldUIjoyfQ%3D%3D%7C0%7C%7C%7C&amp;sdata=J6JwpaKpBsgwEuSCkiosDXTYfo%2BLuhIzJMFLX3nTD0Q%3D&amp;reserved=0" TargetMode="External"/><Relationship Id="rId20" Type="http://schemas.openxmlformats.org/officeDocument/2006/relationships/hyperlink" Target="https://gcc02.safelinks.protection.outlook.com/?url=https%3A%2F%2Fmape.us20.list-manage.com%2Ftrack%2Fclick%3Fu%3Dbe8f7b5c26877c8f1d2e3c496%26id%3Db11b954b25%26e%3Ddd7af80100&amp;data=05%7C02%7Chalie.rostberg%40state.mn.us%7C083771ee99594414e30b08dda91216b8%7Ceb14b04624c445198f26b89c2159828c%7C0%7C0%7C638852617337510925%7CUnknown%7CTWFpbGZsb3d8eyJFbXB0eU1hcGkiOnRydWUsIlYiOiIwLjAuMDAwMCIsIlAiOiJXaW4zMiIsIkFOIjoiTWFpbCIsIldUIjoyfQ%3D%3D%7C0%7C%7C%7C&amp;sdata=O3xokGaQKHC6VCHvPdrcRMNYifs7ngfZsnB%2BuWwnoT4%3D&amp;reserved=0" TargetMode="External"/><Relationship Id="rId29" Type="http://schemas.openxmlformats.org/officeDocument/2006/relationships/hyperlink" Target="https://us06web.zoom.us/j/84759976380?pwd=VDA4dUR1TGMyQnZtMmc4VmY5ZytZQT09" TargetMode="External"/><Relationship Id="rId41" Type="http://schemas.openxmlformats.org/officeDocument/2006/relationships/hyperlink" Target="mailto:Michele.L.Wil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MSRtdoGBdYtNzYclVRe7lvzF23NoYLSYKFE-3aWuzQY1FxlY9OJ3Lcu5914jycWn.h0Yo1-LTy9d4NAUD" TargetMode="External"/><Relationship Id="rId24" Type="http://schemas.openxmlformats.org/officeDocument/2006/relationships/hyperlink" Target="https://www.mpr.org/" TargetMode="External"/><Relationship Id="rId32" Type="http://schemas.openxmlformats.org/officeDocument/2006/relationships/hyperlink" Target="mailto:Kevin.Nelson@state.mn.us" TargetMode="External"/><Relationship Id="rId37" Type="http://schemas.openxmlformats.org/officeDocument/2006/relationships/hyperlink" Target="mailto:Jennifer.Paulus@state.mn.us" TargetMode="External"/><Relationship Id="rId40" Type="http://schemas.openxmlformats.org/officeDocument/2006/relationships/hyperlink" Target="mailto:david.e.miller@state.mn.us"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mape.org%2Fmedia%2F5342&amp;data=05%7C02%7Chalie.rostberg%40state.mn.us%7Ca10af00aac88404dca4508ddc3256dd8%7Ceb14b04624c445198f26b89c2159828c%7C0%7C0%7C638881287744589330%7CUnknown%7CTWFpbGZsb3d8eyJFbXB0eU1hcGkiOnRydWUsIlYiOiIwLjAuMDAwMCIsIlAiOiJXaW4zMiIsIkFOIjoiTWFpbCIsIldUIjoyfQ%3D%3D%7C0%7C%7C%7C&amp;sdata=IeXJ6iQ89HyeXgAQhq10nfopjHpSahXYCUvKFb2u7ro%3D&amp;reserved=0" TargetMode="External"/><Relationship Id="rId23" Type="http://schemas.openxmlformats.org/officeDocument/2006/relationships/hyperlink" Target="https://gcc02.safelinks.protection.outlook.com/?url=https%3A%2F%2Fmape.us20.list-manage.com%2Ftrack%2Fclick%3Fu%3Dbe8f7b5c26877c8f1d2e3c496%26id%3D75f273a539%26e%3Ddd7af80100&amp;data=05%7C02%7Chalie.rostberg%40state.mn.us%7Cd01b0a80b87146775ca408ddc30c3378%7Ceb14b04624c445198f26b89c2159828c%7C0%7C0%7C638881179348817539%7CUnknown%7CTWFpbGZsb3d8eyJFbXB0eU1hcGkiOnRydWUsIlYiOiIwLjAuMDAwMCIsIlAiOiJXaW4zMiIsIkFOIjoiTWFpbCIsIldUIjoyfQ%3D%3D%7C0%7C%7C%7C&amp;sdata=QdfCtnnAxKMNieg3SjAj56WXEmgfj2Y427lLe1NEBdQ%3D&amp;reserved=0" TargetMode="External"/><Relationship Id="rId28" Type="http://schemas.openxmlformats.org/officeDocument/2006/relationships/hyperlink" Target="https://gcc02.safelinks.protection.outlook.com/?url=https%3A%2F%2Fhelpingpaws.org%2Fdonation-page%2F&amp;data=05%7C02%7Chalie.rostberg%40state.mn.us%7C8736bb13a6e348a00d2608ddb2a3a6ae%7Ceb14b04624c445198f26b89c2159828c%7C0%7C0%7C638863138271997615%7CUnknown%7CTWFpbGZsb3d8eyJFbXB0eU1hcGkiOnRydWUsIlYiOiIwLjAuMDAwMCIsIlAiOiJXaW4zMiIsIkFOIjoiTWFpbCIsIldUIjoyfQ%3D%3D%7C0%7C%7C%7C&amp;sdata=Lt%2BIFLfnWZ5O7Rn0rWT6X0OXha%2Bzqm1IZQ29NSYUsZk%3D&amp;reserved=0" TargetMode="External"/><Relationship Id="rId36" Type="http://schemas.openxmlformats.org/officeDocument/2006/relationships/hyperlink" Target="mailto:akamp@mape.org"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31" Type="http://schemas.openxmlformats.org/officeDocument/2006/relationships/hyperlink" Target="mailto:Halie.Rostberg@state.mn.u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gcc02.safelinks.protection.outlook.com/?url=https%3A%2F%2Fwww.youtube.com%2Fwatch%3Fv%3DnZNzw4ZdJo4&amp;data=05%7C02%7Chalie.rostberg%40state.mn.us%7Ca10af00aac88404dca4508ddc3256dd8%7Ceb14b04624c445198f26b89c2159828c%7C0%7C0%7C638881287744575670%7CUnknown%7CTWFpbGZsb3d8eyJFbXB0eU1hcGkiOnRydWUsIlYiOiIwLjAuMDAwMCIsIlAiOiJXaW4zMiIsIkFOIjoiTWFpbCIsIldUIjoyfQ%3D%3D%7C0%7C%7C%7C&amp;sdata=wezVQMgQ6ik20yOaMVBAxK6W3wa3tIJkGlMqyZaM%2F0w%3D&amp;reserved=0" TargetMode="External"/><Relationship Id="rId22" Type="http://schemas.openxmlformats.org/officeDocument/2006/relationships/hyperlink" Target="https://gcc02.safelinks.protection.outlook.com/?url=https%3A%2F%2Fmape.us20.list-manage.com%2Ftrack%2Fclick%3Fu%3Dbe8f7b5c26877c8f1d2e3c496%26id%3D60851bd49e%26e%3Ddd7af80100&amp;data=05%7C02%7Chalie.rostberg%40state.mn.us%7C083771ee99594414e30b08dda91216b8%7Ceb14b04624c445198f26b89c2159828c%7C0%7C0%7C638852617337540594%7CUnknown%7CTWFpbGZsb3d8eyJFbXB0eU1hcGkiOnRydWUsIlYiOiIwLjAuMDAwMCIsIlAiOiJXaW4zMiIsIkFOIjoiTWFpbCIsIldUIjoyfQ%3D%3D%7C0%7C%7C%7C&amp;sdata=IDFG3S91JKWfQB%2B%2F7JLu8nJRVYcVgMCklQt5Hkfmym8%3D&amp;reserved=0" TargetMode="External"/><Relationship Id="rId27" Type="http://schemas.openxmlformats.org/officeDocument/2006/relationships/hyperlink" Target="https://gcc02.safelinks.protection.outlook.com/?url=https%3A%2F%2Fwww.gofundme.com%2Ff%2Fsupport-yvette-and-john-hoffmans-recovery&amp;data=05%7C02%7Chalie.rostberg%40state.mn.us%7C8736bb13a6e348a00d2608ddb2a3a6ae%7Ceb14b04624c445198f26b89c2159828c%7C0%7C0%7C638863138271982192%7CUnknown%7CTWFpbGZsb3d8eyJFbXB0eU1hcGkiOnRydWUsIlYiOiIwLjAuMDAwMCIsIlAiOiJXaW4zMiIsIkFOIjoiTWFpbCIsIldUIjoyfQ%3D%3D%7C0%7C%7C%7C&amp;sdata=j%2BMuWI7rVztsn7HUr%2BiA2LKQbgndKYmaC3XGoIJXSY0%3D&amp;reserved=0" TargetMode="External"/><Relationship Id="rId30" Type="http://schemas.openxmlformats.org/officeDocument/2006/relationships/hyperlink" Target="mailto:jraptis@mape.org" TargetMode="External"/><Relationship Id="rId35" Type="http://schemas.openxmlformats.org/officeDocument/2006/relationships/hyperlink" Target="mailto:Susan.Mcneeley@state.mn.us"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058FE"/>
    <w:rsid w:val="000F42DF"/>
    <w:rsid w:val="00130024"/>
    <w:rsid w:val="001763FB"/>
    <w:rsid w:val="001B5F96"/>
    <w:rsid w:val="001F4C83"/>
    <w:rsid w:val="00265EE7"/>
    <w:rsid w:val="00280CEB"/>
    <w:rsid w:val="002A42CF"/>
    <w:rsid w:val="002E18B9"/>
    <w:rsid w:val="0036032C"/>
    <w:rsid w:val="00520E7C"/>
    <w:rsid w:val="00544376"/>
    <w:rsid w:val="0055300C"/>
    <w:rsid w:val="005C5DD4"/>
    <w:rsid w:val="005E506D"/>
    <w:rsid w:val="005E57C3"/>
    <w:rsid w:val="005F241D"/>
    <w:rsid w:val="00651BED"/>
    <w:rsid w:val="00654502"/>
    <w:rsid w:val="006767AB"/>
    <w:rsid w:val="00710BF4"/>
    <w:rsid w:val="007356B5"/>
    <w:rsid w:val="007C09A3"/>
    <w:rsid w:val="007C518F"/>
    <w:rsid w:val="007F0666"/>
    <w:rsid w:val="008157B6"/>
    <w:rsid w:val="008856E6"/>
    <w:rsid w:val="00972E27"/>
    <w:rsid w:val="00983F79"/>
    <w:rsid w:val="00984D52"/>
    <w:rsid w:val="0098565A"/>
    <w:rsid w:val="00A227E7"/>
    <w:rsid w:val="00A25D2D"/>
    <w:rsid w:val="00A31C46"/>
    <w:rsid w:val="00AA62B3"/>
    <w:rsid w:val="00B63596"/>
    <w:rsid w:val="00BA224A"/>
    <w:rsid w:val="00BC2901"/>
    <w:rsid w:val="00BE044D"/>
    <w:rsid w:val="00BF5F23"/>
    <w:rsid w:val="00C0307C"/>
    <w:rsid w:val="00C42650"/>
    <w:rsid w:val="00D40FBA"/>
    <w:rsid w:val="00D65FF5"/>
    <w:rsid w:val="00E46F0A"/>
    <w:rsid w:val="00E659FC"/>
    <w:rsid w:val="00ED0989"/>
    <w:rsid w:val="00F10472"/>
    <w:rsid w:val="00F24A48"/>
    <w:rsid w:val="00F2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7</cp:revision>
  <dcterms:created xsi:type="dcterms:W3CDTF">2025-07-15T13:12:00Z</dcterms:created>
  <dcterms:modified xsi:type="dcterms:W3CDTF">2025-07-15T14:58:00Z</dcterms:modified>
</cp:coreProperties>
</file>