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BF90" w14:textId="256D3D47" w:rsidR="00B87919" w:rsidRDefault="00B87919" w:rsidP="00CD1EA8">
      <w:pPr>
        <w:spacing w:after="0"/>
        <w:jc w:val="center"/>
        <w:rPr>
          <w:rFonts w:ascii="Garamond" w:hAnsi="Garamond"/>
          <w:sz w:val="24"/>
          <w:szCs w:val="24"/>
        </w:rPr>
      </w:pPr>
      <w:r w:rsidRPr="00B87919">
        <w:rPr>
          <w:rFonts w:ascii="Garamond" w:hAnsi="Garamond"/>
          <w:sz w:val="24"/>
          <w:szCs w:val="24"/>
          <w:u w:val="single"/>
        </w:rPr>
        <w:t xml:space="preserve">MAPE </w:t>
      </w:r>
      <w:r>
        <w:rPr>
          <w:rFonts w:ascii="Garamond" w:hAnsi="Garamond"/>
          <w:sz w:val="24"/>
          <w:szCs w:val="24"/>
          <w:u w:val="single"/>
        </w:rPr>
        <w:t xml:space="preserve">1102 </w:t>
      </w:r>
      <w:r w:rsidRPr="00B87919">
        <w:rPr>
          <w:rFonts w:ascii="Garamond" w:hAnsi="Garamond"/>
          <w:sz w:val="24"/>
          <w:szCs w:val="24"/>
          <w:u w:val="single"/>
        </w:rPr>
        <w:t>Meeting Minutes</w:t>
      </w:r>
    </w:p>
    <w:p w14:paraId="69CA3DDC" w14:textId="421695C0" w:rsidR="00924869" w:rsidRDefault="007A5266" w:rsidP="00CD1EA8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March 13</w:t>
      </w:r>
      <w:r w:rsidR="00B87919">
        <w:rPr>
          <w:rFonts w:ascii="Garamond" w:hAnsi="Garamond"/>
          <w:sz w:val="24"/>
          <w:szCs w:val="24"/>
        </w:rPr>
        <w:t>, 202</w:t>
      </w:r>
      <w:r w:rsidR="002D7210">
        <w:rPr>
          <w:rFonts w:ascii="Garamond" w:hAnsi="Garamond"/>
          <w:sz w:val="24"/>
          <w:szCs w:val="24"/>
        </w:rPr>
        <w:t>5</w:t>
      </w:r>
    </w:p>
    <w:p w14:paraId="582940BB" w14:textId="2C1EBDA7" w:rsidR="00B87919" w:rsidRDefault="00B87919" w:rsidP="00CD1EA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Called to order at 12:</w:t>
      </w:r>
      <w:r w:rsidR="008D41D9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 xml:space="preserve"> p.m. </w:t>
      </w:r>
    </w:p>
    <w:p w14:paraId="458F765A" w14:textId="692757DF" w:rsidR="00B87919" w:rsidRDefault="00B87919" w:rsidP="00CD1EA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Attendance:  online and  at Minneapolis </w:t>
      </w:r>
      <w:r w:rsidR="00647F00">
        <w:rPr>
          <w:rFonts w:ascii="Garamond" w:hAnsi="Garamond"/>
          <w:sz w:val="24"/>
          <w:szCs w:val="24"/>
        </w:rPr>
        <w:t xml:space="preserve">15 </w:t>
      </w:r>
      <w:r>
        <w:rPr>
          <w:rFonts w:ascii="Garamond" w:hAnsi="Garamond"/>
          <w:sz w:val="24"/>
          <w:szCs w:val="24"/>
        </w:rPr>
        <w:t xml:space="preserve">MVH </w:t>
      </w:r>
      <w:r w:rsidR="008D41D9">
        <w:rPr>
          <w:rFonts w:ascii="Garamond" w:hAnsi="Garamond"/>
          <w:sz w:val="24"/>
          <w:szCs w:val="24"/>
        </w:rPr>
        <w:t>21TH</w:t>
      </w:r>
    </w:p>
    <w:p w14:paraId="6388384F" w14:textId="450E1754" w:rsidR="008950E5" w:rsidRDefault="008D41D9" w:rsidP="008D41D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Brian MacNeill </w:t>
      </w:r>
      <w:r w:rsidR="00DA5DC3">
        <w:rPr>
          <w:rFonts w:ascii="Garamond" w:hAnsi="Garamond"/>
          <w:sz w:val="24"/>
          <w:szCs w:val="24"/>
        </w:rPr>
        <w:t xml:space="preserve">facilitating the meeting. </w:t>
      </w:r>
    </w:p>
    <w:p w14:paraId="2EB2DC45" w14:textId="77777777" w:rsidR="008D41D9" w:rsidRDefault="008D41D9" w:rsidP="008D41D9">
      <w:pPr>
        <w:spacing w:after="0"/>
        <w:rPr>
          <w:rFonts w:ascii="Garamond" w:hAnsi="Garamond"/>
          <w:sz w:val="24"/>
          <w:szCs w:val="24"/>
        </w:rPr>
      </w:pPr>
    </w:p>
    <w:p w14:paraId="2758F121" w14:textId="77777777" w:rsidR="00A2437A" w:rsidRDefault="00A2437A" w:rsidP="00A2437A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r w:rsidRPr="00A2437A">
        <w:rPr>
          <w:rFonts w:ascii="Garamond" w:hAnsi="Garamond"/>
          <w:b/>
          <w:bCs/>
          <w:sz w:val="24"/>
          <w:szCs w:val="24"/>
          <w:u w:val="single"/>
        </w:rPr>
        <w:t xml:space="preserve">1102 Local President’s introduction and updates </w:t>
      </w:r>
    </w:p>
    <w:p w14:paraId="6DFF9FB2" w14:textId="77777777" w:rsidR="00A66299" w:rsidRDefault="00A66299" w:rsidP="00544CC2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7B1838B" w14:textId="77777777" w:rsidR="00544CC2" w:rsidRDefault="00544CC2" w:rsidP="00A2437A">
      <w:pPr>
        <w:spacing w:after="0"/>
        <w:rPr>
          <w:rFonts w:ascii="Garamond" w:hAnsi="Garamond"/>
          <w:sz w:val="24"/>
          <w:szCs w:val="24"/>
        </w:rPr>
      </w:pPr>
    </w:p>
    <w:p w14:paraId="2F0E99BE" w14:textId="6AB38054" w:rsidR="00781811" w:rsidRDefault="00A2437A" w:rsidP="00A2437A">
      <w:pPr>
        <w:spacing w:after="0"/>
        <w:rPr>
          <w:rFonts w:ascii="Garamond" w:hAnsi="Garamond"/>
          <w:sz w:val="24"/>
          <w:szCs w:val="24"/>
        </w:rPr>
      </w:pPr>
      <w:r w:rsidRPr="007A5404">
        <w:rPr>
          <w:rFonts w:ascii="Garamond" w:hAnsi="Garamond"/>
          <w:b/>
          <w:bCs/>
          <w:sz w:val="24"/>
          <w:szCs w:val="24"/>
        </w:rPr>
        <w:t>Meet and Confer updates</w:t>
      </w:r>
      <w:r w:rsidRPr="00A2437A">
        <w:rPr>
          <w:rFonts w:ascii="Garamond" w:hAnsi="Garamond"/>
          <w:sz w:val="24"/>
          <w:szCs w:val="24"/>
        </w:rPr>
        <w:t xml:space="preserve"> –</w:t>
      </w:r>
      <w:r w:rsidR="00544CC2">
        <w:rPr>
          <w:rFonts w:ascii="Garamond" w:hAnsi="Garamond"/>
          <w:sz w:val="24"/>
          <w:szCs w:val="24"/>
        </w:rPr>
        <w:t>M</w:t>
      </w:r>
      <w:r w:rsidR="004052B4">
        <w:rPr>
          <w:rFonts w:ascii="Garamond" w:hAnsi="Garamond"/>
          <w:sz w:val="24"/>
          <w:szCs w:val="24"/>
        </w:rPr>
        <w:t xml:space="preserve">eet and </w:t>
      </w:r>
      <w:r w:rsidR="00544CC2">
        <w:rPr>
          <w:rFonts w:ascii="Garamond" w:hAnsi="Garamond"/>
          <w:sz w:val="24"/>
          <w:szCs w:val="24"/>
        </w:rPr>
        <w:t>C</w:t>
      </w:r>
      <w:r w:rsidR="004052B4">
        <w:rPr>
          <w:rFonts w:ascii="Garamond" w:hAnsi="Garamond"/>
          <w:sz w:val="24"/>
          <w:szCs w:val="24"/>
        </w:rPr>
        <w:t>onfer</w:t>
      </w:r>
      <w:r w:rsidR="00544CC2">
        <w:rPr>
          <w:rFonts w:ascii="Garamond" w:hAnsi="Garamond"/>
          <w:sz w:val="24"/>
          <w:szCs w:val="24"/>
        </w:rPr>
        <w:t xml:space="preserve"> is the</w:t>
      </w:r>
      <w:r w:rsidR="004052B4">
        <w:rPr>
          <w:rFonts w:ascii="Garamond" w:hAnsi="Garamond"/>
          <w:sz w:val="24"/>
          <w:szCs w:val="24"/>
        </w:rPr>
        <w:t xml:space="preserve"> right for labor to meet with management on a variety of issues on a regular basis.</w:t>
      </w:r>
      <w:r w:rsidR="00544CC2">
        <w:rPr>
          <w:rFonts w:ascii="Garamond" w:hAnsi="Garamond"/>
          <w:sz w:val="24"/>
          <w:szCs w:val="24"/>
        </w:rPr>
        <w:t xml:space="preserve"> Brian discussed how</w:t>
      </w:r>
      <w:r w:rsidR="00FF521E">
        <w:rPr>
          <w:rFonts w:ascii="Garamond" w:hAnsi="Garamond"/>
          <w:sz w:val="24"/>
          <w:szCs w:val="24"/>
        </w:rPr>
        <w:t xml:space="preserve"> </w:t>
      </w:r>
      <w:r w:rsidR="00544CC2">
        <w:rPr>
          <w:rFonts w:ascii="Garamond" w:hAnsi="Garamond"/>
          <w:sz w:val="24"/>
          <w:szCs w:val="24"/>
        </w:rPr>
        <w:t>i</w:t>
      </w:r>
      <w:r w:rsidR="00FF521E">
        <w:rPr>
          <w:rFonts w:ascii="Garamond" w:hAnsi="Garamond"/>
          <w:sz w:val="24"/>
          <w:szCs w:val="24"/>
        </w:rPr>
        <w:t xml:space="preserve">t makes the agencies stronger to know what is going on with </w:t>
      </w:r>
      <w:r w:rsidR="00544CC2">
        <w:rPr>
          <w:rFonts w:ascii="Garamond" w:hAnsi="Garamond"/>
          <w:sz w:val="24"/>
          <w:szCs w:val="24"/>
        </w:rPr>
        <w:t xml:space="preserve">other agencies. </w:t>
      </w:r>
      <w:r w:rsidR="004052B4">
        <w:rPr>
          <w:rFonts w:ascii="Garamond" w:hAnsi="Garamond"/>
          <w:sz w:val="24"/>
          <w:szCs w:val="24"/>
        </w:rPr>
        <w:t>Went over Meet and confer minutes from DEED such as accessibility, student loan reimbursement</w:t>
      </w:r>
      <w:r w:rsidR="002A0369">
        <w:rPr>
          <w:rFonts w:ascii="Garamond" w:hAnsi="Garamond"/>
          <w:sz w:val="24"/>
          <w:szCs w:val="24"/>
        </w:rPr>
        <w:t xml:space="preserve">, sick </w:t>
      </w:r>
      <w:r w:rsidR="00781811">
        <w:rPr>
          <w:rFonts w:ascii="Garamond" w:hAnsi="Garamond"/>
          <w:sz w:val="24"/>
          <w:szCs w:val="24"/>
        </w:rPr>
        <w:t xml:space="preserve">and </w:t>
      </w:r>
      <w:r w:rsidR="002A0369">
        <w:rPr>
          <w:rFonts w:ascii="Garamond" w:hAnsi="Garamond"/>
          <w:sz w:val="24"/>
          <w:szCs w:val="24"/>
        </w:rPr>
        <w:t>leave clarification</w:t>
      </w:r>
      <w:r w:rsidR="00781811">
        <w:rPr>
          <w:rFonts w:ascii="Garamond" w:hAnsi="Garamond"/>
          <w:sz w:val="24"/>
          <w:szCs w:val="24"/>
        </w:rPr>
        <w:t xml:space="preserve">. </w:t>
      </w:r>
      <w:r w:rsidR="00FF521E">
        <w:rPr>
          <w:rFonts w:ascii="Garamond" w:hAnsi="Garamond"/>
          <w:sz w:val="24"/>
          <w:szCs w:val="24"/>
        </w:rPr>
        <w:t>MNIT is discussing student loan reimbursement</w:t>
      </w:r>
      <w:r w:rsidR="00544CC2">
        <w:rPr>
          <w:rFonts w:ascii="Garamond" w:hAnsi="Garamond"/>
          <w:sz w:val="24"/>
          <w:szCs w:val="24"/>
        </w:rPr>
        <w:t xml:space="preserve"> etc</w:t>
      </w:r>
      <w:r w:rsidR="00E32B3E">
        <w:rPr>
          <w:rFonts w:ascii="Garamond" w:hAnsi="Garamond"/>
          <w:sz w:val="24"/>
          <w:szCs w:val="24"/>
        </w:rPr>
        <w:t xml:space="preserve">. </w:t>
      </w:r>
      <w:r w:rsidR="00781811">
        <w:rPr>
          <w:rFonts w:ascii="Garamond" w:hAnsi="Garamond"/>
          <w:sz w:val="24"/>
          <w:szCs w:val="24"/>
        </w:rPr>
        <w:t>MDVA is going to ask admin to change language of student loan reimbursement to make it non-taxable income</w:t>
      </w:r>
      <w:r w:rsidR="002D1CA9">
        <w:rPr>
          <w:rFonts w:ascii="Garamond" w:hAnsi="Garamond"/>
          <w:sz w:val="24"/>
          <w:szCs w:val="24"/>
        </w:rPr>
        <w:t xml:space="preserve"> and the use of achievement awards by </w:t>
      </w:r>
      <w:r w:rsidR="00544CC2">
        <w:rPr>
          <w:rFonts w:ascii="Garamond" w:hAnsi="Garamond"/>
          <w:sz w:val="24"/>
          <w:szCs w:val="24"/>
        </w:rPr>
        <w:t>management</w:t>
      </w:r>
      <w:r w:rsidR="00781811">
        <w:rPr>
          <w:rFonts w:ascii="Garamond" w:hAnsi="Garamond"/>
          <w:sz w:val="24"/>
          <w:szCs w:val="24"/>
        </w:rPr>
        <w:t xml:space="preserve">. </w:t>
      </w:r>
    </w:p>
    <w:p w14:paraId="1027CB19" w14:textId="0B172D6D" w:rsidR="00E32B3E" w:rsidRDefault="00E32B3E" w:rsidP="00A2437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 and confer minutes</w:t>
      </w:r>
      <w:r w:rsidR="00544CC2">
        <w:rPr>
          <w:rFonts w:ascii="Garamond" w:hAnsi="Garamond"/>
          <w:sz w:val="24"/>
          <w:szCs w:val="24"/>
        </w:rPr>
        <w:t xml:space="preserve"> are</w:t>
      </w:r>
      <w:r>
        <w:rPr>
          <w:rFonts w:ascii="Garamond" w:hAnsi="Garamond"/>
          <w:sz w:val="24"/>
          <w:szCs w:val="24"/>
        </w:rPr>
        <w:t xml:space="preserve"> posted on MAPE website.</w:t>
      </w:r>
    </w:p>
    <w:p w14:paraId="567A7749" w14:textId="77777777" w:rsidR="00FF521E" w:rsidRPr="00A2437A" w:rsidRDefault="00FF521E" w:rsidP="00A2437A">
      <w:pPr>
        <w:spacing w:after="0"/>
        <w:rPr>
          <w:rFonts w:ascii="Garamond" w:hAnsi="Garamond"/>
          <w:sz w:val="24"/>
          <w:szCs w:val="24"/>
        </w:rPr>
      </w:pPr>
    </w:p>
    <w:p w14:paraId="7302E86C" w14:textId="7E80A42A" w:rsidR="00820076" w:rsidRDefault="00A2437A" w:rsidP="00A2437A">
      <w:pPr>
        <w:spacing w:after="0"/>
        <w:rPr>
          <w:rFonts w:ascii="Garamond" w:hAnsi="Garamond"/>
          <w:sz w:val="24"/>
          <w:szCs w:val="24"/>
        </w:rPr>
      </w:pPr>
      <w:r w:rsidRPr="007A5404">
        <w:rPr>
          <w:rFonts w:ascii="Garamond" w:hAnsi="Garamond"/>
          <w:b/>
          <w:bCs/>
          <w:sz w:val="24"/>
          <w:szCs w:val="24"/>
        </w:rPr>
        <w:t>Lobby Day</w:t>
      </w:r>
      <w:r w:rsidRPr="00A2437A">
        <w:rPr>
          <w:rFonts w:ascii="Garamond" w:hAnsi="Garamond"/>
          <w:sz w:val="24"/>
          <w:szCs w:val="24"/>
        </w:rPr>
        <w:t xml:space="preserve"> </w:t>
      </w:r>
    </w:p>
    <w:p w14:paraId="15410BF0" w14:textId="67098367" w:rsidR="00A2437A" w:rsidRPr="00A2437A" w:rsidRDefault="003E06D6" w:rsidP="00A2437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7B73C515" w14:textId="07C00702" w:rsidR="00A2437A" w:rsidRDefault="00A2437A" w:rsidP="00A2437A">
      <w:pPr>
        <w:spacing w:after="0"/>
        <w:rPr>
          <w:rFonts w:ascii="Garamond" w:hAnsi="Garamond"/>
          <w:b/>
          <w:bCs/>
          <w:sz w:val="24"/>
          <w:szCs w:val="24"/>
        </w:rPr>
      </w:pPr>
      <w:r w:rsidRPr="007A5404">
        <w:rPr>
          <w:rFonts w:ascii="Garamond" w:hAnsi="Garamond"/>
          <w:b/>
          <w:bCs/>
          <w:sz w:val="24"/>
          <w:szCs w:val="24"/>
        </w:rPr>
        <w:t>MAPE Central Updates/negotiation updates</w:t>
      </w:r>
    </w:p>
    <w:p w14:paraId="60F28F00" w14:textId="2826EC93" w:rsidR="003C048E" w:rsidRPr="003C048E" w:rsidRDefault="003C048E" w:rsidP="00A2437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5D994AE6" w14:textId="621E468A" w:rsidR="002D1CA9" w:rsidRPr="007A5404" w:rsidRDefault="002D1CA9" w:rsidP="00A2437A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</w:t>
      </w:r>
    </w:p>
    <w:p w14:paraId="32F8FC4B" w14:textId="5C420628" w:rsidR="005E1AD4" w:rsidRPr="006A191F" w:rsidRDefault="005E1AD4" w:rsidP="00CD1EA8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6A191F">
        <w:rPr>
          <w:rFonts w:ascii="Garamond" w:hAnsi="Garamond"/>
          <w:b/>
          <w:bCs/>
          <w:sz w:val="24"/>
          <w:szCs w:val="24"/>
        </w:rPr>
        <w:t>Future Meetings</w:t>
      </w:r>
    </w:p>
    <w:p w14:paraId="6802BCC1" w14:textId="67C77F42" w:rsidR="005E1AD4" w:rsidRDefault="005E1AD4" w:rsidP="00CD1EA8">
      <w:pPr>
        <w:pStyle w:val="ListParagraph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5E1AD4">
        <w:rPr>
          <w:rFonts w:ascii="Garamond" w:hAnsi="Garamond"/>
          <w:sz w:val="24"/>
          <w:szCs w:val="24"/>
        </w:rPr>
        <w:t>Scheduled every oth</w:t>
      </w:r>
      <w:r>
        <w:rPr>
          <w:rFonts w:ascii="Garamond" w:hAnsi="Garamond"/>
          <w:sz w:val="24"/>
          <w:szCs w:val="24"/>
        </w:rPr>
        <w:t>er month on the second Thursday</w:t>
      </w:r>
      <w:r w:rsidR="006A191F">
        <w:rPr>
          <w:rFonts w:ascii="Garamond" w:hAnsi="Garamond"/>
          <w:sz w:val="24"/>
          <w:szCs w:val="24"/>
        </w:rPr>
        <w:t xml:space="preserve">. Next meeting scheduled for Thursday </w:t>
      </w:r>
      <w:r w:rsidR="007A5266">
        <w:rPr>
          <w:rFonts w:ascii="Garamond" w:hAnsi="Garamond"/>
          <w:sz w:val="24"/>
          <w:szCs w:val="24"/>
        </w:rPr>
        <w:t>May 8</w:t>
      </w:r>
      <w:r w:rsidR="007A5266" w:rsidRPr="007A5266">
        <w:rPr>
          <w:rFonts w:ascii="Garamond" w:hAnsi="Garamond"/>
          <w:sz w:val="24"/>
          <w:szCs w:val="24"/>
          <w:vertAlign w:val="superscript"/>
        </w:rPr>
        <w:t>th</w:t>
      </w:r>
      <w:r w:rsidR="006A191F">
        <w:rPr>
          <w:rFonts w:ascii="Garamond" w:hAnsi="Garamond"/>
          <w:sz w:val="24"/>
          <w:szCs w:val="24"/>
        </w:rPr>
        <w:t xml:space="preserve"> at Noon.</w:t>
      </w:r>
    </w:p>
    <w:p w14:paraId="7E324B4D" w14:textId="7CBE77D8" w:rsidR="005E1AD4" w:rsidRDefault="005E1AD4" w:rsidP="00CD1EA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E5BF081" w14:textId="32B8A26F" w:rsidR="008950E5" w:rsidRDefault="005E1AD4" w:rsidP="00CD1EA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adjourned 1:00 p.m.</w:t>
      </w:r>
    </w:p>
    <w:p w14:paraId="417ED4EF" w14:textId="77777777" w:rsidR="00A52FB7" w:rsidRDefault="00A52FB7" w:rsidP="00CD1EA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ECF90F2" w14:textId="77777777" w:rsidR="00A52FB7" w:rsidRDefault="00A52FB7" w:rsidP="00CD1EA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25302F3" w14:textId="77777777" w:rsidR="00A52FB7" w:rsidRPr="00CD1EA8" w:rsidRDefault="00A52FB7" w:rsidP="00CD1EA8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A52FB7" w:rsidRPr="00CD1EA8" w:rsidSect="00CD1EA8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9880" w14:textId="77777777" w:rsidR="00CD1EA8" w:rsidRDefault="00CD1EA8" w:rsidP="00CD1EA8">
      <w:pPr>
        <w:spacing w:after="0" w:line="240" w:lineRule="auto"/>
      </w:pPr>
      <w:r>
        <w:separator/>
      </w:r>
    </w:p>
  </w:endnote>
  <w:endnote w:type="continuationSeparator" w:id="0">
    <w:p w14:paraId="23CD62AA" w14:textId="77777777" w:rsidR="00CD1EA8" w:rsidRDefault="00CD1EA8" w:rsidP="00CD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ADC9" w14:textId="77777777" w:rsidR="00CD1EA8" w:rsidRDefault="00CD1EA8" w:rsidP="00CD1EA8">
      <w:pPr>
        <w:spacing w:after="0" w:line="240" w:lineRule="auto"/>
      </w:pPr>
      <w:r>
        <w:separator/>
      </w:r>
    </w:p>
  </w:footnote>
  <w:footnote w:type="continuationSeparator" w:id="0">
    <w:p w14:paraId="7C0B2993" w14:textId="77777777" w:rsidR="00CD1EA8" w:rsidRDefault="00CD1EA8" w:rsidP="00CD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01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A0DC51" w14:textId="51D44324" w:rsidR="00CD1EA8" w:rsidRDefault="00CD1E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9F08E" w14:textId="77777777" w:rsidR="00CD1EA8" w:rsidRDefault="00CD1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94B"/>
    <w:multiLevelType w:val="hybridMultilevel"/>
    <w:tmpl w:val="2D60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288"/>
    <w:multiLevelType w:val="hybridMultilevel"/>
    <w:tmpl w:val="5328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5F86"/>
    <w:multiLevelType w:val="hybridMultilevel"/>
    <w:tmpl w:val="76C0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4D57"/>
    <w:multiLevelType w:val="hybridMultilevel"/>
    <w:tmpl w:val="D46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80EDD"/>
    <w:multiLevelType w:val="hybridMultilevel"/>
    <w:tmpl w:val="AC9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F58C9"/>
    <w:multiLevelType w:val="hybridMultilevel"/>
    <w:tmpl w:val="C9B8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40AA5"/>
    <w:multiLevelType w:val="hybridMultilevel"/>
    <w:tmpl w:val="0608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A2E35"/>
    <w:multiLevelType w:val="hybridMultilevel"/>
    <w:tmpl w:val="3A588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2A0E"/>
    <w:multiLevelType w:val="hybridMultilevel"/>
    <w:tmpl w:val="4FB65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93EE5"/>
    <w:multiLevelType w:val="hybridMultilevel"/>
    <w:tmpl w:val="2BAE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35670"/>
    <w:multiLevelType w:val="hybridMultilevel"/>
    <w:tmpl w:val="97BA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062DF"/>
    <w:multiLevelType w:val="hybridMultilevel"/>
    <w:tmpl w:val="430E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D7CFA"/>
    <w:multiLevelType w:val="hybridMultilevel"/>
    <w:tmpl w:val="D6A03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54108"/>
    <w:multiLevelType w:val="hybridMultilevel"/>
    <w:tmpl w:val="387A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4FE5"/>
    <w:multiLevelType w:val="hybridMultilevel"/>
    <w:tmpl w:val="9B7C6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96AB9"/>
    <w:multiLevelType w:val="hybridMultilevel"/>
    <w:tmpl w:val="7340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C02C9"/>
    <w:multiLevelType w:val="hybridMultilevel"/>
    <w:tmpl w:val="5C661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34E88"/>
    <w:multiLevelType w:val="hybridMultilevel"/>
    <w:tmpl w:val="E138A1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261044"/>
    <w:multiLevelType w:val="hybridMultilevel"/>
    <w:tmpl w:val="4C62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35AC4"/>
    <w:multiLevelType w:val="hybridMultilevel"/>
    <w:tmpl w:val="9D3E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73AE9"/>
    <w:multiLevelType w:val="hybridMultilevel"/>
    <w:tmpl w:val="565E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32266"/>
    <w:multiLevelType w:val="hybridMultilevel"/>
    <w:tmpl w:val="C6DA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96010"/>
    <w:multiLevelType w:val="hybridMultilevel"/>
    <w:tmpl w:val="08F2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30208">
    <w:abstractNumId w:val="22"/>
  </w:num>
  <w:num w:numId="2" w16cid:durableId="444351531">
    <w:abstractNumId w:val="18"/>
  </w:num>
  <w:num w:numId="3" w16cid:durableId="1240366409">
    <w:abstractNumId w:val="4"/>
  </w:num>
  <w:num w:numId="4" w16cid:durableId="401856">
    <w:abstractNumId w:val="20"/>
  </w:num>
  <w:num w:numId="5" w16cid:durableId="505170337">
    <w:abstractNumId w:val="21"/>
  </w:num>
  <w:num w:numId="6" w16cid:durableId="465783470">
    <w:abstractNumId w:val="6"/>
  </w:num>
  <w:num w:numId="7" w16cid:durableId="705757328">
    <w:abstractNumId w:val="10"/>
  </w:num>
  <w:num w:numId="8" w16cid:durableId="458450996">
    <w:abstractNumId w:val="12"/>
  </w:num>
  <w:num w:numId="9" w16cid:durableId="1676613651">
    <w:abstractNumId w:val="8"/>
  </w:num>
  <w:num w:numId="10" w16cid:durableId="892037675">
    <w:abstractNumId w:val="9"/>
  </w:num>
  <w:num w:numId="11" w16cid:durableId="1083063425">
    <w:abstractNumId w:val="13"/>
  </w:num>
  <w:num w:numId="12" w16cid:durableId="1738361247">
    <w:abstractNumId w:val="3"/>
  </w:num>
  <w:num w:numId="13" w16cid:durableId="174468215">
    <w:abstractNumId w:val="0"/>
  </w:num>
  <w:num w:numId="14" w16cid:durableId="859396743">
    <w:abstractNumId w:val="5"/>
  </w:num>
  <w:num w:numId="15" w16cid:durableId="1440487744">
    <w:abstractNumId w:val="19"/>
  </w:num>
  <w:num w:numId="16" w16cid:durableId="1539973891">
    <w:abstractNumId w:val="14"/>
  </w:num>
  <w:num w:numId="17" w16cid:durableId="454567165">
    <w:abstractNumId w:val="7"/>
  </w:num>
  <w:num w:numId="18" w16cid:durableId="1898473857">
    <w:abstractNumId w:val="2"/>
  </w:num>
  <w:num w:numId="19" w16cid:durableId="1720277624">
    <w:abstractNumId w:val="16"/>
  </w:num>
  <w:num w:numId="20" w16cid:durableId="661814813">
    <w:abstractNumId w:val="17"/>
  </w:num>
  <w:num w:numId="21" w16cid:durableId="190341690">
    <w:abstractNumId w:val="1"/>
  </w:num>
  <w:num w:numId="22" w16cid:durableId="2083797868">
    <w:abstractNumId w:val="15"/>
  </w:num>
  <w:num w:numId="23" w16cid:durableId="134957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19"/>
    <w:rsid w:val="00001438"/>
    <w:rsid w:val="000832CA"/>
    <w:rsid w:val="000E258E"/>
    <w:rsid w:val="00171DF7"/>
    <w:rsid w:val="001D52AD"/>
    <w:rsid w:val="00212E21"/>
    <w:rsid w:val="00227493"/>
    <w:rsid w:val="002A0369"/>
    <w:rsid w:val="002D1CA9"/>
    <w:rsid w:val="002D7210"/>
    <w:rsid w:val="002F6E6D"/>
    <w:rsid w:val="00315499"/>
    <w:rsid w:val="003B13AD"/>
    <w:rsid w:val="003C048E"/>
    <w:rsid w:val="003E06D6"/>
    <w:rsid w:val="004052B4"/>
    <w:rsid w:val="004D12F2"/>
    <w:rsid w:val="004D303C"/>
    <w:rsid w:val="00544CC2"/>
    <w:rsid w:val="005C2F63"/>
    <w:rsid w:val="005D4815"/>
    <w:rsid w:val="005E1AD4"/>
    <w:rsid w:val="0061353D"/>
    <w:rsid w:val="00647F00"/>
    <w:rsid w:val="006A191F"/>
    <w:rsid w:val="006C67AD"/>
    <w:rsid w:val="00781811"/>
    <w:rsid w:val="007A5266"/>
    <w:rsid w:val="007A5404"/>
    <w:rsid w:val="00811F8B"/>
    <w:rsid w:val="00820076"/>
    <w:rsid w:val="008950E5"/>
    <w:rsid w:val="008D41D9"/>
    <w:rsid w:val="00924869"/>
    <w:rsid w:val="009A3259"/>
    <w:rsid w:val="009F6E5A"/>
    <w:rsid w:val="00A00EF3"/>
    <w:rsid w:val="00A15C3D"/>
    <w:rsid w:val="00A2437A"/>
    <w:rsid w:val="00A52FB7"/>
    <w:rsid w:val="00A66299"/>
    <w:rsid w:val="00AC276E"/>
    <w:rsid w:val="00B87919"/>
    <w:rsid w:val="00B9615D"/>
    <w:rsid w:val="00BA4165"/>
    <w:rsid w:val="00BA428F"/>
    <w:rsid w:val="00BA7E0F"/>
    <w:rsid w:val="00CD1EA8"/>
    <w:rsid w:val="00CF7C9B"/>
    <w:rsid w:val="00DA5DC3"/>
    <w:rsid w:val="00DB0D8C"/>
    <w:rsid w:val="00DB44CC"/>
    <w:rsid w:val="00E32B3E"/>
    <w:rsid w:val="00E42FF9"/>
    <w:rsid w:val="00E562D2"/>
    <w:rsid w:val="00E840FE"/>
    <w:rsid w:val="00F5074E"/>
    <w:rsid w:val="00F636FD"/>
    <w:rsid w:val="00F72F51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FBAA"/>
  <w15:chartTrackingRefBased/>
  <w15:docId w15:val="{490510D8-AB58-4491-95AA-A5AFD60A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A8"/>
  </w:style>
  <w:style w:type="paragraph" w:styleId="Footer">
    <w:name w:val="footer"/>
    <w:basedOn w:val="Normal"/>
    <w:link w:val="FooterChar"/>
    <w:uiPriority w:val="99"/>
    <w:unhideWhenUsed/>
    <w:rsid w:val="00CD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A8"/>
  </w:style>
  <w:style w:type="character" w:styleId="Hyperlink">
    <w:name w:val="Hyperlink"/>
    <w:basedOn w:val="DefaultParagraphFont"/>
    <w:uiPriority w:val="99"/>
    <w:semiHidden/>
    <w:unhideWhenUsed/>
    <w:rsid w:val="00811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Cummins-Postigo, Beth (She/Her/Hers) (MDVA)</dc:creator>
  <cp:keywords/>
  <dc:description/>
  <cp:lastModifiedBy>Maxwell, Jacklyn (She/Her/Hers) (MDVA)</cp:lastModifiedBy>
  <cp:revision>10</cp:revision>
  <dcterms:created xsi:type="dcterms:W3CDTF">2025-03-13T16:45:00Z</dcterms:created>
  <dcterms:modified xsi:type="dcterms:W3CDTF">2025-03-13T17:50:00Z</dcterms:modified>
</cp:coreProperties>
</file>