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046"/>
        <w:gridCol w:w="4818"/>
        <w:gridCol w:w="1476"/>
      </w:tblGrid>
      <w:tr w:rsidR="00885C36" w:rsidRPr="00885C36" w14:paraId="66CF66D1" w14:textId="77777777" w:rsidTr="00885C36">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AD2D6" w14:textId="77777777" w:rsidR="00885C36" w:rsidRPr="00885C36" w:rsidRDefault="00885C36" w:rsidP="00885C36">
            <w:pPr>
              <w:rPr>
                <w:b/>
                <w:bCs/>
              </w:rPr>
            </w:pPr>
            <w:r w:rsidRPr="00885C36">
              <w:rPr>
                <w:b/>
                <w:bCs/>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73D26" w14:textId="77777777" w:rsidR="00885C36" w:rsidRPr="00885C36" w:rsidRDefault="00885C36" w:rsidP="00885C36">
            <w:pPr>
              <w:rPr>
                <w:b/>
                <w:bCs/>
              </w:rPr>
            </w:pPr>
            <w:r w:rsidRPr="00885C36">
              <w:rPr>
                <w:b/>
                <w:bCs/>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D1B9BC" w14:textId="77777777" w:rsidR="00885C36" w:rsidRPr="00885C36" w:rsidRDefault="00885C36" w:rsidP="00885C36">
            <w:pPr>
              <w:rPr>
                <w:b/>
                <w:bCs/>
              </w:rPr>
            </w:pPr>
            <w:r w:rsidRPr="00885C36">
              <w:rPr>
                <w:b/>
                <w:bCs/>
              </w:rPr>
              <w:t>Time</w:t>
            </w:r>
          </w:p>
        </w:tc>
      </w:tr>
      <w:tr w:rsidR="00885C36" w:rsidRPr="00885C36" w14:paraId="4D11C3E0"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85424" w14:textId="77777777" w:rsidR="00885C36" w:rsidRPr="00885C36" w:rsidRDefault="00885C36" w:rsidP="00885C36">
            <w:pPr>
              <w:rPr>
                <w:b/>
                <w:bCs/>
              </w:rPr>
            </w:pPr>
            <w:r w:rsidRPr="00885C36">
              <w:rPr>
                <w:b/>
                <w:bCs/>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DB0B859" w14:textId="77777777" w:rsidR="00885C36" w:rsidRPr="00885C36" w:rsidRDefault="00885C36" w:rsidP="00885C36">
            <w:r w:rsidRPr="00885C36">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F9D3546" w14:textId="77777777" w:rsidR="00885C36" w:rsidRPr="00885C36" w:rsidRDefault="00885C36" w:rsidP="00885C36">
            <w:r w:rsidRPr="00885C36">
              <w:t>1 min</w:t>
            </w:r>
          </w:p>
        </w:tc>
      </w:tr>
      <w:tr w:rsidR="00885C36" w:rsidRPr="00885C36" w14:paraId="457E6BAC" w14:textId="77777777" w:rsidTr="00885C36">
        <w:trPr>
          <w:trHeight w:val="683"/>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4558C" w14:textId="77777777" w:rsidR="00885C36" w:rsidRPr="00885C36" w:rsidRDefault="00885C36" w:rsidP="00885C36">
            <w:pPr>
              <w:rPr>
                <w:b/>
                <w:bCs/>
              </w:rPr>
            </w:pPr>
            <w:r w:rsidRPr="00885C36">
              <w:rPr>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EA2A848" w14:textId="77777777" w:rsidR="00885C36" w:rsidRPr="00885C36" w:rsidRDefault="00885C36" w:rsidP="00885C36">
            <w:r w:rsidRPr="00885C36">
              <w:t>If posted to site by 02/25/25.</w:t>
            </w:r>
          </w:p>
          <w:p w14:paraId="100C006E" w14:textId="77777777" w:rsidR="00885C36" w:rsidRDefault="00000000" w:rsidP="00885C36">
            <w:hyperlink r:id="rId4" w:history="1">
              <w:r w:rsidR="00885C36" w:rsidRPr="00885C36">
                <w:rPr>
                  <w:rStyle w:val="Hyperlink"/>
                </w:rPr>
                <w:t>https://mape.org/locals/1601</w:t>
              </w:r>
            </w:hyperlink>
          </w:p>
          <w:p w14:paraId="71876776" w14:textId="77777777" w:rsidR="00885C36" w:rsidRDefault="006A1592" w:rsidP="00885C36">
            <w:r>
              <w:t xml:space="preserve">Approve November 2024 notes: </w:t>
            </w:r>
          </w:p>
          <w:p w14:paraId="1B47F081" w14:textId="63295CAB" w:rsidR="006A1592" w:rsidRDefault="006A1592" w:rsidP="00885C36">
            <w:r>
              <w:t>Susie</w:t>
            </w:r>
            <w:r w:rsidR="00D44883">
              <w:t xml:space="preserve"> Sunde</w:t>
            </w:r>
            <w:r>
              <w:t xml:space="preserve"> motion</w:t>
            </w:r>
          </w:p>
          <w:p w14:paraId="411EDCD9" w14:textId="42219860" w:rsidR="006A1592" w:rsidRPr="00885C36" w:rsidRDefault="006A1592" w:rsidP="00885C36">
            <w:r>
              <w:t>Aarica Burke</w:t>
            </w:r>
            <w:r w:rsidR="00D44883">
              <w:t>, seconds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80B5310" w14:textId="77777777" w:rsidR="00885C36" w:rsidRPr="00885C36" w:rsidRDefault="00885C36" w:rsidP="00885C36">
            <w:r w:rsidRPr="00885C36">
              <w:t>2 min</w:t>
            </w:r>
          </w:p>
        </w:tc>
      </w:tr>
      <w:tr w:rsidR="00885C36" w:rsidRPr="00885C36" w14:paraId="49E2B428"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57DAD" w14:textId="77777777" w:rsidR="00885C36" w:rsidRPr="00885C36" w:rsidRDefault="00885C36" w:rsidP="00885C36">
            <w:pPr>
              <w:rPr>
                <w:b/>
                <w:bCs/>
              </w:rPr>
            </w:pPr>
            <w:r w:rsidRPr="00885C36">
              <w:rPr>
                <w:b/>
                <w:bCs/>
              </w:rPr>
              <w:t>Presidents Report:</w:t>
            </w:r>
          </w:p>
          <w:p w14:paraId="6DE327AB" w14:textId="77777777" w:rsidR="00885C36" w:rsidRPr="00885C36" w:rsidRDefault="00885C36" w:rsidP="00885C36">
            <w:pPr>
              <w:rPr>
                <w:b/>
                <w:bCs/>
              </w:rPr>
            </w:pPr>
            <w:r w:rsidRPr="00885C36">
              <w:rPr>
                <w:b/>
                <w:bCs/>
              </w:rPr>
              <w:t>Laura Czech</w:t>
            </w:r>
          </w:p>
          <w:p w14:paraId="3E75B273" w14:textId="77777777" w:rsidR="00885C36" w:rsidRPr="00885C36" w:rsidRDefault="00885C36" w:rsidP="00885C36">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44BABD6" w14:textId="364D2E42" w:rsidR="00885C36" w:rsidRDefault="00885C36" w:rsidP="00885C36">
            <w:r w:rsidRPr="00885C36">
              <w:t>Introductions and time allotted for any motions from the floor.</w:t>
            </w:r>
            <w:r w:rsidR="00D44883">
              <w:t xml:space="preserve"> 1</w:t>
            </w:r>
            <w:r w:rsidR="000C5A96">
              <w:t>6</w:t>
            </w:r>
            <w:r w:rsidR="00D44883">
              <w:t xml:space="preserve"> online for meeting</w:t>
            </w:r>
          </w:p>
          <w:p w14:paraId="5EF16EA7" w14:textId="1E3D8605" w:rsidR="006A1592" w:rsidRDefault="00A651F5" w:rsidP="00885C36">
            <w:r>
              <w:rPr>
                <w:b/>
                <w:bCs/>
                <w:highlight w:val="yellow"/>
              </w:rPr>
              <w:t xml:space="preserve">Attention: </w:t>
            </w:r>
            <w:r w:rsidR="006A1592" w:rsidRPr="006A1592">
              <w:rPr>
                <w:highlight w:val="yellow"/>
              </w:rPr>
              <w:t>Phishing email scam</w:t>
            </w:r>
            <w:r w:rsidR="006A1592">
              <w:t>:</w:t>
            </w:r>
            <w:r w:rsidR="00D44883">
              <w:t xml:space="preserve"> an email went out that was asking for money.  This was a scam, if you get similar please be aware, we would never ask for money over email or provide links to make payments.</w:t>
            </w:r>
            <w:r w:rsidR="006A1592">
              <w:t xml:space="preserve"> </w:t>
            </w:r>
          </w:p>
          <w:p w14:paraId="5900A04E" w14:textId="43D93905" w:rsidR="006A1592" w:rsidRDefault="006A1592" w:rsidP="00885C36">
            <w:r>
              <w:t xml:space="preserve">Purchase of more gift cards for </w:t>
            </w:r>
            <w:r w:rsidR="00D44883">
              <w:t>drawings: if we want to continue we need a motion and an allotted amount. We are down to one card.  They are used for new members and the drawing. Discussed current financial standing, we are in good standing.</w:t>
            </w:r>
          </w:p>
          <w:p w14:paraId="1E4A2D5C" w14:textId="77777777" w:rsidR="00D44883" w:rsidRDefault="00D44883" w:rsidP="00885C36"/>
          <w:p w14:paraId="567245F0" w14:textId="77777777" w:rsidR="00B62818" w:rsidRDefault="00D44883" w:rsidP="00885C36">
            <w:r>
              <w:t xml:space="preserve">Motion by Susie for 20 additional cards.  </w:t>
            </w:r>
          </w:p>
          <w:p w14:paraId="722B5BB4" w14:textId="77777777" w:rsidR="00B62818" w:rsidRDefault="00B62818" w:rsidP="00885C36"/>
          <w:p w14:paraId="04EB3958" w14:textId="78F1E000" w:rsidR="00D44883" w:rsidRDefault="00D44883" w:rsidP="00885C36">
            <w:r>
              <w:t>We could offer MAPE gear rather than gift cards to new members</w:t>
            </w:r>
            <w:r w:rsidR="00B62818">
              <w:t xml:space="preserve"> as an alternate idea.</w:t>
            </w:r>
          </w:p>
          <w:p w14:paraId="1F09A621" w14:textId="44370C0D" w:rsidR="00D44883" w:rsidRDefault="00D44883" w:rsidP="00885C36">
            <w:r>
              <w:t>Kimberly Pilgrim seconds:</w:t>
            </w:r>
          </w:p>
          <w:p w14:paraId="47831DA2" w14:textId="5F3623D9" w:rsidR="00D44883" w:rsidRDefault="00D44883" w:rsidP="00885C36">
            <w:r>
              <w:t>Motion passes on the vote.</w:t>
            </w:r>
          </w:p>
          <w:p w14:paraId="260C0437" w14:textId="77777777" w:rsidR="00885C36" w:rsidRPr="00885C36" w:rsidRDefault="00885C36" w:rsidP="00D44883"/>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60A72CB" w14:textId="77777777" w:rsidR="00885C36" w:rsidRPr="00885C36" w:rsidRDefault="00885C36" w:rsidP="00885C36">
            <w:r w:rsidRPr="00885C36">
              <w:t>5 min</w:t>
            </w:r>
          </w:p>
        </w:tc>
      </w:tr>
      <w:tr w:rsidR="00885C36" w:rsidRPr="00885C36" w14:paraId="1174132C"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263747" w14:textId="77777777" w:rsidR="00885C36" w:rsidRPr="00885C36" w:rsidRDefault="00885C36" w:rsidP="00885C36">
            <w:pPr>
              <w:rPr>
                <w:b/>
                <w:bCs/>
              </w:rPr>
            </w:pPr>
            <w:r w:rsidRPr="00885C36">
              <w:rPr>
                <w:b/>
                <w:bCs/>
              </w:rPr>
              <w:t>Treasures Report:</w:t>
            </w:r>
          </w:p>
          <w:p w14:paraId="6A2362FA" w14:textId="77777777" w:rsidR="00885C36" w:rsidRPr="00885C36" w:rsidRDefault="00885C36" w:rsidP="00885C36">
            <w:pPr>
              <w:rPr>
                <w:b/>
                <w:bCs/>
              </w:rPr>
            </w:pPr>
            <w:r w:rsidRPr="00885C36">
              <w:rPr>
                <w:b/>
                <w:bCs/>
              </w:rPr>
              <w:t>Aarica Burke</w:t>
            </w:r>
          </w:p>
          <w:p w14:paraId="6A98F5E5" w14:textId="77777777" w:rsidR="00885C36" w:rsidRPr="00885C36" w:rsidRDefault="00885C36" w:rsidP="00885C36">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91E53AC" w14:textId="77777777" w:rsidR="00885C36" w:rsidRDefault="00885C36" w:rsidP="00885C36">
            <w:r w:rsidRPr="00885C36">
              <w:t>Local Financial Standing.</w:t>
            </w:r>
          </w:p>
          <w:p w14:paraId="4470B6C0" w14:textId="5D2AE794" w:rsidR="00D44883" w:rsidRDefault="00D44883" w:rsidP="00D44883">
            <w:pPr>
              <w:spacing w:after="0"/>
            </w:pPr>
            <w:r>
              <w:t>We are in good standing.  Do have some other business that will be coming soon for Lobby Day.  Currently doing really well and could cover at years’ worth of cards if we wanted to. We have about $10,000.</w:t>
            </w:r>
          </w:p>
          <w:p w14:paraId="78A7EEA0" w14:textId="77777777" w:rsidR="00D44883" w:rsidRDefault="00D44883" w:rsidP="00D44883">
            <w:pPr>
              <w:spacing w:after="0"/>
            </w:pPr>
          </w:p>
          <w:p w14:paraId="3BC428D1" w14:textId="3B48C729" w:rsidR="00D44883" w:rsidRDefault="00D44883" w:rsidP="00D44883">
            <w:pPr>
              <w:spacing w:after="0"/>
            </w:pPr>
            <w:r>
              <w:t xml:space="preserve">Looking at funds for 7 additional people to attend Lobby Day. This funding </w:t>
            </w:r>
            <w:r w:rsidR="00B62818">
              <w:t>could</w:t>
            </w:r>
            <w:r>
              <w:t xml:space="preserve"> come from central and not be covered by the local.</w:t>
            </w:r>
          </w:p>
          <w:p w14:paraId="546E076A" w14:textId="77777777" w:rsidR="00D44883" w:rsidRDefault="00D44883" w:rsidP="00D44883">
            <w:pPr>
              <w:spacing w:after="0"/>
            </w:pPr>
          </w:p>
          <w:p w14:paraId="17CBC1E2" w14:textId="29048AEC" w:rsidR="00D44883" w:rsidRPr="00885C36" w:rsidRDefault="00D44883" w:rsidP="00D44883">
            <w:pPr>
              <w:spacing w:after="0"/>
            </w:pPr>
            <w:r>
              <w:t>Also looking at some events for later in the year for engagement</w:t>
            </w:r>
            <w:r w:rsidR="00B62818">
              <w:t xml:space="preserve"> and some training events.</w:t>
            </w:r>
            <w:r>
              <w:t xml:space="preserve"> </w:t>
            </w:r>
          </w:p>
          <w:p w14:paraId="6B7C9C2A" w14:textId="77777777" w:rsidR="00885C36" w:rsidRPr="00885C36" w:rsidRDefault="00885C36" w:rsidP="00885C36"/>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67FD751" w14:textId="77777777" w:rsidR="00885C36" w:rsidRPr="00885C36" w:rsidRDefault="00885C36" w:rsidP="00885C36">
            <w:r w:rsidRPr="00885C36">
              <w:lastRenderedPageBreak/>
              <w:t>3 min</w:t>
            </w:r>
          </w:p>
        </w:tc>
      </w:tr>
      <w:tr w:rsidR="00885C36" w:rsidRPr="00885C36" w14:paraId="4EB69652"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0432C" w14:textId="77777777" w:rsidR="00885C36" w:rsidRPr="00885C36" w:rsidRDefault="00885C36" w:rsidP="00885C36">
            <w:pPr>
              <w:rPr>
                <w:b/>
                <w:bCs/>
              </w:rPr>
            </w:pPr>
            <w:r w:rsidRPr="00885C36">
              <w:rPr>
                <w:b/>
                <w:bCs/>
              </w:rPr>
              <w:t>Steward Director Report:</w:t>
            </w:r>
          </w:p>
          <w:p w14:paraId="63EDADB3" w14:textId="77777777" w:rsidR="00885C36" w:rsidRPr="00885C36" w:rsidRDefault="00885C36" w:rsidP="00885C36">
            <w:pPr>
              <w:rPr>
                <w:b/>
                <w:bCs/>
              </w:rPr>
            </w:pPr>
            <w:r w:rsidRPr="00885C36">
              <w:rPr>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26DA633" w14:textId="77777777" w:rsidR="00885C36" w:rsidRDefault="00885C36" w:rsidP="00885C36">
            <w:r w:rsidRPr="00885C36">
              <w:t>Updates on any issues in the region.</w:t>
            </w:r>
          </w:p>
          <w:p w14:paraId="302D8724" w14:textId="3AA9D51D" w:rsidR="000C5A96" w:rsidRPr="00885C36" w:rsidRDefault="000C5A96" w:rsidP="00885C36">
            <w:r>
              <w:t>Jesse out today</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DA6451F" w14:textId="77777777" w:rsidR="00885C36" w:rsidRPr="00885C36" w:rsidRDefault="00885C36" w:rsidP="00885C36">
            <w:r w:rsidRPr="00885C36">
              <w:t>7 min</w:t>
            </w:r>
          </w:p>
        </w:tc>
      </w:tr>
      <w:tr w:rsidR="00885C36" w:rsidRPr="00885C36" w14:paraId="34FFBD09"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19C62" w14:textId="77777777" w:rsidR="00885C36" w:rsidRPr="00885C36" w:rsidRDefault="00885C36" w:rsidP="00885C36">
            <w:pPr>
              <w:rPr>
                <w:b/>
                <w:bCs/>
              </w:rPr>
            </w:pPr>
            <w:r w:rsidRPr="00885C36">
              <w:rPr>
                <w:b/>
                <w:bCs/>
              </w:rPr>
              <w:t>Membership Secretary:</w:t>
            </w:r>
          </w:p>
          <w:p w14:paraId="31C93837" w14:textId="77777777" w:rsidR="00885C36" w:rsidRPr="00885C36" w:rsidRDefault="00885C36" w:rsidP="00885C36">
            <w:pPr>
              <w:rPr>
                <w:b/>
                <w:bCs/>
              </w:rPr>
            </w:pPr>
            <w:r w:rsidRPr="00885C36">
              <w:rPr>
                <w:b/>
                <w:bCs/>
              </w:rPr>
              <w:t>Susan Sunde</w:t>
            </w:r>
          </w:p>
          <w:p w14:paraId="0F7E5CF1" w14:textId="77777777" w:rsidR="00885C36" w:rsidRPr="00885C36" w:rsidRDefault="00885C36" w:rsidP="00885C36">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DC03D8C" w14:textId="77777777" w:rsidR="00885C36" w:rsidRPr="00885C36" w:rsidRDefault="00885C36" w:rsidP="000C5A96">
            <w:pPr>
              <w:spacing w:after="0"/>
              <w:rPr>
                <w:b/>
                <w:bCs/>
              </w:rPr>
            </w:pPr>
            <w:r w:rsidRPr="00885C36">
              <w:rPr>
                <w:b/>
                <w:bCs/>
              </w:rPr>
              <w:t>Membership totals.</w:t>
            </w:r>
          </w:p>
          <w:p w14:paraId="5306264F" w14:textId="77777777" w:rsidR="00885C36" w:rsidRPr="00885C36" w:rsidRDefault="00885C36" w:rsidP="000C5A96">
            <w:pPr>
              <w:spacing w:after="0"/>
              <w:rPr>
                <w:b/>
                <w:bCs/>
              </w:rPr>
            </w:pPr>
            <w:r w:rsidRPr="00885C36">
              <w:rPr>
                <w:b/>
                <w:bCs/>
              </w:rPr>
              <w:t>69.21% Members</w:t>
            </w:r>
          </w:p>
          <w:p w14:paraId="2DF887AE" w14:textId="77777777" w:rsidR="00885C36" w:rsidRPr="00F93688" w:rsidRDefault="00885C36" w:rsidP="000C5A96">
            <w:pPr>
              <w:spacing w:after="0"/>
              <w:rPr>
                <w:b/>
                <w:bCs/>
              </w:rPr>
            </w:pPr>
            <w:r w:rsidRPr="00885C36">
              <w:rPr>
                <w:b/>
                <w:bCs/>
              </w:rPr>
              <w:t>30.79% Non-members</w:t>
            </w:r>
          </w:p>
          <w:p w14:paraId="59E1213C" w14:textId="77777777" w:rsidR="000C5A96" w:rsidRDefault="000C5A96" w:rsidP="000C5A96">
            <w:pPr>
              <w:spacing w:after="0"/>
            </w:pPr>
          </w:p>
          <w:p w14:paraId="1A3A538E" w14:textId="0072A354" w:rsidR="000C5A96" w:rsidRDefault="000C5A96" w:rsidP="000C5A96">
            <w:pPr>
              <w:spacing w:after="0"/>
            </w:pPr>
            <w:r>
              <w:t>Getting to the stage in negotiations where we will hear more about the importance of having a high level of membership.  We have more power with more members.</w:t>
            </w:r>
          </w:p>
          <w:p w14:paraId="4B89195B" w14:textId="77777777" w:rsidR="000C5A96" w:rsidRDefault="000C5A96" w:rsidP="000C5A96">
            <w:pPr>
              <w:spacing w:after="0"/>
            </w:pPr>
          </w:p>
          <w:p w14:paraId="0DC34814" w14:textId="4BEAD6EA" w:rsidR="000C5A96" w:rsidRDefault="000C5A96" w:rsidP="000C5A96">
            <w:pPr>
              <w:spacing w:after="0"/>
            </w:pPr>
            <w:r>
              <w:t>The membership stats are shared with Local leadership ever two weeks.  Someone</w:t>
            </w:r>
            <w:r w:rsidR="004C4721">
              <w:t xml:space="preserve"> in Local Leadership</w:t>
            </w:r>
            <w:r>
              <w:t xml:space="preserve"> reaches out to new staff to talk to them about becoming a member.  </w:t>
            </w:r>
          </w:p>
          <w:p w14:paraId="14FA27D7" w14:textId="77777777" w:rsidR="000C5A96" w:rsidRDefault="000C5A96" w:rsidP="000C5A96">
            <w:pPr>
              <w:spacing w:after="0"/>
            </w:pPr>
          </w:p>
          <w:p w14:paraId="650309E1" w14:textId="10B46E37" w:rsidR="000C5A96" w:rsidRPr="00885C36" w:rsidRDefault="000C5A96" w:rsidP="000C5A96">
            <w:pPr>
              <w:spacing w:after="0"/>
            </w:pPr>
            <w:r>
              <w:t>Would like to do some site visits for membership drives. If you are interested in attending with Susie please let her know, she would like to have additional people.</w:t>
            </w:r>
          </w:p>
          <w:p w14:paraId="3279F607" w14:textId="77777777" w:rsidR="00885C36" w:rsidRPr="00885C36" w:rsidRDefault="00885C36" w:rsidP="00885C36"/>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BE03FE4" w14:textId="77777777" w:rsidR="00885C36" w:rsidRPr="00885C36" w:rsidRDefault="00885C36" w:rsidP="00885C36">
            <w:r w:rsidRPr="00885C36">
              <w:t>2 min</w:t>
            </w:r>
          </w:p>
        </w:tc>
      </w:tr>
      <w:tr w:rsidR="00885C36" w:rsidRPr="00885C36" w14:paraId="420CC9E5"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3C661" w14:textId="77777777" w:rsidR="00885C36" w:rsidRPr="00885C36" w:rsidRDefault="00885C36" w:rsidP="00885C36">
            <w:pPr>
              <w:rPr>
                <w:b/>
                <w:bCs/>
              </w:rPr>
            </w:pPr>
            <w:r w:rsidRPr="00885C36">
              <w:rPr>
                <w:b/>
                <w:bCs/>
              </w:rPr>
              <w:t>Regional Negotiations Rep Report:</w:t>
            </w:r>
          </w:p>
          <w:p w14:paraId="6D7D1690" w14:textId="405B8C63" w:rsidR="00885C36" w:rsidRPr="00885C36" w:rsidRDefault="00885C36" w:rsidP="00885C36">
            <w:pPr>
              <w:rPr>
                <w:b/>
                <w:bCs/>
              </w:rPr>
            </w:pPr>
            <w:r w:rsidRPr="00885C36">
              <w:rPr>
                <w:b/>
                <w:bCs/>
              </w:rPr>
              <w:t>Susan Sunde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3DBB41A" w14:textId="77777777" w:rsidR="00885C36" w:rsidRPr="00F93688" w:rsidRDefault="00885C36" w:rsidP="00885C36">
            <w:pPr>
              <w:rPr>
                <w:b/>
                <w:bCs/>
              </w:rPr>
            </w:pPr>
            <w:r w:rsidRPr="00885C36">
              <w:rPr>
                <w:b/>
                <w:bCs/>
              </w:rPr>
              <w:t>Update on any contract information. Negotiation plans and CAT.</w:t>
            </w:r>
          </w:p>
          <w:p w14:paraId="18778851" w14:textId="77777777" w:rsidR="000C5A96" w:rsidRDefault="000C5A96" w:rsidP="00885C36">
            <w:r>
              <w:t xml:space="preserve">March13-14 was the last meeting. </w:t>
            </w:r>
          </w:p>
          <w:p w14:paraId="3976815A" w14:textId="77777777" w:rsidR="000C5A96" w:rsidRDefault="000C5A96" w:rsidP="00885C36">
            <w:r>
              <w:t>Reviewed the member issues from listening sessions and emails.  Divided them into themes.  Then took a more formal look at the issues to identify common themes to organize around.</w:t>
            </w:r>
          </w:p>
          <w:p w14:paraId="5BFB2328" w14:textId="4D5C1794" w:rsidR="000C5A96" w:rsidRDefault="000C5A96" w:rsidP="00885C36">
            <w:r>
              <w:t>Listened to a presentation about what’s going on at the MN capital.  Still looking at a surplus for the 26/27 FY.  With no new spending</w:t>
            </w:r>
            <w:r w:rsidR="00107BC3">
              <w:t>,</w:t>
            </w:r>
            <w:r>
              <w:t xml:space="preserve"> 28/29 is predicted to be in a deficit. There are a lot of </w:t>
            </w:r>
            <w:r>
              <w:lastRenderedPageBreak/>
              <w:t xml:space="preserve">question about where the surplus came from and what happened.  A lot of that money came from covid and federal funds. There were some new programs introduced that increased costs (food support for school age kids and parental leave).  The projections do not account for loss any loss of federal funding, which is an unknown right now. </w:t>
            </w:r>
          </w:p>
          <w:p w14:paraId="43D141B7" w14:textId="3EC53E57" w:rsidR="000C5A96" w:rsidRDefault="000C5A96" w:rsidP="00885C36">
            <w:r>
              <w:t xml:space="preserve">What can we do as members?  Get more people to join to help organize.  Reach out to elected officials, join the CAT, keep supporting each other. </w:t>
            </w:r>
          </w:p>
          <w:p w14:paraId="7F2231FA" w14:textId="7B9161A4" w:rsidR="000C5A96" w:rsidRDefault="000C5A96" w:rsidP="00885C36">
            <w:r>
              <w:t>Have not yet talked about COLA or finalized contract proposals.  Right now, there’s preparation work being done for the negotiators.  They are being very mindful of everything else going on federally right now and trying to make sure the proposals help to protect members. If you have more questions or concerns, please reach out to Susie or Aarica.</w:t>
            </w:r>
          </w:p>
          <w:p w14:paraId="7757B06B" w14:textId="77777777" w:rsidR="000C5A96" w:rsidRDefault="000C5A96" w:rsidP="00885C36"/>
          <w:p w14:paraId="72D78D6B" w14:textId="404EC033" w:rsidR="000C5A96" w:rsidRPr="00885C36" w:rsidRDefault="000C5A96" w:rsidP="00885C36"/>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2592C7E" w14:textId="297D3964" w:rsidR="00885C36" w:rsidRPr="00885C36" w:rsidRDefault="00885C36" w:rsidP="00885C36"/>
        </w:tc>
      </w:tr>
      <w:tr w:rsidR="00885C36" w:rsidRPr="00885C36" w14:paraId="47E4FC8B"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A3426" w14:textId="77777777" w:rsidR="00885C36" w:rsidRPr="00885C36" w:rsidRDefault="00885C36" w:rsidP="00885C36">
            <w:pPr>
              <w:rPr>
                <w:b/>
                <w:bCs/>
              </w:rPr>
            </w:pPr>
            <w:r w:rsidRPr="00885C36">
              <w:rPr>
                <w:b/>
                <w:bCs/>
              </w:rPr>
              <w:t>Regional Directors Report:</w:t>
            </w:r>
          </w:p>
          <w:p w14:paraId="3F9F8D77" w14:textId="77777777" w:rsidR="00885C36" w:rsidRPr="00885C36" w:rsidRDefault="00885C36" w:rsidP="00885C36">
            <w:pPr>
              <w:rPr>
                <w:b/>
                <w:bCs/>
              </w:rPr>
            </w:pPr>
            <w:r w:rsidRPr="00885C36">
              <w:rPr>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6702EB37" w14:textId="77777777" w:rsidR="00885C36" w:rsidRPr="00F93688" w:rsidRDefault="00885C36" w:rsidP="00885C36">
            <w:pPr>
              <w:rPr>
                <w:b/>
                <w:bCs/>
              </w:rPr>
            </w:pPr>
            <w:r w:rsidRPr="00885C36">
              <w:rPr>
                <w:b/>
                <w:bCs/>
              </w:rPr>
              <w:t>Update on any regional business.</w:t>
            </w:r>
          </w:p>
          <w:p w14:paraId="44E3D4B6" w14:textId="403F3B3F" w:rsidR="000C5A96" w:rsidRDefault="000C5A96" w:rsidP="000C5A96">
            <w:pPr>
              <w:spacing w:after="0"/>
            </w:pPr>
            <w:r>
              <w:t xml:space="preserve">Health Policy Lab report: </w:t>
            </w:r>
            <w:r w:rsidR="00F93688">
              <w:t xml:space="preserve">gathered info about the healthcare system and how it can be improved in 2025.  This was to develop ideas to make care more affordable.  Report is very lengthy, they are looking at adding a consolidated report on the MAPE website. </w:t>
            </w:r>
            <w:r w:rsidR="00481FAF">
              <w:t>Nathan Hierlmaier</w:t>
            </w:r>
            <w:r w:rsidR="00F93688">
              <w:t xml:space="preserve"> put the report together and covered a lot of information.</w:t>
            </w:r>
          </w:p>
          <w:p w14:paraId="3848C6FE" w14:textId="77777777" w:rsidR="00F93688" w:rsidRDefault="00F93688" w:rsidP="000C5A96">
            <w:pPr>
              <w:spacing w:after="0"/>
            </w:pPr>
          </w:p>
          <w:p w14:paraId="70F9D83F" w14:textId="5923A1D5" w:rsidR="00F93688" w:rsidRDefault="00F93688" w:rsidP="000C5A96">
            <w:pPr>
              <w:spacing w:after="0"/>
            </w:pPr>
            <w:r>
              <w:t>Union Power Project is moving forward.  There was a restructure report that looked at areas of strength and places for improvement.  There will be some draft proposals coming out in March.  April-May will be seeking feedback on those.  Followed by some time for revisions in the summer and education for members in the following months. More to come.</w:t>
            </w:r>
          </w:p>
          <w:p w14:paraId="57DF1423" w14:textId="737E2520" w:rsidR="00F93688" w:rsidRPr="00F93688" w:rsidRDefault="00F93688" w:rsidP="000C5A96">
            <w:pPr>
              <w:spacing w:after="0"/>
            </w:pPr>
            <w:r w:rsidRPr="00F93688">
              <w:rPr>
                <w:i/>
                <w:iCs/>
              </w:rPr>
              <w:t>Q: Can you talk a little more about what the Union Power Project is for those that are not familiar with it?</w:t>
            </w:r>
            <w:r>
              <w:t xml:space="preserve"> There was a power point shared </w:t>
            </w:r>
            <w:r>
              <w:lastRenderedPageBreak/>
              <w:t>at the previous meeting.  Not much has changed since then with the federal changes.  This is a $1million fu</w:t>
            </w:r>
            <w:r w:rsidR="00A813D4">
              <w:t xml:space="preserve">nd to help the union build membership and outreach.  Includes software upgrades, training, organizing, etc.  Right now the committee identified 4 big pictures goals to keep membership at 75%.  </w:t>
            </w:r>
            <w:r w:rsidR="00107BC3">
              <w:t>Currently,</w:t>
            </w:r>
            <w:r w:rsidR="00A813D4">
              <w:t xml:space="preserve"> they are conducting individual interviews to see what has work</w:t>
            </w:r>
            <w:r w:rsidR="00107BC3">
              <w:t>ed</w:t>
            </w:r>
            <w:r w:rsidR="00A813D4">
              <w:t>, where we can overcome barriers, etc. That information will be used to make plans that align with the program. Not very member facing yet.</w:t>
            </w:r>
          </w:p>
          <w:p w14:paraId="0919D3C5" w14:textId="77777777" w:rsidR="00F93688" w:rsidRDefault="00F93688" w:rsidP="000C5A96">
            <w:pPr>
              <w:spacing w:after="0"/>
            </w:pPr>
          </w:p>
          <w:p w14:paraId="618130D0" w14:textId="0B40370B" w:rsidR="00F93688" w:rsidRDefault="00F93688" w:rsidP="000C5A96">
            <w:pPr>
              <w:spacing w:after="0"/>
            </w:pPr>
            <w:r>
              <w:t xml:space="preserve">Spring elections coming up soon.  If there are vacant positions this is the time for special elections to fill them.  Check the link for more info.  This local will have a VP position on the ballet.  We have a temp VP. </w:t>
            </w:r>
          </w:p>
          <w:p w14:paraId="7ABBECCA" w14:textId="77777777" w:rsidR="00F93688" w:rsidRDefault="00F93688" w:rsidP="000C5A96">
            <w:pPr>
              <w:spacing w:after="0"/>
            </w:pPr>
          </w:p>
          <w:p w14:paraId="11F36B12" w14:textId="5F5EAB54" w:rsidR="00F93688" w:rsidRDefault="00F93688" w:rsidP="000C5A96">
            <w:pPr>
              <w:spacing w:after="0"/>
            </w:pPr>
            <w:r>
              <w:t>Operations folks planning lobby day, over 750 people attending.  If you are still interested, you can join at the capital and the larger events.  Or if people cancel you could fill the vacancy.  Please reach out the Darren.  The other options is for the Local to cover any new people wanting to attend. If you can no longer attend, please cancel.</w:t>
            </w:r>
          </w:p>
          <w:p w14:paraId="19960DAA" w14:textId="77777777" w:rsidR="00F93688" w:rsidRDefault="00F93688" w:rsidP="000C5A96">
            <w:pPr>
              <w:spacing w:after="0"/>
            </w:pPr>
          </w:p>
          <w:p w14:paraId="60615CEC" w14:textId="5824EDEE" w:rsidR="00F93688" w:rsidRDefault="00F93688" w:rsidP="000C5A96">
            <w:pPr>
              <w:spacing w:after="0"/>
            </w:pPr>
            <w:r>
              <w:t xml:space="preserve">Working on new software for central to replace Unionware. </w:t>
            </w:r>
          </w:p>
          <w:p w14:paraId="7DE4FB00" w14:textId="77777777" w:rsidR="00F93688" w:rsidRDefault="00F93688" w:rsidP="000C5A96">
            <w:pPr>
              <w:spacing w:after="0"/>
            </w:pPr>
          </w:p>
          <w:p w14:paraId="04705779" w14:textId="48145ED9" w:rsidR="00F93688" w:rsidRDefault="00F93688" w:rsidP="000C5A96">
            <w:pPr>
              <w:spacing w:after="0"/>
            </w:pPr>
            <w:r>
              <w:t xml:space="preserve">Team working on response to federal level concerns.  There is a lot unknown and unsure, there is a team working on figuring out how to respond and what needs to be acted on.  Overall, a mess. </w:t>
            </w:r>
          </w:p>
          <w:p w14:paraId="76F08533" w14:textId="77777777" w:rsidR="00F93688" w:rsidRDefault="00F93688" w:rsidP="000C5A96">
            <w:pPr>
              <w:spacing w:after="0"/>
            </w:pPr>
          </w:p>
          <w:p w14:paraId="2E63A2CA" w14:textId="57F71BFB" w:rsidR="00F93688" w:rsidRDefault="00481FAF" w:rsidP="000C5A96">
            <w:pPr>
              <w:spacing w:after="0"/>
            </w:pPr>
            <w:r w:rsidRPr="00481FAF">
              <w:t xml:space="preserve">Coalition </w:t>
            </w:r>
            <w:r w:rsidR="00F93688" w:rsidRPr="00481FAF">
              <w:t>Building Work Group met</w:t>
            </w:r>
            <w:r w:rsidR="00F93688">
              <w:t xml:space="preserve"> (didn’t catch the name).  Building union strength under the Trump presidency.  If you would like more information: </w:t>
            </w:r>
            <w:hyperlink r:id="rId5" w:tgtFrame="_blank" w:tooltip="https://convergencemag.com/articles/how-labor-can-fight-trumps-authoritarianism/" w:history="1">
              <w:r w:rsidR="00F93688" w:rsidRPr="00F93688">
                <w:rPr>
                  <w:rStyle w:val="Hyperlink"/>
                </w:rPr>
                <w:t>How Labor Can Fight Trump’s Authoritarianism | Convergence</w:t>
              </w:r>
            </w:hyperlink>
            <w:r w:rsidR="00F93688">
              <w:t xml:space="preserve">.  You can be added to the mailing list by emailing: </w:t>
            </w:r>
            <w:hyperlink r:id="rId6" w:history="1">
              <w:r w:rsidR="00F93688" w:rsidRPr="00111DB8">
                <w:rPr>
                  <w:rStyle w:val="Hyperlink"/>
                </w:rPr>
                <w:t>chochstein@mape.org</w:t>
              </w:r>
            </w:hyperlink>
            <w:r w:rsidR="00F93688">
              <w:t xml:space="preserve"> </w:t>
            </w:r>
          </w:p>
          <w:p w14:paraId="085C48C4" w14:textId="77777777" w:rsidR="00F93688" w:rsidRDefault="00F93688" w:rsidP="000C5A96">
            <w:pPr>
              <w:spacing w:after="0"/>
            </w:pPr>
          </w:p>
          <w:p w14:paraId="206A85E3" w14:textId="73C39D75" w:rsidR="00F93688" w:rsidRPr="00885C36" w:rsidRDefault="00F93688" w:rsidP="000C5A96">
            <w:pPr>
              <w:spacing w:after="0"/>
            </w:pPr>
            <w:r>
              <w:t>Steward training coming up.  Contract training May 30</w:t>
            </w:r>
            <w:r w:rsidRPr="00F93688">
              <w:rPr>
                <w:vertAlign w:val="superscript"/>
              </w:rPr>
              <w:t>th</w:t>
            </w:r>
            <w:r>
              <w:t>.  Local steward training in Region 16, more details to come.</w:t>
            </w:r>
          </w:p>
          <w:p w14:paraId="760686C7" w14:textId="77777777" w:rsidR="00885C36" w:rsidRPr="00885C36" w:rsidRDefault="00885C36" w:rsidP="00885C36"/>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36D6C69" w14:textId="77777777" w:rsidR="00885C36" w:rsidRPr="00885C36" w:rsidRDefault="00885C36" w:rsidP="00885C36">
            <w:r w:rsidRPr="00885C36">
              <w:lastRenderedPageBreak/>
              <w:t>7 min</w:t>
            </w:r>
          </w:p>
        </w:tc>
      </w:tr>
      <w:tr w:rsidR="00885C36" w:rsidRPr="00885C36" w14:paraId="55379566"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938D6" w14:textId="77777777" w:rsidR="00885C36" w:rsidRPr="00885C36" w:rsidRDefault="00885C36" w:rsidP="00885C36">
            <w:pPr>
              <w:rPr>
                <w:b/>
                <w:bCs/>
              </w:rPr>
            </w:pPr>
            <w:r w:rsidRPr="00885C36">
              <w:rPr>
                <w:b/>
                <w:bCs/>
              </w:rPr>
              <w:lastRenderedPageBreak/>
              <w:t>Business Agent:</w:t>
            </w:r>
          </w:p>
          <w:p w14:paraId="7AC6497F" w14:textId="77777777" w:rsidR="00885C36" w:rsidRPr="00885C36" w:rsidRDefault="00885C36" w:rsidP="00885C36">
            <w:pPr>
              <w:rPr>
                <w:b/>
                <w:bCs/>
              </w:rPr>
            </w:pPr>
            <w:r w:rsidRPr="00885C36">
              <w:rPr>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EBDE297" w14:textId="77777777" w:rsidR="00885C36" w:rsidRDefault="00885C36" w:rsidP="00885C36">
            <w:r w:rsidRPr="00885C36">
              <w:t>Updates on any organizational business.</w:t>
            </w:r>
          </w:p>
          <w:p w14:paraId="4E4EC8BE" w14:textId="77777777" w:rsidR="00A813D4" w:rsidRDefault="00A813D4" w:rsidP="00885C36">
            <w:r>
              <w:t>Kelly Hern handling a lot of direct grievance issues.  Direct Care CDT is being formed with the split of DHS.  Handling issues there. This to address understaffing. Deal with schedule changes with new hires and training opportunities.</w:t>
            </w:r>
          </w:p>
          <w:p w14:paraId="794A1D2B" w14:textId="77777777" w:rsidR="00A813D4" w:rsidRDefault="00A813D4" w:rsidP="00885C36"/>
          <w:p w14:paraId="6CE308C7" w14:textId="7CACCE8B" w:rsidR="00A813D4" w:rsidRDefault="00A813D4" w:rsidP="00885C36">
            <w:r>
              <w:t xml:space="preserve">Lobby Day: </w:t>
            </w:r>
            <w:r w:rsidR="00042B9F">
              <w:t xml:space="preserve">meet </w:t>
            </w:r>
            <w:r>
              <w:t xml:space="preserve">at the St. Paul event center.  If you can walk please do to show solidarity, but there will be buses if you need them. If you are interested we can find a way to get you there. The way we can support the negotiations team  right now is to make sure they have the funding, put pressure on legislators, hold them accountable.  </w:t>
            </w:r>
          </w:p>
          <w:p w14:paraId="4181097B" w14:textId="75F16CB7" w:rsidR="00A813D4" w:rsidRDefault="00A813D4" w:rsidP="00A813D4">
            <w:r>
              <w:t xml:space="preserve">Supplementals negotiations are starting.  They are agency specific, site specific, or class specific.  They do not apply to everyone.  Make sure they go to your business agent, Meet and Confer team, or Maureen. </w:t>
            </w:r>
            <w:hyperlink r:id="rId7" w:history="1">
              <w:r w:rsidRPr="00111DB8">
                <w:rPr>
                  <w:rStyle w:val="Hyperlink"/>
                </w:rPr>
                <w:t>MDunaway@mape.org</w:t>
              </w:r>
            </w:hyperlink>
          </w:p>
          <w:p w14:paraId="7BCFECC7" w14:textId="72BB7AB6" w:rsidR="00A813D4" w:rsidRPr="00A813D4" w:rsidRDefault="00000000" w:rsidP="00A813D4">
            <w:hyperlink r:id="rId8" w:tgtFrame="_blank" w:tooltip="https://mape.org/committees/meet-and-confer-chairs" w:history="1">
              <w:r w:rsidR="00A813D4" w:rsidRPr="00A813D4">
                <w:rPr>
                  <w:rStyle w:val="Hyperlink"/>
                </w:rPr>
                <w:t>https://mape.org/committees/meet-and-confer-chairs</w:t>
              </w:r>
            </w:hyperlink>
          </w:p>
          <w:p w14:paraId="64C50A44" w14:textId="3955D2D9" w:rsidR="00A813D4" w:rsidRDefault="00A813D4" w:rsidP="00885C36">
            <w:r>
              <w:t xml:space="preserve"> </w:t>
            </w:r>
          </w:p>
          <w:p w14:paraId="23FE9296" w14:textId="19293328" w:rsidR="00A813D4" w:rsidRPr="00885C36" w:rsidRDefault="00A813D4" w:rsidP="00885C36">
            <w:r>
              <w:t>Federal funding and what MAPE is going</w:t>
            </w:r>
            <w:r w:rsidR="00042B9F">
              <w:t>?</w:t>
            </w:r>
            <w:r>
              <w:t xml:space="preserve">  The lack of clarity and the uncertainty</w:t>
            </w:r>
            <w:r w:rsidR="00042B9F">
              <w:t xml:space="preserve"> about</w:t>
            </w:r>
            <w:r>
              <w:t xml:space="preserve"> whether these actions are legal or if they will be followed throug</w:t>
            </w:r>
            <w:r w:rsidR="00042B9F">
              <w:t>h on</w:t>
            </w:r>
            <w:r>
              <w:t xml:space="preserve">.  We plan to manage what we can manage: our contract, our state funding, or legislature.  We know the federal funding will be questionable. </w:t>
            </w:r>
            <w:r w:rsidR="00042B9F">
              <w:t xml:space="preserve">Sending the message: </w:t>
            </w:r>
            <w:r>
              <w:t xml:space="preserve">What would MN look like if we weren’t doing our job?  We can begin this story at Lobby Day and continue it forward. There’s been such an issue getting the </w:t>
            </w:r>
            <w:r>
              <w:lastRenderedPageBreak/>
              <w:t xml:space="preserve">session started, there was concern there wouldn’t be a budget ready to fall, which is a month after our current contract expires.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84A4B4C" w14:textId="77777777" w:rsidR="00885C36" w:rsidRPr="00885C36" w:rsidRDefault="00885C36" w:rsidP="00885C36">
            <w:r w:rsidRPr="00885C36">
              <w:lastRenderedPageBreak/>
              <w:t>7 min</w:t>
            </w:r>
          </w:p>
        </w:tc>
      </w:tr>
      <w:tr w:rsidR="00885C36" w:rsidRPr="00885C36" w14:paraId="34CB5376"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B4E62" w14:textId="77777777" w:rsidR="00885C36" w:rsidRPr="00885C36" w:rsidRDefault="00885C36" w:rsidP="00885C36">
            <w:pPr>
              <w:rPr>
                <w:b/>
                <w:bCs/>
              </w:rPr>
            </w:pPr>
            <w:r w:rsidRPr="00885C36">
              <w:rPr>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59802C4" w14:textId="77777777" w:rsidR="00885C36" w:rsidRDefault="00885C36" w:rsidP="00885C36">
            <w:r w:rsidRPr="00885C36">
              <w:t xml:space="preserve">Lobby Day – Aarica </w:t>
            </w:r>
          </w:p>
          <w:p w14:paraId="1BB5B300" w14:textId="7B671543" w:rsidR="00F86FE3" w:rsidRDefault="00A813D4" w:rsidP="00885C36">
            <w:r>
              <w:t xml:space="preserve">Motion to cover 7 members to attend Lobby Day (they can go regardless, as the funding is coming from central, but they would like to see if Locals can help or cover the costs).  There has been a much larger turn out for Lobby Day this year and Central is looking for help from the Locals to cover the funding. </w:t>
            </w:r>
            <w:r w:rsidR="00F86FE3">
              <w:t>Even if this doesn’t pass at the local, they will all be funded to attend.</w:t>
            </w:r>
          </w:p>
          <w:p w14:paraId="3FAAE7C2" w14:textId="0CF388A9" w:rsidR="00A607A9" w:rsidRPr="00885C36" w:rsidRDefault="00F86FE3" w:rsidP="00885C36">
            <w:r>
              <w:t>No motion at this time.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A89D55F" w14:textId="77777777" w:rsidR="00885C36" w:rsidRPr="00885C36" w:rsidRDefault="00885C36" w:rsidP="00885C36">
            <w:r w:rsidRPr="00885C36">
              <w:t>5 min</w:t>
            </w:r>
          </w:p>
        </w:tc>
      </w:tr>
      <w:tr w:rsidR="00885C36" w:rsidRPr="00885C36" w14:paraId="38C8BB3E"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DA750" w14:textId="77777777" w:rsidR="00885C36" w:rsidRPr="00885C36" w:rsidRDefault="00885C36" w:rsidP="00885C36">
            <w:pPr>
              <w:rPr>
                <w:b/>
                <w:bCs/>
              </w:rPr>
            </w:pPr>
            <w:r w:rsidRPr="00885C36">
              <w:rPr>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7CD1CE5" w14:textId="77777777" w:rsidR="00885C36" w:rsidRPr="00B54843" w:rsidRDefault="00885C36" w:rsidP="00885C36">
            <w:pPr>
              <w:rPr>
                <w:b/>
                <w:bCs/>
              </w:rPr>
            </w:pPr>
            <w:r w:rsidRPr="00885C36">
              <w:rPr>
                <w:b/>
                <w:bCs/>
              </w:rPr>
              <w:t>Lobby Day – Aarica</w:t>
            </w:r>
          </w:p>
          <w:p w14:paraId="667F4715" w14:textId="77777777" w:rsidR="005D60A3" w:rsidRDefault="005D60A3" w:rsidP="00885C36">
            <w:r>
              <w:t xml:space="preserve">Right now we have 12 people from the Region registered.  People can drive individually or Aarica can help arrange carpools.  You will be reimbursed for milage, you can also get a hotel. </w:t>
            </w:r>
          </w:p>
          <w:p w14:paraId="7A78488A" w14:textId="2388DB0A" w:rsidR="00A607A9" w:rsidRDefault="00A607A9" w:rsidP="00885C36">
            <w:r w:rsidRPr="00A607A9">
              <w:t>Berthiaume Gina 1601 Burke Aarica 1601 O'Connor Jesse 1601 Prueser Jennifer 1601 Sunde Susan 1601 Trembley Kristina 1601 Wold Amanda 1601</w:t>
            </w:r>
          </w:p>
          <w:p w14:paraId="651F4F64" w14:textId="23AD1370" w:rsidR="00A607A9" w:rsidRDefault="00A607A9" w:rsidP="00885C36">
            <w:r>
              <w:t xml:space="preserve">If you are attending and want MAPE swag, reach out to Susie. </w:t>
            </w:r>
          </w:p>
          <w:p w14:paraId="6E7B78E3" w14:textId="77777777" w:rsidR="005D60A3" w:rsidRDefault="005D60A3" w:rsidP="00885C36">
            <w:r>
              <w:t>Specifics about training will be coming out soon.</w:t>
            </w:r>
          </w:p>
          <w:p w14:paraId="791892E8" w14:textId="121CAA09" w:rsidR="00B54843" w:rsidRPr="00885C36" w:rsidRDefault="00B54843" w:rsidP="00885C36">
            <w:r>
              <w:t xml:space="preserve">Lobby Day is going to be very important this year.  We need to impact and make a connection with those who will be making decisions about our funding and contract moving forward.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EC8CF62" w14:textId="77777777" w:rsidR="00885C36" w:rsidRPr="00885C36" w:rsidRDefault="00885C36" w:rsidP="00885C36">
            <w:r w:rsidRPr="00885C36">
              <w:t>1 min</w:t>
            </w:r>
          </w:p>
        </w:tc>
      </w:tr>
      <w:tr w:rsidR="00885C36" w:rsidRPr="00885C36" w14:paraId="349A280C" w14:textId="77777777" w:rsidTr="00885C36">
        <w:trPr>
          <w:trHeight w:val="17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40ECC" w14:textId="77777777" w:rsidR="00885C36" w:rsidRPr="00885C36" w:rsidRDefault="00885C36" w:rsidP="00885C36">
            <w:pPr>
              <w:rPr>
                <w:b/>
                <w:bCs/>
              </w:rPr>
            </w:pPr>
            <w:r w:rsidRPr="00885C36">
              <w:rPr>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778505A" w14:textId="6A90400B" w:rsidR="00885C36" w:rsidRPr="00885C36" w:rsidRDefault="00A607A9" w:rsidP="00A607A9">
            <w:r>
              <w:t>Question about some Locals offering $50 gift cards to retiring members: we can do this.  Needs to be brought up at a meeting and voted on.  This is allowed as part of good and welfare.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DAF2E90" w14:textId="77777777" w:rsidR="00885C36" w:rsidRPr="00885C36" w:rsidRDefault="00885C36" w:rsidP="00885C36">
            <w:r w:rsidRPr="00885C36">
              <w:t>1 min</w:t>
            </w:r>
          </w:p>
        </w:tc>
      </w:tr>
      <w:tr w:rsidR="00885C36" w:rsidRPr="00885C36" w14:paraId="2FC342BA"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F371E" w14:textId="77777777" w:rsidR="00885C36" w:rsidRPr="00885C36" w:rsidRDefault="00885C36" w:rsidP="00885C36">
            <w:pPr>
              <w:rPr>
                <w:b/>
                <w:bCs/>
              </w:rPr>
            </w:pPr>
            <w:r w:rsidRPr="00885C36">
              <w:rPr>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1F23CD0" w14:textId="7D49A862" w:rsidR="00885C36" w:rsidRPr="00885C36" w:rsidRDefault="00885C36" w:rsidP="00885C36">
            <w:r w:rsidRPr="00885C36">
              <w:t>Susie will draw</w:t>
            </w:r>
            <w:r w:rsidR="00F86FE3">
              <w:t>: Mike Wimmer</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513B2E9" w14:textId="77777777" w:rsidR="00885C36" w:rsidRPr="00885C36" w:rsidRDefault="00885C36" w:rsidP="00885C36">
            <w:r w:rsidRPr="00885C36">
              <w:t>1 min</w:t>
            </w:r>
          </w:p>
        </w:tc>
      </w:tr>
      <w:tr w:rsidR="00885C36" w:rsidRPr="00885C36" w14:paraId="4EECF64F"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3A83E" w14:textId="77777777" w:rsidR="00885C36" w:rsidRPr="00885C36" w:rsidRDefault="00885C36" w:rsidP="00885C36">
            <w:pPr>
              <w:rPr>
                <w:b/>
                <w:bCs/>
              </w:rPr>
            </w:pPr>
            <w:r w:rsidRPr="00885C36">
              <w:rPr>
                <w:b/>
                <w:bCs/>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8BA4815" w14:textId="77777777" w:rsidR="00885C36" w:rsidRPr="00885C36" w:rsidRDefault="00885C36" w:rsidP="00885C36">
            <w:r w:rsidRPr="00885C36">
              <w:t>03/25/25</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D6C4DAE" w14:textId="77777777" w:rsidR="00885C36" w:rsidRPr="00885C36" w:rsidRDefault="00885C36" w:rsidP="00885C36">
            <w:r w:rsidRPr="00885C36">
              <w:t>1 min</w:t>
            </w:r>
          </w:p>
        </w:tc>
      </w:tr>
      <w:tr w:rsidR="00885C36" w:rsidRPr="00885C36" w14:paraId="7EC7A91F" w14:textId="77777777" w:rsidTr="00885C36">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21654" w14:textId="77777777" w:rsidR="00885C36" w:rsidRPr="00885C36" w:rsidRDefault="00885C36" w:rsidP="00A607A9">
            <w:pPr>
              <w:spacing w:after="0"/>
              <w:rPr>
                <w:b/>
                <w:bCs/>
              </w:rPr>
            </w:pPr>
            <w:r w:rsidRPr="00885C36">
              <w:rPr>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20F885C" w14:textId="77777777" w:rsidR="00885C36" w:rsidRPr="00885C36" w:rsidRDefault="00885C36" w:rsidP="00A607A9">
            <w:pPr>
              <w:spacing w:after="0"/>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78EEDE00" w14:textId="77777777" w:rsidR="00885C36" w:rsidRPr="00885C36" w:rsidRDefault="00885C36" w:rsidP="00A607A9">
            <w:pPr>
              <w:spacing w:after="0"/>
            </w:pPr>
          </w:p>
        </w:tc>
      </w:tr>
    </w:tbl>
    <w:p w14:paraId="03C094D0" w14:textId="77777777" w:rsidR="007E2B1A" w:rsidRDefault="007E2B1A"/>
    <w:sectPr w:rsidR="007E2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36"/>
    <w:rsid w:val="0001343D"/>
    <w:rsid w:val="00042B9F"/>
    <w:rsid w:val="000C5A96"/>
    <w:rsid w:val="00107BC3"/>
    <w:rsid w:val="00277093"/>
    <w:rsid w:val="003B7B3F"/>
    <w:rsid w:val="003C0657"/>
    <w:rsid w:val="00481FAF"/>
    <w:rsid w:val="004C4721"/>
    <w:rsid w:val="005C5E64"/>
    <w:rsid w:val="005D60A3"/>
    <w:rsid w:val="0060663E"/>
    <w:rsid w:val="00642355"/>
    <w:rsid w:val="006668A2"/>
    <w:rsid w:val="006A1592"/>
    <w:rsid w:val="006C4DF8"/>
    <w:rsid w:val="007E2B1A"/>
    <w:rsid w:val="00840BE0"/>
    <w:rsid w:val="00885C36"/>
    <w:rsid w:val="009B3483"/>
    <w:rsid w:val="00A607A9"/>
    <w:rsid w:val="00A651F5"/>
    <w:rsid w:val="00A813D4"/>
    <w:rsid w:val="00B54843"/>
    <w:rsid w:val="00B62818"/>
    <w:rsid w:val="00B900B3"/>
    <w:rsid w:val="00D44883"/>
    <w:rsid w:val="00D976A4"/>
    <w:rsid w:val="00ED39F4"/>
    <w:rsid w:val="00F86FE3"/>
    <w:rsid w:val="00F9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9A68"/>
  <w15:chartTrackingRefBased/>
  <w15:docId w15:val="{7DF87D8A-3FEB-449A-83E6-9D4E0054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C36"/>
    <w:rPr>
      <w:rFonts w:eastAsiaTheme="majorEastAsia" w:cstheme="majorBidi"/>
      <w:color w:val="272727" w:themeColor="text1" w:themeTint="D8"/>
    </w:rPr>
  </w:style>
  <w:style w:type="paragraph" w:styleId="Title">
    <w:name w:val="Title"/>
    <w:basedOn w:val="Normal"/>
    <w:next w:val="Normal"/>
    <w:link w:val="TitleChar"/>
    <w:uiPriority w:val="10"/>
    <w:qFormat/>
    <w:rsid w:val="00885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C36"/>
    <w:pPr>
      <w:spacing w:before="160"/>
      <w:jc w:val="center"/>
    </w:pPr>
    <w:rPr>
      <w:i/>
      <w:iCs/>
      <w:color w:val="404040" w:themeColor="text1" w:themeTint="BF"/>
    </w:rPr>
  </w:style>
  <w:style w:type="character" w:customStyle="1" w:styleId="QuoteChar">
    <w:name w:val="Quote Char"/>
    <w:basedOn w:val="DefaultParagraphFont"/>
    <w:link w:val="Quote"/>
    <w:uiPriority w:val="29"/>
    <w:rsid w:val="00885C36"/>
    <w:rPr>
      <w:i/>
      <w:iCs/>
      <w:color w:val="404040" w:themeColor="text1" w:themeTint="BF"/>
    </w:rPr>
  </w:style>
  <w:style w:type="paragraph" w:styleId="ListParagraph">
    <w:name w:val="List Paragraph"/>
    <w:basedOn w:val="Normal"/>
    <w:uiPriority w:val="34"/>
    <w:qFormat/>
    <w:rsid w:val="00885C36"/>
    <w:pPr>
      <w:ind w:left="720"/>
      <w:contextualSpacing/>
    </w:pPr>
  </w:style>
  <w:style w:type="character" w:styleId="IntenseEmphasis">
    <w:name w:val="Intense Emphasis"/>
    <w:basedOn w:val="DefaultParagraphFont"/>
    <w:uiPriority w:val="21"/>
    <w:qFormat/>
    <w:rsid w:val="00885C36"/>
    <w:rPr>
      <w:i/>
      <w:iCs/>
      <w:color w:val="0F4761" w:themeColor="accent1" w:themeShade="BF"/>
    </w:rPr>
  </w:style>
  <w:style w:type="paragraph" w:styleId="IntenseQuote">
    <w:name w:val="Intense Quote"/>
    <w:basedOn w:val="Normal"/>
    <w:next w:val="Normal"/>
    <w:link w:val="IntenseQuoteChar"/>
    <w:uiPriority w:val="30"/>
    <w:qFormat/>
    <w:rsid w:val="00885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C36"/>
    <w:rPr>
      <w:i/>
      <w:iCs/>
      <w:color w:val="0F4761" w:themeColor="accent1" w:themeShade="BF"/>
    </w:rPr>
  </w:style>
  <w:style w:type="character" w:styleId="IntenseReference">
    <w:name w:val="Intense Reference"/>
    <w:basedOn w:val="DefaultParagraphFont"/>
    <w:uiPriority w:val="32"/>
    <w:qFormat/>
    <w:rsid w:val="00885C36"/>
    <w:rPr>
      <w:b/>
      <w:bCs/>
      <w:smallCaps/>
      <w:color w:val="0F4761" w:themeColor="accent1" w:themeShade="BF"/>
      <w:spacing w:val="5"/>
    </w:rPr>
  </w:style>
  <w:style w:type="character" w:styleId="Hyperlink">
    <w:name w:val="Hyperlink"/>
    <w:basedOn w:val="DefaultParagraphFont"/>
    <w:uiPriority w:val="99"/>
    <w:unhideWhenUsed/>
    <w:rsid w:val="00885C36"/>
    <w:rPr>
      <w:color w:val="467886" w:themeColor="hyperlink"/>
      <w:u w:val="single"/>
    </w:rPr>
  </w:style>
  <w:style w:type="character" w:styleId="UnresolvedMention">
    <w:name w:val="Unresolved Mention"/>
    <w:basedOn w:val="DefaultParagraphFont"/>
    <w:uiPriority w:val="99"/>
    <w:semiHidden/>
    <w:unhideWhenUsed/>
    <w:rsid w:val="00885C36"/>
    <w:rPr>
      <w:color w:val="605E5C"/>
      <w:shd w:val="clear" w:color="auto" w:fill="E1DFDD"/>
    </w:rPr>
  </w:style>
  <w:style w:type="character" w:styleId="FollowedHyperlink">
    <w:name w:val="FollowedHyperlink"/>
    <w:basedOn w:val="DefaultParagraphFont"/>
    <w:uiPriority w:val="99"/>
    <w:semiHidden/>
    <w:unhideWhenUsed/>
    <w:rsid w:val="00885C36"/>
    <w:rPr>
      <w:color w:val="96607D" w:themeColor="followedHyperlink"/>
      <w:u w:val="single"/>
    </w:rPr>
  </w:style>
  <w:style w:type="paragraph" w:styleId="NormalWeb">
    <w:name w:val="Normal (Web)"/>
    <w:basedOn w:val="Normal"/>
    <w:uiPriority w:val="99"/>
    <w:semiHidden/>
    <w:unhideWhenUsed/>
    <w:rsid w:val="00A813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6961">
      <w:bodyDiv w:val="1"/>
      <w:marLeft w:val="0"/>
      <w:marRight w:val="0"/>
      <w:marTop w:val="0"/>
      <w:marBottom w:val="0"/>
      <w:divBdr>
        <w:top w:val="none" w:sz="0" w:space="0" w:color="auto"/>
        <w:left w:val="none" w:sz="0" w:space="0" w:color="auto"/>
        <w:bottom w:val="none" w:sz="0" w:space="0" w:color="auto"/>
        <w:right w:val="none" w:sz="0" w:space="0" w:color="auto"/>
      </w:divBdr>
    </w:div>
    <w:div w:id="1729108060">
      <w:bodyDiv w:val="1"/>
      <w:marLeft w:val="0"/>
      <w:marRight w:val="0"/>
      <w:marTop w:val="0"/>
      <w:marBottom w:val="0"/>
      <w:divBdr>
        <w:top w:val="none" w:sz="0" w:space="0" w:color="auto"/>
        <w:left w:val="none" w:sz="0" w:space="0" w:color="auto"/>
        <w:bottom w:val="none" w:sz="0" w:space="0" w:color="auto"/>
        <w:right w:val="none" w:sz="0" w:space="0" w:color="auto"/>
      </w:divBdr>
      <w:divsChild>
        <w:div w:id="1370253167">
          <w:marLeft w:val="0"/>
          <w:marRight w:val="0"/>
          <w:marTop w:val="0"/>
          <w:marBottom w:val="0"/>
          <w:divBdr>
            <w:top w:val="none" w:sz="0" w:space="0" w:color="auto"/>
            <w:left w:val="none" w:sz="0" w:space="0" w:color="auto"/>
            <w:bottom w:val="none" w:sz="0" w:space="0" w:color="auto"/>
            <w:right w:val="none" w:sz="0" w:space="0" w:color="auto"/>
          </w:divBdr>
          <w:divsChild>
            <w:div w:id="728380862">
              <w:marLeft w:val="0"/>
              <w:marRight w:val="0"/>
              <w:marTop w:val="0"/>
              <w:marBottom w:val="0"/>
              <w:divBdr>
                <w:top w:val="none" w:sz="0" w:space="0" w:color="auto"/>
                <w:left w:val="none" w:sz="0" w:space="0" w:color="auto"/>
                <w:bottom w:val="none" w:sz="0" w:space="0" w:color="auto"/>
                <w:right w:val="none" w:sz="0" w:space="0" w:color="auto"/>
              </w:divBdr>
              <w:divsChild>
                <w:div w:id="982542718">
                  <w:marLeft w:val="0"/>
                  <w:marRight w:val="0"/>
                  <w:marTop w:val="0"/>
                  <w:marBottom w:val="0"/>
                  <w:divBdr>
                    <w:top w:val="none" w:sz="0" w:space="0" w:color="auto"/>
                    <w:left w:val="none" w:sz="0" w:space="0" w:color="auto"/>
                    <w:bottom w:val="none" w:sz="0" w:space="0" w:color="auto"/>
                    <w:right w:val="none" w:sz="0" w:space="0" w:color="auto"/>
                  </w:divBdr>
                  <w:divsChild>
                    <w:div w:id="1736664052">
                      <w:marLeft w:val="0"/>
                      <w:marRight w:val="60"/>
                      <w:marTop w:val="0"/>
                      <w:marBottom w:val="60"/>
                      <w:divBdr>
                        <w:top w:val="none" w:sz="0" w:space="0" w:color="auto"/>
                        <w:left w:val="none" w:sz="0" w:space="0" w:color="auto"/>
                        <w:bottom w:val="none" w:sz="0" w:space="0" w:color="auto"/>
                        <w:right w:val="none" w:sz="0" w:space="0" w:color="auto"/>
                      </w:divBdr>
                      <w:divsChild>
                        <w:div w:id="2010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68221">
      <w:bodyDiv w:val="1"/>
      <w:marLeft w:val="0"/>
      <w:marRight w:val="0"/>
      <w:marTop w:val="0"/>
      <w:marBottom w:val="0"/>
      <w:divBdr>
        <w:top w:val="none" w:sz="0" w:space="0" w:color="auto"/>
        <w:left w:val="none" w:sz="0" w:space="0" w:color="auto"/>
        <w:bottom w:val="none" w:sz="0" w:space="0" w:color="auto"/>
        <w:right w:val="none" w:sz="0" w:space="0" w:color="auto"/>
      </w:divBdr>
      <w:divsChild>
        <w:div w:id="1213425275">
          <w:marLeft w:val="0"/>
          <w:marRight w:val="0"/>
          <w:marTop w:val="0"/>
          <w:marBottom w:val="0"/>
          <w:divBdr>
            <w:top w:val="none" w:sz="0" w:space="0" w:color="auto"/>
            <w:left w:val="none" w:sz="0" w:space="0" w:color="auto"/>
            <w:bottom w:val="none" w:sz="0" w:space="0" w:color="auto"/>
            <w:right w:val="none" w:sz="0" w:space="0" w:color="auto"/>
          </w:divBdr>
          <w:divsChild>
            <w:div w:id="940071727">
              <w:marLeft w:val="0"/>
              <w:marRight w:val="0"/>
              <w:marTop w:val="0"/>
              <w:marBottom w:val="0"/>
              <w:divBdr>
                <w:top w:val="none" w:sz="0" w:space="0" w:color="auto"/>
                <w:left w:val="none" w:sz="0" w:space="0" w:color="auto"/>
                <w:bottom w:val="none" w:sz="0" w:space="0" w:color="auto"/>
                <w:right w:val="none" w:sz="0" w:space="0" w:color="auto"/>
              </w:divBdr>
              <w:divsChild>
                <w:div w:id="1306356585">
                  <w:marLeft w:val="0"/>
                  <w:marRight w:val="0"/>
                  <w:marTop w:val="0"/>
                  <w:marBottom w:val="0"/>
                  <w:divBdr>
                    <w:top w:val="none" w:sz="0" w:space="0" w:color="auto"/>
                    <w:left w:val="none" w:sz="0" w:space="0" w:color="auto"/>
                    <w:bottom w:val="none" w:sz="0" w:space="0" w:color="auto"/>
                    <w:right w:val="none" w:sz="0" w:space="0" w:color="auto"/>
                  </w:divBdr>
                  <w:divsChild>
                    <w:div w:id="390809690">
                      <w:marLeft w:val="0"/>
                      <w:marRight w:val="60"/>
                      <w:marTop w:val="0"/>
                      <w:marBottom w:val="60"/>
                      <w:divBdr>
                        <w:top w:val="none" w:sz="0" w:space="0" w:color="auto"/>
                        <w:left w:val="none" w:sz="0" w:space="0" w:color="auto"/>
                        <w:bottom w:val="none" w:sz="0" w:space="0" w:color="auto"/>
                        <w:right w:val="none" w:sz="0" w:space="0" w:color="auto"/>
                      </w:divBdr>
                      <w:divsChild>
                        <w:div w:id="20434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committees/meet-and-confer-chairs" TargetMode="External"/><Relationship Id="rId3" Type="http://schemas.openxmlformats.org/officeDocument/2006/relationships/webSettings" Target="webSettings.xml"/><Relationship Id="rId7" Type="http://schemas.openxmlformats.org/officeDocument/2006/relationships/hyperlink" Target="mailto:MDunaway@map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ochstein@mape.org" TargetMode="External"/><Relationship Id="rId5" Type="http://schemas.openxmlformats.org/officeDocument/2006/relationships/hyperlink" Target="https://convergencemag.com/articles/how-labor-can-fight-trumps-authoritarianism/" TargetMode="External"/><Relationship Id="rId10" Type="http://schemas.openxmlformats.org/officeDocument/2006/relationships/theme" Target="theme/theme1.xml"/><Relationship Id="rId4" Type="http://schemas.openxmlformats.org/officeDocument/2006/relationships/hyperlink" Target="https://gcc02.safelinks.protection.outlook.com/?url=https%3A%2F%2Fmape.org%2Flocals%2F1601&amp;data=05%7C02%7Cmel.markert%40state.mn.us%7C08159da1fd3c40af8bb808dd52051d04%7Ceb14b04624c445198f26b89c2159828c%7C0%7C0%7C638756904116857467%7CUnknown%7CTWFpbGZsb3d8eyJFbXB0eU1hcGkiOnRydWUsIlYiOiIwLjAuMDAwMCIsIlAiOiJXaW4zMiIsIkFOIjoiTWFpbCIsIldUIjoyfQ%3D%3D%7C0%7C%7C%7C&amp;sdata=mr%2BWfbtppl6e2LDtcSPB0NPqmvudWKVNnJ9%2FZ88CyT0%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12</cp:revision>
  <dcterms:created xsi:type="dcterms:W3CDTF">2025-02-25T17:47:00Z</dcterms:created>
  <dcterms:modified xsi:type="dcterms:W3CDTF">2025-03-19T19:32:00Z</dcterms:modified>
</cp:coreProperties>
</file>