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5179AC" w14:textId="000D50ED" w:rsidR="009E2E7D" w:rsidRDefault="00FA65F0" w:rsidP="009E2E7D">
      <w:pPr>
        <w:pStyle w:val="Heading1"/>
        <w:spacing w:before="0" w:after="0"/>
        <w:contextualSpacing w:val="0"/>
      </w:pPr>
      <w:r>
        <w:rPr>
          <w:noProof/>
        </w:rPr>
        <w:drawing>
          <wp:anchor distT="0" distB="0" distL="0" distR="0" simplePos="0" relativeHeight="251659264" behindDoc="0" locked="0" layoutInCell="0" hidden="0" allowOverlap="1" wp14:anchorId="39177A20" wp14:editId="32015289">
            <wp:simplePos x="0" y="0"/>
            <wp:positionH relativeFrom="margin">
              <wp:posOffset>4343400</wp:posOffset>
            </wp:positionH>
            <wp:positionV relativeFrom="paragraph">
              <wp:posOffset>0</wp:posOffset>
            </wp:positionV>
            <wp:extent cx="2484120" cy="1132205"/>
            <wp:effectExtent l="0" t="0" r="0" b="0"/>
            <wp:wrapSquare wrapText="bothSides" distT="0" distB="0" distL="0" distR="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8">
                      <a:extLst>
                        <a:ext uri="{28A0092B-C50C-407E-A947-70E740481C1C}">
                          <a14:useLocalDpi xmlns:a14="http://schemas.microsoft.com/office/drawing/2010/main" val="0"/>
                        </a:ext>
                      </a:extLst>
                    </a:blip>
                    <a:stretch>
                      <a:fillRect/>
                    </a:stretch>
                  </pic:blipFill>
                  <pic:spPr>
                    <a:xfrm>
                      <a:off x="0" y="0"/>
                      <a:ext cx="2484120" cy="1132205"/>
                    </a:xfrm>
                    <a:prstGeom prst="rect">
                      <a:avLst/>
                    </a:prstGeom>
                    <a:ln/>
                  </pic:spPr>
                </pic:pic>
              </a:graphicData>
            </a:graphic>
            <wp14:sizeRelH relativeFrom="margin">
              <wp14:pctWidth>0</wp14:pctWidth>
            </wp14:sizeRelH>
            <wp14:sizeRelV relativeFrom="margin">
              <wp14:pctHeight>0</wp14:pctHeight>
            </wp14:sizeRelV>
          </wp:anchor>
        </w:drawing>
      </w:r>
      <w:r w:rsidR="009E2E7D">
        <w:t xml:space="preserve">MAPE Local 2101 </w:t>
      </w:r>
    </w:p>
    <w:p w14:paraId="63B57C85" w14:textId="2B66420E" w:rsidR="009E2E7D" w:rsidRDefault="009E2E7D" w:rsidP="009E2E7D">
      <w:pPr>
        <w:pStyle w:val="Heading1"/>
        <w:spacing w:before="0" w:after="0"/>
        <w:contextualSpacing w:val="0"/>
      </w:pPr>
      <w:bookmarkStart w:id="0" w:name="_n1mt5nikfiqr" w:colFirst="0" w:colLast="0"/>
      <w:bookmarkEnd w:id="0"/>
      <w:r>
        <w:t>Monthly Business Meeting</w:t>
      </w:r>
      <w:r w:rsidR="006A18F5">
        <w:t xml:space="preserve"> Notes</w:t>
      </w:r>
    </w:p>
    <w:p w14:paraId="4476EDA2" w14:textId="5F480519" w:rsidR="009E2E7D" w:rsidRDefault="009E2E7D" w:rsidP="009E2E7D">
      <w:pPr>
        <w:spacing w:after="0"/>
      </w:pPr>
      <w:r>
        <w:rPr>
          <w:sz w:val="22"/>
          <w:szCs w:val="22"/>
        </w:rPr>
        <w:t xml:space="preserve">Tuesday </w:t>
      </w:r>
      <w:r w:rsidR="00965AB3">
        <w:rPr>
          <w:sz w:val="22"/>
          <w:szCs w:val="22"/>
        </w:rPr>
        <w:t>November 12, 2024</w:t>
      </w:r>
    </w:p>
    <w:p w14:paraId="2187283C" w14:textId="49D06F77" w:rsidR="009E2E7D" w:rsidRDefault="009E2E7D" w:rsidP="009E2E7D">
      <w:pPr>
        <w:spacing w:after="0"/>
      </w:pPr>
      <w:r>
        <w:rPr>
          <w:sz w:val="22"/>
          <w:szCs w:val="22"/>
        </w:rPr>
        <w:t xml:space="preserve">12:00- 1:00 PM </w:t>
      </w:r>
      <w:r w:rsidR="00B659AE">
        <w:rPr>
          <w:sz w:val="22"/>
          <w:szCs w:val="22"/>
        </w:rPr>
        <w:t>Central Time</w:t>
      </w:r>
    </w:p>
    <w:p w14:paraId="591F4B1B" w14:textId="1D8906EC" w:rsidR="009E2E7D" w:rsidRDefault="005322D9" w:rsidP="009E2E7D">
      <w:pPr>
        <w:spacing w:after="0"/>
      </w:pPr>
      <w:r>
        <w:rPr>
          <w:sz w:val="22"/>
          <w:szCs w:val="22"/>
        </w:rPr>
        <w:t>Zoom</w:t>
      </w:r>
      <w:r w:rsidR="00B45A5F">
        <w:rPr>
          <w:sz w:val="22"/>
          <w:szCs w:val="22"/>
        </w:rPr>
        <w:t xml:space="preserve"> (Virtual)</w:t>
      </w:r>
    </w:p>
    <w:p w14:paraId="600401E2" w14:textId="77777777" w:rsidR="002B510C" w:rsidRPr="002B510C" w:rsidRDefault="002B510C" w:rsidP="002B510C">
      <w:pPr>
        <w:spacing w:after="0"/>
        <w:ind w:left="360"/>
        <w:textAlignment w:val="center"/>
        <w:rPr>
          <w:rFonts w:eastAsia="Times New Roman"/>
        </w:rPr>
      </w:pPr>
      <w:bookmarkStart w:id="1" w:name="_rkyqtu8vkxc2" w:colFirst="0" w:colLast="0"/>
      <w:bookmarkStart w:id="2" w:name="_Hlk137534475"/>
      <w:bookmarkEnd w:id="1"/>
    </w:p>
    <w:p w14:paraId="592001BD" w14:textId="416944E1" w:rsidR="00B36A86" w:rsidRDefault="006A18F5" w:rsidP="00B36A86">
      <w:pPr>
        <w:spacing w:after="0"/>
        <w:textAlignment w:val="center"/>
      </w:pPr>
      <w:r>
        <w:t xml:space="preserve">Thank you to everyone who was able to join our Monthly 2101 Meeting. </w:t>
      </w:r>
      <w:r w:rsidR="00A058D2" w:rsidRPr="00A058D2">
        <w:rPr>
          <w:b/>
          <w:bCs/>
        </w:rPr>
        <w:t>168 attendees!</w:t>
      </w:r>
    </w:p>
    <w:p w14:paraId="6EBD0DB4" w14:textId="77777777" w:rsidR="00B36A86" w:rsidRDefault="006A18F5" w:rsidP="00B36A86">
      <w:pPr>
        <w:spacing w:after="0"/>
        <w:textAlignment w:val="center"/>
        <w:rPr>
          <w:rFonts w:eastAsia="Times New Roman"/>
        </w:rPr>
      </w:pPr>
      <w:r>
        <w:t>Welcome again new members and congratulations to the winners of the gift cards!</w:t>
      </w:r>
      <w:r w:rsidR="002B510C" w:rsidRPr="002B510C">
        <w:rPr>
          <w:rFonts w:eastAsia="Times New Roman"/>
        </w:rPr>
        <w:t xml:space="preserve"> </w:t>
      </w:r>
    </w:p>
    <w:p w14:paraId="665FD83E" w14:textId="3BEF848E" w:rsidR="002B510C" w:rsidRDefault="002B510C" w:rsidP="00B36A86">
      <w:pPr>
        <w:spacing w:after="0"/>
        <w:textAlignment w:val="center"/>
        <w:rPr>
          <w:rFonts w:eastAsia="Times New Roman"/>
        </w:rPr>
      </w:pPr>
      <w:r>
        <w:rPr>
          <w:rFonts w:eastAsia="Times New Roman"/>
        </w:rPr>
        <w:t xml:space="preserve">Congratulations to </w:t>
      </w:r>
      <w:r w:rsidRPr="002B510C">
        <w:rPr>
          <w:rFonts w:eastAsia="Times New Roman"/>
          <w:b/>
          <w:bCs/>
        </w:rPr>
        <w:t>Kim Hicks</w:t>
      </w:r>
      <w:r>
        <w:rPr>
          <w:rFonts w:eastAsia="Times New Roman"/>
        </w:rPr>
        <w:t xml:space="preserve"> and </w:t>
      </w:r>
      <w:r w:rsidRPr="002B510C">
        <w:rPr>
          <w:rFonts w:eastAsia="Times New Roman"/>
          <w:b/>
          <w:bCs/>
        </w:rPr>
        <w:t>Peter Butler</w:t>
      </w:r>
      <w:r>
        <w:rPr>
          <w:rFonts w:eastAsia="Times New Roman"/>
        </w:rPr>
        <w:t xml:space="preserve"> (members of Local 2101) who both won their respective races in the recent election!</w:t>
      </w:r>
    </w:p>
    <w:p w14:paraId="4E6AFF2F" w14:textId="3B7E9909" w:rsidR="006A18F5" w:rsidRDefault="006A18F5" w:rsidP="006A18F5">
      <w:pPr>
        <w:pStyle w:val="NormalWeb"/>
      </w:pPr>
    </w:p>
    <w:p w14:paraId="79CC7EEB" w14:textId="77777777" w:rsidR="006A18F5" w:rsidRDefault="006A18F5" w:rsidP="006A18F5">
      <w:pPr>
        <w:pStyle w:val="NormalWeb"/>
      </w:pPr>
      <w:r>
        <w:rPr>
          <w:b/>
          <w:bCs/>
        </w:rPr>
        <w:t>Announcements:</w:t>
      </w:r>
    </w:p>
    <w:p w14:paraId="6505B030" w14:textId="66F09C50" w:rsidR="002B510C" w:rsidRDefault="002B510C" w:rsidP="006A18F5">
      <w:pPr>
        <w:numPr>
          <w:ilvl w:val="0"/>
          <w:numId w:val="27"/>
        </w:numPr>
        <w:spacing w:after="0"/>
        <w:textAlignment w:val="center"/>
        <w:rPr>
          <w:rFonts w:eastAsia="Times New Roman"/>
        </w:rPr>
      </w:pPr>
      <w:r>
        <w:rPr>
          <w:rFonts w:eastAsia="Times New Roman"/>
        </w:rPr>
        <w:t>Thank you, Veterans, for your service to our country!</w:t>
      </w:r>
    </w:p>
    <w:p w14:paraId="505C59D3" w14:textId="3844B535" w:rsidR="008F3353" w:rsidRPr="000F16F2" w:rsidRDefault="008F3353" w:rsidP="006A18F5">
      <w:pPr>
        <w:numPr>
          <w:ilvl w:val="0"/>
          <w:numId w:val="27"/>
        </w:numPr>
        <w:spacing w:after="0"/>
        <w:textAlignment w:val="center"/>
        <w:rPr>
          <w:rStyle w:val="Hyperlink"/>
          <w:rFonts w:eastAsia="Times New Roman"/>
          <w:color w:val="000000"/>
          <w:u w:val="none"/>
        </w:rPr>
      </w:pPr>
      <w:r>
        <w:rPr>
          <w:rFonts w:eastAsia="Times New Roman"/>
        </w:rPr>
        <w:t xml:space="preserve">Our Secretary David Rivera is no longer able to serve as an officer at our local. If you are interested in serving in this role, please reach out to Chris Smith. </w:t>
      </w:r>
      <w:hyperlink r:id="rId9" w:history="1">
        <w:r w:rsidRPr="00333253">
          <w:rPr>
            <w:rStyle w:val="Hyperlink"/>
            <w:rFonts w:asciiTheme="minorHAnsi" w:hAnsiTheme="minorHAnsi" w:cstheme="minorHAnsi"/>
            <w:spacing w:val="6"/>
          </w:rPr>
          <w:t>chris.j.smith@state.mn.us</w:t>
        </w:r>
      </w:hyperlink>
    </w:p>
    <w:p w14:paraId="2E264886" w14:textId="77777777" w:rsidR="000F16F2" w:rsidRPr="000F16F2" w:rsidRDefault="000F16F2" w:rsidP="000F16F2">
      <w:pPr>
        <w:pStyle w:val="ListParagraph"/>
        <w:numPr>
          <w:ilvl w:val="0"/>
          <w:numId w:val="27"/>
        </w:numPr>
        <w:rPr>
          <w:rStyle w:val="Hyperlink"/>
          <w:color w:val="000000"/>
          <w:u w:val="none"/>
        </w:rPr>
      </w:pPr>
      <w:r>
        <w:t>Delegate Assembly Wrap up</w:t>
      </w:r>
      <w:r w:rsidRPr="00C95BFB">
        <w:t xml:space="preserve">: </w:t>
      </w:r>
      <w:hyperlink r:id="rId10" w:history="1">
        <w:r w:rsidRPr="003157DA">
          <w:rPr>
            <w:rStyle w:val="Hyperlink"/>
          </w:rPr>
          <w:t>https://mape.org/news/delegate-assembly-2024-wrap</w:t>
        </w:r>
      </w:hyperlink>
    </w:p>
    <w:p w14:paraId="0F6E2BD4" w14:textId="4E11DE32" w:rsidR="000F16F2" w:rsidRPr="000F16F2" w:rsidRDefault="000F16F2" w:rsidP="000F16F2">
      <w:pPr>
        <w:pStyle w:val="ListParagraph"/>
        <w:numPr>
          <w:ilvl w:val="1"/>
          <w:numId w:val="27"/>
        </w:numPr>
        <w:rPr>
          <w:rStyle w:val="Hyperlink"/>
          <w:color w:val="000000"/>
          <w:u w:val="none"/>
        </w:rPr>
      </w:pPr>
      <w:r>
        <w:rPr>
          <w:rStyle w:val="Hyperlink"/>
          <w:color w:val="000000"/>
          <w:u w:val="none"/>
        </w:rPr>
        <w:t xml:space="preserve">Thank you delegates for 2101: </w:t>
      </w:r>
      <w:r>
        <w:t>Paige Anderson, Katherine DuGarm, David Freeman, Nicole Juan, Liz Pearson, Christine Retkwa, Nancy Schultz, Sarah Sinderbrand, Chris Smith, Moua Song, Cassie Stewart, and Vanessa Vogl.</w:t>
      </w:r>
    </w:p>
    <w:p w14:paraId="352DFD33" w14:textId="45E48ED6" w:rsidR="006A18F5" w:rsidRPr="000F16F2" w:rsidRDefault="000F16F2" w:rsidP="000F16F2">
      <w:pPr>
        <w:pStyle w:val="ListParagraph"/>
        <w:numPr>
          <w:ilvl w:val="0"/>
          <w:numId w:val="27"/>
        </w:numPr>
      </w:pPr>
      <w:r>
        <w:rPr>
          <w:rFonts w:eastAsia="Times New Roman"/>
        </w:rPr>
        <w:t>The five winners for the 5</w:t>
      </w:r>
      <w:r w:rsidR="006A18F5" w:rsidRPr="000F16F2">
        <w:rPr>
          <w:rFonts w:eastAsia="Times New Roman"/>
        </w:rPr>
        <w:t xml:space="preserve"> $25 gift cards </w:t>
      </w:r>
      <w:r>
        <w:rPr>
          <w:rFonts w:eastAsia="Times New Roman"/>
        </w:rPr>
        <w:t xml:space="preserve">are: </w:t>
      </w:r>
      <w:r w:rsidR="00B36A86" w:rsidRPr="00B36A86">
        <w:rPr>
          <w:rFonts w:eastAsia="Times New Roman"/>
          <w:b/>
          <w:bCs/>
        </w:rPr>
        <w:t>Alice Hewitt, Patricia Hammond, Josy George, Hannah Letofsky, and Leah Wachter</w:t>
      </w:r>
      <w:r w:rsidR="00B36A86">
        <w:rPr>
          <w:rFonts w:eastAsia="Times New Roman"/>
        </w:rPr>
        <w:t>!</w:t>
      </w:r>
    </w:p>
    <w:p w14:paraId="7378DA94" w14:textId="5A9EE2A0" w:rsidR="006A18F5" w:rsidRPr="002B510C" w:rsidRDefault="006A18F5" w:rsidP="006A18F5">
      <w:pPr>
        <w:numPr>
          <w:ilvl w:val="0"/>
          <w:numId w:val="27"/>
        </w:numPr>
        <w:spacing w:after="0"/>
        <w:textAlignment w:val="center"/>
        <w:rPr>
          <w:rFonts w:eastAsia="Times New Roman"/>
        </w:rPr>
      </w:pPr>
      <w:r>
        <w:rPr>
          <w:rFonts w:eastAsia="Times New Roman"/>
          <w:b/>
          <w:bCs/>
        </w:rPr>
        <w:t xml:space="preserve">Welcome new members: </w:t>
      </w:r>
      <w:r w:rsidR="002B510C">
        <w:rPr>
          <w:b/>
        </w:rPr>
        <w:t>Sidra Eaves, Ashley Schweitzer, Lori Ericson, Sally Richter,</w:t>
      </w:r>
      <w:r w:rsidR="00B36A86">
        <w:rPr>
          <w:b/>
        </w:rPr>
        <w:t xml:space="preserve"> and</w:t>
      </w:r>
      <w:r w:rsidR="002B510C">
        <w:rPr>
          <w:b/>
        </w:rPr>
        <w:t xml:space="preserve"> Sean Culhane!</w:t>
      </w:r>
    </w:p>
    <w:p w14:paraId="0DC0515C" w14:textId="1A0A1047" w:rsidR="002B510C" w:rsidRDefault="002B510C" w:rsidP="002B510C">
      <w:pPr>
        <w:numPr>
          <w:ilvl w:val="1"/>
          <w:numId w:val="27"/>
        </w:numPr>
        <w:spacing w:after="0"/>
        <w:textAlignment w:val="center"/>
        <w:rPr>
          <w:rFonts w:eastAsia="Times New Roman"/>
        </w:rPr>
      </w:pPr>
      <w:r w:rsidRPr="002B510C">
        <w:rPr>
          <w:rFonts w:eastAsia="Times New Roman"/>
        </w:rPr>
        <w:t>Our local receives a report on new members every two weeks and the most recent report was received on November 12</w:t>
      </w:r>
      <w:r w:rsidRPr="002B510C">
        <w:rPr>
          <w:rFonts w:eastAsia="Times New Roman"/>
          <w:vertAlign w:val="superscript"/>
        </w:rPr>
        <w:t>th</w:t>
      </w:r>
      <w:r w:rsidRPr="002B510C">
        <w:rPr>
          <w:rFonts w:eastAsia="Times New Roman"/>
        </w:rPr>
        <w:t xml:space="preserve"> during our meeting.</w:t>
      </w:r>
      <w:r>
        <w:rPr>
          <w:rFonts w:eastAsia="Times New Roman"/>
        </w:rPr>
        <w:t xml:space="preserve"> We have 11 new members, and we will include them in our December meeting</w:t>
      </w:r>
      <w:r w:rsidR="00B36A86">
        <w:rPr>
          <w:rFonts w:eastAsia="Times New Roman"/>
        </w:rPr>
        <w:t xml:space="preserve"> agenda</w:t>
      </w:r>
      <w:r>
        <w:rPr>
          <w:rFonts w:eastAsia="Times New Roman"/>
        </w:rPr>
        <w:t>!</w:t>
      </w:r>
    </w:p>
    <w:p w14:paraId="2A63EEDC" w14:textId="1FF7C0E3" w:rsidR="002B510C" w:rsidRDefault="002B510C" w:rsidP="002B510C">
      <w:pPr>
        <w:numPr>
          <w:ilvl w:val="1"/>
          <w:numId w:val="27"/>
        </w:numPr>
        <w:spacing w:after="0"/>
        <w:textAlignment w:val="center"/>
        <w:rPr>
          <w:rFonts w:eastAsia="Times New Roman"/>
        </w:rPr>
      </w:pPr>
      <w:r>
        <w:rPr>
          <w:rFonts w:eastAsia="Times New Roman"/>
        </w:rPr>
        <w:t xml:space="preserve">Our statewide membership rate is at 64% and we are trying to get to 80%, which means we need 1200 people to join statewide. If you have yet to opt in to pay dues, please join us today! </w:t>
      </w:r>
      <w:hyperlink r:id="rId11" w:history="1">
        <w:r w:rsidRPr="000F4A07">
          <w:rPr>
            <w:rStyle w:val="Hyperlink"/>
            <w:b/>
          </w:rPr>
          <w:t>Join MAPE today!</w:t>
        </w:r>
      </w:hyperlink>
    </w:p>
    <w:p w14:paraId="106105D7" w14:textId="1AAD3EAD" w:rsidR="002B510C" w:rsidRPr="008F3353" w:rsidRDefault="008F3353" w:rsidP="002B510C">
      <w:pPr>
        <w:pStyle w:val="ListParagraph"/>
        <w:numPr>
          <w:ilvl w:val="0"/>
          <w:numId w:val="27"/>
        </w:numPr>
        <w:spacing w:after="0"/>
        <w:textAlignment w:val="center"/>
        <w:rPr>
          <w:rFonts w:eastAsia="Times New Roman"/>
          <w:sz w:val="18"/>
          <w:szCs w:val="18"/>
        </w:rPr>
      </w:pPr>
      <w:r>
        <w:rPr>
          <w:b/>
          <w:bCs/>
        </w:rPr>
        <w:t xml:space="preserve">2025 Health Care </w:t>
      </w:r>
      <w:r w:rsidR="002B510C" w:rsidRPr="008F3353">
        <w:rPr>
          <w:b/>
          <w:bCs/>
        </w:rPr>
        <w:t>Benefits Open Enrollment:</w:t>
      </w:r>
      <w:r w:rsidR="002B510C" w:rsidRPr="008F3353">
        <w:t xml:space="preserve"> - Reminder that open enrollment for 2025 health care benefits closes on November 13</w:t>
      </w:r>
      <w:r w:rsidR="002B510C" w:rsidRPr="008F3353">
        <w:rPr>
          <w:vertAlign w:val="superscript"/>
        </w:rPr>
        <w:t>th</w:t>
      </w:r>
      <w:r w:rsidR="002B510C" w:rsidRPr="008F3353">
        <w:t>!</w:t>
      </w:r>
    </w:p>
    <w:p w14:paraId="1CFBF605" w14:textId="33741746" w:rsidR="002B510C" w:rsidRPr="002B510C" w:rsidRDefault="002B510C" w:rsidP="00804119">
      <w:pPr>
        <w:pStyle w:val="ListParagraph"/>
        <w:numPr>
          <w:ilvl w:val="1"/>
          <w:numId w:val="27"/>
        </w:numPr>
        <w:spacing w:after="0"/>
        <w:textAlignment w:val="center"/>
        <w:rPr>
          <w:rFonts w:eastAsia="Times New Roman"/>
        </w:rPr>
      </w:pPr>
      <w:r>
        <w:rPr>
          <w:rFonts w:eastAsia="Times New Roman"/>
        </w:rPr>
        <w:t>Make sure that you check that you have submitted your enrollment elections and save a copy for your records.</w:t>
      </w:r>
    </w:p>
    <w:p w14:paraId="75CD7644" w14:textId="35C359EA" w:rsidR="002B510C" w:rsidRDefault="000F16F2" w:rsidP="002B510C">
      <w:pPr>
        <w:pStyle w:val="ListParagraph"/>
        <w:numPr>
          <w:ilvl w:val="0"/>
          <w:numId w:val="27"/>
        </w:numPr>
        <w:spacing w:after="0"/>
        <w:rPr>
          <w:rFonts w:eastAsia="Times New Roman"/>
          <w:b/>
          <w:bCs/>
        </w:rPr>
      </w:pPr>
      <w:r>
        <w:rPr>
          <w:rFonts w:eastAsia="Times New Roman"/>
          <w:b/>
          <w:bCs/>
        </w:rPr>
        <w:t>MAPE</w:t>
      </w:r>
      <w:r w:rsidR="002B510C">
        <w:rPr>
          <w:rFonts w:eastAsia="Times New Roman"/>
          <w:b/>
          <w:bCs/>
        </w:rPr>
        <w:t xml:space="preserve"> 2024 Fall Elections!</w:t>
      </w:r>
    </w:p>
    <w:p w14:paraId="663F1100" w14:textId="77777777" w:rsidR="002B510C" w:rsidRDefault="002B510C" w:rsidP="002B510C">
      <w:pPr>
        <w:pStyle w:val="ListParagraph"/>
        <w:numPr>
          <w:ilvl w:val="1"/>
          <w:numId w:val="27"/>
        </w:numPr>
        <w:spacing w:after="0"/>
        <w:rPr>
          <w:rFonts w:eastAsia="Times New Roman"/>
        </w:rPr>
      </w:pPr>
      <w:r>
        <w:rPr>
          <w:rFonts w:eastAsia="Times New Roman"/>
        </w:rPr>
        <w:t xml:space="preserve">The following positions are up for election: Local officers in odd-numbered regions (that’s us!), statewide president, statewide treasurer, political council, organizing council. </w:t>
      </w:r>
    </w:p>
    <w:p w14:paraId="0AD9C803" w14:textId="56967F84" w:rsidR="008F3353" w:rsidRDefault="008F3353" w:rsidP="002B510C">
      <w:pPr>
        <w:pStyle w:val="ListParagraph"/>
        <w:numPr>
          <w:ilvl w:val="1"/>
          <w:numId w:val="27"/>
        </w:numPr>
        <w:spacing w:after="0"/>
        <w:rPr>
          <w:rFonts w:eastAsia="Times New Roman"/>
        </w:rPr>
      </w:pPr>
      <w:r>
        <w:rPr>
          <w:rFonts w:asciiTheme="minorHAnsi" w:hAnsiTheme="minorHAnsi" w:cstheme="minorHAnsi"/>
          <w:bCs/>
          <w:color w:val="auto"/>
        </w:rPr>
        <w:t>Nicole Juan (from our local) is running to remain in her position on the Political Council.</w:t>
      </w:r>
    </w:p>
    <w:p w14:paraId="1C7C2869" w14:textId="77777777" w:rsidR="002B510C" w:rsidRDefault="002B510C" w:rsidP="002B510C">
      <w:pPr>
        <w:pStyle w:val="ListParagraph"/>
        <w:numPr>
          <w:ilvl w:val="1"/>
          <w:numId w:val="27"/>
        </w:numPr>
        <w:spacing w:after="0"/>
        <w:rPr>
          <w:rFonts w:eastAsia="Times New Roman"/>
          <w:sz w:val="22"/>
          <w:szCs w:val="22"/>
        </w:rPr>
      </w:pPr>
      <w:r>
        <w:rPr>
          <w:rFonts w:eastAsia="Times New Roman"/>
        </w:rPr>
        <w:t xml:space="preserve">Deadline to be a member to vote in elections: </w:t>
      </w:r>
      <w:r>
        <w:rPr>
          <w:rFonts w:eastAsia="Times New Roman"/>
          <w:b/>
          <w:bCs/>
        </w:rPr>
        <w:t>November 18</w:t>
      </w:r>
      <w:r>
        <w:rPr>
          <w:rFonts w:eastAsia="Times New Roman"/>
          <w:b/>
          <w:bCs/>
          <w:vertAlign w:val="superscript"/>
        </w:rPr>
        <w:t>th</w:t>
      </w:r>
      <w:r>
        <w:rPr>
          <w:rFonts w:eastAsia="Times New Roman"/>
        </w:rPr>
        <w:t>.</w:t>
      </w:r>
    </w:p>
    <w:p w14:paraId="6226FDD6" w14:textId="77777777" w:rsidR="002B510C" w:rsidRDefault="009C2CBC" w:rsidP="002B510C">
      <w:pPr>
        <w:pStyle w:val="ListParagraph"/>
        <w:numPr>
          <w:ilvl w:val="1"/>
          <w:numId w:val="27"/>
        </w:numPr>
        <w:spacing w:after="0"/>
        <w:rPr>
          <w:rFonts w:eastAsia="Times New Roman"/>
        </w:rPr>
      </w:pPr>
      <w:hyperlink r:id="rId12" w:history="1">
        <w:r w:rsidR="002B510C">
          <w:rPr>
            <w:rStyle w:val="Hyperlink"/>
            <w:rFonts w:eastAsia="Times New Roman"/>
          </w:rPr>
          <w:t>https://mape.org/resources/mape-documents/mape-internal-election-information</w:t>
        </w:r>
      </w:hyperlink>
      <w:r w:rsidR="002B510C">
        <w:rPr>
          <w:rFonts w:eastAsia="Times New Roman"/>
        </w:rPr>
        <w:t xml:space="preserve"> </w:t>
      </w:r>
    </w:p>
    <w:p w14:paraId="4713665A" w14:textId="77777777" w:rsidR="008F3353" w:rsidRPr="000F16F2" w:rsidRDefault="008F3353" w:rsidP="008F3353">
      <w:pPr>
        <w:pStyle w:val="ListParagraph"/>
        <w:numPr>
          <w:ilvl w:val="0"/>
          <w:numId w:val="27"/>
        </w:numPr>
        <w:rPr>
          <w:rStyle w:val="Hyperlink"/>
          <w:b/>
          <w:color w:val="000000"/>
          <w:u w:val="none"/>
        </w:rPr>
      </w:pPr>
      <w:r w:rsidRPr="000F16F2">
        <w:rPr>
          <w:rStyle w:val="Hyperlink"/>
          <w:b/>
          <w:color w:val="000000"/>
          <w:u w:val="none"/>
        </w:rPr>
        <w:t>2025 Budget for Local 2101 – Farris Hassan and Lauren Siegel</w:t>
      </w:r>
    </w:p>
    <w:p w14:paraId="4E4A637C" w14:textId="206B1EA4" w:rsidR="008F3353" w:rsidRDefault="000F16F2" w:rsidP="008F3353">
      <w:pPr>
        <w:pStyle w:val="ListParagraph"/>
        <w:numPr>
          <w:ilvl w:val="1"/>
          <w:numId w:val="27"/>
        </w:numPr>
        <w:rPr>
          <w:rStyle w:val="Hyperlink"/>
          <w:bCs/>
          <w:color w:val="000000"/>
          <w:u w:val="none"/>
        </w:rPr>
      </w:pPr>
      <w:r>
        <w:rPr>
          <w:rStyle w:val="Hyperlink"/>
          <w:bCs/>
          <w:color w:val="000000"/>
          <w:u w:val="none"/>
        </w:rPr>
        <w:t>We presented</w:t>
      </w:r>
      <w:r w:rsidR="008F3353" w:rsidRPr="00C95BFB">
        <w:rPr>
          <w:rStyle w:val="Hyperlink"/>
          <w:bCs/>
          <w:color w:val="000000"/>
          <w:u w:val="none"/>
        </w:rPr>
        <w:t xml:space="preserve"> the proposed 2025 budget for our local.</w:t>
      </w:r>
    </w:p>
    <w:p w14:paraId="0FA0F129" w14:textId="77777777" w:rsidR="000F16F2" w:rsidRDefault="000F16F2" w:rsidP="008F3353">
      <w:pPr>
        <w:pStyle w:val="ListParagraph"/>
        <w:numPr>
          <w:ilvl w:val="2"/>
          <w:numId w:val="27"/>
        </w:numPr>
        <w:rPr>
          <w:rStyle w:val="Hyperlink"/>
          <w:bCs/>
          <w:color w:val="000000"/>
          <w:u w:val="none"/>
        </w:rPr>
      </w:pPr>
      <w:r>
        <w:rPr>
          <w:rStyle w:val="Hyperlink"/>
          <w:bCs/>
          <w:color w:val="000000"/>
          <w:u w:val="none"/>
        </w:rPr>
        <w:t xml:space="preserve">We kept the amounts </w:t>
      </w:r>
      <w:proofErr w:type="gramStart"/>
      <w:r>
        <w:rPr>
          <w:rStyle w:val="Hyperlink"/>
          <w:bCs/>
          <w:color w:val="000000"/>
          <w:u w:val="none"/>
        </w:rPr>
        <w:t>fairly consistent</w:t>
      </w:r>
      <w:proofErr w:type="gramEnd"/>
      <w:r>
        <w:rPr>
          <w:rStyle w:val="Hyperlink"/>
          <w:bCs/>
          <w:color w:val="000000"/>
          <w:u w:val="none"/>
        </w:rPr>
        <w:t xml:space="preserve"> to our 2024 budget. </w:t>
      </w:r>
    </w:p>
    <w:p w14:paraId="2535C424" w14:textId="77777777" w:rsidR="000F16F2" w:rsidRDefault="000F16F2" w:rsidP="008F3353">
      <w:pPr>
        <w:pStyle w:val="ListParagraph"/>
        <w:numPr>
          <w:ilvl w:val="2"/>
          <w:numId w:val="27"/>
        </w:numPr>
        <w:rPr>
          <w:rStyle w:val="Hyperlink"/>
          <w:bCs/>
          <w:color w:val="000000"/>
          <w:u w:val="none"/>
        </w:rPr>
      </w:pPr>
      <w:r>
        <w:rPr>
          <w:rStyle w:val="Hyperlink"/>
          <w:bCs/>
          <w:color w:val="000000"/>
          <w:u w:val="none"/>
        </w:rPr>
        <w:t>We are eliminating the “in person meeting” line and moving those funds to “social events”.</w:t>
      </w:r>
    </w:p>
    <w:p w14:paraId="62AE85B7" w14:textId="7B952EEA" w:rsidR="008F3353" w:rsidRPr="008F3353" w:rsidRDefault="008F3353" w:rsidP="008F3353">
      <w:pPr>
        <w:pStyle w:val="ListParagraph"/>
        <w:numPr>
          <w:ilvl w:val="2"/>
          <w:numId w:val="27"/>
        </w:numPr>
        <w:rPr>
          <w:rStyle w:val="Hyperlink"/>
          <w:bCs/>
          <w:color w:val="000000"/>
          <w:u w:val="none"/>
        </w:rPr>
      </w:pPr>
      <w:r>
        <w:rPr>
          <w:rStyle w:val="Hyperlink"/>
          <w:bCs/>
          <w:color w:val="000000"/>
          <w:u w:val="none"/>
        </w:rPr>
        <w:t xml:space="preserve">We have added a new line item to the proposed budget for a </w:t>
      </w:r>
      <w:r w:rsidRPr="008F3353">
        <w:rPr>
          <w:rStyle w:val="Hyperlink"/>
          <w:b/>
          <w:color w:val="000000"/>
          <w:u w:val="none"/>
        </w:rPr>
        <w:t>hardship assistance fund</w:t>
      </w:r>
      <w:r>
        <w:rPr>
          <w:rStyle w:val="Hyperlink"/>
          <w:b/>
          <w:color w:val="000000"/>
          <w:u w:val="none"/>
        </w:rPr>
        <w:t xml:space="preserve">. </w:t>
      </w:r>
    </w:p>
    <w:p w14:paraId="06AB5909" w14:textId="17906315" w:rsidR="008F3353" w:rsidRPr="000F16F2" w:rsidRDefault="008F3353" w:rsidP="000F16F2">
      <w:pPr>
        <w:pStyle w:val="ListParagraph"/>
        <w:numPr>
          <w:ilvl w:val="2"/>
          <w:numId w:val="27"/>
        </w:numPr>
        <w:rPr>
          <w:rStyle w:val="Hyperlink"/>
          <w:bCs/>
          <w:color w:val="000000"/>
          <w:u w:val="none"/>
        </w:rPr>
      </w:pPr>
      <w:r>
        <w:rPr>
          <w:rStyle w:val="Hyperlink"/>
          <w:bCs/>
          <w:color w:val="000000"/>
          <w:u w:val="none"/>
        </w:rPr>
        <w:t xml:space="preserve">The proposed </w:t>
      </w:r>
      <w:r w:rsidR="000F16F2">
        <w:rPr>
          <w:rStyle w:val="Hyperlink"/>
          <w:bCs/>
          <w:color w:val="000000"/>
          <w:u w:val="none"/>
        </w:rPr>
        <w:t xml:space="preserve">hardship </w:t>
      </w:r>
      <w:r>
        <w:rPr>
          <w:rStyle w:val="Hyperlink"/>
          <w:bCs/>
          <w:color w:val="000000"/>
          <w:u w:val="none"/>
        </w:rPr>
        <w:t>policy was presented and discussed during the November meeting.</w:t>
      </w:r>
      <w:r w:rsidR="000F16F2">
        <w:rPr>
          <w:rStyle w:val="Hyperlink"/>
          <w:bCs/>
          <w:color w:val="000000"/>
          <w:u w:val="none"/>
        </w:rPr>
        <w:t xml:space="preserve"> The policy is </w:t>
      </w:r>
      <w:r w:rsidR="00B36A86">
        <w:rPr>
          <w:rStyle w:val="Hyperlink"/>
          <w:bCs/>
          <w:color w:val="000000"/>
          <w:u w:val="none"/>
        </w:rPr>
        <w:t>like</w:t>
      </w:r>
      <w:r w:rsidR="000F16F2">
        <w:rPr>
          <w:rStyle w:val="Hyperlink"/>
          <w:bCs/>
          <w:color w:val="000000"/>
          <w:u w:val="none"/>
        </w:rPr>
        <w:t xml:space="preserve"> existing policies that other locals have. The goal is to provide another avenue of support for members along with our existing Good and Welfare policy.</w:t>
      </w:r>
      <w:r w:rsidRPr="000F16F2">
        <w:rPr>
          <w:rStyle w:val="Hyperlink"/>
          <w:bCs/>
          <w:color w:val="000000"/>
          <w:u w:val="none"/>
        </w:rPr>
        <w:t xml:space="preserve"> </w:t>
      </w:r>
    </w:p>
    <w:p w14:paraId="29131084" w14:textId="77777777" w:rsidR="008F3353" w:rsidRDefault="008F3353" w:rsidP="008F3353">
      <w:pPr>
        <w:pStyle w:val="ListParagraph"/>
        <w:numPr>
          <w:ilvl w:val="2"/>
          <w:numId w:val="27"/>
        </w:numPr>
        <w:rPr>
          <w:rStyle w:val="Hyperlink"/>
          <w:bCs/>
          <w:color w:val="000000"/>
          <w:u w:val="none"/>
        </w:rPr>
      </w:pPr>
      <w:r>
        <w:rPr>
          <w:rStyle w:val="Hyperlink"/>
          <w:bCs/>
          <w:color w:val="000000"/>
          <w:u w:val="none"/>
        </w:rPr>
        <w:t>We will review the proposed budget and new hardship policy at our MAPE 101 on November 26</w:t>
      </w:r>
      <w:r w:rsidRPr="008F3353">
        <w:rPr>
          <w:rStyle w:val="Hyperlink"/>
          <w:bCs/>
          <w:color w:val="000000"/>
          <w:u w:val="none"/>
          <w:vertAlign w:val="superscript"/>
        </w:rPr>
        <w:t>th</w:t>
      </w:r>
      <w:r>
        <w:rPr>
          <w:rStyle w:val="Hyperlink"/>
          <w:bCs/>
          <w:color w:val="000000"/>
          <w:u w:val="none"/>
        </w:rPr>
        <w:t xml:space="preserve">. </w:t>
      </w:r>
    </w:p>
    <w:p w14:paraId="16D76F41" w14:textId="76836052" w:rsidR="008F3353" w:rsidRDefault="008F3353" w:rsidP="008F3353">
      <w:pPr>
        <w:pStyle w:val="ListParagraph"/>
        <w:numPr>
          <w:ilvl w:val="2"/>
          <w:numId w:val="27"/>
        </w:numPr>
        <w:rPr>
          <w:rStyle w:val="Hyperlink"/>
          <w:bCs/>
          <w:color w:val="000000"/>
          <w:u w:val="none"/>
        </w:rPr>
      </w:pPr>
      <w:r>
        <w:rPr>
          <w:rStyle w:val="Hyperlink"/>
          <w:bCs/>
          <w:color w:val="000000"/>
          <w:u w:val="none"/>
        </w:rPr>
        <w:t>Please send any comments or questions to Lauren or Farris.</w:t>
      </w:r>
    </w:p>
    <w:p w14:paraId="10E1485A" w14:textId="2DEDCD23" w:rsidR="008F3353" w:rsidRDefault="008F3353" w:rsidP="008F3353">
      <w:pPr>
        <w:pStyle w:val="ListParagraph"/>
        <w:numPr>
          <w:ilvl w:val="2"/>
          <w:numId w:val="27"/>
        </w:numPr>
        <w:rPr>
          <w:rStyle w:val="Hyperlink"/>
          <w:bCs/>
          <w:color w:val="000000"/>
          <w:u w:val="none"/>
        </w:rPr>
      </w:pPr>
      <w:r>
        <w:rPr>
          <w:rStyle w:val="Hyperlink"/>
          <w:bCs/>
          <w:color w:val="000000"/>
          <w:u w:val="none"/>
        </w:rPr>
        <w:t>We will vote on the new hardship policy and our budget following our December meeting.</w:t>
      </w:r>
    </w:p>
    <w:p w14:paraId="1220CDF6" w14:textId="30AB0AC6" w:rsidR="000F16F2" w:rsidRPr="000F16F2" w:rsidRDefault="000F16F2" w:rsidP="000F16F2">
      <w:pPr>
        <w:pStyle w:val="ListParagraph"/>
        <w:numPr>
          <w:ilvl w:val="1"/>
          <w:numId w:val="27"/>
        </w:numPr>
        <w:rPr>
          <w:rStyle w:val="Hyperlink"/>
          <w:bCs/>
          <w:color w:val="auto"/>
          <w:u w:val="none"/>
        </w:rPr>
      </w:pPr>
      <w:r w:rsidRPr="00333253">
        <w:rPr>
          <w:b/>
          <w:bCs/>
          <w:color w:val="auto"/>
          <w:spacing w:val="6"/>
        </w:rPr>
        <w:t>Good and Welfare:</w:t>
      </w:r>
      <w:r w:rsidRPr="00333253">
        <w:rPr>
          <w:color w:val="auto"/>
          <w:spacing w:val="6"/>
        </w:rPr>
        <w:t xml:space="preserve"> </w:t>
      </w:r>
      <w:r>
        <w:rPr>
          <w:color w:val="auto"/>
          <w:spacing w:val="6"/>
        </w:rPr>
        <w:t>Our local has a good and welfare policy and i</w:t>
      </w:r>
      <w:r w:rsidRPr="00333253">
        <w:rPr>
          <w:rStyle w:val="Hyperlink"/>
          <w:rFonts w:asciiTheme="minorHAnsi" w:hAnsiTheme="minorHAnsi" w:cstheme="minorHAnsi"/>
          <w:color w:val="auto"/>
          <w:u w:val="none"/>
        </w:rPr>
        <w:t xml:space="preserve">f you know of a coworker in our local who has experienced a loss or a joyous event, please let us know. </w:t>
      </w:r>
      <w:r>
        <w:rPr>
          <w:rStyle w:val="Hyperlink"/>
          <w:rFonts w:asciiTheme="minorHAnsi" w:hAnsiTheme="minorHAnsi" w:cstheme="minorHAnsi"/>
          <w:color w:val="auto"/>
          <w:u w:val="none"/>
        </w:rPr>
        <w:t>Please use the</w:t>
      </w:r>
      <w:r w:rsidRPr="00333253">
        <w:rPr>
          <w:rFonts w:asciiTheme="minorHAnsi" w:hAnsiTheme="minorHAnsi" w:cstheme="minorHAnsi"/>
        </w:rPr>
        <w:t xml:space="preserve"> Good and Welfare request form</w:t>
      </w:r>
      <w:r w:rsidRPr="00333253">
        <w:rPr>
          <w:rFonts w:asciiTheme="minorHAnsi" w:hAnsiTheme="minorHAnsi" w:cstheme="minorHAnsi"/>
          <w:b/>
        </w:rPr>
        <w:t xml:space="preserve">. </w:t>
      </w:r>
      <w:hyperlink r:id="rId13" w:history="1">
        <w:r w:rsidRPr="00333253">
          <w:rPr>
            <w:rStyle w:val="Hyperlink"/>
            <w:rFonts w:asciiTheme="minorHAnsi" w:hAnsiTheme="minorHAnsi" w:cstheme="minorHAnsi"/>
          </w:rPr>
          <w:t>https://goo.gl/forms/QQD7d4vETAv6vQGF2</w:t>
        </w:r>
      </w:hyperlink>
      <w:r w:rsidRPr="00333253">
        <w:rPr>
          <w:rStyle w:val="Hyperlink"/>
          <w:rFonts w:asciiTheme="minorHAnsi" w:hAnsiTheme="minorHAnsi" w:cstheme="minorHAnsi"/>
          <w:b/>
          <w:color w:val="auto"/>
          <w:u w:val="none"/>
        </w:rPr>
        <w:t>.</w:t>
      </w:r>
    </w:p>
    <w:p w14:paraId="61D3D6F8" w14:textId="77777777" w:rsidR="008F3353" w:rsidRDefault="008F3353" w:rsidP="008F3353">
      <w:pPr>
        <w:pStyle w:val="ListParagraph"/>
        <w:numPr>
          <w:ilvl w:val="1"/>
          <w:numId w:val="27"/>
        </w:numPr>
        <w:rPr>
          <w:rStyle w:val="Hyperlink"/>
          <w:bCs/>
          <w:color w:val="000000"/>
          <w:u w:val="none"/>
        </w:rPr>
      </w:pPr>
      <w:r w:rsidRPr="00C95BFB">
        <w:rPr>
          <w:rStyle w:val="Hyperlink"/>
          <w:bCs/>
          <w:color w:val="000000"/>
          <w:u w:val="none"/>
        </w:rPr>
        <w:t>We need members to assist in completing our 2024 audit. This will take place in February of 2025.</w:t>
      </w:r>
    </w:p>
    <w:p w14:paraId="4A57BA61" w14:textId="77777777" w:rsidR="008F3353" w:rsidRDefault="008F3353" w:rsidP="008F3353">
      <w:pPr>
        <w:pStyle w:val="ListParagraph"/>
        <w:numPr>
          <w:ilvl w:val="1"/>
          <w:numId w:val="27"/>
        </w:numPr>
        <w:rPr>
          <w:rStyle w:val="Hyperlink"/>
          <w:bCs/>
          <w:color w:val="000000"/>
          <w:u w:val="none"/>
        </w:rPr>
      </w:pPr>
      <w:r>
        <w:rPr>
          <w:rStyle w:val="Hyperlink"/>
          <w:bCs/>
          <w:color w:val="000000"/>
          <w:u w:val="none"/>
        </w:rPr>
        <w:t>We have not made any charitable donations in 2024 and we do have a line item of $2,000 for this. We propose a donation to a local food shelf and a worldwide support institution. Limit is $1,000 per organization.</w:t>
      </w:r>
    </w:p>
    <w:p w14:paraId="0243B1A5" w14:textId="384DE506" w:rsidR="008F3353" w:rsidRPr="000F16F2" w:rsidRDefault="00B36A86" w:rsidP="000F16F2">
      <w:pPr>
        <w:pStyle w:val="ListParagraph"/>
        <w:numPr>
          <w:ilvl w:val="2"/>
          <w:numId w:val="27"/>
        </w:numPr>
        <w:rPr>
          <w:rStyle w:val="Hyperlink"/>
          <w:bCs/>
          <w:color w:val="000000"/>
          <w:u w:val="none"/>
        </w:rPr>
      </w:pPr>
      <w:r>
        <w:rPr>
          <w:rStyle w:val="Hyperlink"/>
          <w:bCs/>
          <w:color w:val="000000"/>
          <w:u w:val="none"/>
        </w:rPr>
        <w:t>Several</w:t>
      </w:r>
      <w:r w:rsidR="008F3353">
        <w:rPr>
          <w:rStyle w:val="Hyperlink"/>
          <w:bCs/>
          <w:color w:val="000000"/>
          <w:u w:val="none"/>
        </w:rPr>
        <w:t xml:space="preserve"> suggestions were submitted for World Central Kitchen and local food shelves in MN. We will vote on this donation at the December meeting.</w:t>
      </w:r>
    </w:p>
    <w:p w14:paraId="2A2B4B24" w14:textId="6944C8A1" w:rsidR="008F3353" w:rsidRDefault="006A18F5" w:rsidP="00E36554">
      <w:pPr>
        <w:numPr>
          <w:ilvl w:val="0"/>
          <w:numId w:val="27"/>
        </w:numPr>
        <w:spacing w:after="0"/>
        <w:textAlignment w:val="center"/>
        <w:rPr>
          <w:rFonts w:eastAsia="Times New Roman"/>
          <w:b/>
          <w:bCs/>
        </w:rPr>
      </w:pPr>
      <w:r>
        <w:rPr>
          <w:rFonts w:eastAsia="Times New Roman"/>
          <w:b/>
          <w:bCs/>
        </w:rPr>
        <w:t xml:space="preserve">Negotiation </w:t>
      </w:r>
      <w:r w:rsidR="00E36554">
        <w:rPr>
          <w:rFonts w:eastAsia="Times New Roman"/>
          <w:b/>
          <w:bCs/>
        </w:rPr>
        <w:t>Update:</w:t>
      </w:r>
      <w:r w:rsidR="002B510C">
        <w:rPr>
          <w:rFonts w:eastAsia="Times New Roman"/>
          <w:b/>
          <w:bCs/>
        </w:rPr>
        <w:t xml:space="preserve"> </w:t>
      </w:r>
      <w:r w:rsidR="008F3353">
        <w:rPr>
          <w:rFonts w:eastAsia="Times New Roman"/>
          <w:b/>
          <w:bCs/>
        </w:rPr>
        <w:t>David Freeman</w:t>
      </w:r>
    </w:p>
    <w:p w14:paraId="508BD477" w14:textId="50744F7C" w:rsidR="008F3353" w:rsidRPr="008F3353" w:rsidRDefault="002B510C" w:rsidP="008F3353">
      <w:pPr>
        <w:numPr>
          <w:ilvl w:val="1"/>
          <w:numId w:val="27"/>
        </w:numPr>
        <w:spacing w:after="0"/>
        <w:textAlignment w:val="center"/>
        <w:rPr>
          <w:rFonts w:eastAsia="Times New Roman"/>
          <w:b/>
          <w:bCs/>
        </w:rPr>
      </w:pPr>
      <w:r w:rsidRPr="002B510C">
        <w:rPr>
          <w:rFonts w:eastAsia="Times New Roman"/>
        </w:rPr>
        <w:t xml:space="preserve">People expressed interest in more </w:t>
      </w:r>
      <w:r w:rsidR="00A058D2">
        <w:rPr>
          <w:rFonts w:eastAsia="Times New Roman"/>
        </w:rPr>
        <w:t>listening sessions</w:t>
      </w:r>
      <w:r w:rsidRPr="002B510C">
        <w:rPr>
          <w:rFonts w:eastAsia="Times New Roman"/>
        </w:rPr>
        <w:t xml:space="preserve">. </w:t>
      </w:r>
      <w:r w:rsidR="00A058D2">
        <w:rPr>
          <w:rFonts w:eastAsia="Times New Roman"/>
        </w:rPr>
        <w:t xml:space="preserve">David Freeman will schedule more. </w:t>
      </w:r>
    </w:p>
    <w:p w14:paraId="7928E7D6" w14:textId="0E402173" w:rsidR="00E36554" w:rsidRDefault="00A058D2" w:rsidP="008F3353">
      <w:pPr>
        <w:numPr>
          <w:ilvl w:val="1"/>
          <w:numId w:val="27"/>
        </w:numPr>
        <w:spacing w:after="0"/>
        <w:textAlignment w:val="center"/>
        <w:rPr>
          <w:rFonts w:eastAsia="Times New Roman"/>
          <w:b/>
          <w:bCs/>
        </w:rPr>
      </w:pPr>
      <w:r>
        <w:rPr>
          <w:rFonts w:eastAsia="Times New Roman"/>
        </w:rPr>
        <w:lastRenderedPageBreak/>
        <w:t xml:space="preserve">To get the best contract we can, we need strong membership and people to get involved. </w:t>
      </w:r>
      <w:r w:rsidR="002B510C" w:rsidRPr="002B510C">
        <w:rPr>
          <w:rFonts w:eastAsia="Times New Roman"/>
        </w:rPr>
        <w:t>If you are interested in being a point of contact as a member of a Contract Action Team (CAT)</w:t>
      </w:r>
      <w:r w:rsidRPr="00A058D2">
        <w:rPr>
          <w:rFonts w:eastAsia="Times New Roman"/>
          <w:color w:val="FF0000"/>
        </w:rPr>
        <w:t xml:space="preserve"> </w:t>
      </w:r>
      <w:r w:rsidRPr="00A058D2">
        <w:rPr>
          <w:rFonts w:eastAsia="Times New Roman"/>
          <w:color w:val="auto"/>
        </w:rPr>
        <w:t xml:space="preserve">or </w:t>
      </w:r>
      <w:r w:rsidRPr="00A058D2">
        <w:rPr>
          <w:rFonts w:eastAsia="Times New Roman"/>
          <w:color w:val="auto"/>
        </w:rPr>
        <w:t>receive</w:t>
      </w:r>
      <w:r w:rsidRPr="00A058D2">
        <w:rPr>
          <w:rFonts w:eastAsia="Times New Roman"/>
          <w:color w:val="auto"/>
        </w:rPr>
        <w:t xml:space="preserve"> negotiations updates or action info, please reach out to Christine Retkwa on Teams or at </w:t>
      </w:r>
      <w:hyperlink r:id="rId14" w:history="1">
        <w:r>
          <w:rPr>
            <w:rStyle w:val="Hyperlink"/>
            <w:rFonts w:eastAsia="Times New Roman"/>
          </w:rPr>
          <w:t>Christine.Retkwa@state.mn.us</w:t>
        </w:r>
      </w:hyperlink>
      <w:r w:rsidRPr="00A058D2">
        <w:rPr>
          <w:rFonts w:eastAsia="Times New Roman"/>
          <w:color w:val="auto"/>
        </w:rPr>
        <w:t>.</w:t>
      </w:r>
      <w:r w:rsidR="002B510C">
        <w:rPr>
          <w:rFonts w:eastAsia="Times New Roman"/>
          <w:b/>
          <w:bCs/>
        </w:rPr>
        <w:t xml:space="preserve"> </w:t>
      </w:r>
    </w:p>
    <w:p w14:paraId="53D99864" w14:textId="0C9F56DC" w:rsidR="006A18F5" w:rsidRDefault="006A18F5" w:rsidP="00E36554">
      <w:pPr>
        <w:numPr>
          <w:ilvl w:val="0"/>
          <w:numId w:val="27"/>
        </w:numPr>
        <w:spacing w:after="0"/>
        <w:textAlignment w:val="center"/>
        <w:rPr>
          <w:rFonts w:eastAsia="Times New Roman"/>
          <w:b/>
          <w:bCs/>
        </w:rPr>
      </w:pPr>
      <w:r>
        <w:rPr>
          <w:rFonts w:eastAsia="Times New Roman"/>
          <w:b/>
          <w:bCs/>
        </w:rPr>
        <w:t>Student Loan Reimbursement Committee updates</w:t>
      </w:r>
    </w:p>
    <w:p w14:paraId="20B9A3BA" w14:textId="17B60B78" w:rsidR="008F3353" w:rsidRDefault="008F3353" w:rsidP="008F3353">
      <w:pPr>
        <w:numPr>
          <w:ilvl w:val="1"/>
          <w:numId w:val="27"/>
        </w:numPr>
        <w:spacing w:after="0"/>
        <w:textAlignment w:val="center"/>
        <w:rPr>
          <w:rFonts w:eastAsia="Times New Roman"/>
        </w:rPr>
      </w:pPr>
      <w:r w:rsidRPr="008F3353">
        <w:rPr>
          <w:rFonts w:eastAsia="Times New Roman"/>
        </w:rPr>
        <w:t xml:space="preserve">Spencer Bickett, who is the organizer for this effort at DCYF, spoke about the importance of getting this policy in place at DHS as we don’t know what will happen with the Public Service Loan forgiveness program after the recent election. </w:t>
      </w:r>
    </w:p>
    <w:p w14:paraId="3CBE2B65" w14:textId="7A796F2B" w:rsidR="008F3353" w:rsidRPr="008F3353" w:rsidRDefault="008F3353" w:rsidP="008F3353">
      <w:pPr>
        <w:numPr>
          <w:ilvl w:val="1"/>
          <w:numId w:val="27"/>
        </w:numPr>
        <w:spacing w:after="0"/>
        <w:textAlignment w:val="center"/>
        <w:rPr>
          <w:rFonts w:eastAsia="Times New Roman"/>
        </w:rPr>
      </w:pPr>
      <w:r w:rsidRPr="001746DB">
        <w:rPr>
          <w:b/>
          <w:bCs/>
        </w:rPr>
        <w:t>Contact people for our local’s two human services agencies:</w:t>
      </w:r>
      <w:r>
        <w:t xml:space="preserve"> DHS: Megan Warfield-Kimball, Dustin Jones, Sarah Sinderbrand; DCYF: Spenser Bickett, Laura Gapske, Nicole Freeman.</w:t>
      </w:r>
    </w:p>
    <w:p w14:paraId="29ECBA30" w14:textId="77777777" w:rsidR="008F3353" w:rsidRPr="00973AE6" w:rsidRDefault="008F3353" w:rsidP="008F3353">
      <w:pPr>
        <w:pStyle w:val="ListParagraph"/>
        <w:numPr>
          <w:ilvl w:val="0"/>
          <w:numId w:val="27"/>
        </w:numPr>
        <w:rPr>
          <w:rStyle w:val="Hyperlink"/>
          <w:b/>
          <w:color w:val="auto"/>
          <w:sz w:val="24"/>
          <w:szCs w:val="24"/>
          <w:u w:val="none"/>
        </w:rPr>
      </w:pPr>
      <w:r w:rsidRPr="00973AE6">
        <w:rPr>
          <w:rStyle w:val="Hyperlink"/>
          <w:b/>
          <w:color w:val="auto"/>
          <w:sz w:val="22"/>
          <w:szCs w:val="22"/>
          <w:u w:val="none"/>
        </w:rPr>
        <w:t xml:space="preserve">32 Hour Work Week </w:t>
      </w:r>
      <w:r>
        <w:rPr>
          <w:rStyle w:val="Hyperlink"/>
          <w:b/>
          <w:color w:val="auto"/>
          <w:sz w:val="22"/>
          <w:szCs w:val="22"/>
          <w:u w:val="none"/>
        </w:rPr>
        <w:t>discussion</w:t>
      </w:r>
    </w:p>
    <w:p w14:paraId="79AF89B8" w14:textId="77777777" w:rsidR="008F3353" w:rsidRDefault="008F3353" w:rsidP="008F3353">
      <w:pPr>
        <w:pStyle w:val="ListParagraph"/>
        <w:numPr>
          <w:ilvl w:val="1"/>
          <w:numId w:val="27"/>
        </w:numPr>
        <w:spacing w:after="0"/>
        <w:rPr>
          <w:rFonts w:asciiTheme="minorHAnsi" w:eastAsia="Times New Roman" w:hAnsiTheme="minorHAnsi" w:cstheme="minorHAnsi"/>
          <w:color w:val="auto"/>
        </w:rPr>
      </w:pPr>
      <w:r>
        <w:rPr>
          <w:rFonts w:asciiTheme="minorHAnsi" w:hAnsiTheme="minorHAnsi" w:cstheme="minorHAnsi"/>
        </w:rPr>
        <w:t>Use the following link to submit your support for this proposal</w:t>
      </w:r>
      <w:r w:rsidRPr="0060466E">
        <w:rPr>
          <w:rFonts w:asciiTheme="minorHAnsi" w:hAnsiTheme="minorHAnsi" w:cstheme="minorHAnsi"/>
        </w:rPr>
        <w:t xml:space="preserve"> - </w:t>
      </w:r>
      <w:hyperlink r:id="rId15" w:history="1">
        <w:r w:rsidRPr="00E90FA3">
          <w:rPr>
            <w:rStyle w:val="Hyperlink"/>
            <w:rFonts w:asciiTheme="minorHAnsi" w:eastAsia="Times New Roman" w:hAnsiTheme="minorHAnsi" w:cstheme="minorHAnsi"/>
          </w:rPr>
          <w:t>https://docs.google.com/forms/d/e/1FAIpQLSdSO3hfpis1Ed5TYIZgJYg8GaNFkJn_xzQCI9243oPY_lGntQ/viewform?usp=sf_link</w:t>
        </w:r>
      </w:hyperlink>
      <w:r w:rsidRPr="0060466E">
        <w:rPr>
          <w:rFonts w:asciiTheme="minorHAnsi" w:eastAsia="Times New Roman" w:hAnsiTheme="minorHAnsi" w:cstheme="minorHAnsi"/>
          <w:color w:val="auto"/>
        </w:rPr>
        <w:t xml:space="preserve"> </w:t>
      </w:r>
    </w:p>
    <w:p w14:paraId="1F5BA6BA" w14:textId="4010C620" w:rsidR="002B510C" w:rsidRPr="000F16F2" w:rsidRDefault="000F16F2" w:rsidP="000F16F2">
      <w:pPr>
        <w:numPr>
          <w:ilvl w:val="1"/>
          <w:numId w:val="27"/>
        </w:numPr>
        <w:spacing w:after="0"/>
        <w:textAlignment w:val="center"/>
        <w:rPr>
          <w:rFonts w:eastAsia="Times New Roman"/>
        </w:rPr>
      </w:pPr>
      <w:r w:rsidRPr="000F16F2">
        <w:rPr>
          <w:rFonts w:eastAsia="Times New Roman"/>
        </w:rPr>
        <w:t>Over 2,300 people have filled out the support doc as of end of October!</w:t>
      </w:r>
    </w:p>
    <w:p w14:paraId="5BDAF008" w14:textId="77777777" w:rsidR="006A18F5" w:rsidRDefault="006A18F5" w:rsidP="006A18F5">
      <w:pPr>
        <w:pStyle w:val="ListParagraph"/>
        <w:numPr>
          <w:ilvl w:val="0"/>
          <w:numId w:val="27"/>
        </w:numPr>
        <w:spacing w:after="0"/>
        <w:rPr>
          <w:rFonts w:eastAsia="Times New Roman"/>
        </w:rPr>
      </w:pPr>
      <w:r>
        <w:rPr>
          <w:rFonts w:eastAsia="Times New Roman"/>
          <w:b/>
          <w:bCs/>
        </w:rPr>
        <w:t>MAPE Stewards</w:t>
      </w:r>
      <w:r>
        <w:rPr>
          <w:rFonts w:eastAsia="Times New Roman"/>
        </w:rPr>
        <w:t xml:space="preserve"> – Cassie Stewart </w:t>
      </w:r>
      <w:hyperlink r:id="rId16" w:history="1">
        <w:r>
          <w:rPr>
            <w:rStyle w:val="Hyperlink"/>
            <w:rFonts w:eastAsia="Times New Roman"/>
          </w:rPr>
          <w:t>cassandra.stewart@state.mn.us</w:t>
        </w:r>
      </w:hyperlink>
      <w:r>
        <w:rPr>
          <w:rFonts w:eastAsia="Times New Roman"/>
        </w:rPr>
        <w:t xml:space="preserve"> </w:t>
      </w:r>
    </w:p>
    <w:p w14:paraId="79374642" w14:textId="258297D9" w:rsidR="006A18F5" w:rsidRPr="00E36554" w:rsidRDefault="006A18F5" w:rsidP="00E36554">
      <w:pPr>
        <w:pStyle w:val="ListParagraph"/>
        <w:numPr>
          <w:ilvl w:val="1"/>
          <w:numId w:val="27"/>
        </w:numPr>
        <w:spacing w:after="0"/>
        <w:rPr>
          <w:rStyle w:val="Hyperlink"/>
          <w:rFonts w:eastAsiaTheme="minorHAnsi"/>
        </w:rPr>
      </w:pPr>
      <w:r w:rsidRPr="00E36554">
        <w:rPr>
          <w:rFonts w:eastAsia="Times New Roman"/>
        </w:rPr>
        <w:t xml:space="preserve">Link to our </w:t>
      </w:r>
      <w:hyperlink r:id="rId17" w:history="1">
        <w:r w:rsidRPr="00E36554">
          <w:rPr>
            <w:rStyle w:val="Hyperlink"/>
            <w:rFonts w:eastAsia="Times New Roman"/>
          </w:rPr>
          <w:t>2023-25 MAPE Contract</w:t>
        </w:r>
      </w:hyperlink>
      <w:r w:rsidRPr="00E36554">
        <w:rPr>
          <w:rStyle w:val="Hyperlink"/>
          <w:rFonts w:eastAsia="Times New Roman"/>
        </w:rPr>
        <w:t xml:space="preserve"> </w:t>
      </w:r>
    </w:p>
    <w:p w14:paraId="588F4CA2" w14:textId="77777777" w:rsidR="006A18F5" w:rsidRDefault="006A18F5" w:rsidP="006A18F5">
      <w:pPr>
        <w:pStyle w:val="ListParagraph"/>
        <w:numPr>
          <w:ilvl w:val="1"/>
          <w:numId w:val="27"/>
        </w:numPr>
        <w:spacing w:after="0"/>
        <w:rPr>
          <w:rStyle w:val="ui-provider"/>
          <w:sz w:val="22"/>
          <w:szCs w:val="22"/>
        </w:rPr>
      </w:pPr>
      <w:r>
        <w:rPr>
          <w:rFonts w:eastAsia="Times New Roman"/>
        </w:rPr>
        <w:t>Find Your Steward on the MAPE website:</w:t>
      </w:r>
      <w:r>
        <w:rPr>
          <w:rStyle w:val="ui-provider"/>
          <w:rFonts w:eastAsia="Times New Roman"/>
        </w:rPr>
        <w:t xml:space="preserve"> </w:t>
      </w:r>
      <w:hyperlink r:id="rId18" w:tgtFrame="_blank" w:tooltip="https://mape.org/locals/find-your-steward" w:history="1">
        <w:r>
          <w:rPr>
            <w:rStyle w:val="Hyperlink"/>
            <w:rFonts w:eastAsia="Times New Roman"/>
          </w:rPr>
          <w:t>Find Your Steward | Minnesota Association of Professional Employees (mape.org)</w:t>
        </w:r>
      </w:hyperlink>
      <w:r>
        <w:rPr>
          <w:rStyle w:val="ui-provider"/>
          <w:rFonts w:eastAsia="Times New Roman"/>
        </w:rPr>
        <w:t>. </w:t>
      </w:r>
    </w:p>
    <w:p w14:paraId="6F8C0077" w14:textId="1732D6E0" w:rsidR="00B36A86" w:rsidRDefault="00B36A86" w:rsidP="00B36A86">
      <w:pPr>
        <w:pStyle w:val="ListParagraph"/>
        <w:numPr>
          <w:ilvl w:val="1"/>
          <w:numId w:val="27"/>
        </w:numPr>
        <w:rPr>
          <w:rFonts w:asciiTheme="minorHAnsi" w:hAnsiTheme="minorHAnsi" w:cstheme="minorHAnsi"/>
        </w:rPr>
      </w:pPr>
      <w:r w:rsidRPr="009F54D4">
        <w:rPr>
          <w:rFonts w:asciiTheme="minorHAnsi" w:hAnsiTheme="minorHAnsi" w:cstheme="minorHAnsi"/>
        </w:rPr>
        <w:t>Welcome our new Steward</w:t>
      </w:r>
      <w:r>
        <w:rPr>
          <w:rFonts w:asciiTheme="minorHAnsi" w:hAnsiTheme="minorHAnsi" w:cstheme="minorHAnsi"/>
        </w:rPr>
        <w:t xml:space="preserve">: </w:t>
      </w:r>
      <w:r w:rsidRPr="009C2CBC">
        <w:rPr>
          <w:rFonts w:asciiTheme="minorHAnsi" w:hAnsiTheme="minorHAnsi" w:cstheme="minorHAnsi"/>
          <w:b/>
          <w:bCs/>
        </w:rPr>
        <w:t>Kat Pruess</w:t>
      </w:r>
      <w:r>
        <w:rPr>
          <w:rFonts w:asciiTheme="minorHAnsi" w:hAnsiTheme="minorHAnsi" w:cstheme="minorHAnsi"/>
        </w:rPr>
        <w:t>!</w:t>
      </w:r>
    </w:p>
    <w:p w14:paraId="55EA2D4A" w14:textId="77777777" w:rsidR="000F16F2" w:rsidRPr="000F16F2" w:rsidRDefault="000F16F2" w:rsidP="000F16F2">
      <w:pPr>
        <w:pStyle w:val="ListParagraph"/>
        <w:numPr>
          <w:ilvl w:val="0"/>
          <w:numId w:val="27"/>
        </w:numPr>
        <w:rPr>
          <w:bCs/>
          <w:color w:val="auto"/>
        </w:rPr>
      </w:pPr>
      <w:r w:rsidRPr="00333253">
        <w:rPr>
          <w:rFonts w:asciiTheme="minorHAnsi" w:hAnsiTheme="minorHAnsi" w:cstheme="minorHAnsi"/>
          <w:b/>
          <w:color w:val="auto"/>
        </w:rPr>
        <w:t xml:space="preserve">MAPE 101: </w:t>
      </w:r>
      <w:r w:rsidRPr="00333253">
        <w:rPr>
          <w:rFonts w:asciiTheme="minorHAnsi" w:hAnsiTheme="minorHAnsi" w:cstheme="minorHAnsi"/>
          <w:color w:val="auto"/>
        </w:rPr>
        <w:t>MAPE 101 takes place from 12 to 1 pm on the 4</w:t>
      </w:r>
      <w:r w:rsidRPr="00333253">
        <w:rPr>
          <w:rFonts w:asciiTheme="minorHAnsi" w:hAnsiTheme="minorHAnsi" w:cstheme="minorHAnsi"/>
          <w:color w:val="auto"/>
          <w:vertAlign w:val="superscript"/>
        </w:rPr>
        <w:t>th</w:t>
      </w:r>
      <w:r w:rsidRPr="00333253">
        <w:rPr>
          <w:rFonts w:asciiTheme="minorHAnsi" w:hAnsiTheme="minorHAnsi" w:cstheme="minorHAnsi"/>
          <w:color w:val="auto"/>
        </w:rPr>
        <w:t xml:space="preserve"> Tuesday of the month. It is an opportunity to take a deeper dive into specific topics with time to answer general questions. An invite is sent to our email list the morning of the meeting, and all are welcome! </w:t>
      </w:r>
      <w:r w:rsidRPr="00D20348">
        <w:rPr>
          <w:rFonts w:asciiTheme="minorHAnsi" w:hAnsiTheme="minorHAnsi" w:cstheme="minorHAnsi"/>
          <w:b/>
          <w:bCs/>
          <w:color w:val="auto"/>
        </w:rPr>
        <w:t xml:space="preserve">Next meeting is November </w:t>
      </w:r>
      <w:proofErr w:type="gramStart"/>
      <w:r w:rsidRPr="00D20348">
        <w:rPr>
          <w:rFonts w:asciiTheme="minorHAnsi" w:hAnsiTheme="minorHAnsi" w:cstheme="minorHAnsi"/>
          <w:b/>
          <w:bCs/>
          <w:color w:val="auto"/>
        </w:rPr>
        <w:t>26</w:t>
      </w:r>
      <w:r w:rsidRPr="00D20348">
        <w:rPr>
          <w:rFonts w:asciiTheme="minorHAnsi" w:hAnsiTheme="minorHAnsi" w:cstheme="minorHAnsi"/>
          <w:b/>
          <w:bCs/>
          <w:color w:val="auto"/>
          <w:vertAlign w:val="superscript"/>
        </w:rPr>
        <w:t>th</w:t>
      </w:r>
      <w:proofErr w:type="gramEnd"/>
      <w:r w:rsidRPr="00D20348">
        <w:rPr>
          <w:rFonts w:asciiTheme="minorHAnsi" w:hAnsiTheme="minorHAnsi" w:cstheme="minorHAnsi"/>
          <w:b/>
          <w:bCs/>
          <w:color w:val="auto"/>
        </w:rPr>
        <w:t xml:space="preserve"> and we will </w:t>
      </w:r>
      <w:r>
        <w:rPr>
          <w:rFonts w:asciiTheme="minorHAnsi" w:hAnsiTheme="minorHAnsi" w:cstheme="minorHAnsi"/>
          <w:b/>
          <w:bCs/>
          <w:color w:val="auto"/>
        </w:rPr>
        <w:t xml:space="preserve">continue our </w:t>
      </w:r>
      <w:r w:rsidRPr="00D20348">
        <w:rPr>
          <w:rFonts w:asciiTheme="minorHAnsi" w:hAnsiTheme="minorHAnsi" w:cstheme="minorHAnsi"/>
          <w:b/>
          <w:bCs/>
          <w:color w:val="auto"/>
        </w:rPr>
        <w:t>review the 2025 budget for our local</w:t>
      </w:r>
      <w:r>
        <w:rPr>
          <w:rFonts w:asciiTheme="minorHAnsi" w:hAnsiTheme="minorHAnsi" w:cstheme="minorHAnsi"/>
          <w:b/>
          <w:bCs/>
          <w:color w:val="auto"/>
        </w:rPr>
        <w:t xml:space="preserve"> and the proposed hardship policy</w:t>
      </w:r>
      <w:r w:rsidRPr="00D20348">
        <w:rPr>
          <w:rFonts w:asciiTheme="minorHAnsi" w:hAnsiTheme="minorHAnsi" w:cstheme="minorHAnsi"/>
          <w:b/>
          <w:bCs/>
          <w:color w:val="auto"/>
        </w:rPr>
        <w:t>.</w:t>
      </w:r>
    </w:p>
    <w:p w14:paraId="250A2BAE" w14:textId="1C6942D6" w:rsidR="000F16F2" w:rsidRPr="000F16F2" w:rsidRDefault="000F16F2" w:rsidP="000F16F2">
      <w:pPr>
        <w:pStyle w:val="ListParagraph"/>
        <w:numPr>
          <w:ilvl w:val="0"/>
          <w:numId w:val="27"/>
        </w:numPr>
        <w:spacing w:after="0"/>
        <w:contextualSpacing w:val="0"/>
        <w:textAlignment w:val="center"/>
        <w:rPr>
          <w:rFonts w:eastAsia="Times New Roman"/>
        </w:rPr>
      </w:pPr>
      <w:r>
        <w:rPr>
          <w:rFonts w:eastAsia="Times New Roman"/>
        </w:rPr>
        <w:t>There is a statewide</w:t>
      </w:r>
      <w:r>
        <w:rPr>
          <w:rFonts w:eastAsia="Times New Roman"/>
          <w:b/>
          <w:bCs/>
        </w:rPr>
        <w:t xml:space="preserve"> MAPE Discord server. </w:t>
      </w:r>
      <w:r>
        <w:rPr>
          <w:rFonts w:eastAsia="Times New Roman"/>
        </w:rPr>
        <w:t xml:space="preserve">E-mail </w:t>
      </w:r>
      <w:hyperlink r:id="rId19" w:history="1">
        <w:r>
          <w:rPr>
            <w:rStyle w:val="Hyperlink"/>
            <w:rFonts w:eastAsia="Times New Roman"/>
          </w:rPr>
          <w:t>chris.j.smith@state.mn.us</w:t>
        </w:r>
      </w:hyperlink>
      <w:r>
        <w:rPr>
          <w:rFonts w:eastAsia="Times New Roman"/>
        </w:rPr>
        <w:t xml:space="preserve"> (or any volunteer on that server) for an invite.</w:t>
      </w:r>
    </w:p>
    <w:p w14:paraId="3CBA51E2" w14:textId="77777777" w:rsidR="006A18F5" w:rsidRDefault="006A18F5" w:rsidP="006A18F5">
      <w:pPr>
        <w:rPr>
          <w:rFonts w:eastAsiaTheme="minorHAnsi"/>
        </w:rPr>
      </w:pPr>
    </w:p>
    <w:p w14:paraId="0D68D036" w14:textId="77777777" w:rsidR="00B36A86" w:rsidRPr="00713B5E" w:rsidRDefault="00B36A86" w:rsidP="00B36A86">
      <w:pPr>
        <w:rPr>
          <w:sz w:val="22"/>
          <w:szCs w:val="22"/>
        </w:rPr>
      </w:pPr>
      <w:r w:rsidRPr="00E02F99">
        <w:rPr>
          <w:sz w:val="22"/>
          <w:szCs w:val="22"/>
        </w:rPr>
        <w:t>Next Officers’ meeting:</w:t>
      </w:r>
      <w:r>
        <w:rPr>
          <w:sz w:val="22"/>
          <w:szCs w:val="22"/>
        </w:rPr>
        <w:t xml:space="preserve"> </w:t>
      </w:r>
      <w:r w:rsidRPr="00066948">
        <w:rPr>
          <w:sz w:val="22"/>
          <w:szCs w:val="22"/>
        </w:rPr>
        <w:t>December 3</w:t>
      </w:r>
      <w:r w:rsidRPr="00E02F99">
        <w:rPr>
          <w:sz w:val="22"/>
          <w:szCs w:val="22"/>
        </w:rPr>
        <w:t>, 12</w:t>
      </w:r>
      <w:r>
        <w:rPr>
          <w:sz w:val="22"/>
          <w:szCs w:val="22"/>
        </w:rPr>
        <w:t>:30</w:t>
      </w:r>
      <w:r w:rsidRPr="00E02F99">
        <w:rPr>
          <w:sz w:val="22"/>
          <w:szCs w:val="22"/>
        </w:rPr>
        <w:t xml:space="preserve">-1 pm, </w:t>
      </w:r>
      <w:r>
        <w:rPr>
          <w:sz w:val="22"/>
          <w:szCs w:val="22"/>
        </w:rPr>
        <w:t xml:space="preserve">via Teams. </w:t>
      </w:r>
      <w:r w:rsidRPr="001F60AD">
        <w:rPr>
          <w:sz w:val="22"/>
          <w:szCs w:val="22"/>
        </w:rPr>
        <w:t xml:space="preserve">Contact </w:t>
      </w:r>
      <w:hyperlink r:id="rId20" w:history="1">
        <w:r w:rsidRPr="001F60AD">
          <w:rPr>
            <w:rStyle w:val="Hyperlink"/>
            <w:sz w:val="22"/>
            <w:szCs w:val="22"/>
          </w:rPr>
          <w:t>Liz Pearson</w:t>
        </w:r>
      </w:hyperlink>
      <w:r w:rsidRPr="001F60AD">
        <w:rPr>
          <w:sz w:val="22"/>
          <w:szCs w:val="22"/>
        </w:rPr>
        <w:t xml:space="preserve"> if you would like the invite</w:t>
      </w:r>
      <w:r>
        <w:rPr>
          <w:sz w:val="22"/>
          <w:szCs w:val="22"/>
        </w:rPr>
        <w:t>.</w:t>
      </w:r>
    </w:p>
    <w:p w14:paraId="09085FBE" w14:textId="77777777" w:rsidR="00B36A86" w:rsidRDefault="00B36A86" w:rsidP="00B36A86">
      <w:pPr>
        <w:rPr>
          <w:sz w:val="22"/>
          <w:szCs w:val="22"/>
        </w:rPr>
      </w:pPr>
      <w:r>
        <w:rPr>
          <w:sz w:val="22"/>
          <w:szCs w:val="22"/>
        </w:rPr>
        <w:t xml:space="preserve">Next General Meeting: </w:t>
      </w:r>
      <w:r w:rsidRPr="00066948">
        <w:rPr>
          <w:sz w:val="22"/>
          <w:szCs w:val="22"/>
        </w:rPr>
        <w:t>December 10</w:t>
      </w:r>
      <w:r>
        <w:rPr>
          <w:sz w:val="22"/>
          <w:szCs w:val="22"/>
        </w:rPr>
        <w:t xml:space="preserve">, </w:t>
      </w:r>
      <w:r w:rsidRPr="00713B5E">
        <w:rPr>
          <w:sz w:val="22"/>
          <w:szCs w:val="22"/>
        </w:rPr>
        <w:t xml:space="preserve">12-1 pm, </w:t>
      </w:r>
      <w:r>
        <w:rPr>
          <w:sz w:val="22"/>
          <w:szCs w:val="22"/>
        </w:rPr>
        <w:t>via Zoom</w:t>
      </w:r>
    </w:p>
    <w:p w14:paraId="515ADD64" w14:textId="77777777" w:rsidR="006A18F5" w:rsidRDefault="006A18F5" w:rsidP="00004153"/>
    <w:bookmarkEnd w:id="2"/>
    <w:sectPr w:rsidR="006A18F5" w:rsidSect="00DC017B">
      <w:pgSz w:w="12240" w:h="15840"/>
      <w:pgMar w:top="720" w:right="720" w:bottom="720" w:left="720" w:header="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C33CA" w14:textId="77777777" w:rsidR="00D47AC5" w:rsidRDefault="00D47AC5" w:rsidP="000F7B5A">
      <w:pPr>
        <w:spacing w:after="0"/>
      </w:pPr>
      <w:r>
        <w:separator/>
      </w:r>
    </w:p>
  </w:endnote>
  <w:endnote w:type="continuationSeparator" w:id="0">
    <w:p w14:paraId="294B079C" w14:textId="77777777" w:rsidR="00D47AC5" w:rsidRDefault="00D47AC5" w:rsidP="000F7B5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F5C67" w14:textId="77777777" w:rsidR="00D47AC5" w:rsidRDefault="00D47AC5" w:rsidP="000F7B5A">
      <w:pPr>
        <w:spacing w:after="0"/>
      </w:pPr>
      <w:r>
        <w:separator/>
      </w:r>
    </w:p>
  </w:footnote>
  <w:footnote w:type="continuationSeparator" w:id="0">
    <w:p w14:paraId="679560CE" w14:textId="77777777" w:rsidR="00D47AC5" w:rsidRDefault="00D47AC5" w:rsidP="000F7B5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062075D8"/>
    <w:lvl w:ilvl="0">
      <w:start w:val="1"/>
      <w:numFmt w:val="upperRoman"/>
      <w:lvlText w:val="%1."/>
      <w:lvlJc w:val="right"/>
      <w:pPr>
        <w:tabs>
          <w:tab w:val="num" w:pos="180"/>
        </w:tabs>
        <w:ind w:left="180" w:hanging="180"/>
      </w:pPr>
    </w:lvl>
  </w:abstractNum>
  <w:abstractNum w:abstractNumId="1" w15:restartNumberingAfterBreak="0">
    <w:nsid w:val="187F6A86"/>
    <w:multiLevelType w:val="hybridMultilevel"/>
    <w:tmpl w:val="CBCE1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E11823"/>
    <w:multiLevelType w:val="multilevel"/>
    <w:tmpl w:val="39282E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9DC35BC"/>
    <w:multiLevelType w:val="multilevel"/>
    <w:tmpl w:val="57BC3D5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CED7868"/>
    <w:multiLevelType w:val="hybridMultilevel"/>
    <w:tmpl w:val="FF169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8E4940"/>
    <w:multiLevelType w:val="hybridMultilevel"/>
    <w:tmpl w:val="5178B91C"/>
    <w:lvl w:ilvl="0" w:tplc="14C2CC9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047925"/>
    <w:multiLevelType w:val="hybridMultilevel"/>
    <w:tmpl w:val="2A7C61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4C46E7"/>
    <w:multiLevelType w:val="multilevel"/>
    <w:tmpl w:val="8388A2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9326141"/>
    <w:multiLevelType w:val="hybridMultilevel"/>
    <w:tmpl w:val="4BFC7F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1256EEC"/>
    <w:multiLevelType w:val="hybridMultilevel"/>
    <w:tmpl w:val="2D3A65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99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3584534"/>
    <w:multiLevelType w:val="hybridMultilevel"/>
    <w:tmpl w:val="5D18ED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52537007"/>
    <w:multiLevelType w:val="multilevel"/>
    <w:tmpl w:val="088A0AF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15:restartNumberingAfterBreak="0">
    <w:nsid w:val="5EDA278B"/>
    <w:multiLevelType w:val="hybridMultilevel"/>
    <w:tmpl w:val="3468FBA6"/>
    <w:lvl w:ilvl="0" w:tplc="ADBED112">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66BE6597"/>
    <w:multiLevelType w:val="hybridMultilevel"/>
    <w:tmpl w:val="A5B8203A"/>
    <w:lvl w:ilvl="0" w:tplc="89723F94">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670B5314"/>
    <w:multiLevelType w:val="hybridMultilevel"/>
    <w:tmpl w:val="7666A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D9614A"/>
    <w:multiLevelType w:val="hybridMultilevel"/>
    <w:tmpl w:val="5172E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92167C"/>
    <w:multiLevelType w:val="hybridMultilevel"/>
    <w:tmpl w:val="4C5259DE"/>
    <w:lvl w:ilvl="0" w:tplc="04090001">
      <w:start w:val="1"/>
      <w:numFmt w:val="bullet"/>
      <w:lvlText w:val=""/>
      <w:lvlJc w:val="left"/>
      <w:pPr>
        <w:ind w:left="720" w:hanging="360"/>
      </w:pPr>
      <w:rPr>
        <w:rFonts w:ascii="Symbol" w:hAnsi="Symbol" w:hint="default"/>
      </w:rPr>
    </w:lvl>
    <w:lvl w:ilvl="1" w:tplc="9B14D1C6">
      <w:start w:val="1"/>
      <w:numFmt w:val="bullet"/>
      <w:lvlText w:val=""/>
      <w:lvlJc w:val="left"/>
      <w:pPr>
        <w:ind w:left="1440" w:hanging="360"/>
      </w:pPr>
      <w:rPr>
        <w:rFonts w:ascii="Symbol" w:hAnsi="Symbol" w:hint="default"/>
        <w:color w:val="auto"/>
      </w:rPr>
    </w:lvl>
    <w:lvl w:ilvl="2" w:tplc="04090005">
      <w:start w:val="1"/>
      <w:numFmt w:val="bullet"/>
      <w:lvlText w:val=""/>
      <w:lvlJc w:val="left"/>
      <w:pPr>
        <w:ind w:left="2160" w:hanging="180"/>
      </w:pPr>
      <w:rPr>
        <w:rFonts w:ascii="Wingdings" w:hAnsi="Wingding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2E621C4"/>
    <w:multiLevelType w:val="multilevel"/>
    <w:tmpl w:val="177A0D08"/>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18" w15:restartNumberingAfterBreak="0">
    <w:nsid w:val="7BCE6CE1"/>
    <w:multiLevelType w:val="hybridMultilevel"/>
    <w:tmpl w:val="C2EEB4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025443555">
    <w:abstractNumId w:val="11"/>
  </w:num>
  <w:num w:numId="2" w16cid:durableId="1144808302">
    <w:abstractNumId w:val="17"/>
  </w:num>
  <w:num w:numId="3" w16cid:durableId="1036733480">
    <w:abstractNumId w:val="16"/>
  </w:num>
  <w:num w:numId="4" w16cid:durableId="1065179850">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91193339">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74514376">
    <w:abstractNumId w:val="11"/>
  </w:num>
  <w:num w:numId="7" w16cid:durableId="1274821962">
    <w:abstractNumId w:val="0"/>
  </w:num>
  <w:num w:numId="8" w16cid:durableId="1441947754">
    <w:abstractNumId w:val="9"/>
  </w:num>
  <w:num w:numId="9" w16cid:durableId="1003360180">
    <w:abstractNumId w:val="18"/>
  </w:num>
  <w:num w:numId="10" w16cid:durableId="487526845">
    <w:abstractNumId w:val="1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28467010">
    <w:abstractNumId w:val="4"/>
  </w:num>
  <w:num w:numId="12" w16cid:durableId="1911764483">
    <w:abstractNumId w:val="1"/>
  </w:num>
  <w:num w:numId="13" w16cid:durableId="30619328">
    <w:abstractNumId w:val="1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83753513">
    <w:abstractNumId w:val="15"/>
  </w:num>
  <w:num w:numId="15" w16cid:durableId="1579749334">
    <w:abstractNumId w:val="12"/>
  </w:num>
  <w:num w:numId="16" w16cid:durableId="462038425">
    <w:abstractNumId w:val="1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16996876">
    <w:abstractNumId w:val="8"/>
  </w:num>
  <w:num w:numId="18" w16cid:durableId="438532462">
    <w:abstractNumId w:val="8"/>
  </w:num>
  <w:num w:numId="19" w16cid:durableId="948388709">
    <w:abstractNumId w:val="5"/>
  </w:num>
  <w:num w:numId="20" w16cid:durableId="801577473">
    <w:abstractNumId w:val="6"/>
  </w:num>
  <w:num w:numId="21" w16cid:durableId="742029522">
    <w:abstractNumId w:val="10"/>
  </w:num>
  <w:num w:numId="22" w16cid:durableId="2087146304">
    <w:abstractNumId w:val="10"/>
  </w:num>
  <w:num w:numId="23" w16cid:durableId="601257077">
    <w:abstractNumId w:val="13"/>
  </w:num>
  <w:num w:numId="24" w16cid:durableId="13298868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34940048">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32179127">
    <w:abstractNumId w:val="14"/>
  </w:num>
  <w:num w:numId="27" w16cid:durableId="24735136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2E7D"/>
    <w:rsid w:val="000038BD"/>
    <w:rsid w:val="00004153"/>
    <w:rsid w:val="00006B13"/>
    <w:rsid w:val="0000731C"/>
    <w:rsid w:val="0001006D"/>
    <w:rsid w:val="00010B29"/>
    <w:rsid w:val="00010D14"/>
    <w:rsid w:val="000157A8"/>
    <w:rsid w:val="00020643"/>
    <w:rsid w:val="00020913"/>
    <w:rsid w:val="00022031"/>
    <w:rsid w:val="000231E4"/>
    <w:rsid w:val="0002473C"/>
    <w:rsid w:val="0002739C"/>
    <w:rsid w:val="00037BB1"/>
    <w:rsid w:val="00041BD5"/>
    <w:rsid w:val="00046419"/>
    <w:rsid w:val="0004709E"/>
    <w:rsid w:val="00047339"/>
    <w:rsid w:val="0005134F"/>
    <w:rsid w:val="00052559"/>
    <w:rsid w:val="00055BD0"/>
    <w:rsid w:val="000564DF"/>
    <w:rsid w:val="000604F8"/>
    <w:rsid w:val="000619F6"/>
    <w:rsid w:val="00063710"/>
    <w:rsid w:val="00063B53"/>
    <w:rsid w:val="00065095"/>
    <w:rsid w:val="00065F81"/>
    <w:rsid w:val="0007074B"/>
    <w:rsid w:val="0007137A"/>
    <w:rsid w:val="00072540"/>
    <w:rsid w:val="00091968"/>
    <w:rsid w:val="00095865"/>
    <w:rsid w:val="00097983"/>
    <w:rsid w:val="000A13D0"/>
    <w:rsid w:val="000A6CEA"/>
    <w:rsid w:val="000B0F1F"/>
    <w:rsid w:val="000B5171"/>
    <w:rsid w:val="000B6975"/>
    <w:rsid w:val="000B7D18"/>
    <w:rsid w:val="000C1945"/>
    <w:rsid w:val="000C4314"/>
    <w:rsid w:val="000C5038"/>
    <w:rsid w:val="000C6F04"/>
    <w:rsid w:val="000D7B2F"/>
    <w:rsid w:val="000E0C72"/>
    <w:rsid w:val="000E5D3D"/>
    <w:rsid w:val="000F16F2"/>
    <w:rsid w:val="000F2095"/>
    <w:rsid w:val="000F2231"/>
    <w:rsid w:val="000F2359"/>
    <w:rsid w:val="000F2476"/>
    <w:rsid w:val="000F6A8A"/>
    <w:rsid w:val="000F7B5A"/>
    <w:rsid w:val="00102891"/>
    <w:rsid w:val="001042DC"/>
    <w:rsid w:val="001059A0"/>
    <w:rsid w:val="00113CA4"/>
    <w:rsid w:val="001149BA"/>
    <w:rsid w:val="00125500"/>
    <w:rsid w:val="00130E55"/>
    <w:rsid w:val="001322D0"/>
    <w:rsid w:val="00133667"/>
    <w:rsid w:val="00134645"/>
    <w:rsid w:val="001379F1"/>
    <w:rsid w:val="0014342A"/>
    <w:rsid w:val="0014492A"/>
    <w:rsid w:val="001453C7"/>
    <w:rsid w:val="00151805"/>
    <w:rsid w:val="00152861"/>
    <w:rsid w:val="0016119A"/>
    <w:rsid w:val="001653C2"/>
    <w:rsid w:val="00167586"/>
    <w:rsid w:val="00171B14"/>
    <w:rsid w:val="00171BDC"/>
    <w:rsid w:val="00174BFC"/>
    <w:rsid w:val="00174F0B"/>
    <w:rsid w:val="00176A53"/>
    <w:rsid w:val="00187FA3"/>
    <w:rsid w:val="00191485"/>
    <w:rsid w:val="00191743"/>
    <w:rsid w:val="0019247E"/>
    <w:rsid w:val="0019522C"/>
    <w:rsid w:val="0019633E"/>
    <w:rsid w:val="0019663E"/>
    <w:rsid w:val="00197CA4"/>
    <w:rsid w:val="001A08A7"/>
    <w:rsid w:val="001A1866"/>
    <w:rsid w:val="001A6E17"/>
    <w:rsid w:val="001A6EB1"/>
    <w:rsid w:val="001B27F4"/>
    <w:rsid w:val="001B286E"/>
    <w:rsid w:val="001B32FB"/>
    <w:rsid w:val="001C41A2"/>
    <w:rsid w:val="001C7C23"/>
    <w:rsid w:val="001D3306"/>
    <w:rsid w:val="001D5F53"/>
    <w:rsid w:val="001D78F7"/>
    <w:rsid w:val="001E2197"/>
    <w:rsid w:val="001E3B4B"/>
    <w:rsid w:val="001E6F8C"/>
    <w:rsid w:val="001F1368"/>
    <w:rsid w:val="001F2C6E"/>
    <w:rsid w:val="001F7618"/>
    <w:rsid w:val="00200E67"/>
    <w:rsid w:val="002042DC"/>
    <w:rsid w:val="00205CAC"/>
    <w:rsid w:val="00212F6D"/>
    <w:rsid w:val="00214D55"/>
    <w:rsid w:val="002172F7"/>
    <w:rsid w:val="00217784"/>
    <w:rsid w:val="00220625"/>
    <w:rsid w:val="00221529"/>
    <w:rsid w:val="00222984"/>
    <w:rsid w:val="00226D64"/>
    <w:rsid w:val="002301BB"/>
    <w:rsid w:val="00230BC0"/>
    <w:rsid w:val="00230E63"/>
    <w:rsid w:val="00231E14"/>
    <w:rsid w:val="00232980"/>
    <w:rsid w:val="00234D81"/>
    <w:rsid w:val="002353E6"/>
    <w:rsid w:val="002401C3"/>
    <w:rsid w:val="002433F0"/>
    <w:rsid w:val="00247B7D"/>
    <w:rsid w:val="00250310"/>
    <w:rsid w:val="002503DC"/>
    <w:rsid w:val="002511A9"/>
    <w:rsid w:val="00251DDA"/>
    <w:rsid w:val="00255C4E"/>
    <w:rsid w:val="0025660D"/>
    <w:rsid w:val="00256A7A"/>
    <w:rsid w:val="00263184"/>
    <w:rsid w:val="0026380C"/>
    <w:rsid w:val="00263867"/>
    <w:rsid w:val="002701CC"/>
    <w:rsid w:val="0027049E"/>
    <w:rsid w:val="0027084B"/>
    <w:rsid w:val="00270BC2"/>
    <w:rsid w:val="002724BE"/>
    <w:rsid w:val="002801E5"/>
    <w:rsid w:val="00282980"/>
    <w:rsid w:val="00283318"/>
    <w:rsid w:val="00283AFE"/>
    <w:rsid w:val="0028698E"/>
    <w:rsid w:val="00287114"/>
    <w:rsid w:val="00287698"/>
    <w:rsid w:val="00292153"/>
    <w:rsid w:val="0029216D"/>
    <w:rsid w:val="00294E2F"/>
    <w:rsid w:val="00297C9F"/>
    <w:rsid w:val="002A371C"/>
    <w:rsid w:val="002A4341"/>
    <w:rsid w:val="002A4C20"/>
    <w:rsid w:val="002A4D08"/>
    <w:rsid w:val="002B204D"/>
    <w:rsid w:val="002B4CB8"/>
    <w:rsid w:val="002B510C"/>
    <w:rsid w:val="002C1AFA"/>
    <w:rsid w:val="002C3CA9"/>
    <w:rsid w:val="002C65FF"/>
    <w:rsid w:val="002D071E"/>
    <w:rsid w:val="002D1D2B"/>
    <w:rsid w:val="002D263C"/>
    <w:rsid w:val="002D51B4"/>
    <w:rsid w:val="002D6B81"/>
    <w:rsid w:val="002D6D3B"/>
    <w:rsid w:val="002E469C"/>
    <w:rsid w:val="002E6681"/>
    <w:rsid w:val="002E6D5F"/>
    <w:rsid w:val="003007D1"/>
    <w:rsid w:val="00307895"/>
    <w:rsid w:val="0031068D"/>
    <w:rsid w:val="00311945"/>
    <w:rsid w:val="00314E13"/>
    <w:rsid w:val="00316BDB"/>
    <w:rsid w:val="0031722E"/>
    <w:rsid w:val="0032042A"/>
    <w:rsid w:val="00324190"/>
    <w:rsid w:val="0032560C"/>
    <w:rsid w:val="003343A3"/>
    <w:rsid w:val="00343AC2"/>
    <w:rsid w:val="003457B3"/>
    <w:rsid w:val="003502A3"/>
    <w:rsid w:val="00350C4E"/>
    <w:rsid w:val="003622DA"/>
    <w:rsid w:val="00364167"/>
    <w:rsid w:val="00364A82"/>
    <w:rsid w:val="00367587"/>
    <w:rsid w:val="00373745"/>
    <w:rsid w:val="00374728"/>
    <w:rsid w:val="00377BDF"/>
    <w:rsid w:val="003809AE"/>
    <w:rsid w:val="00385B77"/>
    <w:rsid w:val="0039290E"/>
    <w:rsid w:val="003929D3"/>
    <w:rsid w:val="003A713A"/>
    <w:rsid w:val="003B0B12"/>
    <w:rsid w:val="003B7119"/>
    <w:rsid w:val="003C10B6"/>
    <w:rsid w:val="003C2126"/>
    <w:rsid w:val="003C7F07"/>
    <w:rsid w:val="003D085E"/>
    <w:rsid w:val="003D176D"/>
    <w:rsid w:val="003D426E"/>
    <w:rsid w:val="003D5B0A"/>
    <w:rsid w:val="003D6464"/>
    <w:rsid w:val="003D6913"/>
    <w:rsid w:val="003D6ED5"/>
    <w:rsid w:val="003E2D29"/>
    <w:rsid w:val="003E4B65"/>
    <w:rsid w:val="003E674C"/>
    <w:rsid w:val="003F4CE2"/>
    <w:rsid w:val="003F64D5"/>
    <w:rsid w:val="003F7A72"/>
    <w:rsid w:val="004004ED"/>
    <w:rsid w:val="00401387"/>
    <w:rsid w:val="0040565E"/>
    <w:rsid w:val="00406B22"/>
    <w:rsid w:val="004076BA"/>
    <w:rsid w:val="00410C11"/>
    <w:rsid w:val="00414ECB"/>
    <w:rsid w:val="00420029"/>
    <w:rsid w:val="004213E8"/>
    <w:rsid w:val="004248CF"/>
    <w:rsid w:val="00424A08"/>
    <w:rsid w:val="00427B8B"/>
    <w:rsid w:val="00431CAF"/>
    <w:rsid w:val="00432FF2"/>
    <w:rsid w:val="00444384"/>
    <w:rsid w:val="004451FF"/>
    <w:rsid w:val="00446563"/>
    <w:rsid w:val="00450A28"/>
    <w:rsid w:val="004546CD"/>
    <w:rsid w:val="00471C20"/>
    <w:rsid w:val="004779CE"/>
    <w:rsid w:val="00482A9B"/>
    <w:rsid w:val="00483022"/>
    <w:rsid w:val="0048411F"/>
    <w:rsid w:val="004A1513"/>
    <w:rsid w:val="004A29E7"/>
    <w:rsid w:val="004A57E3"/>
    <w:rsid w:val="004A5F08"/>
    <w:rsid w:val="004A73A6"/>
    <w:rsid w:val="004B1C0A"/>
    <w:rsid w:val="004B4AF0"/>
    <w:rsid w:val="004C6950"/>
    <w:rsid w:val="004C7AAA"/>
    <w:rsid w:val="004C7DBC"/>
    <w:rsid w:val="004D3672"/>
    <w:rsid w:val="004D5995"/>
    <w:rsid w:val="004E47D6"/>
    <w:rsid w:val="004E4AE1"/>
    <w:rsid w:val="004E5F23"/>
    <w:rsid w:val="004F2364"/>
    <w:rsid w:val="004F514E"/>
    <w:rsid w:val="004F5AFA"/>
    <w:rsid w:val="004F7E7C"/>
    <w:rsid w:val="00500B67"/>
    <w:rsid w:val="00501F4F"/>
    <w:rsid w:val="005021FF"/>
    <w:rsid w:val="0050394A"/>
    <w:rsid w:val="00504FC0"/>
    <w:rsid w:val="005078D7"/>
    <w:rsid w:val="005124B0"/>
    <w:rsid w:val="00512EA5"/>
    <w:rsid w:val="00514638"/>
    <w:rsid w:val="00515F99"/>
    <w:rsid w:val="00521B68"/>
    <w:rsid w:val="005231C6"/>
    <w:rsid w:val="005256EB"/>
    <w:rsid w:val="00530DD1"/>
    <w:rsid w:val="00531BE1"/>
    <w:rsid w:val="005322D9"/>
    <w:rsid w:val="00536BBE"/>
    <w:rsid w:val="00554677"/>
    <w:rsid w:val="00561C83"/>
    <w:rsid w:val="00562F42"/>
    <w:rsid w:val="00563036"/>
    <w:rsid w:val="0056572D"/>
    <w:rsid w:val="00565C07"/>
    <w:rsid w:val="00566E05"/>
    <w:rsid w:val="005672B2"/>
    <w:rsid w:val="00567F82"/>
    <w:rsid w:val="00571547"/>
    <w:rsid w:val="005717E4"/>
    <w:rsid w:val="00572137"/>
    <w:rsid w:val="005778CA"/>
    <w:rsid w:val="0059582A"/>
    <w:rsid w:val="00596185"/>
    <w:rsid w:val="005A143B"/>
    <w:rsid w:val="005A3062"/>
    <w:rsid w:val="005A3103"/>
    <w:rsid w:val="005A6299"/>
    <w:rsid w:val="005B17E6"/>
    <w:rsid w:val="005B529B"/>
    <w:rsid w:val="005B5340"/>
    <w:rsid w:val="005B5D48"/>
    <w:rsid w:val="005C167D"/>
    <w:rsid w:val="005C2BD7"/>
    <w:rsid w:val="005C4131"/>
    <w:rsid w:val="005D638C"/>
    <w:rsid w:val="005E3444"/>
    <w:rsid w:val="005E479C"/>
    <w:rsid w:val="005E6B2B"/>
    <w:rsid w:val="005F2BB6"/>
    <w:rsid w:val="00602011"/>
    <w:rsid w:val="00606CD7"/>
    <w:rsid w:val="0060772F"/>
    <w:rsid w:val="00607D6C"/>
    <w:rsid w:val="00610BF4"/>
    <w:rsid w:val="00613004"/>
    <w:rsid w:val="0061604E"/>
    <w:rsid w:val="00616DFF"/>
    <w:rsid w:val="006222DF"/>
    <w:rsid w:val="006225B1"/>
    <w:rsid w:val="00632F00"/>
    <w:rsid w:val="00633CE3"/>
    <w:rsid w:val="0063641C"/>
    <w:rsid w:val="00637306"/>
    <w:rsid w:val="00641276"/>
    <w:rsid w:val="00644CFD"/>
    <w:rsid w:val="006451C3"/>
    <w:rsid w:val="00647307"/>
    <w:rsid w:val="00647513"/>
    <w:rsid w:val="00651082"/>
    <w:rsid w:val="0065527E"/>
    <w:rsid w:val="00655358"/>
    <w:rsid w:val="00662209"/>
    <w:rsid w:val="006651A3"/>
    <w:rsid w:val="00671B98"/>
    <w:rsid w:val="00671ED0"/>
    <w:rsid w:val="0067359D"/>
    <w:rsid w:val="006772E2"/>
    <w:rsid w:val="0068753E"/>
    <w:rsid w:val="00690005"/>
    <w:rsid w:val="00691451"/>
    <w:rsid w:val="006914B7"/>
    <w:rsid w:val="006979A3"/>
    <w:rsid w:val="006A0F55"/>
    <w:rsid w:val="006A10C8"/>
    <w:rsid w:val="006A18F5"/>
    <w:rsid w:val="006A1B4B"/>
    <w:rsid w:val="006B0F69"/>
    <w:rsid w:val="006B1647"/>
    <w:rsid w:val="006B479A"/>
    <w:rsid w:val="006B7A57"/>
    <w:rsid w:val="006C6C93"/>
    <w:rsid w:val="006C7047"/>
    <w:rsid w:val="006D022D"/>
    <w:rsid w:val="006D6E5C"/>
    <w:rsid w:val="006E1C56"/>
    <w:rsid w:val="006E2137"/>
    <w:rsid w:val="006E2440"/>
    <w:rsid w:val="006E43C6"/>
    <w:rsid w:val="006E5721"/>
    <w:rsid w:val="006E5CB0"/>
    <w:rsid w:val="006E69D7"/>
    <w:rsid w:val="006F358D"/>
    <w:rsid w:val="006F5CD4"/>
    <w:rsid w:val="006F6806"/>
    <w:rsid w:val="006F6C26"/>
    <w:rsid w:val="006F7ABC"/>
    <w:rsid w:val="0070215E"/>
    <w:rsid w:val="007021BE"/>
    <w:rsid w:val="0070284B"/>
    <w:rsid w:val="007038EA"/>
    <w:rsid w:val="00713B5E"/>
    <w:rsid w:val="007329B7"/>
    <w:rsid w:val="007374E9"/>
    <w:rsid w:val="0074581C"/>
    <w:rsid w:val="00745C9F"/>
    <w:rsid w:val="00745F96"/>
    <w:rsid w:val="00747E05"/>
    <w:rsid w:val="0075053A"/>
    <w:rsid w:val="00753A57"/>
    <w:rsid w:val="007553E8"/>
    <w:rsid w:val="0076042B"/>
    <w:rsid w:val="00760A33"/>
    <w:rsid w:val="00761AE8"/>
    <w:rsid w:val="007649D1"/>
    <w:rsid w:val="007653AB"/>
    <w:rsid w:val="0076545B"/>
    <w:rsid w:val="007654E7"/>
    <w:rsid w:val="0077266D"/>
    <w:rsid w:val="00777D2A"/>
    <w:rsid w:val="00777FC5"/>
    <w:rsid w:val="007800D2"/>
    <w:rsid w:val="00786643"/>
    <w:rsid w:val="00787456"/>
    <w:rsid w:val="00797062"/>
    <w:rsid w:val="007A30C2"/>
    <w:rsid w:val="007A7640"/>
    <w:rsid w:val="007B1640"/>
    <w:rsid w:val="007B7A55"/>
    <w:rsid w:val="007C000A"/>
    <w:rsid w:val="007C249B"/>
    <w:rsid w:val="007C2BB2"/>
    <w:rsid w:val="007C4455"/>
    <w:rsid w:val="007C672C"/>
    <w:rsid w:val="007C6765"/>
    <w:rsid w:val="007C7278"/>
    <w:rsid w:val="007D0B57"/>
    <w:rsid w:val="007D7A14"/>
    <w:rsid w:val="007E0E17"/>
    <w:rsid w:val="007E19AB"/>
    <w:rsid w:val="007E2581"/>
    <w:rsid w:val="007E5A72"/>
    <w:rsid w:val="007E70C8"/>
    <w:rsid w:val="007F140D"/>
    <w:rsid w:val="007F53D8"/>
    <w:rsid w:val="00801499"/>
    <w:rsid w:val="008017EE"/>
    <w:rsid w:val="00802A8A"/>
    <w:rsid w:val="00802EBB"/>
    <w:rsid w:val="00805DD8"/>
    <w:rsid w:val="00813FE4"/>
    <w:rsid w:val="00814D4F"/>
    <w:rsid w:val="00817448"/>
    <w:rsid w:val="0082227B"/>
    <w:rsid w:val="00822DB1"/>
    <w:rsid w:val="008302EE"/>
    <w:rsid w:val="00832D46"/>
    <w:rsid w:val="0083321F"/>
    <w:rsid w:val="00833EA9"/>
    <w:rsid w:val="008349AC"/>
    <w:rsid w:val="008371A2"/>
    <w:rsid w:val="0084045E"/>
    <w:rsid w:val="008423A1"/>
    <w:rsid w:val="008429D6"/>
    <w:rsid w:val="00842A3B"/>
    <w:rsid w:val="00845DB0"/>
    <w:rsid w:val="00863496"/>
    <w:rsid w:val="008642C1"/>
    <w:rsid w:val="0086481C"/>
    <w:rsid w:val="00866482"/>
    <w:rsid w:val="008668FD"/>
    <w:rsid w:val="00871AE3"/>
    <w:rsid w:val="008727EC"/>
    <w:rsid w:val="0087546E"/>
    <w:rsid w:val="0087617A"/>
    <w:rsid w:val="00884E98"/>
    <w:rsid w:val="00886201"/>
    <w:rsid w:val="0088624B"/>
    <w:rsid w:val="00886632"/>
    <w:rsid w:val="00896B82"/>
    <w:rsid w:val="00896CAE"/>
    <w:rsid w:val="008A1E4B"/>
    <w:rsid w:val="008A5149"/>
    <w:rsid w:val="008B38BB"/>
    <w:rsid w:val="008B3D0E"/>
    <w:rsid w:val="008C2AE4"/>
    <w:rsid w:val="008C315C"/>
    <w:rsid w:val="008C5289"/>
    <w:rsid w:val="008C5D12"/>
    <w:rsid w:val="008C7A51"/>
    <w:rsid w:val="008D0585"/>
    <w:rsid w:val="008D1E7C"/>
    <w:rsid w:val="008D42AE"/>
    <w:rsid w:val="008D5CE3"/>
    <w:rsid w:val="008D6201"/>
    <w:rsid w:val="008E1961"/>
    <w:rsid w:val="008F053A"/>
    <w:rsid w:val="008F3353"/>
    <w:rsid w:val="008F3D91"/>
    <w:rsid w:val="008F4756"/>
    <w:rsid w:val="008F5252"/>
    <w:rsid w:val="009027E1"/>
    <w:rsid w:val="00902D42"/>
    <w:rsid w:val="0090525C"/>
    <w:rsid w:val="0090687C"/>
    <w:rsid w:val="009078EE"/>
    <w:rsid w:val="00911D7C"/>
    <w:rsid w:val="00912424"/>
    <w:rsid w:val="00917268"/>
    <w:rsid w:val="00922D88"/>
    <w:rsid w:val="00923F22"/>
    <w:rsid w:val="00927BE1"/>
    <w:rsid w:val="009312A7"/>
    <w:rsid w:val="00934F02"/>
    <w:rsid w:val="009401AF"/>
    <w:rsid w:val="009420BF"/>
    <w:rsid w:val="009511A5"/>
    <w:rsid w:val="00955DBC"/>
    <w:rsid w:val="00956C1F"/>
    <w:rsid w:val="00965AB3"/>
    <w:rsid w:val="009704E7"/>
    <w:rsid w:val="0097057C"/>
    <w:rsid w:val="009706E8"/>
    <w:rsid w:val="009802CC"/>
    <w:rsid w:val="009822E4"/>
    <w:rsid w:val="009825B0"/>
    <w:rsid w:val="0098690A"/>
    <w:rsid w:val="00986BAB"/>
    <w:rsid w:val="00991BA1"/>
    <w:rsid w:val="00994B06"/>
    <w:rsid w:val="00994C2F"/>
    <w:rsid w:val="009A4ED8"/>
    <w:rsid w:val="009B676E"/>
    <w:rsid w:val="009C06A1"/>
    <w:rsid w:val="009C0BC6"/>
    <w:rsid w:val="009C2265"/>
    <w:rsid w:val="009C2CBC"/>
    <w:rsid w:val="009C558E"/>
    <w:rsid w:val="009C6C51"/>
    <w:rsid w:val="009C790B"/>
    <w:rsid w:val="009C7B49"/>
    <w:rsid w:val="009D1E7C"/>
    <w:rsid w:val="009D4D56"/>
    <w:rsid w:val="009D6D99"/>
    <w:rsid w:val="009D7FB3"/>
    <w:rsid w:val="009E2E7D"/>
    <w:rsid w:val="009F2EFC"/>
    <w:rsid w:val="00A00D40"/>
    <w:rsid w:val="00A03226"/>
    <w:rsid w:val="00A0496D"/>
    <w:rsid w:val="00A04B52"/>
    <w:rsid w:val="00A058D2"/>
    <w:rsid w:val="00A07A09"/>
    <w:rsid w:val="00A10257"/>
    <w:rsid w:val="00A23966"/>
    <w:rsid w:val="00A2406F"/>
    <w:rsid w:val="00A253AB"/>
    <w:rsid w:val="00A27684"/>
    <w:rsid w:val="00A27DFB"/>
    <w:rsid w:val="00A30243"/>
    <w:rsid w:val="00A30D54"/>
    <w:rsid w:val="00A3202A"/>
    <w:rsid w:val="00A336B1"/>
    <w:rsid w:val="00A33EAD"/>
    <w:rsid w:val="00A36851"/>
    <w:rsid w:val="00A455EE"/>
    <w:rsid w:val="00A523D6"/>
    <w:rsid w:val="00A536C8"/>
    <w:rsid w:val="00A63F24"/>
    <w:rsid w:val="00A675A8"/>
    <w:rsid w:val="00A719E7"/>
    <w:rsid w:val="00A71F48"/>
    <w:rsid w:val="00A734AB"/>
    <w:rsid w:val="00A73EF8"/>
    <w:rsid w:val="00A8220F"/>
    <w:rsid w:val="00A8421D"/>
    <w:rsid w:val="00A863A3"/>
    <w:rsid w:val="00A87070"/>
    <w:rsid w:val="00A87240"/>
    <w:rsid w:val="00A9088E"/>
    <w:rsid w:val="00A97A2E"/>
    <w:rsid w:val="00AA0348"/>
    <w:rsid w:val="00AA04C8"/>
    <w:rsid w:val="00AA16C8"/>
    <w:rsid w:val="00AA4DCB"/>
    <w:rsid w:val="00AA4F02"/>
    <w:rsid w:val="00AB038E"/>
    <w:rsid w:val="00AB3639"/>
    <w:rsid w:val="00AB5E72"/>
    <w:rsid w:val="00AB7DA1"/>
    <w:rsid w:val="00AC10CA"/>
    <w:rsid w:val="00AC1325"/>
    <w:rsid w:val="00AC2F8D"/>
    <w:rsid w:val="00AC3ED6"/>
    <w:rsid w:val="00AC4776"/>
    <w:rsid w:val="00AD0918"/>
    <w:rsid w:val="00AD6F70"/>
    <w:rsid w:val="00AD7467"/>
    <w:rsid w:val="00AD769F"/>
    <w:rsid w:val="00AE0805"/>
    <w:rsid w:val="00AE0CB3"/>
    <w:rsid w:val="00AE1EB2"/>
    <w:rsid w:val="00AE2747"/>
    <w:rsid w:val="00AE2898"/>
    <w:rsid w:val="00AE3863"/>
    <w:rsid w:val="00AE6849"/>
    <w:rsid w:val="00AF0118"/>
    <w:rsid w:val="00AF3D5F"/>
    <w:rsid w:val="00AF4D44"/>
    <w:rsid w:val="00AF510F"/>
    <w:rsid w:val="00AF6824"/>
    <w:rsid w:val="00AF75D1"/>
    <w:rsid w:val="00B0031F"/>
    <w:rsid w:val="00B0250D"/>
    <w:rsid w:val="00B12B34"/>
    <w:rsid w:val="00B20E4E"/>
    <w:rsid w:val="00B258E8"/>
    <w:rsid w:val="00B30516"/>
    <w:rsid w:val="00B30FB9"/>
    <w:rsid w:val="00B32323"/>
    <w:rsid w:val="00B328CE"/>
    <w:rsid w:val="00B36A86"/>
    <w:rsid w:val="00B45A5F"/>
    <w:rsid w:val="00B47EBA"/>
    <w:rsid w:val="00B529AC"/>
    <w:rsid w:val="00B52D52"/>
    <w:rsid w:val="00B5535E"/>
    <w:rsid w:val="00B659AE"/>
    <w:rsid w:val="00B70D96"/>
    <w:rsid w:val="00B71028"/>
    <w:rsid w:val="00B71C86"/>
    <w:rsid w:val="00B732BE"/>
    <w:rsid w:val="00B76B2B"/>
    <w:rsid w:val="00B8284E"/>
    <w:rsid w:val="00B8311E"/>
    <w:rsid w:val="00B878D6"/>
    <w:rsid w:val="00B87CB7"/>
    <w:rsid w:val="00B87D19"/>
    <w:rsid w:val="00B90106"/>
    <w:rsid w:val="00B91CBE"/>
    <w:rsid w:val="00BA3639"/>
    <w:rsid w:val="00BA3BF6"/>
    <w:rsid w:val="00BA4042"/>
    <w:rsid w:val="00BA4BFE"/>
    <w:rsid w:val="00BA7698"/>
    <w:rsid w:val="00BB1365"/>
    <w:rsid w:val="00BB4319"/>
    <w:rsid w:val="00BB4E10"/>
    <w:rsid w:val="00BC02A7"/>
    <w:rsid w:val="00BC18E8"/>
    <w:rsid w:val="00BC2E54"/>
    <w:rsid w:val="00BC4797"/>
    <w:rsid w:val="00BC719D"/>
    <w:rsid w:val="00BD03AB"/>
    <w:rsid w:val="00BD6C14"/>
    <w:rsid w:val="00BE2A4F"/>
    <w:rsid w:val="00BE40D1"/>
    <w:rsid w:val="00BF0197"/>
    <w:rsid w:val="00BF2950"/>
    <w:rsid w:val="00BF4000"/>
    <w:rsid w:val="00C00296"/>
    <w:rsid w:val="00C002A6"/>
    <w:rsid w:val="00C05618"/>
    <w:rsid w:val="00C05F1F"/>
    <w:rsid w:val="00C072D0"/>
    <w:rsid w:val="00C07E2F"/>
    <w:rsid w:val="00C1036E"/>
    <w:rsid w:val="00C12A16"/>
    <w:rsid w:val="00C151BD"/>
    <w:rsid w:val="00C159D3"/>
    <w:rsid w:val="00C20B1A"/>
    <w:rsid w:val="00C214AA"/>
    <w:rsid w:val="00C2165C"/>
    <w:rsid w:val="00C22EB8"/>
    <w:rsid w:val="00C23AF8"/>
    <w:rsid w:val="00C3232B"/>
    <w:rsid w:val="00C3293F"/>
    <w:rsid w:val="00C35244"/>
    <w:rsid w:val="00C37A51"/>
    <w:rsid w:val="00C41260"/>
    <w:rsid w:val="00C41F34"/>
    <w:rsid w:val="00C424B1"/>
    <w:rsid w:val="00C447DE"/>
    <w:rsid w:val="00C474B0"/>
    <w:rsid w:val="00C54CB4"/>
    <w:rsid w:val="00C60262"/>
    <w:rsid w:val="00C61F9E"/>
    <w:rsid w:val="00C6208E"/>
    <w:rsid w:val="00C62657"/>
    <w:rsid w:val="00C65502"/>
    <w:rsid w:val="00C6635B"/>
    <w:rsid w:val="00C67CF9"/>
    <w:rsid w:val="00C80221"/>
    <w:rsid w:val="00C802B8"/>
    <w:rsid w:val="00C82F78"/>
    <w:rsid w:val="00C96EEA"/>
    <w:rsid w:val="00CA06E4"/>
    <w:rsid w:val="00CA2FE4"/>
    <w:rsid w:val="00CA488D"/>
    <w:rsid w:val="00CB2253"/>
    <w:rsid w:val="00CB41AD"/>
    <w:rsid w:val="00CB6135"/>
    <w:rsid w:val="00CB72C5"/>
    <w:rsid w:val="00CB7747"/>
    <w:rsid w:val="00CC1FE4"/>
    <w:rsid w:val="00CC3E21"/>
    <w:rsid w:val="00CD7A6F"/>
    <w:rsid w:val="00CE3D11"/>
    <w:rsid w:val="00CE5A8A"/>
    <w:rsid w:val="00CE747D"/>
    <w:rsid w:val="00CE7C72"/>
    <w:rsid w:val="00CF24F2"/>
    <w:rsid w:val="00CF2A70"/>
    <w:rsid w:val="00CF3FB6"/>
    <w:rsid w:val="00CF6665"/>
    <w:rsid w:val="00D004FD"/>
    <w:rsid w:val="00D02963"/>
    <w:rsid w:val="00D04A44"/>
    <w:rsid w:val="00D12C9F"/>
    <w:rsid w:val="00D144A1"/>
    <w:rsid w:val="00D144E2"/>
    <w:rsid w:val="00D1628A"/>
    <w:rsid w:val="00D1730C"/>
    <w:rsid w:val="00D338FE"/>
    <w:rsid w:val="00D3402D"/>
    <w:rsid w:val="00D36F11"/>
    <w:rsid w:val="00D45A0C"/>
    <w:rsid w:val="00D47AC5"/>
    <w:rsid w:val="00D54F6D"/>
    <w:rsid w:val="00D5526D"/>
    <w:rsid w:val="00D61ECE"/>
    <w:rsid w:val="00D626CB"/>
    <w:rsid w:val="00D67F8F"/>
    <w:rsid w:val="00D75B74"/>
    <w:rsid w:val="00D76AA1"/>
    <w:rsid w:val="00D77080"/>
    <w:rsid w:val="00D9049A"/>
    <w:rsid w:val="00D90658"/>
    <w:rsid w:val="00D90C77"/>
    <w:rsid w:val="00D919E7"/>
    <w:rsid w:val="00D9406E"/>
    <w:rsid w:val="00D9429D"/>
    <w:rsid w:val="00DA1C52"/>
    <w:rsid w:val="00DA2CFD"/>
    <w:rsid w:val="00DA346B"/>
    <w:rsid w:val="00DA380E"/>
    <w:rsid w:val="00DA39AB"/>
    <w:rsid w:val="00DA526E"/>
    <w:rsid w:val="00DA7795"/>
    <w:rsid w:val="00DB774D"/>
    <w:rsid w:val="00DC1638"/>
    <w:rsid w:val="00DC2394"/>
    <w:rsid w:val="00DC5192"/>
    <w:rsid w:val="00DC7B67"/>
    <w:rsid w:val="00DD399B"/>
    <w:rsid w:val="00DE0141"/>
    <w:rsid w:val="00DE60F9"/>
    <w:rsid w:val="00DE63B7"/>
    <w:rsid w:val="00DE70CC"/>
    <w:rsid w:val="00DF1CB1"/>
    <w:rsid w:val="00DF2057"/>
    <w:rsid w:val="00DF443E"/>
    <w:rsid w:val="00DF5435"/>
    <w:rsid w:val="00DF5701"/>
    <w:rsid w:val="00E018D1"/>
    <w:rsid w:val="00E02BB4"/>
    <w:rsid w:val="00E02D7B"/>
    <w:rsid w:val="00E02F99"/>
    <w:rsid w:val="00E039D9"/>
    <w:rsid w:val="00E10898"/>
    <w:rsid w:val="00E115AE"/>
    <w:rsid w:val="00E136B2"/>
    <w:rsid w:val="00E23404"/>
    <w:rsid w:val="00E25F7E"/>
    <w:rsid w:val="00E31AC7"/>
    <w:rsid w:val="00E36554"/>
    <w:rsid w:val="00E3780B"/>
    <w:rsid w:val="00E40303"/>
    <w:rsid w:val="00E4291A"/>
    <w:rsid w:val="00E43CC9"/>
    <w:rsid w:val="00E508B1"/>
    <w:rsid w:val="00E70FF4"/>
    <w:rsid w:val="00E72B49"/>
    <w:rsid w:val="00E90D0B"/>
    <w:rsid w:val="00E9116A"/>
    <w:rsid w:val="00E9129C"/>
    <w:rsid w:val="00E91ED9"/>
    <w:rsid w:val="00E93EC6"/>
    <w:rsid w:val="00E940FE"/>
    <w:rsid w:val="00E94DB0"/>
    <w:rsid w:val="00E94EDC"/>
    <w:rsid w:val="00E96960"/>
    <w:rsid w:val="00EA2CA4"/>
    <w:rsid w:val="00EA30A3"/>
    <w:rsid w:val="00EA3CE4"/>
    <w:rsid w:val="00EA63EC"/>
    <w:rsid w:val="00EA69FE"/>
    <w:rsid w:val="00EA6A84"/>
    <w:rsid w:val="00EA6B08"/>
    <w:rsid w:val="00EA708B"/>
    <w:rsid w:val="00EB3152"/>
    <w:rsid w:val="00EC1465"/>
    <w:rsid w:val="00EC254B"/>
    <w:rsid w:val="00EC3573"/>
    <w:rsid w:val="00EC40D2"/>
    <w:rsid w:val="00ED0458"/>
    <w:rsid w:val="00ED124A"/>
    <w:rsid w:val="00ED15AB"/>
    <w:rsid w:val="00ED20F8"/>
    <w:rsid w:val="00ED2971"/>
    <w:rsid w:val="00EE0557"/>
    <w:rsid w:val="00EE1E6B"/>
    <w:rsid w:val="00EE4DC3"/>
    <w:rsid w:val="00EF29C7"/>
    <w:rsid w:val="00EF2BF4"/>
    <w:rsid w:val="00EF39F8"/>
    <w:rsid w:val="00F03BFC"/>
    <w:rsid w:val="00F04B67"/>
    <w:rsid w:val="00F04DC5"/>
    <w:rsid w:val="00F06D35"/>
    <w:rsid w:val="00F12FE0"/>
    <w:rsid w:val="00F14D9E"/>
    <w:rsid w:val="00F14DFD"/>
    <w:rsid w:val="00F17430"/>
    <w:rsid w:val="00F17EB4"/>
    <w:rsid w:val="00F20F66"/>
    <w:rsid w:val="00F24DF3"/>
    <w:rsid w:val="00F25D73"/>
    <w:rsid w:val="00F26226"/>
    <w:rsid w:val="00F26C34"/>
    <w:rsid w:val="00F33A74"/>
    <w:rsid w:val="00F35A30"/>
    <w:rsid w:val="00F36994"/>
    <w:rsid w:val="00F4108D"/>
    <w:rsid w:val="00F441D3"/>
    <w:rsid w:val="00F47B1F"/>
    <w:rsid w:val="00F52536"/>
    <w:rsid w:val="00F55BFE"/>
    <w:rsid w:val="00F56AA6"/>
    <w:rsid w:val="00F60CB1"/>
    <w:rsid w:val="00F61C5A"/>
    <w:rsid w:val="00F635A5"/>
    <w:rsid w:val="00F66057"/>
    <w:rsid w:val="00F66B02"/>
    <w:rsid w:val="00F66D06"/>
    <w:rsid w:val="00F70D1F"/>
    <w:rsid w:val="00F72884"/>
    <w:rsid w:val="00F72BEA"/>
    <w:rsid w:val="00F75B88"/>
    <w:rsid w:val="00F75E18"/>
    <w:rsid w:val="00F771AA"/>
    <w:rsid w:val="00F80201"/>
    <w:rsid w:val="00F80864"/>
    <w:rsid w:val="00F80A39"/>
    <w:rsid w:val="00F90AE6"/>
    <w:rsid w:val="00FA26A5"/>
    <w:rsid w:val="00FA4AA8"/>
    <w:rsid w:val="00FA5ECC"/>
    <w:rsid w:val="00FA64B6"/>
    <w:rsid w:val="00FA65F0"/>
    <w:rsid w:val="00FB0A06"/>
    <w:rsid w:val="00FB51D9"/>
    <w:rsid w:val="00FB6577"/>
    <w:rsid w:val="00FC40FD"/>
    <w:rsid w:val="00FC6120"/>
    <w:rsid w:val="00FD03A9"/>
    <w:rsid w:val="00FD0C0E"/>
    <w:rsid w:val="00FD2D1B"/>
    <w:rsid w:val="00FE04AC"/>
    <w:rsid w:val="00FE3435"/>
    <w:rsid w:val="00FF09B4"/>
    <w:rsid w:val="00FF2CED"/>
    <w:rsid w:val="00FF53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FD546"/>
  <w15:chartTrackingRefBased/>
  <w15:docId w15:val="{E727F52C-D159-46F5-B10B-3F748D696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E2E7D"/>
    <w:pPr>
      <w:spacing w:after="120" w:line="240" w:lineRule="auto"/>
    </w:pPr>
    <w:rPr>
      <w:rFonts w:ascii="Calibri" w:eastAsia="Calibri" w:hAnsi="Calibri" w:cs="Calibri"/>
      <w:color w:val="000000"/>
      <w:sz w:val="20"/>
      <w:szCs w:val="20"/>
    </w:rPr>
  </w:style>
  <w:style w:type="paragraph" w:styleId="Heading1">
    <w:name w:val="heading 1"/>
    <w:basedOn w:val="Normal"/>
    <w:next w:val="Normal"/>
    <w:link w:val="Heading1Char"/>
    <w:rsid w:val="009E2E7D"/>
    <w:pPr>
      <w:keepNext/>
      <w:keepLines/>
      <w:spacing w:before="360" w:after="360"/>
      <w:contextualSpacing/>
      <w:outlineLvl w:val="0"/>
    </w:pPr>
    <w:rPr>
      <w:b/>
      <w:sz w:val="32"/>
      <w:szCs w:val="32"/>
    </w:rPr>
  </w:style>
  <w:style w:type="paragraph" w:styleId="Heading2">
    <w:name w:val="heading 2"/>
    <w:basedOn w:val="Normal"/>
    <w:next w:val="Normal"/>
    <w:link w:val="Heading2Char"/>
    <w:rsid w:val="009E2E7D"/>
    <w:pPr>
      <w:keepNext/>
      <w:keepLines/>
      <w:spacing w:before="280"/>
      <w:contextualSpacing/>
      <w:outlineLvl w:val="1"/>
    </w:pPr>
    <w:rPr>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E2E7D"/>
    <w:rPr>
      <w:rFonts w:ascii="Calibri" w:eastAsia="Calibri" w:hAnsi="Calibri" w:cs="Calibri"/>
      <w:b/>
      <w:color w:val="000000"/>
      <w:sz w:val="32"/>
      <w:szCs w:val="32"/>
    </w:rPr>
  </w:style>
  <w:style w:type="character" w:customStyle="1" w:styleId="Heading2Char">
    <w:name w:val="Heading 2 Char"/>
    <w:basedOn w:val="DefaultParagraphFont"/>
    <w:link w:val="Heading2"/>
    <w:rsid w:val="009E2E7D"/>
    <w:rPr>
      <w:rFonts w:ascii="Calibri" w:eastAsia="Calibri" w:hAnsi="Calibri" w:cs="Calibri"/>
      <w:b/>
      <w:color w:val="000000"/>
      <w:sz w:val="24"/>
      <w:szCs w:val="24"/>
    </w:rPr>
  </w:style>
  <w:style w:type="character" w:styleId="Hyperlink">
    <w:name w:val="Hyperlink"/>
    <w:basedOn w:val="DefaultParagraphFont"/>
    <w:uiPriority w:val="99"/>
    <w:unhideWhenUsed/>
    <w:rsid w:val="009E2E7D"/>
    <w:rPr>
      <w:color w:val="0563C1" w:themeColor="hyperlink"/>
      <w:u w:val="single"/>
    </w:rPr>
  </w:style>
  <w:style w:type="paragraph" w:styleId="ListParagraph">
    <w:name w:val="List Paragraph"/>
    <w:basedOn w:val="Normal"/>
    <w:uiPriority w:val="34"/>
    <w:qFormat/>
    <w:rsid w:val="009E2E7D"/>
    <w:pPr>
      <w:ind w:left="720"/>
      <w:contextualSpacing/>
    </w:pPr>
  </w:style>
  <w:style w:type="table" w:styleId="TableGrid">
    <w:name w:val="Table Grid"/>
    <w:basedOn w:val="TableNormal"/>
    <w:uiPriority w:val="39"/>
    <w:rsid w:val="009E2E7D"/>
    <w:pPr>
      <w:spacing w:after="0" w:line="240" w:lineRule="auto"/>
    </w:pPr>
    <w:rPr>
      <w:rFonts w:ascii="Calibri" w:eastAsia="Calibri" w:hAnsi="Calibri" w:cs="Calibri"/>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E2E7D"/>
    <w:rPr>
      <w:sz w:val="16"/>
      <w:szCs w:val="16"/>
    </w:rPr>
  </w:style>
  <w:style w:type="paragraph" w:styleId="CommentText">
    <w:name w:val="annotation text"/>
    <w:basedOn w:val="Normal"/>
    <w:link w:val="CommentTextChar"/>
    <w:uiPriority w:val="99"/>
    <w:unhideWhenUsed/>
    <w:rsid w:val="009E2E7D"/>
  </w:style>
  <w:style w:type="character" w:customStyle="1" w:styleId="CommentTextChar">
    <w:name w:val="Comment Text Char"/>
    <w:basedOn w:val="DefaultParagraphFont"/>
    <w:link w:val="CommentText"/>
    <w:uiPriority w:val="99"/>
    <w:rsid w:val="009E2E7D"/>
    <w:rPr>
      <w:rFonts w:ascii="Calibri" w:eastAsia="Calibri" w:hAnsi="Calibri" w:cs="Calibri"/>
      <w:color w:val="000000"/>
      <w:sz w:val="20"/>
      <w:szCs w:val="20"/>
    </w:rPr>
  </w:style>
  <w:style w:type="paragraph" w:styleId="BalloonText">
    <w:name w:val="Balloon Text"/>
    <w:basedOn w:val="Normal"/>
    <w:link w:val="BalloonTextChar"/>
    <w:uiPriority w:val="99"/>
    <w:semiHidden/>
    <w:unhideWhenUsed/>
    <w:rsid w:val="009E2E7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2E7D"/>
    <w:rPr>
      <w:rFonts w:ascii="Segoe UI" w:eastAsia="Calibri" w:hAnsi="Segoe UI" w:cs="Segoe UI"/>
      <w:color w:val="000000"/>
      <w:sz w:val="18"/>
      <w:szCs w:val="18"/>
    </w:rPr>
  </w:style>
  <w:style w:type="paragraph" w:styleId="CommentSubject">
    <w:name w:val="annotation subject"/>
    <w:basedOn w:val="CommentText"/>
    <w:next w:val="CommentText"/>
    <w:link w:val="CommentSubjectChar"/>
    <w:uiPriority w:val="99"/>
    <w:semiHidden/>
    <w:unhideWhenUsed/>
    <w:rsid w:val="00BC4797"/>
    <w:rPr>
      <w:b/>
      <w:bCs/>
    </w:rPr>
  </w:style>
  <w:style w:type="character" w:customStyle="1" w:styleId="CommentSubjectChar">
    <w:name w:val="Comment Subject Char"/>
    <w:basedOn w:val="CommentTextChar"/>
    <w:link w:val="CommentSubject"/>
    <w:uiPriority w:val="99"/>
    <w:semiHidden/>
    <w:rsid w:val="00BC4797"/>
    <w:rPr>
      <w:rFonts w:ascii="Calibri" w:eastAsia="Calibri" w:hAnsi="Calibri" w:cs="Calibri"/>
      <w:b/>
      <w:bCs/>
      <w:color w:val="000000"/>
      <w:sz w:val="20"/>
      <w:szCs w:val="20"/>
    </w:rPr>
  </w:style>
  <w:style w:type="character" w:styleId="FollowedHyperlink">
    <w:name w:val="FollowedHyperlink"/>
    <w:basedOn w:val="DefaultParagraphFont"/>
    <w:uiPriority w:val="99"/>
    <w:semiHidden/>
    <w:unhideWhenUsed/>
    <w:rsid w:val="000F2476"/>
    <w:rPr>
      <w:color w:val="954F72" w:themeColor="followedHyperlink"/>
      <w:u w:val="single"/>
    </w:rPr>
  </w:style>
  <w:style w:type="paragraph" w:styleId="NormalWeb">
    <w:name w:val="Normal (Web)"/>
    <w:basedOn w:val="Normal"/>
    <w:uiPriority w:val="99"/>
    <w:unhideWhenUsed/>
    <w:rsid w:val="0084045E"/>
    <w:pPr>
      <w:spacing w:after="0"/>
    </w:pPr>
    <w:rPr>
      <w:rFonts w:ascii="Times New Roman" w:eastAsiaTheme="minorHAnsi" w:hAnsi="Times New Roman" w:cs="Times New Roman"/>
      <w:color w:val="auto"/>
      <w:sz w:val="24"/>
      <w:szCs w:val="24"/>
    </w:rPr>
  </w:style>
  <w:style w:type="paragraph" w:styleId="Header">
    <w:name w:val="header"/>
    <w:basedOn w:val="Normal"/>
    <w:link w:val="HeaderChar"/>
    <w:uiPriority w:val="99"/>
    <w:unhideWhenUsed/>
    <w:rsid w:val="000F7B5A"/>
    <w:pPr>
      <w:tabs>
        <w:tab w:val="center" w:pos="4680"/>
        <w:tab w:val="right" w:pos="9360"/>
      </w:tabs>
      <w:spacing w:after="0"/>
    </w:pPr>
  </w:style>
  <w:style w:type="character" w:customStyle="1" w:styleId="HeaderChar">
    <w:name w:val="Header Char"/>
    <w:basedOn w:val="DefaultParagraphFont"/>
    <w:link w:val="Header"/>
    <w:uiPriority w:val="99"/>
    <w:rsid w:val="000F7B5A"/>
    <w:rPr>
      <w:rFonts w:ascii="Calibri" w:eastAsia="Calibri" w:hAnsi="Calibri" w:cs="Calibri"/>
      <w:color w:val="000000"/>
      <w:sz w:val="20"/>
      <w:szCs w:val="20"/>
    </w:rPr>
  </w:style>
  <w:style w:type="paragraph" w:styleId="Footer">
    <w:name w:val="footer"/>
    <w:basedOn w:val="Normal"/>
    <w:link w:val="FooterChar"/>
    <w:uiPriority w:val="99"/>
    <w:unhideWhenUsed/>
    <w:rsid w:val="000F7B5A"/>
    <w:pPr>
      <w:tabs>
        <w:tab w:val="center" w:pos="4680"/>
        <w:tab w:val="right" w:pos="9360"/>
      </w:tabs>
      <w:spacing w:after="0"/>
    </w:pPr>
  </w:style>
  <w:style w:type="character" w:customStyle="1" w:styleId="FooterChar">
    <w:name w:val="Footer Char"/>
    <w:basedOn w:val="DefaultParagraphFont"/>
    <w:link w:val="Footer"/>
    <w:uiPriority w:val="99"/>
    <w:rsid w:val="000F7B5A"/>
    <w:rPr>
      <w:rFonts w:ascii="Calibri" w:eastAsia="Calibri" w:hAnsi="Calibri" w:cs="Calibri"/>
      <w:color w:val="000000"/>
      <w:sz w:val="20"/>
      <w:szCs w:val="20"/>
    </w:rPr>
  </w:style>
  <w:style w:type="character" w:styleId="Strong">
    <w:name w:val="Strong"/>
    <w:basedOn w:val="DefaultParagraphFont"/>
    <w:uiPriority w:val="22"/>
    <w:qFormat/>
    <w:rsid w:val="009D6D99"/>
    <w:rPr>
      <w:b/>
      <w:bCs/>
    </w:rPr>
  </w:style>
  <w:style w:type="character" w:styleId="UnresolvedMention">
    <w:name w:val="Unresolved Mention"/>
    <w:basedOn w:val="DefaultParagraphFont"/>
    <w:uiPriority w:val="99"/>
    <w:semiHidden/>
    <w:unhideWhenUsed/>
    <w:rsid w:val="008F5252"/>
    <w:rPr>
      <w:color w:val="605E5C"/>
      <w:shd w:val="clear" w:color="auto" w:fill="E1DFDD"/>
    </w:rPr>
  </w:style>
  <w:style w:type="character" w:customStyle="1" w:styleId="ui-provider">
    <w:name w:val="ui-provider"/>
    <w:basedOn w:val="DefaultParagraphFont"/>
    <w:rsid w:val="008349AC"/>
  </w:style>
  <w:style w:type="paragraph" w:customStyle="1" w:styleId="elementtoproof">
    <w:name w:val="elementtoproof"/>
    <w:basedOn w:val="Normal"/>
    <w:rsid w:val="00FA5ECC"/>
    <w:pPr>
      <w:spacing w:after="0"/>
    </w:pPr>
    <w:rPr>
      <w:rFonts w:eastAsiaTheme="minorHAnsi"/>
      <w:color w:val="auto"/>
      <w:sz w:val="22"/>
      <w:szCs w:val="22"/>
    </w:rPr>
  </w:style>
  <w:style w:type="character" w:customStyle="1" w:styleId="il">
    <w:name w:val="il"/>
    <w:basedOn w:val="DefaultParagraphFont"/>
    <w:rsid w:val="009B676E"/>
  </w:style>
  <w:style w:type="paragraph" w:customStyle="1" w:styleId="xmsonormal">
    <w:name w:val="x_msonormal"/>
    <w:basedOn w:val="Normal"/>
    <w:rsid w:val="0040565E"/>
    <w:pPr>
      <w:spacing w:after="0"/>
    </w:pPr>
    <w:rPr>
      <w:rFonts w:eastAsiaTheme="minorHAnsi"/>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159039">
      <w:bodyDiv w:val="1"/>
      <w:marLeft w:val="0"/>
      <w:marRight w:val="0"/>
      <w:marTop w:val="0"/>
      <w:marBottom w:val="0"/>
      <w:divBdr>
        <w:top w:val="none" w:sz="0" w:space="0" w:color="auto"/>
        <w:left w:val="none" w:sz="0" w:space="0" w:color="auto"/>
        <w:bottom w:val="none" w:sz="0" w:space="0" w:color="auto"/>
        <w:right w:val="none" w:sz="0" w:space="0" w:color="auto"/>
      </w:divBdr>
    </w:div>
    <w:div w:id="98063297">
      <w:bodyDiv w:val="1"/>
      <w:marLeft w:val="0"/>
      <w:marRight w:val="0"/>
      <w:marTop w:val="0"/>
      <w:marBottom w:val="0"/>
      <w:divBdr>
        <w:top w:val="none" w:sz="0" w:space="0" w:color="auto"/>
        <w:left w:val="none" w:sz="0" w:space="0" w:color="auto"/>
        <w:bottom w:val="none" w:sz="0" w:space="0" w:color="auto"/>
        <w:right w:val="none" w:sz="0" w:space="0" w:color="auto"/>
      </w:divBdr>
    </w:div>
    <w:div w:id="173690679">
      <w:bodyDiv w:val="1"/>
      <w:marLeft w:val="0"/>
      <w:marRight w:val="0"/>
      <w:marTop w:val="0"/>
      <w:marBottom w:val="0"/>
      <w:divBdr>
        <w:top w:val="none" w:sz="0" w:space="0" w:color="auto"/>
        <w:left w:val="none" w:sz="0" w:space="0" w:color="auto"/>
        <w:bottom w:val="none" w:sz="0" w:space="0" w:color="auto"/>
        <w:right w:val="none" w:sz="0" w:space="0" w:color="auto"/>
      </w:divBdr>
    </w:div>
    <w:div w:id="296302692">
      <w:bodyDiv w:val="1"/>
      <w:marLeft w:val="0"/>
      <w:marRight w:val="0"/>
      <w:marTop w:val="0"/>
      <w:marBottom w:val="0"/>
      <w:divBdr>
        <w:top w:val="none" w:sz="0" w:space="0" w:color="auto"/>
        <w:left w:val="none" w:sz="0" w:space="0" w:color="auto"/>
        <w:bottom w:val="none" w:sz="0" w:space="0" w:color="auto"/>
        <w:right w:val="none" w:sz="0" w:space="0" w:color="auto"/>
      </w:divBdr>
    </w:div>
    <w:div w:id="305665815">
      <w:bodyDiv w:val="1"/>
      <w:marLeft w:val="0"/>
      <w:marRight w:val="0"/>
      <w:marTop w:val="0"/>
      <w:marBottom w:val="0"/>
      <w:divBdr>
        <w:top w:val="none" w:sz="0" w:space="0" w:color="auto"/>
        <w:left w:val="none" w:sz="0" w:space="0" w:color="auto"/>
        <w:bottom w:val="none" w:sz="0" w:space="0" w:color="auto"/>
        <w:right w:val="none" w:sz="0" w:space="0" w:color="auto"/>
      </w:divBdr>
    </w:div>
    <w:div w:id="364790769">
      <w:bodyDiv w:val="1"/>
      <w:marLeft w:val="0"/>
      <w:marRight w:val="0"/>
      <w:marTop w:val="0"/>
      <w:marBottom w:val="0"/>
      <w:divBdr>
        <w:top w:val="none" w:sz="0" w:space="0" w:color="auto"/>
        <w:left w:val="none" w:sz="0" w:space="0" w:color="auto"/>
        <w:bottom w:val="none" w:sz="0" w:space="0" w:color="auto"/>
        <w:right w:val="none" w:sz="0" w:space="0" w:color="auto"/>
      </w:divBdr>
    </w:div>
    <w:div w:id="368721640">
      <w:bodyDiv w:val="1"/>
      <w:marLeft w:val="0"/>
      <w:marRight w:val="0"/>
      <w:marTop w:val="0"/>
      <w:marBottom w:val="0"/>
      <w:divBdr>
        <w:top w:val="none" w:sz="0" w:space="0" w:color="auto"/>
        <w:left w:val="none" w:sz="0" w:space="0" w:color="auto"/>
        <w:bottom w:val="none" w:sz="0" w:space="0" w:color="auto"/>
        <w:right w:val="none" w:sz="0" w:space="0" w:color="auto"/>
      </w:divBdr>
    </w:div>
    <w:div w:id="397754269">
      <w:bodyDiv w:val="1"/>
      <w:marLeft w:val="0"/>
      <w:marRight w:val="0"/>
      <w:marTop w:val="0"/>
      <w:marBottom w:val="0"/>
      <w:divBdr>
        <w:top w:val="none" w:sz="0" w:space="0" w:color="auto"/>
        <w:left w:val="none" w:sz="0" w:space="0" w:color="auto"/>
        <w:bottom w:val="none" w:sz="0" w:space="0" w:color="auto"/>
        <w:right w:val="none" w:sz="0" w:space="0" w:color="auto"/>
      </w:divBdr>
    </w:div>
    <w:div w:id="464087407">
      <w:bodyDiv w:val="1"/>
      <w:marLeft w:val="0"/>
      <w:marRight w:val="0"/>
      <w:marTop w:val="0"/>
      <w:marBottom w:val="0"/>
      <w:divBdr>
        <w:top w:val="none" w:sz="0" w:space="0" w:color="auto"/>
        <w:left w:val="none" w:sz="0" w:space="0" w:color="auto"/>
        <w:bottom w:val="none" w:sz="0" w:space="0" w:color="auto"/>
        <w:right w:val="none" w:sz="0" w:space="0" w:color="auto"/>
      </w:divBdr>
    </w:div>
    <w:div w:id="561065930">
      <w:bodyDiv w:val="1"/>
      <w:marLeft w:val="0"/>
      <w:marRight w:val="0"/>
      <w:marTop w:val="0"/>
      <w:marBottom w:val="0"/>
      <w:divBdr>
        <w:top w:val="none" w:sz="0" w:space="0" w:color="auto"/>
        <w:left w:val="none" w:sz="0" w:space="0" w:color="auto"/>
        <w:bottom w:val="none" w:sz="0" w:space="0" w:color="auto"/>
        <w:right w:val="none" w:sz="0" w:space="0" w:color="auto"/>
      </w:divBdr>
    </w:div>
    <w:div w:id="580480650">
      <w:bodyDiv w:val="1"/>
      <w:marLeft w:val="0"/>
      <w:marRight w:val="0"/>
      <w:marTop w:val="0"/>
      <w:marBottom w:val="0"/>
      <w:divBdr>
        <w:top w:val="none" w:sz="0" w:space="0" w:color="auto"/>
        <w:left w:val="none" w:sz="0" w:space="0" w:color="auto"/>
        <w:bottom w:val="none" w:sz="0" w:space="0" w:color="auto"/>
        <w:right w:val="none" w:sz="0" w:space="0" w:color="auto"/>
      </w:divBdr>
    </w:div>
    <w:div w:id="619916441">
      <w:bodyDiv w:val="1"/>
      <w:marLeft w:val="0"/>
      <w:marRight w:val="0"/>
      <w:marTop w:val="0"/>
      <w:marBottom w:val="0"/>
      <w:divBdr>
        <w:top w:val="none" w:sz="0" w:space="0" w:color="auto"/>
        <w:left w:val="none" w:sz="0" w:space="0" w:color="auto"/>
        <w:bottom w:val="none" w:sz="0" w:space="0" w:color="auto"/>
        <w:right w:val="none" w:sz="0" w:space="0" w:color="auto"/>
      </w:divBdr>
    </w:div>
    <w:div w:id="631248026">
      <w:bodyDiv w:val="1"/>
      <w:marLeft w:val="0"/>
      <w:marRight w:val="0"/>
      <w:marTop w:val="0"/>
      <w:marBottom w:val="0"/>
      <w:divBdr>
        <w:top w:val="none" w:sz="0" w:space="0" w:color="auto"/>
        <w:left w:val="none" w:sz="0" w:space="0" w:color="auto"/>
        <w:bottom w:val="none" w:sz="0" w:space="0" w:color="auto"/>
        <w:right w:val="none" w:sz="0" w:space="0" w:color="auto"/>
      </w:divBdr>
    </w:div>
    <w:div w:id="682361221">
      <w:bodyDiv w:val="1"/>
      <w:marLeft w:val="0"/>
      <w:marRight w:val="0"/>
      <w:marTop w:val="0"/>
      <w:marBottom w:val="0"/>
      <w:divBdr>
        <w:top w:val="none" w:sz="0" w:space="0" w:color="auto"/>
        <w:left w:val="none" w:sz="0" w:space="0" w:color="auto"/>
        <w:bottom w:val="none" w:sz="0" w:space="0" w:color="auto"/>
        <w:right w:val="none" w:sz="0" w:space="0" w:color="auto"/>
      </w:divBdr>
    </w:div>
    <w:div w:id="707872680">
      <w:bodyDiv w:val="1"/>
      <w:marLeft w:val="0"/>
      <w:marRight w:val="0"/>
      <w:marTop w:val="0"/>
      <w:marBottom w:val="0"/>
      <w:divBdr>
        <w:top w:val="none" w:sz="0" w:space="0" w:color="auto"/>
        <w:left w:val="none" w:sz="0" w:space="0" w:color="auto"/>
        <w:bottom w:val="none" w:sz="0" w:space="0" w:color="auto"/>
        <w:right w:val="none" w:sz="0" w:space="0" w:color="auto"/>
      </w:divBdr>
    </w:div>
    <w:div w:id="755788796">
      <w:bodyDiv w:val="1"/>
      <w:marLeft w:val="0"/>
      <w:marRight w:val="0"/>
      <w:marTop w:val="0"/>
      <w:marBottom w:val="0"/>
      <w:divBdr>
        <w:top w:val="none" w:sz="0" w:space="0" w:color="auto"/>
        <w:left w:val="none" w:sz="0" w:space="0" w:color="auto"/>
        <w:bottom w:val="none" w:sz="0" w:space="0" w:color="auto"/>
        <w:right w:val="none" w:sz="0" w:space="0" w:color="auto"/>
      </w:divBdr>
    </w:div>
    <w:div w:id="780878402">
      <w:bodyDiv w:val="1"/>
      <w:marLeft w:val="0"/>
      <w:marRight w:val="0"/>
      <w:marTop w:val="0"/>
      <w:marBottom w:val="0"/>
      <w:divBdr>
        <w:top w:val="none" w:sz="0" w:space="0" w:color="auto"/>
        <w:left w:val="none" w:sz="0" w:space="0" w:color="auto"/>
        <w:bottom w:val="none" w:sz="0" w:space="0" w:color="auto"/>
        <w:right w:val="none" w:sz="0" w:space="0" w:color="auto"/>
      </w:divBdr>
    </w:div>
    <w:div w:id="815802617">
      <w:bodyDiv w:val="1"/>
      <w:marLeft w:val="0"/>
      <w:marRight w:val="0"/>
      <w:marTop w:val="0"/>
      <w:marBottom w:val="0"/>
      <w:divBdr>
        <w:top w:val="none" w:sz="0" w:space="0" w:color="auto"/>
        <w:left w:val="none" w:sz="0" w:space="0" w:color="auto"/>
        <w:bottom w:val="none" w:sz="0" w:space="0" w:color="auto"/>
        <w:right w:val="none" w:sz="0" w:space="0" w:color="auto"/>
      </w:divBdr>
      <w:divsChild>
        <w:div w:id="1668169170">
          <w:marLeft w:val="0"/>
          <w:marRight w:val="0"/>
          <w:marTop w:val="0"/>
          <w:marBottom w:val="0"/>
          <w:divBdr>
            <w:top w:val="none" w:sz="0" w:space="0" w:color="auto"/>
            <w:left w:val="none" w:sz="0" w:space="0" w:color="auto"/>
            <w:bottom w:val="none" w:sz="0" w:space="0" w:color="auto"/>
            <w:right w:val="none" w:sz="0" w:space="0" w:color="auto"/>
          </w:divBdr>
        </w:div>
      </w:divsChild>
    </w:div>
    <w:div w:id="940722833">
      <w:bodyDiv w:val="1"/>
      <w:marLeft w:val="0"/>
      <w:marRight w:val="0"/>
      <w:marTop w:val="0"/>
      <w:marBottom w:val="0"/>
      <w:divBdr>
        <w:top w:val="none" w:sz="0" w:space="0" w:color="auto"/>
        <w:left w:val="none" w:sz="0" w:space="0" w:color="auto"/>
        <w:bottom w:val="none" w:sz="0" w:space="0" w:color="auto"/>
        <w:right w:val="none" w:sz="0" w:space="0" w:color="auto"/>
      </w:divBdr>
    </w:div>
    <w:div w:id="1029721482">
      <w:bodyDiv w:val="1"/>
      <w:marLeft w:val="0"/>
      <w:marRight w:val="0"/>
      <w:marTop w:val="0"/>
      <w:marBottom w:val="0"/>
      <w:divBdr>
        <w:top w:val="none" w:sz="0" w:space="0" w:color="auto"/>
        <w:left w:val="none" w:sz="0" w:space="0" w:color="auto"/>
        <w:bottom w:val="none" w:sz="0" w:space="0" w:color="auto"/>
        <w:right w:val="none" w:sz="0" w:space="0" w:color="auto"/>
      </w:divBdr>
    </w:div>
    <w:div w:id="1038169021">
      <w:bodyDiv w:val="1"/>
      <w:marLeft w:val="0"/>
      <w:marRight w:val="0"/>
      <w:marTop w:val="0"/>
      <w:marBottom w:val="0"/>
      <w:divBdr>
        <w:top w:val="none" w:sz="0" w:space="0" w:color="auto"/>
        <w:left w:val="none" w:sz="0" w:space="0" w:color="auto"/>
        <w:bottom w:val="none" w:sz="0" w:space="0" w:color="auto"/>
        <w:right w:val="none" w:sz="0" w:space="0" w:color="auto"/>
      </w:divBdr>
    </w:div>
    <w:div w:id="1080370623">
      <w:bodyDiv w:val="1"/>
      <w:marLeft w:val="0"/>
      <w:marRight w:val="0"/>
      <w:marTop w:val="0"/>
      <w:marBottom w:val="0"/>
      <w:divBdr>
        <w:top w:val="none" w:sz="0" w:space="0" w:color="auto"/>
        <w:left w:val="none" w:sz="0" w:space="0" w:color="auto"/>
        <w:bottom w:val="none" w:sz="0" w:space="0" w:color="auto"/>
        <w:right w:val="none" w:sz="0" w:space="0" w:color="auto"/>
      </w:divBdr>
    </w:div>
    <w:div w:id="1142500621">
      <w:bodyDiv w:val="1"/>
      <w:marLeft w:val="0"/>
      <w:marRight w:val="0"/>
      <w:marTop w:val="0"/>
      <w:marBottom w:val="0"/>
      <w:divBdr>
        <w:top w:val="none" w:sz="0" w:space="0" w:color="auto"/>
        <w:left w:val="none" w:sz="0" w:space="0" w:color="auto"/>
        <w:bottom w:val="none" w:sz="0" w:space="0" w:color="auto"/>
        <w:right w:val="none" w:sz="0" w:space="0" w:color="auto"/>
      </w:divBdr>
    </w:div>
    <w:div w:id="1161315008">
      <w:bodyDiv w:val="1"/>
      <w:marLeft w:val="0"/>
      <w:marRight w:val="0"/>
      <w:marTop w:val="0"/>
      <w:marBottom w:val="0"/>
      <w:divBdr>
        <w:top w:val="none" w:sz="0" w:space="0" w:color="auto"/>
        <w:left w:val="none" w:sz="0" w:space="0" w:color="auto"/>
        <w:bottom w:val="none" w:sz="0" w:space="0" w:color="auto"/>
        <w:right w:val="none" w:sz="0" w:space="0" w:color="auto"/>
      </w:divBdr>
    </w:div>
    <w:div w:id="1239633879">
      <w:bodyDiv w:val="1"/>
      <w:marLeft w:val="0"/>
      <w:marRight w:val="0"/>
      <w:marTop w:val="0"/>
      <w:marBottom w:val="0"/>
      <w:divBdr>
        <w:top w:val="none" w:sz="0" w:space="0" w:color="auto"/>
        <w:left w:val="none" w:sz="0" w:space="0" w:color="auto"/>
        <w:bottom w:val="none" w:sz="0" w:space="0" w:color="auto"/>
        <w:right w:val="none" w:sz="0" w:space="0" w:color="auto"/>
      </w:divBdr>
    </w:div>
    <w:div w:id="1293899157">
      <w:bodyDiv w:val="1"/>
      <w:marLeft w:val="0"/>
      <w:marRight w:val="0"/>
      <w:marTop w:val="0"/>
      <w:marBottom w:val="0"/>
      <w:divBdr>
        <w:top w:val="none" w:sz="0" w:space="0" w:color="auto"/>
        <w:left w:val="none" w:sz="0" w:space="0" w:color="auto"/>
        <w:bottom w:val="none" w:sz="0" w:space="0" w:color="auto"/>
        <w:right w:val="none" w:sz="0" w:space="0" w:color="auto"/>
      </w:divBdr>
    </w:div>
    <w:div w:id="1452244448">
      <w:bodyDiv w:val="1"/>
      <w:marLeft w:val="0"/>
      <w:marRight w:val="0"/>
      <w:marTop w:val="0"/>
      <w:marBottom w:val="0"/>
      <w:divBdr>
        <w:top w:val="none" w:sz="0" w:space="0" w:color="auto"/>
        <w:left w:val="none" w:sz="0" w:space="0" w:color="auto"/>
        <w:bottom w:val="none" w:sz="0" w:space="0" w:color="auto"/>
        <w:right w:val="none" w:sz="0" w:space="0" w:color="auto"/>
      </w:divBdr>
    </w:div>
    <w:div w:id="1478496412">
      <w:bodyDiv w:val="1"/>
      <w:marLeft w:val="0"/>
      <w:marRight w:val="0"/>
      <w:marTop w:val="0"/>
      <w:marBottom w:val="0"/>
      <w:divBdr>
        <w:top w:val="none" w:sz="0" w:space="0" w:color="auto"/>
        <w:left w:val="none" w:sz="0" w:space="0" w:color="auto"/>
        <w:bottom w:val="none" w:sz="0" w:space="0" w:color="auto"/>
        <w:right w:val="none" w:sz="0" w:space="0" w:color="auto"/>
      </w:divBdr>
    </w:div>
    <w:div w:id="1531533229">
      <w:bodyDiv w:val="1"/>
      <w:marLeft w:val="0"/>
      <w:marRight w:val="0"/>
      <w:marTop w:val="0"/>
      <w:marBottom w:val="0"/>
      <w:divBdr>
        <w:top w:val="none" w:sz="0" w:space="0" w:color="auto"/>
        <w:left w:val="none" w:sz="0" w:space="0" w:color="auto"/>
        <w:bottom w:val="none" w:sz="0" w:space="0" w:color="auto"/>
        <w:right w:val="none" w:sz="0" w:space="0" w:color="auto"/>
      </w:divBdr>
    </w:div>
    <w:div w:id="1585525510">
      <w:bodyDiv w:val="1"/>
      <w:marLeft w:val="0"/>
      <w:marRight w:val="0"/>
      <w:marTop w:val="0"/>
      <w:marBottom w:val="0"/>
      <w:divBdr>
        <w:top w:val="none" w:sz="0" w:space="0" w:color="auto"/>
        <w:left w:val="none" w:sz="0" w:space="0" w:color="auto"/>
        <w:bottom w:val="none" w:sz="0" w:space="0" w:color="auto"/>
        <w:right w:val="none" w:sz="0" w:space="0" w:color="auto"/>
      </w:divBdr>
    </w:div>
    <w:div w:id="1630552412">
      <w:bodyDiv w:val="1"/>
      <w:marLeft w:val="0"/>
      <w:marRight w:val="0"/>
      <w:marTop w:val="0"/>
      <w:marBottom w:val="0"/>
      <w:divBdr>
        <w:top w:val="none" w:sz="0" w:space="0" w:color="auto"/>
        <w:left w:val="none" w:sz="0" w:space="0" w:color="auto"/>
        <w:bottom w:val="none" w:sz="0" w:space="0" w:color="auto"/>
        <w:right w:val="none" w:sz="0" w:space="0" w:color="auto"/>
      </w:divBdr>
    </w:div>
    <w:div w:id="1704331187">
      <w:bodyDiv w:val="1"/>
      <w:marLeft w:val="0"/>
      <w:marRight w:val="0"/>
      <w:marTop w:val="0"/>
      <w:marBottom w:val="0"/>
      <w:divBdr>
        <w:top w:val="none" w:sz="0" w:space="0" w:color="auto"/>
        <w:left w:val="none" w:sz="0" w:space="0" w:color="auto"/>
        <w:bottom w:val="none" w:sz="0" w:space="0" w:color="auto"/>
        <w:right w:val="none" w:sz="0" w:space="0" w:color="auto"/>
      </w:divBdr>
      <w:divsChild>
        <w:div w:id="17896593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4962775">
              <w:marLeft w:val="0"/>
              <w:marRight w:val="0"/>
              <w:marTop w:val="0"/>
              <w:marBottom w:val="0"/>
              <w:divBdr>
                <w:top w:val="none" w:sz="0" w:space="0" w:color="auto"/>
                <w:left w:val="none" w:sz="0" w:space="0" w:color="auto"/>
                <w:bottom w:val="none" w:sz="0" w:space="0" w:color="auto"/>
                <w:right w:val="none" w:sz="0" w:space="0" w:color="auto"/>
              </w:divBdr>
              <w:divsChild>
                <w:div w:id="947856312">
                  <w:marLeft w:val="0"/>
                  <w:marRight w:val="0"/>
                  <w:marTop w:val="0"/>
                  <w:marBottom w:val="0"/>
                  <w:divBdr>
                    <w:top w:val="none" w:sz="0" w:space="0" w:color="auto"/>
                    <w:left w:val="none" w:sz="0" w:space="0" w:color="auto"/>
                    <w:bottom w:val="none" w:sz="0" w:space="0" w:color="auto"/>
                    <w:right w:val="none" w:sz="0" w:space="0" w:color="auto"/>
                  </w:divBdr>
                  <w:divsChild>
                    <w:div w:id="495610672">
                      <w:marLeft w:val="0"/>
                      <w:marRight w:val="0"/>
                      <w:marTop w:val="0"/>
                      <w:marBottom w:val="0"/>
                      <w:divBdr>
                        <w:top w:val="none" w:sz="0" w:space="0" w:color="auto"/>
                        <w:left w:val="none" w:sz="0" w:space="0" w:color="auto"/>
                        <w:bottom w:val="none" w:sz="0" w:space="0" w:color="auto"/>
                        <w:right w:val="none" w:sz="0" w:space="0" w:color="auto"/>
                      </w:divBdr>
                      <w:divsChild>
                        <w:div w:id="381172494">
                          <w:marLeft w:val="0"/>
                          <w:marRight w:val="0"/>
                          <w:marTop w:val="0"/>
                          <w:marBottom w:val="0"/>
                          <w:divBdr>
                            <w:top w:val="none" w:sz="0" w:space="0" w:color="auto"/>
                            <w:left w:val="none" w:sz="0" w:space="0" w:color="auto"/>
                            <w:bottom w:val="none" w:sz="0" w:space="0" w:color="auto"/>
                            <w:right w:val="none" w:sz="0" w:space="0" w:color="auto"/>
                          </w:divBdr>
                          <w:divsChild>
                            <w:div w:id="1217931584">
                              <w:marLeft w:val="0"/>
                              <w:marRight w:val="0"/>
                              <w:marTop w:val="0"/>
                              <w:marBottom w:val="0"/>
                              <w:divBdr>
                                <w:top w:val="none" w:sz="0" w:space="0" w:color="auto"/>
                                <w:left w:val="none" w:sz="0" w:space="0" w:color="auto"/>
                                <w:bottom w:val="none" w:sz="0" w:space="0" w:color="auto"/>
                                <w:right w:val="none" w:sz="0" w:space="0" w:color="auto"/>
                              </w:divBdr>
                              <w:divsChild>
                                <w:div w:id="734353718">
                                  <w:marLeft w:val="0"/>
                                  <w:marRight w:val="0"/>
                                  <w:marTop w:val="0"/>
                                  <w:marBottom w:val="0"/>
                                  <w:divBdr>
                                    <w:top w:val="none" w:sz="0" w:space="0" w:color="auto"/>
                                    <w:left w:val="none" w:sz="0" w:space="0" w:color="auto"/>
                                    <w:bottom w:val="none" w:sz="0" w:space="0" w:color="auto"/>
                                    <w:right w:val="none" w:sz="0" w:space="0" w:color="auto"/>
                                  </w:divBdr>
                                </w:div>
                                <w:div w:id="341131327">
                                  <w:marLeft w:val="0"/>
                                  <w:marRight w:val="0"/>
                                  <w:marTop w:val="0"/>
                                  <w:marBottom w:val="0"/>
                                  <w:divBdr>
                                    <w:top w:val="none" w:sz="0" w:space="0" w:color="auto"/>
                                    <w:left w:val="none" w:sz="0" w:space="0" w:color="auto"/>
                                    <w:bottom w:val="none" w:sz="0" w:space="0" w:color="auto"/>
                                    <w:right w:val="none" w:sz="0" w:space="0" w:color="auto"/>
                                  </w:divBdr>
                                </w:div>
                                <w:div w:id="1307514750">
                                  <w:marLeft w:val="0"/>
                                  <w:marRight w:val="0"/>
                                  <w:marTop w:val="0"/>
                                  <w:marBottom w:val="0"/>
                                  <w:divBdr>
                                    <w:top w:val="none" w:sz="0" w:space="0" w:color="auto"/>
                                    <w:left w:val="none" w:sz="0" w:space="0" w:color="auto"/>
                                    <w:bottom w:val="none" w:sz="0" w:space="0" w:color="auto"/>
                                    <w:right w:val="none" w:sz="0" w:space="0" w:color="auto"/>
                                  </w:divBdr>
                                </w:div>
                                <w:div w:id="137809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1878487">
      <w:bodyDiv w:val="1"/>
      <w:marLeft w:val="0"/>
      <w:marRight w:val="0"/>
      <w:marTop w:val="0"/>
      <w:marBottom w:val="0"/>
      <w:divBdr>
        <w:top w:val="none" w:sz="0" w:space="0" w:color="auto"/>
        <w:left w:val="none" w:sz="0" w:space="0" w:color="auto"/>
        <w:bottom w:val="none" w:sz="0" w:space="0" w:color="auto"/>
        <w:right w:val="none" w:sz="0" w:space="0" w:color="auto"/>
      </w:divBdr>
    </w:div>
    <w:div w:id="1817532564">
      <w:bodyDiv w:val="1"/>
      <w:marLeft w:val="0"/>
      <w:marRight w:val="0"/>
      <w:marTop w:val="0"/>
      <w:marBottom w:val="0"/>
      <w:divBdr>
        <w:top w:val="none" w:sz="0" w:space="0" w:color="auto"/>
        <w:left w:val="none" w:sz="0" w:space="0" w:color="auto"/>
        <w:bottom w:val="none" w:sz="0" w:space="0" w:color="auto"/>
        <w:right w:val="none" w:sz="0" w:space="0" w:color="auto"/>
      </w:divBdr>
    </w:div>
    <w:div w:id="1888253206">
      <w:bodyDiv w:val="1"/>
      <w:marLeft w:val="0"/>
      <w:marRight w:val="0"/>
      <w:marTop w:val="0"/>
      <w:marBottom w:val="0"/>
      <w:divBdr>
        <w:top w:val="none" w:sz="0" w:space="0" w:color="auto"/>
        <w:left w:val="none" w:sz="0" w:space="0" w:color="auto"/>
        <w:bottom w:val="none" w:sz="0" w:space="0" w:color="auto"/>
        <w:right w:val="none" w:sz="0" w:space="0" w:color="auto"/>
      </w:divBdr>
    </w:div>
    <w:div w:id="1948196429">
      <w:bodyDiv w:val="1"/>
      <w:marLeft w:val="0"/>
      <w:marRight w:val="0"/>
      <w:marTop w:val="0"/>
      <w:marBottom w:val="0"/>
      <w:divBdr>
        <w:top w:val="none" w:sz="0" w:space="0" w:color="auto"/>
        <w:left w:val="none" w:sz="0" w:space="0" w:color="auto"/>
        <w:bottom w:val="none" w:sz="0" w:space="0" w:color="auto"/>
        <w:right w:val="none" w:sz="0" w:space="0" w:color="auto"/>
      </w:divBdr>
    </w:div>
    <w:div w:id="2044480639">
      <w:bodyDiv w:val="1"/>
      <w:marLeft w:val="0"/>
      <w:marRight w:val="0"/>
      <w:marTop w:val="0"/>
      <w:marBottom w:val="0"/>
      <w:divBdr>
        <w:top w:val="none" w:sz="0" w:space="0" w:color="auto"/>
        <w:left w:val="none" w:sz="0" w:space="0" w:color="auto"/>
        <w:bottom w:val="none" w:sz="0" w:space="0" w:color="auto"/>
        <w:right w:val="none" w:sz="0" w:space="0" w:color="auto"/>
      </w:divBdr>
    </w:div>
    <w:div w:id="2093432564">
      <w:bodyDiv w:val="1"/>
      <w:marLeft w:val="0"/>
      <w:marRight w:val="0"/>
      <w:marTop w:val="0"/>
      <w:marBottom w:val="0"/>
      <w:divBdr>
        <w:top w:val="none" w:sz="0" w:space="0" w:color="auto"/>
        <w:left w:val="none" w:sz="0" w:space="0" w:color="auto"/>
        <w:bottom w:val="none" w:sz="0" w:space="0" w:color="auto"/>
        <w:right w:val="none" w:sz="0" w:space="0" w:color="auto"/>
      </w:divBdr>
    </w:div>
    <w:div w:id="2097045135">
      <w:bodyDiv w:val="1"/>
      <w:marLeft w:val="0"/>
      <w:marRight w:val="0"/>
      <w:marTop w:val="0"/>
      <w:marBottom w:val="0"/>
      <w:divBdr>
        <w:top w:val="none" w:sz="0" w:space="0" w:color="auto"/>
        <w:left w:val="none" w:sz="0" w:space="0" w:color="auto"/>
        <w:bottom w:val="none" w:sz="0" w:space="0" w:color="auto"/>
        <w:right w:val="none" w:sz="0" w:space="0" w:color="auto"/>
      </w:divBdr>
    </w:div>
    <w:div w:id="2115250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goo.gl/forms/QQD7d4vETAv6vQGF2" TargetMode="External"/><Relationship Id="rId18" Type="http://schemas.openxmlformats.org/officeDocument/2006/relationships/hyperlink" Target="https://gcc02.safelinks.protection.outlook.com/?url=https%3A%2F%2Fmape.org%2Flocals%2Ffind-your-steward&amp;data=05%7C02%7Celizabeth.pearson%40state.mn.us%7Cdcd7a541d9174761d26008dcec6ed399%7Ceb14b04624c445198f26b89c2159828c%7C0%7C0%7C638645208009584083%7CUnknown%7CTWFpbGZsb3d8eyJWIjoiMC4wLjAwMDAiLCJQIjoiV2luMzIiLCJBTiI6Ik1haWwiLCJXVCI6Mn0%3D%7C0%7C%7C%7C&amp;sdata=h2Q78xW32vBQfylL9RWERwsu9fHZTTytyGDfAJTZi8s%3D&amp;reserved=0"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gcc02.safelinks.protection.outlook.com/?url=https%3A%2F%2Fmape.org%2Fresources%2Fmape-documents%2Fmape-internal-election-information&amp;data=05%7C02%7Celizabeth.pearson%40state.mn.us%7Cdcd7a541d9174761d26008dcec6ed399%7Ceb14b04624c445198f26b89c2159828c%7C0%7C0%7C638645208009560798%7CUnknown%7CTWFpbGZsb3d8eyJWIjoiMC4wLjAwMDAiLCJQIjoiV2luMzIiLCJBTiI6Ik1haWwiLCJXVCI6Mn0%3D%7C0%7C%7C%7C&amp;sdata=F7Rqi%2F%2FvmQ%2FEnfMmLXYtNs%2FCIZvLNosQ0DDW1heXvwo%3D&amp;reserved=0" TargetMode="External"/><Relationship Id="rId17" Type="http://schemas.openxmlformats.org/officeDocument/2006/relationships/hyperlink" Target="https://gcc02.safelinks.protection.outlook.com/?url=https%3A%2F%2Fmape.org%2Fsites%2Fdefault%2Ffiles%2Ffiles%2Ffinal_mape_23-25_agreement.pdf&amp;data=05%7C02%7Celizabeth.pearson%40state.mn.us%7Cdcd7a541d9174761d26008dcec6ed399%7Ceb14b04624c445198f26b89c2159828c%7C0%7C0%7C638645208009572432%7CUnknown%7CTWFpbGZsb3d8eyJWIjoiMC4wLjAwMDAiLCJQIjoiV2luMzIiLCJBTiI6Ik1haWwiLCJXVCI6Mn0%3D%7C0%7C%7C%7C&amp;sdata=XPx9UJVSMXJL7sMda5eeI2MWwxMuLGAC32sHgvnyakg%3D&amp;reserved=0" TargetMode="External"/><Relationship Id="rId2" Type="http://schemas.openxmlformats.org/officeDocument/2006/relationships/numbering" Target="numbering.xml"/><Relationship Id="rId16" Type="http://schemas.openxmlformats.org/officeDocument/2006/relationships/hyperlink" Target="mailto:cassandra.stewart@state.mn.us" TargetMode="External"/><Relationship Id="rId20" Type="http://schemas.openxmlformats.org/officeDocument/2006/relationships/hyperlink" Target="mailto:elizabeth.pearson@state.mn.u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pe.org/join-mape" TargetMode="External"/><Relationship Id="rId5" Type="http://schemas.openxmlformats.org/officeDocument/2006/relationships/webSettings" Target="webSettings.xml"/><Relationship Id="rId15" Type="http://schemas.openxmlformats.org/officeDocument/2006/relationships/hyperlink" Target="https://docs.google.com/forms/d/e/1FAIpQLSdSO3hfpis1Ed5TYIZgJYg8GaNFkJn_xzQCI9243oPY_lGntQ/viewform?usp=sf_link" TargetMode="External"/><Relationship Id="rId10" Type="http://schemas.openxmlformats.org/officeDocument/2006/relationships/hyperlink" Target="https://mape.org/news/delegate-assembly-2024-wrap" TargetMode="External"/><Relationship Id="rId19" Type="http://schemas.openxmlformats.org/officeDocument/2006/relationships/hyperlink" Target="mailto:chris.j.smith@state.mn.us" TargetMode="External"/><Relationship Id="rId4" Type="http://schemas.openxmlformats.org/officeDocument/2006/relationships/settings" Target="settings.xml"/><Relationship Id="rId9" Type="http://schemas.openxmlformats.org/officeDocument/2006/relationships/hyperlink" Target="mailto:chris.j.smith@state.mn.us" TargetMode="External"/><Relationship Id="rId14" Type="http://schemas.openxmlformats.org/officeDocument/2006/relationships/hyperlink" Target="mailto:Christine.Retkwa@state.mn.u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6ED3E1-2762-49AC-A768-99C0F7D0C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1184</Words>
  <Characters>6750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MN Dept of Human Services</Company>
  <LinksUpToDate>false</LinksUpToDate>
  <CharactersWithSpaces>7919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Vogl, Vanessa M (DHS)</dc:creator>
  <cp:keywords/>
  <dc:description/>
  <cp:lastModifiedBy>Pearson, Elizabeth M (She/Her/Hers) (DHS)</cp:lastModifiedBy>
  <cp:revision>7</cp:revision>
  <cp:lastPrinted>2019-01-31T17:43:00Z</cp:lastPrinted>
  <dcterms:created xsi:type="dcterms:W3CDTF">2024-11-12T15:56:00Z</dcterms:created>
  <dcterms:modified xsi:type="dcterms:W3CDTF">2024-11-12T21:23:00Z</dcterms:modified>
</cp:coreProperties>
</file>