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179AC" w14:textId="000D50ED" w:rsidR="009E2E7D" w:rsidRDefault="00FA65F0" w:rsidP="009E2E7D">
      <w:pPr>
        <w:pStyle w:val="Heading1"/>
        <w:spacing w:before="0" w:after="0"/>
        <w:contextualSpacing w:val="0"/>
      </w:pPr>
      <w:r>
        <w:rPr>
          <w:noProof/>
        </w:rPr>
        <w:drawing>
          <wp:anchor distT="0" distB="0" distL="0" distR="0" simplePos="0" relativeHeight="251659264" behindDoc="0" locked="0" layoutInCell="0" hidden="0" allowOverlap="1" wp14:anchorId="39177A20" wp14:editId="32015289">
            <wp:simplePos x="0" y="0"/>
            <wp:positionH relativeFrom="margin">
              <wp:posOffset>4343400</wp:posOffset>
            </wp:positionH>
            <wp:positionV relativeFrom="paragraph">
              <wp:posOffset>0</wp:posOffset>
            </wp:positionV>
            <wp:extent cx="2484120" cy="1132205"/>
            <wp:effectExtent l="0" t="0" r="0" b="0"/>
            <wp:wrapSquare wrapText="bothSides" distT="0" distB="0" distL="0" distR="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2484120" cy="1132205"/>
                    </a:xfrm>
                    <a:prstGeom prst="rect">
                      <a:avLst/>
                    </a:prstGeom>
                    <a:ln/>
                  </pic:spPr>
                </pic:pic>
              </a:graphicData>
            </a:graphic>
            <wp14:sizeRelH relativeFrom="margin">
              <wp14:pctWidth>0</wp14:pctWidth>
            </wp14:sizeRelH>
            <wp14:sizeRelV relativeFrom="margin">
              <wp14:pctHeight>0</wp14:pctHeight>
            </wp14:sizeRelV>
          </wp:anchor>
        </w:drawing>
      </w:r>
      <w:r w:rsidR="009E2E7D">
        <w:t xml:space="preserve">MAPE Local 2101 </w:t>
      </w:r>
    </w:p>
    <w:p w14:paraId="63B57C85" w14:textId="58B3AD54" w:rsidR="009E2E7D" w:rsidRDefault="009E2E7D" w:rsidP="009E2E7D">
      <w:pPr>
        <w:pStyle w:val="Heading1"/>
        <w:spacing w:before="0" w:after="0"/>
        <w:contextualSpacing w:val="0"/>
      </w:pPr>
      <w:bookmarkStart w:id="0" w:name="_n1mt5nikfiqr" w:colFirst="0" w:colLast="0"/>
      <w:bookmarkEnd w:id="0"/>
      <w:r>
        <w:t>Monthly Business Meeting</w:t>
      </w:r>
    </w:p>
    <w:p w14:paraId="4476EDA2" w14:textId="33CA46A7" w:rsidR="009E2E7D" w:rsidRDefault="009E2E7D" w:rsidP="009E2E7D">
      <w:pPr>
        <w:spacing w:after="0"/>
      </w:pPr>
      <w:r>
        <w:rPr>
          <w:sz w:val="22"/>
          <w:szCs w:val="22"/>
        </w:rPr>
        <w:t xml:space="preserve">Tuesday </w:t>
      </w:r>
      <w:r w:rsidR="005778CA">
        <w:rPr>
          <w:sz w:val="22"/>
          <w:szCs w:val="22"/>
        </w:rPr>
        <w:t>July 9</w:t>
      </w:r>
      <w:r w:rsidR="005231C6">
        <w:rPr>
          <w:sz w:val="22"/>
          <w:szCs w:val="22"/>
        </w:rPr>
        <w:t>, 2024</w:t>
      </w:r>
    </w:p>
    <w:p w14:paraId="2187283C" w14:textId="49D06F77" w:rsidR="009E2E7D" w:rsidRDefault="009E2E7D" w:rsidP="009E2E7D">
      <w:pPr>
        <w:spacing w:after="0"/>
      </w:pPr>
      <w:r>
        <w:rPr>
          <w:sz w:val="22"/>
          <w:szCs w:val="22"/>
        </w:rPr>
        <w:t xml:space="preserve">12:00- 1:00 PM </w:t>
      </w:r>
      <w:r w:rsidR="00B659AE">
        <w:rPr>
          <w:sz w:val="22"/>
          <w:szCs w:val="22"/>
        </w:rPr>
        <w:t>Central Time</w:t>
      </w:r>
    </w:p>
    <w:p w14:paraId="591F4B1B" w14:textId="1D8906EC" w:rsidR="009E2E7D" w:rsidRDefault="005322D9" w:rsidP="009E2E7D">
      <w:pPr>
        <w:spacing w:after="0"/>
      </w:pPr>
      <w:r>
        <w:rPr>
          <w:sz w:val="22"/>
          <w:szCs w:val="22"/>
        </w:rPr>
        <w:t>Zoom</w:t>
      </w:r>
      <w:r w:rsidR="00B45A5F">
        <w:rPr>
          <w:sz w:val="22"/>
          <w:szCs w:val="22"/>
        </w:rPr>
        <w:t xml:space="preserve"> (Virtual)</w:t>
      </w:r>
    </w:p>
    <w:bookmarkStart w:id="1" w:name="_rkyqtu8vkxc2" w:colFirst="0" w:colLast="0"/>
    <w:bookmarkStart w:id="2" w:name="_Hlk137534475"/>
    <w:bookmarkEnd w:id="1"/>
    <w:p w14:paraId="3BFE1563" w14:textId="7DEB9247" w:rsidR="00004153" w:rsidRPr="008E1961" w:rsidRDefault="00420029" w:rsidP="00004153">
      <w:r>
        <w:fldChar w:fldCharType="begin"/>
      </w:r>
      <w:r>
        <w:instrText>HYPERLINK "https://us06web.zoom.us/j/89503555870?pwd=eUdJRXNMUFZRcnlkQ0tpUjVKek5xQT09"</w:instrText>
      </w:r>
      <w:r>
        <w:fldChar w:fldCharType="separate"/>
      </w:r>
      <w:r w:rsidR="00004153" w:rsidRPr="008E1961">
        <w:rPr>
          <w:rStyle w:val="Hyperlink"/>
        </w:rPr>
        <w:t>https://us06web.zoom.us/j/89503555870?pwd=eUdJRXNMUFZRcnlkQ0tpUjVKek5xQT09</w:t>
      </w:r>
      <w:r>
        <w:rPr>
          <w:rStyle w:val="Hyperlink"/>
        </w:rPr>
        <w:fldChar w:fldCharType="end"/>
      </w:r>
      <w:r w:rsidR="00004153" w:rsidRPr="008E1961">
        <w:t xml:space="preserve"> </w:t>
      </w:r>
    </w:p>
    <w:p w14:paraId="6BF737B6" w14:textId="77777777" w:rsidR="00004153" w:rsidRPr="008E1961" w:rsidRDefault="00004153" w:rsidP="00004153">
      <w:r w:rsidRPr="008E1961">
        <w:t>Meeting ID: 895 0355 5870</w:t>
      </w:r>
    </w:p>
    <w:p w14:paraId="0621352F" w14:textId="77777777" w:rsidR="00004153" w:rsidRDefault="00004153" w:rsidP="00004153">
      <w:r w:rsidRPr="008E1961">
        <w:t>Passcode: 222101</w:t>
      </w:r>
    </w:p>
    <w:bookmarkEnd w:id="2"/>
    <w:p w14:paraId="062C9A3B" w14:textId="77777777" w:rsidR="009E2E7D" w:rsidRDefault="009E2E7D" w:rsidP="009E2E7D">
      <w:pPr>
        <w:pStyle w:val="Heading2"/>
      </w:pPr>
      <w:r>
        <w:t>Housekeeping</w:t>
      </w:r>
    </w:p>
    <w:p w14:paraId="4FFF5648" w14:textId="4F6D4683" w:rsidR="009E2E7D" w:rsidRDefault="005078D7" w:rsidP="009E2E7D">
      <w:pPr>
        <w:rPr>
          <w:sz w:val="22"/>
          <w:szCs w:val="22"/>
        </w:rPr>
      </w:pPr>
      <w:r w:rsidRPr="00500B67">
        <w:rPr>
          <w:sz w:val="22"/>
          <w:szCs w:val="22"/>
        </w:rPr>
        <w:t xml:space="preserve">Approval of Today’s Agenda </w:t>
      </w:r>
    </w:p>
    <w:p w14:paraId="70B570A2" w14:textId="58B41EB7" w:rsidR="00641276" w:rsidRPr="00641276" w:rsidRDefault="00641276" w:rsidP="00641276">
      <w:pPr>
        <w:pStyle w:val="ListParagraph"/>
        <w:numPr>
          <w:ilvl w:val="0"/>
          <w:numId w:val="26"/>
        </w:numPr>
        <w:rPr>
          <w:color w:val="FF0000"/>
          <w:sz w:val="22"/>
          <w:szCs w:val="22"/>
        </w:rPr>
      </w:pPr>
      <w:r>
        <w:rPr>
          <w:color w:val="FF0000"/>
          <w:sz w:val="22"/>
          <w:szCs w:val="22"/>
        </w:rPr>
        <w:t xml:space="preserve">Missy Richter made the motion to approve the agenda and Paul Shryer seconded- the motion passed. </w:t>
      </w:r>
    </w:p>
    <w:p w14:paraId="218F356F" w14:textId="37697D94" w:rsidR="00641276" w:rsidRPr="00641276" w:rsidRDefault="00641276" w:rsidP="00641276">
      <w:pPr>
        <w:pStyle w:val="ListParagraph"/>
        <w:numPr>
          <w:ilvl w:val="0"/>
          <w:numId w:val="26"/>
        </w:numPr>
        <w:rPr>
          <w:sz w:val="22"/>
          <w:szCs w:val="22"/>
        </w:rPr>
      </w:pPr>
      <w:r>
        <w:rPr>
          <w:color w:val="FF0000"/>
          <w:sz w:val="22"/>
          <w:szCs w:val="22"/>
        </w:rPr>
        <w:t>Reminder that we have closed captioning in our meetings and an ASL interpreter</w:t>
      </w:r>
    </w:p>
    <w:p w14:paraId="4E4BEFC4" w14:textId="19BB9F38" w:rsidR="00641276" w:rsidRPr="00641276" w:rsidRDefault="00641276" w:rsidP="00641276">
      <w:pPr>
        <w:pStyle w:val="ListParagraph"/>
        <w:numPr>
          <w:ilvl w:val="0"/>
          <w:numId w:val="26"/>
        </w:numPr>
        <w:rPr>
          <w:sz w:val="22"/>
          <w:szCs w:val="22"/>
        </w:rPr>
      </w:pPr>
      <w:r>
        <w:rPr>
          <w:color w:val="FF0000"/>
          <w:sz w:val="22"/>
          <w:szCs w:val="22"/>
        </w:rPr>
        <w:t>We have a couple of people joining our meeting for the first time! Welcome!</w:t>
      </w:r>
    </w:p>
    <w:p w14:paraId="049A907E" w14:textId="3878B87E" w:rsidR="00ED20F8" w:rsidRPr="0075053A" w:rsidRDefault="009E2E7D" w:rsidP="0075053A">
      <w:pPr>
        <w:pStyle w:val="Heading2"/>
      </w:pPr>
      <w:r>
        <w:t>Agenda</w:t>
      </w:r>
    </w:p>
    <w:p w14:paraId="4C4D9271" w14:textId="77777777" w:rsidR="00760A33" w:rsidRDefault="00760A33" w:rsidP="00760A33">
      <w:pPr>
        <w:pStyle w:val="ListParagraph"/>
        <w:numPr>
          <w:ilvl w:val="0"/>
          <w:numId w:val="3"/>
        </w:numPr>
        <w:rPr>
          <w:sz w:val="22"/>
          <w:szCs w:val="22"/>
        </w:rPr>
      </w:pPr>
      <w:r>
        <w:rPr>
          <w:sz w:val="22"/>
          <w:szCs w:val="22"/>
        </w:rPr>
        <w:t>We will draw 4 names for 4, $25 gift cards following the meeting.</w:t>
      </w:r>
    </w:p>
    <w:p w14:paraId="3FA132C1" w14:textId="7BA7D855" w:rsidR="00745F96" w:rsidRPr="008C2AE4" w:rsidRDefault="00745F96" w:rsidP="00745F96">
      <w:pPr>
        <w:pStyle w:val="ListParagraph"/>
        <w:numPr>
          <w:ilvl w:val="1"/>
          <w:numId w:val="3"/>
        </w:numPr>
        <w:rPr>
          <w:b/>
          <w:bCs/>
          <w:color w:val="FF0000"/>
          <w:sz w:val="22"/>
          <w:szCs w:val="22"/>
        </w:rPr>
      </w:pPr>
      <w:r w:rsidRPr="008C2AE4">
        <w:rPr>
          <w:b/>
          <w:bCs/>
          <w:color w:val="FF0000"/>
          <w:sz w:val="22"/>
          <w:szCs w:val="22"/>
        </w:rPr>
        <w:t>July winners – Mary Alice Jouppi, David Rivera, Ashley Brusse, and Tracy Lunser!</w:t>
      </w:r>
    </w:p>
    <w:p w14:paraId="55A8766F" w14:textId="4C372A64" w:rsidR="00CB7747" w:rsidRDefault="00CB7747" w:rsidP="00CB7747">
      <w:pPr>
        <w:pStyle w:val="ListParagraph"/>
        <w:numPr>
          <w:ilvl w:val="1"/>
          <w:numId w:val="3"/>
        </w:numPr>
        <w:rPr>
          <w:sz w:val="22"/>
          <w:szCs w:val="22"/>
        </w:rPr>
      </w:pPr>
      <w:r>
        <w:rPr>
          <w:sz w:val="22"/>
          <w:szCs w:val="22"/>
        </w:rPr>
        <w:t xml:space="preserve">Moving forward, </w:t>
      </w:r>
      <w:r w:rsidR="003C7F07">
        <w:rPr>
          <w:sz w:val="22"/>
          <w:szCs w:val="22"/>
        </w:rPr>
        <w:t>our local will purchase gift cards for</w:t>
      </w:r>
      <w:r>
        <w:rPr>
          <w:sz w:val="22"/>
          <w:szCs w:val="22"/>
        </w:rPr>
        <w:t xml:space="preserve"> MN State Parks or Cub Foods, winner’s choice.</w:t>
      </w:r>
    </w:p>
    <w:p w14:paraId="3B9A54E7" w14:textId="7CE86084" w:rsidR="000A13D0" w:rsidRPr="00641276" w:rsidRDefault="000564DF" w:rsidP="000A13D0">
      <w:pPr>
        <w:pStyle w:val="ListParagraph"/>
        <w:numPr>
          <w:ilvl w:val="0"/>
          <w:numId w:val="3"/>
        </w:numPr>
        <w:rPr>
          <w:rFonts w:asciiTheme="minorHAnsi" w:hAnsiTheme="minorHAnsi" w:cstheme="minorHAnsi"/>
        </w:rPr>
      </w:pPr>
      <w:hyperlink r:id="rId9" w:history="1">
        <w:r w:rsidR="000A13D0" w:rsidRPr="000A13D0">
          <w:rPr>
            <w:rStyle w:val="Hyperlink"/>
            <w:rFonts w:asciiTheme="minorHAnsi" w:eastAsia="Times New Roman" w:hAnsiTheme="minorHAnsi" w:cstheme="minorHAnsi"/>
            <w:sz w:val="22"/>
            <w:szCs w:val="22"/>
          </w:rPr>
          <w:t>Sign up</w:t>
        </w:r>
      </w:hyperlink>
      <w:r w:rsidR="000A13D0">
        <w:rPr>
          <w:rFonts w:asciiTheme="minorHAnsi" w:eastAsia="Times New Roman" w:hAnsiTheme="minorHAnsi" w:cstheme="minorHAnsi"/>
          <w:sz w:val="22"/>
          <w:szCs w:val="22"/>
        </w:rPr>
        <w:t xml:space="preserve"> for a shift at the </w:t>
      </w:r>
      <w:r w:rsidR="00A9088E" w:rsidRPr="0028698E">
        <w:rPr>
          <w:rFonts w:asciiTheme="minorHAnsi" w:eastAsia="Times New Roman" w:hAnsiTheme="minorHAnsi" w:cstheme="minorHAnsi"/>
          <w:b/>
          <w:bCs/>
          <w:sz w:val="22"/>
          <w:szCs w:val="22"/>
        </w:rPr>
        <w:t xml:space="preserve">MAPE </w:t>
      </w:r>
      <w:r w:rsidR="000A13D0" w:rsidRPr="0028698E">
        <w:rPr>
          <w:rFonts w:asciiTheme="minorHAnsi" w:eastAsia="Times New Roman" w:hAnsiTheme="minorHAnsi" w:cstheme="minorHAnsi"/>
          <w:b/>
          <w:bCs/>
          <w:sz w:val="22"/>
          <w:szCs w:val="22"/>
        </w:rPr>
        <w:t>State Fair booth</w:t>
      </w:r>
      <w:r w:rsidR="000A13D0">
        <w:rPr>
          <w:rFonts w:asciiTheme="minorHAnsi" w:eastAsia="Times New Roman" w:hAnsiTheme="minorHAnsi" w:cstheme="minorHAnsi"/>
          <w:sz w:val="22"/>
          <w:szCs w:val="22"/>
        </w:rPr>
        <w:t>!</w:t>
      </w:r>
      <w:r w:rsidR="00A9088E">
        <w:rPr>
          <w:rFonts w:asciiTheme="minorHAnsi" w:eastAsia="Times New Roman" w:hAnsiTheme="minorHAnsi" w:cstheme="minorHAnsi"/>
          <w:sz w:val="22"/>
          <w:szCs w:val="22"/>
        </w:rPr>
        <w:t xml:space="preserve"> Saturday August 31</w:t>
      </w:r>
      <w:r w:rsidR="00A9088E" w:rsidRPr="00A9088E">
        <w:rPr>
          <w:rFonts w:asciiTheme="minorHAnsi" w:eastAsia="Times New Roman" w:hAnsiTheme="minorHAnsi" w:cstheme="minorHAnsi"/>
          <w:sz w:val="22"/>
          <w:szCs w:val="22"/>
          <w:vertAlign w:val="superscript"/>
        </w:rPr>
        <w:t>st</w:t>
      </w:r>
      <w:r w:rsidR="00A9088E">
        <w:rPr>
          <w:rFonts w:asciiTheme="minorHAnsi" w:eastAsia="Times New Roman" w:hAnsiTheme="minorHAnsi" w:cstheme="minorHAnsi"/>
          <w:sz w:val="22"/>
          <w:szCs w:val="22"/>
        </w:rPr>
        <w:t xml:space="preserve"> and Monday September 2</w:t>
      </w:r>
      <w:r w:rsidR="00A9088E" w:rsidRPr="00A9088E">
        <w:rPr>
          <w:rFonts w:asciiTheme="minorHAnsi" w:eastAsia="Times New Roman" w:hAnsiTheme="minorHAnsi" w:cstheme="minorHAnsi"/>
          <w:sz w:val="22"/>
          <w:szCs w:val="22"/>
          <w:vertAlign w:val="superscript"/>
        </w:rPr>
        <w:t>nd</w:t>
      </w:r>
      <w:r w:rsidR="00A9088E">
        <w:rPr>
          <w:rFonts w:asciiTheme="minorHAnsi" w:eastAsia="Times New Roman" w:hAnsiTheme="minorHAnsi" w:cstheme="minorHAnsi"/>
          <w:sz w:val="22"/>
          <w:szCs w:val="22"/>
        </w:rPr>
        <w:t xml:space="preserve"> (Labor Day).</w:t>
      </w:r>
    </w:p>
    <w:p w14:paraId="78E04738" w14:textId="049A47EA" w:rsidR="00641276" w:rsidRPr="00641276" w:rsidRDefault="00A30D54" w:rsidP="00641276">
      <w:pPr>
        <w:pStyle w:val="ListParagraph"/>
        <w:numPr>
          <w:ilvl w:val="1"/>
          <w:numId w:val="3"/>
        </w:numPr>
        <w:rPr>
          <w:rFonts w:asciiTheme="minorHAnsi" w:hAnsiTheme="minorHAnsi" w:cstheme="minorHAnsi"/>
          <w:color w:val="FF0000"/>
        </w:rPr>
      </w:pPr>
      <w:r>
        <w:rPr>
          <w:rFonts w:asciiTheme="minorHAnsi" w:eastAsia="Times New Roman" w:hAnsiTheme="minorHAnsi" w:cstheme="minorHAnsi"/>
          <w:color w:val="FF0000"/>
          <w:sz w:val="22"/>
          <w:szCs w:val="22"/>
        </w:rPr>
        <w:t>MAPE will have a booth within the AFL</w:t>
      </w:r>
      <w:r w:rsidRPr="00A30D54">
        <w:rPr>
          <w:rFonts w:asciiTheme="minorHAnsi" w:eastAsia="Times New Roman" w:hAnsiTheme="minorHAnsi" w:cstheme="minorHAnsi"/>
          <w:color w:val="FF0000"/>
          <w:sz w:val="22"/>
          <w:szCs w:val="22"/>
        </w:rPr>
        <w:t xml:space="preserve"> CIO </w:t>
      </w:r>
      <w:r>
        <w:rPr>
          <w:rFonts w:asciiTheme="minorHAnsi" w:eastAsia="Times New Roman" w:hAnsiTheme="minorHAnsi" w:cstheme="minorHAnsi"/>
          <w:color w:val="FF0000"/>
          <w:sz w:val="22"/>
          <w:szCs w:val="22"/>
        </w:rPr>
        <w:t>block</w:t>
      </w:r>
      <w:r w:rsidRPr="00A30D54">
        <w:rPr>
          <w:rFonts w:asciiTheme="minorHAnsi" w:eastAsia="Times New Roman" w:hAnsiTheme="minorHAnsi" w:cstheme="minorHAnsi"/>
          <w:color w:val="FF0000"/>
          <w:sz w:val="22"/>
          <w:szCs w:val="22"/>
        </w:rPr>
        <w:t xml:space="preserve"> at the State Fair on the final weekend</w:t>
      </w:r>
      <w:r>
        <w:rPr>
          <w:rFonts w:asciiTheme="minorHAnsi" w:eastAsia="Times New Roman" w:hAnsiTheme="minorHAnsi" w:cstheme="minorHAnsi"/>
          <w:color w:val="FF0000"/>
          <w:sz w:val="22"/>
          <w:szCs w:val="22"/>
        </w:rPr>
        <w:t>. M</w:t>
      </w:r>
      <w:r w:rsidRPr="00A30D54">
        <w:rPr>
          <w:rFonts w:asciiTheme="minorHAnsi" w:eastAsia="Times New Roman" w:hAnsiTheme="minorHAnsi" w:cstheme="minorHAnsi"/>
          <w:color w:val="FF0000"/>
          <w:sz w:val="22"/>
          <w:szCs w:val="22"/>
        </w:rPr>
        <w:t xml:space="preserve">embers </w:t>
      </w:r>
      <w:r>
        <w:rPr>
          <w:rFonts w:asciiTheme="minorHAnsi" w:eastAsia="Times New Roman" w:hAnsiTheme="minorHAnsi" w:cstheme="minorHAnsi"/>
          <w:color w:val="FF0000"/>
          <w:sz w:val="22"/>
          <w:szCs w:val="22"/>
        </w:rPr>
        <w:t xml:space="preserve">should </w:t>
      </w:r>
      <w:r w:rsidRPr="00A30D54">
        <w:rPr>
          <w:rFonts w:asciiTheme="minorHAnsi" w:eastAsia="Times New Roman" w:hAnsiTheme="minorHAnsi" w:cstheme="minorHAnsi"/>
          <w:color w:val="FF0000"/>
          <w:sz w:val="22"/>
          <w:szCs w:val="22"/>
        </w:rPr>
        <w:t xml:space="preserve">volunteer for a shift to secure a fair ticket. </w:t>
      </w:r>
      <w:r w:rsidR="00641276" w:rsidRPr="00641276">
        <w:rPr>
          <w:rFonts w:asciiTheme="minorHAnsi" w:eastAsia="Times New Roman" w:hAnsiTheme="minorHAnsi" w:cstheme="minorHAnsi"/>
          <w:color w:val="FF0000"/>
          <w:sz w:val="22"/>
          <w:szCs w:val="22"/>
        </w:rPr>
        <w:t xml:space="preserve">Still looking for members to sign up for Monday – </w:t>
      </w:r>
      <w:r w:rsidR="008D6201" w:rsidRPr="00641276">
        <w:rPr>
          <w:rFonts w:asciiTheme="minorHAnsi" w:eastAsia="Times New Roman" w:hAnsiTheme="minorHAnsi" w:cstheme="minorHAnsi"/>
          <w:color w:val="FF0000"/>
          <w:sz w:val="22"/>
          <w:szCs w:val="22"/>
        </w:rPr>
        <w:t>Labor Day</w:t>
      </w:r>
      <w:r>
        <w:rPr>
          <w:rFonts w:asciiTheme="minorHAnsi" w:eastAsia="Times New Roman" w:hAnsiTheme="minorHAnsi" w:cstheme="minorHAnsi"/>
          <w:color w:val="FF0000"/>
          <w:sz w:val="22"/>
          <w:szCs w:val="22"/>
        </w:rPr>
        <w:t xml:space="preserve"> – which is the parade too.</w:t>
      </w:r>
    </w:p>
    <w:p w14:paraId="4BC4C375" w14:textId="72291930" w:rsidR="00CC3E21" w:rsidRPr="0040565E" w:rsidRDefault="00CC3E21" w:rsidP="00CC3E21">
      <w:pPr>
        <w:pStyle w:val="ListParagraph"/>
        <w:numPr>
          <w:ilvl w:val="0"/>
          <w:numId w:val="3"/>
        </w:numPr>
        <w:rPr>
          <w:rFonts w:asciiTheme="minorHAnsi" w:hAnsiTheme="minorHAnsi" w:cstheme="minorHAnsi"/>
        </w:rPr>
      </w:pPr>
      <w:r w:rsidRPr="00CC3E21">
        <w:rPr>
          <w:rFonts w:asciiTheme="minorHAnsi" w:eastAsia="Times New Roman" w:hAnsiTheme="minorHAnsi" w:cstheme="minorHAnsi"/>
          <w:b/>
          <w:bCs/>
          <w:sz w:val="22"/>
          <w:szCs w:val="22"/>
        </w:rPr>
        <w:t xml:space="preserve">DHS Engagement month reminder </w:t>
      </w:r>
      <w:r>
        <w:rPr>
          <w:rFonts w:asciiTheme="minorHAnsi" w:eastAsia="Times New Roman" w:hAnsiTheme="minorHAnsi" w:cstheme="minorHAnsi"/>
          <w:sz w:val="22"/>
          <w:szCs w:val="22"/>
        </w:rPr>
        <w:t xml:space="preserve">– deadline to </w:t>
      </w:r>
      <w:hyperlink r:id="rId10" w:history="1">
        <w:r w:rsidRPr="00CC3E21">
          <w:rPr>
            <w:rStyle w:val="Hyperlink"/>
            <w:rFonts w:asciiTheme="minorHAnsi" w:eastAsia="Times New Roman" w:hAnsiTheme="minorHAnsi" w:cstheme="minorHAnsi"/>
            <w:sz w:val="22"/>
            <w:szCs w:val="22"/>
          </w:rPr>
          <w:t>register</w:t>
        </w:r>
      </w:hyperlink>
      <w:r>
        <w:rPr>
          <w:rFonts w:asciiTheme="minorHAnsi" w:eastAsia="Times New Roman" w:hAnsiTheme="minorHAnsi" w:cstheme="minorHAnsi"/>
          <w:sz w:val="22"/>
          <w:szCs w:val="22"/>
        </w:rPr>
        <w:t xml:space="preserve"> is August 1.</w:t>
      </w:r>
      <w:r w:rsidRPr="0040565E">
        <w:rPr>
          <w:rFonts w:asciiTheme="minorHAnsi" w:hAnsiTheme="minorHAnsi" w:cstheme="minorHAnsi"/>
        </w:rPr>
        <w:t xml:space="preserve"> </w:t>
      </w:r>
    </w:p>
    <w:p w14:paraId="5A9126CD" w14:textId="3BA0B72C" w:rsidR="00256A7A" w:rsidRPr="008C5D12" w:rsidRDefault="003D6913" w:rsidP="00256A7A">
      <w:pPr>
        <w:pStyle w:val="ListParagraph"/>
        <w:numPr>
          <w:ilvl w:val="0"/>
          <w:numId w:val="3"/>
        </w:numPr>
        <w:rPr>
          <w:sz w:val="22"/>
          <w:szCs w:val="22"/>
        </w:rPr>
      </w:pPr>
      <w:r w:rsidRPr="003D6913">
        <w:rPr>
          <w:b/>
          <w:bCs/>
          <w:sz w:val="22"/>
          <w:szCs w:val="22"/>
        </w:rPr>
        <w:t>New Members!</w:t>
      </w:r>
      <w:r w:rsidR="00256A7A">
        <w:rPr>
          <w:sz w:val="22"/>
          <w:szCs w:val="22"/>
        </w:rPr>
        <w:t xml:space="preserve"> - Lauren Siegel </w:t>
      </w:r>
      <w:hyperlink r:id="rId11" w:history="1">
        <w:r w:rsidR="00256A7A" w:rsidRPr="00FF1ABB">
          <w:rPr>
            <w:rStyle w:val="Hyperlink"/>
            <w:sz w:val="22"/>
            <w:szCs w:val="22"/>
          </w:rPr>
          <w:t>lauren.siegel@state.mn.us</w:t>
        </w:r>
      </w:hyperlink>
    </w:p>
    <w:p w14:paraId="0D8A72BF" w14:textId="58873BAC" w:rsidR="00256A7A" w:rsidRDefault="00256A7A" w:rsidP="00256A7A">
      <w:pPr>
        <w:pStyle w:val="ListParagraph"/>
        <w:numPr>
          <w:ilvl w:val="1"/>
          <w:numId w:val="3"/>
        </w:numPr>
        <w:rPr>
          <w:b/>
          <w:sz w:val="22"/>
          <w:szCs w:val="22"/>
        </w:rPr>
      </w:pPr>
      <w:r w:rsidRPr="001E6F8C">
        <w:rPr>
          <w:b/>
          <w:sz w:val="22"/>
          <w:szCs w:val="22"/>
        </w:rPr>
        <w:t>Welcome new members:</w:t>
      </w:r>
      <w:r w:rsidR="005778CA">
        <w:rPr>
          <w:b/>
          <w:sz w:val="22"/>
          <w:szCs w:val="22"/>
        </w:rPr>
        <w:t xml:space="preserve"> Steven Bakeberg, Sebastian Bryant, Elis Walch, Ashley Morey, and Ash Brusse</w:t>
      </w:r>
      <w:r w:rsidR="005B5340">
        <w:rPr>
          <w:b/>
          <w:sz w:val="22"/>
          <w:szCs w:val="22"/>
        </w:rPr>
        <w:t>!</w:t>
      </w:r>
    </w:p>
    <w:p w14:paraId="1360CEEC" w14:textId="27BD2F26" w:rsidR="00256A7A" w:rsidRPr="000A13D0" w:rsidRDefault="00256A7A" w:rsidP="00256A7A">
      <w:pPr>
        <w:pStyle w:val="ListParagraph"/>
        <w:numPr>
          <w:ilvl w:val="1"/>
          <w:numId w:val="3"/>
        </w:numPr>
        <w:rPr>
          <w:rStyle w:val="Hyperlink"/>
          <w:b/>
          <w:color w:val="000000"/>
          <w:sz w:val="24"/>
          <w:szCs w:val="24"/>
          <w:u w:val="none"/>
        </w:rPr>
      </w:pPr>
      <w:r w:rsidRPr="00BC2E54">
        <w:rPr>
          <w:b/>
          <w:color w:val="auto"/>
          <w:sz w:val="22"/>
          <w:szCs w:val="22"/>
        </w:rPr>
        <w:t xml:space="preserve">Membership stats: </w:t>
      </w:r>
      <w:r w:rsidR="006A0F55">
        <w:rPr>
          <w:b/>
          <w:color w:val="auto"/>
          <w:sz w:val="22"/>
          <w:szCs w:val="22"/>
        </w:rPr>
        <w:t>10</w:t>
      </w:r>
      <w:r w:rsidR="005778CA">
        <w:rPr>
          <w:b/>
          <w:color w:val="auto"/>
          <w:sz w:val="22"/>
          <w:szCs w:val="22"/>
        </w:rPr>
        <w:t>10</w:t>
      </w:r>
      <w:r w:rsidRPr="009027E1">
        <w:rPr>
          <w:b/>
          <w:color w:val="auto"/>
          <w:sz w:val="22"/>
          <w:szCs w:val="22"/>
        </w:rPr>
        <w:t xml:space="preserve"> Members, </w:t>
      </w:r>
      <w:r w:rsidR="006A0F55">
        <w:rPr>
          <w:b/>
          <w:color w:val="auto"/>
          <w:sz w:val="22"/>
          <w:szCs w:val="22"/>
        </w:rPr>
        <w:t>4</w:t>
      </w:r>
      <w:r w:rsidR="005A143B">
        <w:rPr>
          <w:b/>
          <w:color w:val="auto"/>
          <w:sz w:val="22"/>
          <w:szCs w:val="22"/>
        </w:rPr>
        <w:t>1</w:t>
      </w:r>
      <w:r w:rsidR="005778CA">
        <w:rPr>
          <w:b/>
          <w:color w:val="auto"/>
          <w:sz w:val="22"/>
          <w:szCs w:val="22"/>
        </w:rPr>
        <w:t>8</w:t>
      </w:r>
      <w:r w:rsidRPr="009027E1">
        <w:rPr>
          <w:b/>
          <w:color w:val="auto"/>
          <w:sz w:val="22"/>
          <w:szCs w:val="22"/>
        </w:rPr>
        <w:t xml:space="preserve"> potential members, </w:t>
      </w:r>
      <w:r>
        <w:rPr>
          <w:b/>
          <w:color w:val="auto"/>
          <w:sz w:val="22"/>
          <w:szCs w:val="22"/>
        </w:rPr>
        <w:t>7</w:t>
      </w:r>
      <w:r w:rsidR="005A143B">
        <w:rPr>
          <w:b/>
          <w:color w:val="auto"/>
          <w:sz w:val="22"/>
          <w:szCs w:val="22"/>
        </w:rPr>
        <w:t>0.</w:t>
      </w:r>
      <w:r w:rsidR="005778CA">
        <w:rPr>
          <w:b/>
          <w:color w:val="auto"/>
          <w:sz w:val="22"/>
          <w:szCs w:val="22"/>
        </w:rPr>
        <w:t>73</w:t>
      </w:r>
      <w:r w:rsidRPr="009027E1">
        <w:rPr>
          <w:b/>
          <w:color w:val="auto"/>
          <w:sz w:val="22"/>
          <w:szCs w:val="22"/>
        </w:rPr>
        <w:t>% membership rate!</w:t>
      </w:r>
      <w:r w:rsidRPr="00BC2E54">
        <w:rPr>
          <w:b/>
          <w:color w:val="FF0000"/>
          <w:sz w:val="22"/>
          <w:szCs w:val="22"/>
        </w:rPr>
        <w:t xml:space="preserve"> </w:t>
      </w:r>
      <w:hyperlink r:id="rId12" w:history="1">
        <w:r w:rsidRPr="00BC2E54">
          <w:rPr>
            <w:rStyle w:val="Hyperlink"/>
            <w:b/>
            <w:sz w:val="22"/>
            <w:szCs w:val="22"/>
          </w:rPr>
          <w:t>Join MAPE today!</w:t>
        </w:r>
      </w:hyperlink>
    </w:p>
    <w:p w14:paraId="4BECBB43" w14:textId="477DD624" w:rsidR="000A13D0" w:rsidRPr="00A30D54" w:rsidRDefault="000A13D0" w:rsidP="00256A7A">
      <w:pPr>
        <w:pStyle w:val="ListParagraph"/>
        <w:numPr>
          <w:ilvl w:val="1"/>
          <w:numId w:val="3"/>
        </w:numPr>
        <w:rPr>
          <w:rStyle w:val="Hyperlink"/>
          <w:b/>
          <w:color w:val="000000"/>
          <w:sz w:val="22"/>
          <w:szCs w:val="22"/>
          <w:u w:val="none"/>
        </w:rPr>
      </w:pPr>
      <w:r w:rsidRPr="00A30D54">
        <w:rPr>
          <w:b/>
          <w:color w:val="auto"/>
          <w:sz w:val="22"/>
          <w:szCs w:val="22"/>
        </w:rPr>
        <w:t xml:space="preserve">Reach out to Lauren if you want to get more info about recruiting new members </w:t>
      </w:r>
      <w:r w:rsidR="003C7F07" w:rsidRPr="00A30D54">
        <w:rPr>
          <w:b/>
          <w:color w:val="auto"/>
          <w:sz w:val="22"/>
          <w:szCs w:val="22"/>
        </w:rPr>
        <w:t>July 30-31</w:t>
      </w:r>
      <w:r w:rsidRPr="00A30D54">
        <w:rPr>
          <w:b/>
          <w:color w:val="auto"/>
          <w:sz w:val="22"/>
          <w:szCs w:val="22"/>
        </w:rPr>
        <w:t>, related to our 4.</w:t>
      </w:r>
      <w:r w:rsidRPr="00A30D54">
        <w:rPr>
          <w:rStyle w:val="Hyperlink"/>
          <w:b/>
          <w:color w:val="000000"/>
          <w:sz w:val="22"/>
          <w:szCs w:val="22"/>
          <w:u w:val="none"/>
        </w:rPr>
        <w:t>5% COLA that was effective July 1</w:t>
      </w:r>
      <w:r w:rsidRPr="00A30D54">
        <w:rPr>
          <w:rStyle w:val="Hyperlink"/>
          <w:b/>
          <w:color w:val="000000"/>
          <w:sz w:val="22"/>
          <w:szCs w:val="22"/>
          <w:u w:val="none"/>
          <w:vertAlign w:val="superscript"/>
        </w:rPr>
        <w:t>st</w:t>
      </w:r>
      <w:r w:rsidRPr="00A30D54">
        <w:rPr>
          <w:rStyle w:val="Hyperlink"/>
          <w:b/>
          <w:color w:val="000000"/>
          <w:sz w:val="22"/>
          <w:szCs w:val="22"/>
          <w:u w:val="none"/>
        </w:rPr>
        <w:t>!</w:t>
      </w:r>
      <w:r w:rsidR="00212F6D" w:rsidRPr="00A30D54">
        <w:rPr>
          <w:rStyle w:val="Hyperlink"/>
          <w:b/>
          <w:color w:val="000000"/>
          <w:sz w:val="22"/>
          <w:szCs w:val="22"/>
          <w:u w:val="none"/>
        </w:rPr>
        <w:t xml:space="preserve"> Sign up by July </w:t>
      </w:r>
      <w:r w:rsidR="00A30D54" w:rsidRPr="00A30D54">
        <w:rPr>
          <w:rStyle w:val="Hyperlink"/>
          <w:b/>
          <w:color w:val="000000"/>
          <w:sz w:val="22"/>
          <w:szCs w:val="22"/>
          <w:u w:val="none"/>
        </w:rPr>
        <w:t>23</w:t>
      </w:r>
      <w:r w:rsidR="00A30D54" w:rsidRPr="00A30D54">
        <w:rPr>
          <w:rStyle w:val="Hyperlink"/>
          <w:b/>
          <w:color w:val="000000"/>
          <w:sz w:val="22"/>
          <w:szCs w:val="22"/>
          <w:u w:val="none"/>
          <w:vertAlign w:val="superscript"/>
        </w:rPr>
        <w:t xml:space="preserve">rd </w:t>
      </w:r>
      <w:r w:rsidR="00A30D54" w:rsidRPr="00A30D54">
        <w:rPr>
          <w:rStyle w:val="Hyperlink"/>
          <w:b/>
          <w:color w:val="000000"/>
          <w:sz w:val="22"/>
          <w:szCs w:val="22"/>
          <w:u w:val="none"/>
        </w:rPr>
        <w:t>(the 16</w:t>
      </w:r>
      <w:r w:rsidR="00A30D54" w:rsidRPr="00A30D54">
        <w:rPr>
          <w:rStyle w:val="Hyperlink"/>
          <w:b/>
          <w:color w:val="000000"/>
          <w:sz w:val="22"/>
          <w:szCs w:val="22"/>
          <w:u w:val="none"/>
          <w:vertAlign w:val="superscript"/>
        </w:rPr>
        <w:t>th</w:t>
      </w:r>
      <w:r w:rsidR="00A30D54" w:rsidRPr="00A30D54">
        <w:rPr>
          <w:rStyle w:val="Hyperlink"/>
          <w:b/>
          <w:color w:val="000000"/>
          <w:sz w:val="22"/>
          <w:szCs w:val="22"/>
          <w:u w:val="none"/>
        </w:rPr>
        <w:t xml:space="preserve"> if you need a hotel)</w:t>
      </w:r>
      <w:r w:rsidR="00212F6D" w:rsidRPr="00A30D54">
        <w:rPr>
          <w:rStyle w:val="Hyperlink"/>
          <w:b/>
          <w:color w:val="000000"/>
          <w:sz w:val="22"/>
          <w:szCs w:val="22"/>
          <w:u w:val="none"/>
        </w:rPr>
        <w:t xml:space="preserve">. </w:t>
      </w:r>
      <w:hyperlink r:id="rId13" w:history="1">
        <w:r w:rsidR="00212F6D" w:rsidRPr="00A30D54">
          <w:rPr>
            <w:rStyle w:val="Hyperlink"/>
            <w:sz w:val="22"/>
            <w:szCs w:val="22"/>
          </w:rPr>
          <w:t>Membership Blitz | Minnesota Association of Professional Employees (mape.org)</w:t>
        </w:r>
      </w:hyperlink>
    </w:p>
    <w:p w14:paraId="0F1F7CD3" w14:textId="126C69D8" w:rsidR="00641276" w:rsidRPr="00256A7A" w:rsidRDefault="00641276" w:rsidP="00256A7A">
      <w:pPr>
        <w:pStyle w:val="ListParagraph"/>
        <w:numPr>
          <w:ilvl w:val="1"/>
          <w:numId w:val="3"/>
        </w:numPr>
        <w:rPr>
          <w:rStyle w:val="Hyperlink"/>
          <w:b/>
          <w:color w:val="000000"/>
          <w:sz w:val="24"/>
          <w:szCs w:val="24"/>
          <w:u w:val="none"/>
        </w:rPr>
      </w:pPr>
      <w:r>
        <w:rPr>
          <w:b/>
          <w:color w:val="FF0000"/>
          <w:sz w:val="22"/>
          <w:szCs w:val="22"/>
        </w:rPr>
        <w:t>Reach out to Lauren Siegel with any question about membership, membership recruitment and the upcoming membership recruitment blitz. Talking to new employees is fun and builds our power as a union!</w:t>
      </w:r>
    </w:p>
    <w:p w14:paraId="29FB0935" w14:textId="77777777" w:rsidR="00287698" w:rsidRPr="00CB7747" w:rsidRDefault="00287698" w:rsidP="00287698">
      <w:pPr>
        <w:pStyle w:val="ListParagraph"/>
        <w:numPr>
          <w:ilvl w:val="0"/>
          <w:numId w:val="3"/>
        </w:numPr>
        <w:rPr>
          <w:rStyle w:val="Hyperlink"/>
          <w:bCs/>
          <w:color w:val="auto"/>
          <w:sz w:val="24"/>
          <w:szCs w:val="24"/>
          <w:u w:val="none"/>
        </w:rPr>
      </w:pPr>
      <w:r w:rsidRPr="00287698">
        <w:rPr>
          <w:rStyle w:val="Hyperlink"/>
          <w:b/>
          <w:color w:val="auto"/>
          <w:sz w:val="22"/>
          <w:szCs w:val="22"/>
          <w:u w:val="none"/>
        </w:rPr>
        <w:t>Student Loan Reimbursement Committee – Christine Retkwa</w:t>
      </w:r>
      <w:r>
        <w:rPr>
          <w:rStyle w:val="Hyperlink"/>
          <w:bCs/>
          <w:color w:val="auto"/>
          <w:sz w:val="22"/>
          <w:szCs w:val="22"/>
          <w:u w:val="none"/>
        </w:rPr>
        <w:t xml:space="preserve"> </w:t>
      </w:r>
      <w:hyperlink r:id="rId14" w:history="1">
        <w:r w:rsidRPr="00161B2D">
          <w:rPr>
            <w:rStyle w:val="Hyperlink"/>
            <w:bCs/>
            <w:sz w:val="22"/>
            <w:szCs w:val="22"/>
          </w:rPr>
          <w:t>Christine.Retkwa@state.mn.us</w:t>
        </w:r>
      </w:hyperlink>
      <w:r>
        <w:rPr>
          <w:rStyle w:val="Hyperlink"/>
          <w:bCs/>
          <w:color w:val="auto"/>
          <w:sz w:val="22"/>
          <w:szCs w:val="22"/>
          <w:u w:val="none"/>
        </w:rPr>
        <w:t xml:space="preserve"> </w:t>
      </w:r>
    </w:p>
    <w:p w14:paraId="6084664E" w14:textId="2DA75705" w:rsidR="00CB7747" w:rsidRPr="00641276" w:rsidRDefault="00CB7747" w:rsidP="00CB7747">
      <w:pPr>
        <w:pStyle w:val="ListParagraph"/>
        <w:numPr>
          <w:ilvl w:val="1"/>
          <w:numId w:val="3"/>
        </w:numPr>
        <w:rPr>
          <w:rStyle w:val="Hyperlink"/>
          <w:bCs/>
          <w:color w:val="auto"/>
          <w:sz w:val="24"/>
          <w:szCs w:val="24"/>
          <w:u w:val="none"/>
        </w:rPr>
      </w:pPr>
      <w:r>
        <w:rPr>
          <w:rStyle w:val="Hyperlink"/>
          <w:bCs/>
          <w:color w:val="auto"/>
          <w:sz w:val="22"/>
          <w:szCs w:val="22"/>
          <w:u w:val="none"/>
        </w:rPr>
        <w:t>We still need members to push on this.  We do not yet have a draft proposal</w:t>
      </w:r>
      <w:r w:rsidR="005778CA">
        <w:rPr>
          <w:rStyle w:val="Hyperlink"/>
          <w:bCs/>
          <w:color w:val="auto"/>
          <w:sz w:val="22"/>
          <w:szCs w:val="22"/>
          <w:u w:val="none"/>
        </w:rPr>
        <w:t xml:space="preserve"> from management despite months of conversation through Meet and Confer. W</w:t>
      </w:r>
      <w:r>
        <w:rPr>
          <w:rStyle w:val="Hyperlink"/>
          <w:bCs/>
          <w:color w:val="auto"/>
          <w:sz w:val="22"/>
          <w:szCs w:val="22"/>
          <w:u w:val="none"/>
        </w:rPr>
        <w:t>e cannot give up until we see action!</w:t>
      </w:r>
    </w:p>
    <w:p w14:paraId="0132C52E" w14:textId="51003F19" w:rsidR="00641276" w:rsidRPr="00C65502" w:rsidRDefault="00690005" w:rsidP="00CB7747">
      <w:pPr>
        <w:pStyle w:val="ListParagraph"/>
        <w:numPr>
          <w:ilvl w:val="1"/>
          <w:numId w:val="3"/>
        </w:numPr>
        <w:rPr>
          <w:rStyle w:val="Hyperlink"/>
          <w:bCs/>
          <w:color w:val="auto"/>
          <w:sz w:val="24"/>
          <w:szCs w:val="24"/>
          <w:u w:val="none"/>
        </w:rPr>
      </w:pPr>
      <w:r>
        <w:rPr>
          <w:rStyle w:val="Hyperlink"/>
          <w:bCs/>
          <w:color w:val="FF0000"/>
          <w:sz w:val="22"/>
          <w:szCs w:val="22"/>
          <w:u w:val="none"/>
        </w:rPr>
        <w:t>We administered a student loan survey and 400 people responded about their student loans/interest in this topic, which is likely just the tip of the iceb</w:t>
      </w:r>
      <w:r w:rsidR="00D90658">
        <w:rPr>
          <w:rStyle w:val="Hyperlink"/>
          <w:bCs/>
          <w:color w:val="FF0000"/>
          <w:sz w:val="22"/>
          <w:szCs w:val="22"/>
          <w:u w:val="none"/>
        </w:rPr>
        <w:t>e</w:t>
      </w:r>
      <w:r>
        <w:rPr>
          <w:rStyle w:val="Hyperlink"/>
          <w:bCs/>
          <w:color w:val="FF0000"/>
          <w:sz w:val="22"/>
          <w:szCs w:val="22"/>
          <w:u w:val="none"/>
        </w:rPr>
        <w:t>rg.</w:t>
      </w:r>
    </w:p>
    <w:p w14:paraId="7E642B41" w14:textId="3EC2B14C" w:rsidR="00C65502" w:rsidRPr="00C65502" w:rsidRDefault="00C65502" w:rsidP="00C65502">
      <w:pPr>
        <w:pStyle w:val="ListParagraph"/>
        <w:numPr>
          <w:ilvl w:val="1"/>
          <w:numId w:val="3"/>
        </w:numPr>
        <w:rPr>
          <w:rStyle w:val="Hyperlink"/>
          <w:bCs/>
          <w:color w:val="auto"/>
          <w:sz w:val="24"/>
          <w:szCs w:val="24"/>
          <w:u w:val="none"/>
        </w:rPr>
      </w:pPr>
      <w:r>
        <w:rPr>
          <w:rStyle w:val="Hyperlink"/>
          <w:bCs/>
          <w:color w:val="FF0000"/>
          <w:sz w:val="22"/>
          <w:szCs w:val="22"/>
          <w:u w:val="none"/>
        </w:rPr>
        <w:t xml:space="preserve">For example: Department of Revenue has </w:t>
      </w:r>
      <w:r w:rsidRPr="00C65502">
        <w:rPr>
          <w:rStyle w:val="Hyperlink"/>
          <w:bCs/>
          <w:color w:val="FF0000"/>
          <w:sz w:val="22"/>
          <w:szCs w:val="22"/>
          <w:u w:val="none"/>
        </w:rPr>
        <w:t>reimburse</w:t>
      </w:r>
      <w:r>
        <w:rPr>
          <w:rStyle w:val="Hyperlink"/>
          <w:bCs/>
          <w:color w:val="FF0000"/>
          <w:sz w:val="22"/>
          <w:szCs w:val="22"/>
          <w:u w:val="none"/>
        </w:rPr>
        <w:t>ment</w:t>
      </w:r>
      <w:r w:rsidRPr="00C65502">
        <w:rPr>
          <w:rStyle w:val="Hyperlink"/>
          <w:bCs/>
          <w:color w:val="FF0000"/>
          <w:sz w:val="22"/>
          <w:szCs w:val="22"/>
          <w:u w:val="none"/>
        </w:rPr>
        <w:t xml:space="preserve"> for student loan payments you make, up to $5k a year, up to $25k total.  </w:t>
      </w:r>
    </w:p>
    <w:p w14:paraId="013EF2DD" w14:textId="7F3A3AD2" w:rsidR="00690005" w:rsidRPr="00690005" w:rsidRDefault="00690005" w:rsidP="00CB7747">
      <w:pPr>
        <w:pStyle w:val="ListParagraph"/>
        <w:numPr>
          <w:ilvl w:val="1"/>
          <w:numId w:val="3"/>
        </w:numPr>
        <w:rPr>
          <w:rStyle w:val="Hyperlink"/>
          <w:bCs/>
          <w:color w:val="auto"/>
          <w:sz w:val="24"/>
          <w:szCs w:val="24"/>
          <w:u w:val="none"/>
        </w:rPr>
      </w:pPr>
      <w:r>
        <w:rPr>
          <w:rStyle w:val="Hyperlink"/>
          <w:bCs/>
          <w:color w:val="FF0000"/>
          <w:sz w:val="22"/>
          <w:szCs w:val="22"/>
          <w:u w:val="none"/>
        </w:rPr>
        <w:t xml:space="preserve">We met with DHS meet and confer management and they never said they don’t have money for this proposal – they have a lack of urgency around this, so we need to put the pressure on </w:t>
      </w:r>
      <w:r w:rsidR="008D6201">
        <w:rPr>
          <w:rStyle w:val="Hyperlink"/>
          <w:bCs/>
          <w:color w:val="FF0000"/>
          <w:sz w:val="22"/>
          <w:szCs w:val="22"/>
          <w:u w:val="none"/>
        </w:rPr>
        <w:t>them,</w:t>
      </w:r>
      <w:r>
        <w:rPr>
          <w:rStyle w:val="Hyperlink"/>
          <w:bCs/>
          <w:color w:val="FF0000"/>
          <w:sz w:val="22"/>
          <w:szCs w:val="22"/>
          <w:u w:val="none"/>
        </w:rPr>
        <w:t xml:space="preserve"> so they feel the urgency. </w:t>
      </w:r>
    </w:p>
    <w:p w14:paraId="78F34F2F" w14:textId="221F30EE" w:rsidR="00690005" w:rsidRPr="00690005" w:rsidRDefault="00690005" w:rsidP="00CB7747">
      <w:pPr>
        <w:pStyle w:val="ListParagraph"/>
        <w:numPr>
          <w:ilvl w:val="1"/>
          <w:numId w:val="3"/>
        </w:numPr>
        <w:rPr>
          <w:rStyle w:val="Hyperlink"/>
          <w:bCs/>
          <w:color w:val="auto"/>
          <w:sz w:val="24"/>
          <w:szCs w:val="24"/>
          <w:u w:val="none"/>
        </w:rPr>
      </w:pPr>
      <w:r>
        <w:rPr>
          <w:rStyle w:val="Hyperlink"/>
          <w:bCs/>
          <w:color w:val="FF0000"/>
          <w:sz w:val="22"/>
          <w:szCs w:val="22"/>
          <w:u w:val="none"/>
        </w:rPr>
        <w:t>Action item</w:t>
      </w:r>
      <w:r w:rsidR="00D90658">
        <w:rPr>
          <w:rStyle w:val="Hyperlink"/>
          <w:bCs/>
          <w:color w:val="FF0000"/>
          <w:sz w:val="22"/>
          <w:szCs w:val="22"/>
          <w:u w:val="none"/>
        </w:rPr>
        <w:t>s</w:t>
      </w:r>
      <w:r>
        <w:rPr>
          <w:rStyle w:val="Hyperlink"/>
          <w:bCs/>
          <w:color w:val="FF0000"/>
          <w:sz w:val="22"/>
          <w:szCs w:val="22"/>
          <w:u w:val="none"/>
        </w:rPr>
        <w:t>: elevate this issue to your co-workers and manager/supervisor</w:t>
      </w:r>
      <w:r w:rsidR="00D90658">
        <w:rPr>
          <w:rStyle w:val="Hyperlink"/>
          <w:bCs/>
          <w:color w:val="FF0000"/>
          <w:sz w:val="22"/>
          <w:szCs w:val="22"/>
          <w:u w:val="none"/>
        </w:rPr>
        <w:t xml:space="preserve"> and plan to join in the efforts at DHS events on August 7 and 14.</w:t>
      </w:r>
    </w:p>
    <w:p w14:paraId="4F3FF7ED" w14:textId="3E08FCBA" w:rsidR="00690005" w:rsidRPr="00C65502" w:rsidRDefault="00D90658" w:rsidP="00CB7747">
      <w:pPr>
        <w:pStyle w:val="ListParagraph"/>
        <w:numPr>
          <w:ilvl w:val="1"/>
          <w:numId w:val="3"/>
        </w:numPr>
        <w:rPr>
          <w:rStyle w:val="Hyperlink"/>
          <w:bCs/>
          <w:color w:val="auto"/>
          <w:sz w:val="24"/>
          <w:szCs w:val="24"/>
          <w:u w:val="none"/>
        </w:rPr>
      </w:pPr>
      <w:r>
        <w:rPr>
          <w:rStyle w:val="Hyperlink"/>
          <w:bCs/>
          <w:color w:val="FF0000"/>
          <w:sz w:val="22"/>
          <w:szCs w:val="22"/>
          <w:u w:val="none"/>
        </w:rPr>
        <w:lastRenderedPageBreak/>
        <w:t>DHS Meet and Confer w</w:t>
      </w:r>
      <w:r w:rsidR="00690005">
        <w:rPr>
          <w:rStyle w:val="Hyperlink"/>
          <w:bCs/>
          <w:color w:val="FF0000"/>
          <w:sz w:val="22"/>
          <w:szCs w:val="22"/>
          <w:u w:val="none"/>
        </w:rPr>
        <w:t xml:space="preserve">ill send you all an email with actions you can take to support this campaign and act in relation to your/our needs for relief from student loan debt pressure. </w:t>
      </w:r>
    </w:p>
    <w:p w14:paraId="57C28E57" w14:textId="083D7181" w:rsidR="00690005" w:rsidRPr="00C65502" w:rsidRDefault="00690005" w:rsidP="00CB7747">
      <w:pPr>
        <w:pStyle w:val="ListParagraph"/>
        <w:numPr>
          <w:ilvl w:val="1"/>
          <w:numId w:val="3"/>
        </w:numPr>
        <w:rPr>
          <w:rStyle w:val="Hyperlink"/>
          <w:bCs/>
          <w:color w:val="auto"/>
          <w:sz w:val="24"/>
          <w:szCs w:val="24"/>
          <w:u w:val="none"/>
        </w:rPr>
      </w:pPr>
      <w:r>
        <w:rPr>
          <w:rStyle w:val="Hyperlink"/>
          <w:bCs/>
          <w:color w:val="FF0000"/>
          <w:sz w:val="22"/>
          <w:szCs w:val="22"/>
          <w:u w:val="none"/>
        </w:rPr>
        <w:t xml:space="preserve">Contact Christine if you want to be involved in this campaign. </w:t>
      </w:r>
    </w:p>
    <w:p w14:paraId="399CD799" w14:textId="198920A3" w:rsidR="00A71F48" w:rsidRPr="00A71F48" w:rsidRDefault="00A71F48" w:rsidP="00A71F48">
      <w:pPr>
        <w:pStyle w:val="ListParagraph"/>
        <w:numPr>
          <w:ilvl w:val="0"/>
          <w:numId w:val="3"/>
        </w:numPr>
        <w:rPr>
          <w:rStyle w:val="Hyperlink"/>
          <w:b/>
          <w:color w:val="auto"/>
          <w:sz w:val="24"/>
          <w:szCs w:val="24"/>
          <w:u w:val="none"/>
        </w:rPr>
      </w:pPr>
      <w:r w:rsidRPr="00A71F48">
        <w:rPr>
          <w:rStyle w:val="Hyperlink"/>
          <w:b/>
          <w:color w:val="auto"/>
          <w:sz w:val="22"/>
          <w:szCs w:val="22"/>
          <w:u w:val="none"/>
        </w:rPr>
        <w:t>32 Work week Initiative</w:t>
      </w:r>
    </w:p>
    <w:p w14:paraId="2745D509" w14:textId="77777777" w:rsidR="00A71F48" w:rsidRPr="00A71F48" w:rsidRDefault="00A71F48" w:rsidP="00A71F48">
      <w:pPr>
        <w:pStyle w:val="ListParagraph"/>
        <w:numPr>
          <w:ilvl w:val="1"/>
          <w:numId w:val="3"/>
        </w:numPr>
        <w:rPr>
          <w:rStyle w:val="Hyperlink"/>
          <w:bCs/>
          <w:color w:val="auto"/>
          <w:sz w:val="24"/>
          <w:szCs w:val="24"/>
          <w:u w:val="none"/>
        </w:rPr>
      </w:pPr>
      <w:r>
        <w:rPr>
          <w:rStyle w:val="Hyperlink"/>
          <w:bCs/>
          <w:color w:val="auto"/>
          <w:sz w:val="22"/>
          <w:szCs w:val="22"/>
          <w:u w:val="none"/>
        </w:rPr>
        <w:t xml:space="preserve">Andrew Alasich (601) and Barb Monaco (901) are heading up this initiative. </w:t>
      </w:r>
    </w:p>
    <w:p w14:paraId="26713829" w14:textId="12F39FCA" w:rsidR="00A71F48" w:rsidRPr="00690005" w:rsidRDefault="00A71F48" w:rsidP="00A71F48">
      <w:pPr>
        <w:pStyle w:val="ListParagraph"/>
        <w:numPr>
          <w:ilvl w:val="1"/>
          <w:numId w:val="3"/>
        </w:numPr>
        <w:rPr>
          <w:rStyle w:val="Hyperlink"/>
          <w:bCs/>
          <w:color w:val="auto"/>
          <w:sz w:val="24"/>
          <w:szCs w:val="24"/>
          <w:u w:val="none"/>
        </w:rPr>
      </w:pPr>
      <w:r>
        <w:rPr>
          <w:rStyle w:val="Hyperlink"/>
          <w:bCs/>
          <w:color w:val="auto"/>
          <w:sz w:val="22"/>
          <w:szCs w:val="22"/>
          <w:u w:val="none"/>
        </w:rPr>
        <w:t>Reminder that unions negotiated and WON guaranteed weekends, paid holidays, and a 40-hour work week. Let’s keep going! MAPE won 6 weeks of paid parental leave in 2015, this could be our next big win, if we work together!</w:t>
      </w:r>
    </w:p>
    <w:p w14:paraId="5BD96DCB" w14:textId="7BF5A025" w:rsidR="00690005" w:rsidRPr="00A71F48" w:rsidRDefault="00690005" w:rsidP="00A71F48">
      <w:pPr>
        <w:pStyle w:val="ListParagraph"/>
        <w:numPr>
          <w:ilvl w:val="1"/>
          <w:numId w:val="3"/>
        </w:numPr>
        <w:rPr>
          <w:rStyle w:val="Hyperlink"/>
          <w:bCs/>
          <w:color w:val="auto"/>
          <w:sz w:val="24"/>
          <w:szCs w:val="24"/>
          <w:u w:val="none"/>
        </w:rPr>
      </w:pPr>
      <w:r>
        <w:rPr>
          <w:rStyle w:val="Hyperlink"/>
          <w:bCs/>
          <w:color w:val="FF0000"/>
          <w:sz w:val="22"/>
          <w:szCs w:val="22"/>
          <w:u w:val="none"/>
        </w:rPr>
        <w:t xml:space="preserve">State workers in Illinois worked and won a </w:t>
      </w:r>
      <w:r w:rsidR="008D6201">
        <w:rPr>
          <w:rStyle w:val="Hyperlink"/>
          <w:bCs/>
          <w:color w:val="FF0000"/>
          <w:sz w:val="22"/>
          <w:szCs w:val="22"/>
          <w:u w:val="none"/>
        </w:rPr>
        <w:t>37-hour</w:t>
      </w:r>
      <w:r>
        <w:rPr>
          <w:rStyle w:val="Hyperlink"/>
          <w:bCs/>
          <w:color w:val="FF0000"/>
          <w:sz w:val="22"/>
          <w:szCs w:val="22"/>
          <w:u w:val="none"/>
        </w:rPr>
        <w:t xml:space="preserve"> work week, it is possible!</w:t>
      </w:r>
      <w:r w:rsidR="00D90658">
        <w:rPr>
          <w:rStyle w:val="Hyperlink"/>
          <w:bCs/>
          <w:color w:val="FF0000"/>
          <w:sz w:val="22"/>
          <w:szCs w:val="22"/>
          <w:u w:val="none"/>
        </w:rPr>
        <w:t xml:space="preserve"> Tennessee state workers work 37.5 hours a week. </w:t>
      </w:r>
    </w:p>
    <w:p w14:paraId="190CA386" w14:textId="533E4682" w:rsidR="00A71F48" w:rsidRPr="00690005" w:rsidRDefault="00A71F48" w:rsidP="00A71F48">
      <w:pPr>
        <w:pStyle w:val="ListParagraph"/>
        <w:numPr>
          <w:ilvl w:val="1"/>
          <w:numId w:val="3"/>
        </w:numPr>
        <w:rPr>
          <w:bCs/>
          <w:color w:val="auto"/>
          <w:sz w:val="24"/>
          <w:szCs w:val="24"/>
        </w:rPr>
      </w:pPr>
      <w:r>
        <w:rPr>
          <w:rStyle w:val="Hyperlink"/>
          <w:bCs/>
          <w:color w:val="auto"/>
          <w:sz w:val="22"/>
          <w:szCs w:val="22"/>
          <w:u w:val="none"/>
        </w:rPr>
        <w:t xml:space="preserve">There is a dedicated Discord channel for this topic that you can join - </w:t>
      </w:r>
      <w:hyperlink r:id="rId15" w:history="1">
        <w:r w:rsidRPr="00811338">
          <w:rPr>
            <w:rStyle w:val="Hyperlink"/>
            <w:rFonts w:ascii="Segoe UI" w:hAnsi="Segoe UI" w:cs="Segoe UI"/>
          </w:rPr>
          <w:t>https://discord.gg/h93TBA4X</w:t>
        </w:r>
      </w:hyperlink>
      <w:r>
        <w:rPr>
          <w:rFonts w:ascii="Segoe UI" w:hAnsi="Segoe UI" w:cs="Segoe UI"/>
        </w:rPr>
        <w:t xml:space="preserve"> </w:t>
      </w:r>
    </w:p>
    <w:p w14:paraId="30CFD63A" w14:textId="48F91D84" w:rsidR="00690005" w:rsidRPr="004A73A6" w:rsidRDefault="00690005" w:rsidP="00A71F48">
      <w:pPr>
        <w:pStyle w:val="ListParagraph"/>
        <w:numPr>
          <w:ilvl w:val="1"/>
          <w:numId w:val="3"/>
        </w:numPr>
        <w:rPr>
          <w:bCs/>
          <w:color w:val="auto"/>
          <w:sz w:val="24"/>
          <w:szCs w:val="24"/>
        </w:rPr>
      </w:pPr>
      <w:r>
        <w:rPr>
          <w:rFonts w:ascii="Segoe UI" w:hAnsi="Segoe UI" w:cs="Segoe UI"/>
          <w:color w:val="FF0000"/>
        </w:rPr>
        <w:t xml:space="preserve">See below about July’s MAPE 101, where there will be a listening session about the </w:t>
      </w:r>
      <w:r w:rsidR="008D6201">
        <w:rPr>
          <w:rFonts w:ascii="Segoe UI" w:hAnsi="Segoe UI" w:cs="Segoe UI"/>
          <w:color w:val="FF0000"/>
        </w:rPr>
        <w:t>32-hour</w:t>
      </w:r>
      <w:r>
        <w:rPr>
          <w:rFonts w:ascii="Segoe UI" w:hAnsi="Segoe UI" w:cs="Segoe UI"/>
          <w:color w:val="FF0000"/>
        </w:rPr>
        <w:t xml:space="preserve"> work week and other contract campaign ideas.</w:t>
      </w:r>
    </w:p>
    <w:p w14:paraId="1ABEA663" w14:textId="269C030A" w:rsidR="004A73A6" w:rsidRPr="004A73A6" w:rsidRDefault="004A73A6" w:rsidP="00A71F48">
      <w:pPr>
        <w:pStyle w:val="ListParagraph"/>
        <w:numPr>
          <w:ilvl w:val="1"/>
          <w:numId w:val="3"/>
        </w:numPr>
        <w:rPr>
          <w:bCs/>
          <w:color w:val="auto"/>
          <w:sz w:val="24"/>
          <w:szCs w:val="24"/>
        </w:rPr>
      </w:pPr>
      <w:r>
        <w:rPr>
          <w:rFonts w:ascii="Segoe UI" w:hAnsi="Segoe UI" w:cs="Segoe UI"/>
          <w:color w:val="FF0000"/>
        </w:rPr>
        <w:t xml:space="preserve">There will also be a dedicated info session about the </w:t>
      </w:r>
      <w:r w:rsidR="008D6201">
        <w:rPr>
          <w:rFonts w:ascii="Segoe UI" w:hAnsi="Segoe UI" w:cs="Segoe UI"/>
          <w:color w:val="FF0000"/>
        </w:rPr>
        <w:t>32-hour</w:t>
      </w:r>
      <w:r>
        <w:rPr>
          <w:rFonts w:ascii="Segoe UI" w:hAnsi="Segoe UI" w:cs="Segoe UI"/>
          <w:color w:val="FF0000"/>
        </w:rPr>
        <w:t xml:space="preserve"> work week campaign on August 8 at noon. Meeting invite coming soon.</w:t>
      </w:r>
    </w:p>
    <w:p w14:paraId="5F55D391" w14:textId="780E0BAA" w:rsidR="004A73A6" w:rsidRPr="00690005" w:rsidRDefault="004A73A6" w:rsidP="00A71F48">
      <w:pPr>
        <w:pStyle w:val="ListParagraph"/>
        <w:numPr>
          <w:ilvl w:val="1"/>
          <w:numId w:val="3"/>
        </w:numPr>
        <w:rPr>
          <w:bCs/>
          <w:color w:val="auto"/>
          <w:sz w:val="24"/>
          <w:szCs w:val="24"/>
        </w:rPr>
      </w:pPr>
      <w:r>
        <w:rPr>
          <w:rFonts w:ascii="Segoe UI" w:hAnsi="Segoe UI" w:cs="Segoe UI"/>
          <w:color w:val="FF0000"/>
        </w:rPr>
        <w:t xml:space="preserve">Sign the </w:t>
      </w:r>
      <w:hyperlink r:id="rId16" w:history="1">
        <w:r w:rsidRPr="004A73A6">
          <w:rPr>
            <w:rStyle w:val="Hyperlink"/>
            <w:rFonts w:ascii="Segoe UI" w:hAnsi="Segoe UI" w:cs="Segoe UI"/>
          </w:rPr>
          <w:t>Letter of Support</w:t>
        </w:r>
      </w:hyperlink>
      <w:r>
        <w:rPr>
          <w:rFonts w:ascii="Segoe UI" w:hAnsi="Segoe UI" w:cs="Segoe UI"/>
          <w:color w:val="FF0000"/>
        </w:rPr>
        <w:t xml:space="preserve"> to prioritize the 32-hour work week in our contract negotiations </w:t>
      </w:r>
    </w:p>
    <w:p w14:paraId="440C75E6" w14:textId="4C3AE3E3" w:rsidR="00690005" w:rsidRPr="00690005" w:rsidRDefault="00690005" w:rsidP="00A71F48">
      <w:pPr>
        <w:pStyle w:val="ListParagraph"/>
        <w:numPr>
          <w:ilvl w:val="1"/>
          <w:numId w:val="3"/>
        </w:numPr>
        <w:rPr>
          <w:bCs/>
          <w:color w:val="auto"/>
          <w:sz w:val="24"/>
          <w:szCs w:val="24"/>
        </w:rPr>
      </w:pPr>
      <w:r>
        <w:rPr>
          <w:rFonts w:ascii="Segoe UI" w:hAnsi="Segoe UI" w:cs="Segoe UI"/>
          <w:color w:val="FF0000"/>
        </w:rPr>
        <w:t xml:space="preserve">The </w:t>
      </w:r>
      <w:r w:rsidR="008D6201">
        <w:rPr>
          <w:rFonts w:ascii="Segoe UI" w:hAnsi="Segoe UI" w:cs="Segoe UI"/>
          <w:color w:val="FF0000"/>
        </w:rPr>
        <w:t>32-hour</w:t>
      </w:r>
      <w:r>
        <w:rPr>
          <w:rFonts w:ascii="Segoe UI" w:hAnsi="Segoe UI" w:cs="Segoe UI"/>
          <w:color w:val="FF0000"/>
        </w:rPr>
        <w:t xml:space="preserve"> work week is intended to honor increased efficiencies and to pay us the same amount for 32 hours as 40 hours. </w:t>
      </w:r>
    </w:p>
    <w:p w14:paraId="593F9850" w14:textId="6B82C7DF" w:rsidR="00690005" w:rsidRPr="000B7D18" w:rsidRDefault="00690005" w:rsidP="00A71F48">
      <w:pPr>
        <w:pStyle w:val="ListParagraph"/>
        <w:numPr>
          <w:ilvl w:val="1"/>
          <w:numId w:val="3"/>
        </w:numPr>
        <w:rPr>
          <w:rStyle w:val="Hyperlink"/>
          <w:bCs/>
          <w:color w:val="FF0000"/>
          <w:sz w:val="22"/>
          <w:szCs w:val="22"/>
          <w:u w:val="none"/>
        </w:rPr>
      </w:pPr>
      <w:r w:rsidRPr="000B7D18">
        <w:rPr>
          <w:rStyle w:val="Hyperlink"/>
          <w:bCs/>
          <w:color w:val="FF0000"/>
          <w:sz w:val="22"/>
          <w:szCs w:val="22"/>
          <w:u w:val="none"/>
        </w:rPr>
        <w:t>MAPE member offered another contract campaign idea to remove 2 steps from the bottom of the pay scales and add them to the top</w:t>
      </w:r>
      <w:r w:rsidR="000B7D18" w:rsidRPr="000B7D18">
        <w:rPr>
          <w:rStyle w:val="Hyperlink"/>
          <w:bCs/>
          <w:color w:val="FF0000"/>
          <w:sz w:val="22"/>
          <w:szCs w:val="22"/>
          <w:u w:val="none"/>
        </w:rPr>
        <w:t>. Bring these and other ideas to the MAPE 101 session!</w:t>
      </w:r>
    </w:p>
    <w:p w14:paraId="12BE0647" w14:textId="7B5E925A" w:rsidR="00CB7747" w:rsidRDefault="00CB7747" w:rsidP="000B6975">
      <w:pPr>
        <w:pStyle w:val="ListParagraph"/>
        <w:numPr>
          <w:ilvl w:val="0"/>
          <w:numId w:val="3"/>
        </w:numPr>
        <w:rPr>
          <w:b/>
          <w:color w:val="auto"/>
          <w:sz w:val="22"/>
          <w:szCs w:val="22"/>
        </w:rPr>
      </w:pPr>
      <w:r>
        <w:rPr>
          <w:b/>
          <w:color w:val="auto"/>
          <w:sz w:val="22"/>
          <w:szCs w:val="22"/>
        </w:rPr>
        <w:t>Local Secretary Needed</w:t>
      </w:r>
      <w:r w:rsidR="00F635A5">
        <w:rPr>
          <w:b/>
          <w:color w:val="auto"/>
          <w:sz w:val="22"/>
          <w:szCs w:val="22"/>
        </w:rPr>
        <w:t xml:space="preserve"> for Local 2101</w:t>
      </w:r>
    </w:p>
    <w:p w14:paraId="4EC8BE81" w14:textId="4A169B0E" w:rsidR="00F635A5" w:rsidRPr="00F635A5" w:rsidRDefault="00F635A5" w:rsidP="00696C61">
      <w:pPr>
        <w:pStyle w:val="ListParagraph"/>
        <w:numPr>
          <w:ilvl w:val="1"/>
          <w:numId w:val="3"/>
        </w:numPr>
        <w:rPr>
          <w:b/>
          <w:color w:val="auto"/>
          <w:sz w:val="22"/>
          <w:szCs w:val="22"/>
        </w:rPr>
      </w:pPr>
      <w:r>
        <w:rPr>
          <w:bCs/>
          <w:color w:val="auto"/>
          <w:sz w:val="22"/>
          <w:szCs w:val="22"/>
        </w:rPr>
        <w:t xml:space="preserve">Secretaries prepare the agenda for the monthly meeting, meet with other officers each month to finalize the agenda, sends out the meeting reminders and agendas prior to the monthly meeting, attends the meeting to take notes, and sends out the notes to the local following the meeting. </w:t>
      </w:r>
      <w:r w:rsidRPr="00F635A5">
        <w:rPr>
          <w:b/>
          <w:color w:val="auto"/>
          <w:sz w:val="22"/>
          <w:szCs w:val="22"/>
        </w:rPr>
        <w:t>Commitment time of 2</w:t>
      </w:r>
      <w:r>
        <w:rPr>
          <w:b/>
          <w:color w:val="auto"/>
          <w:sz w:val="22"/>
          <w:szCs w:val="22"/>
        </w:rPr>
        <w:t>-3</w:t>
      </w:r>
      <w:r w:rsidRPr="00F635A5">
        <w:rPr>
          <w:b/>
          <w:color w:val="auto"/>
          <w:sz w:val="22"/>
          <w:szCs w:val="22"/>
        </w:rPr>
        <w:t xml:space="preserve"> hours each month.</w:t>
      </w:r>
    </w:p>
    <w:p w14:paraId="520C25E8" w14:textId="2E460208" w:rsidR="00CB7747" w:rsidRPr="00F635A5" w:rsidRDefault="00F635A5" w:rsidP="00696C61">
      <w:pPr>
        <w:pStyle w:val="ListParagraph"/>
        <w:numPr>
          <w:ilvl w:val="1"/>
          <w:numId w:val="3"/>
        </w:numPr>
        <w:rPr>
          <w:b/>
          <w:color w:val="auto"/>
          <w:sz w:val="22"/>
          <w:szCs w:val="22"/>
        </w:rPr>
      </w:pPr>
      <w:r>
        <w:rPr>
          <w:bCs/>
          <w:color w:val="auto"/>
          <w:sz w:val="22"/>
          <w:szCs w:val="22"/>
        </w:rPr>
        <w:t>Our local approved stipends for officers!</w:t>
      </w:r>
    </w:p>
    <w:p w14:paraId="7CAF35C0" w14:textId="48D36C6E" w:rsidR="00F635A5" w:rsidRPr="00F635A5" w:rsidRDefault="00F635A5" w:rsidP="00CB7747">
      <w:pPr>
        <w:pStyle w:val="ListParagraph"/>
        <w:numPr>
          <w:ilvl w:val="1"/>
          <w:numId w:val="3"/>
        </w:numPr>
        <w:rPr>
          <w:b/>
          <w:color w:val="auto"/>
          <w:sz w:val="22"/>
          <w:szCs w:val="22"/>
        </w:rPr>
      </w:pPr>
      <w:r>
        <w:rPr>
          <w:bCs/>
          <w:color w:val="auto"/>
          <w:sz w:val="22"/>
          <w:szCs w:val="22"/>
        </w:rPr>
        <w:t xml:space="preserve">Information on officer positions are found here: </w:t>
      </w:r>
      <w:hyperlink r:id="rId17" w:history="1">
        <w:r w:rsidRPr="003C086E">
          <w:rPr>
            <w:rStyle w:val="Hyperlink"/>
            <w:bCs/>
            <w:sz w:val="22"/>
            <w:szCs w:val="22"/>
          </w:rPr>
          <w:t>https://mape.org/resources/training/local-officers-manual/mape-local-officers-guidelines</w:t>
        </w:r>
      </w:hyperlink>
    </w:p>
    <w:p w14:paraId="7FA40F02" w14:textId="6F5D690D" w:rsidR="00F635A5" w:rsidRPr="00F635A5" w:rsidRDefault="00F635A5" w:rsidP="00CB7747">
      <w:pPr>
        <w:pStyle w:val="ListParagraph"/>
        <w:numPr>
          <w:ilvl w:val="1"/>
          <w:numId w:val="3"/>
        </w:numPr>
        <w:rPr>
          <w:b/>
          <w:color w:val="auto"/>
          <w:sz w:val="22"/>
          <w:szCs w:val="22"/>
        </w:rPr>
      </w:pPr>
      <w:r>
        <w:rPr>
          <w:bCs/>
          <w:color w:val="auto"/>
          <w:sz w:val="22"/>
          <w:szCs w:val="22"/>
        </w:rPr>
        <w:t xml:space="preserve">Information on Delegate Assembly </w:t>
      </w:r>
      <w:r w:rsidR="003C7F07">
        <w:rPr>
          <w:bCs/>
          <w:color w:val="auto"/>
          <w:sz w:val="22"/>
          <w:szCs w:val="22"/>
        </w:rPr>
        <w:t>is</w:t>
      </w:r>
      <w:r>
        <w:rPr>
          <w:bCs/>
          <w:color w:val="auto"/>
          <w:sz w:val="22"/>
          <w:szCs w:val="22"/>
        </w:rPr>
        <w:t xml:space="preserve"> found here: </w:t>
      </w:r>
      <w:hyperlink r:id="rId18" w:history="1">
        <w:r w:rsidRPr="003C086E">
          <w:rPr>
            <w:rStyle w:val="Hyperlink"/>
            <w:bCs/>
            <w:sz w:val="22"/>
            <w:szCs w:val="22"/>
          </w:rPr>
          <w:t>https://mape.org/committees/delegate-assembly-da</w:t>
        </w:r>
      </w:hyperlink>
      <w:r>
        <w:rPr>
          <w:bCs/>
          <w:color w:val="auto"/>
          <w:sz w:val="22"/>
          <w:szCs w:val="22"/>
        </w:rPr>
        <w:t xml:space="preserve"> </w:t>
      </w:r>
    </w:p>
    <w:p w14:paraId="36C2D688" w14:textId="77777777" w:rsidR="00F635A5" w:rsidRPr="00994B06" w:rsidRDefault="00F635A5" w:rsidP="00F635A5">
      <w:pPr>
        <w:pStyle w:val="ListParagraph"/>
        <w:numPr>
          <w:ilvl w:val="0"/>
          <w:numId w:val="3"/>
        </w:numPr>
        <w:rPr>
          <w:sz w:val="22"/>
          <w:szCs w:val="22"/>
        </w:rPr>
      </w:pPr>
      <w:r w:rsidRPr="00991BA1">
        <w:rPr>
          <w:b/>
          <w:bCs/>
          <w:sz w:val="22"/>
          <w:szCs w:val="22"/>
        </w:rPr>
        <w:t>MAPE Stewards</w:t>
      </w:r>
      <w:r w:rsidRPr="00994B06">
        <w:rPr>
          <w:sz w:val="22"/>
          <w:szCs w:val="22"/>
        </w:rPr>
        <w:t xml:space="preserve"> – </w:t>
      </w:r>
      <w:r>
        <w:rPr>
          <w:sz w:val="22"/>
          <w:szCs w:val="22"/>
        </w:rPr>
        <w:t>Cassie Stewart</w:t>
      </w:r>
      <w:r w:rsidRPr="00994B06">
        <w:rPr>
          <w:sz w:val="22"/>
          <w:szCs w:val="22"/>
        </w:rPr>
        <w:t xml:space="preserve"> </w:t>
      </w:r>
      <w:hyperlink r:id="rId19" w:history="1">
        <w:r w:rsidRPr="005E3A41">
          <w:rPr>
            <w:rStyle w:val="Hyperlink"/>
          </w:rPr>
          <w:t>cassandra.stewart@state.mn.us</w:t>
        </w:r>
      </w:hyperlink>
      <w:r>
        <w:t xml:space="preserve"> </w:t>
      </w:r>
    </w:p>
    <w:p w14:paraId="7E29D8DD" w14:textId="77777777" w:rsidR="00F635A5" w:rsidRDefault="00F635A5" w:rsidP="00F635A5">
      <w:pPr>
        <w:pStyle w:val="ListParagraph"/>
        <w:numPr>
          <w:ilvl w:val="1"/>
          <w:numId w:val="3"/>
        </w:numPr>
        <w:rPr>
          <w:sz w:val="22"/>
          <w:szCs w:val="22"/>
        </w:rPr>
      </w:pPr>
      <w:r>
        <w:rPr>
          <w:sz w:val="22"/>
          <w:szCs w:val="22"/>
        </w:rPr>
        <w:t xml:space="preserve">Welcome new steward – </w:t>
      </w:r>
      <w:r w:rsidRPr="00F635A5">
        <w:rPr>
          <w:b/>
          <w:bCs/>
          <w:sz w:val="22"/>
          <w:szCs w:val="22"/>
        </w:rPr>
        <w:t>Katherine DuGarm!</w:t>
      </w:r>
    </w:p>
    <w:p w14:paraId="63FFDBAB" w14:textId="24341C2E" w:rsidR="00F635A5" w:rsidRPr="00F441D3" w:rsidRDefault="00F635A5" w:rsidP="00F635A5">
      <w:pPr>
        <w:pStyle w:val="ListParagraph"/>
        <w:numPr>
          <w:ilvl w:val="1"/>
          <w:numId w:val="3"/>
        </w:numPr>
        <w:rPr>
          <w:rStyle w:val="Hyperlink"/>
          <w:color w:val="000000"/>
          <w:sz w:val="22"/>
          <w:szCs w:val="22"/>
          <w:u w:val="none"/>
        </w:rPr>
      </w:pPr>
      <w:r>
        <w:rPr>
          <w:sz w:val="22"/>
          <w:szCs w:val="22"/>
        </w:rPr>
        <w:t xml:space="preserve">Link to our </w:t>
      </w:r>
      <w:hyperlink r:id="rId20" w:history="1">
        <w:r w:rsidRPr="00572137">
          <w:rPr>
            <w:rStyle w:val="Hyperlink"/>
            <w:sz w:val="22"/>
            <w:szCs w:val="22"/>
          </w:rPr>
          <w:t>2023-25 MAPE Contract</w:t>
        </w:r>
      </w:hyperlink>
      <w:r>
        <w:rPr>
          <w:rStyle w:val="Hyperlink"/>
          <w:sz w:val="22"/>
          <w:szCs w:val="22"/>
        </w:rPr>
        <w:t xml:space="preserve"> </w:t>
      </w:r>
    </w:p>
    <w:p w14:paraId="00361B52" w14:textId="7290EB8C" w:rsidR="00F635A5" w:rsidRDefault="00F635A5" w:rsidP="00F635A5">
      <w:pPr>
        <w:pStyle w:val="ListParagraph"/>
        <w:numPr>
          <w:ilvl w:val="1"/>
          <w:numId w:val="3"/>
        </w:numPr>
        <w:rPr>
          <w:rStyle w:val="ui-provider"/>
          <w:sz w:val="22"/>
          <w:szCs w:val="22"/>
        </w:rPr>
      </w:pPr>
      <w:r w:rsidRPr="00F441D3">
        <w:rPr>
          <w:sz w:val="22"/>
          <w:szCs w:val="22"/>
        </w:rPr>
        <w:t xml:space="preserve">Find Your Steward Tool on the </w:t>
      </w:r>
      <w:r>
        <w:rPr>
          <w:sz w:val="22"/>
          <w:szCs w:val="22"/>
        </w:rPr>
        <w:t xml:space="preserve">MAPE </w:t>
      </w:r>
      <w:r w:rsidRPr="00F441D3">
        <w:rPr>
          <w:sz w:val="22"/>
          <w:szCs w:val="22"/>
        </w:rPr>
        <w:t>website:</w:t>
      </w:r>
      <w:r>
        <w:rPr>
          <w:rStyle w:val="ui-provider"/>
        </w:rPr>
        <w:t xml:space="preserve"> </w:t>
      </w:r>
      <w:hyperlink r:id="rId21" w:tgtFrame="_blank" w:tooltip="https://mape.org/locals/find-your-steward" w:history="1">
        <w:r w:rsidRPr="00F441D3">
          <w:rPr>
            <w:rStyle w:val="Hyperlink"/>
            <w:sz w:val="22"/>
            <w:szCs w:val="22"/>
          </w:rPr>
          <w:t>Find Your Steward | Minnesota Association of Professional Employees (mape.org)</w:t>
        </w:r>
      </w:hyperlink>
      <w:r w:rsidRPr="00F441D3">
        <w:rPr>
          <w:rStyle w:val="ui-provider"/>
          <w:sz w:val="22"/>
          <w:szCs w:val="22"/>
        </w:rPr>
        <w:t>. </w:t>
      </w:r>
    </w:p>
    <w:p w14:paraId="6B24B860" w14:textId="7606476B" w:rsidR="00AB3639" w:rsidRPr="00F635A5" w:rsidRDefault="00AB3639" w:rsidP="00F635A5">
      <w:pPr>
        <w:pStyle w:val="ListParagraph"/>
        <w:numPr>
          <w:ilvl w:val="1"/>
          <w:numId w:val="3"/>
        </w:numPr>
        <w:rPr>
          <w:sz w:val="22"/>
          <w:szCs w:val="22"/>
        </w:rPr>
      </w:pPr>
      <w:r>
        <w:rPr>
          <w:rStyle w:val="ui-provider"/>
          <w:sz w:val="22"/>
          <w:szCs w:val="22"/>
        </w:rPr>
        <w:t xml:space="preserve">Reminder that the DHS </w:t>
      </w:r>
      <w:r>
        <w:rPr>
          <w:rStyle w:val="ui-provider"/>
        </w:rPr>
        <w:t xml:space="preserve">Equal Opportunity and Access Division is NOT the state agency responsible for enforcing the Human Rights Act. If you have a Human Rights complaint regarding DHS, please contact the </w:t>
      </w:r>
      <w:hyperlink r:id="rId22" w:history="1">
        <w:r w:rsidRPr="00AB3639">
          <w:rPr>
            <w:rStyle w:val="Hyperlink"/>
          </w:rPr>
          <w:t>MN Department of Human Rights</w:t>
        </w:r>
      </w:hyperlink>
      <w:r>
        <w:rPr>
          <w:rStyle w:val="ui-provider"/>
        </w:rPr>
        <w:t xml:space="preserve">. </w:t>
      </w:r>
    </w:p>
    <w:p w14:paraId="2200137D" w14:textId="7AEDE02D" w:rsidR="000B6975" w:rsidRPr="003D6913" w:rsidRDefault="00324190" w:rsidP="000B6975">
      <w:pPr>
        <w:pStyle w:val="ListParagraph"/>
        <w:numPr>
          <w:ilvl w:val="0"/>
          <w:numId w:val="3"/>
        </w:numPr>
        <w:rPr>
          <w:b/>
          <w:color w:val="auto"/>
          <w:sz w:val="22"/>
          <w:szCs w:val="22"/>
        </w:rPr>
      </w:pPr>
      <w:r w:rsidRPr="003D6913">
        <w:rPr>
          <w:b/>
          <w:color w:val="auto"/>
          <w:sz w:val="22"/>
          <w:szCs w:val="22"/>
        </w:rPr>
        <w:t>Event</w:t>
      </w:r>
      <w:r w:rsidR="00C6635B">
        <w:rPr>
          <w:b/>
          <w:color w:val="auto"/>
          <w:sz w:val="22"/>
          <w:szCs w:val="22"/>
        </w:rPr>
        <w:t xml:space="preserve"> Planning Committee</w:t>
      </w:r>
    </w:p>
    <w:p w14:paraId="333A114B" w14:textId="58317C28" w:rsidR="00760A33" w:rsidRDefault="00760A33" w:rsidP="00760A33">
      <w:pPr>
        <w:pStyle w:val="ListParagraph"/>
        <w:numPr>
          <w:ilvl w:val="1"/>
          <w:numId w:val="3"/>
        </w:numPr>
        <w:rPr>
          <w:bCs/>
          <w:color w:val="auto"/>
          <w:sz w:val="22"/>
          <w:szCs w:val="22"/>
        </w:rPr>
      </w:pPr>
      <w:r w:rsidRPr="00760A33">
        <w:rPr>
          <w:bCs/>
          <w:color w:val="auto"/>
          <w:sz w:val="22"/>
          <w:szCs w:val="22"/>
        </w:rPr>
        <w:t xml:space="preserve">Reminder that we are looking for people to help plan events </w:t>
      </w:r>
      <w:r w:rsidR="00C6635B">
        <w:rPr>
          <w:bCs/>
          <w:color w:val="auto"/>
          <w:sz w:val="22"/>
          <w:szCs w:val="22"/>
        </w:rPr>
        <w:t>for 2101</w:t>
      </w:r>
      <w:r w:rsidR="00020643">
        <w:rPr>
          <w:bCs/>
          <w:color w:val="auto"/>
          <w:sz w:val="22"/>
          <w:szCs w:val="22"/>
        </w:rPr>
        <w:t xml:space="preserve">! </w:t>
      </w:r>
      <w:r w:rsidR="00E02BB4" w:rsidRPr="00E02BB4">
        <w:rPr>
          <w:b/>
          <w:color w:val="auto"/>
          <w:sz w:val="22"/>
          <w:szCs w:val="22"/>
        </w:rPr>
        <w:t>This can be in</w:t>
      </w:r>
      <w:r w:rsidR="00A30D54">
        <w:rPr>
          <w:b/>
          <w:color w:val="auto"/>
          <w:sz w:val="22"/>
          <w:szCs w:val="22"/>
        </w:rPr>
        <w:t>-</w:t>
      </w:r>
      <w:r w:rsidR="00E02BB4" w:rsidRPr="00E02BB4">
        <w:rPr>
          <w:b/>
          <w:color w:val="auto"/>
          <w:sz w:val="22"/>
          <w:szCs w:val="22"/>
        </w:rPr>
        <w:t>person and virtual!</w:t>
      </w:r>
      <w:r w:rsidR="00E02BB4">
        <w:rPr>
          <w:bCs/>
          <w:color w:val="auto"/>
          <w:sz w:val="22"/>
          <w:szCs w:val="22"/>
        </w:rPr>
        <w:t xml:space="preserve"> </w:t>
      </w:r>
      <w:r w:rsidR="00886201">
        <w:rPr>
          <w:bCs/>
          <w:color w:val="auto"/>
          <w:sz w:val="22"/>
          <w:szCs w:val="22"/>
        </w:rPr>
        <w:t xml:space="preserve">Connect with our super planners </w:t>
      </w:r>
      <w:r w:rsidR="00020643">
        <w:rPr>
          <w:bCs/>
          <w:color w:val="auto"/>
          <w:sz w:val="22"/>
          <w:szCs w:val="22"/>
        </w:rPr>
        <w:t>Becky Busho</w:t>
      </w:r>
      <w:r w:rsidR="00DF1CB1">
        <w:rPr>
          <w:bCs/>
          <w:color w:val="auto"/>
          <w:sz w:val="22"/>
          <w:szCs w:val="22"/>
        </w:rPr>
        <w:t xml:space="preserve"> (</w:t>
      </w:r>
      <w:hyperlink r:id="rId23" w:history="1">
        <w:r w:rsidR="00DF1CB1" w:rsidRPr="00305057">
          <w:rPr>
            <w:rStyle w:val="Hyperlink"/>
            <w:bCs/>
            <w:sz w:val="22"/>
            <w:szCs w:val="22"/>
          </w:rPr>
          <w:t>becky.busho@state.mn.us</w:t>
        </w:r>
      </w:hyperlink>
      <w:r w:rsidR="00DF1CB1">
        <w:rPr>
          <w:bCs/>
          <w:color w:val="auto"/>
          <w:sz w:val="22"/>
          <w:szCs w:val="22"/>
        </w:rPr>
        <w:t>)</w:t>
      </w:r>
      <w:r w:rsidR="00C6635B">
        <w:rPr>
          <w:bCs/>
          <w:color w:val="auto"/>
          <w:sz w:val="22"/>
          <w:szCs w:val="22"/>
        </w:rPr>
        <w:t xml:space="preserve">, </w:t>
      </w:r>
      <w:r w:rsidR="00020643">
        <w:rPr>
          <w:bCs/>
          <w:color w:val="auto"/>
          <w:sz w:val="22"/>
          <w:szCs w:val="22"/>
        </w:rPr>
        <w:t>Hertzey Hertz</w:t>
      </w:r>
      <w:r w:rsidR="00DF1CB1">
        <w:rPr>
          <w:bCs/>
          <w:color w:val="auto"/>
          <w:sz w:val="22"/>
          <w:szCs w:val="22"/>
        </w:rPr>
        <w:t xml:space="preserve"> (</w:t>
      </w:r>
      <w:hyperlink r:id="rId24" w:history="1">
        <w:r w:rsidR="00DF1CB1" w:rsidRPr="00305057">
          <w:rPr>
            <w:rStyle w:val="Hyperlink"/>
            <w:bCs/>
            <w:sz w:val="22"/>
            <w:szCs w:val="22"/>
          </w:rPr>
          <w:t>hertzey.hertz@state.mn.us</w:t>
        </w:r>
      </w:hyperlink>
      <w:r w:rsidR="00DF1CB1">
        <w:rPr>
          <w:bCs/>
          <w:color w:val="auto"/>
          <w:sz w:val="22"/>
          <w:szCs w:val="22"/>
        </w:rPr>
        <w:t>)</w:t>
      </w:r>
      <w:r w:rsidR="00C6635B">
        <w:rPr>
          <w:bCs/>
          <w:color w:val="auto"/>
          <w:sz w:val="22"/>
          <w:szCs w:val="22"/>
        </w:rPr>
        <w:t xml:space="preserve"> or Julie Ngep (</w:t>
      </w:r>
      <w:hyperlink r:id="rId25" w:history="1">
        <w:r w:rsidR="00C6635B" w:rsidRPr="004D7106">
          <w:rPr>
            <w:rStyle w:val="Hyperlink"/>
            <w:bCs/>
            <w:sz w:val="22"/>
            <w:szCs w:val="22"/>
          </w:rPr>
          <w:t>julia.ngep@state.mn.us</w:t>
        </w:r>
      </w:hyperlink>
      <w:r w:rsidR="00C6635B">
        <w:rPr>
          <w:bCs/>
          <w:color w:val="auto"/>
          <w:sz w:val="22"/>
          <w:szCs w:val="22"/>
        </w:rPr>
        <w:t>)</w:t>
      </w:r>
      <w:r w:rsidR="00DF1CB1">
        <w:rPr>
          <w:bCs/>
          <w:color w:val="auto"/>
          <w:sz w:val="22"/>
          <w:szCs w:val="22"/>
        </w:rPr>
        <w:t xml:space="preserve">.  </w:t>
      </w:r>
    </w:p>
    <w:p w14:paraId="4B5C711C" w14:textId="7812C8AE" w:rsidR="000B7D18" w:rsidRPr="000B7D18" w:rsidRDefault="000B7D18" w:rsidP="00760A33">
      <w:pPr>
        <w:pStyle w:val="ListParagraph"/>
        <w:numPr>
          <w:ilvl w:val="1"/>
          <w:numId w:val="3"/>
        </w:numPr>
        <w:rPr>
          <w:bCs/>
          <w:color w:val="auto"/>
          <w:sz w:val="22"/>
          <w:szCs w:val="22"/>
        </w:rPr>
      </w:pPr>
      <w:r>
        <w:rPr>
          <w:bCs/>
          <w:color w:val="FF0000"/>
          <w:sz w:val="22"/>
          <w:szCs w:val="22"/>
        </w:rPr>
        <w:t>August</w:t>
      </w:r>
      <w:r w:rsidR="008D6201">
        <w:rPr>
          <w:bCs/>
          <w:color w:val="FF0000"/>
          <w:sz w:val="22"/>
          <w:szCs w:val="22"/>
        </w:rPr>
        <w:t>’s</w:t>
      </w:r>
      <w:r>
        <w:rPr>
          <w:bCs/>
          <w:color w:val="FF0000"/>
          <w:sz w:val="22"/>
          <w:szCs w:val="22"/>
        </w:rPr>
        <w:t xml:space="preserve"> activity is a Saints Game</w:t>
      </w:r>
      <w:r w:rsidR="00E3780B">
        <w:rPr>
          <w:bCs/>
          <w:color w:val="FF0000"/>
          <w:sz w:val="22"/>
          <w:szCs w:val="22"/>
        </w:rPr>
        <w:t xml:space="preserve"> – </w:t>
      </w:r>
      <w:r w:rsidR="008D6201">
        <w:rPr>
          <w:bCs/>
          <w:color w:val="FF0000"/>
          <w:sz w:val="22"/>
          <w:szCs w:val="22"/>
        </w:rPr>
        <w:t xml:space="preserve">if you are attending, </w:t>
      </w:r>
      <w:r w:rsidR="00E3780B">
        <w:rPr>
          <w:bCs/>
          <w:color w:val="FF0000"/>
          <w:sz w:val="22"/>
          <w:szCs w:val="22"/>
        </w:rPr>
        <w:t xml:space="preserve">let Becky know if you </w:t>
      </w:r>
      <w:r w:rsidR="008D6201">
        <w:rPr>
          <w:bCs/>
          <w:color w:val="FF0000"/>
          <w:sz w:val="22"/>
          <w:szCs w:val="22"/>
        </w:rPr>
        <w:t>need a MAPE</w:t>
      </w:r>
      <w:r w:rsidR="00E3780B">
        <w:rPr>
          <w:bCs/>
          <w:color w:val="FF0000"/>
          <w:sz w:val="22"/>
          <w:szCs w:val="22"/>
        </w:rPr>
        <w:t xml:space="preserve"> t-shirt or a hat and they will bring it to the game. </w:t>
      </w:r>
    </w:p>
    <w:p w14:paraId="2902093B" w14:textId="5BA7B02E" w:rsidR="000B7D18" w:rsidRPr="006B0F69" w:rsidRDefault="006B0F69" w:rsidP="00760A33">
      <w:pPr>
        <w:pStyle w:val="ListParagraph"/>
        <w:numPr>
          <w:ilvl w:val="1"/>
          <w:numId w:val="3"/>
        </w:numPr>
        <w:rPr>
          <w:bCs/>
          <w:color w:val="FF0000"/>
          <w:sz w:val="22"/>
          <w:szCs w:val="22"/>
        </w:rPr>
      </w:pPr>
      <w:r>
        <w:rPr>
          <w:bCs/>
          <w:color w:val="FF0000"/>
          <w:sz w:val="22"/>
          <w:szCs w:val="22"/>
        </w:rPr>
        <w:t>Looking into an in-person event at an apple orchard in September</w:t>
      </w:r>
      <w:r w:rsidR="001379F1">
        <w:rPr>
          <w:bCs/>
          <w:color w:val="FF0000"/>
          <w:sz w:val="22"/>
          <w:szCs w:val="22"/>
        </w:rPr>
        <w:t xml:space="preserve"> and puzzle room in October.</w:t>
      </w:r>
      <w:r>
        <w:rPr>
          <w:bCs/>
          <w:color w:val="FF0000"/>
          <w:sz w:val="22"/>
          <w:szCs w:val="22"/>
        </w:rPr>
        <w:t xml:space="preserve"> Reach out to Becky, Hertzey, </w:t>
      </w:r>
      <w:r w:rsidR="00A30D54">
        <w:rPr>
          <w:bCs/>
          <w:color w:val="FF0000"/>
          <w:sz w:val="22"/>
          <w:szCs w:val="22"/>
        </w:rPr>
        <w:t>or</w:t>
      </w:r>
      <w:r>
        <w:rPr>
          <w:bCs/>
          <w:color w:val="FF0000"/>
          <w:sz w:val="22"/>
          <w:szCs w:val="22"/>
        </w:rPr>
        <w:t xml:space="preserve"> Julie if you are interested in helping to plan this or any other social events that help</w:t>
      </w:r>
      <w:r w:rsidR="00A30D54">
        <w:rPr>
          <w:bCs/>
          <w:color w:val="FF0000"/>
          <w:sz w:val="22"/>
          <w:szCs w:val="22"/>
        </w:rPr>
        <w:t xml:space="preserve">s </w:t>
      </w:r>
      <w:r>
        <w:rPr>
          <w:bCs/>
          <w:color w:val="FF0000"/>
          <w:sz w:val="22"/>
          <w:szCs w:val="22"/>
        </w:rPr>
        <w:t xml:space="preserve">build relationships (and fun!) in our union and local. </w:t>
      </w:r>
    </w:p>
    <w:p w14:paraId="69554901" w14:textId="77777777" w:rsidR="00E02BB4" w:rsidRDefault="00E02BB4" w:rsidP="00E02BB4">
      <w:pPr>
        <w:pStyle w:val="ListParagraph"/>
        <w:numPr>
          <w:ilvl w:val="0"/>
          <w:numId w:val="3"/>
        </w:numPr>
        <w:rPr>
          <w:sz w:val="22"/>
          <w:szCs w:val="22"/>
        </w:rPr>
      </w:pPr>
      <w:bookmarkStart w:id="3" w:name="_Hlk137534440"/>
      <w:r w:rsidRPr="003D6913">
        <w:rPr>
          <w:b/>
          <w:bCs/>
          <w:sz w:val="22"/>
          <w:szCs w:val="22"/>
        </w:rPr>
        <w:t>Board of Directors</w:t>
      </w:r>
      <w:r>
        <w:rPr>
          <w:sz w:val="22"/>
          <w:szCs w:val="22"/>
        </w:rPr>
        <w:t xml:space="preserve"> – Vanessa Vogl </w:t>
      </w:r>
      <w:hyperlink r:id="rId26" w:history="1">
        <w:r w:rsidRPr="00A140F2">
          <w:rPr>
            <w:rStyle w:val="Hyperlink"/>
            <w:sz w:val="22"/>
            <w:szCs w:val="22"/>
          </w:rPr>
          <w:t>vanessa.vogl@state.mn.us</w:t>
        </w:r>
      </w:hyperlink>
      <w:r>
        <w:rPr>
          <w:sz w:val="22"/>
          <w:szCs w:val="22"/>
        </w:rPr>
        <w:t xml:space="preserve"> </w:t>
      </w:r>
    </w:p>
    <w:p w14:paraId="4033A267" w14:textId="6755EA30" w:rsidR="009B676E" w:rsidRPr="009B676E" w:rsidRDefault="009B676E" w:rsidP="009B676E">
      <w:pPr>
        <w:pStyle w:val="ListParagraph"/>
        <w:numPr>
          <w:ilvl w:val="1"/>
          <w:numId w:val="3"/>
        </w:numPr>
        <w:spacing w:after="0"/>
        <w:contextualSpacing w:val="0"/>
        <w:rPr>
          <w:rFonts w:eastAsia="Times New Roman"/>
          <w:sz w:val="22"/>
          <w:szCs w:val="22"/>
        </w:rPr>
      </w:pPr>
      <w:r w:rsidRPr="009B676E">
        <w:rPr>
          <w:rFonts w:eastAsia="Times New Roman"/>
          <w:sz w:val="22"/>
          <w:szCs w:val="22"/>
        </w:rPr>
        <w:t xml:space="preserve">The Board is </w:t>
      </w:r>
      <w:r w:rsidR="00501F4F">
        <w:rPr>
          <w:rFonts w:eastAsia="Times New Roman"/>
          <w:sz w:val="22"/>
          <w:szCs w:val="22"/>
        </w:rPr>
        <w:t xml:space="preserve">meeting </w:t>
      </w:r>
      <w:r w:rsidRPr="009B676E">
        <w:rPr>
          <w:rFonts w:eastAsia="Times New Roman"/>
          <w:sz w:val="22"/>
          <w:szCs w:val="22"/>
        </w:rPr>
        <w:t>in July on our usual third Friday, as well as having a one-day retreat the day before.</w:t>
      </w:r>
    </w:p>
    <w:p w14:paraId="17EA133A" w14:textId="63F35EA4" w:rsidR="009B676E" w:rsidRPr="004A73A6" w:rsidRDefault="00501F4F" w:rsidP="004A73A6">
      <w:pPr>
        <w:pStyle w:val="ListParagraph"/>
        <w:numPr>
          <w:ilvl w:val="1"/>
          <w:numId w:val="3"/>
        </w:numPr>
        <w:spacing w:after="0"/>
        <w:contextualSpacing w:val="0"/>
        <w:rPr>
          <w:rFonts w:eastAsia="Times New Roman"/>
          <w:sz w:val="22"/>
          <w:szCs w:val="22"/>
        </w:rPr>
      </w:pPr>
      <w:r>
        <w:rPr>
          <w:rFonts w:eastAsia="Times New Roman"/>
          <w:sz w:val="22"/>
          <w:szCs w:val="22"/>
        </w:rPr>
        <w:t xml:space="preserve">We are discussing </w:t>
      </w:r>
      <w:r w:rsidR="009B676E" w:rsidRPr="009B676E">
        <w:rPr>
          <w:rFonts w:eastAsia="Times New Roman"/>
          <w:sz w:val="22"/>
          <w:szCs w:val="22"/>
        </w:rPr>
        <w:t>changing the format of D</w:t>
      </w:r>
      <w:r>
        <w:rPr>
          <w:rFonts w:eastAsia="Times New Roman"/>
          <w:sz w:val="22"/>
          <w:szCs w:val="22"/>
        </w:rPr>
        <w:t xml:space="preserve">elegate </w:t>
      </w:r>
      <w:r w:rsidR="009B676E" w:rsidRPr="009B676E">
        <w:rPr>
          <w:rFonts w:eastAsia="Times New Roman"/>
          <w:sz w:val="22"/>
          <w:szCs w:val="22"/>
        </w:rPr>
        <w:t>A</w:t>
      </w:r>
      <w:r>
        <w:rPr>
          <w:rFonts w:eastAsia="Times New Roman"/>
          <w:sz w:val="22"/>
          <w:szCs w:val="22"/>
        </w:rPr>
        <w:t>ssembly</w:t>
      </w:r>
      <w:r w:rsidR="009B676E" w:rsidRPr="009B676E">
        <w:rPr>
          <w:rFonts w:eastAsia="Times New Roman"/>
          <w:sz w:val="22"/>
          <w:szCs w:val="22"/>
        </w:rPr>
        <w:t xml:space="preserve"> this year.</w:t>
      </w:r>
      <w:r w:rsidR="004A73A6">
        <w:rPr>
          <w:rFonts w:eastAsia="Times New Roman"/>
          <w:sz w:val="22"/>
          <w:szCs w:val="22"/>
        </w:rPr>
        <w:t xml:space="preserve"> </w:t>
      </w:r>
      <w:r w:rsidR="004A73A6">
        <w:rPr>
          <w:rFonts w:eastAsia="Times New Roman"/>
          <w:color w:val="FF0000"/>
          <w:sz w:val="22"/>
          <w:szCs w:val="22"/>
        </w:rPr>
        <w:t>Likely there will be a greater focus on building the union, including sessions on organizing.</w:t>
      </w:r>
      <w:r w:rsidR="009B676E" w:rsidRPr="004A73A6">
        <w:rPr>
          <w:rFonts w:eastAsia="Times New Roman"/>
          <w:sz w:val="22"/>
          <w:szCs w:val="22"/>
        </w:rPr>
        <w:t xml:space="preserve"> </w:t>
      </w:r>
      <w:r w:rsidR="009B676E" w:rsidRPr="00753A57">
        <w:rPr>
          <w:rFonts w:eastAsia="Times New Roman"/>
          <w:color w:val="FF0000"/>
          <w:sz w:val="22"/>
          <w:szCs w:val="22"/>
        </w:rPr>
        <w:t>More to come on that.</w:t>
      </w:r>
      <w:r w:rsidR="00753A57" w:rsidRPr="00753A57">
        <w:rPr>
          <w:rFonts w:eastAsia="Times New Roman"/>
          <w:color w:val="FF0000"/>
          <w:sz w:val="22"/>
          <w:szCs w:val="22"/>
        </w:rPr>
        <w:t xml:space="preserve"> It is on October 2</w:t>
      </w:r>
      <w:r w:rsidR="00753A57">
        <w:rPr>
          <w:rFonts w:eastAsia="Times New Roman"/>
          <w:color w:val="FF0000"/>
          <w:sz w:val="22"/>
          <w:szCs w:val="22"/>
        </w:rPr>
        <w:t>5</w:t>
      </w:r>
      <w:r w:rsidR="00753A57" w:rsidRPr="00753A57">
        <w:rPr>
          <w:rFonts w:eastAsia="Times New Roman"/>
          <w:color w:val="FF0000"/>
          <w:sz w:val="22"/>
          <w:szCs w:val="22"/>
          <w:vertAlign w:val="superscript"/>
        </w:rPr>
        <w:t>th</w:t>
      </w:r>
      <w:r w:rsidR="00753A57" w:rsidRPr="00753A57">
        <w:rPr>
          <w:rFonts w:eastAsia="Times New Roman"/>
          <w:color w:val="FF0000"/>
          <w:sz w:val="22"/>
          <w:szCs w:val="22"/>
        </w:rPr>
        <w:t xml:space="preserve"> and 2</w:t>
      </w:r>
      <w:r w:rsidR="00753A57">
        <w:rPr>
          <w:rFonts w:eastAsia="Times New Roman"/>
          <w:color w:val="FF0000"/>
          <w:sz w:val="22"/>
          <w:szCs w:val="22"/>
        </w:rPr>
        <w:t>6</w:t>
      </w:r>
      <w:r w:rsidR="00753A57" w:rsidRPr="00753A57">
        <w:rPr>
          <w:rFonts w:eastAsia="Times New Roman"/>
          <w:color w:val="FF0000"/>
          <w:sz w:val="22"/>
          <w:szCs w:val="22"/>
          <w:vertAlign w:val="superscript"/>
        </w:rPr>
        <w:t>th</w:t>
      </w:r>
      <w:r w:rsidR="00753A57">
        <w:rPr>
          <w:rFonts w:eastAsia="Times New Roman"/>
          <w:sz w:val="22"/>
          <w:szCs w:val="22"/>
        </w:rPr>
        <w:t>.</w:t>
      </w:r>
    </w:p>
    <w:p w14:paraId="2FFC8F66" w14:textId="3EBCE79D" w:rsidR="00E3780B" w:rsidRPr="009B676E" w:rsidRDefault="00E3780B" w:rsidP="009B676E">
      <w:pPr>
        <w:pStyle w:val="ListParagraph"/>
        <w:numPr>
          <w:ilvl w:val="1"/>
          <w:numId w:val="3"/>
        </w:numPr>
        <w:spacing w:after="0"/>
        <w:contextualSpacing w:val="0"/>
        <w:rPr>
          <w:rFonts w:eastAsia="Times New Roman"/>
          <w:sz w:val="22"/>
          <w:szCs w:val="22"/>
        </w:rPr>
      </w:pPr>
      <w:r>
        <w:rPr>
          <w:rFonts w:eastAsia="Times New Roman"/>
          <w:color w:val="FF0000"/>
          <w:sz w:val="22"/>
          <w:szCs w:val="22"/>
        </w:rPr>
        <w:lastRenderedPageBreak/>
        <w:t>We have space for two more delegates and alternat</w:t>
      </w:r>
      <w:r w:rsidR="004A73A6">
        <w:rPr>
          <w:rFonts w:eastAsia="Times New Roman"/>
          <w:color w:val="FF0000"/>
          <w:sz w:val="22"/>
          <w:szCs w:val="22"/>
        </w:rPr>
        <w:t>es for Delegate Assembly. P</w:t>
      </w:r>
      <w:r>
        <w:rPr>
          <w:rFonts w:eastAsia="Times New Roman"/>
          <w:color w:val="FF0000"/>
          <w:sz w:val="22"/>
          <w:szCs w:val="22"/>
        </w:rPr>
        <w:t xml:space="preserve">lease join us – it is a great chance to get involved </w:t>
      </w:r>
      <w:r w:rsidR="004A73A6">
        <w:rPr>
          <w:rFonts w:eastAsia="Times New Roman"/>
          <w:color w:val="FF0000"/>
          <w:sz w:val="22"/>
          <w:szCs w:val="22"/>
        </w:rPr>
        <w:t xml:space="preserve">in an important leadership role </w:t>
      </w:r>
      <w:r>
        <w:rPr>
          <w:rFonts w:eastAsia="Times New Roman"/>
          <w:color w:val="FF0000"/>
          <w:sz w:val="22"/>
          <w:szCs w:val="22"/>
        </w:rPr>
        <w:t>with</w:t>
      </w:r>
      <w:r w:rsidR="004A73A6">
        <w:rPr>
          <w:rFonts w:eastAsia="Times New Roman"/>
          <w:color w:val="FF0000"/>
          <w:sz w:val="22"/>
          <w:szCs w:val="22"/>
        </w:rPr>
        <w:t>out</w:t>
      </w:r>
      <w:r>
        <w:rPr>
          <w:rFonts w:eastAsia="Times New Roman"/>
          <w:color w:val="FF0000"/>
          <w:sz w:val="22"/>
          <w:szCs w:val="22"/>
        </w:rPr>
        <w:t xml:space="preserve"> a long-term commitment. </w:t>
      </w:r>
    </w:p>
    <w:bookmarkEnd w:id="3"/>
    <w:p w14:paraId="31F326FE" w14:textId="4B58B9F2" w:rsidR="00287698" w:rsidRPr="00991BA1" w:rsidRDefault="00287698" w:rsidP="00F14DFD">
      <w:pPr>
        <w:pStyle w:val="ListParagraph"/>
        <w:numPr>
          <w:ilvl w:val="0"/>
          <w:numId w:val="3"/>
        </w:numPr>
        <w:rPr>
          <w:rStyle w:val="Hyperlink"/>
          <w:b/>
          <w:color w:val="auto"/>
          <w:sz w:val="22"/>
          <w:szCs w:val="22"/>
          <w:u w:val="none"/>
        </w:rPr>
      </w:pPr>
      <w:r w:rsidRPr="00991BA1">
        <w:rPr>
          <w:rStyle w:val="Hyperlink"/>
          <w:b/>
          <w:color w:val="auto"/>
          <w:sz w:val="22"/>
          <w:szCs w:val="22"/>
          <w:u w:val="none"/>
        </w:rPr>
        <w:t>Union News</w:t>
      </w:r>
    </w:p>
    <w:p w14:paraId="4A2E905B" w14:textId="3D342A92" w:rsidR="00AD769F" w:rsidRDefault="00F441D3" w:rsidP="00AD769F">
      <w:pPr>
        <w:pStyle w:val="ListParagraph"/>
        <w:numPr>
          <w:ilvl w:val="1"/>
          <w:numId w:val="3"/>
        </w:numPr>
        <w:rPr>
          <w:rStyle w:val="Hyperlink"/>
          <w:bCs/>
          <w:color w:val="auto"/>
          <w:sz w:val="22"/>
          <w:szCs w:val="22"/>
          <w:u w:val="none"/>
        </w:rPr>
      </w:pPr>
      <w:r>
        <w:rPr>
          <w:rStyle w:val="Hyperlink"/>
          <w:bCs/>
          <w:color w:val="auto"/>
          <w:sz w:val="22"/>
          <w:szCs w:val="22"/>
          <w:u w:val="none"/>
        </w:rPr>
        <w:t xml:space="preserve">Local Chef Ann Kim’s restaurant staff </w:t>
      </w:r>
      <w:r w:rsidR="005778CA">
        <w:rPr>
          <w:rStyle w:val="Hyperlink"/>
          <w:bCs/>
          <w:color w:val="auto"/>
          <w:sz w:val="22"/>
          <w:szCs w:val="22"/>
          <w:u w:val="none"/>
        </w:rPr>
        <w:t>voted to unionize! They are being</w:t>
      </w:r>
      <w:r w:rsidR="00AD769F">
        <w:rPr>
          <w:rStyle w:val="Hyperlink"/>
          <w:bCs/>
          <w:color w:val="auto"/>
          <w:sz w:val="22"/>
          <w:szCs w:val="22"/>
          <w:u w:val="none"/>
        </w:rPr>
        <w:t xml:space="preserve"> represented by Unite Here 17! </w:t>
      </w:r>
    </w:p>
    <w:p w14:paraId="1F4CC16E" w14:textId="375F4F38" w:rsidR="00802EBB" w:rsidRDefault="00802EBB" w:rsidP="00AD769F">
      <w:pPr>
        <w:pStyle w:val="ListParagraph"/>
        <w:numPr>
          <w:ilvl w:val="1"/>
          <w:numId w:val="3"/>
        </w:numPr>
        <w:rPr>
          <w:rStyle w:val="Hyperlink"/>
          <w:bCs/>
          <w:color w:val="auto"/>
          <w:sz w:val="22"/>
          <w:szCs w:val="22"/>
          <w:u w:val="none"/>
        </w:rPr>
      </w:pPr>
      <w:r>
        <w:rPr>
          <w:rStyle w:val="Hyperlink"/>
          <w:bCs/>
          <w:color w:val="auto"/>
          <w:sz w:val="22"/>
          <w:szCs w:val="22"/>
          <w:u w:val="none"/>
        </w:rPr>
        <w:t>A similar effort is currently underway with restaurants Colita and Café Ceres.</w:t>
      </w:r>
    </w:p>
    <w:p w14:paraId="0C4853F6" w14:textId="30701878" w:rsidR="00802EBB" w:rsidRPr="006B0F69" w:rsidRDefault="00802EBB" w:rsidP="006B0F69">
      <w:pPr>
        <w:pStyle w:val="ListParagraph"/>
        <w:numPr>
          <w:ilvl w:val="1"/>
          <w:numId w:val="3"/>
        </w:numPr>
        <w:shd w:val="clear" w:color="auto" w:fill="FFFFFF"/>
        <w:spacing w:before="100" w:after="100"/>
        <w:ind w:right="720"/>
        <w:rPr>
          <w:rFonts w:asciiTheme="minorHAnsi" w:hAnsiTheme="minorHAnsi" w:cstheme="minorHAnsi"/>
          <w:color w:val="auto"/>
          <w:sz w:val="22"/>
          <w:szCs w:val="22"/>
        </w:rPr>
      </w:pPr>
      <w:r w:rsidRPr="00802EBB">
        <w:rPr>
          <w:rFonts w:asciiTheme="minorHAnsi" w:hAnsiTheme="minorHAnsi" w:cstheme="minorHAnsi"/>
          <w:color w:val="auto"/>
          <w:sz w:val="22"/>
          <w:szCs w:val="22"/>
        </w:rPr>
        <w:t>There is a new member led caucus in MAPE called the MAPE Ceasefire Caucus. This is a growing group of members who want to see an end to the violence in Gaza, a release of all hostages and a free Palestine. They are working to motivate our union to call for a ceasefire in Gaza, because they believe an injustice to workers anywhere is a threat to workers everywhere. They are also working to divest our pensions from companies who provide war materials to Israel. If you are in support of this and would like to join the caucus, please fill out this google</w:t>
      </w:r>
      <w:r w:rsidR="006B0F69">
        <w:rPr>
          <w:rFonts w:asciiTheme="minorHAnsi" w:hAnsiTheme="minorHAnsi" w:cstheme="minorHAnsi"/>
          <w:color w:val="auto"/>
          <w:sz w:val="22"/>
          <w:szCs w:val="22"/>
        </w:rPr>
        <w:t xml:space="preserve"> </w:t>
      </w:r>
      <w:r w:rsidRPr="006B0F69">
        <w:rPr>
          <w:rFonts w:asciiTheme="minorHAnsi" w:hAnsiTheme="minorHAnsi" w:cstheme="minorHAnsi"/>
          <w:color w:val="auto"/>
          <w:sz w:val="22"/>
          <w:szCs w:val="22"/>
        </w:rPr>
        <w:t>form:  </w:t>
      </w:r>
      <w:hyperlink r:id="rId27" w:tgtFrame="_blank" w:history="1">
        <w:r w:rsidRPr="006B0F69">
          <w:rPr>
            <w:rStyle w:val="Hyperlink"/>
            <w:rFonts w:asciiTheme="minorHAnsi" w:hAnsiTheme="minorHAnsi" w:cstheme="minorHAnsi"/>
            <w:color w:val="0070C0"/>
            <w:sz w:val="22"/>
            <w:szCs w:val="22"/>
          </w:rPr>
          <w:t>https://docs.google.com/forms/d/e/1FAIpQLSce0RSgt8BVKCd3i6rWBW7VMEBZv7Zis0eXZ-84k4hnb0Adtg/viewform</w:t>
        </w:r>
      </w:hyperlink>
    </w:p>
    <w:p w14:paraId="5F2D8081" w14:textId="4CF839E7" w:rsidR="00802EBB" w:rsidRPr="006B0F69" w:rsidRDefault="00802EBB" w:rsidP="00802EBB">
      <w:pPr>
        <w:pStyle w:val="ListParagraph"/>
        <w:numPr>
          <w:ilvl w:val="2"/>
          <w:numId w:val="3"/>
        </w:numPr>
        <w:shd w:val="clear" w:color="auto" w:fill="FFFFFF"/>
        <w:spacing w:before="100"/>
        <w:ind w:right="720"/>
        <w:rPr>
          <w:rStyle w:val="Hyperlink"/>
          <w:rFonts w:asciiTheme="minorHAnsi" w:hAnsiTheme="minorHAnsi" w:cstheme="minorHAnsi"/>
          <w:bCs/>
          <w:color w:val="auto"/>
          <w:sz w:val="22"/>
          <w:szCs w:val="22"/>
          <w:u w:val="none"/>
        </w:rPr>
      </w:pPr>
      <w:r w:rsidRPr="00802EBB">
        <w:rPr>
          <w:rFonts w:asciiTheme="minorHAnsi" w:hAnsiTheme="minorHAnsi" w:cstheme="minorHAnsi"/>
          <w:color w:val="auto"/>
          <w:sz w:val="22"/>
          <w:szCs w:val="22"/>
        </w:rPr>
        <w:t>You can also reach out to local 801 member Emma Fletcher or 2101 VP Chris Smith with any questions at </w:t>
      </w:r>
      <w:hyperlink r:id="rId28" w:tgtFrame="_blank" w:history="1">
        <w:r w:rsidRPr="00802EBB">
          <w:rPr>
            <w:rStyle w:val="Hyperlink"/>
            <w:rFonts w:asciiTheme="minorHAnsi" w:hAnsiTheme="minorHAnsi" w:cstheme="minorHAnsi"/>
            <w:color w:val="0070C0"/>
            <w:sz w:val="22"/>
            <w:szCs w:val="22"/>
          </w:rPr>
          <w:t>em.e.fletch@gmail.com</w:t>
        </w:r>
      </w:hyperlink>
    </w:p>
    <w:p w14:paraId="39B557FD" w14:textId="2F5C7F49" w:rsidR="006B0F69" w:rsidRPr="008D6201" w:rsidRDefault="006B0F69" w:rsidP="00802EBB">
      <w:pPr>
        <w:pStyle w:val="ListParagraph"/>
        <w:numPr>
          <w:ilvl w:val="2"/>
          <w:numId w:val="3"/>
        </w:numPr>
        <w:shd w:val="clear" w:color="auto" w:fill="FFFFFF"/>
        <w:spacing w:before="100"/>
        <w:ind w:right="720"/>
        <w:rPr>
          <w:rStyle w:val="Hyperlink"/>
          <w:rFonts w:asciiTheme="minorHAnsi" w:hAnsiTheme="minorHAnsi" w:cstheme="minorHAnsi"/>
          <w:bCs/>
          <w:color w:val="auto"/>
          <w:sz w:val="22"/>
          <w:szCs w:val="22"/>
          <w:u w:val="none"/>
        </w:rPr>
      </w:pPr>
      <w:r w:rsidRPr="008D6201">
        <w:rPr>
          <w:rStyle w:val="Hyperlink"/>
          <w:rFonts w:asciiTheme="minorHAnsi" w:hAnsiTheme="minorHAnsi" w:cstheme="minorHAnsi"/>
          <w:color w:val="FF0000"/>
          <w:sz w:val="22"/>
          <w:szCs w:val="22"/>
          <w:u w:val="none"/>
        </w:rPr>
        <w:t xml:space="preserve">Members shared their </w:t>
      </w:r>
      <w:r w:rsidR="008D6201" w:rsidRPr="008D6201">
        <w:rPr>
          <w:rStyle w:val="Hyperlink"/>
          <w:rFonts w:asciiTheme="minorHAnsi" w:hAnsiTheme="minorHAnsi" w:cstheme="minorHAnsi"/>
          <w:color w:val="FF0000"/>
          <w:sz w:val="22"/>
          <w:szCs w:val="22"/>
          <w:u w:val="none"/>
        </w:rPr>
        <w:t>opinions</w:t>
      </w:r>
      <w:r w:rsidRPr="008D6201">
        <w:rPr>
          <w:rStyle w:val="Hyperlink"/>
          <w:rFonts w:asciiTheme="minorHAnsi" w:hAnsiTheme="minorHAnsi" w:cstheme="minorHAnsi"/>
          <w:color w:val="FF0000"/>
          <w:sz w:val="22"/>
          <w:szCs w:val="22"/>
          <w:u w:val="none"/>
        </w:rPr>
        <w:t xml:space="preserve"> (pros and cons) for </w:t>
      </w:r>
      <w:r w:rsidR="008D6201" w:rsidRPr="008D6201">
        <w:rPr>
          <w:rStyle w:val="Hyperlink"/>
          <w:rFonts w:asciiTheme="minorHAnsi" w:hAnsiTheme="minorHAnsi" w:cstheme="minorHAnsi"/>
          <w:color w:val="FF0000"/>
          <w:sz w:val="22"/>
          <w:szCs w:val="22"/>
          <w:u w:val="none"/>
        </w:rPr>
        <w:t xml:space="preserve">the caucus using the </w:t>
      </w:r>
      <w:r w:rsidRPr="008D6201">
        <w:rPr>
          <w:rStyle w:val="Hyperlink"/>
          <w:rFonts w:asciiTheme="minorHAnsi" w:hAnsiTheme="minorHAnsi" w:cstheme="minorHAnsi"/>
          <w:color w:val="FF0000"/>
          <w:sz w:val="22"/>
          <w:szCs w:val="22"/>
          <w:u w:val="none"/>
        </w:rPr>
        <w:t xml:space="preserve">MAPE </w:t>
      </w:r>
      <w:r w:rsidR="008D6201" w:rsidRPr="008D6201">
        <w:rPr>
          <w:rStyle w:val="Hyperlink"/>
          <w:rFonts w:asciiTheme="minorHAnsi" w:hAnsiTheme="minorHAnsi" w:cstheme="minorHAnsi"/>
          <w:color w:val="FF0000"/>
          <w:sz w:val="22"/>
          <w:szCs w:val="22"/>
          <w:u w:val="none"/>
        </w:rPr>
        <w:t>name</w:t>
      </w:r>
      <w:r w:rsidR="004A73A6" w:rsidRPr="008D6201">
        <w:rPr>
          <w:rStyle w:val="Hyperlink"/>
          <w:rFonts w:asciiTheme="minorHAnsi" w:hAnsiTheme="minorHAnsi" w:cstheme="minorHAnsi"/>
          <w:color w:val="FF0000"/>
          <w:sz w:val="22"/>
          <w:szCs w:val="22"/>
          <w:u w:val="none"/>
        </w:rPr>
        <w:t>. There was particular concern that a member-led caucus with “MAPE” in the name makes it appear that this is something MAPE is sponsoring (even though it’s not).</w:t>
      </w:r>
    </w:p>
    <w:p w14:paraId="35BFDCAD" w14:textId="015F5FCA" w:rsidR="002C65FF" w:rsidRPr="00991BA1" w:rsidRDefault="002C65FF" w:rsidP="002C65FF">
      <w:pPr>
        <w:pStyle w:val="ListParagraph"/>
        <w:numPr>
          <w:ilvl w:val="0"/>
          <w:numId w:val="3"/>
        </w:numPr>
        <w:rPr>
          <w:b/>
          <w:bCs/>
          <w:sz w:val="22"/>
          <w:szCs w:val="22"/>
        </w:rPr>
      </w:pPr>
      <w:r w:rsidRPr="00991BA1">
        <w:rPr>
          <w:b/>
          <w:bCs/>
          <w:sz w:val="22"/>
          <w:szCs w:val="22"/>
        </w:rPr>
        <w:t>Other Announcements</w:t>
      </w:r>
    </w:p>
    <w:p w14:paraId="2E2D7BDB" w14:textId="4FD58D7D" w:rsidR="00991BA1" w:rsidRPr="005778CA" w:rsidRDefault="005A143B" w:rsidP="00142D41">
      <w:pPr>
        <w:pStyle w:val="ListParagraph"/>
        <w:numPr>
          <w:ilvl w:val="1"/>
          <w:numId w:val="3"/>
        </w:numPr>
        <w:rPr>
          <w:bCs/>
          <w:color w:val="auto"/>
          <w:sz w:val="22"/>
          <w:szCs w:val="22"/>
        </w:rPr>
      </w:pPr>
      <w:r w:rsidRPr="005778CA">
        <w:rPr>
          <w:rFonts w:asciiTheme="minorHAnsi" w:hAnsiTheme="minorHAnsi" w:cstheme="minorHAnsi"/>
          <w:b/>
          <w:color w:val="auto"/>
          <w:sz w:val="22"/>
          <w:szCs w:val="22"/>
        </w:rPr>
        <w:t xml:space="preserve">MAPE 101: </w:t>
      </w:r>
      <w:r w:rsidRPr="005778CA">
        <w:rPr>
          <w:rFonts w:asciiTheme="minorHAnsi" w:hAnsiTheme="minorHAnsi" w:cstheme="minorHAnsi"/>
          <w:color w:val="auto"/>
          <w:sz w:val="22"/>
          <w:szCs w:val="22"/>
        </w:rPr>
        <w:t>MAPE 101 takes place from 12 to 1 pm on the 4</w:t>
      </w:r>
      <w:r w:rsidRPr="005778CA">
        <w:rPr>
          <w:rFonts w:asciiTheme="minorHAnsi" w:hAnsiTheme="minorHAnsi" w:cstheme="minorHAnsi"/>
          <w:color w:val="auto"/>
          <w:sz w:val="22"/>
          <w:szCs w:val="22"/>
          <w:vertAlign w:val="superscript"/>
        </w:rPr>
        <w:t>th</w:t>
      </w:r>
      <w:r w:rsidRPr="005778CA">
        <w:rPr>
          <w:rFonts w:asciiTheme="minorHAnsi" w:hAnsiTheme="minorHAnsi" w:cstheme="minorHAnsi"/>
          <w:color w:val="auto"/>
          <w:sz w:val="22"/>
          <w:szCs w:val="22"/>
        </w:rPr>
        <w:t xml:space="preserve"> Tuesday of the month. It is an opportunity to take a deeper dive into specific topics with time to answer general questions. An invite is sent to our email list the morning of the meeting, and all are welcome! </w:t>
      </w:r>
      <w:r w:rsidR="00AB3639">
        <w:rPr>
          <w:rFonts w:asciiTheme="minorHAnsi" w:hAnsiTheme="minorHAnsi" w:cstheme="minorHAnsi"/>
          <w:color w:val="auto"/>
          <w:sz w:val="22"/>
          <w:szCs w:val="22"/>
        </w:rPr>
        <w:t xml:space="preserve">On </w:t>
      </w:r>
      <w:r w:rsidR="005778CA" w:rsidRPr="00AB3639">
        <w:rPr>
          <w:rFonts w:asciiTheme="minorHAnsi" w:hAnsiTheme="minorHAnsi" w:cstheme="minorHAnsi"/>
          <w:b/>
          <w:bCs/>
          <w:color w:val="auto"/>
          <w:sz w:val="22"/>
          <w:szCs w:val="22"/>
        </w:rPr>
        <w:t>July 23</w:t>
      </w:r>
      <w:r w:rsidR="005778CA" w:rsidRPr="00AB3639">
        <w:rPr>
          <w:rFonts w:asciiTheme="minorHAnsi" w:hAnsiTheme="minorHAnsi" w:cstheme="minorHAnsi"/>
          <w:b/>
          <w:bCs/>
          <w:color w:val="auto"/>
          <w:sz w:val="22"/>
          <w:szCs w:val="22"/>
          <w:vertAlign w:val="superscript"/>
        </w:rPr>
        <w:t>rd</w:t>
      </w:r>
      <w:r w:rsidR="005778CA" w:rsidRPr="00AB3639">
        <w:rPr>
          <w:rFonts w:asciiTheme="minorHAnsi" w:hAnsiTheme="minorHAnsi" w:cstheme="minorHAnsi"/>
          <w:b/>
          <w:bCs/>
          <w:color w:val="auto"/>
          <w:sz w:val="22"/>
          <w:szCs w:val="22"/>
        </w:rPr>
        <w:t xml:space="preserve"> </w:t>
      </w:r>
      <w:r w:rsidR="00AB3639">
        <w:rPr>
          <w:rFonts w:asciiTheme="minorHAnsi" w:hAnsiTheme="minorHAnsi" w:cstheme="minorHAnsi"/>
          <w:b/>
          <w:bCs/>
          <w:color w:val="auto"/>
          <w:sz w:val="22"/>
          <w:szCs w:val="22"/>
        </w:rPr>
        <w:t xml:space="preserve">we will talk about our </w:t>
      </w:r>
      <w:r w:rsidR="00991BA1" w:rsidRPr="005778CA">
        <w:rPr>
          <w:b/>
          <w:bCs/>
          <w:color w:val="auto"/>
          <w:spacing w:val="6"/>
          <w:sz w:val="22"/>
          <w:szCs w:val="22"/>
        </w:rPr>
        <w:t>4.5% COLA</w:t>
      </w:r>
      <w:r w:rsidR="00AB3639">
        <w:rPr>
          <w:b/>
          <w:bCs/>
          <w:color w:val="auto"/>
          <w:spacing w:val="6"/>
          <w:sz w:val="22"/>
          <w:szCs w:val="22"/>
        </w:rPr>
        <w:t>, but we will also start the discussion about what we want in our next contract and why having a strong membership helps us when we negotiate.</w:t>
      </w:r>
    </w:p>
    <w:p w14:paraId="29DC1AEF" w14:textId="5B51D063" w:rsidR="00D144E2" w:rsidRPr="00760A33" w:rsidRDefault="00D144E2" w:rsidP="00D144E2">
      <w:pPr>
        <w:pStyle w:val="ListParagraph"/>
        <w:numPr>
          <w:ilvl w:val="1"/>
          <w:numId w:val="3"/>
        </w:numPr>
        <w:rPr>
          <w:bCs/>
          <w:color w:val="auto"/>
          <w:sz w:val="22"/>
          <w:szCs w:val="22"/>
        </w:rPr>
      </w:pPr>
      <w:r w:rsidRPr="00D144E2">
        <w:rPr>
          <w:b/>
          <w:bCs/>
          <w:color w:val="auto"/>
          <w:spacing w:val="6"/>
          <w:sz w:val="22"/>
          <w:szCs w:val="22"/>
        </w:rPr>
        <w:t>Good and Welfare:</w:t>
      </w:r>
      <w:r>
        <w:rPr>
          <w:color w:val="auto"/>
          <w:spacing w:val="6"/>
          <w:sz w:val="22"/>
          <w:szCs w:val="22"/>
        </w:rPr>
        <w:t xml:space="preserve"> </w:t>
      </w:r>
      <w:r w:rsidRPr="00760A33">
        <w:rPr>
          <w:rStyle w:val="Hyperlink"/>
          <w:rFonts w:asciiTheme="minorHAnsi" w:hAnsiTheme="minorHAnsi" w:cstheme="minorHAnsi"/>
          <w:color w:val="auto"/>
          <w:sz w:val="22"/>
          <w:szCs w:val="22"/>
          <w:u w:val="none"/>
        </w:rPr>
        <w:t xml:space="preserve">If you know of a coworker in our local who has experienced a loss or a joyous event, please let us know. Fill out and submit </w:t>
      </w:r>
      <w:r w:rsidRPr="00760A33">
        <w:rPr>
          <w:rFonts w:asciiTheme="minorHAnsi" w:hAnsiTheme="minorHAnsi" w:cstheme="minorHAnsi"/>
          <w:sz w:val="22"/>
          <w:szCs w:val="22"/>
        </w:rPr>
        <w:t>the Good and Welfare request form</w:t>
      </w:r>
      <w:r w:rsidRPr="00760A33">
        <w:rPr>
          <w:rFonts w:asciiTheme="minorHAnsi" w:hAnsiTheme="minorHAnsi" w:cstheme="minorHAnsi"/>
          <w:b/>
          <w:sz w:val="22"/>
          <w:szCs w:val="22"/>
        </w:rPr>
        <w:t xml:space="preserve">. </w:t>
      </w:r>
      <w:hyperlink r:id="rId29" w:history="1">
        <w:r w:rsidRPr="00760A33">
          <w:rPr>
            <w:rStyle w:val="Hyperlink"/>
            <w:rFonts w:asciiTheme="minorHAnsi" w:hAnsiTheme="minorHAnsi" w:cstheme="minorHAnsi"/>
            <w:sz w:val="22"/>
            <w:szCs w:val="22"/>
          </w:rPr>
          <w:t>https://goo.gl/forms/QQD7d4vETAv6vQGF2</w:t>
        </w:r>
      </w:hyperlink>
      <w:r w:rsidRPr="00760A33">
        <w:rPr>
          <w:rStyle w:val="Hyperlink"/>
          <w:rFonts w:asciiTheme="minorHAnsi" w:hAnsiTheme="minorHAnsi" w:cstheme="minorHAnsi"/>
          <w:b/>
          <w:color w:val="auto"/>
          <w:sz w:val="22"/>
          <w:szCs w:val="22"/>
          <w:u w:val="none"/>
        </w:rPr>
        <w:t>.</w:t>
      </w:r>
    </w:p>
    <w:p w14:paraId="709FF08A" w14:textId="6AE6F556" w:rsidR="003D6913" w:rsidRPr="003D6913" w:rsidRDefault="003D6913" w:rsidP="00BA4042">
      <w:pPr>
        <w:pStyle w:val="ListParagraph"/>
        <w:numPr>
          <w:ilvl w:val="1"/>
          <w:numId w:val="3"/>
        </w:numPr>
        <w:rPr>
          <w:rFonts w:asciiTheme="minorHAnsi" w:hAnsiTheme="minorHAnsi" w:cstheme="minorHAnsi"/>
          <w:sz w:val="22"/>
          <w:szCs w:val="22"/>
        </w:rPr>
      </w:pPr>
      <w:r w:rsidRPr="003D6913">
        <w:rPr>
          <w:color w:val="auto"/>
          <w:spacing w:val="6"/>
          <w:sz w:val="22"/>
          <w:szCs w:val="22"/>
        </w:rPr>
        <w:t xml:space="preserve">There is a new statewide </w:t>
      </w:r>
      <w:r w:rsidRPr="00343AC2">
        <w:rPr>
          <w:b/>
          <w:bCs/>
          <w:color w:val="auto"/>
          <w:spacing w:val="6"/>
          <w:sz w:val="22"/>
          <w:szCs w:val="22"/>
        </w:rPr>
        <w:t>MAPE Discord server</w:t>
      </w:r>
      <w:r w:rsidRPr="003D6913">
        <w:rPr>
          <w:color w:val="auto"/>
          <w:spacing w:val="6"/>
          <w:sz w:val="22"/>
          <w:szCs w:val="22"/>
        </w:rPr>
        <w:t>. E-mail</w:t>
      </w:r>
      <w:r w:rsidRPr="003D6913">
        <w:rPr>
          <w:rFonts w:asciiTheme="minorHAnsi" w:hAnsiTheme="minorHAnsi" w:cstheme="minorHAnsi"/>
          <w:color w:val="auto"/>
          <w:spacing w:val="6"/>
          <w:sz w:val="22"/>
          <w:szCs w:val="22"/>
        </w:rPr>
        <w:t xml:space="preserve"> </w:t>
      </w:r>
      <w:hyperlink r:id="rId30" w:history="1">
        <w:r w:rsidRPr="003D6913">
          <w:rPr>
            <w:rStyle w:val="Hyperlink"/>
            <w:rFonts w:asciiTheme="minorHAnsi" w:hAnsiTheme="minorHAnsi" w:cstheme="minorHAnsi"/>
            <w:spacing w:val="6"/>
            <w:sz w:val="22"/>
            <w:szCs w:val="22"/>
          </w:rPr>
          <w:t>chris.j.smith@state.mn.us</w:t>
        </w:r>
      </w:hyperlink>
      <w:r w:rsidRPr="003D6913">
        <w:rPr>
          <w:rFonts w:asciiTheme="minorHAnsi" w:hAnsiTheme="minorHAnsi" w:cstheme="minorHAnsi"/>
          <w:color w:val="003865"/>
          <w:spacing w:val="6"/>
          <w:sz w:val="22"/>
          <w:szCs w:val="22"/>
        </w:rPr>
        <w:t xml:space="preserve"> </w:t>
      </w:r>
      <w:r w:rsidRPr="003D6913">
        <w:rPr>
          <w:rFonts w:asciiTheme="minorHAnsi" w:hAnsiTheme="minorHAnsi" w:cstheme="minorHAnsi"/>
          <w:color w:val="auto"/>
          <w:spacing w:val="6"/>
          <w:sz w:val="22"/>
          <w:szCs w:val="22"/>
        </w:rPr>
        <w:t>(or any volunteer on that server) for an invite</w:t>
      </w:r>
      <w:r w:rsidR="005778CA">
        <w:rPr>
          <w:rFonts w:asciiTheme="minorHAnsi" w:hAnsiTheme="minorHAnsi" w:cstheme="minorHAnsi"/>
          <w:color w:val="auto"/>
          <w:spacing w:val="6"/>
          <w:sz w:val="22"/>
          <w:szCs w:val="22"/>
        </w:rPr>
        <w:t>.</w:t>
      </w:r>
    </w:p>
    <w:p w14:paraId="7A296EF9" w14:textId="493CF75F" w:rsidR="00BA4042" w:rsidRDefault="00BA4042" w:rsidP="00BA4042">
      <w:pPr>
        <w:pStyle w:val="ListParagraph"/>
        <w:numPr>
          <w:ilvl w:val="1"/>
          <w:numId w:val="3"/>
        </w:numPr>
        <w:rPr>
          <w:sz w:val="22"/>
          <w:szCs w:val="22"/>
        </w:rPr>
      </w:pPr>
      <w:r w:rsidRPr="00BA4042">
        <w:rPr>
          <w:b/>
          <w:bCs/>
          <w:sz w:val="22"/>
          <w:szCs w:val="22"/>
        </w:rPr>
        <w:t>Minnesota’s Political Contribution Refund Program</w:t>
      </w:r>
      <w:r>
        <w:rPr>
          <w:sz w:val="22"/>
          <w:szCs w:val="22"/>
        </w:rPr>
        <w:t xml:space="preserve"> (</w:t>
      </w:r>
      <w:hyperlink r:id="rId31" w:history="1">
        <w:r w:rsidRPr="004C1D05">
          <w:rPr>
            <w:rStyle w:val="Hyperlink"/>
            <w:sz w:val="22"/>
            <w:szCs w:val="22"/>
          </w:rPr>
          <w:t>https://www.revenue.state.mn.us/political-contribution-refund</w:t>
        </w:r>
      </w:hyperlink>
      <w:r>
        <w:rPr>
          <w:sz w:val="22"/>
          <w:szCs w:val="22"/>
        </w:rPr>
        <w:t xml:space="preserve">) increased on January 1, 2024. This means you can make a $75 contribution ($150 for a couple) and receive a full refund. </w:t>
      </w:r>
      <w:r w:rsidR="000564DF">
        <w:rPr>
          <w:sz w:val="22"/>
          <w:szCs w:val="22"/>
        </w:rPr>
        <w:t>The refund is available</w:t>
      </w:r>
      <w:r>
        <w:rPr>
          <w:sz w:val="22"/>
          <w:szCs w:val="22"/>
        </w:rPr>
        <w:t xml:space="preserve"> once per calendar year.</w:t>
      </w:r>
    </w:p>
    <w:p w14:paraId="61EBFA67" w14:textId="18E4C458" w:rsidR="006B0F69" w:rsidRPr="001379F1" w:rsidRDefault="006B0F69" w:rsidP="001379F1">
      <w:pPr>
        <w:pStyle w:val="ListParagraph"/>
        <w:numPr>
          <w:ilvl w:val="2"/>
          <w:numId w:val="3"/>
        </w:numPr>
        <w:rPr>
          <w:sz w:val="22"/>
          <w:szCs w:val="22"/>
        </w:rPr>
      </w:pPr>
      <w:r w:rsidRPr="001379F1">
        <w:rPr>
          <w:color w:val="FF0000"/>
          <w:sz w:val="22"/>
          <w:szCs w:val="22"/>
        </w:rPr>
        <w:t>Question about the process for the refund program – answer: very ea</w:t>
      </w:r>
      <w:r w:rsidR="001379F1" w:rsidRPr="001379F1">
        <w:rPr>
          <w:color w:val="FF0000"/>
          <w:sz w:val="22"/>
          <w:szCs w:val="22"/>
        </w:rPr>
        <w:t>sy, fill out the form and return. Direct deposit. Before you contribute, you can check and make sure it is eligible for the program (see the link above)</w:t>
      </w:r>
      <w:r w:rsidR="001379F1">
        <w:rPr>
          <w:color w:val="FF0000"/>
          <w:sz w:val="22"/>
          <w:szCs w:val="22"/>
        </w:rPr>
        <w:t xml:space="preserve">. Must be state level, partisan political. </w:t>
      </w:r>
    </w:p>
    <w:p w14:paraId="5664A1C0" w14:textId="2C53F282" w:rsidR="00A455EE" w:rsidRPr="00F03BFC" w:rsidRDefault="000564DF" w:rsidP="00AC4173">
      <w:pPr>
        <w:pStyle w:val="ListParagraph"/>
        <w:numPr>
          <w:ilvl w:val="1"/>
          <w:numId w:val="3"/>
        </w:numPr>
        <w:rPr>
          <w:rFonts w:asciiTheme="minorHAnsi" w:hAnsiTheme="minorHAnsi" w:cstheme="minorHAnsi"/>
          <w:sz w:val="22"/>
          <w:szCs w:val="22"/>
        </w:rPr>
      </w:pPr>
      <w:hyperlink r:id="rId32" w:history="1">
        <w:r w:rsidR="00A455EE" w:rsidRPr="00F03BFC">
          <w:rPr>
            <w:rStyle w:val="Hyperlink"/>
            <w:rFonts w:asciiTheme="minorHAnsi" w:hAnsiTheme="minorHAnsi" w:cstheme="minorHAnsi"/>
            <w:sz w:val="22"/>
            <w:szCs w:val="22"/>
            <w:shd w:val="clear" w:color="auto" w:fill="FFFFFF"/>
          </w:rPr>
          <w:t>Multilingual Pay Differential Policy</w:t>
        </w:r>
      </w:hyperlink>
      <w:r w:rsidR="00A455EE" w:rsidRPr="00F03BFC">
        <w:rPr>
          <w:rFonts w:asciiTheme="minorHAnsi" w:hAnsiTheme="minorHAnsi" w:cstheme="minorHAnsi"/>
          <w:color w:val="333333"/>
          <w:sz w:val="22"/>
          <w:szCs w:val="22"/>
          <w:shd w:val="clear" w:color="auto" w:fill="FFFFFF"/>
        </w:rPr>
        <w:t xml:space="preserve"> </w:t>
      </w:r>
      <w:r w:rsidR="00A455EE" w:rsidRPr="00F03BFC">
        <w:rPr>
          <w:rFonts w:asciiTheme="minorHAnsi" w:hAnsiTheme="minorHAnsi" w:cstheme="minorHAnsi"/>
          <w:color w:val="auto"/>
          <w:sz w:val="22"/>
          <w:szCs w:val="22"/>
          <w:shd w:val="clear" w:color="auto" w:fill="FFFFFF"/>
        </w:rPr>
        <w:t>effective starting June 7</w:t>
      </w:r>
      <w:r w:rsidR="005A143B">
        <w:rPr>
          <w:rFonts w:asciiTheme="minorHAnsi" w:hAnsiTheme="minorHAnsi" w:cstheme="minorHAnsi"/>
          <w:color w:val="auto"/>
          <w:sz w:val="22"/>
          <w:szCs w:val="22"/>
          <w:shd w:val="clear" w:color="auto" w:fill="FFFFFF"/>
        </w:rPr>
        <w:t>, 2023</w:t>
      </w:r>
      <w:r w:rsidR="00A455EE" w:rsidRPr="00F03BFC">
        <w:rPr>
          <w:rFonts w:asciiTheme="minorHAnsi" w:hAnsiTheme="minorHAnsi" w:cstheme="minorHAnsi"/>
          <w:color w:val="auto"/>
          <w:sz w:val="22"/>
          <w:szCs w:val="22"/>
          <w:shd w:val="clear" w:color="auto" w:fill="FFFFFF"/>
        </w:rPr>
        <w:t>. The policy is intended to compensate qualified employees who are members of the Minnesota Association of Professional Employees (MAPE), the Commissioner’s Plan or the Managerial Plan.</w:t>
      </w:r>
    </w:p>
    <w:p w14:paraId="7548C94D" w14:textId="5919FD26" w:rsidR="009E2E7D" w:rsidRPr="00713B5E" w:rsidRDefault="009E2E7D" w:rsidP="009E2E7D">
      <w:pPr>
        <w:rPr>
          <w:sz w:val="22"/>
          <w:szCs w:val="22"/>
        </w:rPr>
      </w:pPr>
      <w:r w:rsidRPr="00E02F99">
        <w:rPr>
          <w:sz w:val="22"/>
          <w:szCs w:val="22"/>
        </w:rPr>
        <w:t>Next Officers’ meeting:</w:t>
      </w:r>
      <w:r w:rsidR="00EA6A84">
        <w:rPr>
          <w:sz w:val="22"/>
          <w:szCs w:val="22"/>
        </w:rPr>
        <w:t xml:space="preserve"> </w:t>
      </w:r>
      <w:r w:rsidR="005778CA">
        <w:rPr>
          <w:sz w:val="22"/>
          <w:szCs w:val="22"/>
        </w:rPr>
        <w:t>Aug 1</w:t>
      </w:r>
      <w:r w:rsidRPr="00E02F99">
        <w:rPr>
          <w:sz w:val="22"/>
          <w:szCs w:val="22"/>
        </w:rPr>
        <w:t>, 12</w:t>
      </w:r>
      <w:r w:rsidR="00263867">
        <w:rPr>
          <w:sz w:val="22"/>
          <w:szCs w:val="22"/>
        </w:rPr>
        <w:t>:30</w:t>
      </w:r>
      <w:r w:rsidRPr="00E02F99">
        <w:rPr>
          <w:sz w:val="22"/>
          <w:szCs w:val="22"/>
        </w:rPr>
        <w:t xml:space="preserve">-1 pm, </w:t>
      </w:r>
      <w:r w:rsidR="00F33A74">
        <w:rPr>
          <w:sz w:val="22"/>
          <w:szCs w:val="22"/>
        </w:rPr>
        <w:t>via Teams</w:t>
      </w:r>
      <w:r w:rsidR="00B12B34">
        <w:rPr>
          <w:sz w:val="22"/>
          <w:szCs w:val="22"/>
        </w:rPr>
        <w:t xml:space="preserve">. </w:t>
      </w:r>
      <w:r w:rsidR="00B12B34" w:rsidRPr="001F60AD">
        <w:rPr>
          <w:sz w:val="22"/>
          <w:szCs w:val="22"/>
        </w:rPr>
        <w:t xml:space="preserve">Contact </w:t>
      </w:r>
      <w:hyperlink r:id="rId33" w:history="1">
        <w:r w:rsidR="00B12B34" w:rsidRPr="001F60AD">
          <w:rPr>
            <w:rStyle w:val="Hyperlink"/>
            <w:sz w:val="22"/>
            <w:szCs w:val="22"/>
          </w:rPr>
          <w:t>Liz Pearson</w:t>
        </w:r>
      </w:hyperlink>
      <w:r w:rsidR="00B12B34" w:rsidRPr="001F60AD">
        <w:rPr>
          <w:sz w:val="22"/>
          <w:szCs w:val="22"/>
        </w:rPr>
        <w:t xml:space="preserve"> if you would like the invite</w:t>
      </w:r>
      <w:r w:rsidR="00B12B34">
        <w:rPr>
          <w:sz w:val="22"/>
          <w:szCs w:val="22"/>
        </w:rPr>
        <w:t>.</w:t>
      </w:r>
    </w:p>
    <w:p w14:paraId="045F9852" w14:textId="26DC4D32" w:rsidR="009E2E7D" w:rsidRDefault="006F7ABC" w:rsidP="009E2E7D">
      <w:pPr>
        <w:rPr>
          <w:sz w:val="22"/>
          <w:szCs w:val="22"/>
        </w:rPr>
      </w:pPr>
      <w:r>
        <w:rPr>
          <w:sz w:val="22"/>
          <w:szCs w:val="22"/>
        </w:rPr>
        <w:t>N</w:t>
      </w:r>
      <w:r w:rsidR="0060772F">
        <w:rPr>
          <w:sz w:val="22"/>
          <w:szCs w:val="22"/>
        </w:rPr>
        <w:t xml:space="preserve">ext General Meeting: </w:t>
      </w:r>
      <w:r w:rsidR="005778CA">
        <w:rPr>
          <w:sz w:val="22"/>
          <w:szCs w:val="22"/>
        </w:rPr>
        <w:t>Aug 13</w:t>
      </w:r>
      <w:r w:rsidR="00927BE1">
        <w:rPr>
          <w:sz w:val="22"/>
          <w:szCs w:val="22"/>
        </w:rPr>
        <w:t xml:space="preserve">, </w:t>
      </w:r>
      <w:r w:rsidR="009E2E7D" w:rsidRPr="00713B5E">
        <w:rPr>
          <w:sz w:val="22"/>
          <w:szCs w:val="22"/>
        </w:rPr>
        <w:t xml:space="preserve">12-1 pm, </w:t>
      </w:r>
      <w:r w:rsidR="00377BDF">
        <w:rPr>
          <w:sz w:val="22"/>
          <w:szCs w:val="22"/>
        </w:rPr>
        <w:t>via Zoom</w:t>
      </w:r>
    </w:p>
    <w:p w14:paraId="25F311F3" w14:textId="77777777" w:rsidR="00832D46" w:rsidRDefault="00832D46" w:rsidP="00832D46">
      <w:pPr>
        <w:pStyle w:val="Heading2"/>
      </w:pPr>
      <w:bookmarkStart w:id="4" w:name="_4zozx614uc97" w:colFirst="0" w:colLast="0"/>
      <w:bookmarkEnd w:id="4"/>
      <w:r>
        <w:t>Important Notes:</w:t>
      </w:r>
    </w:p>
    <w:p w14:paraId="12E67F87" w14:textId="08460C56" w:rsidR="00171B14" w:rsidRPr="00C05618" w:rsidRDefault="00171B14" w:rsidP="00E405E5">
      <w:pPr>
        <w:numPr>
          <w:ilvl w:val="0"/>
          <w:numId w:val="6"/>
        </w:numPr>
        <w:spacing w:after="0"/>
        <w:ind w:hanging="360"/>
      </w:pPr>
      <w:r>
        <w:t>If you are encountering managers or supervisors who are opposing your preferred location for work,</w:t>
      </w:r>
      <w:r w:rsidR="00AD7467">
        <w:t xml:space="preserve"> </w:t>
      </w:r>
      <w:r w:rsidR="00AD7467" w:rsidRPr="003D426E">
        <w:rPr>
          <w:b/>
        </w:rPr>
        <w:t>(this includes your preference to work in the office)</w:t>
      </w:r>
      <w:r w:rsidRPr="003D426E">
        <w:rPr>
          <w:b/>
        </w:rPr>
        <w:t xml:space="preserve"> </w:t>
      </w:r>
      <w:r>
        <w:t xml:space="preserve">please reach </w:t>
      </w:r>
      <w:r w:rsidR="00AD7467">
        <w:t xml:space="preserve">out to a steward! </w:t>
      </w:r>
      <w:r w:rsidR="001D5F53">
        <w:rPr>
          <w:rFonts w:asciiTheme="minorHAnsi" w:hAnsiTheme="minorHAnsi" w:cstheme="minorHAnsi"/>
        </w:rPr>
        <w:t xml:space="preserve">For telework agreements, contact the Project and Program Implementation Services (PPIS) team directly at </w:t>
      </w:r>
      <w:hyperlink r:id="rId34" w:history="1">
        <w:r w:rsidR="001D5F53">
          <w:rPr>
            <w:rStyle w:val="Hyperlink"/>
          </w:rPr>
          <w:t>dhs.ppis@state.mn.us</w:t>
        </w:r>
      </w:hyperlink>
      <w:r w:rsidR="001D5F53">
        <w:t>.</w:t>
      </w:r>
    </w:p>
    <w:p w14:paraId="035225DF" w14:textId="58DB2B4D" w:rsidR="00B45A5F" w:rsidRDefault="00B45A5F" w:rsidP="00B45A5F">
      <w:pPr>
        <w:numPr>
          <w:ilvl w:val="0"/>
          <w:numId w:val="1"/>
        </w:numPr>
        <w:spacing w:after="0"/>
        <w:ind w:hanging="360"/>
      </w:pPr>
      <w:r w:rsidRPr="00474CDB">
        <w:t xml:space="preserve">Stewards meet monthly. </w:t>
      </w:r>
      <w:r w:rsidR="00F35A30">
        <w:t xml:space="preserve">Sign up for Steward Training </w:t>
      </w:r>
      <w:r>
        <w:t xml:space="preserve">on the MAPE website: </w:t>
      </w:r>
      <w:hyperlink r:id="rId35" w:history="1">
        <w:r>
          <w:rPr>
            <w:rStyle w:val="Hyperlink"/>
          </w:rPr>
          <w:t>https://mape.org/resources/training/classes</w:t>
        </w:r>
      </w:hyperlink>
      <w:r>
        <w:t xml:space="preserve">. A steward is a </w:t>
      </w:r>
      <w:r w:rsidRPr="00474CDB">
        <w:t>MAPE member who learn</w:t>
      </w:r>
      <w:r>
        <w:t>s</w:t>
      </w:r>
      <w:r w:rsidRPr="00474CDB">
        <w:t xml:space="preserve"> our contract</w:t>
      </w:r>
      <w:r>
        <w:t xml:space="preserve"> inside and out </w:t>
      </w:r>
      <w:r w:rsidR="0001006D">
        <w:t>to</w:t>
      </w:r>
      <w:r>
        <w:t xml:space="preserve"> help fellow MAPE members with contract-related issues. A steward is someone other members can trust with their questions and </w:t>
      </w:r>
      <w:r w:rsidRPr="00474CDB">
        <w:t xml:space="preserve">can help </w:t>
      </w:r>
      <w:r>
        <w:t xml:space="preserve">file grievances. It’s an important and fulfilling role! </w:t>
      </w:r>
      <w:r w:rsidRPr="002E469C">
        <w:rPr>
          <w:b/>
        </w:rPr>
        <w:t xml:space="preserve">Contact </w:t>
      </w:r>
      <w:r w:rsidR="008642C1" w:rsidRPr="002E469C">
        <w:rPr>
          <w:b/>
        </w:rPr>
        <w:t>Head</w:t>
      </w:r>
      <w:r w:rsidR="00197CA4">
        <w:rPr>
          <w:b/>
        </w:rPr>
        <w:t xml:space="preserve"> </w:t>
      </w:r>
      <w:r w:rsidR="008E1961">
        <w:rPr>
          <w:b/>
        </w:rPr>
        <w:t xml:space="preserve">Steward </w:t>
      </w:r>
      <w:r w:rsidR="0001006D">
        <w:rPr>
          <w:b/>
        </w:rPr>
        <w:t>Cassie Stewart</w:t>
      </w:r>
      <w:r>
        <w:t xml:space="preserve"> (</w:t>
      </w:r>
      <w:hyperlink r:id="rId36" w:history="1">
        <w:r w:rsidR="0001006D" w:rsidRPr="005E3A41">
          <w:rPr>
            <w:rStyle w:val="Hyperlink"/>
          </w:rPr>
          <w:t>cassandra.stewart@state.mn.us</w:t>
        </w:r>
      </w:hyperlink>
      <w:hyperlink r:id="rId37" w:history="1"/>
      <w:r w:rsidR="00270BC2">
        <w:t xml:space="preserve">) </w:t>
      </w:r>
      <w:r>
        <w:t>or any of the other stewards for more information</w:t>
      </w:r>
      <w:r w:rsidRPr="00474CDB">
        <w:t>.</w:t>
      </w:r>
    </w:p>
    <w:p w14:paraId="0183938A" w14:textId="6DECA748" w:rsidR="00B45A5F" w:rsidRDefault="00B45A5F" w:rsidP="00B45A5F">
      <w:pPr>
        <w:numPr>
          <w:ilvl w:val="0"/>
          <w:numId w:val="1"/>
        </w:numPr>
        <w:spacing w:after="0"/>
        <w:ind w:hanging="360"/>
        <w:rPr>
          <w:rStyle w:val="Hyperlink"/>
          <w:color w:val="000000"/>
          <w:u w:val="none"/>
        </w:rPr>
      </w:pPr>
      <w:r>
        <w:rPr>
          <w:rStyle w:val="Hyperlink"/>
          <w:b/>
          <w:color w:val="000000"/>
          <w:u w:val="none"/>
        </w:rPr>
        <w:t xml:space="preserve">Vacation credit for previous employment: </w:t>
      </w:r>
      <w:r w:rsidR="00B732BE" w:rsidRPr="00B732BE">
        <w:rPr>
          <w:rStyle w:val="Hyperlink"/>
          <w:rFonts w:asciiTheme="minorHAnsi" w:hAnsiTheme="minorHAnsi" w:cstheme="minorHAnsi"/>
          <w:color w:val="auto"/>
          <w:u w:val="none"/>
        </w:rPr>
        <w:t xml:space="preserve">When submitting a request to HR for a vacation accrual adjustment, you must provide documentation of your previous employment where you performed work like what you do for the State of MN. </w:t>
      </w:r>
      <w:r w:rsidR="00B732BE" w:rsidRPr="00B732BE">
        <w:rPr>
          <w:rStyle w:val="Hyperlink"/>
          <w:rFonts w:asciiTheme="minorHAnsi" w:hAnsiTheme="minorHAnsi" w:cstheme="minorHAnsi"/>
          <w:color w:val="auto"/>
          <w:u w:val="none"/>
        </w:rPr>
        <w:lastRenderedPageBreak/>
        <w:t xml:space="preserve">This can be a letter or email from the company. </w:t>
      </w:r>
      <w:r w:rsidR="00065F81">
        <w:rPr>
          <w:rStyle w:val="Hyperlink"/>
          <w:rFonts w:asciiTheme="minorHAnsi" w:hAnsiTheme="minorHAnsi" w:cstheme="minorHAnsi"/>
          <w:color w:val="auto"/>
          <w:u w:val="none"/>
        </w:rPr>
        <w:t xml:space="preserve">MNIT </w:t>
      </w:r>
      <w:r w:rsidR="00065F81">
        <w:t>Employees simply need to email their updated resume, including dates of employment in the month/year format (MM/YYYY).</w:t>
      </w:r>
    </w:p>
    <w:p w14:paraId="3286D6A4" w14:textId="73C246DB" w:rsidR="00B732BE" w:rsidRPr="00B732BE" w:rsidRDefault="00B732BE" w:rsidP="00B732BE">
      <w:pPr>
        <w:numPr>
          <w:ilvl w:val="0"/>
          <w:numId w:val="1"/>
        </w:numPr>
        <w:spacing w:after="0"/>
        <w:rPr>
          <w:rStyle w:val="Hyperlink"/>
          <w:rFonts w:asciiTheme="minorHAnsi" w:hAnsiTheme="minorHAnsi" w:cstheme="minorHAnsi"/>
          <w:color w:val="auto"/>
          <w:u w:val="none"/>
        </w:rPr>
      </w:pPr>
      <w:r w:rsidRPr="00B732BE">
        <w:rPr>
          <w:rStyle w:val="Hyperlink"/>
          <w:rFonts w:asciiTheme="minorHAnsi" w:hAnsiTheme="minorHAnsi" w:cstheme="minorHAnsi"/>
          <w:color w:val="auto"/>
          <w:u w:val="none"/>
        </w:rPr>
        <w:t>The language for the length of service credit is located in Article 10 of the contract. (Page 18 of the pdf)</w:t>
      </w:r>
    </w:p>
    <w:p w14:paraId="4D57FC54" w14:textId="15C523F1" w:rsidR="00B45A5F" w:rsidRPr="00163372" w:rsidRDefault="00B732BE" w:rsidP="00B45A5F">
      <w:pPr>
        <w:spacing w:after="0"/>
        <w:ind w:left="720"/>
      </w:pPr>
      <w:r>
        <w:rPr>
          <w:rStyle w:val="Hyperlink"/>
          <w:color w:val="000000"/>
          <w:u w:val="none"/>
        </w:rPr>
        <w:t>DHS employees s</w:t>
      </w:r>
      <w:r w:rsidR="00B45A5F">
        <w:rPr>
          <w:rStyle w:val="Hyperlink"/>
          <w:color w:val="000000"/>
          <w:u w:val="none"/>
        </w:rPr>
        <w:t xml:space="preserve">ubmit your documentation to Mary Buss </w:t>
      </w:r>
      <w:hyperlink r:id="rId38" w:history="1">
        <w:r w:rsidR="00B45A5F" w:rsidRPr="00920C57">
          <w:rPr>
            <w:rStyle w:val="Hyperlink"/>
          </w:rPr>
          <w:t>mary.e.buss@state.mn.us</w:t>
        </w:r>
      </w:hyperlink>
      <w:r w:rsidR="00B45A5F">
        <w:rPr>
          <w:rStyle w:val="Hyperlink"/>
          <w:color w:val="000000"/>
          <w:u w:val="none"/>
        </w:rPr>
        <w:t xml:space="preserve"> </w:t>
      </w:r>
      <w:r>
        <w:rPr>
          <w:rStyle w:val="Hyperlink"/>
          <w:color w:val="000000"/>
          <w:u w:val="none"/>
        </w:rPr>
        <w:t xml:space="preserve">MNIT employees, submit your information to </w:t>
      </w:r>
      <w:hyperlink r:id="rId39" w:history="1">
        <w:r w:rsidR="00065F81">
          <w:rPr>
            <w:rStyle w:val="Hyperlink"/>
          </w:rPr>
          <w:t>MN_HR_VACCREDIT@state.mn.us</w:t>
        </w:r>
      </w:hyperlink>
      <w:r w:rsidR="00F24DF3">
        <w:t>.</w:t>
      </w:r>
      <w:r w:rsidR="00B45A5F">
        <w:rPr>
          <w:rStyle w:val="Hyperlink"/>
          <w:color w:val="000000"/>
          <w:u w:val="none"/>
        </w:rPr>
        <w:t xml:space="preserve"> If you have </w:t>
      </w:r>
      <w:r w:rsidR="00FD2D1B">
        <w:rPr>
          <w:rStyle w:val="Hyperlink"/>
          <w:color w:val="000000"/>
          <w:u w:val="none"/>
        </w:rPr>
        <w:t>questions,</w:t>
      </w:r>
      <w:r w:rsidR="00B45A5F">
        <w:rPr>
          <w:rStyle w:val="Hyperlink"/>
          <w:color w:val="000000"/>
          <w:u w:val="none"/>
        </w:rPr>
        <w:t xml:space="preserve"> please reach out to an officer or steward!</w:t>
      </w:r>
    </w:p>
    <w:p w14:paraId="4377FC0E" w14:textId="77777777" w:rsidR="00B45A5F" w:rsidRPr="00D037DF" w:rsidRDefault="00B45A5F" w:rsidP="00B45A5F">
      <w:pPr>
        <w:numPr>
          <w:ilvl w:val="0"/>
          <w:numId w:val="1"/>
        </w:numPr>
        <w:spacing w:after="0"/>
        <w:ind w:hanging="360"/>
        <w:rPr>
          <w:rStyle w:val="Hyperlink"/>
          <w:color w:val="000000"/>
          <w:u w:val="none"/>
        </w:rPr>
      </w:pPr>
      <w:r w:rsidRPr="007E0E17">
        <w:rPr>
          <w:b/>
          <w:color w:val="auto"/>
        </w:rPr>
        <w:t>MAPE 2101 Facebook Page</w:t>
      </w:r>
      <w:r w:rsidRPr="007E0E17">
        <w:rPr>
          <w:color w:val="auto"/>
        </w:rPr>
        <w:t xml:space="preserve"> </w:t>
      </w:r>
      <w:hyperlink r:id="rId40" w:history="1">
        <w:r>
          <w:rPr>
            <w:rStyle w:val="Hyperlink"/>
          </w:rPr>
          <w:t>https://www.facebook.com/groups/mape2101/</w:t>
        </w:r>
      </w:hyperlink>
    </w:p>
    <w:p w14:paraId="3A2437C3" w14:textId="1AB02E23" w:rsidR="00B45A5F" w:rsidRDefault="00B45A5F" w:rsidP="00B45A5F">
      <w:pPr>
        <w:numPr>
          <w:ilvl w:val="0"/>
          <w:numId w:val="1"/>
        </w:numPr>
        <w:spacing w:after="0"/>
        <w:ind w:hanging="360"/>
      </w:pPr>
      <w:r>
        <w:rPr>
          <w:b/>
        </w:rPr>
        <w:t>Send agenda items</w:t>
      </w:r>
      <w:r>
        <w:t xml:space="preserve"> for future meetings to</w:t>
      </w:r>
      <w:r w:rsidR="00CA2FE4">
        <w:t xml:space="preserve"> </w:t>
      </w:r>
      <w:hyperlink r:id="rId41" w:history="1">
        <w:r w:rsidR="00065F81" w:rsidRPr="00065F81">
          <w:rPr>
            <w:rStyle w:val="Hyperlink"/>
          </w:rPr>
          <w:t>David Freeman</w:t>
        </w:r>
      </w:hyperlink>
      <w:r w:rsidR="00F35A30">
        <w:t>.</w:t>
      </w:r>
    </w:p>
    <w:p w14:paraId="1A7C00A5" w14:textId="2439BC61" w:rsidR="00B45A5F" w:rsidRDefault="00B45A5F" w:rsidP="00B45A5F">
      <w:pPr>
        <w:numPr>
          <w:ilvl w:val="0"/>
          <w:numId w:val="1"/>
        </w:numPr>
        <w:spacing w:after="0"/>
        <w:ind w:hanging="360"/>
      </w:pPr>
      <w:r>
        <w:rPr>
          <w:b/>
        </w:rPr>
        <w:t xml:space="preserve">Contact </w:t>
      </w:r>
      <w:r w:rsidR="00FD2D1B">
        <w:rPr>
          <w:b/>
        </w:rPr>
        <w:t>our Membership secretary</w:t>
      </w:r>
      <w:r w:rsidR="008E1961">
        <w:t xml:space="preserve"> </w:t>
      </w:r>
      <w:r w:rsidR="002D6B81">
        <w:t xml:space="preserve">or any MAPE officer </w:t>
      </w:r>
      <w:r>
        <w:t>if you:</w:t>
      </w:r>
    </w:p>
    <w:p w14:paraId="22317463" w14:textId="3EDB7483" w:rsidR="00B45A5F" w:rsidRDefault="00B45A5F" w:rsidP="00B45A5F">
      <w:pPr>
        <w:numPr>
          <w:ilvl w:val="0"/>
          <w:numId w:val="2"/>
        </w:numPr>
        <w:spacing w:after="0"/>
        <w:ind w:hanging="360"/>
      </w:pPr>
      <w:r>
        <w:t xml:space="preserve">Are a new MAPE represented </w:t>
      </w:r>
      <w:r w:rsidR="00FA65F0">
        <w:t>employee.</w:t>
      </w:r>
    </w:p>
    <w:p w14:paraId="5E4AC784" w14:textId="2987BF0E" w:rsidR="00B45A5F" w:rsidRDefault="00B45A5F" w:rsidP="00B45A5F">
      <w:pPr>
        <w:numPr>
          <w:ilvl w:val="0"/>
          <w:numId w:val="2"/>
        </w:numPr>
        <w:spacing w:after="0"/>
        <w:ind w:hanging="360"/>
      </w:pPr>
      <w:r>
        <w:t>Recently transferred to Andersen from another local</w:t>
      </w:r>
      <w:r w:rsidR="00FA65F0">
        <w:t>.</w:t>
      </w:r>
    </w:p>
    <w:p w14:paraId="75D4ECB7" w14:textId="05B27038" w:rsidR="00B45A5F" w:rsidRDefault="00B45A5F" w:rsidP="00B45A5F">
      <w:pPr>
        <w:numPr>
          <w:ilvl w:val="0"/>
          <w:numId w:val="2"/>
        </w:numPr>
        <w:spacing w:after="0"/>
        <w:ind w:hanging="360"/>
      </w:pPr>
      <w:r>
        <w:t xml:space="preserve">Are not receiving our local’s </w:t>
      </w:r>
      <w:r w:rsidR="00FA65F0">
        <w:t>e-mails.</w:t>
      </w:r>
      <w:r>
        <w:t xml:space="preserve"> </w:t>
      </w:r>
    </w:p>
    <w:p w14:paraId="285C033C" w14:textId="7A9E28A6" w:rsidR="00B45A5F" w:rsidRDefault="00B45A5F" w:rsidP="00B45A5F">
      <w:pPr>
        <w:numPr>
          <w:ilvl w:val="0"/>
          <w:numId w:val="1"/>
        </w:numPr>
        <w:spacing w:after="0"/>
        <w:ind w:hanging="360"/>
      </w:pPr>
      <w:r>
        <w:rPr>
          <w:b/>
        </w:rPr>
        <w:t>Visit the</w:t>
      </w:r>
      <w:hyperlink r:id="rId42">
        <w:r>
          <w:rPr>
            <w:b/>
            <w:color w:val="1155CC"/>
            <w:u w:val="single"/>
          </w:rPr>
          <w:t xml:space="preserve"> MAPE website</w:t>
        </w:r>
      </w:hyperlink>
      <w:r>
        <w:rPr>
          <w:b/>
        </w:rPr>
        <w:t xml:space="preserve"> </w:t>
      </w:r>
      <w:r>
        <w:t xml:space="preserve">for statewide news and information. MAPE is also on </w:t>
      </w:r>
      <w:hyperlink r:id="rId43" w:anchor="!/MAPE2012">
        <w:r>
          <w:rPr>
            <w:color w:val="1155CC"/>
            <w:u w:val="single"/>
          </w:rPr>
          <w:t>Twitter</w:t>
        </w:r>
      </w:hyperlink>
      <w:r>
        <w:t xml:space="preserve"> and </w:t>
      </w:r>
      <w:hyperlink r:id="rId44">
        <w:r>
          <w:rPr>
            <w:color w:val="1155CC"/>
            <w:u w:val="single"/>
          </w:rPr>
          <w:t>Facebook</w:t>
        </w:r>
      </w:hyperlink>
      <w:r>
        <w:t>.</w:t>
      </w:r>
    </w:p>
    <w:p w14:paraId="1F5694C9" w14:textId="77777777" w:rsidR="00B45A5F" w:rsidRDefault="00B45A5F" w:rsidP="00B45A5F">
      <w:pPr>
        <w:pStyle w:val="Heading2"/>
        <w:contextualSpacing w:val="0"/>
      </w:pPr>
      <w:bookmarkStart w:id="5" w:name="_jh81y84jlnvs" w:colFirst="0" w:colLast="0"/>
      <w:bookmarkEnd w:id="5"/>
      <w:r>
        <w:t>Local Officers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has the contact information for the officers at local 2101"/>
      </w:tblPr>
      <w:tblGrid>
        <w:gridCol w:w="2245"/>
        <w:gridCol w:w="2250"/>
        <w:gridCol w:w="2970"/>
      </w:tblGrid>
      <w:tr w:rsidR="00B45A5F" w14:paraId="23692B19" w14:textId="77777777" w:rsidTr="00F5007F">
        <w:trPr>
          <w:trHeight w:val="270"/>
        </w:trPr>
        <w:tc>
          <w:tcPr>
            <w:tcW w:w="2245" w:type="dxa"/>
          </w:tcPr>
          <w:p w14:paraId="5796A63B" w14:textId="77777777" w:rsidR="00B45A5F" w:rsidRDefault="00B45A5F" w:rsidP="00F5007F">
            <w:r>
              <w:t>President</w:t>
            </w:r>
          </w:p>
        </w:tc>
        <w:tc>
          <w:tcPr>
            <w:tcW w:w="2250" w:type="dxa"/>
          </w:tcPr>
          <w:p w14:paraId="497413A7" w14:textId="77777777" w:rsidR="00B45A5F" w:rsidRDefault="00B45A5F" w:rsidP="00F5007F">
            <w:r>
              <w:t>Liz (Elizabeth) Pearson</w:t>
            </w:r>
          </w:p>
        </w:tc>
        <w:tc>
          <w:tcPr>
            <w:tcW w:w="2970" w:type="dxa"/>
          </w:tcPr>
          <w:p w14:paraId="0522CEEE" w14:textId="77777777" w:rsidR="00B45A5F" w:rsidRDefault="000564DF" w:rsidP="00F5007F">
            <w:hyperlink r:id="rId45">
              <w:r w:rsidR="00B45A5F">
                <w:rPr>
                  <w:color w:val="1155CC"/>
                  <w:u w:val="single"/>
                </w:rPr>
                <w:t>Elizabeth.Pearson@state.mn.us</w:t>
              </w:r>
            </w:hyperlink>
            <w:r w:rsidR="00B45A5F">
              <w:rPr>
                <w:color w:val="3C78D8"/>
              </w:rPr>
              <w:t xml:space="preserve">  </w:t>
            </w:r>
          </w:p>
        </w:tc>
      </w:tr>
      <w:tr w:rsidR="00B45A5F" w14:paraId="44FA0018" w14:textId="77777777" w:rsidTr="00F5007F">
        <w:tc>
          <w:tcPr>
            <w:tcW w:w="2245" w:type="dxa"/>
          </w:tcPr>
          <w:p w14:paraId="14A71F1F" w14:textId="77777777" w:rsidR="00B45A5F" w:rsidRPr="000C39AF" w:rsidRDefault="00B45A5F" w:rsidP="00F5007F">
            <w:pPr>
              <w:rPr>
                <w:i/>
              </w:rPr>
            </w:pPr>
            <w:r w:rsidRPr="00C24CD3">
              <w:t>Vice President</w:t>
            </w:r>
          </w:p>
        </w:tc>
        <w:tc>
          <w:tcPr>
            <w:tcW w:w="2250" w:type="dxa"/>
          </w:tcPr>
          <w:p w14:paraId="6A61B536" w14:textId="78A2713D" w:rsidR="00B45A5F" w:rsidRPr="00B878D6" w:rsidRDefault="00B878D6" w:rsidP="00F5007F">
            <w:r>
              <w:t>Chris Smith</w:t>
            </w:r>
          </w:p>
        </w:tc>
        <w:tc>
          <w:tcPr>
            <w:tcW w:w="2970" w:type="dxa"/>
          </w:tcPr>
          <w:p w14:paraId="4171C75D" w14:textId="4C146831" w:rsidR="00B45A5F" w:rsidRDefault="000564DF" w:rsidP="00F5007F">
            <w:hyperlink r:id="rId46" w:history="1">
              <w:r w:rsidR="00A27684" w:rsidRPr="003846BB">
                <w:rPr>
                  <w:rStyle w:val="Hyperlink"/>
                </w:rPr>
                <w:t>Chris.J.Smith@state.mn.us</w:t>
              </w:r>
            </w:hyperlink>
            <w:r w:rsidR="00B878D6">
              <w:t xml:space="preserve"> </w:t>
            </w:r>
          </w:p>
        </w:tc>
      </w:tr>
      <w:tr w:rsidR="00B45A5F" w14:paraId="5AA50237" w14:textId="77777777" w:rsidTr="00F5007F">
        <w:tc>
          <w:tcPr>
            <w:tcW w:w="2245" w:type="dxa"/>
          </w:tcPr>
          <w:p w14:paraId="45E2733B" w14:textId="77777777" w:rsidR="00B45A5F" w:rsidRDefault="00B45A5F" w:rsidP="00F5007F">
            <w:r>
              <w:t>Treasurer</w:t>
            </w:r>
          </w:p>
        </w:tc>
        <w:tc>
          <w:tcPr>
            <w:tcW w:w="2250" w:type="dxa"/>
          </w:tcPr>
          <w:p w14:paraId="1B6B8876" w14:textId="651D0CDA" w:rsidR="00B45A5F" w:rsidRPr="004D5995" w:rsidRDefault="00F72BEA" w:rsidP="00F5007F">
            <w:r>
              <w:t>Farris Hassan</w:t>
            </w:r>
          </w:p>
        </w:tc>
        <w:tc>
          <w:tcPr>
            <w:tcW w:w="2970" w:type="dxa"/>
          </w:tcPr>
          <w:p w14:paraId="075ECB2C" w14:textId="1AF36A0E" w:rsidR="00B45A5F" w:rsidRDefault="000564DF" w:rsidP="00F5007F">
            <w:hyperlink r:id="rId47" w:history="1">
              <w:r w:rsidR="00F72BEA" w:rsidRPr="00E90404">
                <w:rPr>
                  <w:rStyle w:val="Hyperlink"/>
                </w:rPr>
                <w:t>Farris.Hassan@state.mn.us</w:t>
              </w:r>
            </w:hyperlink>
            <w:r w:rsidR="00270BC2">
              <w:t xml:space="preserve"> </w:t>
            </w:r>
            <w:r w:rsidR="004D5995">
              <w:t xml:space="preserve"> </w:t>
            </w:r>
          </w:p>
        </w:tc>
      </w:tr>
      <w:tr w:rsidR="00B45A5F" w14:paraId="48EAC872" w14:textId="77777777" w:rsidTr="00F5007F">
        <w:tc>
          <w:tcPr>
            <w:tcW w:w="2245" w:type="dxa"/>
          </w:tcPr>
          <w:p w14:paraId="0752F0C5" w14:textId="77777777" w:rsidR="00B45A5F" w:rsidRDefault="00B45A5F" w:rsidP="00F5007F">
            <w:r>
              <w:t>Secretary</w:t>
            </w:r>
          </w:p>
        </w:tc>
        <w:tc>
          <w:tcPr>
            <w:tcW w:w="2250" w:type="dxa"/>
          </w:tcPr>
          <w:p w14:paraId="13EB618D" w14:textId="0FAA36E4" w:rsidR="00B45A5F" w:rsidRPr="00D67F8F" w:rsidRDefault="005778CA" w:rsidP="00F5007F">
            <w:r>
              <w:rPr>
                <w:color w:val="auto"/>
              </w:rPr>
              <w:t>vacant</w:t>
            </w:r>
          </w:p>
        </w:tc>
        <w:tc>
          <w:tcPr>
            <w:tcW w:w="2970" w:type="dxa"/>
          </w:tcPr>
          <w:p w14:paraId="480A299A" w14:textId="10088A2C" w:rsidR="00B45A5F" w:rsidRDefault="00B45A5F" w:rsidP="00F5007F"/>
        </w:tc>
      </w:tr>
      <w:tr w:rsidR="00B45A5F" w14:paraId="25C80ABF" w14:textId="77777777" w:rsidTr="00F5007F">
        <w:tc>
          <w:tcPr>
            <w:tcW w:w="2245" w:type="dxa"/>
          </w:tcPr>
          <w:p w14:paraId="72188C89" w14:textId="77777777" w:rsidR="00B45A5F" w:rsidRPr="006E5CB0" w:rsidRDefault="00B45A5F" w:rsidP="00F5007F">
            <w:pPr>
              <w:rPr>
                <w:color w:val="FF0000"/>
              </w:rPr>
            </w:pPr>
            <w:r w:rsidRPr="006E5CB0">
              <w:rPr>
                <w:color w:val="auto"/>
              </w:rPr>
              <w:t>Membership Secretary</w:t>
            </w:r>
          </w:p>
        </w:tc>
        <w:tc>
          <w:tcPr>
            <w:tcW w:w="2250" w:type="dxa"/>
          </w:tcPr>
          <w:p w14:paraId="32D45CC8" w14:textId="32A96196" w:rsidR="00B45A5F" w:rsidRPr="00F72BEA" w:rsidRDefault="00065F81" w:rsidP="00F5007F">
            <w:pPr>
              <w:rPr>
                <w:iCs/>
                <w:color w:val="FF0000"/>
              </w:rPr>
            </w:pPr>
            <w:r>
              <w:rPr>
                <w:iCs/>
                <w:color w:val="auto"/>
              </w:rPr>
              <w:t>Lauren Siegel</w:t>
            </w:r>
            <w:r w:rsidR="00644CFD">
              <w:rPr>
                <w:iCs/>
                <w:color w:val="auto"/>
              </w:rPr>
              <w:t xml:space="preserve"> </w:t>
            </w:r>
          </w:p>
        </w:tc>
        <w:tc>
          <w:tcPr>
            <w:tcW w:w="2970" w:type="dxa"/>
          </w:tcPr>
          <w:p w14:paraId="17F8259F" w14:textId="17A38C43" w:rsidR="00B45A5F" w:rsidRPr="006E5CB0" w:rsidRDefault="000564DF" w:rsidP="00F5007F">
            <w:hyperlink r:id="rId48" w:history="1">
              <w:r w:rsidR="00065F81" w:rsidRPr="00FD5BFC">
                <w:rPr>
                  <w:rStyle w:val="Hyperlink"/>
                </w:rPr>
                <w:t>lauren.siegel@state.mn.us</w:t>
              </w:r>
            </w:hyperlink>
            <w:r w:rsidR="00065F81">
              <w:t xml:space="preserve"> </w:t>
            </w:r>
            <w:r w:rsidR="006E5CB0">
              <w:rPr>
                <w:color w:val="FF0000"/>
              </w:rPr>
              <w:t xml:space="preserve"> </w:t>
            </w:r>
          </w:p>
        </w:tc>
      </w:tr>
      <w:tr w:rsidR="00F66057" w14:paraId="5B170286" w14:textId="77777777" w:rsidTr="00F5007F">
        <w:tc>
          <w:tcPr>
            <w:tcW w:w="2245" w:type="dxa"/>
          </w:tcPr>
          <w:p w14:paraId="25C5F150" w14:textId="0947755E" w:rsidR="00F66057" w:rsidRPr="006E5CB0" w:rsidRDefault="00F66057" w:rsidP="00F5007F">
            <w:pPr>
              <w:rPr>
                <w:color w:val="auto"/>
              </w:rPr>
            </w:pPr>
            <w:r>
              <w:rPr>
                <w:color w:val="auto"/>
              </w:rPr>
              <w:t>Community Engagement</w:t>
            </w:r>
          </w:p>
        </w:tc>
        <w:tc>
          <w:tcPr>
            <w:tcW w:w="2250" w:type="dxa"/>
          </w:tcPr>
          <w:p w14:paraId="35C7458E" w14:textId="361FBD30" w:rsidR="00F66057" w:rsidRDefault="00F66057" w:rsidP="00F5007F">
            <w:pPr>
              <w:rPr>
                <w:iCs/>
                <w:color w:val="auto"/>
              </w:rPr>
            </w:pPr>
            <w:r>
              <w:rPr>
                <w:iCs/>
                <w:color w:val="auto"/>
              </w:rPr>
              <w:t>Chris Smith</w:t>
            </w:r>
          </w:p>
        </w:tc>
        <w:tc>
          <w:tcPr>
            <w:tcW w:w="2970" w:type="dxa"/>
          </w:tcPr>
          <w:p w14:paraId="38C43AF8" w14:textId="2BC4723E" w:rsidR="00F66057" w:rsidRDefault="000564DF" w:rsidP="00F5007F">
            <w:hyperlink r:id="rId49" w:history="1">
              <w:r w:rsidR="00F66057" w:rsidRPr="003846BB">
                <w:rPr>
                  <w:rStyle w:val="Hyperlink"/>
                </w:rPr>
                <w:t>Chris.J.Smith@state.mn.us</w:t>
              </w:r>
            </w:hyperlink>
          </w:p>
        </w:tc>
      </w:tr>
    </w:tbl>
    <w:p w14:paraId="06510DE4" w14:textId="02085468" w:rsidR="00B45A5F" w:rsidRDefault="00DB774D" w:rsidP="00B45A5F">
      <w:pPr>
        <w:spacing w:before="120" w:after="0"/>
        <w:rPr>
          <w:b/>
        </w:rPr>
      </w:pPr>
      <w:r>
        <w:rPr>
          <w:b/>
        </w:rPr>
        <w:t xml:space="preserve">Contract </w:t>
      </w:r>
      <w:r w:rsidR="00B45A5F">
        <w:rPr>
          <w:b/>
        </w:rPr>
        <w:t>Negotiations Rep</w:t>
      </w:r>
    </w:p>
    <w:p w14:paraId="6E8EA8C2" w14:textId="33F30E0E" w:rsidR="00B45A5F" w:rsidRDefault="00B45A5F" w:rsidP="00B45A5F">
      <w:pPr>
        <w:spacing w:after="0"/>
        <w:rPr>
          <w:rStyle w:val="Hyperlink"/>
        </w:rPr>
      </w:pPr>
      <w:r>
        <w:rPr>
          <w:b/>
        </w:rPr>
        <w:t xml:space="preserve">  </w:t>
      </w:r>
      <w:r w:rsidRPr="00B43139">
        <w:t>Christine Retkwa</w:t>
      </w:r>
      <w:r w:rsidRPr="00B43139">
        <w:tab/>
      </w:r>
      <w:hyperlink r:id="rId50" w:history="1">
        <w:r w:rsidR="00F635A5" w:rsidRPr="003C086E">
          <w:rPr>
            <w:rStyle w:val="Hyperlink"/>
          </w:rPr>
          <w:t>Christine.Retkwa@state.mn.us</w:t>
        </w:r>
      </w:hyperlink>
    </w:p>
    <w:p w14:paraId="71ED1EDF" w14:textId="77777777" w:rsidR="00B45A5F" w:rsidRDefault="00B45A5F" w:rsidP="00B45A5F">
      <w:pPr>
        <w:spacing w:after="0"/>
        <w:rPr>
          <w:b/>
        </w:rPr>
      </w:pPr>
    </w:p>
    <w:p w14:paraId="30C64FB7" w14:textId="77777777" w:rsidR="00B45A5F" w:rsidRDefault="00B45A5F" w:rsidP="00B45A5F">
      <w:pPr>
        <w:spacing w:after="0"/>
        <w:rPr>
          <w:b/>
        </w:rPr>
      </w:pPr>
      <w:r>
        <w:rPr>
          <w:b/>
        </w:rPr>
        <w:t>Regional Director</w:t>
      </w:r>
    </w:p>
    <w:p w14:paraId="42ECFF50" w14:textId="1CAC4AC5" w:rsidR="00B45A5F" w:rsidRPr="006B1246" w:rsidRDefault="00B45A5F" w:rsidP="00B45A5F">
      <w:pPr>
        <w:spacing w:after="0"/>
      </w:pPr>
      <w:r>
        <w:t xml:space="preserve">  </w:t>
      </w:r>
      <w:r w:rsidR="00632F00">
        <w:t>Vanessa Vogl</w:t>
      </w:r>
      <w:r>
        <w:tab/>
      </w:r>
      <w:r>
        <w:tab/>
      </w:r>
      <w:hyperlink r:id="rId51" w:history="1">
        <w:r w:rsidR="00F635A5" w:rsidRPr="003C086E">
          <w:rPr>
            <w:rStyle w:val="Hyperlink"/>
          </w:rPr>
          <w:t>Vanessa.Vogl@state.mn.us</w:t>
        </w:r>
      </w:hyperlink>
    </w:p>
    <w:p w14:paraId="52D605E8" w14:textId="77777777" w:rsidR="000C1945" w:rsidRDefault="000C1945" w:rsidP="00B45A5F">
      <w:pPr>
        <w:spacing w:after="0"/>
        <w:rPr>
          <w:b/>
        </w:rPr>
      </w:pPr>
    </w:p>
    <w:p w14:paraId="6A24EF82" w14:textId="6FF103EA" w:rsidR="00B45A5F" w:rsidRDefault="00DB774D" w:rsidP="00B45A5F">
      <w:pPr>
        <w:spacing w:after="0"/>
      </w:pPr>
      <w:r>
        <w:rPr>
          <w:b/>
        </w:rPr>
        <w:t>Business Agent</w:t>
      </w:r>
    </w:p>
    <w:p w14:paraId="319F262A" w14:textId="093ADCC4" w:rsidR="00B45A5F" w:rsidRPr="00D77080" w:rsidRDefault="00B45A5F" w:rsidP="00B45A5F">
      <w:pPr>
        <w:rPr>
          <w:color w:val="1155CC"/>
          <w:u w:val="single"/>
        </w:rPr>
      </w:pPr>
      <w:r>
        <w:t xml:space="preserve">  </w:t>
      </w:r>
      <w:r w:rsidR="006651A3" w:rsidRPr="006651A3">
        <w:t>Meron Negussie</w:t>
      </w:r>
      <w:r w:rsidR="00F635A5">
        <w:tab/>
      </w:r>
      <w:r>
        <w:tab/>
      </w:r>
      <w:hyperlink r:id="rId52" w:history="1">
        <w:r w:rsidR="006651A3" w:rsidRPr="00C56EF3">
          <w:rPr>
            <w:rStyle w:val="Hyperlink"/>
          </w:rPr>
          <w:t>mnegussie@mape.org</w:t>
        </w:r>
      </w:hyperlink>
      <w:r w:rsidR="006651A3">
        <w:t xml:space="preserve"> </w:t>
      </w:r>
    </w:p>
    <w:p w14:paraId="4187E66F" w14:textId="4F483167" w:rsidR="00B45A5F" w:rsidRDefault="008642C1" w:rsidP="00B45A5F">
      <w:pPr>
        <w:pStyle w:val="Heading2"/>
        <w:spacing w:after="0"/>
        <w:contextualSpacing w:val="0"/>
      </w:pPr>
      <w:r>
        <w:rPr>
          <w:sz w:val="20"/>
          <w:szCs w:val="20"/>
        </w:rPr>
        <w:t>Head</w:t>
      </w:r>
      <w:r w:rsidR="00B45A5F">
        <w:rPr>
          <w:sz w:val="20"/>
          <w:szCs w:val="20"/>
        </w:rPr>
        <w:t xml:space="preserve"> Steward</w:t>
      </w:r>
    </w:p>
    <w:p w14:paraId="15A00D9D" w14:textId="6B1F2798" w:rsidR="00B45A5F" w:rsidRDefault="00B45A5F" w:rsidP="00B45A5F">
      <w:pPr>
        <w:spacing w:after="0"/>
      </w:pPr>
      <w:r>
        <w:t xml:space="preserve">  </w:t>
      </w:r>
      <w:r w:rsidR="0001006D">
        <w:t>Cassie Stewart</w:t>
      </w:r>
      <w:r>
        <w:tab/>
      </w:r>
      <w:r>
        <w:tab/>
      </w:r>
      <w:hyperlink r:id="rId53" w:history="1">
        <w:r w:rsidR="0001006D" w:rsidRPr="005E3A41">
          <w:rPr>
            <w:rStyle w:val="Hyperlink"/>
          </w:rPr>
          <w:t>cassandra.stewart@state.mn.us</w:t>
        </w:r>
      </w:hyperlink>
      <w:r w:rsidR="0001006D">
        <w:t xml:space="preserve"> </w:t>
      </w:r>
    </w:p>
    <w:p w14:paraId="3836F8FB" w14:textId="77777777" w:rsidR="00B45A5F" w:rsidRDefault="00B45A5F" w:rsidP="00B45A5F">
      <w:pPr>
        <w:pStyle w:val="Heading2"/>
        <w:contextualSpacing w:val="0"/>
      </w:pPr>
      <w:r>
        <w:t>Stewards</w:t>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3418"/>
        <w:gridCol w:w="2064"/>
        <w:gridCol w:w="3243"/>
      </w:tblGrid>
      <w:tr w:rsidR="00324190" w14:paraId="522AFDFA" w14:textId="77777777" w:rsidTr="00AF6824">
        <w:tc>
          <w:tcPr>
            <w:tcW w:w="2070" w:type="dxa"/>
          </w:tcPr>
          <w:p w14:paraId="573187FC" w14:textId="1B56F2EC" w:rsidR="00324190" w:rsidRDefault="00324190" w:rsidP="00324190">
            <w:r>
              <w:t>Dylan Adams</w:t>
            </w:r>
          </w:p>
        </w:tc>
        <w:tc>
          <w:tcPr>
            <w:tcW w:w="3418" w:type="dxa"/>
          </w:tcPr>
          <w:p w14:paraId="223AB460" w14:textId="7EB5686B" w:rsidR="00324190" w:rsidRDefault="00324190" w:rsidP="00324190">
            <w:pPr>
              <w:rPr>
                <w:color w:val="1155CC"/>
                <w:u w:val="single"/>
              </w:rPr>
            </w:pPr>
            <w:r>
              <w:rPr>
                <w:color w:val="1155CC"/>
                <w:u w:val="single"/>
              </w:rPr>
              <w:t>Dylan.Adams@state.mn.us</w:t>
            </w:r>
          </w:p>
        </w:tc>
        <w:tc>
          <w:tcPr>
            <w:tcW w:w="2064" w:type="dxa"/>
          </w:tcPr>
          <w:p w14:paraId="41269AF2" w14:textId="1A238A9A" w:rsidR="00324190" w:rsidRDefault="00324190" w:rsidP="00324190">
            <w:r>
              <w:t>Liz Pearson</w:t>
            </w:r>
          </w:p>
        </w:tc>
        <w:tc>
          <w:tcPr>
            <w:tcW w:w="3243" w:type="dxa"/>
          </w:tcPr>
          <w:p w14:paraId="0113081D" w14:textId="6088F748" w:rsidR="00324190" w:rsidRPr="000831C5" w:rsidRDefault="00324190" w:rsidP="00324190">
            <w:pPr>
              <w:rPr>
                <w:rStyle w:val="Hyperlink"/>
                <w:rFonts w:asciiTheme="minorHAnsi" w:hAnsiTheme="minorHAnsi" w:cs="Arial"/>
              </w:rPr>
            </w:pPr>
            <w:r>
              <w:rPr>
                <w:rStyle w:val="Hyperlink"/>
                <w:rFonts w:asciiTheme="minorHAnsi" w:hAnsiTheme="minorHAnsi" w:cs="Arial"/>
              </w:rPr>
              <w:t>Elizabeth.Pearson@state.mn.us</w:t>
            </w:r>
          </w:p>
        </w:tc>
      </w:tr>
      <w:tr w:rsidR="00324190" w14:paraId="4D561C4A" w14:textId="77777777" w:rsidTr="00AF6824">
        <w:tc>
          <w:tcPr>
            <w:tcW w:w="2070" w:type="dxa"/>
          </w:tcPr>
          <w:p w14:paraId="63B2BD18" w14:textId="50DDAE28" w:rsidR="00324190" w:rsidRDefault="00324190" w:rsidP="00324190">
            <w:r>
              <w:t>Bruce Anderson</w:t>
            </w:r>
          </w:p>
        </w:tc>
        <w:tc>
          <w:tcPr>
            <w:tcW w:w="3418" w:type="dxa"/>
          </w:tcPr>
          <w:p w14:paraId="5B0D3E9F" w14:textId="636F1231" w:rsidR="00324190" w:rsidRDefault="000564DF" w:rsidP="00324190">
            <w:hyperlink r:id="rId54" w:history="1">
              <w:r w:rsidR="00324190" w:rsidRPr="00BD4F29">
                <w:rPr>
                  <w:rStyle w:val="Hyperlink"/>
                </w:rPr>
                <w:t>Bruce.Anderson@state.mn.us</w:t>
              </w:r>
            </w:hyperlink>
          </w:p>
        </w:tc>
        <w:tc>
          <w:tcPr>
            <w:tcW w:w="2064" w:type="dxa"/>
          </w:tcPr>
          <w:p w14:paraId="26285219" w14:textId="0505B16C" w:rsidR="00324190" w:rsidRDefault="00324190" w:rsidP="00324190">
            <w:r>
              <w:t>Heather Prior</w:t>
            </w:r>
          </w:p>
        </w:tc>
        <w:tc>
          <w:tcPr>
            <w:tcW w:w="3243" w:type="dxa"/>
          </w:tcPr>
          <w:p w14:paraId="73E257FB" w14:textId="46742BBD" w:rsidR="00324190" w:rsidRDefault="000564DF" w:rsidP="00324190">
            <w:hyperlink r:id="rId55" w:history="1">
              <w:r w:rsidR="00324190" w:rsidRPr="00DA05B5">
                <w:rPr>
                  <w:rStyle w:val="Hyperlink"/>
                </w:rPr>
                <w:t>Heather.Prior@state.mn.us</w:t>
              </w:r>
            </w:hyperlink>
          </w:p>
        </w:tc>
      </w:tr>
      <w:tr w:rsidR="00324190" w14:paraId="1FD06796" w14:textId="77777777" w:rsidTr="00AF6824">
        <w:tc>
          <w:tcPr>
            <w:tcW w:w="2070" w:type="dxa"/>
          </w:tcPr>
          <w:p w14:paraId="6468D9A9" w14:textId="5C8261D7" w:rsidR="00324190" w:rsidRDefault="00324190" w:rsidP="00324190">
            <w:r>
              <w:t>Cassandra Cole</w:t>
            </w:r>
          </w:p>
        </w:tc>
        <w:tc>
          <w:tcPr>
            <w:tcW w:w="3418" w:type="dxa"/>
          </w:tcPr>
          <w:p w14:paraId="25730289" w14:textId="10F06D38" w:rsidR="00324190" w:rsidRDefault="000564DF" w:rsidP="00324190">
            <w:hyperlink r:id="rId56" w:history="1">
              <w:r w:rsidR="00324190" w:rsidRPr="00D25AEE">
                <w:rPr>
                  <w:rStyle w:val="Hyperlink"/>
                </w:rPr>
                <w:t>Cassandra.Cole@state.mn.us</w:t>
              </w:r>
            </w:hyperlink>
          </w:p>
        </w:tc>
        <w:tc>
          <w:tcPr>
            <w:tcW w:w="2064" w:type="dxa"/>
          </w:tcPr>
          <w:p w14:paraId="483508F4" w14:textId="35F7D9B2" w:rsidR="00324190" w:rsidRDefault="00324190" w:rsidP="00324190">
            <w:r>
              <w:t>Nancy Schultz</w:t>
            </w:r>
          </w:p>
        </w:tc>
        <w:tc>
          <w:tcPr>
            <w:tcW w:w="3243" w:type="dxa"/>
          </w:tcPr>
          <w:p w14:paraId="35A5418C" w14:textId="195C07F5" w:rsidR="00324190" w:rsidRDefault="000564DF" w:rsidP="00324190">
            <w:hyperlink r:id="rId57" w:history="1">
              <w:r w:rsidR="00324190" w:rsidRPr="00E8253E">
                <w:rPr>
                  <w:rStyle w:val="Hyperlink"/>
                  <w:rFonts w:asciiTheme="minorHAnsi" w:hAnsiTheme="minorHAnsi" w:cstheme="minorHAnsi"/>
                </w:rPr>
                <w:t>Nancy.Schultz@state.mn.us</w:t>
              </w:r>
            </w:hyperlink>
          </w:p>
        </w:tc>
      </w:tr>
      <w:tr w:rsidR="00324190" w14:paraId="2DDD16DD" w14:textId="77777777" w:rsidTr="00AF6824">
        <w:tc>
          <w:tcPr>
            <w:tcW w:w="2070" w:type="dxa"/>
          </w:tcPr>
          <w:p w14:paraId="0A3C54F8" w14:textId="48BBD47C" w:rsidR="00324190" w:rsidRDefault="00324190" w:rsidP="00324190">
            <w:r>
              <w:t>Ilya Garelik</w:t>
            </w:r>
          </w:p>
        </w:tc>
        <w:tc>
          <w:tcPr>
            <w:tcW w:w="3418" w:type="dxa"/>
          </w:tcPr>
          <w:p w14:paraId="47947654" w14:textId="68D36E8A" w:rsidR="00324190" w:rsidRDefault="000564DF" w:rsidP="00324190">
            <w:hyperlink r:id="rId58" w:history="1">
              <w:r w:rsidR="00324190" w:rsidRPr="00E81D57">
                <w:rPr>
                  <w:rStyle w:val="Hyperlink"/>
                </w:rPr>
                <w:t>ilya.garelik@state.mn.us</w:t>
              </w:r>
            </w:hyperlink>
            <w:r w:rsidR="00324190">
              <w:t xml:space="preserve"> </w:t>
            </w:r>
          </w:p>
        </w:tc>
        <w:tc>
          <w:tcPr>
            <w:tcW w:w="2064" w:type="dxa"/>
          </w:tcPr>
          <w:p w14:paraId="258C42E2" w14:textId="1171D677" w:rsidR="00324190" w:rsidRDefault="00324190" w:rsidP="00324190">
            <w:r>
              <w:t>Chris Smith</w:t>
            </w:r>
          </w:p>
        </w:tc>
        <w:tc>
          <w:tcPr>
            <w:tcW w:w="3243" w:type="dxa"/>
          </w:tcPr>
          <w:p w14:paraId="10EEA282" w14:textId="573D413C" w:rsidR="00324190" w:rsidRDefault="000564DF" w:rsidP="00324190">
            <w:pPr>
              <w:rPr>
                <w:rStyle w:val="Hyperlink"/>
                <w:rFonts w:asciiTheme="minorHAnsi" w:hAnsiTheme="minorHAnsi" w:cs="Arial"/>
              </w:rPr>
            </w:pPr>
            <w:hyperlink r:id="rId59" w:history="1">
              <w:r w:rsidR="00324190" w:rsidRPr="003846BB">
                <w:rPr>
                  <w:rStyle w:val="Hyperlink"/>
                </w:rPr>
                <w:t>Chris.J.Smith@state.mn.us</w:t>
              </w:r>
            </w:hyperlink>
            <w:r w:rsidR="00324190">
              <w:t xml:space="preserve"> </w:t>
            </w:r>
          </w:p>
        </w:tc>
      </w:tr>
      <w:tr w:rsidR="00324190" w14:paraId="60315E61" w14:textId="77777777" w:rsidTr="00AF6824">
        <w:tc>
          <w:tcPr>
            <w:tcW w:w="2070" w:type="dxa"/>
          </w:tcPr>
          <w:p w14:paraId="0AF1415B" w14:textId="4DC0B4DD" w:rsidR="00324190" w:rsidRDefault="00324190" w:rsidP="00324190">
            <w:r>
              <w:t>Nicole Juan</w:t>
            </w:r>
          </w:p>
        </w:tc>
        <w:tc>
          <w:tcPr>
            <w:tcW w:w="3418" w:type="dxa"/>
          </w:tcPr>
          <w:p w14:paraId="6464F0FC" w14:textId="699836E0" w:rsidR="00324190" w:rsidRDefault="000564DF" w:rsidP="00324190">
            <w:pPr>
              <w:rPr>
                <w:color w:val="1155CC"/>
                <w:u w:val="single"/>
              </w:rPr>
            </w:pPr>
            <w:hyperlink r:id="rId60" w:history="1">
              <w:r w:rsidR="00324190" w:rsidRPr="00F261A7">
                <w:rPr>
                  <w:rStyle w:val="Hyperlink"/>
                </w:rPr>
                <w:t>Nicole.M.Juan@state.mn.us</w:t>
              </w:r>
            </w:hyperlink>
          </w:p>
        </w:tc>
        <w:tc>
          <w:tcPr>
            <w:tcW w:w="2064" w:type="dxa"/>
          </w:tcPr>
          <w:p w14:paraId="0F7DE4D7" w14:textId="4ED7DBB2" w:rsidR="00324190" w:rsidRDefault="00324190" w:rsidP="00324190">
            <w:r>
              <w:t>Lauren Siegel</w:t>
            </w:r>
          </w:p>
        </w:tc>
        <w:tc>
          <w:tcPr>
            <w:tcW w:w="3243" w:type="dxa"/>
          </w:tcPr>
          <w:p w14:paraId="6BC0D828" w14:textId="67291CF7" w:rsidR="00324190" w:rsidRDefault="00324190" w:rsidP="00324190">
            <w:pPr>
              <w:rPr>
                <w:rStyle w:val="Hyperlink"/>
                <w:rFonts w:asciiTheme="minorHAnsi" w:hAnsiTheme="minorHAnsi" w:cs="Arial"/>
              </w:rPr>
            </w:pPr>
            <w:r w:rsidRPr="00324190">
              <w:rPr>
                <w:rStyle w:val="Hyperlink"/>
                <w:rFonts w:asciiTheme="minorHAnsi" w:hAnsiTheme="minorHAnsi" w:cs="Arial"/>
              </w:rPr>
              <w:t>lauren.siegel@state.mn.us</w:t>
            </w:r>
          </w:p>
        </w:tc>
      </w:tr>
      <w:tr w:rsidR="00644CFD" w:rsidRPr="000A2ED3" w14:paraId="450B9176" w14:textId="77777777" w:rsidTr="00AF6824">
        <w:tc>
          <w:tcPr>
            <w:tcW w:w="2070" w:type="dxa"/>
          </w:tcPr>
          <w:p w14:paraId="5AA90C47" w14:textId="5F19BAD7" w:rsidR="00644CFD" w:rsidRDefault="00644CFD" w:rsidP="00324190">
            <w:r>
              <w:t>Alejandro Maldonado</w:t>
            </w:r>
          </w:p>
        </w:tc>
        <w:tc>
          <w:tcPr>
            <w:tcW w:w="3418" w:type="dxa"/>
          </w:tcPr>
          <w:p w14:paraId="2248E1A7" w14:textId="1F35D791" w:rsidR="00644CFD" w:rsidRDefault="000564DF" w:rsidP="00324190">
            <w:pPr>
              <w:rPr>
                <w:rStyle w:val="Hyperlink"/>
                <w:rFonts w:asciiTheme="minorHAnsi" w:hAnsiTheme="minorHAnsi" w:cs="Arial"/>
              </w:rPr>
            </w:pPr>
            <w:hyperlink r:id="rId61" w:history="1">
              <w:r w:rsidR="00644CFD" w:rsidRPr="00335AE4">
                <w:rPr>
                  <w:rStyle w:val="Hyperlink"/>
                </w:rPr>
                <w:t>Alejandro.Maldonado@state.mn.us</w:t>
              </w:r>
            </w:hyperlink>
            <w:r w:rsidR="00644CFD">
              <w:t xml:space="preserve"> </w:t>
            </w:r>
          </w:p>
        </w:tc>
        <w:tc>
          <w:tcPr>
            <w:tcW w:w="2064" w:type="dxa"/>
          </w:tcPr>
          <w:p w14:paraId="61057FAF" w14:textId="756D80C5" w:rsidR="00644CFD" w:rsidRDefault="00644CFD" w:rsidP="00324190">
            <w:r>
              <w:t>Moua Song</w:t>
            </w:r>
          </w:p>
        </w:tc>
        <w:tc>
          <w:tcPr>
            <w:tcW w:w="3243" w:type="dxa"/>
          </w:tcPr>
          <w:p w14:paraId="2B00495F" w14:textId="04F2077F" w:rsidR="00644CFD" w:rsidRPr="00471C20" w:rsidRDefault="000564DF" w:rsidP="00324190">
            <w:pPr>
              <w:rPr>
                <w:rFonts w:asciiTheme="minorHAnsi" w:hAnsiTheme="minorHAnsi" w:cstheme="minorHAnsi"/>
              </w:rPr>
            </w:pPr>
            <w:hyperlink r:id="rId62" w:history="1">
              <w:r w:rsidR="00644CFD" w:rsidRPr="00E8253E">
                <w:rPr>
                  <w:rStyle w:val="Hyperlink"/>
                  <w:rFonts w:asciiTheme="minorHAnsi" w:hAnsiTheme="minorHAnsi" w:cstheme="minorHAnsi"/>
                </w:rPr>
                <w:t>Moua.P.Song@state.mn.us</w:t>
              </w:r>
            </w:hyperlink>
            <w:r w:rsidR="00644CFD">
              <w:rPr>
                <w:rFonts w:asciiTheme="minorHAnsi" w:hAnsiTheme="minorHAnsi" w:cstheme="minorHAnsi"/>
              </w:rPr>
              <w:t xml:space="preserve"> </w:t>
            </w:r>
          </w:p>
        </w:tc>
      </w:tr>
      <w:tr w:rsidR="005778CA" w:rsidRPr="000A2ED3" w14:paraId="4998981A" w14:textId="77777777" w:rsidTr="00AF6824">
        <w:tc>
          <w:tcPr>
            <w:tcW w:w="2070" w:type="dxa"/>
          </w:tcPr>
          <w:p w14:paraId="70C2D9AB" w14:textId="3CE62C4B" w:rsidR="005778CA" w:rsidRDefault="005778CA" w:rsidP="00324190">
            <w:r>
              <w:t>Katherine DuGarm</w:t>
            </w:r>
          </w:p>
        </w:tc>
        <w:tc>
          <w:tcPr>
            <w:tcW w:w="3418" w:type="dxa"/>
          </w:tcPr>
          <w:p w14:paraId="7E2578FE" w14:textId="46A3213E" w:rsidR="005778CA" w:rsidRDefault="000564DF" w:rsidP="00324190">
            <w:hyperlink r:id="rId63" w:history="1">
              <w:r w:rsidR="00F635A5" w:rsidRPr="003C086E">
                <w:rPr>
                  <w:rStyle w:val="Hyperlink"/>
                </w:rPr>
                <w:t>katherine.dugarm@state.mn.us</w:t>
              </w:r>
            </w:hyperlink>
            <w:r w:rsidR="00F635A5">
              <w:t xml:space="preserve"> </w:t>
            </w:r>
          </w:p>
        </w:tc>
        <w:tc>
          <w:tcPr>
            <w:tcW w:w="2064" w:type="dxa"/>
          </w:tcPr>
          <w:p w14:paraId="7E9F9C7C" w14:textId="77777777" w:rsidR="005778CA" w:rsidRDefault="005778CA" w:rsidP="00324190"/>
        </w:tc>
        <w:tc>
          <w:tcPr>
            <w:tcW w:w="3243" w:type="dxa"/>
          </w:tcPr>
          <w:p w14:paraId="4C4336C2" w14:textId="77777777" w:rsidR="005778CA" w:rsidRDefault="005778CA" w:rsidP="00324190"/>
        </w:tc>
      </w:tr>
    </w:tbl>
    <w:p w14:paraId="0137B0AA" w14:textId="77777777" w:rsidR="00B45A5F" w:rsidRDefault="00B45A5F" w:rsidP="00B45A5F">
      <w:pPr>
        <w:pStyle w:val="Heading2"/>
        <w:contextualSpacing w:val="0"/>
      </w:pPr>
      <w:r>
        <w:t xml:space="preserve">State Council/Committee Members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065"/>
        <w:gridCol w:w="2731"/>
      </w:tblGrid>
      <w:tr w:rsidR="0070215E" w14:paraId="1302586E" w14:textId="77777777" w:rsidTr="00ED15AB">
        <w:trPr>
          <w:trHeight w:val="333"/>
        </w:trPr>
        <w:tc>
          <w:tcPr>
            <w:tcW w:w="2430" w:type="dxa"/>
          </w:tcPr>
          <w:p w14:paraId="5027EECA" w14:textId="16E28762" w:rsidR="0070215E" w:rsidRDefault="0070215E" w:rsidP="00F5007F">
            <w:r>
              <w:t>Organizing Council</w:t>
            </w:r>
          </w:p>
        </w:tc>
        <w:tc>
          <w:tcPr>
            <w:tcW w:w="2065" w:type="dxa"/>
          </w:tcPr>
          <w:p w14:paraId="2700960C" w14:textId="321BAA12" w:rsidR="0070215E" w:rsidRDefault="0070215E" w:rsidP="00F5007F">
            <w:r>
              <w:t>Zac Echola</w:t>
            </w:r>
          </w:p>
        </w:tc>
        <w:tc>
          <w:tcPr>
            <w:tcW w:w="2731" w:type="dxa"/>
          </w:tcPr>
          <w:p w14:paraId="5C891BF4" w14:textId="6A35D5CF" w:rsidR="0070215E" w:rsidRPr="0070215E" w:rsidRDefault="000564DF" w:rsidP="00F5007F">
            <w:pPr>
              <w:rPr>
                <w:color w:val="2E74B5" w:themeColor="accent1" w:themeShade="BF"/>
              </w:rPr>
            </w:pPr>
            <w:hyperlink r:id="rId64" w:tgtFrame="_blank" w:history="1">
              <w:r w:rsidR="0070215E" w:rsidRPr="0070215E">
                <w:rPr>
                  <w:rStyle w:val="Hyperlink"/>
                  <w:rFonts w:ascii="Roboto" w:hAnsi="Roboto"/>
                  <w:color w:val="2E74B5" w:themeColor="accent1" w:themeShade="BF"/>
                  <w:shd w:val="clear" w:color="auto" w:fill="FFFFFF"/>
                </w:rPr>
                <w:t>zechola@mape.org</w:t>
              </w:r>
            </w:hyperlink>
          </w:p>
        </w:tc>
      </w:tr>
      <w:tr w:rsidR="00B45A5F" w14:paraId="2B71D403" w14:textId="77777777" w:rsidTr="00ED15AB">
        <w:trPr>
          <w:trHeight w:val="675"/>
        </w:trPr>
        <w:tc>
          <w:tcPr>
            <w:tcW w:w="2430" w:type="dxa"/>
          </w:tcPr>
          <w:p w14:paraId="3D099B35" w14:textId="2C678150" w:rsidR="00B45A5F" w:rsidRDefault="00EA3CE4" w:rsidP="00F5007F">
            <w:r>
              <w:t>P</w:t>
            </w:r>
            <w:r w:rsidR="00B45A5F">
              <w:t xml:space="preserve">olitical Council </w:t>
            </w:r>
          </w:p>
          <w:p w14:paraId="349427E1" w14:textId="77777777" w:rsidR="00B45A5F" w:rsidRPr="00732489" w:rsidRDefault="00B45A5F" w:rsidP="00F5007F">
            <w:r>
              <w:t>Political Action Committee</w:t>
            </w:r>
          </w:p>
        </w:tc>
        <w:tc>
          <w:tcPr>
            <w:tcW w:w="2065" w:type="dxa"/>
          </w:tcPr>
          <w:p w14:paraId="32CAC499" w14:textId="77777777" w:rsidR="00B45A5F" w:rsidRDefault="00B45A5F" w:rsidP="00F5007F">
            <w:r>
              <w:t>Nicole Juan</w:t>
            </w:r>
          </w:p>
          <w:p w14:paraId="27E4DD9A" w14:textId="77777777" w:rsidR="00B45A5F" w:rsidRPr="00732489" w:rsidRDefault="00B45A5F" w:rsidP="00F5007F">
            <w:r>
              <w:t>Nicole Juan</w:t>
            </w:r>
          </w:p>
        </w:tc>
        <w:tc>
          <w:tcPr>
            <w:tcW w:w="2731" w:type="dxa"/>
          </w:tcPr>
          <w:p w14:paraId="12162362" w14:textId="77777777" w:rsidR="00B45A5F" w:rsidRDefault="000564DF" w:rsidP="00F5007F">
            <w:pPr>
              <w:rPr>
                <w:color w:val="1155CC"/>
                <w:u w:val="single"/>
              </w:rPr>
            </w:pPr>
            <w:hyperlink r:id="rId65" w:history="1">
              <w:r w:rsidR="00B45A5F" w:rsidRPr="0057003C">
                <w:rPr>
                  <w:rStyle w:val="Hyperlink"/>
                </w:rPr>
                <w:t>NJuan@mape.org</w:t>
              </w:r>
            </w:hyperlink>
          </w:p>
          <w:p w14:paraId="7658102F" w14:textId="77777777" w:rsidR="00B45A5F" w:rsidRDefault="000564DF" w:rsidP="00F5007F">
            <w:hyperlink r:id="rId66" w:history="1">
              <w:r w:rsidR="00B45A5F" w:rsidRPr="0057003C">
                <w:rPr>
                  <w:rStyle w:val="Hyperlink"/>
                </w:rPr>
                <w:t>NJuan@mape.org</w:t>
              </w:r>
            </w:hyperlink>
            <w:r w:rsidR="00B45A5F">
              <w:t xml:space="preserve"> </w:t>
            </w:r>
          </w:p>
        </w:tc>
      </w:tr>
      <w:tr w:rsidR="00ED15AB" w:rsidRPr="00F635A5" w14:paraId="4F189A97" w14:textId="77777777" w:rsidTr="00ED15AB">
        <w:trPr>
          <w:trHeight w:val="360"/>
        </w:trPr>
        <w:tc>
          <w:tcPr>
            <w:tcW w:w="2430" w:type="dxa"/>
          </w:tcPr>
          <w:p w14:paraId="0C9414EB" w14:textId="5C82F22C" w:rsidR="00ED15AB" w:rsidRPr="00F635A5" w:rsidRDefault="00ED15AB" w:rsidP="00F5007F">
            <w:r w:rsidRPr="00F635A5">
              <w:t>MNIT Meet and Confer</w:t>
            </w:r>
          </w:p>
        </w:tc>
        <w:tc>
          <w:tcPr>
            <w:tcW w:w="2065" w:type="dxa"/>
          </w:tcPr>
          <w:p w14:paraId="27F320E9" w14:textId="0F54537C" w:rsidR="00ED15AB" w:rsidRPr="00F635A5" w:rsidRDefault="00ED15AB" w:rsidP="00F5007F">
            <w:r w:rsidRPr="00F635A5">
              <w:t>Andi Morris</w:t>
            </w:r>
          </w:p>
        </w:tc>
        <w:tc>
          <w:tcPr>
            <w:tcW w:w="2731" w:type="dxa"/>
          </w:tcPr>
          <w:p w14:paraId="3542648F" w14:textId="4FECF337" w:rsidR="00ED15AB" w:rsidRPr="00F635A5" w:rsidRDefault="000564DF" w:rsidP="00F5007F">
            <w:hyperlink r:id="rId67" w:history="1">
              <w:r w:rsidR="00ED15AB" w:rsidRPr="00F635A5">
                <w:rPr>
                  <w:rStyle w:val="Hyperlink"/>
                </w:rPr>
                <w:t>andrea.morris@state.mn.us</w:t>
              </w:r>
            </w:hyperlink>
          </w:p>
        </w:tc>
      </w:tr>
      <w:tr w:rsidR="00ED15AB" w:rsidRPr="00F635A5" w14:paraId="5708F5AF" w14:textId="77777777" w:rsidTr="00ED15AB">
        <w:trPr>
          <w:trHeight w:val="765"/>
        </w:trPr>
        <w:tc>
          <w:tcPr>
            <w:tcW w:w="2430" w:type="dxa"/>
          </w:tcPr>
          <w:p w14:paraId="2B816358" w14:textId="6FC3BC51" w:rsidR="00ED15AB" w:rsidRPr="00F635A5" w:rsidRDefault="00ED15AB" w:rsidP="00F5007F">
            <w:r w:rsidRPr="00F635A5">
              <w:lastRenderedPageBreak/>
              <w:t>DHS Meet and Confer</w:t>
            </w:r>
          </w:p>
        </w:tc>
        <w:tc>
          <w:tcPr>
            <w:tcW w:w="2065" w:type="dxa"/>
          </w:tcPr>
          <w:p w14:paraId="1DCCE742" w14:textId="547818BD" w:rsidR="00ED15AB" w:rsidRPr="00F635A5" w:rsidRDefault="00ED15AB" w:rsidP="00F5007F">
            <w:r w:rsidRPr="00F635A5">
              <w:t>Tonja Rolfson</w:t>
            </w:r>
          </w:p>
        </w:tc>
        <w:tc>
          <w:tcPr>
            <w:tcW w:w="2731" w:type="dxa"/>
          </w:tcPr>
          <w:p w14:paraId="58D0A2F8" w14:textId="2CD7CD2F" w:rsidR="00ED15AB" w:rsidRPr="00F635A5" w:rsidRDefault="000564DF" w:rsidP="00F5007F">
            <w:hyperlink r:id="rId68" w:history="1">
              <w:r w:rsidR="00ED15AB" w:rsidRPr="00F635A5">
                <w:rPr>
                  <w:rStyle w:val="Hyperlink"/>
                  <w:rFonts w:eastAsiaTheme="majorEastAsia"/>
                </w:rPr>
                <w:t>tonja.rolfson@state.mn.us</w:t>
              </w:r>
            </w:hyperlink>
          </w:p>
        </w:tc>
      </w:tr>
    </w:tbl>
    <w:p w14:paraId="48DF3129" w14:textId="77777777" w:rsidR="00B45A5F" w:rsidRPr="00BA4BFE" w:rsidRDefault="00B45A5F" w:rsidP="00B45A5F">
      <w:pPr>
        <w:pStyle w:val="Heading2"/>
        <w:contextualSpacing w:val="0"/>
        <w:rPr>
          <w:sz w:val="2"/>
          <w:szCs w:val="2"/>
        </w:rPr>
      </w:pPr>
    </w:p>
    <w:p w14:paraId="265CF517" w14:textId="2C888F2F" w:rsidR="00EA69FE" w:rsidRPr="00BA4BFE" w:rsidRDefault="00EA69FE" w:rsidP="00B45A5F">
      <w:pPr>
        <w:pStyle w:val="ListParagraph"/>
        <w:numPr>
          <w:ilvl w:val="0"/>
          <w:numId w:val="1"/>
        </w:numPr>
        <w:spacing w:after="0"/>
        <w:ind w:hanging="360"/>
        <w:rPr>
          <w:sz w:val="2"/>
          <w:szCs w:val="2"/>
        </w:rPr>
      </w:pPr>
    </w:p>
    <w:sectPr w:rsidR="00EA69FE" w:rsidRPr="00BA4BFE" w:rsidSect="00DC017B">
      <w:pgSz w:w="12240" w:h="15840"/>
      <w:pgMar w:top="720" w:right="720" w:bottom="720" w:left="720"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C33CA" w14:textId="77777777" w:rsidR="00D47AC5" w:rsidRDefault="00D47AC5" w:rsidP="000F7B5A">
      <w:pPr>
        <w:spacing w:after="0"/>
      </w:pPr>
      <w:r>
        <w:separator/>
      </w:r>
    </w:p>
  </w:endnote>
  <w:endnote w:type="continuationSeparator" w:id="0">
    <w:p w14:paraId="294B079C" w14:textId="77777777" w:rsidR="00D47AC5" w:rsidRDefault="00D47AC5" w:rsidP="000F7B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F5C67" w14:textId="77777777" w:rsidR="00D47AC5" w:rsidRDefault="00D47AC5" w:rsidP="000F7B5A">
      <w:pPr>
        <w:spacing w:after="0"/>
      </w:pPr>
      <w:r>
        <w:separator/>
      </w:r>
    </w:p>
  </w:footnote>
  <w:footnote w:type="continuationSeparator" w:id="0">
    <w:p w14:paraId="679560CE" w14:textId="77777777" w:rsidR="00D47AC5" w:rsidRDefault="00D47AC5" w:rsidP="000F7B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62075D8"/>
    <w:lvl w:ilvl="0">
      <w:start w:val="1"/>
      <w:numFmt w:val="upperRoman"/>
      <w:lvlText w:val="%1."/>
      <w:lvlJc w:val="right"/>
      <w:pPr>
        <w:tabs>
          <w:tab w:val="num" w:pos="180"/>
        </w:tabs>
        <w:ind w:left="180" w:hanging="180"/>
      </w:pPr>
    </w:lvl>
  </w:abstractNum>
  <w:abstractNum w:abstractNumId="1" w15:restartNumberingAfterBreak="0">
    <w:nsid w:val="187F6A86"/>
    <w:multiLevelType w:val="hybridMultilevel"/>
    <w:tmpl w:val="CBCE1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11823"/>
    <w:multiLevelType w:val="multilevel"/>
    <w:tmpl w:val="39282E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9DC35BC"/>
    <w:multiLevelType w:val="multilevel"/>
    <w:tmpl w:val="57BC3D5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CED7868"/>
    <w:multiLevelType w:val="hybridMultilevel"/>
    <w:tmpl w:val="FF16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47925"/>
    <w:multiLevelType w:val="hybridMultilevel"/>
    <w:tmpl w:val="2A7C6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326141"/>
    <w:multiLevelType w:val="hybridMultilevel"/>
    <w:tmpl w:val="4BFC7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1256EEC"/>
    <w:multiLevelType w:val="hybridMultilevel"/>
    <w:tmpl w:val="2D3A6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3584534"/>
    <w:multiLevelType w:val="hybridMultilevel"/>
    <w:tmpl w:val="5D18E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2537007"/>
    <w:multiLevelType w:val="multilevel"/>
    <w:tmpl w:val="088A0A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5EDA278B"/>
    <w:multiLevelType w:val="hybridMultilevel"/>
    <w:tmpl w:val="3468FBA6"/>
    <w:lvl w:ilvl="0" w:tplc="ADBED11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6BE6597"/>
    <w:multiLevelType w:val="hybridMultilevel"/>
    <w:tmpl w:val="A5B8203A"/>
    <w:lvl w:ilvl="0" w:tplc="89723F9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70B5314"/>
    <w:multiLevelType w:val="hybridMultilevel"/>
    <w:tmpl w:val="7666A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D9614A"/>
    <w:multiLevelType w:val="hybridMultilevel"/>
    <w:tmpl w:val="5172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92167C"/>
    <w:multiLevelType w:val="hybridMultilevel"/>
    <w:tmpl w:val="4C5259DE"/>
    <w:lvl w:ilvl="0" w:tplc="04090001">
      <w:start w:val="1"/>
      <w:numFmt w:val="bullet"/>
      <w:lvlText w:val=""/>
      <w:lvlJc w:val="left"/>
      <w:pPr>
        <w:ind w:left="720" w:hanging="360"/>
      </w:pPr>
      <w:rPr>
        <w:rFonts w:ascii="Symbol" w:hAnsi="Symbol" w:hint="default"/>
      </w:rPr>
    </w:lvl>
    <w:lvl w:ilvl="1" w:tplc="9B14D1C6">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E621C4"/>
    <w:multiLevelType w:val="multilevel"/>
    <w:tmpl w:val="177A0D0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7" w15:restartNumberingAfterBreak="0">
    <w:nsid w:val="7BCE6CE1"/>
    <w:multiLevelType w:val="hybridMultilevel"/>
    <w:tmpl w:val="C2EEB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25443555">
    <w:abstractNumId w:val="10"/>
  </w:num>
  <w:num w:numId="2" w16cid:durableId="1144808302">
    <w:abstractNumId w:val="16"/>
  </w:num>
  <w:num w:numId="3" w16cid:durableId="1036733480">
    <w:abstractNumId w:val="15"/>
  </w:num>
  <w:num w:numId="4" w16cid:durableId="106517985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119333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4514376">
    <w:abstractNumId w:val="10"/>
  </w:num>
  <w:num w:numId="7" w16cid:durableId="1274821962">
    <w:abstractNumId w:val="0"/>
  </w:num>
  <w:num w:numId="8" w16cid:durableId="1441947754">
    <w:abstractNumId w:val="8"/>
  </w:num>
  <w:num w:numId="9" w16cid:durableId="1003360180">
    <w:abstractNumId w:val="17"/>
  </w:num>
  <w:num w:numId="10" w16cid:durableId="487526845">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8467010">
    <w:abstractNumId w:val="4"/>
  </w:num>
  <w:num w:numId="12" w16cid:durableId="1911764483">
    <w:abstractNumId w:val="1"/>
  </w:num>
  <w:num w:numId="13" w16cid:durableId="30619328">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3753513">
    <w:abstractNumId w:val="14"/>
  </w:num>
  <w:num w:numId="15" w16cid:durableId="1579749334">
    <w:abstractNumId w:val="11"/>
  </w:num>
  <w:num w:numId="16" w16cid:durableId="462038425">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6996876">
    <w:abstractNumId w:val="7"/>
  </w:num>
  <w:num w:numId="18" w16cid:durableId="438532462">
    <w:abstractNumId w:val="7"/>
  </w:num>
  <w:num w:numId="19" w16cid:durableId="948388709">
    <w:abstractNumId w:val="5"/>
  </w:num>
  <w:num w:numId="20" w16cid:durableId="801577473">
    <w:abstractNumId w:val="6"/>
  </w:num>
  <w:num w:numId="21" w16cid:durableId="742029522">
    <w:abstractNumId w:val="9"/>
  </w:num>
  <w:num w:numId="22" w16cid:durableId="2087146304">
    <w:abstractNumId w:val="9"/>
  </w:num>
  <w:num w:numId="23" w16cid:durableId="601257077">
    <w:abstractNumId w:val="12"/>
  </w:num>
  <w:num w:numId="24" w16cid:durableId="1329886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3494004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321791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E7D"/>
    <w:rsid w:val="000038BD"/>
    <w:rsid w:val="00004153"/>
    <w:rsid w:val="00006B13"/>
    <w:rsid w:val="0000731C"/>
    <w:rsid w:val="0001006D"/>
    <w:rsid w:val="00010B29"/>
    <w:rsid w:val="00010D14"/>
    <w:rsid w:val="000157A8"/>
    <w:rsid w:val="00020643"/>
    <w:rsid w:val="00020913"/>
    <w:rsid w:val="00022031"/>
    <w:rsid w:val="000231E4"/>
    <w:rsid w:val="0002473C"/>
    <w:rsid w:val="0002739C"/>
    <w:rsid w:val="00037BB1"/>
    <w:rsid w:val="00041BD5"/>
    <w:rsid w:val="00046419"/>
    <w:rsid w:val="0004709E"/>
    <w:rsid w:val="00047339"/>
    <w:rsid w:val="0005134F"/>
    <w:rsid w:val="00052559"/>
    <w:rsid w:val="00055BD0"/>
    <w:rsid w:val="000564DF"/>
    <w:rsid w:val="000604F8"/>
    <w:rsid w:val="000619F6"/>
    <w:rsid w:val="00063710"/>
    <w:rsid w:val="00063B53"/>
    <w:rsid w:val="00065095"/>
    <w:rsid w:val="00065F81"/>
    <w:rsid w:val="0007074B"/>
    <w:rsid w:val="0007137A"/>
    <w:rsid w:val="00072540"/>
    <w:rsid w:val="00091968"/>
    <w:rsid w:val="00095865"/>
    <w:rsid w:val="00097983"/>
    <w:rsid w:val="000A13D0"/>
    <w:rsid w:val="000A6CEA"/>
    <w:rsid w:val="000B0F1F"/>
    <w:rsid w:val="000B5171"/>
    <w:rsid w:val="000B6975"/>
    <w:rsid w:val="000B7D18"/>
    <w:rsid w:val="000C1945"/>
    <w:rsid w:val="000C4314"/>
    <w:rsid w:val="000C5038"/>
    <w:rsid w:val="000C6F04"/>
    <w:rsid w:val="000D7B2F"/>
    <w:rsid w:val="000E0C72"/>
    <w:rsid w:val="000E5D3D"/>
    <w:rsid w:val="000F2095"/>
    <w:rsid w:val="000F2231"/>
    <w:rsid w:val="000F2359"/>
    <w:rsid w:val="000F2476"/>
    <w:rsid w:val="000F6A8A"/>
    <w:rsid w:val="000F7B5A"/>
    <w:rsid w:val="00102891"/>
    <w:rsid w:val="001042DC"/>
    <w:rsid w:val="001059A0"/>
    <w:rsid w:val="00113CA4"/>
    <w:rsid w:val="001149BA"/>
    <w:rsid w:val="00125500"/>
    <w:rsid w:val="00130E55"/>
    <w:rsid w:val="001322D0"/>
    <w:rsid w:val="00133667"/>
    <w:rsid w:val="00134645"/>
    <w:rsid w:val="001379F1"/>
    <w:rsid w:val="0014342A"/>
    <w:rsid w:val="0014492A"/>
    <w:rsid w:val="001453C7"/>
    <w:rsid w:val="00151805"/>
    <w:rsid w:val="00152861"/>
    <w:rsid w:val="0016119A"/>
    <w:rsid w:val="001653C2"/>
    <w:rsid w:val="00167586"/>
    <w:rsid w:val="00171B14"/>
    <w:rsid w:val="00171BDC"/>
    <w:rsid w:val="00174BFC"/>
    <w:rsid w:val="00174F0B"/>
    <w:rsid w:val="00176A53"/>
    <w:rsid w:val="00187FA3"/>
    <w:rsid w:val="00191485"/>
    <w:rsid w:val="00191743"/>
    <w:rsid w:val="0019247E"/>
    <w:rsid w:val="0019522C"/>
    <w:rsid w:val="0019633E"/>
    <w:rsid w:val="0019663E"/>
    <w:rsid w:val="00197CA4"/>
    <w:rsid w:val="001A08A7"/>
    <w:rsid w:val="001A1866"/>
    <w:rsid w:val="001A6E17"/>
    <w:rsid w:val="001A6EB1"/>
    <w:rsid w:val="001B27F4"/>
    <w:rsid w:val="001B286E"/>
    <w:rsid w:val="001B32FB"/>
    <w:rsid w:val="001C41A2"/>
    <w:rsid w:val="001C7C23"/>
    <w:rsid w:val="001D3306"/>
    <w:rsid w:val="001D5F53"/>
    <w:rsid w:val="001D78F7"/>
    <w:rsid w:val="001E2197"/>
    <w:rsid w:val="001E3B4B"/>
    <w:rsid w:val="001E6F8C"/>
    <w:rsid w:val="001F1368"/>
    <w:rsid w:val="001F2C6E"/>
    <w:rsid w:val="001F7618"/>
    <w:rsid w:val="00200E67"/>
    <w:rsid w:val="002042DC"/>
    <w:rsid w:val="00205CAC"/>
    <w:rsid w:val="00212F6D"/>
    <w:rsid w:val="00214D55"/>
    <w:rsid w:val="002172F7"/>
    <w:rsid w:val="00217784"/>
    <w:rsid w:val="00220625"/>
    <w:rsid w:val="00221529"/>
    <w:rsid w:val="00222984"/>
    <w:rsid w:val="00226D64"/>
    <w:rsid w:val="002301BB"/>
    <w:rsid w:val="00230BC0"/>
    <w:rsid w:val="00230E63"/>
    <w:rsid w:val="00231E14"/>
    <w:rsid w:val="00232980"/>
    <w:rsid w:val="00234D81"/>
    <w:rsid w:val="002353E6"/>
    <w:rsid w:val="002401C3"/>
    <w:rsid w:val="002433F0"/>
    <w:rsid w:val="00247B7D"/>
    <w:rsid w:val="00250310"/>
    <w:rsid w:val="002503DC"/>
    <w:rsid w:val="002511A9"/>
    <w:rsid w:val="00251DDA"/>
    <w:rsid w:val="00255C4E"/>
    <w:rsid w:val="0025660D"/>
    <w:rsid w:val="00256A7A"/>
    <w:rsid w:val="00263184"/>
    <w:rsid w:val="0026380C"/>
    <w:rsid w:val="00263867"/>
    <w:rsid w:val="002701CC"/>
    <w:rsid w:val="0027049E"/>
    <w:rsid w:val="0027084B"/>
    <w:rsid w:val="00270BC2"/>
    <w:rsid w:val="002724BE"/>
    <w:rsid w:val="002801E5"/>
    <w:rsid w:val="00282980"/>
    <w:rsid w:val="00283318"/>
    <w:rsid w:val="00283AFE"/>
    <w:rsid w:val="0028698E"/>
    <w:rsid w:val="00287114"/>
    <w:rsid w:val="00287698"/>
    <w:rsid w:val="00292153"/>
    <w:rsid w:val="0029216D"/>
    <w:rsid w:val="00294E2F"/>
    <w:rsid w:val="00297C9F"/>
    <w:rsid w:val="002A371C"/>
    <w:rsid w:val="002A4341"/>
    <w:rsid w:val="002A4C20"/>
    <w:rsid w:val="002A4D08"/>
    <w:rsid w:val="002B204D"/>
    <w:rsid w:val="002B4CB8"/>
    <w:rsid w:val="002C1AFA"/>
    <w:rsid w:val="002C3CA9"/>
    <w:rsid w:val="002C65FF"/>
    <w:rsid w:val="002D071E"/>
    <w:rsid w:val="002D1D2B"/>
    <w:rsid w:val="002D263C"/>
    <w:rsid w:val="002D51B4"/>
    <w:rsid w:val="002D6B81"/>
    <w:rsid w:val="002D6D3B"/>
    <w:rsid w:val="002E469C"/>
    <w:rsid w:val="002E6681"/>
    <w:rsid w:val="002E6D5F"/>
    <w:rsid w:val="003007D1"/>
    <w:rsid w:val="00307895"/>
    <w:rsid w:val="0031068D"/>
    <w:rsid w:val="00311945"/>
    <w:rsid w:val="00314E13"/>
    <w:rsid w:val="00316BDB"/>
    <w:rsid w:val="0031722E"/>
    <w:rsid w:val="0032042A"/>
    <w:rsid w:val="00324190"/>
    <w:rsid w:val="0032560C"/>
    <w:rsid w:val="003343A3"/>
    <w:rsid w:val="00343AC2"/>
    <w:rsid w:val="003457B3"/>
    <w:rsid w:val="003502A3"/>
    <w:rsid w:val="00350C4E"/>
    <w:rsid w:val="003622DA"/>
    <w:rsid w:val="00364167"/>
    <w:rsid w:val="00364A82"/>
    <w:rsid w:val="00367587"/>
    <w:rsid w:val="00373745"/>
    <w:rsid w:val="00374728"/>
    <w:rsid w:val="00377BDF"/>
    <w:rsid w:val="003809AE"/>
    <w:rsid w:val="00385B77"/>
    <w:rsid w:val="0039290E"/>
    <w:rsid w:val="003929D3"/>
    <w:rsid w:val="003A713A"/>
    <w:rsid w:val="003B0B12"/>
    <w:rsid w:val="003B7119"/>
    <w:rsid w:val="003C10B6"/>
    <w:rsid w:val="003C2126"/>
    <w:rsid w:val="003C7F07"/>
    <w:rsid w:val="003D085E"/>
    <w:rsid w:val="003D176D"/>
    <w:rsid w:val="003D426E"/>
    <w:rsid w:val="003D5B0A"/>
    <w:rsid w:val="003D6464"/>
    <w:rsid w:val="003D6913"/>
    <w:rsid w:val="003D6ED5"/>
    <w:rsid w:val="003E2D29"/>
    <w:rsid w:val="003E4B65"/>
    <w:rsid w:val="003E674C"/>
    <w:rsid w:val="003F4CE2"/>
    <w:rsid w:val="003F64D5"/>
    <w:rsid w:val="003F7A72"/>
    <w:rsid w:val="004004ED"/>
    <w:rsid w:val="00401387"/>
    <w:rsid w:val="0040565E"/>
    <w:rsid w:val="00406B22"/>
    <w:rsid w:val="004076BA"/>
    <w:rsid w:val="00410C11"/>
    <w:rsid w:val="00414ECB"/>
    <w:rsid w:val="00420029"/>
    <w:rsid w:val="004213E8"/>
    <w:rsid w:val="004248CF"/>
    <w:rsid w:val="00424A08"/>
    <w:rsid w:val="00427B8B"/>
    <w:rsid w:val="00431CAF"/>
    <w:rsid w:val="00432FF2"/>
    <w:rsid w:val="00444384"/>
    <w:rsid w:val="004451FF"/>
    <w:rsid w:val="00446563"/>
    <w:rsid w:val="00450A28"/>
    <w:rsid w:val="004546CD"/>
    <w:rsid w:val="00471C20"/>
    <w:rsid w:val="004779CE"/>
    <w:rsid w:val="00482A9B"/>
    <w:rsid w:val="00483022"/>
    <w:rsid w:val="0048411F"/>
    <w:rsid w:val="004A1513"/>
    <w:rsid w:val="004A29E7"/>
    <w:rsid w:val="004A57E3"/>
    <w:rsid w:val="004A5F08"/>
    <w:rsid w:val="004A73A6"/>
    <w:rsid w:val="004B1C0A"/>
    <w:rsid w:val="004B4AF0"/>
    <w:rsid w:val="004C6950"/>
    <w:rsid w:val="004C7AAA"/>
    <w:rsid w:val="004C7DBC"/>
    <w:rsid w:val="004D3672"/>
    <w:rsid w:val="004D5995"/>
    <w:rsid w:val="004E47D6"/>
    <w:rsid w:val="004E4AE1"/>
    <w:rsid w:val="004E5F23"/>
    <w:rsid w:val="004F2364"/>
    <w:rsid w:val="004F514E"/>
    <w:rsid w:val="004F5AFA"/>
    <w:rsid w:val="004F7E7C"/>
    <w:rsid w:val="00500B67"/>
    <w:rsid w:val="00501F4F"/>
    <w:rsid w:val="005021FF"/>
    <w:rsid w:val="0050394A"/>
    <w:rsid w:val="00504FC0"/>
    <w:rsid w:val="005078D7"/>
    <w:rsid w:val="005124B0"/>
    <w:rsid w:val="00512EA5"/>
    <w:rsid w:val="00514638"/>
    <w:rsid w:val="00515F99"/>
    <w:rsid w:val="00521B68"/>
    <w:rsid w:val="005231C6"/>
    <w:rsid w:val="005256EB"/>
    <w:rsid w:val="00530DD1"/>
    <w:rsid w:val="00531BE1"/>
    <w:rsid w:val="005322D9"/>
    <w:rsid w:val="00536BBE"/>
    <w:rsid w:val="00554677"/>
    <w:rsid w:val="00561C83"/>
    <w:rsid w:val="00562F42"/>
    <w:rsid w:val="00563036"/>
    <w:rsid w:val="0056572D"/>
    <w:rsid w:val="00565C07"/>
    <w:rsid w:val="00566E05"/>
    <w:rsid w:val="005672B2"/>
    <w:rsid w:val="00567F82"/>
    <w:rsid w:val="00571547"/>
    <w:rsid w:val="005717E4"/>
    <w:rsid w:val="00572137"/>
    <w:rsid w:val="005778CA"/>
    <w:rsid w:val="0059582A"/>
    <w:rsid w:val="00596185"/>
    <w:rsid w:val="005A143B"/>
    <w:rsid w:val="005A3062"/>
    <w:rsid w:val="005A3103"/>
    <w:rsid w:val="005A6299"/>
    <w:rsid w:val="005B17E6"/>
    <w:rsid w:val="005B529B"/>
    <w:rsid w:val="005B5340"/>
    <w:rsid w:val="005B5D48"/>
    <w:rsid w:val="005C167D"/>
    <w:rsid w:val="005C2BD7"/>
    <w:rsid w:val="005C4131"/>
    <w:rsid w:val="005D638C"/>
    <w:rsid w:val="005E3444"/>
    <w:rsid w:val="005E479C"/>
    <w:rsid w:val="005E6B2B"/>
    <w:rsid w:val="005F2BB6"/>
    <w:rsid w:val="00602011"/>
    <w:rsid w:val="00606CD7"/>
    <w:rsid w:val="0060772F"/>
    <w:rsid w:val="00607D6C"/>
    <w:rsid w:val="00610BF4"/>
    <w:rsid w:val="00613004"/>
    <w:rsid w:val="0061604E"/>
    <w:rsid w:val="00616DFF"/>
    <w:rsid w:val="006222DF"/>
    <w:rsid w:val="006225B1"/>
    <w:rsid w:val="00632F00"/>
    <w:rsid w:val="00633CE3"/>
    <w:rsid w:val="0063641C"/>
    <w:rsid w:val="00637306"/>
    <w:rsid w:val="00641276"/>
    <w:rsid w:val="00644CFD"/>
    <w:rsid w:val="006451C3"/>
    <w:rsid w:val="00647307"/>
    <w:rsid w:val="00647513"/>
    <w:rsid w:val="00651082"/>
    <w:rsid w:val="0065527E"/>
    <w:rsid w:val="00655358"/>
    <w:rsid w:val="00662209"/>
    <w:rsid w:val="006651A3"/>
    <w:rsid w:val="00671B98"/>
    <w:rsid w:val="00671ED0"/>
    <w:rsid w:val="0067359D"/>
    <w:rsid w:val="006772E2"/>
    <w:rsid w:val="0068753E"/>
    <w:rsid w:val="00690005"/>
    <w:rsid w:val="00691451"/>
    <w:rsid w:val="006914B7"/>
    <w:rsid w:val="006979A3"/>
    <w:rsid w:val="006A0F55"/>
    <w:rsid w:val="006A10C8"/>
    <w:rsid w:val="006A1B4B"/>
    <w:rsid w:val="006B0F69"/>
    <w:rsid w:val="006B1647"/>
    <w:rsid w:val="006B479A"/>
    <w:rsid w:val="006B7A57"/>
    <w:rsid w:val="006C6C93"/>
    <w:rsid w:val="006C7047"/>
    <w:rsid w:val="006D022D"/>
    <w:rsid w:val="006D6E5C"/>
    <w:rsid w:val="006E1C56"/>
    <w:rsid w:val="006E2137"/>
    <w:rsid w:val="006E2440"/>
    <w:rsid w:val="006E43C6"/>
    <w:rsid w:val="006E5721"/>
    <w:rsid w:val="006E5CB0"/>
    <w:rsid w:val="006E69D7"/>
    <w:rsid w:val="006F358D"/>
    <w:rsid w:val="006F5CD4"/>
    <w:rsid w:val="006F6806"/>
    <w:rsid w:val="006F6C26"/>
    <w:rsid w:val="006F7ABC"/>
    <w:rsid w:val="0070215E"/>
    <w:rsid w:val="007021BE"/>
    <w:rsid w:val="0070284B"/>
    <w:rsid w:val="007038EA"/>
    <w:rsid w:val="00713B5E"/>
    <w:rsid w:val="007329B7"/>
    <w:rsid w:val="007374E9"/>
    <w:rsid w:val="0074581C"/>
    <w:rsid w:val="00745C9F"/>
    <w:rsid w:val="00745F96"/>
    <w:rsid w:val="00747E05"/>
    <w:rsid w:val="0075053A"/>
    <w:rsid w:val="00753A57"/>
    <w:rsid w:val="007553E8"/>
    <w:rsid w:val="0076042B"/>
    <w:rsid w:val="00760A33"/>
    <w:rsid w:val="00761AE8"/>
    <w:rsid w:val="007649D1"/>
    <w:rsid w:val="007653AB"/>
    <w:rsid w:val="0076545B"/>
    <w:rsid w:val="007654E7"/>
    <w:rsid w:val="0077266D"/>
    <w:rsid w:val="00777D2A"/>
    <w:rsid w:val="00777FC5"/>
    <w:rsid w:val="007800D2"/>
    <w:rsid w:val="00786643"/>
    <w:rsid w:val="00787456"/>
    <w:rsid w:val="00797062"/>
    <w:rsid w:val="007A30C2"/>
    <w:rsid w:val="007A7640"/>
    <w:rsid w:val="007B1640"/>
    <w:rsid w:val="007B7A55"/>
    <w:rsid w:val="007C000A"/>
    <w:rsid w:val="007C249B"/>
    <w:rsid w:val="007C2BB2"/>
    <w:rsid w:val="007C4455"/>
    <w:rsid w:val="007C672C"/>
    <w:rsid w:val="007C6765"/>
    <w:rsid w:val="007C7278"/>
    <w:rsid w:val="007D0B57"/>
    <w:rsid w:val="007D7A14"/>
    <w:rsid w:val="007E0E17"/>
    <w:rsid w:val="007E19AB"/>
    <w:rsid w:val="007E2581"/>
    <w:rsid w:val="007E5A72"/>
    <w:rsid w:val="007E70C8"/>
    <w:rsid w:val="007F140D"/>
    <w:rsid w:val="007F53D8"/>
    <w:rsid w:val="00801499"/>
    <w:rsid w:val="008017EE"/>
    <w:rsid w:val="00802A8A"/>
    <w:rsid w:val="00802EBB"/>
    <w:rsid w:val="00805DD8"/>
    <w:rsid w:val="00813FE4"/>
    <w:rsid w:val="00814D4F"/>
    <w:rsid w:val="00817448"/>
    <w:rsid w:val="0082227B"/>
    <w:rsid w:val="00822DB1"/>
    <w:rsid w:val="008302EE"/>
    <w:rsid w:val="00832D46"/>
    <w:rsid w:val="0083321F"/>
    <w:rsid w:val="00833EA9"/>
    <w:rsid w:val="008349AC"/>
    <w:rsid w:val="008371A2"/>
    <w:rsid w:val="0084045E"/>
    <w:rsid w:val="008423A1"/>
    <w:rsid w:val="008429D6"/>
    <w:rsid w:val="00842A3B"/>
    <w:rsid w:val="00845DB0"/>
    <w:rsid w:val="00863496"/>
    <w:rsid w:val="008642C1"/>
    <w:rsid w:val="0086481C"/>
    <w:rsid w:val="00866482"/>
    <w:rsid w:val="008668FD"/>
    <w:rsid w:val="00871AE3"/>
    <w:rsid w:val="008727EC"/>
    <w:rsid w:val="0087546E"/>
    <w:rsid w:val="0087617A"/>
    <w:rsid w:val="00884E98"/>
    <w:rsid w:val="00886201"/>
    <w:rsid w:val="0088624B"/>
    <w:rsid w:val="00886632"/>
    <w:rsid w:val="00896B82"/>
    <w:rsid w:val="00896CAE"/>
    <w:rsid w:val="008A1E4B"/>
    <w:rsid w:val="008A5149"/>
    <w:rsid w:val="008B38BB"/>
    <w:rsid w:val="008B3D0E"/>
    <w:rsid w:val="008C2AE4"/>
    <w:rsid w:val="008C315C"/>
    <w:rsid w:val="008C5289"/>
    <w:rsid w:val="008C5D12"/>
    <w:rsid w:val="008C7A51"/>
    <w:rsid w:val="008D0585"/>
    <w:rsid w:val="008D1E7C"/>
    <w:rsid w:val="008D42AE"/>
    <w:rsid w:val="008D5CE3"/>
    <w:rsid w:val="008D6201"/>
    <w:rsid w:val="008E1961"/>
    <w:rsid w:val="008F053A"/>
    <w:rsid w:val="008F3D91"/>
    <w:rsid w:val="008F4756"/>
    <w:rsid w:val="008F5252"/>
    <w:rsid w:val="009027E1"/>
    <w:rsid w:val="00902D42"/>
    <w:rsid w:val="0090525C"/>
    <w:rsid w:val="0090687C"/>
    <w:rsid w:val="009078EE"/>
    <w:rsid w:val="00911D7C"/>
    <w:rsid w:val="00912424"/>
    <w:rsid w:val="00917268"/>
    <w:rsid w:val="00922D88"/>
    <w:rsid w:val="00923F22"/>
    <w:rsid w:val="00927BE1"/>
    <w:rsid w:val="009312A7"/>
    <w:rsid w:val="00934F02"/>
    <w:rsid w:val="009401AF"/>
    <w:rsid w:val="009420BF"/>
    <w:rsid w:val="009511A5"/>
    <w:rsid w:val="00955DBC"/>
    <w:rsid w:val="00956C1F"/>
    <w:rsid w:val="009704E7"/>
    <w:rsid w:val="0097057C"/>
    <w:rsid w:val="009706E8"/>
    <w:rsid w:val="009802CC"/>
    <w:rsid w:val="009822E4"/>
    <w:rsid w:val="009825B0"/>
    <w:rsid w:val="0098690A"/>
    <w:rsid w:val="00986BAB"/>
    <w:rsid w:val="00991BA1"/>
    <w:rsid w:val="00994B06"/>
    <w:rsid w:val="00994C2F"/>
    <w:rsid w:val="009A4ED8"/>
    <w:rsid w:val="009B676E"/>
    <w:rsid w:val="009C06A1"/>
    <w:rsid w:val="009C0BC6"/>
    <w:rsid w:val="009C2265"/>
    <w:rsid w:val="009C558E"/>
    <w:rsid w:val="009C6C51"/>
    <w:rsid w:val="009C790B"/>
    <w:rsid w:val="009C7B49"/>
    <w:rsid w:val="009D1E7C"/>
    <w:rsid w:val="009D4D56"/>
    <w:rsid w:val="009D6D99"/>
    <w:rsid w:val="009D7FB3"/>
    <w:rsid w:val="009E2E7D"/>
    <w:rsid w:val="009F2EFC"/>
    <w:rsid w:val="00A00D40"/>
    <w:rsid w:val="00A03226"/>
    <w:rsid w:val="00A0496D"/>
    <w:rsid w:val="00A04B52"/>
    <w:rsid w:val="00A07A09"/>
    <w:rsid w:val="00A10257"/>
    <w:rsid w:val="00A23966"/>
    <w:rsid w:val="00A2406F"/>
    <w:rsid w:val="00A253AB"/>
    <w:rsid w:val="00A27684"/>
    <w:rsid w:val="00A27DFB"/>
    <w:rsid w:val="00A30243"/>
    <w:rsid w:val="00A30D54"/>
    <w:rsid w:val="00A3202A"/>
    <w:rsid w:val="00A336B1"/>
    <w:rsid w:val="00A33EAD"/>
    <w:rsid w:val="00A36851"/>
    <w:rsid w:val="00A455EE"/>
    <w:rsid w:val="00A523D6"/>
    <w:rsid w:val="00A536C8"/>
    <w:rsid w:val="00A63F24"/>
    <w:rsid w:val="00A675A8"/>
    <w:rsid w:val="00A719E7"/>
    <w:rsid w:val="00A71F48"/>
    <w:rsid w:val="00A734AB"/>
    <w:rsid w:val="00A73EF8"/>
    <w:rsid w:val="00A8220F"/>
    <w:rsid w:val="00A8421D"/>
    <w:rsid w:val="00A863A3"/>
    <w:rsid w:val="00A87070"/>
    <w:rsid w:val="00A87240"/>
    <w:rsid w:val="00A9088E"/>
    <w:rsid w:val="00A97A2E"/>
    <w:rsid w:val="00AA0348"/>
    <w:rsid w:val="00AA04C8"/>
    <w:rsid w:val="00AA16C8"/>
    <w:rsid w:val="00AA4DCB"/>
    <w:rsid w:val="00AA4F02"/>
    <w:rsid w:val="00AB038E"/>
    <w:rsid w:val="00AB3639"/>
    <w:rsid w:val="00AB5E72"/>
    <w:rsid w:val="00AB7DA1"/>
    <w:rsid w:val="00AC10CA"/>
    <w:rsid w:val="00AC1325"/>
    <w:rsid w:val="00AC2F8D"/>
    <w:rsid w:val="00AC3ED6"/>
    <w:rsid w:val="00AC4776"/>
    <w:rsid w:val="00AD0918"/>
    <w:rsid w:val="00AD6F70"/>
    <w:rsid w:val="00AD7467"/>
    <w:rsid w:val="00AD769F"/>
    <w:rsid w:val="00AE0805"/>
    <w:rsid w:val="00AE0CB3"/>
    <w:rsid w:val="00AE1EB2"/>
    <w:rsid w:val="00AE2747"/>
    <w:rsid w:val="00AE2898"/>
    <w:rsid w:val="00AE3863"/>
    <w:rsid w:val="00AE6849"/>
    <w:rsid w:val="00AF0118"/>
    <w:rsid w:val="00AF3D5F"/>
    <w:rsid w:val="00AF4D44"/>
    <w:rsid w:val="00AF510F"/>
    <w:rsid w:val="00AF6824"/>
    <w:rsid w:val="00AF75D1"/>
    <w:rsid w:val="00B0031F"/>
    <w:rsid w:val="00B0250D"/>
    <w:rsid w:val="00B12B34"/>
    <w:rsid w:val="00B20E4E"/>
    <w:rsid w:val="00B258E8"/>
    <w:rsid w:val="00B30516"/>
    <w:rsid w:val="00B30FB9"/>
    <w:rsid w:val="00B32323"/>
    <w:rsid w:val="00B328CE"/>
    <w:rsid w:val="00B45A5F"/>
    <w:rsid w:val="00B47EBA"/>
    <w:rsid w:val="00B529AC"/>
    <w:rsid w:val="00B52D52"/>
    <w:rsid w:val="00B5535E"/>
    <w:rsid w:val="00B659AE"/>
    <w:rsid w:val="00B70D96"/>
    <w:rsid w:val="00B71028"/>
    <w:rsid w:val="00B71C86"/>
    <w:rsid w:val="00B732BE"/>
    <w:rsid w:val="00B76B2B"/>
    <w:rsid w:val="00B8284E"/>
    <w:rsid w:val="00B8311E"/>
    <w:rsid w:val="00B878D6"/>
    <w:rsid w:val="00B87CB7"/>
    <w:rsid w:val="00B87D19"/>
    <w:rsid w:val="00B90106"/>
    <w:rsid w:val="00B91CBE"/>
    <w:rsid w:val="00BA3639"/>
    <w:rsid w:val="00BA3BF6"/>
    <w:rsid w:val="00BA4042"/>
    <w:rsid w:val="00BA4BFE"/>
    <w:rsid w:val="00BA7698"/>
    <w:rsid w:val="00BB1365"/>
    <w:rsid w:val="00BB4319"/>
    <w:rsid w:val="00BB4E10"/>
    <w:rsid w:val="00BC02A7"/>
    <w:rsid w:val="00BC18E8"/>
    <w:rsid w:val="00BC2E54"/>
    <w:rsid w:val="00BC4797"/>
    <w:rsid w:val="00BC719D"/>
    <w:rsid w:val="00BD03AB"/>
    <w:rsid w:val="00BD6C14"/>
    <w:rsid w:val="00BE2A4F"/>
    <w:rsid w:val="00BE40D1"/>
    <w:rsid w:val="00BF0197"/>
    <w:rsid w:val="00BF2950"/>
    <w:rsid w:val="00BF4000"/>
    <w:rsid w:val="00C00296"/>
    <w:rsid w:val="00C002A6"/>
    <w:rsid w:val="00C05618"/>
    <w:rsid w:val="00C05F1F"/>
    <w:rsid w:val="00C072D0"/>
    <w:rsid w:val="00C07E2F"/>
    <w:rsid w:val="00C1036E"/>
    <w:rsid w:val="00C12A16"/>
    <w:rsid w:val="00C151BD"/>
    <w:rsid w:val="00C159D3"/>
    <w:rsid w:val="00C20B1A"/>
    <w:rsid w:val="00C214AA"/>
    <w:rsid w:val="00C2165C"/>
    <w:rsid w:val="00C22EB8"/>
    <w:rsid w:val="00C23AF8"/>
    <w:rsid w:val="00C3232B"/>
    <w:rsid w:val="00C3293F"/>
    <w:rsid w:val="00C35244"/>
    <w:rsid w:val="00C37A51"/>
    <w:rsid w:val="00C41260"/>
    <w:rsid w:val="00C41F34"/>
    <w:rsid w:val="00C424B1"/>
    <w:rsid w:val="00C447DE"/>
    <w:rsid w:val="00C474B0"/>
    <w:rsid w:val="00C54CB4"/>
    <w:rsid w:val="00C60262"/>
    <w:rsid w:val="00C61F9E"/>
    <w:rsid w:val="00C6208E"/>
    <w:rsid w:val="00C62657"/>
    <w:rsid w:val="00C65502"/>
    <w:rsid w:val="00C6635B"/>
    <w:rsid w:val="00C67CF9"/>
    <w:rsid w:val="00C80221"/>
    <w:rsid w:val="00C802B8"/>
    <w:rsid w:val="00C82F78"/>
    <w:rsid w:val="00C96EEA"/>
    <w:rsid w:val="00CA06E4"/>
    <w:rsid w:val="00CA2FE4"/>
    <w:rsid w:val="00CA488D"/>
    <w:rsid w:val="00CB2253"/>
    <w:rsid w:val="00CB41AD"/>
    <w:rsid w:val="00CB6135"/>
    <w:rsid w:val="00CB72C5"/>
    <w:rsid w:val="00CB7747"/>
    <w:rsid w:val="00CC1FE4"/>
    <w:rsid w:val="00CC3E21"/>
    <w:rsid w:val="00CD7A6F"/>
    <w:rsid w:val="00CE3D11"/>
    <w:rsid w:val="00CE5A8A"/>
    <w:rsid w:val="00CE747D"/>
    <w:rsid w:val="00CE7C72"/>
    <w:rsid w:val="00CF24F2"/>
    <w:rsid w:val="00CF2A70"/>
    <w:rsid w:val="00CF3FB6"/>
    <w:rsid w:val="00CF6665"/>
    <w:rsid w:val="00D004FD"/>
    <w:rsid w:val="00D02963"/>
    <w:rsid w:val="00D04A44"/>
    <w:rsid w:val="00D12C9F"/>
    <w:rsid w:val="00D144A1"/>
    <w:rsid w:val="00D144E2"/>
    <w:rsid w:val="00D1628A"/>
    <w:rsid w:val="00D1730C"/>
    <w:rsid w:val="00D338FE"/>
    <w:rsid w:val="00D3402D"/>
    <w:rsid w:val="00D36F11"/>
    <w:rsid w:val="00D45A0C"/>
    <w:rsid w:val="00D47AC5"/>
    <w:rsid w:val="00D54F6D"/>
    <w:rsid w:val="00D5526D"/>
    <w:rsid w:val="00D61ECE"/>
    <w:rsid w:val="00D626CB"/>
    <w:rsid w:val="00D67F8F"/>
    <w:rsid w:val="00D75B74"/>
    <w:rsid w:val="00D76AA1"/>
    <w:rsid w:val="00D77080"/>
    <w:rsid w:val="00D9049A"/>
    <w:rsid w:val="00D90658"/>
    <w:rsid w:val="00D90C77"/>
    <w:rsid w:val="00D919E7"/>
    <w:rsid w:val="00D9406E"/>
    <w:rsid w:val="00D9429D"/>
    <w:rsid w:val="00DA1C52"/>
    <w:rsid w:val="00DA2CFD"/>
    <w:rsid w:val="00DA346B"/>
    <w:rsid w:val="00DA380E"/>
    <w:rsid w:val="00DA39AB"/>
    <w:rsid w:val="00DA526E"/>
    <w:rsid w:val="00DA7795"/>
    <w:rsid w:val="00DB774D"/>
    <w:rsid w:val="00DC1638"/>
    <w:rsid w:val="00DC2394"/>
    <w:rsid w:val="00DC5192"/>
    <w:rsid w:val="00DC7B67"/>
    <w:rsid w:val="00DD399B"/>
    <w:rsid w:val="00DE0141"/>
    <w:rsid w:val="00DE60F9"/>
    <w:rsid w:val="00DE63B7"/>
    <w:rsid w:val="00DE70CC"/>
    <w:rsid w:val="00DF1CB1"/>
    <w:rsid w:val="00DF2057"/>
    <w:rsid w:val="00DF443E"/>
    <w:rsid w:val="00DF5435"/>
    <w:rsid w:val="00DF5701"/>
    <w:rsid w:val="00E018D1"/>
    <w:rsid w:val="00E02BB4"/>
    <w:rsid w:val="00E02D7B"/>
    <w:rsid w:val="00E02F99"/>
    <w:rsid w:val="00E039D9"/>
    <w:rsid w:val="00E10898"/>
    <w:rsid w:val="00E115AE"/>
    <w:rsid w:val="00E136B2"/>
    <w:rsid w:val="00E23404"/>
    <w:rsid w:val="00E25F7E"/>
    <w:rsid w:val="00E31AC7"/>
    <w:rsid w:val="00E3780B"/>
    <w:rsid w:val="00E40303"/>
    <w:rsid w:val="00E4291A"/>
    <w:rsid w:val="00E43CC9"/>
    <w:rsid w:val="00E508B1"/>
    <w:rsid w:val="00E70FF4"/>
    <w:rsid w:val="00E72B49"/>
    <w:rsid w:val="00E90D0B"/>
    <w:rsid w:val="00E9116A"/>
    <w:rsid w:val="00E9129C"/>
    <w:rsid w:val="00E91ED9"/>
    <w:rsid w:val="00E93EC6"/>
    <w:rsid w:val="00E940FE"/>
    <w:rsid w:val="00E94DB0"/>
    <w:rsid w:val="00E94EDC"/>
    <w:rsid w:val="00E96960"/>
    <w:rsid w:val="00EA2CA4"/>
    <w:rsid w:val="00EA30A3"/>
    <w:rsid w:val="00EA3CE4"/>
    <w:rsid w:val="00EA63EC"/>
    <w:rsid w:val="00EA69FE"/>
    <w:rsid w:val="00EA6A84"/>
    <w:rsid w:val="00EA6B08"/>
    <w:rsid w:val="00EA708B"/>
    <w:rsid w:val="00EB3152"/>
    <w:rsid w:val="00EC1465"/>
    <w:rsid w:val="00EC254B"/>
    <w:rsid w:val="00EC3573"/>
    <w:rsid w:val="00EC40D2"/>
    <w:rsid w:val="00ED0458"/>
    <w:rsid w:val="00ED124A"/>
    <w:rsid w:val="00ED15AB"/>
    <w:rsid w:val="00ED20F8"/>
    <w:rsid w:val="00ED2971"/>
    <w:rsid w:val="00EE0557"/>
    <w:rsid w:val="00EE1E6B"/>
    <w:rsid w:val="00EE4DC3"/>
    <w:rsid w:val="00EF29C7"/>
    <w:rsid w:val="00EF2BF4"/>
    <w:rsid w:val="00EF39F8"/>
    <w:rsid w:val="00F03BFC"/>
    <w:rsid w:val="00F04B67"/>
    <w:rsid w:val="00F04DC5"/>
    <w:rsid w:val="00F06D35"/>
    <w:rsid w:val="00F12FE0"/>
    <w:rsid w:val="00F14D9E"/>
    <w:rsid w:val="00F14DFD"/>
    <w:rsid w:val="00F17430"/>
    <w:rsid w:val="00F17EB4"/>
    <w:rsid w:val="00F20F66"/>
    <w:rsid w:val="00F24DF3"/>
    <w:rsid w:val="00F25D73"/>
    <w:rsid w:val="00F26226"/>
    <w:rsid w:val="00F26C34"/>
    <w:rsid w:val="00F33A74"/>
    <w:rsid w:val="00F35A30"/>
    <w:rsid w:val="00F36994"/>
    <w:rsid w:val="00F4108D"/>
    <w:rsid w:val="00F441D3"/>
    <w:rsid w:val="00F47B1F"/>
    <w:rsid w:val="00F52536"/>
    <w:rsid w:val="00F55BFE"/>
    <w:rsid w:val="00F56AA6"/>
    <w:rsid w:val="00F60CB1"/>
    <w:rsid w:val="00F61C5A"/>
    <w:rsid w:val="00F635A5"/>
    <w:rsid w:val="00F66057"/>
    <w:rsid w:val="00F66B02"/>
    <w:rsid w:val="00F66D06"/>
    <w:rsid w:val="00F70D1F"/>
    <w:rsid w:val="00F72884"/>
    <w:rsid w:val="00F72BEA"/>
    <w:rsid w:val="00F75B88"/>
    <w:rsid w:val="00F75E18"/>
    <w:rsid w:val="00F771AA"/>
    <w:rsid w:val="00F80201"/>
    <w:rsid w:val="00F80864"/>
    <w:rsid w:val="00F80A39"/>
    <w:rsid w:val="00F90AE6"/>
    <w:rsid w:val="00FA26A5"/>
    <w:rsid w:val="00FA4AA8"/>
    <w:rsid w:val="00FA5ECC"/>
    <w:rsid w:val="00FA64B6"/>
    <w:rsid w:val="00FA65F0"/>
    <w:rsid w:val="00FB0A06"/>
    <w:rsid w:val="00FB51D9"/>
    <w:rsid w:val="00FB6577"/>
    <w:rsid w:val="00FC40FD"/>
    <w:rsid w:val="00FC6120"/>
    <w:rsid w:val="00FD03A9"/>
    <w:rsid w:val="00FD0C0E"/>
    <w:rsid w:val="00FD2D1B"/>
    <w:rsid w:val="00FE04AC"/>
    <w:rsid w:val="00FE3435"/>
    <w:rsid w:val="00FF09B4"/>
    <w:rsid w:val="00FF2CED"/>
    <w:rsid w:val="00FF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D546"/>
  <w15:chartTrackingRefBased/>
  <w15:docId w15:val="{E727F52C-D159-46F5-B10B-3F748D69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2E7D"/>
    <w:pPr>
      <w:spacing w:after="120" w:line="240" w:lineRule="auto"/>
    </w:pPr>
    <w:rPr>
      <w:rFonts w:ascii="Calibri" w:eastAsia="Calibri" w:hAnsi="Calibri" w:cs="Calibri"/>
      <w:color w:val="000000"/>
      <w:sz w:val="20"/>
      <w:szCs w:val="20"/>
    </w:rPr>
  </w:style>
  <w:style w:type="paragraph" w:styleId="Heading1">
    <w:name w:val="heading 1"/>
    <w:basedOn w:val="Normal"/>
    <w:next w:val="Normal"/>
    <w:link w:val="Heading1Char"/>
    <w:rsid w:val="009E2E7D"/>
    <w:pPr>
      <w:keepNext/>
      <w:keepLines/>
      <w:spacing w:before="360" w:after="360"/>
      <w:contextualSpacing/>
      <w:outlineLvl w:val="0"/>
    </w:pPr>
    <w:rPr>
      <w:b/>
      <w:sz w:val="32"/>
      <w:szCs w:val="32"/>
    </w:rPr>
  </w:style>
  <w:style w:type="paragraph" w:styleId="Heading2">
    <w:name w:val="heading 2"/>
    <w:basedOn w:val="Normal"/>
    <w:next w:val="Normal"/>
    <w:link w:val="Heading2Char"/>
    <w:rsid w:val="009E2E7D"/>
    <w:pPr>
      <w:keepNext/>
      <w:keepLines/>
      <w:spacing w:before="280"/>
      <w:contextualSpacing/>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E7D"/>
    <w:rPr>
      <w:rFonts w:ascii="Calibri" w:eastAsia="Calibri" w:hAnsi="Calibri" w:cs="Calibri"/>
      <w:b/>
      <w:color w:val="000000"/>
      <w:sz w:val="32"/>
      <w:szCs w:val="32"/>
    </w:rPr>
  </w:style>
  <w:style w:type="character" w:customStyle="1" w:styleId="Heading2Char">
    <w:name w:val="Heading 2 Char"/>
    <w:basedOn w:val="DefaultParagraphFont"/>
    <w:link w:val="Heading2"/>
    <w:rsid w:val="009E2E7D"/>
    <w:rPr>
      <w:rFonts w:ascii="Calibri" w:eastAsia="Calibri" w:hAnsi="Calibri" w:cs="Calibri"/>
      <w:b/>
      <w:color w:val="000000"/>
      <w:sz w:val="24"/>
      <w:szCs w:val="24"/>
    </w:rPr>
  </w:style>
  <w:style w:type="character" w:styleId="Hyperlink">
    <w:name w:val="Hyperlink"/>
    <w:basedOn w:val="DefaultParagraphFont"/>
    <w:uiPriority w:val="99"/>
    <w:unhideWhenUsed/>
    <w:rsid w:val="009E2E7D"/>
    <w:rPr>
      <w:color w:val="0563C1" w:themeColor="hyperlink"/>
      <w:u w:val="single"/>
    </w:rPr>
  </w:style>
  <w:style w:type="paragraph" w:styleId="ListParagraph">
    <w:name w:val="List Paragraph"/>
    <w:basedOn w:val="Normal"/>
    <w:uiPriority w:val="34"/>
    <w:qFormat/>
    <w:rsid w:val="009E2E7D"/>
    <w:pPr>
      <w:ind w:left="720"/>
      <w:contextualSpacing/>
    </w:pPr>
  </w:style>
  <w:style w:type="table" w:styleId="TableGrid">
    <w:name w:val="Table Grid"/>
    <w:basedOn w:val="TableNormal"/>
    <w:uiPriority w:val="39"/>
    <w:rsid w:val="009E2E7D"/>
    <w:pPr>
      <w:spacing w:after="0" w:line="240" w:lineRule="auto"/>
    </w:pPr>
    <w:rPr>
      <w:rFonts w:ascii="Calibri" w:eastAsia="Calibri" w:hAnsi="Calibri" w:cs="Calibri"/>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2E7D"/>
    <w:rPr>
      <w:sz w:val="16"/>
      <w:szCs w:val="16"/>
    </w:rPr>
  </w:style>
  <w:style w:type="paragraph" w:styleId="CommentText">
    <w:name w:val="annotation text"/>
    <w:basedOn w:val="Normal"/>
    <w:link w:val="CommentTextChar"/>
    <w:uiPriority w:val="99"/>
    <w:unhideWhenUsed/>
    <w:rsid w:val="009E2E7D"/>
  </w:style>
  <w:style w:type="character" w:customStyle="1" w:styleId="CommentTextChar">
    <w:name w:val="Comment Text Char"/>
    <w:basedOn w:val="DefaultParagraphFont"/>
    <w:link w:val="CommentText"/>
    <w:uiPriority w:val="99"/>
    <w:rsid w:val="009E2E7D"/>
    <w:rPr>
      <w:rFonts w:ascii="Calibri" w:eastAsia="Calibri" w:hAnsi="Calibri" w:cs="Calibri"/>
      <w:color w:val="000000"/>
      <w:sz w:val="20"/>
      <w:szCs w:val="20"/>
    </w:rPr>
  </w:style>
  <w:style w:type="paragraph" w:styleId="BalloonText">
    <w:name w:val="Balloon Text"/>
    <w:basedOn w:val="Normal"/>
    <w:link w:val="BalloonTextChar"/>
    <w:uiPriority w:val="99"/>
    <w:semiHidden/>
    <w:unhideWhenUsed/>
    <w:rsid w:val="009E2E7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E7D"/>
    <w:rPr>
      <w:rFonts w:ascii="Segoe UI" w:eastAsia="Calibr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BC4797"/>
    <w:rPr>
      <w:b/>
      <w:bCs/>
    </w:rPr>
  </w:style>
  <w:style w:type="character" w:customStyle="1" w:styleId="CommentSubjectChar">
    <w:name w:val="Comment Subject Char"/>
    <w:basedOn w:val="CommentTextChar"/>
    <w:link w:val="CommentSubject"/>
    <w:uiPriority w:val="99"/>
    <w:semiHidden/>
    <w:rsid w:val="00BC4797"/>
    <w:rPr>
      <w:rFonts w:ascii="Calibri" w:eastAsia="Calibri" w:hAnsi="Calibri" w:cs="Calibri"/>
      <w:b/>
      <w:bCs/>
      <w:color w:val="000000"/>
      <w:sz w:val="20"/>
      <w:szCs w:val="20"/>
    </w:rPr>
  </w:style>
  <w:style w:type="character" w:styleId="FollowedHyperlink">
    <w:name w:val="FollowedHyperlink"/>
    <w:basedOn w:val="DefaultParagraphFont"/>
    <w:uiPriority w:val="99"/>
    <w:semiHidden/>
    <w:unhideWhenUsed/>
    <w:rsid w:val="000F2476"/>
    <w:rPr>
      <w:color w:val="954F72" w:themeColor="followedHyperlink"/>
      <w:u w:val="single"/>
    </w:rPr>
  </w:style>
  <w:style w:type="paragraph" w:styleId="NormalWeb">
    <w:name w:val="Normal (Web)"/>
    <w:basedOn w:val="Normal"/>
    <w:uiPriority w:val="99"/>
    <w:unhideWhenUsed/>
    <w:rsid w:val="0084045E"/>
    <w:pPr>
      <w:spacing w:after="0"/>
    </w:pPr>
    <w:rPr>
      <w:rFonts w:ascii="Times New Roman" w:eastAsiaTheme="minorHAnsi" w:hAnsi="Times New Roman" w:cs="Times New Roman"/>
      <w:color w:val="auto"/>
      <w:sz w:val="24"/>
      <w:szCs w:val="24"/>
    </w:rPr>
  </w:style>
  <w:style w:type="paragraph" w:styleId="Header">
    <w:name w:val="header"/>
    <w:basedOn w:val="Normal"/>
    <w:link w:val="HeaderChar"/>
    <w:uiPriority w:val="99"/>
    <w:unhideWhenUsed/>
    <w:rsid w:val="000F7B5A"/>
    <w:pPr>
      <w:tabs>
        <w:tab w:val="center" w:pos="4680"/>
        <w:tab w:val="right" w:pos="9360"/>
      </w:tabs>
      <w:spacing w:after="0"/>
    </w:pPr>
  </w:style>
  <w:style w:type="character" w:customStyle="1" w:styleId="HeaderChar">
    <w:name w:val="Header Char"/>
    <w:basedOn w:val="DefaultParagraphFont"/>
    <w:link w:val="Header"/>
    <w:uiPriority w:val="99"/>
    <w:rsid w:val="000F7B5A"/>
    <w:rPr>
      <w:rFonts w:ascii="Calibri" w:eastAsia="Calibri" w:hAnsi="Calibri" w:cs="Calibri"/>
      <w:color w:val="000000"/>
      <w:sz w:val="20"/>
      <w:szCs w:val="20"/>
    </w:rPr>
  </w:style>
  <w:style w:type="paragraph" w:styleId="Footer">
    <w:name w:val="footer"/>
    <w:basedOn w:val="Normal"/>
    <w:link w:val="FooterChar"/>
    <w:uiPriority w:val="99"/>
    <w:unhideWhenUsed/>
    <w:rsid w:val="000F7B5A"/>
    <w:pPr>
      <w:tabs>
        <w:tab w:val="center" w:pos="4680"/>
        <w:tab w:val="right" w:pos="9360"/>
      </w:tabs>
      <w:spacing w:after="0"/>
    </w:pPr>
  </w:style>
  <w:style w:type="character" w:customStyle="1" w:styleId="FooterChar">
    <w:name w:val="Footer Char"/>
    <w:basedOn w:val="DefaultParagraphFont"/>
    <w:link w:val="Footer"/>
    <w:uiPriority w:val="99"/>
    <w:rsid w:val="000F7B5A"/>
    <w:rPr>
      <w:rFonts w:ascii="Calibri" w:eastAsia="Calibri" w:hAnsi="Calibri" w:cs="Calibri"/>
      <w:color w:val="000000"/>
      <w:sz w:val="20"/>
      <w:szCs w:val="20"/>
    </w:rPr>
  </w:style>
  <w:style w:type="character" w:styleId="Strong">
    <w:name w:val="Strong"/>
    <w:basedOn w:val="DefaultParagraphFont"/>
    <w:uiPriority w:val="22"/>
    <w:qFormat/>
    <w:rsid w:val="009D6D99"/>
    <w:rPr>
      <w:b/>
      <w:bCs/>
    </w:rPr>
  </w:style>
  <w:style w:type="character" w:styleId="UnresolvedMention">
    <w:name w:val="Unresolved Mention"/>
    <w:basedOn w:val="DefaultParagraphFont"/>
    <w:uiPriority w:val="99"/>
    <w:semiHidden/>
    <w:unhideWhenUsed/>
    <w:rsid w:val="008F5252"/>
    <w:rPr>
      <w:color w:val="605E5C"/>
      <w:shd w:val="clear" w:color="auto" w:fill="E1DFDD"/>
    </w:rPr>
  </w:style>
  <w:style w:type="character" w:customStyle="1" w:styleId="ui-provider">
    <w:name w:val="ui-provider"/>
    <w:basedOn w:val="DefaultParagraphFont"/>
    <w:rsid w:val="008349AC"/>
  </w:style>
  <w:style w:type="paragraph" w:customStyle="1" w:styleId="elementtoproof">
    <w:name w:val="elementtoproof"/>
    <w:basedOn w:val="Normal"/>
    <w:rsid w:val="00FA5ECC"/>
    <w:pPr>
      <w:spacing w:after="0"/>
    </w:pPr>
    <w:rPr>
      <w:rFonts w:eastAsiaTheme="minorHAnsi"/>
      <w:color w:val="auto"/>
      <w:sz w:val="22"/>
      <w:szCs w:val="22"/>
    </w:rPr>
  </w:style>
  <w:style w:type="character" w:customStyle="1" w:styleId="il">
    <w:name w:val="il"/>
    <w:basedOn w:val="DefaultParagraphFont"/>
    <w:rsid w:val="009B676E"/>
  </w:style>
  <w:style w:type="paragraph" w:customStyle="1" w:styleId="xmsonormal">
    <w:name w:val="x_msonormal"/>
    <w:basedOn w:val="Normal"/>
    <w:rsid w:val="0040565E"/>
    <w:pPr>
      <w:spacing w:after="0"/>
    </w:pPr>
    <w:rPr>
      <w:rFonts w:eastAsiaTheme="minorHAns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59039">
      <w:bodyDiv w:val="1"/>
      <w:marLeft w:val="0"/>
      <w:marRight w:val="0"/>
      <w:marTop w:val="0"/>
      <w:marBottom w:val="0"/>
      <w:divBdr>
        <w:top w:val="none" w:sz="0" w:space="0" w:color="auto"/>
        <w:left w:val="none" w:sz="0" w:space="0" w:color="auto"/>
        <w:bottom w:val="none" w:sz="0" w:space="0" w:color="auto"/>
        <w:right w:val="none" w:sz="0" w:space="0" w:color="auto"/>
      </w:divBdr>
    </w:div>
    <w:div w:id="98063297">
      <w:bodyDiv w:val="1"/>
      <w:marLeft w:val="0"/>
      <w:marRight w:val="0"/>
      <w:marTop w:val="0"/>
      <w:marBottom w:val="0"/>
      <w:divBdr>
        <w:top w:val="none" w:sz="0" w:space="0" w:color="auto"/>
        <w:left w:val="none" w:sz="0" w:space="0" w:color="auto"/>
        <w:bottom w:val="none" w:sz="0" w:space="0" w:color="auto"/>
        <w:right w:val="none" w:sz="0" w:space="0" w:color="auto"/>
      </w:divBdr>
    </w:div>
    <w:div w:id="173690679">
      <w:bodyDiv w:val="1"/>
      <w:marLeft w:val="0"/>
      <w:marRight w:val="0"/>
      <w:marTop w:val="0"/>
      <w:marBottom w:val="0"/>
      <w:divBdr>
        <w:top w:val="none" w:sz="0" w:space="0" w:color="auto"/>
        <w:left w:val="none" w:sz="0" w:space="0" w:color="auto"/>
        <w:bottom w:val="none" w:sz="0" w:space="0" w:color="auto"/>
        <w:right w:val="none" w:sz="0" w:space="0" w:color="auto"/>
      </w:divBdr>
    </w:div>
    <w:div w:id="296302692">
      <w:bodyDiv w:val="1"/>
      <w:marLeft w:val="0"/>
      <w:marRight w:val="0"/>
      <w:marTop w:val="0"/>
      <w:marBottom w:val="0"/>
      <w:divBdr>
        <w:top w:val="none" w:sz="0" w:space="0" w:color="auto"/>
        <w:left w:val="none" w:sz="0" w:space="0" w:color="auto"/>
        <w:bottom w:val="none" w:sz="0" w:space="0" w:color="auto"/>
        <w:right w:val="none" w:sz="0" w:space="0" w:color="auto"/>
      </w:divBdr>
    </w:div>
    <w:div w:id="305665815">
      <w:bodyDiv w:val="1"/>
      <w:marLeft w:val="0"/>
      <w:marRight w:val="0"/>
      <w:marTop w:val="0"/>
      <w:marBottom w:val="0"/>
      <w:divBdr>
        <w:top w:val="none" w:sz="0" w:space="0" w:color="auto"/>
        <w:left w:val="none" w:sz="0" w:space="0" w:color="auto"/>
        <w:bottom w:val="none" w:sz="0" w:space="0" w:color="auto"/>
        <w:right w:val="none" w:sz="0" w:space="0" w:color="auto"/>
      </w:divBdr>
    </w:div>
    <w:div w:id="364790769">
      <w:bodyDiv w:val="1"/>
      <w:marLeft w:val="0"/>
      <w:marRight w:val="0"/>
      <w:marTop w:val="0"/>
      <w:marBottom w:val="0"/>
      <w:divBdr>
        <w:top w:val="none" w:sz="0" w:space="0" w:color="auto"/>
        <w:left w:val="none" w:sz="0" w:space="0" w:color="auto"/>
        <w:bottom w:val="none" w:sz="0" w:space="0" w:color="auto"/>
        <w:right w:val="none" w:sz="0" w:space="0" w:color="auto"/>
      </w:divBdr>
    </w:div>
    <w:div w:id="368721640">
      <w:bodyDiv w:val="1"/>
      <w:marLeft w:val="0"/>
      <w:marRight w:val="0"/>
      <w:marTop w:val="0"/>
      <w:marBottom w:val="0"/>
      <w:divBdr>
        <w:top w:val="none" w:sz="0" w:space="0" w:color="auto"/>
        <w:left w:val="none" w:sz="0" w:space="0" w:color="auto"/>
        <w:bottom w:val="none" w:sz="0" w:space="0" w:color="auto"/>
        <w:right w:val="none" w:sz="0" w:space="0" w:color="auto"/>
      </w:divBdr>
    </w:div>
    <w:div w:id="464087407">
      <w:bodyDiv w:val="1"/>
      <w:marLeft w:val="0"/>
      <w:marRight w:val="0"/>
      <w:marTop w:val="0"/>
      <w:marBottom w:val="0"/>
      <w:divBdr>
        <w:top w:val="none" w:sz="0" w:space="0" w:color="auto"/>
        <w:left w:val="none" w:sz="0" w:space="0" w:color="auto"/>
        <w:bottom w:val="none" w:sz="0" w:space="0" w:color="auto"/>
        <w:right w:val="none" w:sz="0" w:space="0" w:color="auto"/>
      </w:divBdr>
    </w:div>
    <w:div w:id="561065930">
      <w:bodyDiv w:val="1"/>
      <w:marLeft w:val="0"/>
      <w:marRight w:val="0"/>
      <w:marTop w:val="0"/>
      <w:marBottom w:val="0"/>
      <w:divBdr>
        <w:top w:val="none" w:sz="0" w:space="0" w:color="auto"/>
        <w:left w:val="none" w:sz="0" w:space="0" w:color="auto"/>
        <w:bottom w:val="none" w:sz="0" w:space="0" w:color="auto"/>
        <w:right w:val="none" w:sz="0" w:space="0" w:color="auto"/>
      </w:divBdr>
    </w:div>
    <w:div w:id="580480650">
      <w:bodyDiv w:val="1"/>
      <w:marLeft w:val="0"/>
      <w:marRight w:val="0"/>
      <w:marTop w:val="0"/>
      <w:marBottom w:val="0"/>
      <w:divBdr>
        <w:top w:val="none" w:sz="0" w:space="0" w:color="auto"/>
        <w:left w:val="none" w:sz="0" w:space="0" w:color="auto"/>
        <w:bottom w:val="none" w:sz="0" w:space="0" w:color="auto"/>
        <w:right w:val="none" w:sz="0" w:space="0" w:color="auto"/>
      </w:divBdr>
    </w:div>
    <w:div w:id="619916441">
      <w:bodyDiv w:val="1"/>
      <w:marLeft w:val="0"/>
      <w:marRight w:val="0"/>
      <w:marTop w:val="0"/>
      <w:marBottom w:val="0"/>
      <w:divBdr>
        <w:top w:val="none" w:sz="0" w:space="0" w:color="auto"/>
        <w:left w:val="none" w:sz="0" w:space="0" w:color="auto"/>
        <w:bottom w:val="none" w:sz="0" w:space="0" w:color="auto"/>
        <w:right w:val="none" w:sz="0" w:space="0" w:color="auto"/>
      </w:divBdr>
    </w:div>
    <w:div w:id="631248026">
      <w:bodyDiv w:val="1"/>
      <w:marLeft w:val="0"/>
      <w:marRight w:val="0"/>
      <w:marTop w:val="0"/>
      <w:marBottom w:val="0"/>
      <w:divBdr>
        <w:top w:val="none" w:sz="0" w:space="0" w:color="auto"/>
        <w:left w:val="none" w:sz="0" w:space="0" w:color="auto"/>
        <w:bottom w:val="none" w:sz="0" w:space="0" w:color="auto"/>
        <w:right w:val="none" w:sz="0" w:space="0" w:color="auto"/>
      </w:divBdr>
    </w:div>
    <w:div w:id="682361221">
      <w:bodyDiv w:val="1"/>
      <w:marLeft w:val="0"/>
      <w:marRight w:val="0"/>
      <w:marTop w:val="0"/>
      <w:marBottom w:val="0"/>
      <w:divBdr>
        <w:top w:val="none" w:sz="0" w:space="0" w:color="auto"/>
        <w:left w:val="none" w:sz="0" w:space="0" w:color="auto"/>
        <w:bottom w:val="none" w:sz="0" w:space="0" w:color="auto"/>
        <w:right w:val="none" w:sz="0" w:space="0" w:color="auto"/>
      </w:divBdr>
    </w:div>
    <w:div w:id="707872680">
      <w:bodyDiv w:val="1"/>
      <w:marLeft w:val="0"/>
      <w:marRight w:val="0"/>
      <w:marTop w:val="0"/>
      <w:marBottom w:val="0"/>
      <w:divBdr>
        <w:top w:val="none" w:sz="0" w:space="0" w:color="auto"/>
        <w:left w:val="none" w:sz="0" w:space="0" w:color="auto"/>
        <w:bottom w:val="none" w:sz="0" w:space="0" w:color="auto"/>
        <w:right w:val="none" w:sz="0" w:space="0" w:color="auto"/>
      </w:divBdr>
    </w:div>
    <w:div w:id="755788796">
      <w:bodyDiv w:val="1"/>
      <w:marLeft w:val="0"/>
      <w:marRight w:val="0"/>
      <w:marTop w:val="0"/>
      <w:marBottom w:val="0"/>
      <w:divBdr>
        <w:top w:val="none" w:sz="0" w:space="0" w:color="auto"/>
        <w:left w:val="none" w:sz="0" w:space="0" w:color="auto"/>
        <w:bottom w:val="none" w:sz="0" w:space="0" w:color="auto"/>
        <w:right w:val="none" w:sz="0" w:space="0" w:color="auto"/>
      </w:divBdr>
    </w:div>
    <w:div w:id="780878402">
      <w:bodyDiv w:val="1"/>
      <w:marLeft w:val="0"/>
      <w:marRight w:val="0"/>
      <w:marTop w:val="0"/>
      <w:marBottom w:val="0"/>
      <w:divBdr>
        <w:top w:val="none" w:sz="0" w:space="0" w:color="auto"/>
        <w:left w:val="none" w:sz="0" w:space="0" w:color="auto"/>
        <w:bottom w:val="none" w:sz="0" w:space="0" w:color="auto"/>
        <w:right w:val="none" w:sz="0" w:space="0" w:color="auto"/>
      </w:divBdr>
    </w:div>
    <w:div w:id="815802617">
      <w:bodyDiv w:val="1"/>
      <w:marLeft w:val="0"/>
      <w:marRight w:val="0"/>
      <w:marTop w:val="0"/>
      <w:marBottom w:val="0"/>
      <w:divBdr>
        <w:top w:val="none" w:sz="0" w:space="0" w:color="auto"/>
        <w:left w:val="none" w:sz="0" w:space="0" w:color="auto"/>
        <w:bottom w:val="none" w:sz="0" w:space="0" w:color="auto"/>
        <w:right w:val="none" w:sz="0" w:space="0" w:color="auto"/>
      </w:divBdr>
      <w:divsChild>
        <w:div w:id="1668169170">
          <w:marLeft w:val="0"/>
          <w:marRight w:val="0"/>
          <w:marTop w:val="0"/>
          <w:marBottom w:val="0"/>
          <w:divBdr>
            <w:top w:val="none" w:sz="0" w:space="0" w:color="auto"/>
            <w:left w:val="none" w:sz="0" w:space="0" w:color="auto"/>
            <w:bottom w:val="none" w:sz="0" w:space="0" w:color="auto"/>
            <w:right w:val="none" w:sz="0" w:space="0" w:color="auto"/>
          </w:divBdr>
        </w:div>
      </w:divsChild>
    </w:div>
    <w:div w:id="940722833">
      <w:bodyDiv w:val="1"/>
      <w:marLeft w:val="0"/>
      <w:marRight w:val="0"/>
      <w:marTop w:val="0"/>
      <w:marBottom w:val="0"/>
      <w:divBdr>
        <w:top w:val="none" w:sz="0" w:space="0" w:color="auto"/>
        <w:left w:val="none" w:sz="0" w:space="0" w:color="auto"/>
        <w:bottom w:val="none" w:sz="0" w:space="0" w:color="auto"/>
        <w:right w:val="none" w:sz="0" w:space="0" w:color="auto"/>
      </w:divBdr>
    </w:div>
    <w:div w:id="1029721482">
      <w:bodyDiv w:val="1"/>
      <w:marLeft w:val="0"/>
      <w:marRight w:val="0"/>
      <w:marTop w:val="0"/>
      <w:marBottom w:val="0"/>
      <w:divBdr>
        <w:top w:val="none" w:sz="0" w:space="0" w:color="auto"/>
        <w:left w:val="none" w:sz="0" w:space="0" w:color="auto"/>
        <w:bottom w:val="none" w:sz="0" w:space="0" w:color="auto"/>
        <w:right w:val="none" w:sz="0" w:space="0" w:color="auto"/>
      </w:divBdr>
    </w:div>
    <w:div w:id="1038169021">
      <w:bodyDiv w:val="1"/>
      <w:marLeft w:val="0"/>
      <w:marRight w:val="0"/>
      <w:marTop w:val="0"/>
      <w:marBottom w:val="0"/>
      <w:divBdr>
        <w:top w:val="none" w:sz="0" w:space="0" w:color="auto"/>
        <w:left w:val="none" w:sz="0" w:space="0" w:color="auto"/>
        <w:bottom w:val="none" w:sz="0" w:space="0" w:color="auto"/>
        <w:right w:val="none" w:sz="0" w:space="0" w:color="auto"/>
      </w:divBdr>
    </w:div>
    <w:div w:id="1080370623">
      <w:bodyDiv w:val="1"/>
      <w:marLeft w:val="0"/>
      <w:marRight w:val="0"/>
      <w:marTop w:val="0"/>
      <w:marBottom w:val="0"/>
      <w:divBdr>
        <w:top w:val="none" w:sz="0" w:space="0" w:color="auto"/>
        <w:left w:val="none" w:sz="0" w:space="0" w:color="auto"/>
        <w:bottom w:val="none" w:sz="0" w:space="0" w:color="auto"/>
        <w:right w:val="none" w:sz="0" w:space="0" w:color="auto"/>
      </w:divBdr>
    </w:div>
    <w:div w:id="1142500621">
      <w:bodyDiv w:val="1"/>
      <w:marLeft w:val="0"/>
      <w:marRight w:val="0"/>
      <w:marTop w:val="0"/>
      <w:marBottom w:val="0"/>
      <w:divBdr>
        <w:top w:val="none" w:sz="0" w:space="0" w:color="auto"/>
        <w:left w:val="none" w:sz="0" w:space="0" w:color="auto"/>
        <w:bottom w:val="none" w:sz="0" w:space="0" w:color="auto"/>
        <w:right w:val="none" w:sz="0" w:space="0" w:color="auto"/>
      </w:divBdr>
    </w:div>
    <w:div w:id="1161315008">
      <w:bodyDiv w:val="1"/>
      <w:marLeft w:val="0"/>
      <w:marRight w:val="0"/>
      <w:marTop w:val="0"/>
      <w:marBottom w:val="0"/>
      <w:divBdr>
        <w:top w:val="none" w:sz="0" w:space="0" w:color="auto"/>
        <w:left w:val="none" w:sz="0" w:space="0" w:color="auto"/>
        <w:bottom w:val="none" w:sz="0" w:space="0" w:color="auto"/>
        <w:right w:val="none" w:sz="0" w:space="0" w:color="auto"/>
      </w:divBdr>
    </w:div>
    <w:div w:id="1239633879">
      <w:bodyDiv w:val="1"/>
      <w:marLeft w:val="0"/>
      <w:marRight w:val="0"/>
      <w:marTop w:val="0"/>
      <w:marBottom w:val="0"/>
      <w:divBdr>
        <w:top w:val="none" w:sz="0" w:space="0" w:color="auto"/>
        <w:left w:val="none" w:sz="0" w:space="0" w:color="auto"/>
        <w:bottom w:val="none" w:sz="0" w:space="0" w:color="auto"/>
        <w:right w:val="none" w:sz="0" w:space="0" w:color="auto"/>
      </w:divBdr>
    </w:div>
    <w:div w:id="1293899157">
      <w:bodyDiv w:val="1"/>
      <w:marLeft w:val="0"/>
      <w:marRight w:val="0"/>
      <w:marTop w:val="0"/>
      <w:marBottom w:val="0"/>
      <w:divBdr>
        <w:top w:val="none" w:sz="0" w:space="0" w:color="auto"/>
        <w:left w:val="none" w:sz="0" w:space="0" w:color="auto"/>
        <w:bottom w:val="none" w:sz="0" w:space="0" w:color="auto"/>
        <w:right w:val="none" w:sz="0" w:space="0" w:color="auto"/>
      </w:divBdr>
    </w:div>
    <w:div w:id="1452244448">
      <w:bodyDiv w:val="1"/>
      <w:marLeft w:val="0"/>
      <w:marRight w:val="0"/>
      <w:marTop w:val="0"/>
      <w:marBottom w:val="0"/>
      <w:divBdr>
        <w:top w:val="none" w:sz="0" w:space="0" w:color="auto"/>
        <w:left w:val="none" w:sz="0" w:space="0" w:color="auto"/>
        <w:bottom w:val="none" w:sz="0" w:space="0" w:color="auto"/>
        <w:right w:val="none" w:sz="0" w:space="0" w:color="auto"/>
      </w:divBdr>
    </w:div>
    <w:div w:id="1478496412">
      <w:bodyDiv w:val="1"/>
      <w:marLeft w:val="0"/>
      <w:marRight w:val="0"/>
      <w:marTop w:val="0"/>
      <w:marBottom w:val="0"/>
      <w:divBdr>
        <w:top w:val="none" w:sz="0" w:space="0" w:color="auto"/>
        <w:left w:val="none" w:sz="0" w:space="0" w:color="auto"/>
        <w:bottom w:val="none" w:sz="0" w:space="0" w:color="auto"/>
        <w:right w:val="none" w:sz="0" w:space="0" w:color="auto"/>
      </w:divBdr>
    </w:div>
    <w:div w:id="1531533229">
      <w:bodyDiv w:val="1"/>
      <w:marLeft w:val="0"/>
      <w:marRight w:val="0"/>
      <w:marTop w:val="0"/>
      <w:marBottom w:val="0"/>
      <w:divBdr>
        <w:top w:val="none" w:sz="0" w:space="0" w:color="auto"/>
        <w:left w:val="none" w:sz="0" w:space="0" w:color="auto"/>
        <w:bottom w:val="none" w:sz="0" w:space="0" w:color="auto"/>
        <w:right w:val="none" w:sz="0" w:space="0" w:color="auto"/>
      </w:divBdr>
    </w:div>
    <w:div w:id="1585525510">
      <w:bodyDiv w:val="1"/>
      <w:marLeft w:val="0"/>
      <w:marRight w:val="0"/>
      <w:marTop w:val="0"/>
      <w:marBottom w:val="0"/>
      <w:divBdr>
        <w:top w:val="none" w:sz="0" w:space="0" w:color="auto"/>
        <w:left w:val="none" w:sz="0" w:space="0" w:color="auto"/>
        <w:bottom w:val="none" w:sz="0" w:space="0" w:color="auto"/>
        <w:right w:val="none" w:sz="0" w:space="0" w:color="auto"/>
      </w:divBdr>
    </w:div>
    <w:div w:id="1630552412">
      <w:bodyDiv w:val="1"/>
      <w:marLeft w:val="0"/>
      <w:marRight w:val="0"/>
      <w:marTop w:val="0"/>
      <w:marBottom w:val="0"/>
      <w:divBdr>
        <w:top w:val="none" w:sz="0" w:space="0" w:color="auto"/>
        <w:left w:val="none" w:sz="0" w:space="0" w:color="auto"/>
        <w:bottom w:val="none" w:sz="0" w:space="0" w:color="auto"/>
        <w:right w:val="none" w:sz="0" w:space="0" w:color="auto"/>
      </w:divBdr>
    </w:div>
    <w:div w:id="1704331187">
      <w:bodyDiv w:val="1"/>
      <w:marLeft w:val="0"/>
      <w:marRight w:val="0"/>
      <w:marTop w:val="0"/>
      <w:marBottom w:val="0"/>
      <w:divBdr>
        <w:top w:val="none" w:sz="0" w:space="0" w:color="auto"/>
        <w:left w:val="none" w:sz="0" w:space="0" w:color="auto"/>
        <w:bottom w:val="none" w:sz="0" w:space="0" w:color="auto"/>
        <w:right w:val="none" w:sz="0" w:space="0" w:color="auto"/>
      </w:divBdr>
      <w:divsChild>
        <w:div w:id="1789659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4962775">
              <w:marLeft w:val="0"/>
              <w:marRight w:val="0"/>
              <w:marTop w:val="0"/>
              <w:marBottom w:val="0"/>
              <w:divBdr>
                <w:top w:val="none" w:sz="0" w:space="0" w:color="auto"/>
                <w:left w:val="none" w:sz="0" w:space="0" w:color="auto"/>
                <w:bottom w:val="none" w:sz="0" w:space="0" w:color="auto"/>
                <w:right w:val="none" w:sz="0" w:space="0" w:color="auto"/>
              </w:divBdr>
              <w:divsChild>
                <w:div w:id="947856312">
                  <w:marLeft w:val="0"/>
                  <w:marRight w:val="0"/>
                  <w:marTop w:val="0"/>
                  <w:marBottom w:val="0"/>
                  <w:divBdr>
                    <w:top w:val="none" w:sz="0" w:space="0" w:color="auto"/>
                    <w:left w:val="none" w:sz="0" w:space="0" w:color="auto"/>
                    <w:bottom w:val="none" w:sz="0" w:space="0" w:color="auto"/>
                    <w:right w:val="none" w:sz="0" w:space="0" w:color="auto"/>
                  </w:divBdr>
                  <w:divsChild>
                    <w:div w:id="495610672">
                      <w:marLeft w:val="0"/>
                      <w:marRight w:val="0"/>
                      <w:marTop w:val="0"/>
                      <w:marBottom w:val="0"/>
                      <w:divBdr>
                        <w:top w:val="none" w:sz="0" w:space="0" w:color="auto"/>
                        <w:left w:val="none" w:sz="0" w:space="0" w:color="auto"/>
                        <w:bottom w:val="none" w:sz="0" w:space="0" w:color="auto"/>
                        <w:right w:val="none" w:sz="0" w:space="0" w:color="auto"/>
                      </w:divBdr>
                      <w:divsChild>
                        <w:div w:id="381172494">
                          <w:marLeft w:val="0"/>
                          <w:marRight w:val="0"/>
                          <w:marTop w:val="0"/>
                          <w:marBottom w:val="0"/>
                          <w:divBdr>
                            <w:top w:val="none" w:sz="0" w:space="0" w:color="auto"/>
                            <w:left w:val="none" w:sz="0" w:space="0" w:color="auto"/>
                            <w:bottom w:val="none" w:sz="0" w:space="0" w:color="auto"/>
                            <w:right w:val="none" w:sz="0" w:space="0" w:color="auto"/>
                          </w:divBdr>
                          <w:divsChild>
                            <w:div w:id="1217931584">
                              <w:marLeft w:val="0"/>
                              <w:marRight w:val="0"/>
                              <w:marTop w:val="0"/>
                              <w:marBottom w:val="0"/>
                              <w:divBdr>
                                <w:top w:val="none" w:sz="0" w:space="0" w:color="auto"/>
                                <w:left w:val="none" w:sz="0" w:space="0" w:color="auto"/>
                                <w:bottom w:val="none" w:sz="0" w:space="0" w:color="auto"/>
                                <w:right w:val="none" w:sz="0" w:space="0" w:color="auto"/>
                              </w:divBdr>
                              <w:divsChild>
                                <w:div w:id="734353718">
                                  <w:marLeft w:val="0"/>
                                  <w:marRight w:val="0"/>
                                  <w:marTop w:val="0"/>
                                  <w:marBottom w:val="0"/>
                                  <w:divBdr>
                                    <w:top w:val="none" w:sz="0" w:space="0" w:color="auto"/>
                                    <w:left w:val="none" w:sz="0" w:space="0" w:color="auto"/>
                                    <w:bottom w:val="none" w:sz="0" w:space="0" w:color="auto"/>
                                    <w:right w:val="none" w:sz="0" w:space="0" w:color="auto"/>
                                  </w:divBdr>
                                </w:div>
                                <w:div w:id="341131327">
                                  <w:marLeft w:val="0"/>
                                  <w:marRight w:val="0"/>
                                  <w:marTop w:val="0"/>
                                  <w:marBottom w:val="0"/>
                                  <w:divBdr>
                                    <w:top w:val="none" w:sz="0" w:space="0" w:color="auto"/>
                                    <w:left w:val="none" w:sz="0" w:space="0" w:color="auto"/>
                                    <w:bottom w:val="none" w:sz="0" w:space="0" w:color="auto"/>
                                    <w:right w:val="none" w:sz="0" w:space="0" w:color="auto"/>
                                  </w:divBdr>
                                </w:div>
                                <w:div w:id="1307514750">
                                  <w:marLeft w:val="0"/>
                                  <w:marRight w:val="0"/>
                                  <w:marTop w:val="0"/>
                                  <w:marBottom w:val="0"/>
                                  <w:divBdr>
                                    <w:top w:val="none" w:sz="0" w:space="0" w:color="auto"/>
                                    <w:left w:val="none" w:sz="0" w:space="0" w:color="auto"/>
                                    <w:bottom w:val="none" w:sz="0" w:space="0" w:color="auto"/>
                                    <w:right w:val="none" w:sz="0" w:space="0" w:color="auto"/>
                                  </w:divBdr>
                                </w:div>
                                <w:div w:id="137809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878487">
      <w:bodyDiv w:val="1"/>
      <w:marLeft w:val="0"/>
      <w:marRight w:val="0"/>
      <w:marTop w:val="0"/>
      <w:marBottom w:val="0"/>
      <w:divBdr>
        <w:top w:val="none" w:sz="0" w:space="0" w:color="auto"/>
        <w:left w:val="none" w:sz="0" w:space="0" w:color="auto"/>
        <w:bottom w:val="none" w:sz="0" w:space="0" w:color="auto"/>
        <w:right w:val="none" w:sz="0" w:space="0" w:color="auto"/>
      </w:divBdr>
    </w:div>
    <w:div w:id="1817532564">
      <w:bodyDiv w:val="1"/>
      <w:marLeft w:val="0"/>
      <w:marRight w:val="0"/>
      <w:marTop w:val="0"/>
      <w:marBottom w:val="0"/>
      <w:divBdr>
        <w:top w:val="none" w:sz="0" w:space="0" w:color="auto"/>
        <w:left w:val="none" w:sz="0" w:space="0" w:color="auto"/>
        <w:bottom w:val="none" w:sz="0" w:space="0" w:color="auto"/>
        <w:right w:val="none" w:sz="0" w:space="0" w:color="auto"/>
      </w:divBdr>
    </w:div>
    <w:div w:id="1888253206">
      <w:bodyDiv w:val="1"/>
      <w:marLeft w:val="0"/>
      <w:marRight w:val="0"/>
      <w:marTop w:val="0"/>
      <w:marBottom w:val="0"/>
      <w:divBdr>
        <w:top w:val="none" w:sz="0" w:space="0" w:color="auto"/>
        <w:left w:val="none" w:sz="0" w:space="0" w:color="auto"/>
        <w:bottom w:val="none" w:sz="0" w:space="0" w:color="auto"/>
        <w:right w:val="none" w:sz="0" w:space="0" w:color="auto"/>
      </w:divBdr>
    </w:div>
    <w:div w:id="1948196429">
      <w:bodyDiv w:val="1"/>
      <w:marLeft w:val="0"/>
      <w:marRight w:val="0"/>
      <w:marTop w:val="0"/>
      <w:marBottom w:val="0"/>
      <w:divBdr>
        <w:top w:val="none" w:sz="0" w:space="0" w:color="auto"/>
        <w:left w:val="none" w:sz="0" w:space="0" w:color="auto"/>
        <w:bottom w:val="none" w:sz="0" w:space="0" w:color="auto"/>
        <w:right w:val="none" w:sz="0" w:space="0" w:color="auto"/>
      </w:divBdr>
    </w:div>
    <w:div w:id="2044480639">
      <w:bodyDiv w:val="1"/>
      <w:marLeft w:val="0"/>
      <w:marRight w:val="0"/>
      <w:marTop w:val="0"/>
      <w:marBottom w:val="0"/>
      <w:divBdr>
        <w:top w:val="none" w:sz="0" w:space="0" w:color="auto"/>
        <w:left w:val="none" w:sz="0" w:space="0" w:color="auto"/>
        <w:bottom w:val="none" w:sz="0" w:space="0" w:color="auto"/>
        <w:right w:val="none" w:sz="0" w:space="0" w:color="auto"/>
      </w:divBdr>
    </w:div>
    <w:div w:id="2093432564">
      <w:bodyDiv w:val="1"/>
      <w:marLeft w:val="0"/>
      <w:marRight w:val="0"/>
      <w:marTop w:val="0"/>
      <w:marBottom w:val="0"/>
      <w:divBdr>
        <w:top w:val="none" w:sz="0" w:space="0" w:color="auto"/>
        <w:left w:val="none" w:sz="0" w:space="0" w:color="auto"/>
        <w:bottom w:val="none" w:sz="0" w:space="0" w:color="auto"/>
        <w:right w:val="none" w:sz="0" w:space="0" w:color="auto"/>
      </w:divBdr>
    </w:div>
    <w:div w:id="2097045135">
      <w:bodyDiv w:val="1"/>
      <w:marLeft w:val="0"/>
      <w:marRight w:val="0"/>
      <w:marTop w:val="0"/>
      <w:marBottom w:val="0"/>
      <w:divBdr>
        <w:top w:val="none" w:sz="0" w:space="0" w:color="auto"/>
        <w:left w:val="none" w:sz="0" w:space="0" w:color="auto"/>
        <w:bottom w:val="none" w:sz="0" w:space="0" w:color="auto"/>
        <w:right w:val="none" w:sz="0" w:space="0" w:color="auto"/>
      </w:divBdr>
    </w:div>
    <w:div w:id="211525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vanessa.vogl@state.mn.us" TargetMode="External"/><Relationship Id="rId21" Type="http://schemas.openxmlformats.org/officeDocument/2006/relationships/hyperlink" Target="https://mape.org/locals/find-your-steward" TargetMode="External"/><Relationship Id="rId42" Type="http://schemas.openxmlformats.org/officeDocument/2006/relationships/hyperlink" Target="https://www.mape.org/" TargetMode="External"/><Relationship Id="rId47" Type="http://schemas.openxmlformats.org/officeDocument/2006/relationships/hyperlink" Target="mailto:Farris.Hassan@state.mn.us" TargetMode="External"/><Relationship Id="rId63" Type="http://schemas.openxmlformats.org/officeDocument/2006/relationships/hyperlink" Target="mailto:katherine.dugarm@state.mn.us" TargetMode="External"/><Relationship Id="rId68" Type="http://schemas.openxmlformats.org/officeDocument/2006/relationships/hyperlink" Target="mailto:tonja.rolfson@state.mn.u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google.com/forms/d/1iGbiNXG-c71Bbl5UbO0CQG1X0ioAgScedEHJKEgqJZE/edit?ts=6671c722" TargetMode="External"/><Relationship Id="rId29" Type="http://schemas.openxmlformats.org/officeDocument/2006/relationships/hyperlink" Target="https://goo.gl/forms/QQD7d4vETAv6vQGF2" TargetMode="External"/><Relationship Id="rId11" Type="http://schemas.openxmlformats.org/officeDocument/2006/relationships/hyperlink" Target="mailto:lauren.siegel@state.mn.us" TargetMode="External"/><Relationship Id="rId24" Type="http://schemas.openxmlformats.org/officeDocument/2006/relationships/hyperlink" Target="mailto:hertzey.hertz@state.mn.us" TargetMode="External"/><Relationship Id="rId32" Type="http://schemas.openxmlformats.org/officeDocument/2006/relationships/hyperlink" Target="https://dhs.intranet.mn.gov/policies-procedures-forms/policies-summary/human-resources/multilingual-pay-differential-policy/index.jsp" TargetMode="External"/><Relationship Id="rId37" Type="http://schemas.openxmlformats.org/officeDocument/2006/relationships/hyperlink" Target="mailto:teresa.barnes@state.mn.us" TargetMode="External"/><Relationship Id="rId40" Type="http://schemas.openxmlformats.org/officeDocument/2006/relationships/hyperlink" Target="https://www.facebook.com/groups/mape2101/" TargetMode="External"/><Relationship Id="rId45" Type="http://schemas.openxmlformats.org/officeDocument/2006/relationships/hyperlink" Target="mailto:Elizabeth.Pearson@state.mn.us" TargetMode="External"/><Relationship Id="rId53" Type="http://schemas.openxmlformats.org/officeDocument/2006/relationships/hyperlink" Target="mailto:cassandra.stewart@state.mn.us" TargetMode="External"/><Relationship Id="rId58" Type="http://schemas.openxmlformats.org/officeDocument/2006/relationships/hyperlink" Target="mailto:ilya.garelik@state.mn.us" TargetMode="External"/><Relationship Id="rId66" Type="http://schemas.openxmlformats.org/officeDocument/2006/relationships/hyperlink" Target="mailto:NJuan@mape.org" TargetMode="External"/><Relationship Id="rId5" Type="http://schemas.openxmlformats.org/officeDocument/2006/relationships/webSettings" Target="webSettings.xml"/><Relationship Id="rId61" Type="http://schemas.openxmlformats.org/officeDocument/2006/relationships/hyperlink" Target="mailto:Alejandro.Maldonado@state.mn.us" TargetMode="External"/><Relationship Id="rId19" Type="http://schemas.openxmlformats.org/officeDocument/2006/relationships/hyperlink" Target="mailto:cassandra.stewart@state.mn.us" TargetMode="External"/><Relationship Id="rId14" Type="http://schemas.openxmlformats.org/officeDocument/2006/relationships/hyperlink" Target="mailto:Christine.Retkwa@state.mn.us" TargetMode="External"/><Relationship Id="rId22" Type="http://schemas.openxmlformats.org/officeDocument/2006/relationships/hyperlink" Target="https://mn.gov/mdhr/intake/consultationinquiryform/" TargetMode="External"/><Relationship Id="rId27" Type="http://schemas.openxmlformats.org/officeDocument/2006/relationships/hyperlink" Target="https://docs.google.com/forms/d/e/1FAIpQLSce0RSgt8BVKCd3i6rWBW7VMEBZv7Zis0eXZ-84k4hnb0Adtg/viewform" TargetMode="External"/><Relationship Id="rId30" Type="http://schemas.openxmlformats.org/officeDocument/2006/relationships/hyperlink" Target="mailto:chris.j.smith@state.mn.us" TargetMode="External"/><Relationship Id="rId35" Type="http://schemas.openxmlformats.org/officeDocument/2006/relationships/hyperlink" Target="https://mape.org/resources/training/classes" TargetMode="External"/><Relationship Id="rId43" Type="http://schemas.openxmlformats.org/officeDocument/2006/relationships/hyperlink" Target="https://twitter.com/" TargetMode="External"/><Relationship Id="rId48" Type="http://schemas.openxmlformats.org/officeDocument/2006/relationships/hyperlink" Target="mailto:lauren.siegel@state.mn.us" TargetMode="External"/><Relationship Id="rId56" Type="http://schemas.openxmlformats.org/officeDocument/2006/relationships/hyperlink" Target="mailto:Cassandra.Cole@state.mn.us" TargetMode="External"/><Relationship Id="rId64" Type="http://schemas.openxmlformats.org/officeDocument/2006/relationships/hyperlink" Target="mailto:zechola@mape.org" TargetMode="External"/><Relationship Id="rId69"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hyperlink" Target="mailto:Vanessa.Vogl@state.mn.us" TargetMode="External"/><Relationship Id="rId3" Type="http://schemas.openxmlformats.org/officeDocument/2006/relationships/styles" Target="styles.xml"/><Relationship Id="rId12" Type="http://schemas.openxmlformats.org/officeDocument/2006/relationships/hyperlink" Target="https://mape.org/join-mape" TargetMode="External"/><Relationship Id="rId17" Type="http://schemas.openxmlformats.org/officeDocument/2006/relationships/hyperlink" Target="https://mape.org/resources/training/local-officers-manual/mape-local-officers-guidelines" TargetMode="External"/><Relationship Id="rId25" Type="http://schemas.openxmlformats.org/officeDocument/2006/relationships/hyperlink" Target="mailto:julia.ngep@state.mn.us" TargetMode="External"/><Relationship Id="rId33" Type="http://schemas.openxmlformats.org/officeDocument/2006/relationships/hyperlink" Target="mailto:elizabeth.pearson@state.mn.us" TargetMode="External"/><Relationship Id="rId38" Type="http://schemas.openxmlformats.org/officeDocument/2006/relationships/hyperlink" Target="mailto:mary.e.buss@state.mn.us" TargetMode="External"/><Relationship Id="rId46" Type="http://schemas.openxmlformats.org/officeDocument/2006/relationships/hyperlink" Target="mailto:Chris.J.Smith@state.mn.us" TargetMode="External"/><Relationship Id="rId59" Type="http://schemas.openxmlformats.org/officeDocument/2006/relationships/hyperlink" Target="mailto:Chris.J.Smith@state.mn.us" TargetMode="External"/><Relationship Id="rId67" Type="http://schemas.openxmlformats.org/officeDocument/2006/relationships/hyperlink" Target="mailto:andrea.morris@state.mn.us" TargetMode="External"/><Relationship Id="rId20" Type="http://schemas.openxmlformats.org/officeDocument/2006/relationships/hyperlink" Target="https://mape.org/sites/default/files/files/final_mape_23-25_agreement.pdf" TargetMode="External"/><Relationship Id="rId41" Type="http://schemas.openxmlformats.org/officeDocument/2006/relationships/hyperlink" Target="mailto:david.j.freeman@state.mn.us" TargetMode="External"/><Relationship Id="rId54" Type="http://schemas.openxmlformats.org/officeDocument/2006/relationships/hyperlink" Target="mailto:Bruce.Anderson@state.mn.us" TargetMode="External"/><Relationship Id="rId62" Type="http://schemas.openxmlformats.org/officeDocument/2006/relationships/hyperlink" Target="mailto:Moua.P.Song@state.mn.us"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iscord.gg/h93TBA4X" TargetMode="External"/><Relationship Id="rId23" Type="http://schemas.openxmlformats.org/officeDocument/2006/relationships/hyperlink" Target="mailto:becky.busho@state.mn.us" TargetMode="External"/><Relationship Id="rId28" Type="http://schemas.openxmlformats.org/officeDocument/2006/relationships/hyperlink" Target="mailto:em.e.fletch@gmail.com" TargetMode="External"/><Relationship Id="rId36" Type="http://schemas.openxmlformats.org/officeDocument/2006/relationships/hyperlink" Target="mailto:cassandra.stewart@state.mn.us" TargetMode="External"/><Relationship Id="rId49" Type="http://schemas.openxmlformats.org/officeDocument/2006/relationships/hyperlink" Target="mailto:Chris.J.Smith@state.mn.us" TargetMode="External"/><Relationship Id="rId57" Type="http://schemas.openxmlformats.org/officeDocument/2006/relationships/hyperlink" Target="mailto:Nancy.Schultz@state.mn.us" TargetMode="External"/><Relationship Id="rId10" Type="http://schemas.openxmlformats.org/officeDocument/2006/relationships/hyperlink" Target="https://dhs.intranet.mn.gov/dhs-today-central-office/index.jsp?id=630921" TargetMode="External"/><Relationship Id="rId31" Type="http://schemas.openxmlformats.org/officeDocument/2006/relationships/hyperlink" Target="https://www.revenue.state.mn.us/political-contribution-refund" TargetMode="External"/><Relationship Id="rId44" Type="http://schemas.openxmlformats.org/officeDocument/2006/relationships/hyperlink" Target="http://www.facebook.com/pages/MAPE/277856856765" TargetMode="External"/><Relationship Id="rId52" Type="http://schemas.openxmlformats.org/officeDocument/2006/relationships/hyperlink" Target="mailto:mnegussie@mape.org" TargetMode="External"/><Relationship Id="rId60" Type="http://schemas.openxmlformats.org/officeDocument/2006/relationships/hyperlink" Target="mailto:Nicole.M.Juan@state.mn.us" TargetMode="External"/><Relationship Id="rId65" Type="http://schemas.openxmlformats.org/officeDocument/2006/relationships/hyperlink" Target="mailto:NJuan@mape.org" TargetMode="External"/><Relationship Id="rId4" Type="http://schemas.openxmlformats.org/officeDocument/2006/relationships/settings" Target="settings.xml"/><Relationship Id="rId9" Type="http://schemas.openxmlformats.org/officeDocument/2006/relationships/hyperlink" Target="https://mape.org/news/sign-staff-state-fair-booth" TargetMode="External"/><Relationship Id="rId13" Type="http://schemas.openxmlformats.org/officeDocument/2006/relationships/hyperlink" Target="https://mape.org/events/membership-blitz" TargetMode="External"/><Relationship Id="rId18" Type="http://schemas.openxmlformats.org/officeDocument/2006/relationships/hyperlink" Target="https://mape.org/committees/delegate-assembly-da" TargetMode="External"/><Relationship Id="rId39" Type="http://schemas.openxmlformats.org/officeDocument/2006/relationships/hyperlink" Target="mailto:MN_HR_VACCREDIT@state.mn.us" TargetMode="External"/><Relationship Id="rId34" Type="http://schemas.openxmlformats.org/officeDocument/2006/relationships/hyperlink" Target="mailto:dhs.ppis@state.mn.us" TargetMode="External"/><Relationship Id="rId50" Type="http://schemas.openxmlformats.org/officeDocument/2006/relationships/hyperlink" Target="mailto:Christine.Retkwa@state.mn.us" TargetMode="External"/><Relationship Id="rId55" Type="http://schemas.openxmlformats.org/officeDocument/2006/relationships/hyperlink" Target="mailto:Heather.Prior@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ED3E1-2762-49AC-A768-99C0F7D0C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2484</Words>
  <Characters>14160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MN Dept of Human Services</Company>
  <LinksUpToDate>false</LinksUpToDate>
  <CharactersWithSpaces>16611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Vogl, Vanessa M (DHS)</dc:creator>
  <cp:keywords/>
  <dc:description/>
  <cp:lastModifiedBy>Pearson, Elizabeth M (She/Her/Hers) (DHS)</cp:lastModifiedBy>
  <cp:revision>11</cp:revision>
  <cp:lastPrinted>2019-01-31T17:43:00Z</cp:lastPrinted>
  <dcterms:created xsi:type="dcterms:W3CDTF">2024-07-09T16:49:00Z</dcterms:created>
  <dcterms:modified xsi:type="dcterms:W3CDTF">2024-07-11T16:24:00Z</dcterms:modified>
</cp:coreProperties>
</file>