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FB47" w14:textId="048E8F12" w:rsidR="007A09D8" w:rsidRPr="00EB3CDC" w:rsidRDefault="007A09D8" w:rsidP="00CA60DA">
      <w:pPr>
        <w:pStyle w:val="NoSpacing"/>
        <w:contextualSpacing/>
      </w:pPr>
      <w:r w:rsidRPr="00EB3CDC">
        <w:rPr>
          <w:b/>
          <w:bCs/>
          <w:u w:val="single"/>
        </w:rPr>
        <w:t>Meeting Call to Order</w:t>
      </w:r>
      <w:r w:rsidR="00B76704">
        <w:rPr>
          <w:b/>
          <w:bCs/>
          <w:u w:val="single"/>
        </w:rPr>
        <w:t xml:space="preserve"> and Welcome</w:t>
      </w:r>
      <w:r w:rsidR="00F422C7">
        <w:rPr>
          <w:b/>
          <w:bCs/>
          <w:u w:val="single"/>
        </w:rPr>
        <w:t xml:space="preserve"> </w:t>
      </w:r>
      <w:r w:rsidRPr="00795C9B">
        <w:rPr>
          <w:u w:val="single"/>
        </w:rPr>
        <w:t>–</w:t>
      </w:r>
      <w:r w:rsidR="00BF0C5B" w:rsidRPr="00795C9B">
        <w:rPr>
          <w:u w:val="single"/>
        </w:rPr>
        <w:t xml:space="preserve"> </w:t>
      </w:r>
      <w:r w:rsidR="009814B4" w:rsidRPr="00795C9B">
        <w:rPr>
          <w:u w:val="single"/>
        </w:rPr>
        <w:t>Matt Moldestad</w:t>
      </w:r>
    </w:p>
    <w:p w14:paraId="13417ED3" w14:textId="5B9984FD" w:rsidR="00986198" w:rsidRDefault="00986198" w:rsidP="00CA60DA">
      <w:pPr>
        <w:pStyle w:val="NoSpacing"/>
        <w:numPr>
          <w:ilvl w:val="1"/>
          <w:numId w:val="6"/>
        </w:numPr>
        <w:ind w:left="720"/>
        <w:contextualSpacing/>
      </w:pPr>
      <w:r>
        <w:t xml:space="preserve">MAPE Resolutions due by 7/17/2024 - </w:t>
      </w:r>
      <w:r w:rsidRPr="00986198">
        <w:t>https://mape.org/committees/delegate-assembly-da</w:t>
      </w:r>
    </w:p>
    <w:p w14:paraId="6828A7A4" w14:textId="0F71B9F1" w:rsidR="0078190C" w:rsidRPr="00AA63C7" w:rsidRDefault="00986198" w:rsidP="00CA60DA">
      <w:pPr>
        <w:pStyle w:val="NoSpacing"/>
        <w:numPr>
          <w:ilvl w:val="1"/>
          <w:numId w:val="6"/>
        </w:numPr>
        <w:ind w:left="720"/>
        <w:contextualSpacing/>
        <w:rPr>
          <w:rStyle w:val="Hyperlink"/>
          <w:color w:val="auto"/>
          <w:u w:val="none"/>
        </w:rPr>
      </w:pPr>
      <w:r>
        <w:t>MAPE State Fair Booth sign-up</w:t>
      </w:r>
      <w:r w:rsidR="00BE5EB9">
        <w:t xml:space="preserve"> </w:t>
      </w:r>
      <w:r>
        <w:t xml:space="preserve">- </w:t>
      </w:r>
      <w:hyperlink r:id="rId9" w:history="1">
        <w:r w:rsidR="0078190C" w:rsidRPr="00BC1626">
          <w:rPr>
            <w:rStyle w:val="Hyperlink"/>
          </w:rPr>
          <w:t>https://mape.org/news/sign-staff-state-fair-booth</w:t>
        </w:r>
      </w:hyperlink>
    </w:p>
    <w:p w14:paraId="4C2D4B6E" w14:textId="451296AF" w:rsidR="00AA63C7" w:rsidRDefault="00AA63C7" w:rsidP="00CA60DA">
      <w:pPr>
        <w:pStyle w:val="NoSpacing"/>
        <w:numPr>
          <w:ilvl w:val="1"/>
          <w:numId w:val="6"/>
        </w:numPr>
        <w:ind w:left="720"/>
        <w:contextualSpacing/>
      </w:pPr>
      <w:r>
        <w:t>Special election results</w:t>
      </w:r>
      <w:r w:rsidR="00336367">
        <w:t xml:space="preserve">.  Jerry Schmitt </w:t>
      </w:r>
      <w:proofErr w:type="spellStart"/>
      <w:r w:rsidR="00336367">
        <w:t>relected</w:t>
      </w:r>
      <w:proofErr w:type="spellEnd"/>
      <w:r w:rsidR="00336367">
        <w:t xml:space="preserve"> to Negotiations Committee for 2025.</w:t>
      </w:r>
    </w:p>
    <w:p w14:paraId="0039E0C0" w14:textId="6163DB7F" w:rsidR="006A2777" w:rsidRDefault="00AA63C7" w:rsidP="003222D3">
      <w:pPr>
        <w:pStyle w:val="NoSpacing"/>
        <w:numPr>
          <w:ilvl w:val="1"/>
          <w:numId w:val="6"/>
        </w:numPr>
        <w:ind w:left="720"/>
        <w:contextualSpacing/>
      </w:pPr>
      <w:r>
        <w:t xml:space="preserve">MOU for unclassified employees:  </w:t>
      </w:r>
      <w:hyperlink r:id="rId10" w:history="1">
        <w:r w:rsidRPr="00AC3C4C">
          <w:rPr>
            <w:rStyle w:val="Hyperlink"/>
          </w:rPr>
          <w:t>https://mape.org/news/unclassified-academic-professionals-and-temporary-unclassifieds-win-new-appeals-process</w:t>
        </w:r>
      </w:hyperlink>
      <w:r>
        <w:t xml:space="preserve"> </w:t>
      </w:r>
    </w:p>
    <w:p w14:paraId="21DE338C" w14:textId="2D17E732" w:rsidR="00336367" w:rsidRDefault="00336367" w:rsidP="003222D3">
      <w:pPr>
        <w:pStyle w:val="NoSpacing"/>
        <w:numPr>
          <w:ilvl w:val="1"/>
          <w:numId w:val="6"/>
        </w:numPr>
        <w:ind w:left="720"/>
        <w:contextualSpacing/>
      </w:pPr>
      <w:r>
        <w:t>Have not made our donation for 2</w:t>
      </w:r>
      <w:r w:rsidRPr="00336367">
        <w:rPr>
          <w:vertAlign w:val="superscript"/>
        </w:rPr>
        <w:t>nd</w:t>
      </w:r>
      <w:r>
        <w:t xml:space="preserve"> quarter yet this year.  Have a request to donate to Youth Athlete’s Foundation.  $500 donation approved.</w:t>
      </w:r>
    </w:p>
    <w:p w14:paraId="14182757" w14:textId="4DFD6552" w:rsidR="00336367" w:rsidRDefault="00336367" w:rsidP="00336367">
      <w:pPr>
        <w:pStyle w:val="NoSpacing"/>
        <w:numPr>
          <w:ilvl w:val="1"/>
          <w:numId w:val="6"/>
        </w:numPr>
        <w:ind w:left="720"/>
        <w:contextualSpacing/>
      </w:pPr>
      <w:r>
        <w:t>Third quarter donation to a school classroom?  Check out AdoptAClassroom.org</w:t>
      </w:r>
    </w:p>
    <w:p w14:paraId="2A62CC13" w14:textId="77777777" w:rsidR="009814B4" w:rsidRPr="009814B4" w:rsidRDefault="009814B4" w:rsidP="00CA60DA">
      <w:pPr>
        <w:pStyle w:val="NoSpacing"/>
        <w:contextualSpacing/>
        <w:rPr>
          <w:b/>
          <w:bCs/>
          <w:u w:val="single"/>
        </w:rPr>
      </w:pPr>
    </w:p>
    <w:p w14:paraId="66B71B3D" w14:textId="7E052040" w:rsidR="009814B4" w:rsidRPr="00EB3CDC" w:rsidRDefault="009814B4" w:rsidP="00CA60DA">
      <w:pPr>
        <w:pStyle w:val="NoSpacing"/>
        <w:contextualSpacing/>
      </w:pPr>
      <w:r>
        <w:rPr>
          <w:b/>
          <w:bCs/>
          <w:u w:val="single"/>
        </w:rPr>
        <w:t>Treasurer</w:t>
      </w:r>
      <w:r w:rsidR="00F849E6">
        <w:rPr>
          <w:b/>
          <w:bCs/>
          <w:u w:val="single"/>
        </w:rPr>
        <w:t>’s</w:t>
      </w:r>
      <w:r>
        <w:rPr>
          <w:b/>
          <w:bCs/>
          <w:u w:val="single"/>
        </w:rPr>
        <w:t xml:space="preserve"> Report </w:t>
      </w:r>
      <w:r w:rsidRPr="00795C9B">
        <w:rPr>
          <w:u w:val="single"/>
        </w:rPr>
        <w:t xml:space="preserve">– </w:t>
      </w:r>
      <w:r w:rsidR="00BE5EB9" w:rsidRPr="00795C9B">
        <w:rPr>
          <w:u w:val="single"/>
        </w:rPr>
        <w:t>Jesse Pearson</w:t>
      </w:r>
    </w:p>
    <w:p w14:paraId="35610986" w14:textId="3B12A440" w:rsidR="009814B4" w:rsidRPr="009814B4" w:rsidRDefault="00E22836" w:rsidP="00CA60DA">
      <w:pPr>
        <w:pStyle w:val="NoSpacing"/>
        <w:numPr>
          <w:ilvl w:val="0"/>
          <w:numId w:val="1"/>
        </w:numPr>
        <w:contextualSpacing/>
        <w:rPr>
          <w:b/>
          <w:bCs/>
          <w:u w:val="single"/>
        </w:rPr>
      </w:pPr>
      <w:r>
        <w:t>Current balance</w:t>
      </w:r>
      <w:r w:rsidR="00B028A3">
        <w:t>, end of May - $58,870.52.</w:t>
      </w:r>
    </w:p>
    <w:p w14:paraId="035D404A" w14:textId="77777777" w:rsidR="00F01A49" w:rsidRDefault="00F01A49" w:rsidP="00CA60DA">
      <w:pPr>
        <w:pStyle w:val="NoSpacing"/>
        <w:contextualSpacing/>
        <w:rPr>
          <w:b/>
          <w:bCs/>
          <w:u w:val="single"/>
        </w:rPr>
      </w:pPr>
    </w:p>
    <w:p w14:paraId="65E0982B" w14:textId="2ACCB8FB" w:rsidR="00F01A49" w:rsidRPr="00EB3CDC" w:rsidRDefault="00B62420" w:rsidP="00CA60DA">
      <w:pPr>
        <w:pStyle w:val="NoSpacing"/>
        <w:contextualSpacing/>
      </w:pPr>
      <w:r>
        <w:rPr>
          <w:b/>
          <w:bCs/>
          <w:u w:val="single"/>
        </w:rPr>
        <w:t xml:space="preserve">Region 8 </w:t>
      </w:r>
      <w:r w:rsidR="00F01A49">
        <w:rPr>
          <w:b/>
          <w:bCs/>
          <w:u w:val="single"/>
        </w:rPr>
        <w:t xml:space="preserve">Steward </w:t>
      </w:r>
      <w:r>
        <w:rPr>
          <w:b/>
          <w:bCs/>
          <w:u w:val="single"/>
        </w:rPr>
        <w:t xml:space="preserve">Directors’ </w:t>
      </w:r>
      <w:r w:rsidR="00F01A49">
        <w:rPr>
          <w:b/>
          <w:bCs/>
          <w:u w:val="single"/>
        </w:rPr>
        <w:t xml:space="preserve">Report </w:t>
      </w:r>
      <w:r w:rsidR="00F01A49" w:rsidRPr="00795C9B">
        <w:rPr>
          <w:u w:val="single"/>
        </w:rPr>
        <w:t>– Teresa Chapman</w:t>
      </w:r>
      <w:r w:rsidR="00203CAC">
        <w:rPr>
          <w:u w:val="single"/>
        </w:rPr>
        <w:t>/</w:t>
      </w:r>
      <w:r w:rsidR="00F01A49" w:rsidRPr="00795C9B">
        <w:rPr>
          <w:u w:val="single"/>
        </w:rPr>
        <w:t>Jerry Schmitt</w:t>
      </w:r>
    </w:p>
    <w:p w14:paraId="743AA1BA" w14:textId="2EA3CD47" w:rsidR="00F01A49" w:rsidRPr="00FE6B2B" w:rsidRDefault="00F01A49" w:rsidP="00CA60DA">
      <w:pPr>
        <w:pStyle w:val="NoSpacing"/>
        <w:numPr>
          <w:ilvl w:val="0"/>
          <w:numId w:val="1"/>
        </w:numPr>
        <w:contextualSpacing/>
        <w:rPr>
          <w:b/>
          <w:bCs/>
          <w:u w:val="single"/>
        </w:rPr>
      </w:pPr>
      <w:r>
        <w:t>General Report</w:t>
      </w:r>
      <w:r w:rsidR="00336367">
        <w:t xml:space="preserve"> – Nothing new to report.</w:t>
      </w:r>
    </w:p>
    <w:p w14:paraId="242A0E2F" w14:textId="3307DDC3" w:rsidR="00B62420" w:rsidRPr="008F35CF" w:rsidRDefault="00FE6B2B" w:rsidP="008F35CF">
      <w:pPr>
        <w:pStyle w:val="NoSpacing"/>
        <w:numPr>
          <w:ilvl w:val="0"/>
          <w:numId w:val="1"/>
        </w:numPr>
        <w:contextualSpacing/>
        <w:rPr>
          <w:i/>
          <w:iCs/>
        </w:rPr>
      </w:pPr>
      <w:r w:rsidRPr="008F35CF">
        <w:rPr>
          <w:i/>
          <w:iCs/>
        </w:rPr>
        <w:t>Help MAPE improve your work environment by talking to a Steward if something does</w:t>
      </w:r>
      <w:r w:rsidR="006A2777">
        <w:rPr>
          <w:i/>
          <w:iCs/>
        </w:rPr>
        <w:t>n’t</w:t>
      </w:r>
      <w:r w:rsidRPr="008F35CF">
        <w:rPr>
          <w:i/>
          <w:iCs/>
        </w:rPr>
        <w:t xml:space="preserve"> feel right. It’s confidential and timely</w:t>
      </w:r>
      <w:r w:rsidR="008F35CF" w:rsidRPr="008F35CF">
        <w:rPr>
          <w:i/>
          <w:iCs/>
        </w:rPr>
        <w:t xml:space="preserve"> action is recommended. </w:t>
      </w:r>
      <w:r w:rsidR="008F35CF">
        <w:rPr>
          <w:i/>
          <w:iCs/>
        </w:rPr>
        <w:t xml:space="preserve">Find a </w:t>
      </w:r>
      <w:r w:rsidR="008F35CF" w:rsidRPr="008F35CF">
        <w:rPr>
          <w:i/>
          <w:iCs/>
        </w:rPr>
        <w:t xml:space="preserve">Region 8 Steward </w:t>
      </w:r>
      <w:r w:rsidR="008F35CF">
        <w:rPr>
          <w:i/>
          <w:iCs/>
        </w:rPr>
        <w:t xml:space="preserve">@ </w:t>
      </w:r>
      <w:hyperlink r:id="rId11" w:history="1">
        <w:r w:rsidR="008F35CF" w:rsidRPr="008F35CF">
          <w:rPr>
            <w:rStyle w:val="Hyperlink"/>
            <w:i/>
            <w:iCs/>
          </w:rPr>
          <w:t>https://mape.org/locals/801</w:t>
        </w:r>
      </w:hyperlink>
      <w:r w:rsidR="008F35CF" w:rsidRPr="008F35CF">
        <w:rPr>
          <w:i/>
          <w:iCs/>
        </w:rPr>
        <w:t xml:space="preserve"> </w:t>
      </w:r>
      <w:r w:rsidR="008F35CF" w:rsidRPr="008F35CF">
        <w:rPr>
          <w:rStyle w:val="Hyperlink"/>
          <w:i/>
          <w:iCs/>
          <w:color w:val="auto"/>
          <w:u w:val="none"/>
        </w:rPr>
        <w:t xml:space="preserve"> or</w:t>
      </w:r>
      <w:r w:rsidR="00064F66" w:rsidRPr="008F35CF">
        <w:rPr>
          <w:rStyle w:val="Hyperlink"/>
          <w:i/>
          <w:iCs/>
          <w:color w:val="auto"/>
          <w:u w:val="none"/>
        </w:rPr>
        <w:t xml:space="preserve"> </w:t>
      </w:r>
      <w:hyperlink r:id="rId12" w:history="1">
        <w:r w:rsidR="008F35CF" w:rsidRPr="008F35CF">
          <w:rPr>
            <w:rStyle w:val="Hyperlink"/>
            <w:i/>
            <w:iCs/>
          </w:rPr>
          <w:t>https://mape.org/locals/802</w:t>
        </w:r>
      </w:hyperlink>
      <w:r w:rsidR="008F35CF" w:rsidRPr="008F35CF">
        <w:rPr>
          <w:i/>
          <w:iCs/>
        </w:rPr>
        <w:t>.</w:t>
      </w:r>
    </w:p>
    <w:p w14:paraId="3C3EF5A2" w14:textId="77777777" w:rsidR="00EF5D82" w:rsidRDefault="00EF5D82" w:rsidP="009D0D23">
      <w:pPr>
        <w:pStyle w:val="NoSpacing"/>
        <w:contextualSpacing/>
        <w:rPr>
          <w:b/>
          <w:bCs/>
          <w:u w:val="single"/>
        </w:rPr>
      </w:pPr>
    </w:p>
    <w:p w14:paraId="34035EF0" w14:textId="492558D2" w:rsidR="000B4B0D" w:rsidRPr="00F01A49" w:rsidRDefault="000B4B0D" w:rsidP="00535930">
      <w:pPr>
        <w:pStyle w:val="NoSpacing"/>
        <w:contextualSpacing/>
        <w:rPr>
          <w:b/>
          <w:bCs/>
          <w:u w:val="single"/>
        </w:rPr>
      </w:pPr>
      <w:r>
        <w:rPr>
          <w:b/>
          <w:bCs/>
          <w:u w:val="single"/>
        </w:rPr>
        <w:t>Region</w:t>
      </w:r>
      <w:r w:rsidR="00B62420">
        <w:rPr>
          <w:b/>
          <w:bCs/>
          <w:u w:val="single"/>
        </w:rPr>
        <w:t xml:space="preserve"> 8 </w:t>
      </w:r>
      <w:r>
        <w:rPr>
          <w:b/>
          <w:bCs/>
          <w:u w:val="single"/>
        </w:rPr>
        <w:t>Director</w:t>
      </w:r>
      <w:r w:rsidR="00F849E6">
        <w:rPr>
          <w:b/>
          <w:bCs/>
          <w:u w:val="single"/>
        </w:rPr>
        <w:t>’s</w:t>
      </w:r>
      <w:r>
        <w:rPr>
          <w:b/>
          <w:bCs/>
          <w:u w:val="single"/>
        </w:rPr>
        <w:t xml:space="preserve"> Report </w:t>
      </w:r>
      <w:r w:rsidRPr="00795C9B">
        <w:rPr>
          <w:u w:val="single"/>
        </w:rPr>
        <w:t xml:space="preserve">– </w:t>
      </w:r>
      <w:r w:rsidR="00855E75" w:rsidRPr="00795C9B">
        <w:rPr>
          <w:u w:val="single"/>
        </w:rPr>
        <w:t>Andy Trcka</w:t>
      </w:r>
      <w:r>
        <w:rPr>
          <w:b/>
          <w:bCs/>
          <w:u w:val="single"/>
        </w:rPr>
        <w:t xml:space="preserve"> </w:t>
      </w:r>
    </w:p>
    <w:p w14:paraId="005DF7EE" w14:textId="77777777" w:rsidR="000B4B0D" w:rsidRDefault="000B4B0D" w:rsidP="00CA60DA">
      <w:pPr>
        <w:pStyle w:val="NoSpacing"/>
        <w:numPr>
          <w:ilvl w:val="0"/>
          <w:numId w:val="3"/>
        </w:numPr>
        <w:ind w:left="720"/>
        <w:contextualSpacing/>
      </w:pPr>
      <w:r>
        <w:t>General Update</w:t>
      </w:r>
    </w:p>
    <w:p w14:paraId="78DE4C0A" w14:textId="6393A887" w:rsidR="00336367" w:rsidRDefault="00336367" w:rsidP="00CA60DA">
      <w:pPr>
        <w:pStyle w:val="NoSpacing"/>
        <w:numPr>
          <w:ilvl w:val="0"/>
          <w:numId w:val="3"/>
        </w:numPr>
        <w:ind w:left="720"/>
        <w:contextualSpacing/>
      </w:pPr>
      <w:r>
        <w:t>MAPE hired two (2) Operational Specialists.  Easier to get lists/reports and should help with recruiting.</w:t>
      </w:r>
    </w:p>
    <w:p w14:paraId="4E27E921" w14:textId="539A9BD5" w:rsidR="00336367" w:rsidRDefault="00336367" w:rsidP="00336367">
      <w:pPr>
        <w:pStyle w:val="NoSpacing"/>
        <w:numPr>
          <w:ilvl w:val="0"/>
          <w:numId w:val="3"/>
        </w:numPr>
        <w:ind w:left="720"/>
        <w:contextualSpacing/>
      </w:pPr>
      <w:r>
        <w:t>Did not have a Board of Directors meeting in June.  (We only meet 10x per year.)</w:t>
      </w:r>
    </w:p>
    <w:p w14:paraId="699FD6E1" w14:textId="77777777" w:rsidR="000B4B0D" w:rsidRDefault="000B4B0D" w:rsidP="009D0D23">
      <w:pPr>
        <w:pStyle w:val="NoSpacing"/>
        <w:contextualSpacing/>
        <w:rPr>
          <w:b/>
          <w:bCs/>
          <w:u w:val="single"/>
        </w:rPr>
      </w:pPr>
    </w:p>
    <w:p w14:paraId="44FD8A27" w14:textId="5C5951B1" w:rsidR="006A7CA1" w:rsidRPr="009834FF" w:rsidRDefault="00360E29" w:rsidP="00535930">
      <w:pPr>
        <w:pStyle w:val="NoSpacing"/>
        <w:contextualSpacing/>
        <w:rPr>
          <w:u w:val="single"/>
        </w:rPr>
      </w:pPr>
      <w:r w:rsidRPr="00EB3CDC">
        <w:rPr>
          <w:b/>
          <w:bCs/>
          <w:u w:val="single"/>
        </w:rPr>
        <w:t xml:space="preserve">Membership Secretary’s Report </w:t>
      </w:r>
      <w:r w:rsidRPr="00795C9B">
        <w:rPr>
          <w:u w:val="single"/>
        </w:rPr>
        <w:t xml:space="preserve">– </w:t>
      </w:r>
      <w:r w:rsidR="004D7382" w:rsidRPr="00795C9B">
        <w:rPr>
          <w:u w:val="single"/>
        </w:rPr>
        <w:t>Britta Anderson</w:t>
      </w:r>
    </w:p>
    <w:p w14:paraId="41F55E79" w14:textId="0B0FE48F" w:rsidR="008134A1" w:rsidRPr="00C86586" w:rsidRDefault="00C86586" w:rsidP="00CA60DA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ind w:left="720"/>
        <w:rPr>
          <w:rFonts w:asciiTheme="minorHAnsi" w:hAnsiTheme="minorHAnsi" w:cstheme="minorHAnsi"/>
          <w:b/>
          <w:bCs/>
          <w:sz w:val="22"/>
          <w:szCs w:val="22"/>
          <w:u w:val="single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6</w:t>
      </w:r>
      <w:r w:rsidR="007F4681">
        <w:rPr>
          <w:rFonts w:asciiTheme="minorHAnsi" w:hAnsiTheme="minorHAnsi" w:cstheme="minorHAnsi"/>
          <w:sz w:val="22"/>
          <w:szCs w:val="22"/>
          <w:lang w:val="en"/>
        </w:rPr>
        <w:t>4.</w:t>
      </w:r>
      <w:r w:rsidR="001A3B79">
        <w:rPr>
          <w:rFonts w:asciiTheme="minorHAnsi" w:hAnsiTheme="minorHAnsi" w:cstheme="minorHAnsi"/>
          <w:sz w:val="22"/>
          <w:szCs w:val="22"/>
          <w:lang w:val="en"/>
        </w:rPr>
        <w:t>5</w:t>
      </w:r>
      <w:r w:rsidR="00E3597D">
        <w:rPr>
          <w:rFonts w:asciiTheme="minorHAnsi" w:hAnsiTheme="minorHAnsi" w:cstheme="minorHAnsi"/>
          <w:sz w:val="22"/>
          <w:szCs w:val="22"/>
          <w:lang w:val="en"/>
        </w:rPr>
        <w:t xml:space="preserve">% </w:t>
      </w:r>
      <w:r>
        <w:rPr>
          <w:rFonts w:asciiTheme="minorHAnsi" w:hAnsiTheme="minorHAnsi" w:cstheme="minorHAnsi"/>
          <w:sz w:val="22"/>
          <w:szCs w:val="22"/>
          <w:lang w:val="en"/>
        </w:rPr>
        <w:t>M</w:t>
      </w:r>
      <w:r w:rsidR="00E3597D">
        <w:rPr>
          <w:rFonts w:asciiTheme="minorHAnsi" w:hAnsiTheme="minorHAnsi" w:cstheme="minorHAnsi"/>
          <w:sz w:val="22"/>
          <w:szCs w:val="22"/>
          <w:lang w:val="en"/>
        </w:rPr>
        <w:t>embership</w:t>
      </w:r>
      <w:r w:rsidR="002800B0">
        <w:rPr>
          <w:rFonts w:asciiTheme="minorHAnsi" w:hAnsiTheme="minorHAnsi" w:cstheme="minorHAnsi"/>
          <w:sz w:val="22"/>
          <w:szCs w:val="22"/>
          <w:lang w:val="en"/>
        </w:rPr>
        <w:t xml:space="preserve"> as of </w:t>
      </w:r>
      <w:r w:rsidR="001A3B79">
        <w:rPr>
          <w:rFonts w:asciiTheme="minorHAnsi" w:hAnsiTheme="minorHAnsi" w:cstheme="minorHAnsi"/>
          <w:sz w:val="22"/>
          <w:szCs w:val="22"/>
          <w:lang w:val="en"/>
        </w:rPr>
        <w:t>6/11</w:t>
      </w:r>
      <w:r>
        <w:rPr>
          <w:rFonts w:asciiTheme="minorHAnsi" w:hAnsiTheme="minorHAnsi" w:cstheme="minorHAnsi"/>
          <w:sz w:val="22"/>
          <w:szCs w:val="22"/>
          <w:lang w:val="en"/>
        </w:rPr>
        <w:t>/2024</w:t>
      </w:r>
    </w:p>
    <w:p w14:paraId="57201728" w14:textId="363FEFCC" w:rsidR="00C86586" w:rsidRPr="00C86586" w:rsidRDefault="007F4681" w:rsidP="00CA60DA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ind w:left="720"/>
        <w:rPr>
          <w:rFonts w:asciiTheme="minorHAnsi" w:hAnsiTheme="minorHAnsi" w:cstheme="minorHAnsi"/>
          <w:b/>
          <w:bCs/>
          <w:sz w:val="22"/>
          <w:szCs w:val="22"/>
          <w:u w:val="single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47</w:t>
      </w:r>
      <w:r w:rsidR="001A3B79">
        <w:rPr>
          <w:rFonts w:asciiTheme="minorHAnsi" w:hAnsiTheme="minorHAnsi" w:cstheme="minorHAnsi"/>
          <w:sz w:val="22"/>
          <w:szCs w:val="22"/>
          <w:lang w:val="en"/>
        </w:rPr>
        <w:t>7</w:t>
      </w:r>
      <w:r w:rsidR="00C86586">
        <w:rPr>
          <w:rFonts w:asciiTheme="minorHAnsi" w:hAnsiTheme="minorHAnsi" w:cstheme="minorHAnsi"/>
          <w:sz w:val="22"/>
          <w:szCs w:val="22"/>
          <w:lang w:val="en"/>
        </w:rPr>
        <w:t xml:space="preserve"> Members</w:t>
      </w:r>
    </w:p>
    <w:p w14:paraId="327EC5C4" w14:textId="77777777" w:rsidR="00BF3CD1" w:rsidRDefault="00BF3CD1" w:rsidP="00CA60DA">
      <w:pPr>
        <w:pStyle w:val="NoSpacing"/>
        <w:contextualSpacing/>
        <w:rPr>
          <w:b/>
          <w:bCs/>
          <w:u w:val="single"/>
        </w:rPr>
      </w:pPr>
    </w:p>
    <w:p w14:paraId="6D01009F" w14:textId="4F7DAA48" w:rsidR="00D674F3" w:rsidRDefault="00BF3CD1" w:rsidP="006A2777">
      <w:pPr>
        <w:pStyle w:val="NoSpacing"/>
        <w:contextualSpacing/>
        <w:rPr>
          <w:u w:val="single"/>
        </w:rPr>
      </w:pPr>
      <w:r>
        <w:rPr>
          <w:b/>
          <w:bCs/>
          <w:u w:val="single"/>
        </w:rPr>
        <w:t xml:space="preserve">Member Engagement Team Report </w:t>
      </w:r>
      <w:r w:rsidRPr="00795C9B">
        <w:rPr>
          <w:u w:val="single"/>
        </w:rPr>
        <w:t xml:space="preserve">– </w:t>
      </w:r>
      <w:r w:rsidR="00855E75" w:rsidRPr="00795C9B">
        <w:rPr>
          <w:u w:val="single"/>
        </w:rPr>
        <w:t>Victoria Hopwood</w:t>
      </w:r>
      <w:r w:rsidR="005E69E2" w:rsidRPr="00795C9B">
        <w:rPr>
          <w:u w:val="single"/>
        </w:rPr>
        <w:t>/Danny Saunders</w:t>
      </w:r>
    </w:p>
    <w:p w14:paraId="7D106352" w14:textId="664001FF" w:rsidR="006A2777" w:rsidRDefault="006A2777" w:rsidP="006A2777">
      <w:pPr>
        <w:pStyle w:val="NoSpacing"/>
        <w:numPr>
          <w:ilvl w:val="0"/>
          <w:numId w:val="7"/>
        </w:numPr>
        <w:contextualSpacing/>
      </w:pPr>
      <w:r>
        <w:t>General update</w:t>
      </w:r>
      <w:r w:rsidR="00AD0822">
        <w:t>.  Recruitment Blitz kickoff started June 1 and will run through August.</w:t>
      </w:r>
    </w:p>
    <w:p w14:paraId="09916F34" w14:textId="2A5180E4" w:rsidR="006A2777" w:rsidRDefault="006A2777" w:rsidP="006A2777">
      <w:pPr>
        <w:pStyle w:val="NoSpacing"/>
        <w:numPr>
          <w:ilvl w:val="0"/>
          <w:numId w:val="7"/>
        </w:numPr>
        <w:contextualSpacing/>
      </w:pPr>
      <w:r>
        <w:t>Picnic update</w:t>
      </w:r>
      <w:r w:rsidR="00CE7CD4">
        <w:t xml:space="preserve"> (Chris Ward)</w:t>
      </w:r>
      <w:r w:rsidR="00AD0822">
        <w:t xml:space="preserve"> – August 17</w:t>
      </w:r>
      <w:r w:rsidR="00AD0822" w:rsidRPr="00AD0822">
        <w:rPr>
          <w:vertAlign w:val="superscript"/>
        </w:rPr>
        <w:t>th</w:t>
      </w:r>
      <w:r w:rsidR="00AD0822">
        <w:t>, details being ironed out.  Committee will meet again July 9.</w:t>
      </w:r>
    </w:p>
    <w:p w14:paraId="54FB9123" w14:textId="55368FBB" w:rsidR="006A2777" w:rsidRPr="00D674F3" w:rsidRDefault="006A2777" w:rsidP="006A2777">
      <w:pPr>
        <w:pStyle w:val="NoSpacing"/>
        <w:numPr>
          <w:ilvl w:val="0"/>
          <w:numId w:val="7"/>
        </w:numPr>
        <w:contextualSpacing/>
      </w:pPr>
      <w:r>
        <w:t>Saints game update</w:t>
      </w:r>
    </w:p>
    <w:p w14:paraId="3DDFB273" w14:textId="77777777" w:rsidR="00E515AA" w:rsidRPr="00E515AA" w:rsidRDefault="00E515AA" w:rsidP="00CA60DA">
      <w:pPr>
        <w:pStyle w:val="NoSpacing"/>
        <w:contextualSpacing/>
        <w:rPr>
          <w:b/>
          <w:bCs/>
          <w:u w:val="single"/>
        </w:rPr>
      </w:pPr>
    </w:p>
    <w:p w14:paraId="11CA87CD" w14:textId="4992E79A" w:rsidR="00BF3CD1" w:rsidRPr="00F01A49" w:rsidRDefault="00BF3CD1" w:rsidP="00E84FF5">
      <w:pPr>
        <w:pStyle w:val="NoSpacing"/>
        <w:contextualSpacing/>
        <w:rPr>
          <w:b/>
          <w:bCs/>
          <w:u w:val="single"/>
        </w:rPr>
      </w:pPr>
      <w:r>
        <w:rPr>
          <w:b/>
          <w:bCs/>
          <w:u w:val="single"/>
        </w:rPr>
        <w:t xml:space="preserve">Business Agent Report </w:t>
      </w:r>
      <w:r w:rsidRPr="00795C9B">
        <w:rPr>
          <w:u w:val="single"/>
        </w:rPr>
        <w:t>– David Hearth</w:t>
      </w:r>
      <w:r>
        <w:rPr>
          <w:b/>
          <w:bCs/>
          <w:u w:val="single"/>
        </w:rPr>
        <w:t xml:space="preserve"> </w:t>
      </w:r>
    </w:p>
    <w:p w14:paraId="22100073" w14:textId="7B21C88D" w:rsidR="001508D2" w:rsidRDefault="00B4687E" w:rsidP="00CA60DA">
      <w:pPr>
        <w:pStyle w:val="NoSpacing"/>
        <w:numPr>
          <w:ilvl w:val="0"/>
          <w:numId w:val="3"/>
        </w:numPr>
        <w:ind w:left="720"/>
        <w:contextualSpacing/>
      </w:pPr>
      <w:r w:rsidRPr="00E515AA">
        <w:t>David</w:t>
      </w:r>
      <w:r w:rsidR="00EE1163">
        <w:t>’</w:t>
      </w:r>
      <w:r w:rsidR="00BE5EB9">
        <w:t>s</w:t>
      </w:r>
      <w:r w:rsidR="00EE1163">
        <w:t xml:space="preserve"> update</w:t>
      </w:r>
    </w:p>
    <w:p w14:paraId="5BEC71C1" w14:textId="14EDF386" w:rsidR="00AD0822" w:rsidRDefault="00AD0822" w:rsidP="00CA60DA">
      <w:pPr>
        <w:pStyle w:val="NoSpacing"/>
        <w:numPr>
          <w:ilvl w:val="0"/>
          <w:numId w:val="3"/>
        </w:numPr>
        <w:ind w:left="720"/>
        <w:contextualSpacing/>
      </w:pPr>
      <w:r>
        <w:t>Restructure Committee, s</w:t>
      </w:r>
      <w:r>
        <w:t xml:space="preserve">till meeting with vested parties.  </w:t>
      </w:r>
      <w:r>
        <w:t xml:space="preserve">Currently governed geographically.  </w:t>
      </w:r>
    </w:p>
    <w:p w14:paraId="3B8A4758" w14:textId="0B266D92" w:rsidR="00AD0822" w:rsidRDefault="00AD0822" w:rsidP="00CA60DA">
      <w:pPr>
        <w:pStyle w:val="NoSpacing"/>
        <w:numPr>
          <w:ilvl w:val="0"/>
          <w:numId w:val="3"/>
        </w:numPr>
        <w:ind w:left="720"/>
        <w:contextualSpacing/>
      </w:pPr>
      <w:r>
        <w:lastRenderedPageBreak/>
        <w:t xml:space="preserve">Meet &amp; </w:t>
      </w:r>
      <w:proofErr w:type="gramStart"/>
      <w:r>
        <w:t>Confer</w:t>
      </w:r>
      <w:proofErr w:type="gramEnd"/>
      <w:r>
        <w:t xml:space="preserve"> – we had a rollout of the student loan reimbursement policy.  Application deadline is July 1.  No blanket approval for all.  Eligibility and procedure are available on iHub.</w:t>
      </w:r>
    </w:p>
    <w:p w14:paraId="0989A6EF" w14:textId="2E5A7C44" w:rsidR="00AD0822" w:rsidRDefault="00AD0822" w:rsidP="00CA60DA">
      <w:pPr>
        <w:pStyle w:val="NoSpacing"/>
        <w:numPr>
          <w:ilvl w:val="0"/>
          <w:numId w:val="3"/>
        </w:numPr>
        <w:ind w:left="720"/>
        <w:contextualSpacing/>
      </w:pPr>
      <w:r>
        <w:t xml:space="preserve">Increased discipline coming out of one </w:t>
      </w:r>
      <w:proofErr w:type="gramStart"/>
      <w:r>
        <w:t>particular area</w:t>
      </w:r>
      <w:proofErr w:type="gramEnd"/>
      <w:r>
        <w:t xml:space="preserve"> in MnIT.  Reminder to “If you see something, say something.”  </w:t>
      </w:r>
      <w:r w:rsidR="00684522">
        <w:t>We don’t know what we need to look at or work on if we don’t know it’s happening.</w:t>
      </w:r>
    </w:p>
    <w:p w14:paraId="0FFED8F0" w14:textId="6F0FB54E" w:rsidR="00684522" w:rsidRDefault="00684522" w:rsidP="00CA60DA">
      <w:pPr>
        <w:pStyle w:val="NoSpacing"/>
        <w:numPr>
          <w:ilvl w:val="0"/>
          <w:numId w:val="3"/>
        </w:numPr>
        <w:ind w:left="720"/>
        <w:contextualSpacing/>
      </w:pPr>
      <w:r>
        <w:t xml:space="preserve">We have three (3) new stewards who just completed training.  Congratulations to Chad Hermes, Daniel Svoboda, and </w:t>
      </w:r>
      <w:r w:rsidRPr="00684522">
        <w:t>Maria Moreira Mundo</w:t>
      </w:r>
      <w:r>
        <w:t>.</w:t>
      </w:r>
    </w:p>
    <w:p w14:paraId="7488A8F1" w14:textId="30AB1733" w:rsidR="00684522" w:rsidRDefault="00684522" w:rsidP="00CA60DA">
      <w:pPr>
        <w:pStyle w:val="NoSpacing"/>
        <w:numPr>
          <w:ilvl w:val="0"/>
          <w:numId w:val="3"/>
        </w:numPr>
        <w:ind w:left="720"/>
        <w:contextualSpacing/>
      </w:pPr>
      <w:r>
        <w:t xml:space="preserve">Expect 4.5% increase </w:t>
      </w:r>
      <w:r w:rsidR="00B028A3">
        <w:t xml:space="preserve">(COLA) </w:t>
      </w:r>
      <w:r>
        <w:t>to be implemented July 1.  (Second paycheck of the month.)</w:t>
      </w:r>
    </w:p>
    <w:p w14:paraId="4AD4E3DB" w14:textId="77777777" w:rsidR="009D0D23" w:rsidRDefault="009D0D23" w:rsidP="009D0D23">
      <w:pPr>
        <w:pStyle w:val="NoSpacing"/>
        <w:contextualSpacing/>
      </w:pPr>
    </w:p>
    <w:p w14:paraId="7C38620C" w14:textId="7C438B56" w:rsidR="009D0D23" w:rsidRDefault="0046754D" w:rsidP="009D0D23">
      <w:pPr>
        <w:pStyle w:val="NoSpacing"/>
        <w:contextualSpacing/>
        <w:rPr>
          <w:b/>
          <w:bCs/>
          <w:u w:val="single"/>
        </w:rPr>
      </w:pPr>
      <w:r>
        <w:rPr>
          <w:b/>
          <w:bCs/>
          <w:u w:val="single"/>
        </w:rPr>
        <w:t>Ceasefire Caucus</w:t>
      </w:r>
    </w:p>
    <w:p w14:paraId="40FFD87C" w14:textId="3E25237A" w:rsidR="00273021" w:rsidRDefault="0046754D" w:rsidP="0027302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684522">
        <w:rPr>
          <w:rFonts w:asciiTheme="minorHAnsi" w:hAnsiTheme="minorHAnsi" w:cstheme="minorHAnsi"/>
          <w:sz w:val="22"/>
          <w:szCs w:val="22"/>
        </w:rPr>
        <w:t>A group of members who want to see an end to the violence in Gaza, a release of all hostages</w:t>
      </w:r>
      <w:r w:rsidR="00C93890" w:rsidRPr="00684522">
        <w:rPr>
          <w:rFonts w:asciiTheme="minorHAnsi" w:hAnsiTheme="minorHAnsi" w:cstheme="minorHAnsi"/>
          <w:sz w:val="22"/>
          <w:szCs w:val="22"/>
        </w:rPr>
        <w:t>,</w:t>
      </w:r>
      <w:r w:rsidRPr="00684522">
        <w:rPr>
          <w:rFonts w:asciiTheme="minorHAnsi" w:hAnsiTheme="minorHAnsi" w:cstheme="minorHAnsi"/>
          <w:sz w:val="22"/>
          <w:szCs w:val="22"/>
        </w:rPr>
        <w:t xml:space="preserve"> and a free Palestine. They are working to motivate </w:t>
      </w:r>
      <w:r w:rsidR="007357D1" w:rsidRPr="00684522">
        <w:rPr>
          <w:rFonts w:asciiTheme="minorHAnsi" w:hAnsiTheme="minorHAnsi" w:cstheme="minorHAnsi"/>
          <w:sz w:val="22"/>
          <w:szCs w:val="22"/>
        </w:rPr>
        <w:t>MAPE</w:t>
      </w:r>
      <w:r w:rsidRPr="00684522">
        <w:rPr>
          <w:rFonts w:asciiTheme="minorHAnsi" w:hAnsiTheme="minorHAnsi" w:cstheme="minorHAnsi"/>
          <w:sz w:val="22"/>
          <w:szCs w:val="22"/>
        </w:rPr>
        <w:t xml:space="preserve"> to call for a ceasefire in Gaza</w:t>
      </w:r>
      <w:r w:rsidR="007357D1" w:rsidRPr="00684522">
        <w:rPr>
          <w:rFonts w:asciiTheme="minorHAnsi" w:hAnsiTheme="minorHAnsi" w:cstheme="minorHAnsi"/>
          <w:sz w:val="22"/>
          <w:szCs w:val="22"/>
        </w:rPr>
        <w:t xml:space="preserve">, as other </w:t>
      </w:r>
      <w:r w:rsidR="00F1308A" w:rsidRPr="00684522">
        <w:rPr>
          <w:rFonts w:asciiTheme="minorHAnsi" w:hAnsiTheme="minorHAnsi" w:cstheme="minorHAnsi"/>
          <w:sz w:val="22"/>
          <w:szCs w:val="22"/>
        </w:rPr>
        <w:t xml:space="preserve">Labor </w:t>
      </w:r>
      <w:r w:rsidR="007357D1" w:rsidRPr="00684522">
        <w:rPr>
          <w:rFonts w:asciiTheme="minorHAnsi" w:hAnsiTheme="minorHAnsi" w:cstheme="minorHAnsi"/>
          <w:sz w:val="22"/>
          <w:szCs w:val="22"/>
        </w:rPr>
        <w:t>Unions have done,</w:t>
      </w:r>
      <w:r w:rsidR="00273021" w:rsidRPr="00684522">
        <w:rPr>
          <w:rFonts w:asciiTheme="minorHAnsi" w:hAnsiTheme="minorHAnsi" w:cstheme="minorHAnsi"/>
          <w:sz w:val="22"/>
          <w:szCs w:val="22"/>
        </w:rPr>
        <w:t xml:space="preserve"> and </w:t>
      </w:r>
      <w:r w:rsidRPr="00684522">
        <w:rPr>
          <w:rFonts w:asciiTheme="minorHAnsi" w:hAnsiTheme="minorHAnsi" w:cstheme="minorHAnsi"/>
          <w:sz w:val="22"/>
          <w:szCs w:val="22"/>
        </w:rPr>
        <w:t>to divest our pensions from companies who provide war materials to Israel. If</w:t>
      </w:r>
      <w:r w:rsidR="008D0878" w:rsidRPr="00684522">
        <w:rPr>
          <w:rFonts w:asciiTheme="minorHAnsi" w:hAnsiTheme="minorHAnsi" w:cstheme="minorHAnsi"/>
          <w:sz w:val="22"/>
          <w:szCs w:val="22"/>
        </w:rPr>
        <w:t xml:space="preserve"> you</w:t>
      </w:r>
      <w:r w:rsidRPr="00684522">
        <w:rPr>
          <w:rFonts w:asciiTheme="minorHAnsi" w:hAnsiTheme="minorHAnsi" w:cstheme="minorHAnsi"/>
          <w:sz w:val="22"/>
          <w:szCs w:val="22"/>
        </w:rPr>
        <w:t xml:space="preserve"> support </w:t>
      </w:r>
      <w:r w:rsidR="00377D87" w:rsidRPr="00684522">
        <w:rPr>
          <w:rFonts w:asciiTheme="minorHAnsi" w:hAnsiTheme="minorHAnsi" w:cstheme="minorHAnsi"/>
          <w:sz w:val="22"/>
          <w:szCs w:val="22"/>
        </w:rPr>
        <w:t xml:space="preserve">these actions </w:t>
      </w:r>
      <w:r w:rsidRPr="00684522">
        <w:rPr>
          <w:rFonts w:asciiTheme="minorHAnsi" w:hAnsiTheme="minorHAnsi" w:cstheme="minorHAnsi"/>
          <w:sz w:val="22"/>
          <w:szCs w:val="22"/>
        </w:rPr>
        <w:t xml:space="preserve">and would like to join the caucus, please fill out this </w:t>
      </w:r>
      <w:hyperlink r:id="rId13" w:history="1">
        <w:r w:rsidR="00273021" w:rsidRPr="00684522">
          <w:rPr>
            <w:rStyle w:val="Hyperlink"/>
            <w:rFonts w:asciiTheme="minorHAnsi" w:hAnsiTheme="minorHAnsi" w:cstheme="minorHAnsi"/>
            <w:sz w:val="22"/>
            <w:szCs w:val="22"/>
          </w:rPr>
          <w:t>Form</w:t>
        </w:r>
      </w:hyperlink>
      <w:r w:rsidR="00273021" w:rsidRPr="00684522">
        <w:rPr>
          <w:rFonts w:asciiTheme="minorHAnsi" w:hAnsiTheme="minorHAnsi" w:cstheme="minorHAnsi"/>
          <w:sz w:val="22"/>
          <w:szCs w:val="22"/>
        </w:rPr>
        <w:t>.</w:t>
      </w:r>
      <w:r w:rsidRPr="00684522">
        <w:rPr>
          <w:rFonts w:asciiTheme="minorHAnsi" w:hAnsiTheme="minorHAnsi" w:cstheme="minorHAnsi"/>
          <w:sz w:val="22"/>
          <w:szCs w:val="22"/>
        </w:rPr>
        <w:t xml:space="preserve"> </w:t>
      </w:r>
      <w:r w:rsidR="00273021" w:rsidRPr="00684522">
        <w:rPr>
          <w:rFonts w:asciiTheme="minorHAnsi" w:hAnsiTheme="minorHAnsi" w:cstheme="minorHAnsi"/>
          <w:sz w:val="22"/>
          <w:szCs w:val="22"/>
        </w:rPr>
        <w:t xml:space="preserve">You can also reach out to Local 801 member Emma Fletcher with any questions at </w:t>
      </w:r>
      <w:hyperlink r:id="rId14" w:history="1">
        <w:r w:rsidR="00273021" w:rsidRPr="00684522">
          <w:rPr>
            <w:rStyle w:val="Hyperlink"/>
            <w:rFonts w:asciiTheme="minorHAnsi" w:hAnsiTheme="minorHAnsi" w:cstheme="minorHAnsi"/>
            <w:sz w:val="22"/>
            <w:szCs w:val="22"/>
          </w:rPr>
          <w:t>em.e.fletch@gmail.com</w:t>
        </w:r>
      </w:hyperlink>
      <w:r w:rsidR="00273021" w:rsidRPr="00684522">
        <w:rPr>
          <w:rFonts w:asciiTheme="minorHAnsi" w:hAnsiTheme="minorHAnsi" w:cstheme="minorHAnsi"/>
          <w:sz w:val="22"/>
          <w:szCs w:val="22"/>
        </w:rPr>
        <w:t>.</w:t>
      </w:r>
    </w:p>
    <w:p w14:paraId="2954B68F" w14:textId="7E8B2ACB" w:rsidR="00B028A3" w:rsidRDefault="00B028A3" w:rsidP="0027302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you have a comment either way, please let Andy Trcka or Matthew Moldestad know.</w:t>
      </w:r>
    </w:p>
    <w:p w14:paraId="5170C1CF" w14:textId="77777777" w:rsidR="00441F1F" w:rsidRDefault="00441F1F" w:rsidP="00441F1F">
      <w:pPr>
        <w:rPr>
          <w:rFonts w:asciiTheme="minorHAnsi" w:hAnsiTheme="minorHAnsi" w:cstheme="minorHAnsi"/>
          <w:sz w:val="22"/>
          <w:szCs w:val="22"/>
        </w:rPr>
      </w:pPr>
    </w:p>
    <w:p w14:paraId="39BD1137" w14:textId="6BF54DBD" w:rsidR="00AD0778" w:rsidRPr="00684522" w:rsidRDefault="0046754D" w:rsidP="00273021">
      <w:pPr>
        <w:ind w:left="360"/>
        <w:rPr>
          <w:rFonts w:asciiTheme="minorHAnsi" w:hAnsiTheme="minorHAnsi" w:cstheme="minorHAnsi"/>
          <w:sz w:val="22"/>
          <w:szCs w:val="22"/>
        </w:rPr>
      </w:pPr>
      <w:r w:rsidRPr="00684522">
        <w:rPr>
          <w:rFonts w:asciiTheme="minorHAnsi" w:hAnsiTheme="minorHAnsi" w:cstheme="minorHAnsi"/>
          <w:sz w:val="22"/>
          <w:szCs w:val="22"/>
        </w:rPr>
        <w:t> </w:t>
      </w:r>
    </w:p>
    <w:sectPr w:rsidR="00AD0778" w:rsidRPr="00684522" w:rsidSect="00A948D2">
      <w:headerReference w:type="default" r:id="rId15"/>
      <w:footerReference w:type="default" r:id="rId16"/>
      <w:pgSz w:w="12240" w:h="15840"/>
      <w:pgMar w:top="1008" w:right="1152" w:bottom="720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19C60" w14:textId="77777777" w:rsidR="00854540" w:rsidRDefault="00854540" w:rsidP="00B204EA">
      <w:r>
        <w:separator/>
      </w:r>
    </w:p>
  </w:endnote>
  <w:endnote w:type="continuationSeparator" w:id="0">
    <w:p w14:paraId="5D3AFE56" w14:textId="77777777" w:rsidR="00854540" w:rsidRDefault="00854540" w:rsidP="00B2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4E88" w14:textId="77777777" w:rsidR="00286D18" w:rsidRPr="001663BC" w:rsidRDefault="00286D18" w:rsidP="00286D18">
    <w:pPr>
      <w:pStyle w:val="NoSpacing"/>
      <w:rPr>
        <w:b/>
        <w:u w:val="single"/>
      </w:rPr>
    </w:pPr>
    <w:r w:rsidRPr="001663BC">
      <w:rPr>
        <w:b/>
        <w:u w:val="single"/>
      </w:rPr>
      <w:t>Stay Connected</w:t>
    </w:r>
    <w:r>
      <w:rPr>
        <w:b/>
        <w:u w:val="single"/>
      </w:rPr>
      <w:t>!</w:t>
    </w:r>
  </w:p>
  <w:p w14:paraId="76D8863A" w14:textId="77777777" w:rsidR="00286D18" w:rsidRPr="002C4F24" w:rsidRDefault="00286D18" w:rsidP="00286D18">
    <w:pPr>
      <w:pStyle w:val="NoSpacing"/>
      <w:rPr>
        <w:sz w:val="18"/>
      </w:rPr>
    </w:pPr>
    <w:r w:rsidRPr="002C4F24">
      <w:rPr>
        <w:sz w:val="18"/>
      </w:rPr>
      <w:t>MAPE Central</w:t>
    </w:r>
    <w:r w:rsidRPr="002C4F24">
      <w:rPr>
        <w:sz w:val="18"/>
      </w:rPr>
      <w:tab/>
    </w:r>
    <w:r w:rsidRPr="002C4F24">
      <w:rPr>
        <w:sz w:val="18"/>
      </w:rPr>
      <w:tab/>
    </w:r>
    <w:hyperlink r:id="rId1" w:history="1">
      <w:r w:rsidRPr="002C4F24">
        <w:rPr>
          <w:rStyle w:val="Hyperlink"/>
          <w:sz w:val="18"/>
        </w:rPr>
        <w:t>http://www.mape.org/</w:t>
      </w:r>
    </w:hyperlink>
  </w:p>
  <w:p w14:paraId="6BA26291" w14:textId="77777777" w:rsidR="00286D18" w:rsidRPr="002C4F24" w:rsidRDefault="00286D18" w:rsidP="00286D18">
    <w:pPr>
      <w:pStyle w:val="NoSpacing"/>
      <w:rPr>
        <w:sz w:val="18"/>
      </w:rPr>
    </w:pPr>
    <w:r w:rsidRPr="002C4F24">
      <w:rPr>
        <w:sz w:val="18"/>
      </w:rPr>
      <w:t>MAPE Local 801</w:t>
    </w:r>
    <w:r w:rsidRPr="002C4F24">
      <w:rPr>
        <w:sz w:val="18"/>
      </w:rPr>
      <w:tab/>
    </w:r>
    <w:r w:rsidRPr="002C4F24">
      <w:rPr>
        <w:sz w:val="18"/>
      </w:rPr>
      <w:tab/>
    </w:r>
    <w:hyperlink r:id="rId2" w:history="1">
      <w:r w:rsidRPr="002C4F24">
        <w:rPr>
          <w:rStyle w:val="Hyperlink"/>
          <w:sz w:val="18"/>
        </w:rPr>
        <w:t>http://www.mape.org/my-mape/locals/801</w:t>
      </w:r>
    </w:hyperlink>
  </w:p>
  <w:p w14:paraId="4FAC4C7C" w14:textId="77777777" w:rsidR="00286D18" w:rsidRPr="002C4F24" w:rsidRDefault="00286D18" w:rsidP="00286D18">
    <w:pPr>
      <w:pStyle w:val="NoSpacing"/>
      <w:rPr>
        <w:sz w:val="18"/>
      </w:rPr>
    </w:pPr>
    <w:r w:rsidRPr="002C4F24">
      <w:rPr>
        <w:sz w:val="18"/>
      </w:rPr>
      <w:t>AFL/CIO Phone App</w:t>
    </w:r>
    <w:r w:rsidRPr="002C4F24">
      <w:rPr>
        <w:sz w:val="18"/>
      </w:rPr>
      <w:tab/>
      <w:t>Text 235246 to join (phone alerts regarding current issues and voting by Congress)</w:t>
    </w:r>
  </w:p>
  <w:p w14:paraId="1FFF1BF9" w14:textId="77777777" w:rsidR="00286D18" w:rsidRDefault="00286D18" w:rsidP="00286D18">
    <w:pPr>
      <w:pStyle w:val="NoSpacing"/>
      <w:rPr>
        <w:sz w:val="18"/>
      </w:rPr>
    </w:pPr>
    <w:r w:rsidRPr="002C4F24">
      <w:rPr>
        <w:sz w:val="18"/>
      </w:rPr>
      <w:t>Facebook</w:t>
    </w:r>
    <w:r w:rsidRPr="002C4F24">
      <w:rPr>
        <w:sz w:val="18"/>
      </w:rPr>
      <w:tab/>
    </w:r>
    <w:r w:rsidRPr="002C4F24">
      <w:rPr>
        <w:sz w:val="18"/>
      </w:rPr>
      <w:tab/>
    </w:r>
    <w:r>
      <w:rPr>
        <w:sz w:val="18"/>
      </w:rPr>
      <w:tab/>
    </w:r>
    <w:hyperlink r:id="rId3" w:history="1">
      <w:r w:rsidRPr="002C4F24">
        <w:rPr>
          <w:rStyle w:val="Hyperlink"/>
          <w:sz w:val="18"/>
        </w:rPr>
        <w:t>https://www.facebook.com/MAPELocal801</w:t>
      </w:r>
    </w:hyperlink>
    <w:r w:rsidRPr="002C4F24">
      <w:rPr>
        <w:sz w:val="18"/>
      </w:rPr>
      <w:t xml:space="preserve">   @MAPE_Local_801</w:t>
    </w:r>
  </w:p>
  <w:p w14:paraId="0530FF2E" w14:textId="77777777" w:rsidR="00286D18" w:rsidRDefault="00286D18" w:rsidP="00286D18">
    <w:pPr>
      <w:pStyle w:val="NoSpacing"/>
      <w:rPr>
        <w:sz w:val="18"/>
      </w:rPr>
    </w:pPr>
  </w:p>
  <w:p w14:paraId="5692A7EF" w14:textId="6D21C99D" w:rsidR="004371C4" w:rsidRPr="00EF1BD9" w:rsidRDefault="00EB05E2" w:rsidP="00286D18">
    <w:pPr>
      <w:pStyle w:val="Footer"/>
      <w:jc w:val="center"/>
      <w:rPr>
        <w:b/>
        <w:caps/>
        <w14:reflection w14:blurRad="12700" w14:stA="50000" w14:stPos="0" w14:endA="0" w14:endPos="50000" w14:dist="5003" w14:dir="5400000" w14:fadeDir="5400000" w14:sx="100000" w14:sy="-100000" w14:kx="0" w14:ky="0" w14:algn="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75000"/>
                  <w14:shade w14:val="75000"/>
                  <w14:satMod w14:val="170000"/>
                </w14:schemeClr>
              </w14:gs>
              <w14:gs w14:pos="49000">
                <w14:schemeClr w14:val="accent1">
                  <w14:tint w14:val="88000"/>
                  <w14:shade w14:val="65000"/>
                  <w14:satMod w14:val="172000"/>
                </w14:schemeClr>
              </w14:gs>
              <w14:gs w14:pos="50000">
                <w14:schemeClr w14:val="accent1">
                  <w14:shade w14:val="65000"/>
                  <w14:satMod w14:val="130000"/>
                </w14:schemeClr>
              </w14:gs>
              <w14:gs w14:pos="92000">
                <w14:schemeClr w14:val="accent1">
                  <w14:shade w14:val="50000"/>
                  <w14:satMod w14:val="120000"/>
                </w14:schemeClr>
              </w14:gs>
              <w14:gs w14:pos="100000">
                <w14:schemeClr w14:val="accent1">
                  <w14:shade w14:val="48000"/>
                  <w14:satMod w14:val="120000"/>
                </w14:schemeClr>
              </w14:gs>
            </w14:gsLst>
            <w14:lin w14:ang="5400000" w14:scaled="0"/>
          </w14:gradFill>
        </w14:textFill>
        <w14:props3d w14:extrusionH="0" w14:contourW="6350" w14:prstMaterial="metal">
          <w14:bevelT w14:w="127000" w14:h="31750" w14:prst="relaxedInset"/>
          <w14:contourClr>
            <w14:schemeClr w14:val="accent1">
              <w14:shade w14:val="75000"/>
            </w14:schemeClr>
          </w14:contourClr>
        </w14:props3d>
      </w:rPr>
    </w:pPr>
    <w:r>
      <w:rPr>
        <w:rFonts w:ascii="Calibri" w:hAnsi="Calibri" w:cs="Calibri"/>
        <w:b/>
        <w:noProof/>
        <w:sz w:val="20"/>
        <w:szCs w:val="20"/>
      </w:rPr>
      <w:fldChar w:fldCharType="begin"/>
    </w:r>
    <w:r>
      <w:rPr>
        <w:rFonts w:ascii="Calibri" w:hAnsi="Calibri" w:cs="Calibri"/>
        <w:b/>
        <w:noProof/>
        <w:sz w:val="20"/>
        <w:szCs w:val="20"/>
      </w:rPr>
      <w:instrText xml:space="preserve"> DATE \@ "MMMM d, yyyy" </w:instrText>
    </w:r>
    <w:r>
      <w:rPr>
        <w:rFonts w:ascii="Calibri" w:hAnsi="Calibri" w:cs="Calibri"/>
        <w:b/>
        <w:noProof/>
        <w:sz w:val="20"/>
        <w:szCs w:val="20"/>
      </w:rPr>
      <w:fldChar w:fldCharType="separate"/>
    </w:r>
    <w:r w:rsidR="00336367">
      <w:rPr>
        <w:rFonts w:ascii="Calibri" w:hAnsi="Calibri" w:cs="Calibri"/>
        <w:b/>
        <w:noProof/>
        <w:sz w:val="20"/>
        <w:szCs w:val="20"/>
      </w:rPr>
      <w:t>June 27, 2024</w:t>
    </w:r>
    <w:r>
      <w:rPr>
        <w:rFonts w:ascii="Calibri" w:hAnsi="Calibri" w:cs="Calibri"/>
        <w:b/>
        <w:noProof/>
        <w:sz w:val="20"/>
        <w:szCs w:val="20"/>
      </w:rPr>
      <w:fldChar w:fldCharType="end"/>
    </w:r>
    <w:r w:rsidR="004371C4" w:rsidRPr="00882BFC">
      <w:rPr>
        <w:rFonts w:ascii="Calibri" w:hAnsi="Calibri" w:cs="Calibri"/>
        <w:b/>
        <w:noProof/>
        <w:sz w:val="20"/>
        <w:szCs w:val="20"/>
      </w:rPr>
      <w:tab/>
    </w:r>
    <w:r w:rsidR="004371C4">
      <w:rPr>
        <w:b/>
        <w:caps/>
        <w14:reflection w14:blurRad="12700" w14:stA="50000" w14:stPos="0" w14:endA="0" w14:endPos="50000" w14:dist="5003" w14:dir="5400000" w14:fadeDir="5400000" w14:sx="100000" w14:sy="-100000" w14:kx="0" w14:ky="0" w14:algn="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75000"/>
                  <w14:shade w14:val="75000"/>
                  <w14:satMod w14:val="170000"/>
                </w14:schemeClr>
              </w14:gs>
              <w14:gs w14:pos="49000">
                <w14:schemeClr w14:val="accent1">
                  <w14:tint w14:val="88000"/>
                  <w14:shade w14:val="65000"/>
                  <w14:satMod w14:val="172000"/>
                </w14:schemeClr>
              </w14:gs>
              <w14:gs w14:pos="50000">
                <w14:schemeClr w14:val="accent1">
                  <w14:shade w14:val="65000"/>
                  <w14:satMod w14:val="130000"/>
                </w14:schemeClr>
              </w14:gs>
              <w14:gs w14:pos="92000">
                <w14:schemeClr w14:val="accent1">
                  <w14:shade w14:val="50000"/>
                  <w14:satMod w14:val="120000"/>
                </w14:schemeClr>
              </w14:gs>
              <w14:gs w14:pos="100000">
                <w14:schemeClr w14:val="accent1">
                  <w14:shade w14:val="48000"/>
                  <w14:satMod w14:val="120000"/>
                </w14:schemeClr>
              </w14:gs>
            </w14:gsLst>
            <w14:lin w14:ang="5400000" w14:scaled="0"/>
          </w14:gradFill>
        </w14:textFill>
        <w14:props3d w14:extrusionH="0" w14:contourW="6350" w14:prstMaterial="metal">
          <w14:bevelT w14:w="127000" w14:h="31750" w14:prst="relaxedInset"/>
          <w14:contourClr>
            <w14:schemeClr w14:val="accent1">
              <w14:shade w14:val="75000"/>
            </w14:schemeClr>
          </w14:contourClr>
        </w14:props3d>
      </w:rPr>
      <w:t>In solidarity</w:t>
    </w:r>
    <w:r w:rsidR="00C80BA0" w:rsidRPr="00C80BA0">
      <w:rPr>
        <w:rFonts w:ascii="Calibri" w:hAnsi="Calibri" w:cs="Calibri"/>
        <w:b/>
        <w:sz w:val="20"/>
        <w:szCs w:val="20"/>
      </w:rPr>
      <w:t xml:space="preserve"> </w:t>
    </w:r>
    <w:r w:rsidR="00C80BA0">
      <w:rPr>
        <w:rFonts w:ascii="Calibri" w:hAnsi="Calibri" w:cs="Calibri"/>
        <w:b/>
        <w:sz w:val="20"/>
        <w:szCs w:val="20"/>
      </w:rPr>
      <w:tab/>
    </w:r>
    <w:r w:rsidR="00C80BA0" w:rsidRPr="00882BFC">
      <w:rPr>
        <w:rFonts w:ascii="Calibri" w:hAnsi="Calibri" w:cs="Calibri"/>
        <w:b/>
        <w:sz w:val="20"/>
        <w:szCs w:val="20"/>
      </w:rPr>
      <w:t xml:space="preserve">Page </w:t>
    </w:r>
    <w:r w:rsidR="00C80BA0" w:rsidRPr="00882BFC">
      <w:rPr>
        <w:rFonts w:ascii="Calibri" w:hAnsi="Calibri" w:cs="Calibri"/>
        <w:b/>
        <w:sz w:val="20"/>
        <w:szCs w:val="20"/>
      </w:rPr>
      <w:fldChar w:fldCharType="begin"/>
    </w:r>
    <w:r w:rsidR="00C80BA0" w:rsidRPr="00882BFC">
      <w:rPr>
        <w:rFonts w:ascii="Calibri" w:hAnsi="Calibri" w:cs="Calibri"/>
        <w:b/>
        <w:sz w:val="20"/>
        <w:szCs w:val="20"/>
      </w:rPr>
      <w:instrText xml:space="preserve"> PAGE </w:instrText>
    </w:r>
    <w:r w:rsidR="00C80BA0" w:rsidRPr="00882BFC">
      <w:rPr>
        <w:rFonts w:ascii="Calibri" w:hAnsi="Calibri" w:cs="Calibri"/>
        <w:b/>
        <w:sz w:val="20"/>
        <w:szCs w:val="20"/>
      </w:rPr>
      <w:fldChar w:fldCharType="separate"/>
    </w:r>
    <w:r w:rsidR="00D30E06">
      <w:rPr>
        <w:rFonts w:ascii="Calibri" w:hAnsi="Calibri" w:cs="Calibri"/>
        <w:b/>
        <w:noProof/>
        <w:sz w:val="20"/>
        <w:szCs w:val="20"/>
      </w:rPr>
      <w:t>1</w:t>
    </w:r>
    <w:r w:rsidR="00C80BA0" w:rsidRPr="00882BFC">
      <w:rPr>
        <w:rFonts w:ascii="Calibri" w:hAnsi="Calibri" w:cs="Calibri"/>
        <w:b/>
        <w:noProof/>
        <w:sz w:val="20"/>
        <w:szCs w:val="20"/>
      </w:rPr>
      <w:fldChar w:fldCharType="end"/>
    </w:r>
    <w:r w:rsidR="00C80BA0" w:rsidRPr="00882BFC">
      <w:rPr>
        <w:rFonts w:ascii="Calibri" w:hAnsi="Calibri" w:cs="Calibri"/>
        <w:b/>
        <w:sz w:val="20"/>
        <w:szCs w:val="20"/>
      </w:rPr>
      <w:t xml:space="preserve"> of </w:t>
    </w:r>
    <w:r w:rsidR="00C80BA0" w:rsidRPr="00882BFC">
      <w:rPr>
        <w:rFonts w:ascii="Calibri" w:hAnsi="Calibri" w:cs="Calibri"/>
        <w:b/>
        <w:sz w:val="20"/>
        <w:szCs w:val="20"/>
      </w:rPr>
      <w:fldChar w:fldCharType="begin"/>
    </w:r>
    <w:r w:rsidR="00C80BA0" w:rsidRPr="00882BFC">
      <w:rPr>
        <w:rFonts w:ascii="Calibri" w:hAnsi="Calibri" w:cs="Calibri"/>
        <w:b/>
        <w:sz w:val="20"/>
        <w:szCs w:val="20"/>
      </w:rPr>
      <w:instrText xml:space="preserve"> NUMPAGES </w:instrText>
    </w:r>
    <w:r w:rsidR="00C80BA0" w:rsidRPr="00882BFC">
      <w:rPr>
        <w:rFonts w:ascii="Calibri" w:hAnsi="Calibri" w:cs="Calibri"/>
        <w:b/>
        <w:sz w:val="20"/>
        <w:szCs w:val="20"/>
      </w:rPr>
      <w:fldChar w:fldCharType="separate"/>
    </w:r>
    <w:r w:rsidR="00D30E06">
      <w:rPr>
        <w:rFonts w:ascii="Calibri" w:hAnsi="Calibri" w:cs="Calibri"/>
        <w:b/>
        <w:noProof/>
        <w:sz w:val="20"/>
        <w:szCs w:val="20"/>
      </w:rPr>
      <w:t>2</w:t>
    </w:r>
    <w:r w:rsidR="00C80BA0" w:rsidRPr="00882BFC">
      <w:rPr>
        <w:rFonts w:ascii="Calibri" w:hAnsi="Calibri" w:cs="Calibri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C1678" w14:textId="77777777" w:rsidR="00854540" w:rsidRDefault="00854540" w:rsidP="00B204EA">
      <w:r>
        <w:separator/>
      </w:r>
    </w:p>
  </w:footnote>
  <w:footnote w:type="continuationSeparator" w:id="0">
    <w:p w14:paraId="799EC532" w14:textId="77777777" w:rsidR="00854540" w:rsidRDefault="00854540" w:rsidP="00B20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B119" w14:textId="1D96B9C6" w:rsidR="004371C4" w:rsidRDefault="00EB3CDC" w:rsidP="00BE4145">
    <w:pPr>
      <w:pStyle w:val="Header"/>
      <w:tabs>
        <w:tab w:val="left" w:pos="4544"/>
      </w:tabs>
      <w:rPr>
        <w:rFonts w:ascii="Calibri" w:hAnsi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BA22DE" wp14:editId="2CF82BEC">
              <wp:simplePos x="0" y="0"/>
              <wp:positionH relativeFrom="column">
                <wp:posOffset>-693420</wp:posOffset>
              </wp:positionH>
              <wp:positionV relativeFrom="paragraph">
                <wp:posOffset>-419100</wp:posOffset>
              </wp:positionV>
              <wp:extent cx="2686050" cy="14478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1447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D20455" w14:textId="7280A945" w:rsidR="004371C4" w:rsidRPr="00F871B7" w:rsidRDefault="004371C4" w:rsidP="00653701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>President</w:t>
                          </w:r>
                          <w:r w:rsidRPr="00F871B7">
                            <w:rPr>
                              <w:rFonts w:ascii="Franklin Gothic Medium Cond" w:hAnsi="Franklin Gothic Medium Cond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="004C3854">
                            <w:rPr>
                              <w:rFonts w:ascii="Franklin Gothic Medium Cond" w:hAnsi="Franklin Gothic Medium Cond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9814B4">
                            <w:rPr>
                              <w:rFonts w:ascii="Franklin Gothic Medium Cond" w:hAnsi="Franklin Gothic Medium Cond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9814B4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Matthew Moldestad</w:t>
                          </w:r>
                        </w:p>
                        <w:p w14:paraId="58FCF12B" w14:textId="630A90D5" w:rsidR="004371C4" w:rsidRPr="00F871B7" w:rsidRDefault="004371C4" w:rsidP="00653701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01A49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Vice President:</w:t>
                          </w:r>
                          <w:r w:rsidRPr="00F01A49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</w:t>
                          </w:r>
                          <w:r w:rsidR="009814B4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Dan</w:t>
                          </w:r>
                          <w:r w:rsidR="00260019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ny</w:t>
                          </w:r>
                          <w:r w:rsidR="009814B4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 xml:space="preserve"> Saunders</w:t>
                          </w:r>
                        </w:p>
                        <w:p w14:paraId="38E8C2A1" w14:textId="2602338A" w:rsidR="003C12AB" w:rsidRPr="00F871B7" w:rsidRDefault="003C12AB" w:rsidP="003C12AB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Secretary:</w:t>
                          </w:r>
                          <w:r w:rsidR="009814B4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9814B4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Chris</w:t>
                          </w:r>
                          <w:r w:rsidR="00260019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</w:t>
                          </w:r>
                          <w:r w:rsidR="009814B4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Ward</w:t>
                          </w:r>
                        </w:p>
                        <w:p w14:paraId="3C4F5203" w14:textId="4B3D7F69" w:rsidR="00EB3CDC" w:rsidRDefault="003C12AB" w:rsidP="003C12AB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Membership Secretary:</w:t>
                          </w:r>
                          <w:r w:rsidR="00A30A9D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</w:t>
                          </w:r>
                          <w:r w:rsidR="004D7382" w:rsidRPr="004D738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Britta Anderson</w:t>
                          </w:r>
                        </w:p>
                        <w:p w14:paraId="1C4190BA" w14:textId="38228FF8" w:rsidR="00E52A7E" w:rsidRPr="00F871B7" w:rsidRDefault="00E52A7E" w:rsidP="00E52A7E">
                          <w:pPr>
                            <w:pStyle w:val="Header"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Treasurer: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E5EB9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Jesse Pearson</w:t>
                          </w:r>
                        </w:p>
                        <w:p w14:paraId="34FB3617" w14:textId="185FFFF0" w:rsidR="003C12AB" w:rsidRDefault="003C12AB" w:rsidP="003C12AB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Parliamentarian:</w:t>
                          </w:r>
                          <w:r w:rsidRPr="00F871B7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</w:t>
                          </w:r>
                          <w:r w:rsidR="00924F13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Kristine Wa</w:t>
                          </w:r>
                          <w:r w:rsidR="00BC6816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h</w:t>
                          </w:r>
                          <w:r w:rsidR="00924F13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lers</w:t>
                          </w:r>
                        </w:p>
                        <w:p w14:paraId="1740CEB4" w14:textId="4E7ECF57" w:rsidR="00EB3CDC" w:rsidRDefault="007E31C9" w:rsidP="007E31C9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Ombudsman</w:t>
                          </w: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F871B7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Jim Skoog</w:t>
                          </w:r>
                        </w:p>
                        <w:p w14:paraId="2456E241" w14:textId="77777777" w:rsidR="00F94396" w:rsidRPr="00653701" w:rsidRDefault="00F94396" w:rsidP="00F94396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A22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4.6pt;margin-top:-33pt;width:211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" filled="f" stroked="f" strokeweight=".5pt">
              <v:textbox>
                <w:txbxContent>
                  <w:p w14:paraId="09D20455" w14:textId="7280A945" w:rsidR="004371C4" w:rsidRPr="00F871B7" w:rsidRDefault="004371C4" w:rsidP="00653701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>President</w:t>
                    </w:r>
                    <w:r w:rsidRPr="00F871B7">
                      <w:rPr>
                        <w:rFonts w:ascii="Franklin Gothic Medium Cond" w:hAnsi="Franklin Gothic Medium Cond"/>
                        <w:b/>
                        <w:sz w:val="22"/>
                        <w:szCs w:val="22"/>
                      </w:rPr>
                      <w:t>:</w:t>
                    </w:r>
                    <w:r w:rsidR="004C3854">
                      <w:rPr>
                        <w:rFonts w:ascii="Franklin Gothic Medium Cond" w:hAnsi="Franklin Gothic Medium Cond"/>
                        <w:b/>
                        <w:sz w:val="22"/>
                        <w:szCs w:val="22"/>
                      </w:rPr>
                      <w:t xml:space="preserve"> </w:t>
                    </w:r>
                    <w:r w:rsidR="009814B4">
                      <w:rPr>
                        <w:rFonts w:ascii="Franklin Gothic Medium Cond" w:hAnsi="Franklin Gothic Medium Cond"/>
                        <w:b/>
                        <w:sz w:val="22"/>
                        <w:szCs w:val="22"/>
                      </w:rPr>
                      <w:t xml:space="preserve"> </w:t>
                    </w:r>
                    <w:r w:rsidR="009814B4">
                      <w:rPr>
                        <w:rFonts w:ascii="Calibri" w:hAnsi="Calibri"/>
                        <w:sz w:val="22"/>
                        <w:szCs w:val="22"/>
                      </w:rPr>
                      <w:t>Matthew Moldestad</w:t>
                    </w:r>
                  </w:p>
                  <w:p w14:paraId="58FCF12B" w14:textId="630A90D5" w:rsidR="004371C4" w:rsidRPr="00F871B7" w:rsidRDefault="004371C4" w:rsidP="00653701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01A49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Vice President:</w:t>
                    </w:r>
                    <w:r w:rsidRPr="00F01A49"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 w:rsidR="009814B4">
                      <w:rPr>
                        <w:rFonts w:asciiTheme="minorHAnsi" w:hAnsiTheme="minorHAnsi"/>
                        <w:sz w:val="22"/>
                        <w:szCs w:val="22"/>
                      </w:rPr>
                      <w:t>Dan</w:t>
                    </w:r>
                    <w:r w:rsidR="00260019">
                      <w:rPr>
                        <w:rFonts w:asciiTheme="minorHAnsi" w:hAnsiTheme="minorHAnsi"/>
                        <w:sz w:val="22"/>
                        <w:szCs w:val="22"/>
                      </w:rPr>
                      <w:t>ny</w:t>
                    </w:r>
                    <w:r w:rsidR="009814B4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Saunders</w:t>
                    </w:r>
                  </w:p>
                  <w:p w14:paraId="38E8C2A1" w14:textId="2602338A" w:rsidR="003C12AB" w:rsidRPr="00F871B7" w:rsidRDefault="003C12AB" w:rsidP="003C12AB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Secretary:</w:t>
                    </w:r>
                    <w:r w:rsidR="009814B4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</w:t>
                    </w:r>
                    <w:r w:rsidR="009814B4">
                      <w:rPr>
                        <w:rFonts w:ascii="Calibri" w:hAnsi="Calibri"/>
                        <w:sz w:val="22"/>
                        <w:szCs w:val="22"/>
                      </w:rPr>
                      <w:t>Chris</w:t>
                    </w:r>
                    <w:r w:rsidR="00260019"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 w:rsidR="009814B4">
                      <w:rPr>
                        <w:rFonts w:ascii="Calibri" w:hAnsi="Calibri"/>
                        <w:sz w:val="22"/>
                        <w:szCs w:val="22"/>
                      </w:rPr>
                      <w:t>Ward</w:t>
                    </w:r>
                  </w:p>
                  <w:p w14:paraId="3C4F5203" w14:textId="4B3D7F69" w:rsidR="00EB3CDC" w:rsidRDefault="003C12AB" w:rsidP="003C12AB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Membership Secretary:</w:t>
                    </w:r>
                    <w:r w:rsidR="00A30A9D"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 w:rsidR="004D7382" w:rsidRPr="004D7382">
                      <w:rPr>
                        <w:rFonts w:ascii="Calibri" w:hAnsi="Calibri"/>
                        <w:sz w:val="22"/>
                        <w:szCs w:val="22"/>
                      </w:rPr>
                      <w:t>Britta Anderson</w:t>
                    </w:r>
                  </w:p>
                  <w:p w14:paraId="1C4190BA" w14:textId="38228FF8" w:rsidR="00E52A7E" w:rsidRPr="00F871B7" w:rsidRDefault="00E52A7E" w:rsidP="00E52A7E">
                    <w:pPr>
                      <w:pStyle w:val="Header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Treasurer:</w:t>
                    </w: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</w:t>
                    </w:r>
                    <w:r w:rsidR="00BE5EB9">
                      <w:rPr>
                        <w:rFonts w:ascii="Calibri" w:hAnsi="Calibri"/>
                        <w:sz w:val="22"/>
                        <w:szCs w:val="22"/>
                      </w:rPr>
                      <w:t>Jesse Pearson</w:t>
                    </w:r>
                  </w:p>
                  <w:p w14:paraId="34FB3617" w14:textId="185FFFF0" w:rsidR="003C12AB" w:rsidRDefault="003C12AB" w:rsidP="003C12AB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Parliamentarian:</w:t>
                    </w:r>
                    <w:r w:rsidRPr="00F871B7"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 w:rsidR="00924F13">
                      <w:rPr>
                        <w:rFonts w:ascii="Calibri" w:hAnsi="Calibri"/>
                        <w:sz w:val="22"/>
                        <w:szCs w:val="22"/>
                      </w:rPr>
                      <w:t>Kristine Wa</w:t>
                    </w:r>
                    <w:r w:rsidR="00BC6816">
                      <w:rPr>
                        <w:rFonts w:ascii="Calibri" w:hAnsi="Calibri"/>
                        <w:sz w:val="22"/>
                        <w:szCs w:val="22"/>
                      </w:rPr>
                      <w:t>h</w:t>
                    </w:r>
                    <w:r w:rsidR="00924F13">
                      <w:rPr>
                        <w:rFonts w:ascii="Calibri" w:hAnsi="Calibri"/>
                        <w:sz w:val="22"/>
                        <w:szCs w:val="22"/>
                      </w:rPr>
                      <w:t>lers</w:t>
                    </w:r>
                  </w:p>
                  <w:p w14:paraId="1740CEB4" w14:textId="4E7ECF57" w:rsidR="00EB3CDC" w:rsidRDefault="007E31C9" w:rsidP="007E31C9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Ombudsman</w:t>
                    </w: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:</w:t>
                    </w:r>
                    <w:r w:rsidRPr="00F871B7"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>Jim Skoog</w:t>
                    </w:r>
                  </w:p>
                  <w:p w14:paraId="2456E241" w14:textId="77777777" w:rsidR="00F94396" w:rsidRPr="00653701" w:rsidRDefault="00F94396" w:rsidP="00F94396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37CE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D055FA" wp14:editId="7CD7A5B9">
              <wp:simplePos x="0" y="0"/>
              <wp:positionH relativeFrom="column">
                <wp:posOffset>4078605</wp:posOffset>
              </wp:positionH>
              <wp:positionV relativeFrom="paragraph">
                <wp:posOffset>-371475</wp:posOffset>
              </wp:positionV>
              <wp:extent cx="2914650" cy="1447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4650" cy="1447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7C2B43" w14:textId="5A9DEBB3" w:rsidR="00537960" w:rsidRDefault="00D0579A" w:rsidP="003C12AB">
                          <w:pPr>
                            <w:pStyle w:val="Head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Region</w:t>
                          </w:r>
                          <w:r w:rsidR="00ED7433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8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Steward Directors</w:t>
                          </w:r>
                          <w:r w:rsidR="00537960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: </w:t>
                          </w:r>
                          <w:r w:rsidR="00537960" w:rsidRPr="002F3470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Teresa Chapman</w:t>
                          </w:r>
                          <w:r w:rsidR="00F37CE4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&amp; Jerry Schmitt</w:t>
                          </w:r>
                        </w:p>
                        <w:p w14:paraId="318CBF84" w14:textId="2458889F" w:rsidR="003C12AB" w:rsidRPr="00F871B7" w:rsidRDefault="003C12AB" w:rsidP="003C12AB">
                          <w:pPr>
                            <w:pStyle w:val="Head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Region</w:t>
                          </w:r>
                          <w:r w:rsidR="00ED7433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8</w:t>
                          </w: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Director: </w:t>
                          </w:r>
                          <w:r w:rsidR="009D414C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Andy Trcka</w:t>
                          </w:r>
                        </w:p>
                        <w:p w14:paraId="7F9C017E" w14:textId="6907C3DA" w:rsidR="003C12AB" w:rsidRDefault="00ED7433" w:rsidP="003C12AB">
                          <w:pPr>
                            <w:pStyle w:val="Head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MAPE </w:t>
                          </w:r>
                          <w:r w:rsidR="003C12AB"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Business Agent: </w:t>
                          </w:r>
                          <w:r w:rsidR="008605EC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David Hearth</w:t>
                          </w:r>
                        </w:p>
                        <w:p w14:paraId="1E30E263" w14:textId="69419659" w:rsidR="007F1FD6" w:rsidRPr="000336CE" w:rsidRDefault="00A46E0F" w:rsidP="007F1FD6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Member Engagement Team</w:t>
                          </w:r>
                          <w:r w:rsidR="001910ED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Chair:</w:t>
                          </w:r>
                          <w:r w:rsidR="00537960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5A15C8" w:rsidRPr="005A15C8">
                            <w:rPr>
                              <w:rFonts w:ascii="Calibri" w:hAnsi="Calibri"/>
                              <w:bCs/>
                              <w:sz w:val="22"/>
                              <w:szCs w:val="22"/>
                            </w:rPr>
                            <w:t>Victoria Hopwood</w:t>
                          </w:r>
                        </w:p>
                        <w:p w14:paraId="5469B4F9" w14:textId="67F45909" w:rsidR="003C12AB" w:rsidRPr="00F871B7" w:rsidRDefault="003C12AB" w:rsidP="007F1FD6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Liaison:</w:t>
                          </w:r>
                          <w:r w:rsidR="00A5035B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A5035B" w:rsidRPr="00A5035B">
                            <w:rPr>
                              <w:rFonts w:ascii="Calibri" w:hAnsi="Calibri"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Vacant</w:t>
                          </w:r>
                        </w:p>
                        <w:p w14:paraId="76509975" w14:textId="77777777" w:rsidR="004371C4" w:rsidRPr="00CB1C3C" w:rsidRDefault="004371C4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D055FA" id="Text Box 4" o:spid="_x0000_s1027" type="#_x0000_t202" style="position:absolute;margin-left:321.15pt;margin-top:-29.25pt;width:229.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" fillcolor="white [3201]" stroked="f" strokeweight=".5pt">
              <v:textbox>
                <w:txbxContent>
                  <w:p w14:paraId="217C2B43" w14:textId="5A9DEBB3" w:rsidR="00537960" w:rsidRDefault="00D0579A" w:rsidP="003C12AB">
                    <w:pPr>
                      <w:pStyle w:val="Header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Region</w:t>
                    </w:r>
                    <w:r w:rsidR="00ED7433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8</w:t>
                    </w: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Steward Directors</w:t>
                    </w:r>
                    <w:r w:rsidR="00537960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: </w:t>
                    </w:r>
                    <w:r w:rsidR="00537960" w:rsidRPr="002F3470">
                      <w:rPr>
                        <w:rFonts w:ascii="Calibri" w:hAnsi="Calibri"/>
                        <w:sz w:val="22"/>
                        <w:szCs w:val="22"/>
                      </w:rPr>
                      <w:t>Teresa Chapman</w:t>
                    </w:r>
                    <w:r w:rsidR="00F37CE4">
                      <w:rPr>
                        <w:rFonts w:ascii="Calibri" w:hAnsi="Calibri"/>
                        <w:sz w:val="22"/>
                        <w:szCs w:val="22"/>
                      </w:rPr>
                      <w:t xml:space="preserve"> &amp; Jerry Schmitt</w:t>
                    </w:r>
                  </w:p>
                  <w:p w14:paraId="318CBF84" w14:textId="2458889F" w:rsidR="003C12AB" w:rsidRPr="00F871B7" w:rsidRDefault="003C12AB" w:rsidP="003C12AB">
                    <w:pPr>
                      <w:pStyle w:val="Header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Region</w:t>
                    </w:r>
                    <w:r w:rsidR="00ED7433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8</w:t>
                    </w: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Director: </w:t>
                    </w:r>
                    <w:r w:rsidR="009D414C">
                      <w:rPr>
                        <w:rFonts w:ascii="Calibri" w:hAnsi="Calibri"/>
                        <w:sz w:val="22"/>
                        <w:szCs w:val="22"/>
                      </w:rPr>
                      <w:t>Andy Trcka</w:t>
                    </w:r>
                  </w:p>
                  <w:p w14:paraId="7F9C017E" w14:textId="6907C3DA" w:rsidR="003C12AB" w:rsidRDefault="00ED7433" w:rsidP="003C12AB">
                    <w:pPr>
                      <w:pStyle w:val="Head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MAPE </w:t>
                    </w:r>
                    <w:r w:rsidR="003C12AB"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Business Agent: </w:t>
                    </w:r>
                    <w:r w:rsidR="008605EC">
                      <w:rPr>
                        <w:rFonts w:ascii="Calibri" w:hAnsi="Calibri"/>
                        <w:sz w:val="22"/>
                        <w:szCs w:val="22"/>
                      </w:rPr>
                      <w:t>David Hearth</w:t>
                    </w:r>
                  </w:p>
                  <w:p w14:paraId="1E30E263" w14:textId="69419659" w:rsidR="007F1FD6" w:rsidRPr="000336CE" w:rsidRDefault="00A46E0F" w:rsidP="007F1FD6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Member Engagement Team</w:t>
                    </w:r>
                    <w:r w:rsidR="001910ED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Chair:</w:t>
                    </w:r>
                    <w:r w:rsidR="00537960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</w:t>
                    </w:r>
                    <w:r w:rsidR="005A15C8" w:rsidRPr="005A15C8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Victoria Hopwood</w:t>
                    </w:r>
                  </w:p>
                  <w:p w14:paraId="5469B4F9" w14:textId="67F45909" w:rsidR="003C12AB" w:rsidRPr="00F871B7" w:rsidRDefault="003C12AB" w:rsidP="007F1FD6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Liaison:</w:t>
                    </w:r>
                    <w:r w:rsidR="00A5035B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</w:t>
                    </w:r>
                    <w:r w:rsidR="00A5035B" w:rsidRPr="00A5035B">
                      <w:rPr>
                        <w:rFonts w:ascii="Calibri" w:hAnsi="Calibri"/>
                        <w:bCs/>
                        <w:i/>
                        <w:iCs/>
                        <w:sz w:val="22"/>
                        <w:szCs w:val="22"/>
                      </w:rPr>
                      <w:t>Vacant</w:t>
                    </w:r>
                  </w:p>
                  <w:p w14:paraId="76509975" w14:textId="77777777" w:rsidR="004371C4" w:rsidRPr="00CB1C3C" w:rsidRDefault="004371C4">
                    <w:p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</w:rPr>
      <w:t xml:space="preserve">   </w:t>
    </w:r>
    <w:r w:rsidR="00BE4145">
      <w:rPr>
        <w:rFonts w:ascii="Calibri" w:hAnsi="Calibri"/>
        <w:noProof/>
      </w:rPr>
      <w:drawing>
        <wp:inline distT="0" distB="0" distL="0" distR="0" wp14:anchorId="5C9175C8" wp14:editId="5360543E">
          <wp:extent cx="1535985" cy="884555"/>
          <wp:effectExtent l="0" t="0" r="762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453" cy="891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9B7EA" w14:textId="77777777" w:rsidR="00BE4145" w:rsidRDefault="007F1FD6" w:rsidP="000E5BC9">
    <w:pPr>
      <w:pStyle w:val="Header"/>
      <w:tabs>
        <w:tab w:val="left" w:pos="4544"/>
      </w:tabs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    </w:t>
    </w:r>
  </w:p>
  <w:p w14:paraId="60F16FD0" w14:textId="4461542A" w:rsidR="004371C4" w:rsidRDefault="00F01A49" w:rsidP="00F01A49">
    <w:pPr>
      <w:pStyle w:val="Header"/>
      <w:tabs>
        <w:tab w:val="left" w:pos="4544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                                                </w:t>
    </w:r>
    <w:r w:rsidR="004371C4">
      <w:rPr>
        <w:rFonts w:ascii="Calibri" w:hAnsi="Calibri"/>
        <w:sz w:val="22"/>
        <w:szCs w:val="22"/>
      </w:rPr>
      <w:t xml:space="preserve">MAPE Local 801 </w:t>
    </w:r>
    <w:r w:rsidR="00710050">
      <w:rPr>
        <w:rFonts w:ascii="Calibri" w:hAnsi="Calibri"/>
        <w:sz w:val="22"/>
        <w:szCs w:val="22"/>
      </w:rPr>
      <w:t>June 27th</w:t>
    </w:r>
    <w:r w:rsidR="009814B4">
      <w:rPr>
        <w:rFonts w:ascii="Calibri" w:hAnsi="Calibri"/>
        <w:sz w:val="22"/>
        <w:szCs w:val="22"/>
      </w:rPr>
      <w:t>, 2024</w:t>
    </w:r>
    <w:r w:rsidR="001A1C2F">
      <w:rPr>
        <w:rFonts w:ascii="Calibri" w:hAnsi="Calibri"/>
        <w:sz w:val="22"/>
        <w:szCs w:val="22"/>
      </w:rPr>
      <w:t>,</w:t>
    </w:r>
    <w:r w:rsidR="004371C4">
      <w:rPr>
        <w:rFonts w:ascii="Calibri" w:hAnsi="Calibri"/>
        <w:sz w:val="22"/>
        <w:szCs w:val="22"/>
      </w:rPr>
      <w:t xml:space="preserve"> Meeting</w:t>
    </w:r>
    <w:r w:rsidR="004371C4" w:rsidRPr="00653701">
      <w:rPr>
        <w:rFonts w:ascii="Calibri" w:hAnsi="Calibri"/>
        <w:sz w:val="22"/>
        <w:szCs w:val="22"/>
      </w:rPr>
      <w:t xml:space="preserve"> </w:t>
    </w:r>
    <w:r w:rsidR="000702BA">
      <w:rPr>
        <w:rFonts w:ascii="Calibri" w:hAnsi="Calibri"/>
        <w:sz w:val="22"/>
        <w:szCs w:val="22"/>
      </w:rPr>
      <w:t>Agenda</w:t>
    </w:r>
  </w:p>
  <w:p w14:paraId="300ABCB6" w14:textId="5507E61B" w:rsidR="004371C4" w:rsidRDefault="00BF7FC9" w:rsidP="005A15C8">
    <w:pPr>
      <w:pStyle w:val="Header"/>
      <w:tabs>
        <w:tab w:val="left" w:pos="500"/>
        <w:tab w:val="left" w:pos="4544"/>
        <w:tab w:val="center" w:pos="4968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 w:rsidR="00382C07">
      <w:rPr>
        <w:rFonts w:ascii="Calibri" w:hAnsi="Calibri"/>
        <w:sz w:val="22"/>
        <w:szCs w:val="22"/>
      </w:rPr>
      <w:t xml:space="preserve">                                 </w:t>
    </w:r>
    <w:r w:rsidR="00F01A49">
      <w:rPr>
        <w:rFonts w:ascii="Calibri" w:hAnsi="Calibri"/>
        <w:sz w:val="22"/>
        <w:szCs w:val="22"/>
      </w:rPr>
      <w:t xml:space="preserve">                </w:t>
    </w:r>
    <w:r w:rsidR="00872D65">
      <w:rPr>
        <w:rFonts w:ascii="Calibri" w:hAnsi="Calibri"/>
        <w:sz w:val="22"/>
        <w:szCs w:val="22"/>
      </w:rPr>
      <w:t xml:space="preserve">   </w:t>
    </w:r>
    <w:r w:rsidR="00781C57">
      <w:rPr>
        <w:rFonts w:ascii="Calibri" w:hAnsi="Calibri"/>
        <w:sz w:val="22"/>
        <w:szCs w:val="22"/>
      </w:rPr>
      <w:t>1</w:t>
    </w:r>
    <w:r w:rsidR="009704C2">
      <w:rPr>
        <w:rFonts w:ascii="Calibri" w:hAnsi="Calibri"/>
        <w:sz w:val="22"/>
        <w:szCs w:val="22"/>
      </w:rPr>
      <w:t>2:</w:t>
    </w:r>
    <w:r w:rsidR="00B0631A">
      <w:rPr>
        <w:rFonts w:ascii="Calibri" w:hAnsi="Calibri"/>
        <w:sz w:val="22"/>
        <w:szCs w:val="22"/>
      </w:rPr>
      <w:t>0</w:t>
    </w:r>
    <w:r w:rsidR="00681DEC">
      <w:rPr>
        <w:rFonts w:ascii="Calibri" w:hAnsi="Calibri"/>
        <w:sz w:val="22"/>
        <w:szCs w:val="22"/>
      </w:rPr>
      <w:t>5</w:t>
    </w:r>
    <w:r w:rsidR="005D667C">
      <w:rPr>
        <w:rFonts w:ascii="Calibri" w:hAnsi="Calibri"/>
        <w:sz w:val="22"/>
        <w:szCs w:val="22"/>
      </w:rPr>
      <w:t xml:space="preserve"> </w:t>
    </w:r>
    <w:r w:rsidR="009704C2">
      <w:rPr>
        <w:rFonts w:ascii="Calibri" w:hAnsi="Calibri"/>
        <w:sz w:val="22"/>
        <w:szCs w:val="22"/>
      </w:rPr>
      <w:t xml:space="preserve">PM – </w:t>
    </w:r>
    <w:r w:rsidR="00C669FF">
      <w:rPr>
        <w:rFonts w:ascii="Calibri" w:hAnsi="Calibri"/>
        <w:sz w:val="22"/>
        <w:szCs w:val="22"/>
      </w:rPr>
      <w:t>1:</w:t>
    </w:r>
    <w:r w:rsidR="004142AC">
      <w:rPr>
        <w:rFonts w:ascii="Calibri" w:hAnsi="Calibri"/>
        <w:sz w:val="22"/>
        <w:szCs w:val="22"/>
      </w:rPr>
      <w:t>00</w:t>
    </w:r>
    <w:r w:rsidR="00CA1812">
      <w:rPr>
        <w:rFonts w:ascii="Calibri" w:hAnsi="Calibri"/>
        <w:sz w:val="22"/>
        <w:szCs w:val="22"/>
      </w:rPr>
      <w:t xml:space="preserve"> </w:t>
    </w:r>
    <w:r w:rsidR="004142AC">
      <w:rPr>
        <w:rFonts w:ascii="Calibri" w:hAnsi="Calibri"/>
        <w:sz w:val="22"/>
        <w:szCs w:val="22"/>
      </w:rPr>
      <w:t>PM</w:t>
    </w:r>
    <w:r w:rsidR="005A15C8">
      <w:rPr>
        <w:rFonts w:ascii="Calibri" w:hAnsi="Calibri"/>
        <w:sz w:val="22"/>
        <w:szCs w:val="22"/>
      </w:rPr>
      <w:t xml:space="preserve">: </w:t>
    </w:r>
    <w:r w:rsidR="009814B4">
      <w:rPr>
        <w:rFonts w:ascii="Calibri" w:hAnsi="Calibri"/>
        <w:sz w:val="22"/>
        <w:szCs w:val="22"/>
      </w:rPr>
      <w:t>Teams</w:t>
    </w:r>
    <w:r w:rsidR="005A15C8">
      <w:rPr>
        <w:rFonts w:ascii="Calibri" w:hAnsi="Calibri"/>
        <w:sz w:val="22"/>
        <w:szCs w:val="22"/>
      </w:rPr>
      <w:t xml:space="preserve"> Meeting</w:t>
    </w:r>
  </w:p>
  <w:p w14:paraId="25A16976" w14:textId="77777777" w:rsidR="00CA60DA" w:rsidRPr="00B204EA" w:rsidRDefault="00CA60DA" w:rsidP="005A15C8">
    <w:pPr>
      <w:pStyle w:val="Header"/>
      <w:tabs>
        <w:tab w:val="left" w:pos="500"/>
        <w:tab w:val="left" w:pos="4544"/>
        <w:tab w:val="center" w:pos="4968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B7C"/>
    <w:multiLevelType w:val="hybridMultilevel"/>
    <w:tmpl w:val="6520E388"/>
    <w:lvl w:ilvl="0" w:tplc="6778C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BD0DF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6634D"/>
    <w:multiLevelType w:val="hybridMultilevel"/>
    <w:tmpl w:val="C584D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3459DA"/>
    <w:multiLevelType w:val="hybridMultilevel"/>
    <w:tmpl w:val="466C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D696E"/>
    <w:multiLevelType w:val="hybridMultilevel"/>
    <w:tmpl w:val="FD344C3A"/>
    <w:lvl w:ilvl="0" w:tplc="6778C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73508"/>
    <w:multiLevelType w:val="multilevel"/>
    <w:tmpl w:val="40267E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F47E5"/>
    <w:multiLevelType w:val="hybridMultilevel"/>
    <w:tmpl w:val="C4BE5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B5B88"/>
    <w:multiLevelType w:val="hybridMultilevel"/>
    <w:tmpl w:val="9DA2F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D50F71"/>
    <w:multiLevelType w:val="hybridMultilevel"/>
    <w:tmpl w:val="264A416C"/>
    <w:lvl w:ilvl="0" w:tplc="6778C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47CCF"/>
    <w:multiLevelType w:val="hybridMultilevel"/>
    <w:tmpl w:val="CBA2B942"/>
    <w:lvl w:ilvl="0" w:tplc="6778C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55EFD"/>
    <w:multiLevelType w:val="hybridMultilevel"/>
    <w:tmpl w:val="BE4037E6"/>
    <w:lvl w:ilvl="0" w:tplc="6778C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C2743"/>
    <w:multiLevelType w:val="hybridMultilevel"/>
    <w:tmpl w:val="04FC85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57791373">
    <w:abstractNumId w:val="0"/>
  </w:num>
  <w:num w:numId="2" w16cid:durableId="250235321">
    <w:abstractNumId w:val="6"/>
  </w:num>
  <w:num w:numId="3" w16cid:durableId="944576596">
    <w:abstractNumId w:val="1"/>
  </w:num>
  <w:num w:numId="4" w16cid:durableId="590966194">
    <w:abstractNumId w:val="4"/>
  </w:num>
  <w:num w:numId="5" w16cid:durableId="1986271476">
    <w:abstractNumId w:val="10"/>
  </w:num>
  <w:num w:numId="6" w16cid:durableId="38556077">
    <w:abstractNumId w:val="2"/>
  </w:num>
  <w:num w:numId="7" w16cid:durableId="77409914">
    <w:abstractNumId w:val="5"/>
  </w:num>
  <w:num w:numId="8" w16cid:durableId="234511116">
    <w:abstractNumId w:val="3"/>
  </w:num>
  <w:num w:numId="9" w16cid:durableId="725640233">
    <w:abstractNumId w:val="7"/>
  </w:num>
  <w:num w:numId="10" w16cid:durableId="1189833317">
    <w:abstractNumId w:val="8"/>
  </w:num>
  <w:num w:numId="11" w16cid:durableId="160152437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0EA"/>
    <w:rsid w:val="00000210"/>
    <w:rsid w:val="0000738D"/>
    <w:rsid w:val="000105B0"/>
    <w:rsid w:val="00015611"/>
    <w:rsid w:val="000221A7"/>
    <w:rsid w:val="00022504"/>
    <w:rsid w:val="0002313E"/>
    <w:rsid w:val="0002379D"/>
    <w:rsid w:val="0002432F"/>
    <w:rsid w:val="00025883"/>
    <w:rsid w:val="00026145"/>
    <w:rsid w:val="00031093"/>
    <w:rsid w:val="0003299C"/>
    <w:rsid w:val="000332E7"/>
    <w:rsid w:val="000336CE"/>
    <w:rsid w:val="000405E7"/>
    <w:rsid w:val="0005181B"/>
    <w:rsid w:val="00052151"/>
    <w:rsid w:val="0005543E"/>
    <w:rsid w:val="00056F15"/>
    <w:rsid w:val="00057358"/>
    <w:rsid w:val="000613AB"/>
    <w:rsid w:val="00063DCE"/>
    <w:rsid w:val="000642FE"/>
    <w:rsid w:val="00064F66"/>
    <w:rsid w:val="00064F84"/>
    <w:rsid w:val="00065138"/>
    <w:rsid w:val="00065656"/>
    <w:rsid w:val="000702BA"/>
    <w:rsid w:val="000702EE"/>
    <w:rsid w:val="00071047"/>
    <w:rsid w:val="00074777"/>
    <w:rsid w:val="0007778F"/>
    <w:rsid w:val="000803B6"/>
    <w:rsid w:val="000824B3"/>
    <w:rsid w:val="00083C58"/>
    <w:rsid w:val="00084242"/>
    <w:rsid w:val="00086D97"/>
    <w:rsid w:val="00087E41"/>
    <w:rsid w:val="00091BAE"/>
    <w:rsid w:val="000A04F9"/>
    <w:rsid w:val="000A06BF"/>
    <w:rsid w:val="000A10DD"/>
    <w:rsid w:val="000A213F"/>
    <w:rsid w:val="000A28F6"/>
    <w:rsid w:val="000B48CA"/>
    <w:rsid w:val="000B4B0D"/>
    <w:rsid w:val="000B7B84"/>
    <w:rsid w:val="000C1881"/>
    <w:rsid w:val="000C2E9A"/>
    <w:rsid w:val="000C4900"/>
    <w:rsid w:val="000D1FD0"/>
    <w:rsid w:val="000D28BF"/>
    <w:rsid w:val="000D5C4A"/>
    <w:rsid w:val="000D6ED4"/>
    <w:rsid w:val="000D79C4"/>
    <w:rsid w:val="000E083F"/>
    <w:rsid w:val="000E11DA"/>
    <w:rsid w:val="000E38D3"/>
    <w:rsid w:val="000E392E"/>
    <w:rsid w:val="000E3BAC"/>
    <w:rsid w:val="000E4170"/>
    <w:rsid w:val="000E5BC9"/>
    <w:rsid w:val="000F204C"/>
    <w:rsid w:val="000F2342"/>
    <w:rsid w:val="000F4474"/>
    <w:rsid w:val="00100C9B"/>
    <w:rsid w:val="00101AFC"/>
    <w:rsid w:val="001031BD"/>
    <w:rsid w:val="00103790"/>
    <w:rsid w:val="001113BA"/>
    <w:rsid w:val="00111C94"/>
    <w:rsid w:val="001124B6"/>
    <w:rsid w:val="00113615"/>
    <w:rsid w:val="001153F9"/>
    <w:rsid w:val="00115672"/>
    <w:rsid w:val="00123CC1"/>
    <w:rsid w:val="001241D4"/>
    <w:rsid w:val="00124572"/>
    <w:rsid w:val="00132F9C"/>
    <w:rsid w:val="001351A0"/>
    <w:rsid w:val="001375A8"/>
    <w:rsid w:val="00137862"/>
    <w:rsid w:val="00137EDE"/>
    <w:rsid w:val="00141384"/>
    <w:rsid w:val="0014374F"/>
    <w:rsid w:val="00145A67"/>
    <w:rsid w:val="00146181"/>
    <w:rsid w:val="001508D2"/>
    <w:rsid w:val="00154F02"/>
    <w:rsid w:val="00155BB5"/>
    <w:rsid w:val="0015787E"/>
    <w:rsid w:val="001663BC"/>
    <w:rsid w:val="00175974"/>
    <w:rsid w:val="00175F2D"/>
    <w:rsid w:val="001772C4"/>
    <w:rsid w:val="00177FBC"/>
    <w:rsid w:val="00181BFD"/>
    <w:rsid w:val="001867C5"/>
    <w:rsid w:val="001910ED"/>
    <w:rsid w:val="0019599C"/>
    <w:rsid w:val="001A137A"/>
    <w:rsid w:val="001A1C2F"/>
    <w:rsid w:val="001A3B79"/>
    <w:rsid w:val="001A5195"/>
    <w:rsid w:val="001B1A5B"/>
    <w:rsid w:val="001B26D8"/>
    <w:rsid w:val="001D0188"/>
    <w:rsid w:val="001D2114"/>
    <w:rsid w:val="001D2FD3"/>
    <w:rsid w:val="001E017A"/>
    <w:rsid w:val="001E0E14"/>
    <w:rsid w:val="001E2683"/>
    <w:rsid w:val="001E73A4"/>
    <w:rsid w:val="001E77DF"/>
    <w:rsid w:val="001E7F53"/>
    <w:rsid w:val="001F24D6"/>
    <w:rsid w:val="00200B57"/>
    <w:rsid w:val="00200FBE"/>
    <w:rsid w:val="00203CAC"/>
    <w:rsid w:val="00211476"/>
    <w:rsid w:val="0021459A"/>
    <w:rsid w:val="00223016"/>
    <w:rsid w:val="00225B02"/>
    <w:rsid w:val="00227867"/>
    <w:rsid w:val="002319A0"/>
    <w:rsid w:val="00235F7E"/>
    <w:rsid w:val="002373F0"/>
    <w:rsid w:val="002522FA"/>
    <w:rsid w:val="00252B73"/>
    <w:rsid w:val="002574EB"/>
    <w:rsid w:val="00260019"/>
    <w:rsid w:val="00264D9F"/>
    <w:rsid w:val="0026642C"/>
    <w:rsid w:val="00270B3F"/>
    <w:rsid w:val="00273021"/>
    <w:rsid w:val="00277476"/>
    <w:rsid w:val="00277C78"/>
    <w:rsid w:val="002800B0"/>
    <w:rsid w:val="00280B50"/>
    <w:rsid w:val="00280F2D"/>
    <w:rsid w:val="00282878"/>
    <w:rsid w:val="00286D18"/>
    <w:rsid w:val="00292569"/>
    <w:rsid w:val="002A1E2A"/>
    <w:rsid w:val="002A6935"/>
    <w:rsid w:val="002A6D63"/>
    <w:rsid w:val="002A7CE5"/>
    <w:rsid w:val="002B2AC0"/>
    <w:rsid w:val="002C0775"/>
    <w:rsid w:val="002C4E8F"/>
    <w:rsid w:val="002C4F24"/>
    <w:rsid w:val="002D296B"/>
    <w:rsid w:val="002D4139"/>
    <w:rsid w:val="002E3601"/>
    <w:rsid w:val="002E6A76"/>
    <w:rsid w:val="002E79E3"/>
    <w:rsid w:val="002E7A58"/>
    <w:rsid w:val="002F1684"/>
    <w:rsid w:val="002F3470"/>
    <w:rsid w:val="002F44BA"/>
    <w:rsid w:val="002F7EAC"/>
    <w:rsid w:val="003015B2"/>
    <w:rsid w:val="00303BC3"/>
    <w:rsid w:val="00306A64"/>
    <w:rsid w:val="00310DDE"/>
    <w:rsid w:val="00313596"/>
    <w:rsid w:val="00313E37"/>
    <w:rsid w:val="00315E3C"/>
    <w:rsid w:val="003162CC"/>
    <w:rsid w:val="00322413"/>
    <w:rsid w:val="003225A9"/>
    <w:rsid w:val="00322BE3"/>
    <w:rsid w:val="00331F67"/>
    <w:rsid w:val="00332D3B"/>
    <w:rsid w:val="00335E82"/>
    <w:rsid w:val="00336367"/>
    <w:rsid w:val="00340968"/>
    <w:rsid w:val="00342BC5"/>
    <w:rsid w:val="00345DCB"/>
    <w:rsid w:val="00347A8E"/>
    <w:rsid w:val="003505EB"/>
    <w:rsid w:val="00350CC9"/>
    <w:rsid w:val="00351240"/>
    <w:rsid w:val="00360E29"/>
    <w:rsid w:val="003630A2"/>
    <w:rsid w:val="003639D3"/>
    <w:rsid w:val="00372AEA"/>
    <w:rsid w:val="00377A96"/>
    <w:rsid w:val="00377D87"/>
    <w:rsid w:val="003804C1"/>
    <w:rsid w:val="00380832"/>
    <w:rsid w:val="00382C07"/>
    <w:rsid w:val="00383238"/>
    <w:rsid w:val="00384D1C"/>
    <w:rsid w:val="00385F1B"/>
    <w:rsid w:val="0038614C"/>
    <w:rsid w:val="003903F7"/>
    <w:rsid w:val="003910F6"/>
    <w:rsid w:val="003924E1"/>
    <w:rsid w:val="00395A77"/>
    <w:rsid w:val="003A15E0"/>
    <w:rsid w:val="003A2462"/>
    <w:rsid w:val="003A369E"/>
    <w:rsid w:val="003A37A9"/>
    <w:rsid w:val="003A566A"/>
    <w:rsid w:val="003A5FD3"/>
    <w:rsid w:val="003A682A"/>
    <w:rsid w:val="003A6A97"/>
    <w:rsid w:val="003B0F39"/>
    <w:rsid w:val="003B249E"/>
    <w:rsid w:val="003B365B"/>
    <w:rsid w:val="003B3DA7"/>
    <w:rsid w:val="003B7251"/>
    <w:rsid w:val="003C12AB"/>
    <w:rsid w:val="003C277B"/>
    <w:rsid w:val="003C3079"/>
    <w:rsid w:val="003C3457"/>
    <w:rsid w:val="003C381A"/>
    <w:rsid w:val="003C750F"/>
    <w:rsid w:val="003D4F82"/>
    <w:rsid w:val="003E33C6"/>
    <w:rsid w:val="003E3DD0"/>
    <w:rsid w:val="003E436F"/>
    <w:rsid w:val="003E51B2"/>
    <w:rsid w:val="003E72C9"/>
    <w:rsid w:val="003F0101"/>
    <w:rsid w:val="003F0C85"/>
    <w:rsid w:val="003F1BA0"/>
    <w:rsid w:val="003F7EB5"/>
    <w:rsid w:val="00402AFA"/>
    <w:rsid w:val="004039FF"/>
    <w:rsid w:val="004069C8"/>
    <w:rsid w:val="004074DF"/>
    <w:rsid w:val="00410575"/>
    <w:rsid w:val="0041316B"/>
    <w:rsid w:val="00413366"/>
    <w:rsid w:val="00413849"/>
    <w:rsid w:val="00413F86"/>
    <w:rsid w:val="004142AC"/>
    <w:rsid w:val="00415359"/>
    <w:rsid w:val="0042152D"/>
    <w:rsid w:val="004215F1"/>
    <w:rsid w:val="00430CE0"/>
    <w:rsid w:val="004371C4"/>
    <w:rsid w:val="00437BEC"/>
    <w:rsid w:val="00441F1F"/>
    <w:rsid w:val="0044575F"/>
    <w:rsid w:val="00451C44"/>
    <w:rsid w:val="004520FC"/>
    <w:rsid w:val="00453C50"/>
    <w:rsid w:val="004608E3"/>
    <w:rsid w:val="00461124"/>
    <w:rsid w:val="00465B65"/>
    <w:rsid w:val="0046754D"/>
    <w:rsid w:val="00467E11"/>
    <w:rsid w:val="00471E8B"/>
    <w:rsid w:val="004732E4"/>
    <w:rsid w:val="004761B5"/>
    <w:rsid w:val="004807F8"/>
    <w:rsid w:val="00481CB9"/>
    <w:rsid w:val="00485619"/>
    <w:rsid w:val="00485ABB"/>
    <w:rsid w:val="00491426"/>
    <w:rsid w:val="004958C6"/>
    <w:rsid w:val="00497795"/>
    <w:rsid w:val="004A0ED4"/>
    <w:rsid w:val="004A1664"/>
    <w:rsid w:val="004A5D16"/>
    <w:rsid w:val="004A637F"/>
    <w:rsid w:val="004B069C"/>
    <w:rsid w:val="004B2B56"/>
    <w:rsid w:val="004B3264"/>
    <w:rsid w:val="004B6B8E"/>
    <w:rsid w:val="004C0FF2"/>
    <w:rsid w:val="004C2B8C"/>
    <w:rsid w:val="004C350E"/>
    <w:rsid w:val="004C3854"/>
    <w:rsid w:val="004C5959"/>
    <w:rsid w:val="004D160A"/>
    <w:rsid w:val="004D5CC0"/>
    <w:rsid w:val="004D7382"/>
    <w:rsid w:val="004E667E"/>
    <w:rsid w:val="004E6AEB"/>
    <w:rsid w:val="004E6E93"/>
    <w:rsid w:val="004E74B5"/>
    <w:rsid w:val="004F2DD9"/>
    <w:rsid w:val="004F4CC3"/>
    <w:rsid w:val="004F6E69"/>
    <w:rsid w:val="004F70CA"/>
    <w:rsid w:val="004F7740"/>
    <w:rsid w:val="0050090F"/>
    <w:rsid w:val="00502BA2"/>
    <w:rsid w:val="005043E8"/>
    <w:rsid w:val="00505040"/>
    <w:rsid w:val="0050668F"/>
    <w:rsid w:val="00514F57"/>
    <w:rsid w:val="00517030"/>
    <w:rsid w:val="00521B8B"/>
    <w:rsid w:val="0052393D"/>
    <w:rsid w:val="005246FE"/>
    <w:rsid w:val="00530ADD"/>
    <w:rsid w:val="005317A0"/>
    <w:rsid w:val="00535930"/>
    <w:rsid w:val="00537960"/>
    <w:rsid w:val="00542F7C"/>
    <w:rsid w:val="00543633"/>
    <w:rsid w:val="00544078"/>
    <w:rsid w:val="00546704"/>
    <w:rsid w:val="005536DD"/>
    <w:rsid w:val="00556572"/>
    <w:rsid w:val="00563D05"/>
    <w:rsid w:val="005641E7"/>
    <w:rsid w:val="0056604C"/>
    <w:rsid w:val="0056650F"/>
    <w:rsid w:val="00567147"/>
    <w:rsid w:val="005733EF"/>
    <w:rsid w:val="0058069E"/>
    <w:rsid w:val="00582FFA"/>
    <w:rsid w:val="00587352"/>
    <w:rsid w:val="0059154F"/>
    <w:rsid w:val="005932F7"/>
    <w:rsid w:val="005A15C8"/>
    <w:rsid w:val="005A4179"/>
    <w:rsid w:val="005B07C1"/>
    <w:rsid w:val="005B7E1C"/>
    <w:rsid w:val="005D2548"/>
    <w:rsid w:val="005D411C"/>
    <w:rsid w:val="005D4890"/>
    <w:rsid w:val="005D55C1"/>
    <w:rsid w:val="005D667C"/>
    <w:rsid w:val="005E69E2"/>
    <w:rsid w:val="005E7B5F"/>
    <w:rsid w:val="00602D57"/>
    <w:rsid w:val="00602D78"/>
    <w:rsid w:val="00603602"/>
    <w:rsid w:val="00614C8C"/>
    <w:rsid w:val="006152D5"/>
    <w:rsid w:val="0062674D"/>
    <w:rsid w:val="006278B2"/>
    <w:rsid w:val="00632894"/>
    <w:rsid w:val="006328B3"/>
    <w:rsid w:val="00635710"/>
    <w:rsid w:val="00642D15"/>
    <w:rsid w:val="0065017B"/>
    <w:rsid w:val="0065194C"/>
    <w:rsid w:val="00653701"/>
    <w:rsid w:val="006576E5"/>
    <w:rsid w:val="00657B91"/>
    <w:rsid w:val="00657D4A"/>
    <w:rsid w:val="006600E4"/>
    <w:rsid w:val="006607DE"/>
    <w:rsid w:val="0066148A"/>
    <w:rsid w:val="00671C53"/>
    <w:rsid w:val="0067416E"/>
    <w:rsid w:val="00681D3F"/>
    <w:rsid w:val="00681DEC"/>
    <w:rsid w:val="0068288E"/>
    <w:rsid w:val="00683640"/>
    <w:rsid w:val="00684469"/>
    <w:rsid w:val="00684522"/>
    <w:rsid w:val="00684AC3"/>
    <w:rsid w:val="00687A9B"/>
    <w:rsid w:val="006906CC"/>
    <w:rsid w:val="0069088C"/>
    <w:rsid w:val="00692E0D"/>
    <w:rsid w:val="006938E8"/>
    <w:rsid w:val="006A2777"/>
    <w:rsid w:val="006A27CA"/>
    <w:rsid w:val="006A7CA1"/>
    <w:rsid w:val="006B0488"/>
    <w:rsid w:val="006B0B32"/>
    <w:rsid w:val="006B37CF"/>
    <w:rsid w:val="006B4981"/>
    <w:rsid w:val="006B60EA"/>
    <w:rsid w:val="006B73E8"/>
    <w:rsid w:val="006C1681"/>
    <w:rsid w:val="006C4E33"/>
    <w:rsid w:val="006C7A91"/>
    <w:rsid w:val="006D0891"/>
    <w:rsid w:val="006D217F"/>
    <w:rsid w:val="006D567A"/>
    <w:rsid w:val="006D66D5"/>
    <w:rsid w:val="006E61AE"/>
    <w:rsid w:val="006F1559"/>
    <w:rsid w:val="006F1727"/>
    <w:rsid w:val="006F4FB3"/>
    <w:rsid w:val="006F5BE7"/>
    <w:rsid w:val="007008E2"/>
    <w:rsid w:val="00703D78"/>
    <w:rsid w:val="0070638E"/>
    <w:rsid w:val="00706676"/>
    <w:rsid w:val="00710050"/>
    <w:rsid w:val="0071458D"/>
    <w:rsid w:val="00715D5D"/>
    <w:rsid w:val="00717FDD"/>
    <w:rsid w:val="007357D1"/>
    <w:rsid w:val="00735F70"/>
    <w:rsid w:val="00737153"/>
    <w:rsid w:val="0074167E"/>
    <w:rsid w:val="00746F7E"/>
    <w:rsid w:val="00751969"/>
    <w:rsid w:val="007565A0"/>
    <w:rsid w:val="00756BE5"/>
    <w:rsid w:val="00757E0A"/>
    <w:rsid w:val="0076106E"/>
    <w:rsid w:val="0076299D"/>
    <w:rsid w:val="007710C1"/>
    <w:rsid w:val="0077191A"/>
    <w:rsid w:val="00771AC0"/>
    <w:rsid w:val="0077265C"/>
    <w:rsid w:val="00775A2F"/>
    <w:rsid w:val="00775A30"/>
    <w:rsid w:val="00775E9B"/>
    <w:rsid w:val="00777322"/>
    <w:rsid w:val="007806AF"/>
    <w:rsid w:val="0078190C"/>
    <w:rsid w:val="00781C57"/>
    <w:rsid w:val="00782101"/>
    <w:rsid w:val="00782284"/>
    <w:rsid w:val="0078301D"/>
    <w:rsid w:val="007836AD"/>
    <w:rsid w:val="0078416C"/>
    <w:rsid w:val="0079413D"/>
    <w:rsid w:val="00795C9B"/>
    <w:rsid w:val="007A09D8"/>
    <w:rsid w:val="007A6200"/>
    <w:rsid w:val="007B1014"/>
    <w:rsid w:val="007B1618"/>
    <w:rsid w:val="007B3582"/>
    <w:rsid w:val="007B40F9"/>
    <w:rsid w:val="007C0A06"/>
    <w:rsid w:val="007C1F2C"/>
    <w:rsid w:val="007C294E"/>
    <w:rsid w:val="007C37CC"/>
    <w:rsid w:val="007C4043"/>
    <w:rsid w:val="007C4FD3"/>
    <w:rsid w:val="007D1513"/>
    <w:rsid w:val="007D637F"/>
    <w:rsid w:val="007E096F"/>
    <w:rsid w:val="007E27AA"/>
    <w:rsid w:val="007E31C9"/>
    <w:rsid w:val="007E33DB"/>
    <w:rsid w:val="007E66D9"/>
    <w:rsid w:val="007F06C8"/>
    <w:rsid w:val="007F1C89"/>
    <w:rsid w:val="007F1FD6"/>
    <w:rsid w:val="007F371D"/>
    <w:rsid w:val="007F4681"/>
    <w:rsid w:val="007F46CD"/>
    <w:rsid w:val="007F5008"/>
    <w:rsid w:val="007F74B2"/>
    <w:rsid w:val="00800864"/>
    <w:rsid w:val="00802F0B"/>
    <w:rsid w:val="00803900"/>
    <w:rsid w:val="008079D2"/>
    <w:rsid w:val="008115DE"/>
    <w:rsid w:val="008134A1"/>
    <w:rsid w:val="008148F3"/>
    <w:rsid w:val="00817C34"/>
    <w:rsid w:val="00820785"/>
    <w:rsid w:val="00821436"/>
    <w:rsid w:val="00822861"/>
    <w:rsid w:val="008234AD"/>
    <w:rsid w:val="00831862"/>
    <w:rsid w:val="00833653"/>
    <w:rsid w:val="00833E65"/>
    <w:rsid w:val="008349CB"/>
    <w:rsid w:val="00840E84"/>
    <w:rsid w:val="00841166"/>
    <w:rsid w:val="00841701"/>
    <w:rsid w:val="0085269F"/>
    <w:rsid w:val="00852F31"/>
    <w:rsid w:val="00852FF5"/>
    <w:rsid w:val="00854540"/>
    <w:rsid w:val="00854632"/>
    <w:rsid w:val="00855381"/>
    <w:rsid w:val="008558F5"/>
    <w:rsid w:val="00855E75"/>
    <w:rsid w:val="00860223"/>
    <w:rsid w:val="008605EC"/>
    <w:rsid w:val="00862028"/>
    <w:rsid w:val="00862DCF"/>
    <w:rsid w:val="008639E8"/>
    <w:rsid w:val="00867ADF"/>
    <w:rsid w:val="00870184"/>
    <w:rsid w:val="00872D65"/>
    <w:rsid w:val="00873915"/>
    <w:rsid w:val="00875813"/>
    <w:rsid w:val="00881DA1"/>
    <w:rsid w:val="0088222E"/>
    <w:rsid w:val="00882BFC"/>
    <w:rsid w:val="008858D5"/>
    <w:rsid w:val="00893336"/>
    <w:rsid w:val="008945A3"/>
    <w:rsid w:val="008954EC"/>
    <w:rsid w:val="008A1D5F"/>
    <w:rsid w:val="008B0FDA"/>
    <w:rsid w:val="008B1F0D"/>
    <w:rsid w:val="008B69AF"/>
    <w:rsid w:val="008B7EF2"/>
    <w:rsid w:val="008C22BC"/>
    <w:rsid w:val="008C76AD"/>
    <w:rsid w:val="008D0878"/>
    <w:rsid w:val="008D4E66"/>
    <w:rsid w:val="008D5034"/>
    <w:rsid w:val="008E4CB8"/>
    <w:rsid w:val="008E7496"/>
    <w:rsid w:val="008E7B8B"/>
    <w:rsid w:val="008F0165"/>
    <w:rsid w:val="008F0387"/>
    <w:rsid w:val="008F14FE"/>
    <w:rsid w:val="008F35CF"/>
    <w:rsid w:val="008F57CB"/>
    <w:rsid w:val="008F5AF6"/>
    <w:rsid w:val="008F6F38"/>
    <w:rsid w:val="008F7937"/>
    <w:rsid w:val="009045D0"/>
    <w:rsid w:val="00913CE0"/>
    <w:rsid w:val="00914F81"/>
    <w:rsid w:val="009164C7"/>
    <w:rsid w:val="0091669F"/>
    <w:rsid w:val="00917532"/>
    <w:rsid w:val="00924D76"/>
    <w:rsid w:val="00924F13"/>
    <w:rsid w:val="00926639"/>
    <w:rsid w:val="0092696E"/>
    <w:rsid w:val="00931C98"/>
    <w:rsid w:val="009324BA"/>
    <w:rsid w:val="00932896"/>
    <w:rsid w:val="00933701"/>
    <w:rsid w:val="009350EA"/>
    <w:rsid w:val="00940271"/>
    <w:rsid w:val="0094240B"/>
    <w:rsid w:val="009450AB"/>
    <w:rsid w:val="00945340"/>
    <w:rsid w:val="00945344"/>
    <w:rsid w:val="00946453"/>
    <w:rsid w:val="009501A8"/>
    <w:rsid w:val="00950CF6"/>
    <w:rsid w:val="009542F4"/>
    <w:rsid w:val="00954B8F"/>
    <w:rsid w:val="00960A3A"/>
    <w:rsid w:val="0096232B"/>
    <w:rsid w:val="009634C8"/>
    <w:rsid w:val="009677C8"/>
    <w:rsid w:val="00967AC7"/>
    <w:rsid w:val="009704C2"/>
    <w:rsid w:val="00976F87"/>
    <w:rsid w:val="009814B4"/>
    <w:rsid w:val="00982C90"/>
    <w:rsid w:val="009834FF"/>
    <w:rsid w:val="00986198"/>
    <w:rsid w:val="0099309C"/>
    <w:rsid w:val="00997238"/>
    <w:rsid w:val="009A434E"/>
    <w:rsid w:val="009B1BE8"/>
    <w:rsid w:val="009C326E"/>
    <w:rsid w:val="009C5239"/>
    <w:rsid w:val="009D0218"/>
    <w:rsid w:val="009D0D23"/>
    <w:rsid w:val="009D414C"/>
    <w:rsid w:val="009D7C3D"/>
    <w:rsid w:val="009E1464"/>
    <w:rsid w:val="009E302E"/>
    <w:rsid w:val="009E30CA"/>
    <w:rsid w:val="009E3E49"/>
    <w:rsid w:val="009E572C"/>
    <w:rsid w:val="009E5B43"/>
    <w:rsid w:val="009E78EC"/>
    <w:rsid w:val="009F59B6"/>
    <w:rsid w:val="00A01B99"/>
    <w:rsid w:val="00A02272"/>
    <w:rsid w:val="00A03987"/>
    <w:rsid w:val="00A0414D"/>
    <w:rsid w:val="00A04295"/>
    <w:rsid w:val="00A06084"/>
    <w:rsid w:val="00A11FC9"/>
    <w:rsid w:val="00A12CBA"/>
    <w:rsid w:val="00A1347A"/>
    <w:rsid w:val="00A16237"/>
    <w:rsid w:val="00A227B0"/>
    <w:rsid w:val="00A2439B"/>
    <w:rsid w:val="00A2478C"/>
    <w:rsid w:val="00A259CB"/>
    <w:rsid w:val="00A30A9D"/>
    <w:rsid w:val="00A31871"/>
    <w:rsid w:val="00A34209"/>
    <w:rsid w:val="00A36B9E"/>
    <w:rsid w:val="00A43215"/>
    <w:rsid w:val="00A43442"/>
    <w:rsid w:val="00A440EE"/>
    <w:rsid w:val="00A46E0F"/>
    <w:rsid w:val="00A476F5"/>
    <w:rsid w:val="00A5035B"/>
    <w:rsid w:val="00A5281E"/>
    <w:rsid w:val="00A564ED"/>
    <w:rsid w:val="00A6391F"/>
    <w:rsid w:val="00A714F5"/>
    <w:rsid w:val="00A734CA"/>
    <w:rsid w:val="00A73C54"/>
    <w:rsid w:val="00A77FE5"/>
    <w:rsid w:val="00A82585"/>
    <w:rsid w:val="00A833FC"/>
    <w:rsid w:val="00A869D3"/>
    <w:rsid w:val="00A921C3"/>
    <w:rsid w:val="00A941BC"/>
    <w:rsid w:val="00A948D2"/>
    <w:rsid w:val="00A973EB"/>
    <w:rsid w:val="00AA22FC"/>
    <w:rsid w:val="00AA484B"/>
    <w:rsid w:val="00AA62E8"/>
    <w:rsid w:val="00AA63C7"/>
    <w:rsid w:val="00AA7EF0"/>
    <w:rsid w:val="00AB259B"/>
    <w:rsid w:val="00AB6F8F"/>
    <w:rsid w:val="00AC0E97"/>
    <w:rsid w:val="00AC1487"/>
    <w:rsid w:val="00AC6993"/>
    <w:rsid w:val="00AC7AE5"/>
    <w:rsid w:val="00AD0778"/>
    <w:rsid w:val="00AD0822"/>
    <w:rsid w:val="00AD51A3"/>
    <w:rsid w:val="00AD7E12"/>
    <w:rsid w:val="00AD7FB7"/>
    <w:rsid w:val="00AE0BE9"/>
    <w:rsid w:val="00AE1D1A"/>
    <w:rsid w:val="00AE2C17"/>
    <w:rsid w:val="00AE401F"/>
    <w:rsid w:val="00AE7441"/>
    <w:rsid w:val="00AF19E6"/>
    <w:rsid w:val="00AF5501"/>
    <w:rsid w:val="00B0128D"/>
    <w:rsid w:val="00B01C69"/>
    <w:rsid w:val="00B028A3"/>
    <w:rsid w:val="00B02F56"/>
    <w:rsid w:val="00B05ACC"/>
    <w:rsid w:val="00B0631A"/>
    <w:rsid w:val="00B07DF3"/>
    <w:rsid w:val="00B100A6"/>
    <w:rsid w:val="00B10F81"/>
    <w:rsid w:val="00B11CC4"/>
    <w:rsid w:val="00B124E0"/>
    <w:rsid w:val="00B1370B"/>
    <w:rsid w:val="00B17C07"/>
    <w:rsid w:val="00B204EA"/>
    <w:rsid w:val="00B2300F"/>
    <w:rsid w:val="00B242BC"/>
    <w:rsid w:val="00B278D9"/>
    <w:rsid w:val="00B34124"/>
    <w:rsid w:val="00B37A73"/>
    <w:rsid w:val="00B4018F"/>
    <w:rsid w:val="00B42733"/>
    <w:rsid w:val="00B4282C"/>
    <w:rsid w:val="00B45CB3"/>
    <w:rsid w:val="00B4601E"/>
    <w:rsid w:val="00B4687E"/>
    <w:rsid w:val="00B47796"/>
    <w:rsid w:val="00B47923"/>
    <w:rsid w:val="00B5351A"/>
    <w:rsid w:val="00B57A4A"/>
    <w:rsid w:val="00B62420"/>
    <w:rsid w:val="00B63165"/>
    <w:rsid w:val="00B64B9C"/>
    <w:rsid w:val="00B66C10"/>
    <w:rsid w:val="00B702FB"/>
    <w:rsid w:val="00B7298A"/>
    <w:rsid w:val="00B73665"/>
    <w:rsid w:val="00B76704"/>
    <w:rsid w:val="00B76FEE"/>
    <w:rsid w:val="00B77840"/>
    <w:rsid w:val="00B800D0"/>
    <w:rsid w:val="00B834E9"/>
    <w:rsid w:val="00B8752C"/>
    <w:rsid w:val="00B90A84"/>
    <w:rsid w:val="00B92ADD"/>
    <w:rsid w:val="00B96651"/>
    <w:rsid w:val="00B966A5"/>
    <w:rsid w:val="00BA006A"/>
    <w:rsid w:val="00BB1C8D"/>
    <w:rsid w:val="00BB2DEC"/>
    <w:rsid w:val="00BB4B1C"/>
    <w:rsid w:val="00BC1DFB"/>
    <w:rsid w:val="00BC55E5"/>
    <w:rsid w:val="00BC5AC1"/>
    <w:rsid w:val="00BC6816"/>
    <w:rsid w:val="00BD090D"/>
    <w:rsid w:val="00BD1311"/>
    <w:rsid w:val="00BE0A88"/>
    <w:rsid w:val="00BE4145"/>
    <w:rsid w:val="00BE495A"/>
    <w:rsid w:val="00BE5EB9"/>
    <w:rsid w:val="00BE67BA"/>
    <w:rsid w:val="00BE6E0F"/>
    <w:rsid w:val="00BF0AA8"/>
    <w:rsid w:val="00BF0C5B"/>
    <w:rsid w:val="00BF3CD1"/>
    <w:rsid w:val="00BF7FC9"/>
    <w:rsid w:val="00C0058C"/>
    <w:rsid w:val="00C03299"/>
    <w:rsid w:val="00C0428E"/>
    <w:rsid w:val="00C0527D"/>
    <w:rsid w:val="00C14721"/>
    <w:rsid w:val="00C22A42"/>
    <w:rsid w:val="00C329C0"/>
    <w:rsid w:val="00C33B45"/>
    <w:rsid w:val="00C34DAB"/>
    <w:rsid w:val="00C3522E"/>
    <w:rsid w:val="00C359B6"/>
    <w:rsid w:val="00C35D3A"/>
    <w:rsid w:val="00C45FB0"/>
    <w:rsid w:val="00C527FE"/>
    <w:rsid w:val="00C57FC9"/>
    <w:rsid w:val="00C6168D"/>
    <w:rsid w:val="00C669FF"/>
    <w:rsid w:val="00C75A50"/>
    <w:rsid w:val="00C76672"/>
    <w:rsid w:val="00C80783"/>
    <w:rsid w:val="00C80BA0"/>
    <w:rsid w:val="00C84D00"/>
    <w:rsid w:val="00C86586"/>
    <w:rsid w:val="00C905EF"/>
    <w:rsid w:val="00C9346A"/>
    <w:rsid w:val="00C93890"/>
    <w:rsid w:val="00CA1812"/>
    <w:rsid w:val="00CA2F4E"/>
    <w:rsid w:val="00CA47FE"/>
    <w:rsid w:val="00CA49C7"/>
    <w:rsid w:val="00CA4B57"/>
    <w:rsid w:val="00CA525E"/>
    <w:rsid w:val="00CA60DA"/>
    <w:rsid w:val="00CA625E"/>
    <w:rsid w:val="00CA67DB"/>
    <w:rsid w:val="00CA7BDB"/>
    <w:rsid w:val="00CB1C3C"/>
    <w:rsid w:val="00CB3075"/>
    <w:rsid w:val="00CB7D5E"/>
    <w:rsid w:val="00CD20B4"/>
    <w:rsid w:val="00CD60BA"/>
    <w:rsid w:val="00CD732B"/>
    <w:rsid w:val="00CD7967"/>
    <w:rsid w:val="00CE2563"/>
    <w:rsid w:val="00CE321D"/>
    <w:rsid w:val="00CE4F8E"/>
    <w:rsid w:val="00CE6F49"/>
    <w:rsid w:val="00CE7B6B"/>
    <w:rsid w:val="00CE7CD4"/>
    <w:rsid w:val="00CF2853"/>
    <w:rsid w:val="00CF3443"/>
    <w:rsid w:val="00D02971"/>
    <w:rsid w:val="00D0579A"/>
    <w:rsid w:val="00D0748F"/>
    <w:rsid w:val="00D11BB4"/>
    <w:rsid w:val="00D14A61"/>
    <w:rsid w:val="00D14AE5"/>
    <w:rsid w:val="00D14FA6"/>
    <w:rsid w:val="00D15B62"/>
    <w:rsid w:val="00D266A3"/>
    <w:rsid w:val="00D2721A"/>
    <w:rsid w:val="00D30E06"/>
    <w:rsid w:val="00D3323E"/>
    <w:rsid w:val="00D3577D"/>
    <w:rsid w:val="00D4324C"/>
    <w:rsid w:val="00D475B5"/>
    <w:rsid w:val="00D54F60"/>
    <w:rsid w:val="00D55DFF"/>
    <w:rsid w:val="00D57B4C"/>
    <w:rsid w:val="00D61BB4"/>
    <w:rsid w:val="00D662AB"/>
    <w:rsid w:val="00D674F3"/>
    <w:rsid w:val="00D678BD"/>
    <w:rsid w:val="00D67EC8"/>
    <w:rsid w:val="00D70652"/>
    <w:rsid w:val="00D740C7"/>
    <w:rsid w:val="00D76823"/>
    <w:rsid w:val="00D8141E"/>
    <w:rsid w:val="00D85CE9"/>
    <w:rsid w:val="00D903BD"/>
    <w:rsid w:val="00D904B7"/>
    <w:rsid w:val="00D92D09"/>
    <w:rsid w:val="00D9495A"/>
    <w:rsid w:val="00D9606C"/>
    <w:rsid w:val="00D96C5B"/>
    <w:rsid w:val="00DA1364"/>
    <w:rsid w:val="00DA4F2A"/>
    <w:rsid w:val="00DA6B28"/>
    <w:rsid w:val="00DB0C69"/>
    <w:rsid w:val="00DB2917"/>
    <w:rsid w:val="00DC00B1"/>
    <w:rsid w:val="00DC0274"/>
    <w:rsid w:val="00DC3A7A"/>
    <w:rsid w:val="00DC3C2A"/>
    <w:rsid w:val="00DC5076"/>
    <w:rsid w:val="00DD0C65"/>
    <w:rsid w:val="00DD2051"/>
    <w:rsid w:val="00DD22CF"/>
    <w:rsid w:val="00DD2FBE"/>
    <w:rsid w:val="00DD6BD9"/>
    <w:rsid w:val="00DE0824"/>
    <w:rsid w:val="00DE0958"/>
    <w:rsid w:val="00DE5917"/>
    <w:rsid w:val="00DE79E6"/>
    <w:rsid w:val="00DF2943"/>
    <w:rsid w:val="00DF2BB3"/>
    <w:rsid w:val="00DF2BFE"/>
    <w:rsid w:val="00DF652D"/>
    <w:rsid w:val="00DF65D6"/>
    <w:rsid w:val="00DF77B6"/>
    <w:rsid w:val="00E032DC"/>
    <w:rsid w:val="00E0375F"/>
    <w:rsid w:val="00E05FF3"/>
    <w:rsid w:val="00E069CB"/>
    <w:rsid w:val="00E1487A"/>
    <w:rsid w:val="00E21B32"/>
    <w:rsid w:val="00E21BCA"/>
    <w:rsid w:val="00E22836"/>
    <w:rsid w:val="00E275A2"/>
    <w:rsid w:val="00E307CA"/>
    <w:rsid w:val="00E31038"/>
    <w:rsid w:val="00E31CF7"/>
    <w:rsid w:val="00E33888"/>
    <w:rsid w:val="00E342FC"/>
    <w:rsid w:val="00E34AC7"/>
    <w:rsid w:val="00E3597D"/>
    <w:rsid w:val="00E47175"/>
    <w:rsid w:val="00E5111F"/>
    <w:rsid w:val="00E515AA"/>
    <w:rsid w:val="00E524EA"/>
    <w:rsid w:val="00E52A7E"/>
    <w:rsid w:val="00E54422"/>
    <w:rsid w:val="00E6712E"/>
    <w:rsid w:val="00E71414"/>
    <w:rsid w:val="00E717F9"/>
    <w:rsid w:val="00E84FF5"/>
    <w:rsid w:val="00E85A1C"/>
    <w:rsid w:val="00E86F59"/>
    <w:rsid w:val="00E87450"/>
    <w:rsid w:val="00EA03A7"/>
    <w:rsid w:val="00EA06BD"/>
    <w:rsid w:val="00EA08C2"/>
    <w:rsid w:val="00EA28F7"/>
    <w:rsid w:val="00EA5062"/>
    <w:rsid w:val="00EA5876"/>
    <w:rsid w:val="00EA5F7E"/>
    <w:rsid w:val="00EB05E2"/>
    <w:rsid w:val="00EB0CA5"/>
    <w:rsid w:val="00EB202A"/>
    <w:rsid w:val="00EB3A7C"/>
    <w:rsid w:val="00EB3CDC"/>
    <w:rsid w:val="00EB4426"/>
    <w:rsid w:val="00EB57D5"/>
    <w:rsid w:val="00EB76B0"/>
    <w:rsid w:val="00EC07F1"/>
    <w:rsid w:val="00EC294A"/>
    <w:rsid w:val="00ED18DC"/>
    <w:rsid w:val="00ED3D66"/>
    <w:rsid w:val="00ED596A"/>
    <w:rsid w:val="00ED5A2F"/>
    <w:rsid w:val="00ED7433"/>
    <w:rsid w:val="00ED79C9"/>
    <w:rsid w:val="00EE1163"/>
    <w:rsid w:val="00EE55BE"/>
    <w:rsid w:val="00EE656B"/>
    <w:rsid w:val="00EE694D"/>
    <w:rsid w:val="00EE6B1A"/>
    <w:rsid w:val="00EF128B"/>
    <w:rsid w:val="00EF1376"/>
    <w:rsid w:val="00EF1BD9"/>
    <w:rsid w:val="00EF32FB"/>
    <w:rsid w:val="00EF5182"/>
    <w:rsid w:val="00EF5B40"/>
    <w:rsid w:val="00EF5D82"/>
    <w:rsid w:val="00F01A49"/>
    <w:rsid w:val="00F0388A"/>
    <w:rsid w:val="00F1308A"/>
    <w:rsid w:val="00F13B25"/>
    <w:rsid w:val="00F161F3"/>
    <w:rsid w:val="00F211AD"/>
    <w:rsid w:val="00F234CD"/>
    <w:rsid w:val="00F2423E"/>
    <w:rsid w:val="00F37A65"/>
    <w:rsid w:val="00F37CE4"/>
    <w:rsid w:val="00F4107C"/>
    <w:rsid w:val="00F41C00"/>
    <w:rsid w:val="00F422C7"/>
    <w:rsid w:val="00F47974"/>
    <w:rsid w:val="00F47BA4"/>
    <w:rsid w:val="00F50371"/>
    <w:rsid w:val="00F50581"/>
    <w:rsid w:val="00F50D48"/>
    <w:rsid w:val="00F51600"/>
    <w:rsid w:val="00F55557"/>
    <w:rsid w:val="00F55651"/>
    <w:rsid w:val="00F57E32"/>
    <w:rsid w:val="00F61A49"/>
    <w:rsid w:val="00F62C85"/>
    <w:rsid w:val="00F63A83"/>
    <w:rsid w:val="00F65D6F"/>
    <w:rsid w:val="00F718B6"/>
    <w:rsid w:val="00F823F2"/>
    <w:rsid w:val="00F831F2"/>
    <w:rsid w:val="00F84737"/>
    <w:rsid w:val="00F849E6"/>
    <w:rsid w:val="00F84FED"/>
    <w:rsid w:val="00F85F59"/>
    <w:rsid w:val="00F871B7"/>
    <w:rsid w:val="00F907BB"/>
    <w:rsid w:val="00F908CA"/>
    <w:rsid w:val="00F90DFE"/>
    <w:rsid w:val="00F924AB"/>
    <w:rsid w:val="00F94396"/>
    <w:rsid w:val="00F94E7C"/>
    <w:rsid w:val="00F95A8F"/>
    <w:rsid w:val="00FA0843"/>
    <w:rsid w:val="00FA2EF4"/>
    <w:rsid w:val="00FA5C3C"/>
    <w:rsid w:val="00FA6670"/>
    <w:rsid w:val="00FB093B"/>
    <w:rsid w:val="00FB105A"/>
    <w:rsid w:val="00FB33D4"/>
    <w:rsid w:val="00FB6B8D"/>
    <w:rsid w:val="00FB6FE6"/>
    <w:rsid w:val="00FC0A7B"/>
    <w:rsid w:val="00FC5350"/>
    <w:rsid w:val="00FC6C28"/>
    <w:rsid w:val="00FD0A73"/>
    <w:rsid w:val="00FD435C"/>
    <w:rsid w:val="00FD5BA7"/>
    <w:rsid w:val="00FD6582"/>
    <w:rsid w:val="00FE4960"/>
    <w:rsid w:val="00FE6154"/>
    <w:rsid w:val="00FE6B2B"/>
    <w:rsid w:val="00FE76B4"/>
    <w:rsid w:val="00FF00A3"/>
    <w:rsid w:val="00FF072D"/>
    <w:rsid w:val="00FF3037"/>
    <w:rsid w:val="00FF362E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2A7268"/>
  <w15:docId w15:val="{35DEC132-99C8-4892-8698-5D2B1415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8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B204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semiHidden/>
    <w:rsid w:val="00D751B5"/>
    <w:rPr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B204EA"/>
    <w:rPr>
      <w:rFonts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B204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semiHidden/>
    <w:rsid w:val="00D751B5"/>
    <w:rPr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B204E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rsid w:val="00B20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D751B5"/>
    <w:rPr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B204E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7867"/>
    <w:rPr>
      <w:rFonts w:cs="Times New Roman"/>
      <w:color w:val="808080"/>
    </w:rPr>
  </w:style>
  <w:style w:type="paragraph" w:styleId="NoSpacing">
    <w:name w:val="No Spacing"/>
    <w:uiPriority w:val="1"/>
    <w:qFormat/>
    <w:rsid w:val="00882BFC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2925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47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663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3336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3336"/>
    <w:rPr>
      <w:rFonts w:ascii="Calibri" w:eastAsiaTheme="minorHAnsi" w:hAnsi="Calibri" w:cs="Consolas"/>
      <w:szCs w:val="21"/>
    </w:rPr>
  </w:style>
  <w:style w:type="table" w:styleId="TableGrid">
    <w:name w:val="Table Grid"/>
    <w:basedOn w:val="TableNormal"/>
    <w:uiPriority w:val="39"/>
    <w:rsid w:val="004E6AEB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A0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51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forms/d/e/1FAIpQLSce0RSgt8BVKCd3i6rWBW7VMEBZv7Zis0eXZ-84k4hnb0Adtg/viewform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ape.org/locals/80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pe.org/locals/80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mape.org/news/unclassified-academic-professionals-and-temporary-unclassifieds-win-new-appeals-process" TargetMode="External"/><Relationship Id="rId4" Type="http://schemas.openxmlformats.org/officeDocument/2006/relationships/styles" Target="styles.xml"/><Relationship Id="rId9" Type="http://schemas.openxmlformats.org/officeDocument/2006/relationships/hyperlink" Target="https://mape.org/news/sign-staff-state-fair-booth" TargetMode="External"/><Relationship Id="rId14" Type="http://schemas.openxmlformats.org/officeDocument/2006/relationships/hyperlink" Target="mailto:em.e.fletch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MAPELocal801" TargetMode="External"/><Relationship Id="rId2" Type="http://schemas.openxmlformats.org/officeDocument/2006/relationships/hyperlink" Target="http://www.mape.org/my-mape/locals/801" TargetMode="External"/><Relationship Id="rId1" Type="http://schemas.openxmlformats.org/officeDocument/2006/relationships/hyperlink" Target="http://www.map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pw1vic\Application%20Data\Microsoft\Templates\TP03000054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0B41-9012-4BE9-AFF5-FC2A303EDC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72363-905B-43B3-8D4A-155BCC372E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TP030000543.dotx</Template>
  <TotalTime>9</TotalTime>
  <Pages>2</Pages>
  <Words>441</Words>
  <Characters>3042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MNDOT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Bergeron</dc:creator>
  <cp:lastModifiedBy>Ward, Chris (DOT)</cp:lastModifiedBy>
  <cp:revision>2</cp:revision>
  <cp:lastPrinted>2023-03-22T16:27:00Z</cp:lastPrinted>
  <dcterms:created xsi:type="dcterms:W3CDTF">2024-06-27T17:56:00Z</dcterms:created>
  <dcterms:modified xsi:type="dcterms:W3CDTF">2024-06-27T17:56:00Z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TC300005439990</vt:lpwstr>
  </property>
</Properties>
</file>