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32BF8" w14:textId="486E0B13" w:rsidR="00973F61" w:rsidRPr="00973F61" w:rsidRDefault="007B5B2F" w:rsidP="00973F61">
      <w:pPr>
        <w:pStyle w:val="z-TopofForm"/>
      </w:pPr>
      <w:r>
        <w:rPr>
          <w:noProof/>
          <w:color w:val="000000"/>
          <w:sz w:val="22"/>
          <w:szCs w:val="22"/>
          <w:bdr w:val="none" w:sz="0" w:space="0" w:color="auto" w:frame="1"/>
        </w:rPr>
        <mc:AlternateContent>
          <mc:Choice Requires="wps">
            <w:drawing>
              <wp:inline distT="0" distB="0" distL="0" distR="0" wp14:anchorId="73A79CE2" wp14:editId="06D8DB9F">
                <wp:extent cx="1638300" cy="923925"/>
                <wp:effectExtent l="0" t="0" r="0" b="0"/>
                <wp:docPr id="14396226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A5F11" id="Rectangle 1" o:spid="_x0000_s1026" style="width:129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" filled="f" stroked="f">
                <o:lock v:ext="edit" aspectratio="t"/>
                <w10:anchorlock/>
              </v:rect>
            </w:pict>
          </mc:Fallback>
        </mc:AlternateContent>
      </w:r>
      <w:r w:rsidR="00973F61">
        <w:t xml:space="preserve"> </w:t>
      </w:r>
      <w:r w:rsidR="00973F61">
        <w:rPr>
          <w:noProof/>
        </w:rPr>
        <w:t xml:space="preserve"> </w:t>
      </w:r>
      <w:r w:rsidR="00973F61" w:rsidRPr="00973F61">
        <w:t>Top of Form</w:t>
      </w:r>
    </w:p>
    <w:p w14:paraId="6F5E9885" w14:textId="77777777" w:rsidR="00DA357B" w:rsidRDefault="00DA357B" w:rsidP="00DA357B">
      <w:pPr>
        <w:shd w:val="clear" w:color="auto" w:fill="FFFFFF"/>
        <w:spacing w:after="0" w:line="240" w:lineRule="auto"/>
        <w:rPr>
          <w:rFonts w:ascii="Calibri" w:eastAsia="Times New Roman" w:hAnsi="Calibri" w:cs="Calibri"/>
          <w:caps/>
          <w:color w:val="373A3C"/>
          <w:kern w:val="0"/>
          <w:sz w:val="28"/>
          <w:szCs w:val="28"/>
          <w14:ligatures w14:val="none"/>
        </w:rPr>
      </w:pPr>
    </w:p>
    <w:p w14:paraId="730F7CB3" w14:textId="581D1940" w:rsidR="00973F61" w:rsidRPr="00FD6029" w:rsidRDefault="00973F61" w:rsidP="00973F61">
      <w:pPr>
        <w:shd w:val="clear" w:color="auto" w:fill="FFFFFF"/>
        <w:spacing w:after="0" w:line="240" w:lineRule="auto"/>
        <w:jc w:val="center"/>
        <w:rPr>
          <w:rFonts w:ascii="Calibri" w:eastAsia="Times New Roman" w:hAnsi="Calibri" w:cs="Calibri"/>
          <w:caps/>
          <w:color w:val="373A3C"/>
          <w:kern w:val="0"/>
          <w:sz w:val="28"/>
          <w:szCs w:val="28"/>
          <w14:ligatures w14:val="none"/>
        </w:rPr>
      </w:pPr>
      <w:r w:rsidRPr="00FD6029">
        <w:rPr>
          <w:rFonts w:ascii="Calibri" w:eastAsia="Times New Roman" w:hAnsi="Calibri" w:cs="Calibri"/>
          <w:caps/>
          <w:color w:val="373A3C"/>
          <w:kern w:val="0"/>
          <w:sz w:val="28"/>
          <w:szCs w:val="28"/>
          <w14:ligatures w14:val="none"/>
        </w:rPr>
        <w:t xml:space="preserve">MAPE LOCAL #1301 </w:t>
      </w:r>
    </w:p>
    <w:p w14:paraId="1A4F6C31" w14:textId="7B1EC71C" w:rsidR="00973F61" w:rsidRPr="00FD6029" w:rsidRDefault="00FD6029" w:rsidP="00973F61">
      <w:pPr>
        <w:shd w:val="clear" w:color="auto" w:fill="FFFFFF"/>
        <w:spacing w:after="0" w:line="240" w:lineRule="auto"/>
        <w:jc w:val="center"/>
        <w:rPr>
          <w:rFonts w:ascii="Calibri" w:eastAsia="Times New Roman" w:hAnsi="Calibri" w:cs="Calibri"/>
          <w:caps/>
          <w:color w:val="373A3C"/>
          <w:kern w:val="0"/>
          <w14:ligatures w14:val="none"/>
        </w:rPr>
      </w:pPr>
      <w:r w:rsidRPr="00FD6029">
        <w:rPr>
          <w:rFonts w:ascii="Calibri" w:eastAsia="Times New Roman" w:hAnsi="Calibri" w:cs="Calibri"/>
          <w:caps/>
          <w:color w:val="373A3C"/>
          <w:kern w:val="0"/>
          <w14:ligatures w14:val="none"/>
        </w:rPr>
        <w:t xml:space="preserve">MEETING </w:t>
      </w:r>
      <w:r w:rsidR="00973F61" w:rsidRPr="00FD6029">
        <w:rPr>
          <w:rFonts w:ascii="Calibri" w:eastAsia="Times New Roman" w:hAnsi="Calibri" w:cs="Calibri"/>
          <w:caps/>
          <w:color w:val="373A3C"/>
          <w:kern w:val="0"/>
          <w14:ligatures w14:val="none"/>
        </w:rPr>
        <w:t>MINUTES 5/21/24</w:t>
      </w:r>
    </w:p>
    <w:p w14:paraId="48A67B9B" w14:textId="39C2B13C" w:rsidR="00FD6029" w:rsidRDefault="00FD6029" w:rsidP="00FD6029">
      <w:pPr>
        <w:rPr>
          <w:rFonts w:ascii="Calibri" w:hAnsi="Calibri" w:cs="Calibri"/>
        </w:rPr>
      </w:pPr>
    </w:p>
    <w:p w14:paraId="554ED579" w14:textId="41E19A25" w:rsidR="00FD6029" w:rsidRDefault="00FD6029" w:rsidP="00FD6029">
      <w:pPr>
        <w:rPr>
          <w:rFonts w:ascii="Calibri" w:hAnsi="Calibri" w:cs="Calibri"/>
        </w:rPr>
      </w:pPr>
      <w:proofErr w:type="gramStart"/>
      <w:r>
        <w:rPr>
          <w:rFonts w:ascii="Calibri" w:hAnsi="Calibri" w:cs="Calibri"/>
        </w:rPr>
        <w:t>Meeting</w:t>
      </w:r>
      <w:proofErr w:type="gramEnd"/>
      <w:r>
        <w:rPr>
          <w:rFonts w:ascii="Calibri" w:hAnsi="Calibri" w:cs="Calibri"/>
        </w:rPr>
        <w:t xml:space="preserve"> was called to order at approximately 12 noon by Linda Spears, Membership Secretary.</w:t>
      </w:r>
    </w:p>
    <w:p w14:paraId="18D01C89" w14:textId="54EE2287" w:rsidR="00DA357B" w:rsidRDefault="00FD6029" w:rsidP="00DA357B">
      <w:pPr>
        <w:spacing w:line="240" w:lineRule="auto"/>
        <w:rPr>
          <w:rFonts w:ascii="Calibri" w:hAnsi="Calibri" w:cs="Calibri"/>
        </w:rPr>
      </w:pPr>
      <w:r w:rsidRPr="004E09E1">
        <w:rPr>
          <w:rFonts w:ascii="Calibri" w:hAnsi="Calibri" w:cs="Calibri"/>
          <w:b/>
          <w:bCs/>
        </w:rPr>
        <w:t>Attendees:</w:t>
      </w:r>
      <w:r>
        <w:rPr>
          <w:rFonts w:ascii="Calibri" w:hAnsi="Calibri" w:cs="Calibri"/>
        </w:rPr>
        <w:t xml:space="preserve">  Hannah Bach, Monet Bromley, Tarsha Davis-Martin, Rebecca Enstad, Tomas Gajeski, Elizabeth Gieseke, Amanda Haug, Jakob Tenofsky-Ealy, Erin Lynne, Tadd Heichel, Ann McArdle, Tammy McDonough-Gast, Marissa Dibba, Angela Rowe, Anh </w:t>
      </w:r>
      <w:proofErr w:type="spellStart"/>
      <w:r>
        <w:rPr>
          <w:rFonts w:ascii="Calibri" w:hAnsi="Calibri" w:cs="Calibri"/>
        </w:rPr>
        <w:t>Tirinh</w:t>
      </w:r>
      <w:proofErr w:type="spellEnd"/>
      <w:r>
        <w:rPr>
          <w:rFonts w:ascii="Calibri" w:hAnsi="Calibri" w:cs="Calibri"/>
        </w:rPr>
        <w:t>, Rebecca Enstad, Linda Spears, Nancy Torres, Jadwiga Piskorski, LeAnn Santana and MAPE Business Agent, Meron Negussie.</w:t>
      </w:r>
    </w:p>
    <w:p w14:paraId="47E0A01C" w14:textId="49ED6DB5" w:rsidR="00A639E1" w:rsidRDefault="00E15102" w:rsidP="00DA357B">
      <w:pPr>
        <w:spacing w:line="240" w:lineRule="auto"/>
        <w:rPr>
          <w:rFonts w:ascii="Calibri" w:hAnsi="Calibri" w:cs="Calibri"/>
        </w:rPr>
      </w:pPr>
      <w:r w:rsidRPr="004E09E1">
        <w:rPr>
          <w:rFonts w:ascii="Calibri" w:hAnsi="Calibri" w:cs="Calibri"/>
          <w:b/>
          <w:bCs/>
        </w:rPr>
        <w:t xml:space="preserve">Discussion regarding </w:t>
      </w:r>
      <w:r w:rsidR="00082E19" w:rsidRPr="004E09E1">
        <w:rPr>
          <w:rFonts w:ascii="Calibri" w:hAnsi="Calibri" w:cs="Calibri"/>
          <w:b/>
          <w:bCs/>
        </w:rPr>
        <w:t xml:space="preserve">Life Insurance, </w:t>
      </w:r>
      <w:r w:rsidRPr="004E09E1">
        <w:rPr>
          <w:rFonts w:ascii="Calibri" w:hAnsi="Calibri" w:cs="Calibri"/>
          <w:b/>
          <w:bCs/>
        </w:rPr>
        <w:t>Short</w:t>
      </w:r>
      <w:r w:rsidR="00082E19" w:rsidRPr="004E09E1">
        <w:rPr>
          <w:rFonts w:ascii="Calibri" w:hAnsi="Calibri" w:cs="Calibri"/>
          <w:b/>
          <w:bCs/>
        </w:rPr>
        <w:t>-</w:t>
      </w:r>
      <w:r w:rsidRPr="004E09E1">
        <w:rPr>
          <w:rFonts w:ascii="Calibri" w:hAnsi="Calibri" w:cs="Calibri"/>
          <w:b/>
          <w:bCs/>
        </w:rPr>
        <w:t xml:space="preserve">Term Disability (STD) and </w:t>
      </w:r>
      <w:r w:rsidR="00082E19" w:rsidRPr="004E09E1">
        <w:rPr>
          <w:rFonts w:ascii="Calibri" w:hAnsi="Calibri" w:cs="Calibri"/>
          <w:b/>
          <w:bCs/>
        </w:rPr>
        <w:t>Long-Term</w:t>
      </w:r>
      <w:r w:rsidRPr="004E09E1">
        <w:rPr>
          <w:rFonts w:ascii="Calibri" w:hAnsi="Calibri" w:cs="Calibri"/>
          <w:b/>
          <w:bCs/>
        </w:rPr>
        <w:t xml:space="preserve"> Disability (LTD)</w:t>
      </w:r>
      <w:r>
        <w:rPr>
          <w:rFonts w:ascii="Calibri" w:hAnsi="Calibri" w:cs="Calibri"/>
        </w:rPr>
        <w:t xml:space="preserve"> </w:t>
      </w:r>
      <w:r w:rsidRPr="004E09E1">
        <w:rPr>
          <w:rFonts w:ascii="Calibri" w:hAnsi="Calibri" w:cs="Calibri"/>
          <w:b/>
          <w:bCs/>
        </w:rPr>
        <w:t>benefits</w:t>
      </w:r>
      <w:r>
        <w:rPr>
          <w:rFonts w:ascii="Calibri" w:hAnsi="Calibri" w:cs="Calibri"/>
        </w:rPr>
        <w:t xml:space="preserve"> offered </w:t>
      </w:r>
      <w:r w:rsidR="004E09E1">
        <w:rPr>
          <w:rFonts w:ascii="Calibri" w:hAnsi="Calibri" w:cs="Calibri"/>
        </w:rPr>
        <w:t>to</w:t>
      </w:r>
      <w:r>
        <w:rPr>
          <w:rFonts w:ascii="Calibri" w:hAnsi="Calibri" w:cs="Calibri"/>
        </w:rPr>
        <w:t xml:space="preserve"> state employees</w:t>
      </w:r>
      <w:r w:rsidR="004E09E1">
        <w:rPr>
          <w:rFonts w:ascii="Calibri" w:hAnsi="Calibri" w:cs="Calibri"/>
        </w:rPr>
        <w:t xml:space="preserve">:  </w:t>
      </w:r>
      <w:r w:rsidR="00082E19">
        <w:rPr>
          <w:rFonts w:ascii="Calibri" w:hAnsi="Calibri" w:cs="Calibri"/>
        </w:rPr>
        <w:t>T</w:t>
      </w:r>
      <w:r>
        <w:rPr>
          <w:rFonts w:ascii="Calibri" w:hAnsi="Calibri" w:cs="Calibri"/>
        </w:rPr>
        <w:t>here is a survey out right now asking for membership feedback</w:t>
      </w:r>
      <w:r w:rsidR="00A639E1">
        <w:rPr>
          <w:rFonts w:ascii="Calibri" w:hAnsi="Calibri" w:cs="Calibri"/>
        </w:rPr>
        <w:t>, asking how important these benefits are to employees and why.</w:t>
      </w:r>
      <w:r w:rsidR="00082E19">
        <w:rPr>
          <w:rFonts w:ascii="Calibri" w:hAnsi="Calibri" w:cs="Calibri"/>
        </w:rPr>
        <w:t xml:space="preserve">  It can be found </w:t>
      </w:r>
      <w:r w:rsidR="00DA357B">
        <w:rPr>
          <w:rFonts w:ascii="Calibri" w:hAnsi="Calibri" w:cs="Calibri"/>
        </w:rPr>
        <w:t xml:space="preserve">at:  </w:t>
      </w:r>
      <w:hyperlink r:id="rId5" w:tgtFrame="_blank" w:history="1">
        <w:r w:rsidR="00DA357B" w:rsidRPr="00DA357B">
          <w:rPr>
            <w:rStyle w:val="Hyperlink"/>
            <w:rFonts w:ascii="Calibri" w:hAnsi="Calibri" w:cs="Calibri"/>
            <w:color w:val="1155CC"/>
            <w:shd w:val="clear" w:color="auto" w:fill="FFFFFF"/>
          </w:rPr>
          <w:t>Life and Disability Benefit Feedback</w:t>
        </w:r>
      </w:hyperlink>
      <w:r w:rsidR="00082E19">
        <w:rPr>
          <w:rFonts w:ascii="Calibri" w:hAnsi="Calibri" w:cs="Calibri"/>
        </w:rPr>
        <w:t xml:space="preserve">.  </w:t>
      </w:r>
      <w:r w:rsidR="00A639E1" w:rsidRPr="00A639E1">
        <w:rPr>
          <w:rFonts w:ascii="Calibri" w:hAnsi="Calibri" w:cs="Calibri"/>
        </w:rPr>
        <w:t>Please complete the survey.</w:t>
      </w:r>
      <w:r w:rsidR="00A639E1">
        <w:rPr>
          <w:rFonts w:ascii="Calibri" w:hAnsi="Calibri" w:cs="Calibri"/>
        </w:rPr>
        <w:t xml:space="preserve">  </w:t>
      </w:r>
      <w:r>
        <w:rPr>
          <w:rFonts w:ascii="Calibri" w:hAnsi="Calibri" w:cs="Calibri"/>
        </w:rPr>
        <w:t xml:space="preserve"> </w:t>
      </w:r>
      <w:r w:rsidR="00082E19">
        <w:rPr>
          <w:rFonts w:ascii="Calibri" w:hAnsi="Calibri" w:cs="Calibri"/>
        </w:rPr>
        <w:t>I</w:t>
      </w:r>
      <w:r>
        <w:rPr>
          <w:rFonts w:ascii="Calibri" w:hAnsi="Calibri" w:cs="Calibri"/>
        </w:rPr>
        <w:t>t can take two to three years and several appeals to get</w:t>
      </w:r>
      <w:r w:rsidR="00082E19">
        <w:rPr>
          <w:rFonts w:ascii="Calibri" w:hAnsi="Calibri" w:cs="Calibri"/>
        </w:rPr>
        <w:t xml:space="preserve"> approved for </w:t>
      </w:r>
      <w:r w:rsidR="00A639E1">
        <w:rPr>
          <w:rFonts w:ascii="Calibri" w:hAnsi="Calibri" w:cs="Calibri"/>
        </w:rPr>
        <w:t xml:space="preserve">federal disability </w:t>
      </w:r>
      <w:r w:rsidR="00082E19">
        <w:rPr>
          <w:rFonts w:ascii="Calibri" w:hAnsi="Calibri" w:cs="Calibri"/>
        </w:rPr>
        <w:t>benefits from Social Security</w:t>
      </w:r>
      <w:r>
        <w:rPr>
          <w:rFonts w:ascii="Calibri" w:hAnsi="Calibri" w:cs="Calibri"/>
        </w:rPr>
        <w:t xml:space="preserve">. </w:t>
      </w:r>
      <w:r w:rsidR="00082E19">
        <w:rPr>
          <w:rFonts w:ascii="Calibri" w:hAnsi="Calibri" w:cs="Calibri"/>
        </w:rPr>
        <w:t xml:space="preserve"> Everyone </w:t>
      </w:r>
      <w:r>
        <w:rPr>
          <w:rFonts w:ascii="Calibri" w:hAnsi="Calibri" w:cs="Calibri"/>
        </w:rPr>
        <w:t>should think about how they would meet their financial obligations</w:t>
      </w:r>
      <w:r w:rsidR="00082E19">
        <w:rPr>
          <w:rFonts w:ascii="Calibri" w:hAnsi="Calibri" w:cs="Calibri"/>
        </w:rPr>
        <w:t xml:space="preserve"> if they became permanently and totally disabled</w:t>
      </w:r>
      <w:r>
        <w:rPr>
          <w:rFonts w:ascii="Calibri" w:hAnsi="Calibri" w:cs="Calibri"/>
        </w:rPr>
        <w:t xml:space="preserve"> for two to three years until </w:t>
      </w:r>
      <w:r w:rsidR="00082E19">
        <w:rPr>
          <w:rFonts w:ascii="Calibri" w:hAnsi="Calibri" w:cs="Calibri"/>
        </w:rPr>
        <w:t>Social Security benefits are received</w:t>
      </w:r>
      <w:r>
        <w:rPr>
          <w:rFonts w:ascii="Calibri" w:hAnsi="Calibri" w:cs="Calibri"/>
        </w:rPr>
        <w:t xml:space="preserve">. </w:t>
      </w:r>
      <w:r w:rsidR="00082E19">
        <w:rPr>
          <w:rFonts w:ascii="Calibri" w:hAnsi="Calibri" w:cs="Calibri"/>
        </w:rPr>
        <w:t>For those of you who don’t know how much SSDI you would qualify for if you became permanently and totally disabled, or</w:t>
      </w:r>
      <w:r w:rsidR="00A639E1">
        <w:rPr>
          <w:rFonts w:ascii="Calibri" w:hAnsi="Calibri" w:cs="Calibri"/>
        </w:rPr>
        <w:t xml:space="preserve"> if</w:t>
      </w:r>
      <w:r w:rsidR="00082E19">
        <w:rPr>
          <w:rFonts w:ascii="Calibri" w:hAnsi="Calibri" w:cs="Calibri"/>
        </w:rPr>
        <w:t xml:space="preserve"> you have other questions, you can contact the Social Security Administration at SSA.gov.</w:t>
      </w:r>
      <w:r w:rsidR="00A639E1">
        <w:rPr>
          <w:rFonts w:ascii="Calibri" w:hAnsi="Calibri" w:cs="Calibri"/>
        </w:rPr>
        <w:t xml:space="preserve">  </w:t>
      </w:r>
    </w:p>
    <w:p w14:paraId="46B9B085" w14:textId="5966F40E" w:rsidR="00A639E1" w:rsidRPr="004E09E1" w:rsidRDefault="00A639E1" w:rsidP="004E09E1">
      <w:pPr>
        <w:spacing w:line="240" w:lineRule="auto"/>
        <w:rPr>
          <w:rFonts w:ascii="Calibri" w:hAnsi="Calibri" w:cs="Calibri"/>
          <w:b/>
          <w:bCs/>
        </w:rPr>
      </w:pPr>
      <w:r w:rsidRPr="004E09E1">
        <w:rPr>
          <w:rFonts w:ascii="Calibri" w:hAnsi="Calibri" w:cs="Calibri"/>
          <w:b/>
          <w:bCs/>
        </w:rPr>
        <w:t>Upcoming Events and Trainings</w:t>
      </w:r>
      <w:r w:rsidR="004E09E1">
        <w:rPr>
          <w:rFonts w:ascii="Calibri" w:hAnsi="Calibri" w:cs="Calibri"/>
          <w:b/>
          <w:bCs/>
        </w:rPr>
        <w:t xml:space="preserve"> – </w:t>
      </w:r>
      <w:r w:rsidR="004E09E1" w:rsidRPr="004E09E1">
        <w:rPr>
          <w:rFonts w:ascii="Calibri" w:hAnsi="Calibri" w:cs="Calibri"/>
        </w:rPr>
        <w:t>register online at mape.org/</w:t>
      </w:r>
      <w:proofErr w:type="gramStart"/>
      <w:r w:rsidR="004E09E1" w:rsidRPr="004E09E1">
        <w:rPr>
          <w:rFonts w:ascii="Calibri" w:hAnsi="Calibri" w:cs="Calibri"/>
        </w:rPr>
        <w:t>events</w:t>
      </w:r>
      <w:proofErr w:type="gramEnd"/>
    </w:p>
    <w:p w14:paraId="23ECF427" w14:textId="7BC35408" w:rsidR="00A639E1" w:rsidRDefault="00A639E1" w:rsidP="004E09E1">
      <w:pPr>
        <w:pStyle w:val="ListParagraph"/>
        <w:numPr>
          <w:ilvl w:val="0"/>
          <w:numId w:val="1"/>
        </w:numPr>
        <w:spacing w:line="240" w:lineRule="auto"/>
        <w:rPr>
          <w:rFonts w:ascii="Calibri" w:hAnsi="Calibri" w:cs="Calibri"/>
        </w:rPr>
      </w:pPr>
      <w:r>
        <w:rPr>
          <w:rFonts w:ascii="Calibri" w:hAnsi="Calibri" w:cs="Calibri"/>
        </w:rPr>
        <w:t>Basic Steward Training 6/14/24 @ MAPE HQ</w:t>
      </w:r>
    </w:p>
    <w:p w14:paraId="147509A7" w14:textId="753AD2BA" w:rsidR="00A639E1" w:rsidRDefault="00A639E1" w:rsidP="004E09E1">
      <w:pPr>
        <w:pStyle w:val="ListParagraph"/>
        <w:numPr>
          <w:ilvl w:val="0"/>
          <w:numId w:val="1"/>
        </w:numPr>
        <w:spacing w:line="240" w:lineRule="auto"/>
        <w:rPr>
          <w:rFonts w:ascii="Calibri" w:hAnsi="Calibri" w:cs="Calibri"/>
        </w:rPr>
      </w:pPr>
      <w:r>
        <w:rPr>
          <w:rFonts w:ascii="Calibri" w:hAnsi="Calibri" w:cs="Calibri"/>
        </w:rPr>
        <w:t>Advanced Steward Training 6/238/24 @ MAPE HQ</w:t>
      </w:r>
    </w:p>
    <w:p w14:paraId="2C73CF6D" w14:textId="30643E3E" w:rsidR="00A639E1" w:rsidRDefault="00A639E1" w:rsidP="004E09E1">
      <w:pPr>
        <w:pStyle w:val="ListParagraph"/>
        <w:numPr>
          <w:ilvl w:val="0"/>
          <w:numId w:val="1"/>
        </w:numPr>
        <w:spacing w:line="240" w:lineRule="auto"/>
        <w:rPr>
          <w:rFonts w:ascii="Calibri" w:hAnsi="Calibri" w:cs="Calibri"/>
        </w:rPr>
      </w:pPr>
      <w:r>
        <w:rPr>
          <w:rFonts w:ascii="Calibri" w:hAnsi="Calibri" w:cs="Calibri"/>
        </w:rPr>
        <w:t>Home Buyer’s Seminar 8/20/24 @ MAPE HQ</w:t>
      </w:r>
    </w:p>
    <w:p w14:paraId="289E8350" w14:textId="77777777" w:rsidR="004E09E1" w:rsidRDefault="00A639E1" w:rsidP="004E09E1">
      <w:pPr>
        <w:pStyle w:val="ListParagraph"/>
        <w:numPr>
          <w:ilvl w:val="0"/>
          <w:numId w:val="1"/>
        </w:numPr>
        <w:spacing w:line="360" w:lineRule="auto"/>
        <w:rPr>
          <w:rFonts w:ascii="Calibri" w:hAnsi="Calibri" w:cs="Calibri"/>
        </w:rPr>
      </w:pPr>
      <w:r>
        <w:rPr>
          <w:rFonts w:ascii="Calibri" w:hAnsi="Calibri" w:cs="Calibri"/>
        </w:rPr>
        <w:t>Basic Steward Training 8/23/24 @ MAPE HQ</w:t>
      </w:r>
    </w:p>
    <w:p w14:paraId="5790B178" w14:textId="555D9FCE" w:rsidR="004E09E1" w:rsidRPr="00DA357B" w:rsidRDefault="004E09E1" w:rsidP="004E09E1">
      <w:pPr>
        <w:spacing w:line="240" w:lineRule="auto"/>
        <w:rPr>
          <w:rFonts w:ascii="Calibri" w:hAnsi="Calibri" w:cs="Calibri"/>
        </w:rPr>
      </w:pPr>
      <w:r w:rsidRPr="004E09E1">
        <w:rPr>
          <w:rFonts w:ascii="Calibri" w:hAnsi="Calibri" w:cs="Calibri"/>
          <w:b/>
          <w:bCs/>
        </w:rPr>
        <w:t>State Fair and Parade Volunteers:</w:t>
      </w:r>
      <w:r>
        <w:rPr>
          <w:rFonts w:ascii="Calibri" w:hAnsi="Calibri" w:cs="Calibri"/>
        </w:rPr>
        <w:t xml:space="preserve">  Meron Negussie mentioned that MAPE is looking for volunteers at the state fair for Saturday, August 31</w:t>
      </w:r>
      <w:r w:rsidRPr="004E09E1">
        <w:rPr>
          <w:rFonts w:ascii="Calibri" w:hAnsi="Calibri" w:cs="Calibri"/>
          <w:vertAlign w:val="superscript"/>
        </w:rPr>
        <w:t>st</w:t>
      </w:r>
      <w:r>
        <w:rPr>
          <w:rFonts w:ascii="Calibri" w:hAnsi="Calibri" w:cs="Calibri"/>
        </w:rPr>
        <w:t xml:space="preserve"> and Monday, September 2</w:t>
      </w:r>
      <w:r w:rsidRPr="004E09E1">
        <w:rPr>
          <w:rFonts w:ascii="Calibri" w:hAnsi="Calibri" w:cs="Calibri"/>
          <w:vertAlign w:val="superscript"/>
        </w:rPr>
        <w:t>nd</w:t>
      </w:r>
      <w:r>
        <w:rPr>
          <w:rFonts w:ascii="Calibri" w:hAnsi="Calibri" w:cs="Calibri"/>
        </w:rPr>
        <w:t xml:space="preserve"> and for volunteers to walk the parade.  </w:t>
      </w:r>
      <w:r w:rsidR="00DA357B" w:rsidRPr="00DA357B">
        <w:rPr>
          <w:rFonts w:ascii="Calibri" w:hAnsi="Calibri" w:cs="Calibri"/>
          <w:color w:val="222222"/>
          <w:shd w:val="clear" w:color="auto" w:fill="FFFFFF"/>
        </w:rPr>
        <w:t>Here is the link for more information and how to sign up  </w:t>
      </w:r>
      <w:hyperlink r:id="rId6" w:tgtFrame="_blank" w:history="1">
        <w:r w:rsidR="00DA357B" w:rsidRPr="00DA357B">
          <w:rPr>
            <w:rStyle w:val="Hyperlink"/>
            <w:rFonts w:ascii="Calibri" w:hAnsi="Calibri" w:cs="Calibri"/>
            <w:color w:val="1155CC"/>
            <w:shd w:val="clear" w:color="auto" w:fill="FFFFFF"/>
          </w:rPr>
          <w:t>MAPE at State Fair</w:t>
        </w:r>
      </w:hyperlink>
      <w:r w:rsidRPr="00DA357B">
        <w:rPr>
          <w:rFonts w:ascii="Calibri" w:hAnsi="Calibri" w:cs="Calibri"/>
        </w:rPr>
        <w:t>.</w:t>
      </w:r>
    </w:p>
    <w:p w14:paraId="0DA66C02" w14:textId="743A3B5F" w:rsidR="004E09E1" w:rsidRDefault="004E09E1" w:rsidP="004E09E1">
      <w:pPr>
        <w:spacing w:line="240" w:lineRule="auto"/>
        <w:rPr>
          <w:rFonts w:ascii="Calibri" w:hAnsi="Calibri" w:cs="Calibri"/>
        </w:rPr>
      </w:pPr>
      <w:r w:rsidRPr="004E09E1">
        <w:rPr>
          <w:rFonts w:ascii="Calibri" w:hAnsi="Calibri" w:cs="Calibri"/>
          <w:b/>
          <w:bCs/>
        </w:rPr>
        <w:t>Affinity</w:t>
      </w:r>
      <w:r w:rsidR="001C115E">
        <w:rPr>
          <w:rFonts w:ascii="Calibri" w:hAnsi="Calibri" w:cs="Calibri"/>
          <w:b/>
          <w:bCs/>
        </w:rPr>
        <w:t xml:space="preserve"> Plus MAPE Local #1301</w:t>
      </w:r>
      <w:r w:rsidRPr="004E09E1">
        <w:rPr>
          <w:rFonts w:ascii="Calibri" w:hAnsi="Calibri" w:cs="Calibri"/>
          <w:b/>
          <w:bCs/>
        </w:rPr>
        <w:t xml:space="preserve"> </w:t>
      </w:r>
      <w:r w:rsidR="001C115E">
        <w:rPr>
          <w:rFonts w:ascii="Calibri" w:hAnsi="Calibri" w:cs="Calibri"/>
          <w:b/>
          <w:bCs/>
        </w:rPr>
        <w:t xml:space="preserve">Authorized </w:t>
      </w:r>
      <w:r w:rsidRPr="004E09E1">
        <w:rPr>
          <w:rFonts w:ascii="Calibri" w:hAnsi="Calibri" w:cs="Calibri"/>
          <w:b/>
          <w:bCs/>
        </w:rPr>
        <w:t>Bank Account Signers:</w:t>
      </w:r>
      <w:r>
        <w:rPr>
          <w:rFonts w:ascii="Calibri" w:hAnsi="Calibri" w:cs="Calibri"/>
          <w:b/>
          <w:bCs/>
        </w:rPr>
        <w:t xml:space="preserve">  </w:t>
      </w:r>
      <w:r w:rsidR="001C115E">
        <w:rPr>
          <w:rFonts w:ascii="Calibri" w:hAnsi="Calibri" w:cs="Calibri"/>
        </w:rPr>
        <w:t xml:space="preserve">There was discussion about the need for more signers on the account to be able to pay for refreshments at meetings at various locations as we do more outreach membership meetings and need to pay for expenses associated with other events, like the Fall Festival.  Thomas Gajeski made motion to add LeAnn Santana and Linda Spears on the account.  Elizabeth Gieseke seconded the motion.  There were 14 members in favor, 3 members non-responsive or against.  Motion </w:t>
      </w:r>
      <w:r w:rsidR="00C92A52">
        <w:rPr>
          <w:rFonts w:ascii="Calibri" w:hAnsi="Calibri" w:cs="Calibri"/>
        </w:rPr>
        <w:t>carried.</w:t>
      </w:r>
    </w:p>
    <w:p w14:paraId="0F66C245" w14:textId="1BE3A721" w:rsidR="001C115E" w:rsidRPr="000B0916" w:rsidRDefault="001C115E" w:rsidP="004E09E1">
      <w:pPr>
        <w:spacing w:line="240" w:lineRule="auto"/>
        <w:rPr>
          <w:rFonts w:ascii="Calibri" w:hAnsi="Calibri" w:cs="Calibri"/>
          <w:b/>
          <w:bCs/>
        </w:rPr>
      </w:pPr>
      <w:r w:rsidRPr="001C115E">
        <w:rPr>
          <w:rFonts w:ascii="Calibri" w:hAnsi="Calibri" w:cs="Calibri"/>
          <w:b/>
          <w:bCs/>
        </w:rPr>
        <w:t>Hennepin Technical College MAPE meeting</w:t>
      </w:r>
      <w:r>
        <w:rPr>
          <w:rFonts w:ascii="Calibri" w:hAnsi="Calibri" w:cs="Calibri"/>
        </w:rPr>
        <w:t>:  It was a meet and greet meeting with approximately 15 attendees</w:t>
      </w:r>
      <w:r w:rsidR="000B0916">
        <w:rPr>
          <w:rFonts w:ascii="Calibri" w:hAnsi="Calibri" w:cs="Calibri"/>
        </w:rPr>
        <w:t xml:space="preserve"> on campus at HTC</w:t>
      </w:r>
      <w:r>
        <w:rPr>
          <w:rFonts w:ascii="Calibri" w:hAnsi="Calibri" w:cs="Calibri"/>
        </w:rPr>
        <w:t xml:space="preserve">. </w:t>
      </w:r>
      <w:r w:rsidR="00F37A4B">
        <w:rPr>
          <w:rFonts w:ascii="Calibri" w:hAnsi="Calibri" w:cs="Calibri"/>
        </w:rPr>
        <w:t xml:space="preserve"> Linda Spears did the MAPE 101 presentation.   </w:t>
      </w:r>
      <w:r>
        <w:rPr>
          <w:rFonts w:ascii="Calibri" w:hAnsi="Calibri" w:cs="Calibri"/>
        </w:rPr>
        <w:t>Meron Negussie and Nancy Torres answered questions</w:t>
      </w:r>
      <w:r w:rsidR="000B0916">
        <w:rPr>
          <w:rFonts w:ascii="Calibri" w:hAnsi="Calibri" w:cs="Calibri"/>
        </w:rPr>
        <w:t xml:space="preserve">.  </w:t>
      </w:r>
      <w:r w:rsidR="00F37A4B">
        <w:rPr>
          <w:rFonts w:ascii="Calibri" w:hAnsi="Calibri" w:cs="Calibri"/>
        </w:rPr>
        <w:t>Attendees</w:t>
      </w:r>
      <w:r w:rsidR="000B0916">
        <w:rPr>
          <w:rFonts w:ascii="Calibri" w:hAnsi="Calibri" w:cs="Calibri"/>
        </w:rPr>
        <w:t xml:space="preserve"> reported the group w</w:t>
      </w:r>
      <w:r w:rsidR="00F37A4B">
        <w:rPr>
          <w:rFonts w:ascii="Calibri" w:hAnsi="Calibri" w:cs="Calibri"/>
        </w:rPr>
        <w:t>as</w:t>
      </w:r>
      <w:r w:rsidR="000B0916">
        <w:rPr>
          <w:rFonts w:ascii="Calibri" w:hAnsi="Calibri" w:cs="Calibri"/>
        </w:rPr>
        <w:t xml:space="preserve">, </w:t>
      </w:r>
      <w:r w:rsidR="000B0916">
        <w:rPr>
          <w:rFonts w:ascii="Calibri" w:hAnsi="Calibri" w:cs="Calibri"/>
        </w:rPr>
        <w:lastRenderedPageBreak/>
        <w:t>“fired up”</w:t>
      </w:r>
      <w:r w:rsidR="00F37A4B">
        <w:rPr>
          <w:rFonts w:ascii="Calibri" w:hAnsi="Calibri" w:cs="Calibri"/>
        </w:rPr>
        <w:t xml:space="preserve"> and </w:t>
      </w:r>
      <w:r w:rsidR="000B0916">
        <w:rPr>
          <w:rFonts w:ascii="Calibri" w:hAnsi="Calibri" w:cs="Calibri"/>
        </w:rPr>
        <w:t>said that the meeting was very helpful.  Volunteers to help host meetings on other college campuses or at other employment sites to help with logistics (room reservations) and communications with MAPE represented employees at that location are needed</w:t>
      </w:r>
      <w:r w:rsidR="000B0916" w:rsidRPr="000B0916">
        <w:rPr>
          <w:rFonts w:ascii="Calibri" w:hAnsi="Calibri" w:cs="Calibri"/>
          <w:b/>
          <w:bCs/>
        </w:rPr>
        <w:t>.  If you’d like to have a MAPE meeting at your workplace, please contact anyone on the leadership team.</w:t>
      </w:r>
    </w:p>
    <w:p w14:paraId="006BFA93" w14:textId="49787773" w:rsidR="00D66A96" w:rsidRDefault="000B0916" w:rsidP="000B0916">
      <w:pPr>
        <w:spacing w:line="240" w:lineRule="auto"/>
        <w:rPr>
          <w:rFonts w:ascii="Calibri" w:hAnsi="Calibri" w:cs="Calibri"/>
        </w:rPr>
      </w:pPr>
      <w:r w:rsidRPr="000B0916">
        <w:rPr>
          <w:rFonts w:ascii="Calibri" w:hAnsi="Calibri" w:cs="Calibri"/>
          <w:b/>
          <w:bCs/>
        </w:rPr>
        <w:t>MAPE Local Restructure</w:t>
      </w:r>
      <w:r>
        <w:rPr>
          <w:rFonts w:ascii="Calibri" w:hAnsi="Calibri" w:cs="Calibri"/>
        </w:rPr>
        <w:t xml:space="preserve"> – There is a committee working on the MAPE local restructuring.  Adam Novotny was contacted for an update and said that they are still in the idea collection </w:t>
      </w:r>
      <w:r w:rsidR="00D66A96">
        <w:rPr>
          <w:rFonts w:ascii="Calibri" w:hAnsi="Calibri" w:cs="Calibri"/>
        </w:rPr>
        <w:t>and feedback</w:t>
      </w:r>
      <w:r>
        <w:rPr>
          <w:rFonts w:ascii="Calibri" w:hAnsi="Calibri" w:cs="Calibri"/>
        </w:rPr>
        <w:t xml:space="preserve"> phase.  Members are encouraged to provide ideas and feedback on the survey at </w:t>
      </w:r>
      <w:hyperlink r:id="rId7" w:history="1">
        <w:r w:rsidRPr="00F37A4B">
          <w:rPr>
            <w:rStyle w:val="Hyperlink"/>
            <w:rFonts w:ascii="Calibri" w:hAnsi="Calibri" w:cs="Calibri"/>
          </w:rPr>
          <w:t>https://mape.org/restructure</w:t>
        </w:r>
      </w:hyperlink>
      <w:r>
        <w:rPr>
          <w:rFonts w:ascii="Calibri" w:hAnsi="Calibri" w:cs="Calibri"/>
        </w:rPr>
        <w:t>.</w:t>
      </w:r>
    </w:p>
    <w:p w14:paraId="41728721" w14:textId="21F07F42" w:rsidR="00D66A96" w:rsidRDefault="00D66A96" w:rsidP="000B0916">
      <w:pPr>
        <w:spacing w:line="240" w:lineRule="auto"/>
        <w:rPr>
          <w:rFonts w:ascii="Calibri" w:hAnsi="Calibri" w:cs="Calibri"/>
        </w:rPr>
      </w:pPr>
      <w:r w:rsidRPr="00D66A96">
        <w:rPr>
          <w:rFonts w:ascii="Calibri" w:hAnsi="Calibri" w:cs="Calibri"/>
          <w:b/>
          <w:bCs/>
        </w:rPr>
        <w:t>Volunteers to Encourage Membership</w:t>
      </w:r>
      <w:r>
        <w:rPr>
          <w:rFonts w:ascii="Calibri" w:hAnsi="Calibri" w:cs="Calibri"/>
        </w:rPr>
        <w:t>:  Nancy Torres said that members can get lost time, mileage and meals paid for reaching out to try to get new members.  Arrangements would have to be made in advance.  She suggested conducting this from the MAPE office.  Contact anyone on the leadership team if you would like to participate.</w:t>
      </w:r>
    </w:p>
    <w:p w14:paraId="5E95A1EA" w14:textId="7BC46192" w:rsidR="00B4447D" w:rsidRDefault="00D66A96" w:rsidP="00D66A96">
      <w:pPr>
        <w:spacing w:line="240" w:lineRule="auto"/>
        <w:rPr>
          <w:rFonts w:ascii="Calibri" w:hAnsi="Calibri" w:cs="Calibri"/>
        </w:rPr>
      </w:pPr>
      <w:r w:rsidRPr="00D66A96">
        <w:rPr>
          <w:rFonts w:ascii="Calibri" w:hAnsi="Calibri" w:cs="Calibri"/>
          <w:b/>
          <w:bCs/>
        </w:rPr>
        <w:t>Changes at AMRTC</w:t>
      </w:r>
      <w:r>
        <w:rPr>
          <w:rFonts w:ascii="Calibri" w:hAnsi="Calibri" w:cs="Calibri"/>
        </w:rPr>
        <w:t xml:space="preserve">:  </w:t>
      </w:r>
      <w:r w:rsidR="00FD6029">
        <w:rPr>
          <w:rFonts w:ascii="Calibri" w:hAnsi="Calibri" w:cs="Calibri"/>
        </w:rPr>
        <w:t>Linda announced that on June 1, 2024, BA1s</w:t>
      </w:r>
      <w:r w:rsidR="00B4447D">
        <w:rPr>
          <w:rFonts w:ascii="Calibri" w:hAnsi="Calibri" w:cs="Calibri"/>
        </w:rPr>
        <w:t xml:space="preserve"> (Behavior Analyst 1s) at AMRTC will be reclassified as CPT1s (Clinical Program Therapist 1s).  She stated that the BA1s are at the mercy of HR, benefits won’t change, but STEP pay may change.  She will update the local membership if further action is needed.</w:t>
      </w:r>
    </w:p>
    <w:p w14:paraId="2F1376BE" w14:textId="13C552B6" w:rsidR="00D66A96" w:rsidRPr="00F37A4B" w:rsidRDefault="00D66A96" w:rsidP="00D66A96">
      <w:pPr>
        <w:spacing w:line="240" w:lineRule="auto"/>
        <w:rPr>
          <w:rFonts w:ascii="Calibri" w:hAnsi="Calibri" w:cs="Calibri"/>
        </w:rPr>
      </w:pPr>
      <w:r w:rsidRPr="00D66A96">
        <w:rPr>
          <w:rFonts w:ascii="Calibri" w:hAnsi="Calibri" w:cs="Calibri"/>
          <w:b/>
          <w:bCs/>
        </w:rPr>
        <w:t>Meeting Minutes and Agenda:</w:t>
      </w:r>
      <w:r>
        <w:rPr>
          <w:rFonts w:ascii="Calibri" w:hAnsi="Calibri" w:cs="Calibri"/>
        </w:rPr>
        <w:t xml:space="preserve">  </w:t>
      </w:r>
      <w:r w:rsidR="00B4447D">
        <w:rPr>
          <w:rFonts w:ascii="Calibri" w:hAnsi="Calibri" w:cs="Calibri"/>
        </w:rPr>
        <w:t>A member asked where the meeting minutes are and the agenda.  LeAnn Santana stated that ideally, the minutes</w:t>
      </w:r>
      <w:r>
        <w:rPr>
          <w:rFonts w:ascii="Calibri" w:hAnsi="Calibri" w:cs="Calibri"/>
        </w:rPr>
        <w:t xml:space="preserve">, </w:t>
      </w:r>
      <w:r w:rsidR="00B4447D">
        <w:rPr>
          <w:rFonts w:ascii="Calibri" w:hAnsi="Calibri" w:cs="Calibri"/>
        </w:rPr>
        <w:t>agenda</w:t>
      </w:r>
      <w:r>
        <w:rPr>
          <w:rFonts w:ascii="Calibri" w:hAnsi="Calibri" w:cs="Calibri"/>
        </w:rPr>
        <w:t xml:space="preserve"> and meeting reminder</w:t>
      </w:r>
      <w:r w:rsidR="00B4447D">
        <w:rPr>
          <w:rFonts w:ascii="Calibri" w:hAnsi="Calibri" w:cs="Calibri"/>
        </w:rPr>
        <w:t xml:space="preserve"> would be sent out to members about two weeks in advance of the monthly meeting.  </w:t>
      </w:r>
      <w:r w:rsidR="00F37A4B" w:rsidRPr="00F37A4B">
        <w:rPr>
          <w:rFonts w:ascii="Calibri" w:hAnsi="Calibri" w:cs="Calibri"/>
          <w:color w:val="222222"/>
          <w:shd w:val="clear" w:color="auto" w:fill="FFFFFF"/>
        </w:rPr>
        <w:t>Meeting notes are posted under “Minutes” tab on the local page </w:t>
      </w:r>
      <w:hyperlink r:id="rId8" w:tgtFrame="_blank" w:history="1">
        <w:r w:rsidR="00F37A4B" w:rsidRPr="00F37A4B">
          <w:rPr>
            <w:rStyle w:val="Hyperlink"/>
            <w:rFonts w:ascii="Calibri" w:hAnsi="Calibri" w:cs="Calibri"/>
            <w:color w:val="1155CC"/>
            <w:shd w:val="clear" w:color="auto" w:fill="FFFFFF"/>
          </w:rPr>
          <w:t>https://mape.org/locals/1301</w:t>
        </w:r>
      </w:hyperlink>
      <w:r w:rsidR="00F37A4B" w:rsidRPr="00F37A4B">
        <w:rPr>
          <w:rFonts w:ascii="Calibri" w:hAnsi="Calibri" w:cs="Calibri"/>
        </w:rPr>
        <w:t>.</w:t>
      </w:r>
    </w:p>
    <w:p w14:paraId="07D4B5EE" w14:textId="3C688059" w:rsidR="00D66A96" w:rsidRDefault="00D66A96" w:rsidP="00D66A96">
      <w:pPr>
        <w:spacing w:line="240" w:lineRule="auto"/>
        <w:rPr>
          <w:rFonts w:ascii="Calibri" w:hAnsi="Calibri" w:cs="Calibri"/>
        </w:rPr>
      </w:pPr>
      <w:r w:rsidRPr="00D66A96">
        <w:rPr>
          <w:rFonts w:ascii="Calibri" w:hAnsi="Calibri" w:cs="Calibri"/>
          <w:b/>
          <w:bCs/>
        </w:rPr>
        <w:t>Newsletter:</w:t>
      </w:r>
      <w:r>
        <w:rPr>
          <w:rFonts w:ascii="Calibri" w:hAnsi="Calibri" w:cs="Calibri"/>
        </w:rPr>
        <w:t xml:space="preserve">  </w:t>
      </w:r>
      <w:r w:rsidR="00B4447D">
        <w:rPr>
          <w:rFonts w:ascii="Calibri" w:hAnsi="Calibri" w:cs="Calibri"/>
        </w:rPr>
        <w:t xml:space="preserve">A request was made for a volunteer to create the monthly newsletter – Nancy </w:t>
      </w:r>
      <w:r w:rsidR="00C92A52">
        <w:rPr>
          <w:rFonts w:ascii="Calibri" w:hAnsi="Calibri" w:cs="Calibri"/>
        </w:rPr>
        <w:t xml:space="preserve">Torres </w:t>
      </w:r>
      <w:r w:rsidR="00B4447D">
        <w:rPr>
          <w:rFonts w:ascii="Calibri" w:hAnsi="Calibri" w:cs="Calibri"/>
        </w:rPr>
        <w:t>stated that there may be compensation of wages for one to two hours to do that</w:t>
      </w:r>
      <w:r w:rsidR="00C92A52">
        <w:rPr>
          <w:rFonts w:ascii="Calibri" w:hAnsi="Calibri" w:cs="Calibri"/>
        </w:rPr>
        <w:t xml:space="preserve"> monthly.  There is a template for it.  Please let Nancy know if you’re interested.</w:t>
      </w:r>
      <w:r w:rsidR="00B4447D">
        <w:rPr>
          <w:rFonts w:ascii="Calibri" w:hAnsi="Calibri" w:cs="Calibri"/>
        </w:rPr>
        <w:t xml:space="preserve">  </w:t>
      </w:r>
    </w:p>
    <w:p w14:paraId="2E96C925" w14:textId="05903FEE" w:rsidR="00B4447D" w:rsidRDefault="00D66A96" w:rsidP="00D66A96">
      <w:pPr>
        <w:spacing w:line="240" w:lineRule="auto"/>
        <w:rPr>
          <w:rFonts w:ascii="Calibri" w:hAnsi="Calibri" w:cs="Calibri"/>
        </w:rPr>
      </w:pPr>
      <w:r w:rsidRPr="007C0F1E">
        <w:rPr>
          <w:rFonts w:ascii="Calibri" w:hAnsi="Calibri" w:cs="Calibri"/>
          <w:b/>
          <w:bCs/>
        </w:rPr>
        <w:t xml:space="preserve">Local </w:t>
      </w:r>
      <w:r w:rsidR="007C0F1E" w:rsidRPr="007C0F1E">
        <w:rPr>
          <w:rFonts w:ascii="Calibri" w:hAnsi="Calibri" w:cs="Calibri"/>
          <w:b/>
          <w:bCs/>
        </w:rPr>
        <w:t>#1301 Election</w:t>
      </w:r>
      <w:r w:rsidR="0085725D">
        <w:rPr>
          <w:rFonts w:ascii="Calibri" w:hAnsi="Calibri" w:cs="Calibri"/>
          <w:b/>
          <w:bCs/>
        </w:rPr>
        <w:t xml:space="preserve"> Update</w:t>
      </w:r>
      <w:r w:rsidR="007C0F1E" w:rsidRPr="007C0F1E">
        <w:rPr>
          <w:rFonts w:ascii="Calibri" w:hAnsi="Calibri" w:cs="Calibri"/>
          <w:b/>
          <w:bCs/>
        </w:rPr>
        <w:t>:</w:t>
      </w:r>
      <w:r w:rsidR="007C0F1E">
        <w:rPr>
          <w:rFonts w:ascii="Calibri" w:hAnsi="Calibri" w:cs="Calibri"/>
        </w:rPr>
        <w:t xml:space="preserve">  </w:t>
      </w:r>
      <w:r w:rsidR="00B4447D">
        <w:rPr>
          <w:rFonts w:ascii="Calibri" w:hAnsi="Calibri" w:cs="Calibri"/>
        </w:rPr>
        <w:t>Linda Spears formally accepted the position of Membership Secretary, and Roshunda Coleman accepted the position of Secretary.</w:t>
      </w:r>
      <w:r w:rsidR="007C0F1E">
        <w:rPr>
          <w:rFonts w:ascii="Calibri" w:hAnsi="Calibri" w:cs="Calibri"/>
        </w:rPr>
        <w:t xml:space="preserve">  LeAnn Santana accepted the position of Negotiator for Region 13.</w:t>
      </w:r>
      <w:r w:rsidR="0085725D">
        <w:rPr>
          <w:rFonts w:ascii="Calibri" w:hAnsi="Calibri" w:cs="Calibri"/>
        </w:rPr>
        <w:t xml:space="preserve">  According to the MAPE website, Christopher McDonald and LeAnn Santana accepted nominations for Delegate Assembly Members.  </w:t>
      </w:r>
    </w:p>
    <w:p w14:paraId="0F4142B0" w14:textId="1ED214AA" w:rsidR="00344E2C" w:rsidRPr="00C5319E" w:rsidRDefault="00344E2C" w:rsidP="00D66A96">
      <w:pPr>
        <w:spacing w:line="240" w:lineRule="auto"/>
        <w:rPr>
          <w:rFonts w:ascii="Calibri" w:hAnsi="Calibri" w:cs="Calibri"/>
        </w:rPr>
      </w:pPr>
      <w:r w:rsidRPr="00344E2C">
        <w:rPr>
          <w:rFonts w:ascii="Calibri" w:hAnsi="Calibri" w:cs="Calibri"/>
          <w:b/>
          <w:bCs/>
        </w:rPr>
        <w:t>Donation Request from East Side Freedom Library:</w:t>
      </w:r>
      <w:r>
        <w:rPr>
          <w:rFonts w:ascii="Calibri" w:hAnsi="Calibri" w:cs="Calibri"/>
          <w:b/>
          <w:bCs/>
        </w:rPr>
        <w:t xml:space="preserve">  </w:t>
      </w:r>
      <w:r w:rsidR="00C5319E">
        <w:rPr>
          <w:rFonts w:ascii="Calibri" w:hAnsi="Calibri" w:cs="Calibri"/>
        </w:rPr>
        <w:t>LeAnn was unable to find evidence of the organization being a 501(c)(</w:t>
      </w:r>
      <w:r w:rsidR="008700B0">
        <w:rPr>
          <w:rFonts w:ascii="Calibri" w:hAnsi="Calibri" w:cs="Calibri"/>
        </w:rPr>
        <w:t>3) organization through Charity Navigator</w:t>
      </w:r>
      <w:r w:rsidR="00AC41D6">
        <w:rPr>
          <w:rFonts w:ascii="Calibri" w:hAnsi="Calibri" w:cs="Calibri"/>
        </w:rPr>
        <w:t xml:space="preserve"> or on the library’s website</w:t>
      </w:r>
      <w:r w:rsidR="008700B0">
        <w:rPr>
          <w:rFonts w:ascii="Calibri" w:hAnsi="Calibri" w:cs="Calibri"/>
        </w:rPr>
        <w:t xml:space="preserve">.  She proposed that the person who brought the request </w:t>
      </w:r>
      <w:r w:rsidR="00B31401">
        <w:rPr>
          <w:rFonts w:ascii="Calibri" w:hAnsi="Calibri" w:cs="Calibri"/>
        </w:rPr>
        <w:t>present further information.  Update:  The MN Attorney General’s website has it listed as a “charity”</w:t>
      </w:r>
      <w:r w:rsidR="00BD111E">
        <w:rPr>
          <w:rFonts w:ascii="Calibri" w:hAnsi="Calibri" w:cs="Calibri"/>
        </w:rPr>
        <w:t>, with no comment about donations being tax deductible.</w:t>
      </w:r>
      <w:r w:rsidR="00837945">
        <w:rPr>
          <w:rFonts w:ascii="Calibri" w:hAnsi="Calibri" w:cs="Calibri"/>
        </w:rPr>
        <w:t xml:space="preserve">  The request can be considered at the next meeting.</w:t>
      </w:r>
    </w:p>
    <w:p w14:paraId="07F13DA7" w14:textId="77777777" w:rsidR="00C92A52" w:rsidRDefault="0085725D" w:rsidP="00C92A52">
      <w:pPr>
        <w:spacing w:line="240" w:lineRule="auto"/>
        <w:rPr>
          <w:rFonts w:ascii="Calibri" w:hAnsi="Calibri" w:cs="Calibri"/>
        </w:rPr>
      </w:pPr>
      <w:r w:rsidRPr="0085725D">
        <w:rPr>
          <w:rFonts w:ascii="Calibri" w:hAnsi="Calibri" w:cs="Calibri"/>
          <w:b/>
          <w:bCs/>
        </w:rPr>
        <w:t>Gift Card Drawing Winner:</w:t>
      </w:r>
      <w:r>
        <w:rPr>
          <w:rFonts w:ascii="Calibri" w:hAnsi="Calibri" w:cs="Calibri"/>
          <w:b/>
          <w:bCs/>
        </w:rPr>
        <w:t xml:space="preserve">  </w:t>
      </w:r>
      <w:r w:rsidRPr="0085725D">
        <w:rPr>
          <w:rFonts w:ascii="Calibri" w:hAnsi="Calibri" w:cs="Calibri"/>
        </w:rPr>
        <w:t>Tammy McDonough-Gast won a $20 gift card to Hy-Vee.  Congratulations Tammy!  There were no new members for April 2024.  If you get a member to join, your name will be entered in a special drawing.</w:t>
      </w:r>
      <w:r w:rsidR="00C92A52">
        <w:rPr>
          <w:rFonts w:ascii="Calibri" w:hAnsi="Calibri" w:cs="Calibri"/>
        </w:rPr>
        <w:t xml:space="preserve">  </w:t>
      </w:r>
    </w:p>
    <w:p w14:paraId="0671F314" w14:textId="4CD6F5BA" w:rsidR="0085725D" w:rsidRDefault="00C92A52" w:rsidP="00C92A52">
      <w:pPr>
        <w:spacing w:line="360" w:lineRule="auto"/>
        <w:rPr>
          <w:rFonts w:ascii="Calibri" w:hAnsi="Calibri" w:cs="Calibri"/>
        </w:rPr>
      </w:pPr>
      <w:r>
        <w:rPr>
          <w:rFonts w:ascii="Calibri" w:hAnsi="Calibri" w:cs="Calibri"/>
        </w:rPr>
        <w:t>The meeting was adjourned at approximately 1 PM.</w:t>
      </w:r>
    </w:p>
    <w:p w14:paraId="6C1B3CDA" w14:textId="4EAF897B" w:rsidR="004C1956" w:rsidRPr="00DA357B" w:rsidRDefault="0085725D" w:rsidP="00DA357B">
      <w:pPr>
        <w:spacing w:line="240" w:lineRule="auto"/>
        <w:rPr>
          <w:rFonts w:ascii="Calibri" w:hAnsi="Calibri" w:cs="Calibri"/>
          <w:u w:val="single"/>
        </w:rPr>
      </w:pPr>
      <w:r w:rsidRPr="00C92A52">
        <w:rPr>
          <w:rFonts w:ascii="Calibri" w:hAnsi="Calibri" w:cs="Calibri"/>
          <w:u w:val="single"/>
        </w:rPr>
        <w:t xml:space="preserve">The next meeting will be held via Microsoft Teams on June 18, </w:t>
      </w:r>
      <w:proofErr w:type="gramStart"/>
      <w:r w:rsidRPr="00C92A52">
        <w:rPr>
          <w:rFonts w:ascii="Calibri" w:hAnsi="Calibri" w:cs="Calibri"/>
          <w:u w:val="single"/>
        </w:rPr>
        <w:t>2024</w:t>
      </w:r>
      <w:proofErr w:type="gramEnd"/>
      <w:r w:rsidRPr="00C92A52">
        <w:rPr>
          <w:rFonts w:ascii="Calibri" w:hAnsi="Calibri" w:cs="Calibri"/>
          <w:u w:val="single"/>
        </w:rPr>
        <w:t xml:space="preserve"> at Noon.</w:t>
      </w:r>
      <w:r w:rsidR="00973F61" w:rsidRPr="00973F61">
        <w:rPr>
          <w:rFonts w:ascii="Arial" w:eastAsia="Times New Roman" w:hAnsi="Arial" w:cs="Arial"/>
          <w:vanish/>
          <w:kern w:val="0"/>
          <w:sz w:val="16"/>
          <w:szCs w:val="16"/>
          <w14:ligatures w14:val="none"/>
        </w:rPr>
        <w:t>Bottom of Form</w:t>
      </w:r>
    </w:p>
    <w:sectPr w:rsidR="004C1956" w:rsidRPr="00DA3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C51FA"/>
    <w:multiLevelType w:val="hybridMultilevel"/>
    <w:tmpl w:val="2BCEDCBE"/>
    <w:lvl w:ilvl="0" w:tplc="A0F091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82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56"/>
    <w:rsid w:val="00074C25"/>
    <w:rsid w:val="00082E19"/>
    <w:rsid w:val="000B0916"/>
    <w:rsid w:val="001C115E"/>
    <w:rsid w:val="00344E2C"/>
    <w:rsid w:val="004C1956"/>
    <w:rsid w:val="004E09E1"/>
    <w:rsid w:val="005D1B7C"/>
    <w:rsid w:val="007B5B2F"/>
    <w:rsid w:val="007C0F1E"/>
    <w:rsid w:val="00837945"/>
    <w:rsid w:val="0085725D"/>
    <w:rsid w:val="008700B0"/>
    <w:rsid w:val="008C0B42"/>
    <w:rsid w:val="00973F61"/>
    <w:rsid w:val="00A639E1"/>
    <w:rsid w:val="00AC41D6"/>
    <w:rsid w:val="00B31401"/>
    <w:rsid w:val="00B4447D"/>
    <w:rsid w:val="00BD111E"/>
    <w:rsid w:val="00C5319E"/>
    <w:rsid w:val="00C92A52"/>
    <w:rsid w:val="00CB360F"/>
    <w:rsid w:val="00D66A96"/>
    <w:rsid w:val="00DA357B"/>
    <w:rsid w:val="00E15102"/>
    <w:rsid w:val="00F37A4B"/>
    <w:rsid w:val="00FD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E2AE"/>
  <w15:chartTrackingRefBased/>
  <w15:docId w15:val="{5D1063F0-13F4-4862-A663-F114FF70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956"/>
    <w:rPr>
      <w:rFonts w:eastAsiaTheme="majorEastAsia" w:cstheme="majorBidi"/>
      <w:color w:val="272727" w:themeColor="text1" w:themeTint="D8"/>
    </w:rPr>
  </w:style>
  <w:style w:type="paragraph" w:styleId="Title">
    <w:name w:val="Title"/>
    <w:basedOn w:val="Normal"/>
    <w:next w:val="Normal"/>
    <w:link w:val="TitleChar"/>
    <w:uiPriority w:val="10"/>
    <w:qFormat/>
    <w:rsid w:val="004C1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956"/>
    <w:pPr>
      <w:spacing w:before="160"/>
      <w:jc w:val="center"/>
    </w:pPr>
    <w:rPr>
      <w:i/>
      <w:iCs/>
      <w:color w:val="404040" w:themeColor="text1" w:themeTint="BF"/>
    </w:rPr>
  </w:style>
  <w:style w:type="character" w:customStyle="1" w:styleId="QuoteChar">
    <w:name w:val="Quote Char"/>
    <w:basedOn w:val="DefaultParagraphFont"/>
    <w:link w:val="Quote"/>
    <w:uiPriority w:val="29"/>
    <w:rsid w:val="004C1956"/>
    <w:rPr>
      <w:i/>
      <w:iCs/>
      <w:color w:val="404040" w:themeColor="text1" w:themeTint="BF"/>
    </w:rPr>
  </w:style>
  <w:style w:type="paragraph" w:styleId="ListParagraph">
    <w:name w:val="List Paragraph"/>
    <w:basedOn w:val="Normal"/>
    <w:uiPriority w:val="34"/>
    <w:qFormat/>
    <w:rsid w:val="004C1956"/>
    <w:pPr>
      <w:ind w:left="720"/>
      <w:contextualSpacing/>
    </w:pPr>
  </w:style>
  <w:style w:type="character" w:styleId="IntenseEmphasis">
    <w:name w:val="Intense Emphasis"/>
    <w:basedOn w:val="DefaultParagraphFont"/>
    <w:uiPriority w:val="21"/>
    <w:qFormat/>
    <w:rsid w:val="004C1956"/>
    <w:rPr>
      <w:i/>
      <w:iCs/>
      <w:color w:val="0F4761" w:themeColor="accent1" w:themeShade="BF"/>
    </w:rPr>
  </w:style>
  <w:style w:type="paragraph" w:styleId="IntenseQuote">
    <w:name w:val="Intense Quote"/>
    <w:basedOn w:val="Normal"/>
    <w:next w:val="Normal"/>
    <w:link w:val="IntenseQuoteChar"/>
    <w:uiPriority w:val="30"/>
    <w:qFormat/>
    <w:rsid w:val="004C1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956"/>
    <w:rPr>
      <w:i/>
      <w:iCs/>
      <w:color w:val="0F4761" w:themeColor="accent1" w:themeShade="BF"/>
    </w:rPr>
  </w:style>
  <w:style w:type="character" w:styleId="IntenseReference">
    <w:name w:val="Intense Reference"/>
    <w:basedOn w:val="DefaultParagraphFont"/>
    <w:uiPriority w:val="32"/>
    <w:qFormat/>
    <w:rsid w:val="004C1956"/>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973F6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73F61"/>
    <w:rPr>
      <w:rFonts w:ascii="Arial" w:eastAsia="Times New Roman" w:hAnsi="Arial" w:cs="Arial"/>
      <w:vanish/>
      <w:kern w:val="0"/>
      <w:sz w:val="16"/>
      <w:szCs w:val="16"/>
      <w14:ligatures w14:val="none"/>
    </w:rPr>
  </w:style>
  <w:style w:type="character" w:customStyle="1" w:styleId="exo-icon-label">
    <w:name w:val="exo-icon-label"/>
    <w:basedOn w:val="DefaultParagraphFont"/>
    <w:rsid w:val="00973F61"/>
  </w:style>
  <w:style w:type="paragraph" w:styleId="z-BottomofForm">
    <w:name w:val="HTML Bottom of Form"/>
    <w:basedOn w:val="Normal"/>
    <w:next w:val="Normal"/>
    <w:link w:val="z-BottomofFormChar"/>
    <w:hidden/>
    <w:uiPriority w:val="99"/>
    <w:semiHidden/>
    <w:unhideWhenUsed/>
    <w:rsid w:val="00973F6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73F61"/>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973F61"/>
    <w:rPr>
      <w:color w:val="0000FF"/>
      <w:u w:val="single"/>
    </w:rPr>
  </w:style>
  <w:style w:type="character" w:styleId="UnresolvedMention">
    <w:name w:val="Unresolved Mention"/>
    <w:basedOn w:val="DefaultParagraphFont"/>
    <w:uiPriority w:val="99"/>
    <w:semiHidden/>
    <w:unhideWhenUsed/>
    <w:rsid w:val="00E1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270310">
      <w:bodyDiv w:val="1"/>
      <w:marLeft w:val="0"/>
      <w:marRight w:val="0"/>
      <w:marTop w:val="0"/>
      <w:marBottom w:val="0"/>
      <w:divBdr>
        <w:top w:val="none" w:sz="0" w:space="0" w:color="auto"/>
        <w:left w:val="none" w:sz="0" w:space="0" w:color="auto"/>
        <w:bottom w:val="none" w:sz="0" w:space="0" w:color="auto"/>
        <w:right w:val="none" w:sz="0" w:space="0" w:color="auto"/>
      </w:divBdr>
      <w:divsChild>
        <w:div w:id="1280139577">
          <w:marLeft w:val="0"/>
          <w:marRight w:val="0"/>
          <w:marTop w:val="0"/>
          <w:marBottom w:val="0"/>
          <w:divBdr>
            <w:top w:val="none" w:sz="0" w:space="0" w:color="auto"/>
            <w:left w:val="none" w:sz="0" w:space="0" w:color="auto"/>
            <w:bottom w:val="none" w:sz="0" w:space="0" w:color="auto"/>
            <w:right w:val="none" w:sz="0" w:space="0" w:color="auto"/>
          </w:divBdr>
          <w:divsChild>
            <w:div w:id="35085343">
              <w:marLeft w:val="0"/>
              <w:marRight w:val="0"/>
              <w:marTop w:val="0"/>
              <w:marBottom w:val="0"/>
              <w:divBdr>
                <w:top w:val="none" w:sz="0" w:space="0" w:color="auto"/>
                <w:left w:val="none" w:sz="0" w:space="0" w:color="auto"/>
                <w:bottom w:val="none" w:sz="0" w:space="0" w:color="auto"/>
                <w:right w:val="none" w:sz="0" w:space="0" w:color="auto"/>
              </w:divBdr>
              <w:divsChild>
                <w:div w:id="538129265">
                  <w:marLeft w:val="0"/>
                  <w:marRight w:val="0"/>
                  <w:marTop w:val="0"/>
                  <w:marBottom w:val="0"/>
                  <w:divBdr>
                    <w:top w:val="none" w:sz="0" w:space="0" w:color="auto"/>
                    <w:left w:val="none" w:sz="0" w:space="0" w:color="auto"/>
                    <w:bottom w:val="none" w:sz="0" w:space="0" w:color="auto"/>
                    <w:right w:val="none" w:sz="0" w:space="0" w:color="auto"/>
                  </w:divBdr>
                  <w:divsChild>
                    <w:div w:id="1682049737">
                      <w:marLeft w:val="0"/>
                      <w:marRight w:val="0"/>
                      <w:marTop w:val="0"/>
                      <w:marBottom w:val="0"/>
                      <w:divBdr>
                        <w:top w:val="none" w:sz="0" w:space="0" w:color="auto"/>
                        <w:left w:val="none" w:sz="0" w:space="0" w:color="auto"/>
                        <w:bottom w:val="none" w:sz="0" w:space="0" w:color="auto"/>
                        <w:right w:val="none" w:sz="0" w:space="0" w:color="auto"/>
                      </w:divBdr>
                      <w:divsChild>
                        <w:div w:id="592052316">
                          <w:marLeft w:val="0"/>
                          <w:marRight w:val="0"/>
                          <w:marTop w:val="0"/>
                          <w:marBottom w:val="0"/>
                          <w:divBdr>
                            <w:top w:val="none" w:sz="0" w:space="0" w:color="auto"/>
                            <w:left w:val="none" w:sz="0" w:space="0" w:color="auto"/>
                            <w:bottom w:val="none" w:sz="0" w:space="0" w:color="auto"/>
                            <w:right w:val="none" w:sz="0" w:space="0" w:color="auto"/>
                          </w:divBdr>
                          <w:divsChild>
                            <w:div w:id="582491055">
                              <w:marLeft w:val="0"/>
                              <w:marRight w:val="0"/>
                              <w:marTop w:val="0"/>
                              <w:marBottom w:val="0"/>
                              <w:divBdr>
                                <w:top w:val="none" w:sz="0" w:space="0" w:color="auto"/>
                                <w:left w:val="none" w:sz="0" w:space="0" w:color="auto"/>
                                <w:bottom w:val="none" w:sz="0" w:space="0" w:color="auto"/>
                                <w:right w:val="none" w:sz="0" w:space="0" w:color="auto"/>
                              </w:divBdr>
                              <w:divsChild>
                                <w:div w:id="791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3009">
                      <w:marLeft w:val="0"/>
                      <w:marRight w:val="0"/>
                      <w:marTop w:val="0"/>
                      <w:marBottom w:val="0"/>
                      <w:divBdr>
                        <w:top w:val="none" w:sz="0" w:space="0" w:color="auto"/>
                        <w:left w:val="none" w:sz="0" w:space="0" w:color="auto"/>
                        <w:bottom w:val="none" w:sz="0" w:space="0" w:color="auto"/>
                        <w:right w:val="none" w:sz="0" w:space="0" w:color="auto"/>
                      </w:divBdr>
                      <w:divsChild>
                        <w:div w:id="1405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5253">
              <w:marLeft w:val="0"/>
              <w:marRight w:val="0"/>
              <w:marTop w:val="0"/>
              <w:marBottom w:val="0"/>
              <w:divBdr>
                <w:top w:val="none" w:sz="0" w:space="0" w:color="auto"/>
                <w:left w:val="none" w:sz="0" w:space="0" w:color="auto"/>
                <w:bottom w:val="none" w:sz="0" w:space="0" w:color="auto"/>
                <w:right w:val="none" w:sz="0" w:space="0" w:color="auto"/>
              </w:divBdr>
            </w:div>
          </w:divsChild>
        </w:div>
        <w:div w:id="283999727">
          <w:marLeft w:val="0"/>
          <w:marRight w:val="0"/>
          <w:marTop w:val="0"/>
          <w:marBottom w:val="0"/>
          <w:divBdr>
            <w:top w:val="none" w:sz="0" w:space="0" w:color="auto"/>
            <w:left w:val="none" w:sz="0" w:space="0" w:color="auto"/>
            <w:bottom w:val="none" w:sz="0" w:space="0" w:color="auto"/>
            <w:right w:val="none" w:sz="0" w:space="0" w:color="auto"/>
          </w:divBdr>
          <w:divsChild>
            <w:div w:id="1082992026">
              <w:marLeft w:val="0"/>
              <w:marRight w:val="0"/>
              <w:marTop w:val="0"/>
              <w:marBottom w:val="0"/>
              <w:divBdr>
                <w:top w:val="none" w:sz="0" w:space="0" w:color="auto"/>
                <w:left w:val="none" w:sz="0" w:space="0" w:color="auto"/>
                <w:bottom w:val="none" w:sz="0" w:space="0" w:color="auto"/>
                <w:right w:val="none" w:sz="0" w:space="0" w:color="auto"/>
              </w:divBdr>
              <w:divsChild>
                <w:div w:id="19258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locals/1301" TargetMode="External"/><Relationship Id="rId3" Type="http://schemas.openxmlformats.org/officeDocument/2006/relationships/settings" Target="settings.xml"/><Relationship Id="rId7" Type="http://schemas.openxmlformats.org/officeDocument/2006/relationships/hyperlink" Target="https://mape.org/restru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sign-staff-state-fair-booth" TargetMode="External"/><Relationship Id="rId5" Type="http://schemas.openxmlformats.org/officeDocument/2006/relationships/hyperlink" Target="https://mape.org/news/provide-your-feedback-life-and-disability-benefits-mape-memb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Santana</dc:creator>
  <cp:keywords/>
  <dc:description/>
  <cp:lastModifiedBy>LeAnn Santana</cp:lastModifiedBy>
  <cp:revision>11</cp:revision>
  <dcterms:created xsi:type="dcterms:W3CDTF">2024-05-22T23:36:00Z</dcterms:created>
  <dcterms:modified xsi:type="dcterms:W3CDTF">2024-05-24T10:22:00Z</dcterms:modified>
</cp:coreProperties>
</file>