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400A6420"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69B0066D" w14:textId="77777777" w:rsidR="00F17B61" w:rsidRPr="00C04160" w:rsidRDefault="00F17B61" w:rsidP="00F17B61">
          <w:pPr>
            <w:pStyle w:val="NoSpacing"/>
            <w:spacing w:after="200"/>
            <w:rPr>
              <w:b/>
            </w:rPr>
          </w:pPr>
          <w:r w:rsidRPr="00C04160">
            <w:rPr>
              <w:b/>
            </w:rPr>
            <w:t>Region 10</w:t>
          </w:r>
        </w:p>
        <w:p w14:paraId="20F36588" w14:textId="0157E632" w:rsidR="00F17B61" w:rsidRPr="00F17B61" w:rsidRDefault="005A4189" w:rsidP="00F17B61">
          <w:pPr>
            <w:pStyle w:val="NoSpacing"/>
            <w:rPr>
              <w:i/>
            </w:rPr>
          </w:pPr>
          <w:r>
            <w:rPr>
              <w:i/>
            </w:rPr>
            <w:t>December 14</w:t>
          </w:r>
          <w:r w:rsidR="00692883">
            <w:rPr>
              <w:i/>
            </w:rPr>
            <w:t>,</w:t>
          </w:r>
          <w:r w:rsidR="00A4725D">
            <w:rPr>
              <w:i/>
            </w:rPr>
            <w:t xml:space="preserve"> 202</w:t>
          </w:r>
          <w:r w:rsidR="00EF7AE9">
            <w:rPr>
              <w:i/>
            </w:rPr>
            <w:t>3</w:t>
          </w:r>
        </w:p>
        <w:p w14:paraId="348AD565" w14:textId="77777777" w:rsidR="00F17B61" w:rsidRPr="00520DF8" w:rsidRDefault="00F17B61" w:rsidP="00F17B61">
          <w:pPr>
            <w:tabs>
              <w:tab w:val="left" w:pos="5307"/>
            </w:tabs>
            <w:spacing w:after="0"/>
            <w:rPr>
              <w:b/>
            </w:rPr>
          </w:pPr>
          <w:r>
            <w:rPr>
              <w:b/>
            </w:rPr>
            <w:t>Present:</w:t>
          </w:r>
        </w:p>
        <w:p w14:paraId="7AAA49BE" w14:textId="0E8BF56E" w:rsidR="005A4189" w:rsidRDefault="005A4189" w:rsidP="00F17B61">
          <w:pPr>
            <w:pStyle w:val="NoSpacing"/>
          </w:pPr>
          <w:r>
            <w:t>Maurice Wilson, president</w:t>
          </w:r>
        </w:p>
        <w:p w14:paraId="5336F8B7" w14:textId="56F317A3" w:rsidR="005A4189" w:rsidRDefault="005A4189" w:rsidP="00F17B61">
          <w:pPr>
            <w:pStyle w:val="NoSpacing"/>
          </w:pPr>
          <w:r>
            <w:t>Saadia Mohamed, president-elect</w:t>
          </w:r>
        </w:p>
        <w:p w14:paraId="436F64B0" w14:textId="4FD1932C" w:rsidR="00886947" w:rsidRDefault="00F75900" w:rsidP="00F17B61">
          <w:pPr>
            <w:pStyle w:val="NoSpacing"/>
          </w:pPr>
          <w:r>
            <w:t>Jon VanOeveren (JVO)</w:t>
          </w:r>
          <w:r w:rsidR="00886947">
            <w:t>, vice president</w:t>
          </w:r>
          <w:r w:rsidR="005A4189">
            <w:t>, region 10 lead steward</w:t>
          </w:r>
        </w:p>
        <w:p w14:paraId="237682FD" w14:textId="77777777" w:rsidR="00501154" w:rsidRDefault="00501154" w:rsidP="00F17B61">
          <w:pPr>
            <w:pStyle w:val="NoSpacing"/>
          </w:pPr>
          <w:r>
            <w:t xml:space="preserve">Kristine Anderson, treasurer </w:t>
          </w:r>
        </w:p>
        <w:p w14:paraId="148BEF97" w14:textId="77777777" w:rsidR="001A51D9" w:rsidRDefault="00F75900" w:rsidP="001A51D9">
          <w:pPr>
            <w:pStyle w:val="NoSpacing"/>
          </w:pPr>
          <w:r>
            <w:t>Holly Andersen,</w:t>
          </w:r>
          <w:r w:rsidR="001A51D9">
            <w:t xml:space="preserve"> membership secretary </w:t>
          </w:r>
        </w:p>
        <w:p w14:paraId="577338DD" w14:textId="77777777" w:rsidR="00F17B61" w:rsidRDefault="00F17B61" w:rsidP="00F17B61">
          <w:pPr>
            <w:pStyle w:val="NoSpacing"/>
          </w:pPr>
          <w:r>
            <w:t>Mike Schultz</w:t>
          </w:r>
          <w:r w:rsidRPr="00A24290">
            <w:t xml:space="preserve">, secretary </w:t>
          </w:r>
        </w:p>
        <w:p w14:paraId="7AF18FBF" w14:textId="306F7FB8" w:rsidR="004B357A" w:rsidRDefault="004B357A" w:rsidP="00F17B61">
          <w:pPr>
            <w:pStyle w:val="NoSpacing"/>
          </w:pPr>
          <w:r>
            <w:t xml:space="preserve">Michael Diedrich, MDE meet and confer </w:t>
          </w:r>
          <w:proofErr w:type="gramStart"/>
          <w:r>
            <w:t>chair</w:t>
          </w:r>
          <w:proofErr w:type="gramEnd"/>
        </w:p>
        <w:p w14:paraId="7A595B49" w14:textId="77777777" w:rsidR="00F75900" w:rsidRDefault="00F75900" w:rsidP="00D05E5E">
          <w:pPr>
            <w:pStyle w:val="NoSpacing"/>
          </w:pPr>
          <w:r>
            <w:t xml:space="preserve">Sarah Weiss, MAPE organizing </w:t>
          </w:r>
          <w:proofErr w:type="gramStart"/>
          <w:r>
            <w:t>council</w:t>
          </w:r>
          <w:proofErr w:type="gramEnd"/>
        </w:p>
        <w:p w14:paraId="4FBED1FB" w14:textId="3F6FA691" w:rsidR="005A4189" w:rsidRDefault="005A4189" w:rsidP="00D05E5E">
          <w:pPr>
            <w:pStyle w:val="NoSpacing"/>
          </w:pPr>
          <w:r w:rsidRPr="005A4189">
            <w:t>Jackie Blagsvedt, region 10 director</w:t>
          </w:r>
        </w:p>
        <w:p w14:paraId="29C8FD1F" w14:textId="599C82E9" w:rsidR="004B357A" w:rsidRDefault="004B357A" w:rsidP="00D05E5E">
          <w:pPr>
            <w:pStyle w:val="NoSpacing"/>
          </w:pPr>
          <w:r>
            <w:t>Dan Engelhart, MAPE business agent</w:t>
          </w:r>
        </w:p>
        <w:p w14:paraId="76525A4E" w14:textId="77777777" w:rsidR="00BC27E0" w:rsidRDefault="00BC27E0" w:rsidP="00BC27E0">
          <w:pPr>
            <w:spacing w:before="0" w:after="0"/>
            <w:rPr>
              <w:b/>
            </w:rPr>
          </w:pPr>
        </w:p>
        <w:p w14:paraId="505F5CD8" w14:textId="5A3ABBC7" w:rsidR="00BC27E0" w:rsidRPr="00BC27E0" w:rsidRDefault="005A4189" w:rsidP="006760C6">
          <w:pPr>
            <w:spacing w:before="0" w:after="0"/>
            <w:rPr>
              <w:b/>
            </w:rPr>
          </w:pPr>
          <w:r>
            <w:rPr>
              <w:b/>
            </w:rPr>
            <w:t>December</w:t>
          </w:r>
          <w:r w:rsidR="00886947">
            <w:rPr>
              <w:b/>
            </w:rPr>
            <w:t xml:space="preserve"> Membership Meeting</w:t>
          </w:r>
        </w:p>
        <w:p w14:paraId="7579A3B5" w14:textId="469A1297" w:rsidR="00F75900" w:rsidRDefault="00886947" w:rsidP="00886947">
          <w:pPr>
            <w:spacing w:before="0" w:after="0"/>
          </w:pPr>
          <w:r>
            <w:t xml:space="preserve">The agenda for the </w:t>
          </w:r>
          <w:r w:rsidR="005A4189">
            <w:t>December</w:t>
          </w:r>
          <w:r w:rsidR="004B357A">
            <w:t xml:space="preserve"> </w:t>
          </w:r>
          <w:r w:rsidRPr="00886947">
            <w:t>membership meeting was discussed.</w:t>
          </w:r>
          <w:r w:rsidR="005A4189">
            <w:t xml:space="preserve"> Holly will share how the Great Labor Bake Off went and provide an end-of-year recap of membership.</w:t>
          </w:r>
          <w:r w:rsidRPr="00886947">
            <w:t xml:space="preserve"> </w:t>
          </w:r>
          <w:r w:rsidR="005A4189">
            <w:t xml:space="preserve">Kristine will share the proposed 2024 budget for a vote by membership. The budget can be amended in the future if </w:t>
          </w:r>
          <w:proofErr w:type="gramStart"/>
          <w:r w:rsidR="005A4189">
            <w:t>so</w:t>
          </w:r>
          <w:proofErr w:type="gramEnd"/>
          <w:r w:rsidR="005A4189">
            <w:t xml:space="preserve"> determined by incoming leadership and </w:t>
          </w:r>
          <w:proofErr w:type="gramStart"/>
          <w:r w:rsidR="005A4189">
            <w:t>the membership</w:t>
          </w:r>
          <w:proofErr w:type="gramEnd"/>
          <w:r w:rsidR="005A4189">
            <w:t xml:space="preserve">. The budget is flexible and can be revised. The budget is a plan for funding what the </w:t>
          </w:r>
          <w:proofErr w:type="gramStart"/>
          <w:r w:rsidR="005A4189">
            <w:t>local</w:t>
          </w:r>
          <w:proofErr w:type="gramEnd"/>
          <w:r w:rsidR="005A4189">
            <w:t xml:space="preserve"> wants to do. JVO is the new region 10 lead steward and will provide a steward update. Maurice will remind members about the election. Maurice will also highlight outcoming and incoming directors.</w:t>
          </w:r>
          <w:r w:rsidR="004B357A">
            <w:t xml:space="preserve"> </w:t>
          </w:r>
        </w:p>
        <w:p w14:paraId="2DDC0D3B" w14:textId="77777777" w:rsidR="004B357A" w:rsidRDefault="004B357A" w:rsidP="00886947">
          <w:pPr>
            <w:spacing w:before="0" w:after="0"/>
          </w:pPr>
        </w:p>
        <w:p w14:paraId="6BBCFB63" w14:textId="0C3DE77F" w:rsidR="004B357A" w:rsidRDefault="005A4189" w:rsidP="004B357A">
          <w:pPr>
            <w:spacing w:before="0" w:after="0"/>
            <w:rPr>
              <w:b/>
            </w:rPr>
          </w:pPr>
          <w:r>
            <w:rPr>
              <w:b/>
            </w:rPr>
            <w:t xml:space="preserve">Local Presidents Committee </w:t>
          </w:r>
        </w:p>
        <w:p w14:paraId="7D7B7995" w14:textId="168BE626" w:rsidR="004B357A" w:rsidRDefault="005A4189" w:rsidP="004B357A">
          <w:pPr>
            <w:spacing w:before="0" w:after="0"/>
          </w:pPr>
          <w:r>
            <w:rPr>
              <w:bCs/>
            </w:rPr>
            <w:t>At the local presidents committee, it was shared that the drop in membership has been lower than expected in response to the dues update. This may change after people receive their January paychecks and enter their drop windows.</w:t>
          </w:r>
        </w:p>
        <w:p w14:paraId="55362A3F" w14:textId="77777777" w:rsidR="004B357A" w:rsidRDefault="004B357A" w:rsidP="00886947">
          <w:pPr>
            <w:spacing w:before="0" w:after="0"/>
          </w:pPr>
        </w:p>
        <w:p w14:paraId="568A3D68" w14:textId="77777777" w:rsidR="00F75900" w:rsidRDefault="00F75900" w:rsidP="00886947">
          <w:pPr>
            <w:spacing w:before="0" w:after="0"/>
          </w:pPr>
        </w:p>
        <w:p w14:paraId="3AA55506" w14:textId="77777777" w:rsidR="00C80AB7" w:rsidRDefault="00000000" w:rsidP="00886947">
          <w:pPr>
            <w:spacing w:before="0" w:after="0"/>
          </w:pPr>
        </w:p>
      </w:sdtContent>
    </w:sdt>
    <w:p w14:paraId="73BB9F4B" w14:textId="77777777"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A88C" w14:textId="77777777" w:rsidR="00316EB8" w:rsidRDefault="00316EB8" w:rsidP="00D91FF4">
      <w:r>
        <w:separator/>
      </w:r>
    </w:p>
  </w:endnote>
  <w:endnote w:type="continuationSeparator" w:id="0">
    <w:p w14:paraId="6099F210" w14:textId="77777777" w:rsidR="00316EB8" w:rsidRDefault="00316EB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FA42"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CC0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E275" w14:textId="77777777" w:rsidR="00316EB8" w:rsidRDefault="00316EB8" w:rsidP="00D91FF4">
      <w:r>
        <w:separator/>
      </w:r>
    </w:p>
  </w:footnote>
  <w:footnote w:type="continuationSeparator" w:id="0">
    <w:p w14:paraId="1AAFB9BA" w14:textId="77777777" w:rsidR="00316EB8" w:rsidRDefault="00316EB8"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8pt;height:26.3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073151">
    <w:abstractNumId w:val="9"/>
  </w:num>
  <w:num w:numId="2" w16cid:durableId="2109228447">
    <w:abstractNumId w:val="12"/>
  </w:num>
  <w:num w:numId="3" w16cid:durableId="1386565816">
    <w:abstractNumId w:val="30"/>
  </w:num>
  <w:num w:numId="4" w16cid:durableId="185098664">
    <w:abstractNumId w:val="25"/>
  </w:num>
  <w:num w:numId="5" w16cid:durableId="2071267099">
    <w:abstractNumId w:val="22"/>
  </w:num>
  <w:num w:numId="6" w16cid:durableId="1439522366">
    <w:abstractNumId w:val="10"/>
  </w:num>
  <w:num w:numId="7" w16cid:durableId="337002333">
    <w:abstractNumId w:val="19"/>
  </w:num>
  <w:num w:numId="8" w16cid:durableId="1408380067">
    <w:abstractNumId w:val="14"/>
  </w:num>
  <w:num w:numId="9" w16cid:durableId="34082796">
    <w:abstractNumId w:val="17"/>
  </w:num>
  <w:num w:numId="10" w16cid:durableId="1385911929">
    <w:abstractNumId w:val="8"/>
  </w:num>
  <w:num w:numId="11" w16cid:durableId="665548463">
    <w:abstractNumId w:val="8"/>
  </w:num>
  <w:num w:numId="12" w16cid:durableId="1226527146">
    <w:abstractNumId w:val="31"/>
  </w:num>
  <w:num w:numId="13" w16cid:durableId="50622884">
    <w:abstractNumId w:val="32"/>
  </w:num>
  <w:num w:numId="14" w16cid:durableId="1186482803">
    <w:abstractNumId w:val="21"/>
  </w:num>
  <w:num w:numId="15" w16cid:durableId="1503278789">
    <w:abstractNumId w:val="8"/>
  </w:num>
  <w:num w:numId="16" w16cid:durableId="1334800734">
    <w:abstractNumId w:val="32"/>
  </w:num>
  <w:num w:numId="17" w16cid:durableId="1092320258">
    <w:abstractNumId w:val="21"/>
  </w:num>
  <w:num w:numId="18" w16cid:durableId="2065374736">
    <w:abstractNumId w:val="16"/>
  </w:num>
  <w:num w:numId="19" w16cid:durableId="509494454">
    <w:abstractNumId w:val="11"/>
  </w:num>
  <w:num w:numId="20" w16cid:durableId="2023895561">
    <w:abstractNumId w:val="1"/>
  </w:num>
  <w:num w:numId="21" w16cid:durableId="601762458">
    <w:abstractNumId w:val="0"/>
  </w:num>
  <w:num w:numId="22" w16cid:durableId="1566262993">
    <w:abstractNumId w:val="15"/>
  </w:num>
  <w:num w:numId="23" w16cid:durableId="1911765933">
    <w:abstractNumId w:val="24"/>
  </w:num>
  <w:num w:numId="24" w16cid:durableId="467210844">
    <w:abstractNumId w:val="26"/>
  </w:num>
  <w:num w:numId="25" w16cid:durableId="1939946459">
    <w:abstractNumId w:val="26"/>
  </w:num>
  <w:num w:numId="26" w16cid:durableId="1115520025">
    <w:abstractNumId w:val="27"/>
  </w:num>
  <w:num w:numId="27" w16cid:durableId="337781272">
    <w:abstractNumId w:val="18"/>
  </w:num>
  <w:num w:numId="28" w16cid:durableId="211695758">
    <w:abstractNumId w:val="13"/>
  </w:num>
  <w:num w:numId="29" w16cid:durableId="20059324">
    <w:abstractNumId w:val="20"/>
  </w:num>
  <w:num w:numId="30" w16cid:durableId="764227589">
    <w:abstractNumId w:val="7"/>
  </w:num>
  <w:num w:numId="31" w16cid:durableId="434833645">
    <w:abstractNumId w:val="6"/>
  </w:num>
  <w:num w:numId="32" w16cid:durableId="1513375179">
    <w:abstractNumId w:val="5"/>
  </w:num>
  <w:num w:numId="33" w16cid:durableId="1450930085">
    <w:abstractNumId w:val="4"/>
  </w:num>
  <w:num w:numId="34" w16cid:durableId="1536432323">
    <w:abstractNumId w:val="3"/>
  </w:num>
  <w:num w:numId="35" w16cid:durableId="337464905">
    <w:abstractNumId w:val="2"/>
  </w:num>
  <w:num w:numId="36" w16cid:durableId="1928809878">
    <w:abstractNumId w:val="28"/>
  </w:num>
  <w:num w:numId="37" w16cid:durableId="589316366">
    <w:abstractNumId w:val="23"/>
  </w:num>
  <w:num w:numId="38" w16cid:durableId="176078718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75A34"/>
    <w:rsid w:val="00176165"/>
    <w:rsid w:val="001879C2"/>
    <w:rsid w:val="001925A8"/>
    <w:rsid w:val="0019673D"/>
    <w:rsid w:val="00197518"/>
    <w:rsid w:val="00197F44"/>
    <w:rsid w:val="001A46BB"/>
    <w:rsid w:val="001A51D9"/>
    <w:rsid w:val="001B6FD0"/>
    <w:rsid w:val="001B7D48"/>
    <w:rsid w:val="001C18E9"/>
    <w:rsid w:val="001C3208"/>
    <w:rsid w:val="001C55E0"/>
    <w:rsid w:val="001E0337"/>
    <w:rsid w:val="001E5573"/>
    <w:rsid w:val="001E5ECF"/>
    <w:rsid w:val="00211B29"/>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25D9"/>
    <w:rsid w:val="002C4D0D"/>
    <w:rsid w:val="002E351A"/>
    <w:rsid w:val="002E6CF3"/>
    <w:rsid w:val="002E7098"/>
    <w:rsid w:val="002F1947"/>
    <w:rsid w:val="002F4229"/>
    <w:rsid w:val="002F7661"/>
    <w:rsid w:val="00306D94"/>
    <w:rsid w:val="003125DF"/>
    <w:rsid w:val="00316EB8"/>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357A"/>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17063"/>
    <w:rsid w:val="0054371B"/>
    <w:rsid w:val="00547E68"/>
    <w:rsid w:val="00555322"/>
    <w:rsid w:val="0056615E"/>
    <w:rsid w:val="005666F2"/>
    <w:rsid w:val="0057515F"/>
    <w:rsid w:val="005764FB"/>
    <w:rsid w:val="0058227B"/>
    <w:rsid w:val="00586616"/>
    <w:rsid w:val="005A4189"/>
    <w:rsid w:val="005A6E54"/>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760C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3998"/>
    <w:rsid w:val="006E46D6"/>
    <w:rsid w:val="006F3B38"/>
    <w:rsid w:val="006F4F89"/>
    <w:rsid w:val="006F529E"/>
    <w:rsid w:val="00703012"/>
    <w:rsid w:val="007137A4"/>
    <w:rsid w:val="00730DF4"/>
    <w:rsid w:val="0074778B"/>
    <w:rsid w:val="00750037"/>
    <w:rsid w:val="00752A7A"/>
    <w:rsid w:val="0077225E"/>
    <w:rsid w:val="007857F7"/>
    <w:rsid w:val="00791C5F"/>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86947"/>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412"/>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27E0"/>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0AB7"/>
    <w:rsid w:val="00C814F3"/>
    <w:rsid w:val="00C90830"/>
    <w:rsid w:val="00CA5D23"/>
    <w:rsid w:val="00CD5FBF"/>
    <w:rsid w:val="00CD62C7"/>
    <w:rsid w:val="00CE0FEE"/>
    <w:rsid w:val="00CE45B0"/>
    <w:rsid w:val="00CE67DA"/>
    <w:rsid w:val="00CF0251"/>
    <w:rsid w:val="00CF1393"/>
    <w:rsid w:val="00CF4F3A"/>
    <w:rsid w:val="00D0014D"/>
    <w:rsid w:val="00D059F7"/>
    <w:rsid w:val="00D05E5E"/>
    <w:rsid w:val="00D21BD3"/>
    <w:rsid w:val="00D22819"/>
    <w:rsid w:val="00D24551"/>
    <w:rsid w:val="00D335F4"/>
    <w:rsid w:val="00D33929"/>
    <w:rsid w:val="00D511F0"/>
    <w:rsid w:val="00D54EE5"/>
    <w:rsid w:val="00D5627B"/>
    <w:rsid w:val="00D63F82"/>
    <w:rsid w:val="00D640FC"/>
    <w:rsid w:val="00D70F7D"/>
    <w:rsid w:val="00D713A3"/>
    <w:rsid w:val="00D72E59"/>
    <w:rsid w:val="00D761F7"/>
    <w:rsid w:val="00D85BBF"/>
    <w:rsid w:val="00D8775F"/>
    <w:rsid w:val="00D87857"/>
    <w:rsid w:val="00D91FF4"/>
    <w:rsid w:val="00D92929"/>
    <w:rsid w:val="00D93C2E"/>
    <w:rsid w:val="00D970A5"/>
    <w:rsid w:val="00DB4967"/>
    <w:rsid w:val="00DB6BE7"/>
    <w:rsid w:val="00DC1A1C"/>
    <w:rsid w:val="00DC22CF"/>
    <w:rsid w:val="00DD2571"/>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7E0D"/>
    <w:rsid w:val="00EF0FF4"/>
    <w:rsid w:val="00EF7AE9"/>
    <w:rsid w:val="00F01F11"/>
    <w:rsid w:val="00F047C0"/>
    <w:rsid w:val="00F067A6"/>
    <w:rsid w:val="00F144B9"/>
    <w:rsid w:val="00F17B61"/>
    <w:rsid w:val="00F20B25"/>
    <w:rsid w:val="00F212F3"/>
    <w:rsid w:val="00F2670F"/>
    <w:rsid w:val="00F278C3"/>
    <w:rsid w:val="00F3338D"/>
    <w:rsid w:val="00F517BD"/>
    <w:rsid w:val="00F55840"/>
    <w:rsid w:val="00F56592"/>
    <w:rsid w:val="00F70C03"/>
    <w:rsid w:val="00F71D28"/>
    <w:rsid w:val="00F75900"/>
    <w:rsid w:val="00F83DEE"/>
    <w:rsid w:val="00F9084A"/>
    <w:rsid w:val="00FB6E40"/>
    <w:rsid w:val="00FC40A5"/>
    <w:rsid w:val="00FC5A4C"/>
    <w:rsid w:val="00FD1505"/>
    <w:rsid w:val="00FD1CCB"/>
    <w:rsid w:val="00FD5BF8"/>
    <w:rsid w:val="00FE263C"/>
    <w:rsid w:val="00FE4B10"/>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5A1A8"/>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9BC850-941A-44FD-B69B-9C73B4087457}">
  <ds:schemaRefs>
    <ds:schemaRef ds:uri="http://schemas.openxmlformats.org/officeDocument/2006/bibliography"/>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18</cp:revision>
  <dcterms:created xsi:type="dcterms:W3CDTF">2021-08-09T18:54:00Z</dcterms:created>
  <dcterms:modified xsi:type="dcterms:W3CDTF">2023-12-26T14:18:00Z</dcterms:modified>
</cp:coreProperties>
</file>