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6C83D"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54266"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43D8A406"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3019A9">
        <w:rPr>
          <w:sz w:val="24"/>
          <w:szCs w:val="24"/>
        </w:rPr>
        <w:t>Dec</w:t>
      </w:r>
      <w:r w:rsidR="007C351E">
        <w:rPr>
          <w:sz w:val="24"/>
          <w:szCs w:val="24"/>
        </w:rPr>
        <w:t>em</w:t>
      </w:r>
      <w:r w:rsidR="00BC29D0">
        <w:rPr>
          <w:sz w:val="24"/>
          <w:szCs w:val="24"/>
        </w:rPr>
        <w:t xml:space="preserve">ber </w:t>
      </w:r>
      <w:r w:rsidR="003019A9">
        <w:rPr>
          <w:sz w:val="24"/>
          <w:szCs w:val="24"/>
        </w:rPr>
        <w:t>14</w:t>
      </w:r>
      <w:r w:rsidR="00BC29D0" w:rsidRPr="00BC29D0">
        <w:rPr>
          <w:sz w:val="24"/>
          <w:szCs w:val="24"/>
          <w:vertAlign w:val="superscript"/>
        </w:rPr>
        <w:t>th</w:t>
      </w:r>
      <w:r w:rsidRPr="00BE7D92">
        <w:rPr>
          <w:sz w:val="24"/>
          <w:szCs w:val="24"/>
        </w:rPr>
        <w:t>, 202</w:t>
      </w:r>
      <w:r>
        <w:rPr>
          <w:sz w:val="24"/>
          <w:szCs w:val="24"/>
        </w:rPr>
        <w:t>3,</w:t>
      </w:r>
      <w:r w:rsidRPr="00BE7D92">
        <w:rPr>
          <w:sz w:val="24"/>
          <w:szCs w:val="24"/>
        </w:rPr>
        <w:t xml:space="preserve"> at 11:30 a.m.</w:t>
      </w:r>
      <w:r w:rsidRPr="0028170A">
        <w:t xml:space="preserve"> </w:t>
      </w:r>
      <w:r w:rsidR="002B23C1">
        <w:t xml:space="preserve">       Participants: </w:t>
      </w:r>
      <w:r w:rsidR="00817EF5">
        <w:t>2</w:t>
      </w:r>
      <w:r w:rsidR="002F59E8">
        <w:t>4</w:t>
      </w:r>
    </w:p>
    <w:p w14:paraId="0B85C854" w14:textId="370D96C4" w:rsidR="00E43F0B" w:rsidRPr="00AF221F" w:rsidRDefault="006E74D8" w:rsidP="00AF221F">
      <w:pPr>
        <w:pStyle w:val="PlainText"/>
      </w:pPr>
      <w:r w:rsidRPr="00BE7D92">
        <w:rPr>
          <w:b/>
          <w:color w:val="000000" w:themeColor="text1"/>
          <w:sz w:val="24"/>
          <w:szCs w:val="24"/>
        </w:rPr>
        <w:t xml:space="preserve">Location: </w:t>
      </w:r>
      <w:bookmarkStart w:id="0" w:name="_Hlk111108694"/>
      <w:r w:rsidR="00F53FB6">
        <w:rPr>
          <w:sz w:val="24"/>
          <w:szCs w:val="24"/>
        </w:rPr>
        <w:t>V</w:t>
      </w:r>
      <w:r w:rsidR="00E43F0B" w:rsidRPr="003C1782">
        <w:rPr>
          <w:sz w:val="24"/>
          <w:szCs w:val="24"/>
        </w:rPr>
        <w:t xml:space="preserve">irtual via </w:t>
      </w:r>
      <w:r w:rsidR="00E43F0B" w:rsidRPr="00AF221F">
        <w:rPr>
          <w:sz w:val="24"/>
          <w:szCs w:val="24"/>
        </w:rPr>
        <w:t xml:space="preserve">Zoom: </w:t>
      </w:r>
      <w:hyperlink r:id="rId10" w:history="1">
        <w:r w:rsidR="003C1782" w:rsidRPr="00AF221F">
          <w:rPr>
            <w:rStyle w:val="Hyperlink"/>
            <w:sz w:val="24"/>
            <w:szCs w:val="24"/>
          </w:rPr>
          <w:t>Zoom meeting link</w:t>
        </w:r>
      </w:hyperlink>
      <w:r w:rsidR="008D5EF2" w:rsidRPr="00AF221F">
        <w:rPr>
          <w:sz w:val="24"/>
          <w:szCs w:val="24"/>
        </w:rPr>
        <w:t xml:space="preserve"> </w:t>
      </w:r>
      <w:r w:rsidR="003C1782" w:rsidRPr="00AF221F">
        <w:rPr>
          <w:sz w:val="24"/>
          <w:szCs w:val="24"/>
        </w:rPr>
        <w:t>A recording will be sent out after meeting and a link will also be included in the minutes</w:t>
      </w:r>
      <w:r w:rsidR="00AF221F" w:rsidRPr="00AF221F">
        <w:rPr>
          <w:sz w:val="24"/>
          <w:szCs w:val="24"/>
        </w:rPr>
        <w:t xml:space="preserve">: </w:t>
      </w:r>
      <w:hyperlink r:id="rId11" w:history="1">
        <w:r w:rsidR="00AF221F" w:rsidRPr="00AF221F">
          <w:rPr>
            <w:rStyle w:val="Hyperlink"/>
            <w:sz w:val="24"/>
            <w:szCs w:val="24"/>
          </w:rPr>
          <w:t>December meeting recording</w:t>
        </w:r>
      </w:hyperlink>
      <w:r w:rsidR="00AF221F" w:rsidRPr="00AF221F">
        <w:rPr>
          <w:sz w:val="24"/>
          <w:szCs w:val="24"/>
        </w:rPr>
        <w:t xml:space="preserve"> </w:t>
      </w:r>
      <w:r w:rsidR="00AF221F" w:rsidRPr="00AF221F">
        <w:rPr>
          <w:sz w:val="24"/>
          <w:szCs w:val="24"/>
        </w:rPr>
        <w:t>Passcode: F80==a</w:t>
      </w:r>
    </w:p>
    <w:bookmarkEnd w:id="0"/>
    <w:p w14:paraId="316F2895" w14:textId="0A92481B" w:rsidR="0041683B" w:rsidRDefault="002B23C1" w:rsidP="00CA2873">
      <w:pPr>
        <w:spacing w:before="240" w:after="120" w:line="240" w:lineRule="auto"/>
        <w:rPr>
          <w:b/>
          <w:sz w:val="24"/>
          <w:szCs w:val="24"/>
        </w:rPr>
      </w:pPr>
      <w:r>
        <w:rPr>
          <w:b/>
          <w:sz w:val="24"/>
          <w:szCs w:val="24"/>
        </w:rPr>
        <w:t>Minutes</w:t>
      </w:r>
      <w:r w:rsidR="0041683B" w:rsidRPr="00BE7D92">
        <w:rPr>
          <w:b/>
          <w:sz w:val="24"/>
          <w:szCs w:val="24"/>
        </w:rPr>
        <w:tab/>
      </w:r>
    </w:p>
    <w:p w14:paraId="1074AA22" w14:textId="1C9B700B" w:rsidR="0041683B" w:rsidRPr="00BE7D92" w:rsidRDefault="0041683B" w:rsidP="00CA2873">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E6465C">
        <w:rPr>
          <w:sz w:val="24"/>
          <w:szCs w:val="24"/>
        </w:rPr>
        <w:t>11</w:t>
      </w:r>
      <w:r w:rsidR="002F59E8">
        <w:rPr>
          <w:sz w:val="24"/>
          <w:szCs w:val="24"/>
        </w:rPr>
        <w:t>:</w:t>
      </w:r>
      <w:r w:rsidR="00E6465C">
        <w:rPr>
          <w:sz w:val="24"/>
          <w:szCs w:val="24"/>
        </w:rPr>
        <w:t>33</w:t>
      </w:r>
      <w:r w:rsidR="002F59E8">
        <w:rPr>
          <w:sz w:val="24"/>
          <w:szCs w:val="24"/>
        </w:rPr>
        <w:t>.</w:t>
      </w:r>
    </w:p>
    <w:p w14:paraId="50306251" w14:textId="46DF85DF" w:rsidR="007C351E" w:rsidRPr="007C351E" w:rsidRDefault="007C351E" w:rsidP="007C351E">
      <w:pPr>
        <w:pStyle w:val="ListParagraph"/>
        <w:numPr>
          <w:ilvl w:val="0"/>
          <w:numId w:val="1"/>
        </w:numPr>
        <w:rPr>
          <w:sz w:val="24"/>
          <w:szCs w:val="24"/>
        </w:rPr>
      </w:pPr>
      <w:r w:rsidRPr="007C351E">
        <w:rPr>
          <w:sz w:val="24"/>
          <w:szCs w:val="24"/>
        </w:rPr>
        <w:t xml:space="preserve">Approval of </w:t>
      </w:r>
      <w:r w:rsidR="003019A9">
        <w:rPr>
          <w:sz w:val="24"/>
          <w:szCs w:val="24"/>
        </w:rPr>
        <w:t>Novem</w:t>
      </w:r>
      <w:r>
        <w:rPr>
          <w:sz w:val="24"/>
          <w:szCs w:val="24"/>
        </w:rPr>
        <w:t>ber</w:t>
      </w:r>
      <w:r w:rsidRPr="007C351E">
        <w:rPr>
          <w:sz w:val="24"/>
          <w:szCs w:val="24"/>
        </w:rPr>
        <w:t xml:space="preserve"> meeting </w:t>
      </w:r>
      <w:proofErr w:type="gramStart"/>
      <w:r w:rsidRPr="007C351E">
        <w:rPr>
          <w:sz w:val="24"/>
          <w:szCs w:val="24"/>
        </w:rPr>
        <w:t xml:space="preserve">minutes </w:t>
      </w:r>
      <w:r w:rsidR="00E6465C">
        <w:rPr>
          <w:sz w:val="24"/>
          <w:szCs w:val="24"/>
        </w:rPr>
        <w:t xml:space="preserve"> Jerry</w:t>
      </w:r>
      <w:proofErr w:type="gramEnd"/>
      <w:r w:rsidR="002F59E8">
        <w:rPr>
          <w:sz w:val="24"/>
          <w:szCs w:val="24"/>
        </w:rPr>
        <w:t xml:space="preserve"> Corwin</w:t>
      </w:r>
      <w:r w:rsidR="00E6465C">
        <w:rPr>
          <w:sz w:val="24"/>
          <w:szCs w:val="24"/>
        </w:rPr>
        <w:t>/</w:t>
      </w:r>
      <w:r w:rsidR="002F59E8">
        <w:rPr>
          <w:sz w:val="24"/>
          <w:szCs w:val="24"/>
        </w:rPr>
        <w:t>S</w:t>
      </w:r>
      <w:r w:rsidR="00E6465C">
        <w:rPr>
          <w:sz w:val="24"/>
          <w:szCs w:val="24"/>
        </w:rPr>
        <w:t xml:space="preserve">usan </w:t>
      </w:r>
      <w:r w:rsidR="002F59E8">
        <w:rPr>
          <w:sz w:val="24"/>
          <w:szCs w:val="24"/>
        </w:rPr>
        <w:t xml:space="preserve">McNeeley </w:t>
      </w:r>
    </w:p>
    <w:p w14:paraId="68457D2A" w14:textId="081F885E" w:rsidR="00AA3C8A" w:rsidRDefault="00AA3C8A" w:rsidP="00AA3C8A">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E6465C">
        <w:rPr>
          <w:sz w:val="24"/>
          <w:szCs w:val="24"/>
        </w:rPr>
        <w:t>: No report given</w:t>
      </w:r>
      <w:r w:rsidR="002F59E8">
        <w:rPr>
          <w:sz w:val="24"/>
          <w:szCs w:val="24"/>
        </w:rPr>
        <w:t>.</w:t>
      </w:r>
    </w:p>
    <w:p w14:paraId="21C80C83" w14:textId="29BCAD77" w:rsidR="001E722B" w:rsidRPr="00CF589B" w:rsidRDefault="001E722B" w:rsidP="001E722B">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E6465C">
        <w:rPr>
          <w:sz w:val="24"/>
          <w:szCs w:val="24"/>
        </w:rPr>
        <w:t>:</w:t>
      </w:r>
    </w:p>
    <w:p w14:paraId="6BADC5E9" w14:textId="1B697662" w:rsidR="00BD7EE3" w:rsidRDefault="003019A9" w:rsidP="003019A9">
      <w:pPr>
        <w:pStyle w:val="ListParagraph"/>
        <w:numPr>
          <w:ilvl w:val="1"/>
          <w:numId w:val="1"/>
        </w:numPr>
        <w:spacing w:before="240" w:after="0" w:line="240" w:lineRule="auto"/>
        <w:rPr>
          <w:sz w:val="24"/>
          <w:szCs w:val="24"/>
        </w:rPr>
      </w:pPr>
      <w:r w:rsidRPr="00CF589B">
        <w:rPr>
          <w:sz w:val="24"/>
          <w:szCs w:val="24"/>
        </w:rPr>
        <w:t>D</w:t>
      </w:r>
      <w:r w:rsidR="00BD7EE3" w:rsidRPr="00CF589B">
        <w:rPr>
          <w:sz w:val="24"/>
          <w:szCs w:val="24"/>
        </w:rPr>
        <w:t>raft budget for 2024—</w:t>
      </w:r>
      <w:r w:rsidR="00E6465C">
        <w:rPr>
          <w:sz w:val="24"/>
          <w:szCs w:val="24"/>
        </w:rPr>
        <w:t xml:space="preserve">Susan presented the budget and explained the various categories/items. </w:t>
      </w:r>
      <w:r w:rsidR="00036207">
        <w:rPr>
          <w:sz w:val="24"/>
          <w:szCs w:val="24"/>
        </w:rPr>
        <w:t>Motion made to approve by Rob Hobson/ 2</w:t>
      </w:r>
      <w:r w:rsidR="00036207" w:rsidRPr="00036207">
        <w:rPr>
          <w:sz w:val="24"/>
          <w:szCs w:val="24"/>
          <w:vertAlign w:val="superscript"/>
        </w:rPr>
        <w:t>nd</w:t>
      </w:r>
      <w:r w:rsidR="00036207">
        <w:rPr>
          <w:sz w:val="24"/>
          <w:szCs w:val="24"/>
        </w:rPr>
        <w:t xml:space="preserve"> Andy Given</w:t>
      </w:r>
      <w:r w:rsidR="002F59E8">
        <w:rPr>
          <w:sz w:val="24"/>
          <w:szCs w:val="24"/>
        </w:rPr>
        <w:t>.</w:t>
      </w:r>
      <w:r w:rsidR="001260EC" w:rsidRPr="001260EC">
        <w:t xml:space="preserve"> </w:t>
      </w:r>
      <w:r w:rsidR="001260EC" w:rsidRPr="001260EC">
        <w:rPr>
          <w:sz w:val="24"/>
          <w:szCs w:val="24"/>
        </w:rPr>
        <w:t>20 votes for approval/ O against. The budget is approved.</w:t>
      </w:r>
    </w:p>
    <w:p w14:paraId="22C4BD7C" w14:textId="0E66B2B9" w:rsidR="00E6465C" w:rsidRPr="00CF589B" w:rsidRDefault="00E6465C" w:rsidP="003019A9">
      <w:pPr>
        <w:pStyle w:val="ListParagraph"/>
        <w:numPr>
          <w:ilvl w:val="1"/>
          <w:numId w:val="1"/>
        </w:numPr>
        <w:spacing w:before="240" w:after="0" w:line="240" w:lineRule="auto"/>
        <w:rPr>
          <w:sz w:val="24"/>
          <w:szCs w:val="24"/>
        </w:rPr>
      </w:pPr>
      <w:r>
        <w:rPr>
          <w:sz w:val="24"/>
          <w:szCs w:val="24"/>
        </w:rPr>
        <w:t>Local checking 853.48 / MAPE Account: 17,719.93</w:t>
      </w:r>
      <w:r w:rsidR="002F59E8">
        <w:rPr>
          <w:sz w:val="24"/>
          <w:szCs w:val="24"/>
        </w:rPr>
        <w:t>.</w:t>
      </w:r>
    </w:p>
    <w:p w14:paraId="36223E46" w14:textId="02A3B952"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p>
    <w:p w14:paraId="4683001F" w14:textId="780FBD80"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036207">
        <w:rPr>
          <w:sz w:val="24"/>
          <w:szCs w:val="24"/>
        </w:rPr>
        <w:t xml:space="preserve"> </w:t>
      </w:r>
    </w:p>
    <w:p w14:paraId="0F6F337C" w14:textId="14E3145D" w:rsidR="005F4EAD" w:rsidRDefault="00F5027E" w:rsidP="0047739B">
      <w:pPr>
        <w:pStyle w:val="ListParagraph"/>
        <w:numPr>
          <w:ilvl w:val="1"/>
          <w:numId w:val="1"/>
        </w:numPr>
        <w:spacing w:before="240" w:after="0" w:line="240" w:lineRule="auto"/>
        <w:rPr>
          <w:sz w:val="24"/>
          <w:szCs w:val="24"/>
        </w:rPr>
      </w:pPr>
      <w:bookmarkStart w:id="1" w:name="_Hlk153376010"/>
      <w:r>
        <w:rPr>
          <w:sz w:val="24"/>
          <w:szCs w:val="24"/>
        </w:rPr>
        <w:t>Monthly M</w:t>
      </w:r>
      <w:r w:rsidR="005F4EAD">
        <w:rPr>
          <w:sz w:val="24"/>
          <w:szCs w:val="24"/>
        </w:rPr>
        <w:t>embership Committee</w:t>
      </w:r>
      <w:r w:rsidR="008C34C4">
        <w:rPr>
          <w:sz w:val="24"/>
          <w:szCs w:val="24"/>
        </w:rPr>
        <w:t xml:space="preserve"> meeting</w:t>
      </w:r>
      <w:r w:rsidR="003019A9">
        <w:rPr>
          <w:sz w:val="24"/>
          <w:szCs w:val="24"/>
        </w:rPr>
        <w:t xml:space="preserve"> update</w:t>
      </w:r>
      <w:r w:rsidR="00036207">
        <w:rPr>
          <w:sz w:val="24"/>
          <w:szCs w:val="24"/>
        </w:rPr>
        <w:t>: 62.46% membership</w:t>
      </w:r>
      <w:r w:rsidR="002F59E8">
        <w:rPr>
          <w:sz w:val="24"/>
          <w:szCs w:val="24"/>
        </w:rPr>
        <w:t>.</w:t>
      </w:r>
    </w:p>
    <w:p w14:paraId="3766DE3D" w14:textId="3B7BBA62" w:rsidR="00D20BC9" w:rsidRDefault="00D20BC9" w:rsidP="00D20BC9">
      <w:pPr>
        <w:pStyle w:val="ListParagraph"/>
        <w:numPr>
          <w:ilvl w:val="2"/>
          <w:numId w:val="1"/>
        </w:numPr>
        <w:spacing w:before="240" w:after="0" w:line="240" w:lineRule="auto"/>
        <w:rPr>
          <w:sz w:val="24"/>
          <w:szCs w:val="24"/>
        </w:rPr>
      </w:pPr>
      <w:r>
        <w:rPr>
          <w:sz w:val="24"/>
          <w:szCs w:val="24"/>
        </w:rPr>
        <w:t>Membership recruitment contest January 8-31!  Sign up to speak to five non-members and, once your conversations are complete, you’ll be entered into a drawing for a $25 gift card (four winners!).  Try to make conversations be in-person or via text/phone (you’re encouraged to avoid the use of state e-mail and TEAMS</w:t>
      </w:r>
      <w:r w:rsidR="007951C8">
        <w:rPr>
          <w:sz w:val="24"/>
          <w:szCs w:val="24"/>
        </w:rPr>
        <w:t xml:space="preserve"> </w:t>
      </w:r>
      <w:r w:rsidR="00241836">
        <w:rPr>
          <w:sz w:val="24"/>
          <w:szCs w:val="24"/>
        </w:rPr>
        <w:t>chat</w:t>
      </w:r>
      <w:r>
        <w:rPr>
          <w:sz w:val="24"/>
          <w:szCs w:val="24"/>
        </w:rPr>
        <w:t>, due to policy).   You can be assigned an additional five (or more!) people if you so desire.  For every person who signs up to be a member, your name will be entered into the drawing again.</w:t>
      </w:r>
      <w:r w:rsidR="00036207">
        <w:rPr>
          <w:sz w:val="24"/>
          <w:szCs w:val="24"/>
        </w:rPr>
        <w:t xml:space="preserve"> </w:t>
      </w:r>
      <w:r w:rsidR="007951C8">
        <w:rPr>
          <w:sz w:val="24"/>
          <w:szCs w:val="24"/>
        </w:rPr>
        <w:t>Your n</w:t>
      </w:r>
      <w:r w:rsidR="00036207">
        <w:rPr>
          <w:sz w:val="24"/>
          <w:szCs w:val="24"/>
        </w:rPr>
        <w:t>ame can go in the drawing more than once</w:t>
      </w:r>
      <w:r w:rsidR="007951C8">
        <w:rPr>
          <w:sz w:val="24"/>
          <w:szCs w:val="24"/>
        </w:rPr>
        <w:t xml:space="preserve">! </w:t>
      </w:r>
      <w:r w:rsidR="00036207">
        <w:rPr>
          <w:sz w:val="24"/>
          <w:szCs w:val="24"/>
        </w:rPr>
        <w:t>Rob explain</w:t>
      </w:r>
      <w:r w:rsidR="007951C8">
        <w:rPr>
          <w:sz w:val="24"/>
          <w:szCs w:val="24"/>
        </w:rPr>
        <w:t>ed</w:t>
      </w:r>
      <w:r w:rsidR="00036207">
        <w:rPr>
          <w:sz w:val="24"/>
          <w:szCs w:val="24"/>
        </w:rPr>
        <w:t xml:space="preserve"> this and encourage</w:t>
      </w:r>
      <w:r w:rsidR="007951C8">
        <w:rPr>
          <w:sz w:val="24"/>
          <w:szCs w:val="24"/>
        </w:rPr>
        <w:t>d</w:t>
      </w:r>
      <w:r w:rsidR="00036207">
        <w:rPr>
          <w:sz w:val="24"/>
          <w:szCs w:val="24"/>
        </w:rPr>
        <w:t xml:space="preserve"> members to participate. Teams video calls and phone calls are allowed. Rob encourages members to reach out with questions. Open to suggestions on </w:t>
      </w:r>
      <w:r w:rsidR="002F59E8">
        <w:rPr>
          <w:sz w:val="24"/>
          <w:szCs w:val="24"/>
        </w:rPr>
        <w:t>where</w:t>
      </w:r>
      <w:r w:rsidR="00036207">
        <w:rPr>
          <w:sz w:val="24"/>
          <w:szCs w:val="24"/>
        </w:rPr>
        <w:t xml:space="preserve"> the gift cards are to. </w:t>
      </w:r>
    </w:p>
    <w:bookmarkEnd w:id="1"/>
    <w:p w14:paraId="2AA888D8" w14:textId="0EE5E245" w:rsidR="0041683B" w:rsidRDefault="002F1BFF" w:rsidP="0047739B">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036207">
        <w:rPr>
          <w:sz w:val="24"/>
          <w:szCs w:val="24"/>
        </w:rPr>
        <w:t>:</w:t>
      </w:r>
    </w:p>
    <w:p w14:paraId="4A0BEFF5" w14:textId="4D91F7D9" w:rsidR="00EC2743" w:rsidRPr="00781407" w:rsidRDefault="00EC2743" w:rsidP="00EC2743">
      <w:pPr>
        <w:pStyle w:val="ListParagraph"/>
        <w:numPr>
          <w:ilvl w:val="1"/>
          <w:numId w:val="1"/>
        </w:numPr>
        <w:spacing w:before="240" w:after="0" w:line="240" w:lineRule="auto"/>
        <w:rPr>
          <w:sz w:val="24"/>
          <w:szCs w:val="24"/>
        </w:rPr>
      </w:pPr>
      <w:r w:rsidRPr="00781407">
        <w:rPr>
          <w:sz w:val="24"/>
          <w:szCs w:val="24"/>
        </w:rPr>
        <w:t xml:space="preserve">Next </w:t>
      </w:r>
      <w:r w:rsidR="00557E3A" w:rsidRPr="00781407">
        <w:rPr>
          <w:sz w:val="24"/>
          <w:szCs w:val="24"/>
        </w:rPr>
        <w:t xml:space="preserve">virtual </w:t>
      </w:r>
      <w:r w:rsidRPr="00781407">
        <w:rPr>
          <w:sz w:val="24"/>
          <w:szCs w:val="24"/>
        </w:rPr>
        <w:t>steward meeting:</w:t>
      </w:r>
      <w:r w:rsidR="00B60A1C" w:rsidRPr="00781407">
        <w:rPr>
          <w:sz w:val="24"/>
          <w:szCs w:val="24"/>
        </w:rPr>
        <w:t xml:space="preserve"> Wed. Feb. 14 at noon</w:t>
      </w:r>
      <w:r w:rsidR="00557E3A" w:rsidRPr="00781407">
        <w:rPr>
          <w:sz w:val="24"/>
          <w:szCs w:val="24"/>
        </w:rPr>
        <w:t xml:space="preserve"> via Zoom</w:t>
      </w:r>
    </w:p>
    <w:p w14:paraId="12E514D3" w14:textId="6AEFF014" w:rsidR="00557E3A" w:rsidRPr="00781407" w:rsidRDefault="00557E3A" w:rsidP="00EC2743">
      <w:pPr>
        <w:pStyle w:val="ListParagraph"/>
        <w:numPr>
          <w:ilvl w:val="1"/>
          <w:numId w:val="1"/>
        </w:numPr>
        <w:spacing w:before="240" w:after="0" w:line="240" w:lineRule="auto"/>
        <w:rPr>
          <w:sz w:val="24"/>
          <w:szCs w:val="24"/>
        </w:rPr>
      </w:pPr>
      <w:r w:rsidRPr="00781407">
        <w:rPr>
          <w:sz w:val="24"/>
          <w:szCs w:val="24"/>
        </w:rPr>
        <w:t>In-person steward meeting</w:t>
      </w:r>
      <w:r w:rsidR="00781407">
        <w:rPr>
          <w:sz w:val="24"/>
          <w:szCs w:val="24"/>
        </w:rPr>
        <w:t>/social event</w:t>
      </w:r>
      <w:r w:rsidRPr="00781407">
        <w:rPr>
          <w:sz w:val="24"/>
          <w:szCs w:val="24"/>
        </w:rPr>
        <w:t xml:space="preserve"> at Plums in St. Paul: </w:t>
      </w:r>
      <w:r w:rsidR="005A3765" w:rsidRPr="00781407">
        <w:rPr>
          <w:sz w:val="24"/>
          <w:szCs w:val="24"/>
        </w:rPr>
        <w:t>Thursday, Dec. 28 at 5 p.m.</w:t>
      </w:r>
    </w:p>
    <w:p w14:paraId="0A70330E" w14:textId="695386E7" w:rsidR="00B60A1C" w:rsidRDefault="00B60A1C" w:rsidP="00557E3A">
      <w:pPr>
        <w:pStyle w:val="ListParagraph"/>
        <w:numPr>
          <w:ilvl w:val="1"/>
          <w:numId w:val="1"/>
        </w:numPr>
        <w:spacing w:line="240" w:lineRule="auto"/>
        <w:rPr>
          <w:sz w:val="24"/>
          <w:szCs w:val="24"/>
        </w:rPr>
      </w:pPr>
      <w:r>
        <w:rPr>
          <w:sz w:val="24"/>
          <w:szCs w:val="24"/>
        </w:rPr>
        <w:t>Save the date:</w:t>
      </w:r>
      <w:r w:rsidRPr="00B60A1C">
        <w:rPr>
          <w:sz w:val="24"/>
          <w:szCs w:val="24"/>
        </w:rPr>
        <w:t xml:space="preserve"> The first Organizing Steward Training will be on May 10th, </w:t>
      </w:r>
      <w:proofErr w:type="gramStart"/>
      <w:r w:rsidRPr="00B60A1C">
        <w:rPr>
          <w:sz w:val="24"/>
          <w:szCs w:val="24"/>
        </w:rPr>
        <w:t>2024</w:t>
      </w:r>
      <w:proofErr w:type="gramEnd"/>
      <w:r w:rsidRPr="00B60A1C">
        <w:rPr>
          <w:sz w:val="24"/>
          <w:szCs w:val="24"/>
        </w:rPr>
        <w:t xml:space="preserve"> and will focus on "When Grievances Are Not Enough." </w:t>
      </w:r>
      <w:r w:rsidR="00D537B8">
        <w:rPr>
          <w:sz w:val="24"/>
          <w:szCs w:val="24"/>
        </w:rPr>
        <w:t xml:space="preserve"> </w:t>
      </w:r>
      <w:r w:rsidRPr="00B60A1C">
        <w:rPr>
          <w:sz w:val="24"/>
          <w:szCs w:val="24"/>
        </w:rPr>
        <w:t>The next trainings will be in September and November.</w:t>
      </w:r>
    </w:p>
    <w:p w14:paraId="446B2D66" w14:textId="76593FEB" w:rsidR="002933AB" w:rsidRPr="00B60A1C" w:rsidRDefault="002933AB" w:rsidP="00557E3A">
      <w:pPr>
        <w:pStyle w:val="ListParagraph"/>
        <w:numPr>
          <w:ilvl w:val="1"/>
          <w:numId w:val="1"/>
        </w:numPr>
        <w:spacing w:line="240" w:lineRule="auto"/>
        <w:rPr>
          <w:sz w:val="24"/>
          <w:szCs w:val="24"/>
        </w:rPr>
      </w:pPr>
      <w:r>
        <w:rPr>
          <w:sz w:val="24"/>
          <w:szCs w:val="24"/>
        </w:rPr>
        <w:t>A steward retreat date for Local 1101/1102 is being planned for April 10, 202</w:t>
      </w:r>
      <w:r w:rsidR="007951C8">
        <w:rPr>
          <w:sz w:val="24"/>
          <w:szCs w:val="24"/>
        </w:rPr>
        <w:t>4</w:t>
      </w:r>
      <w:r>
        <w:rPr>
          <w:sz w:val="24"/>
          <w:szCs w:val="24"/>
        </w:rPr>
        <w:t>.</w:t>
      </w:r>
    </w:p>
    <w:p w14:paraId="7E2860A7" w14:textId="058EE78D"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036207">
        <w:rPr>
          <w:sz w:val="24"/>
          <w:szCs w:val="24"/>
        </w:rPr>
        <w:t>:</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lastRenderedPageBreak/>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5E62C93E" w:rsidR="00E91A21" w:rsidRPr="002933AB"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2" w:history="1">
        <w:r w:rsidRPr="00E91A21">
          <w:rPr>
            <w:rStyle w:val="Hyperlink"/>
            <w:sz w:val="24"/>
            <w:szCs w:val="24"/>
          </w:rPr>
          <w:t>SWC Joys and Concerns</w:t>
        </w:r>
      </w:hyperlink>
    </w:p>
    <w:p w14:paraId="0ECF3E45" w14:textId="28C241B0" w:rsidR="002933AB" w:rsidRPr="002933AB" w:rsidRDefault="002933AB" w:rsidP="0047739B">
      <w:pPr>
        <w:pStyle w:val="ListParagraph"/>
        <w:numPr>
          <w:ilvl w:val="1"/>
          <w:numId w:val="1"/>
        </w:numPr>
        <w:spacing w:line="240" w:lineRule="auto"/>
        <w:rPr>
          <w:sz w:val="24"/>
          <w:szCs w:val="24"/>
        </w:rPr>
      </w:pPr>
      <w:r w:rsidRPr="002933AB">
        <w:rPr>
          <w:rStyle w:val="Hyperlink"/>
          <w:color w:val="auto"/>
          <w:sz w:val="24"/>
          <w:szCs w:val="24"/>
          <w:u w:val="none"/>
        </w:rPr>
        <w:t xml:space="preserve">Reminder that they can provide a small amount of financial assistance to a member in need. </w:t>
      </w:r>
    </w:p>
    <w:p w14:paraId="34C802A4" w14:textId="383E4E5A" w:rsidR="00675C5D" w:rsidRPr="005507DC"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2933AB">
        <w:rPr>
          <w:sz w:val="24"/>
          <w:szCs w:val="24"/>
        </w:rPr>
        <w:t xml:space="preserve">: </w:t>
      </w:r>
    </w:p>
    <w:p w14:paraId="391581ED" w14:textId="59CB939A" w:rsidR="005507DC" w:rsidRPr="000212EE" w:rsidRDefault="005507DC" w:rsidP="005507DC">
      <w:pPr>
        <w:pStyle w:val="ListParagraph"/>
        <w:numPr>
          <w:ilvl w:val="1"/>
          <w:numId w:val="1"/>
        </w:numPr>
        <w:spacing w:line="240" w:lineRule="auto"/>
        <w:rPr>
          <w:b/>
          <w:sz w:val="24"/>
          <w:szCs w:val="24"/>
        </w:rPr>
      </w:pPr>
      <w:r>
        <w:rPr>
          <w:sz w:val="24"/>
          <w:szCs w:val="24"/>
        </w:rPr>
        <w:t>Info session about dues update</w:t>
      </w:r>
      <w:r w:rsidR="002933AB">
        <w:rPr>
          <w:sz w:val="24"/>
          <w:szCs w:val="24"/>
        </w:rPr>
        <w:t xml:space="preserve">. Adam reminds members the dues update </w:t>
      </w:r>
      <w:r w:rsidR="00A4454F">
        <w:rPr>
          <w:sz w:val="24"/>
          <w:szCs w:val="24"/>
        </w:rPr>
        <w:t>passed,</w:t>
      </w:r>
      <w:r w:rsidR="002933AB">
        <w:rPr>
          <w:sz w:val="24"/>
          <w:szCs w:val="24"/>
        </w:rPr>
        <w:t xml:space="preserve"> and we will see this in the first pay period in January. Members can share with other members that our wage increase was substantial, with the restructure of dues members can be assured an increase will not be a surprise in the future, and if there are questions you can reach out. Reminder that the increase is 75% of your base wage per hour/per pay period. </w:t>
      </w:r>
      <w:r w:rsidR="00817EF5">
        <w:rPr>
          <w:sz w:val="24"/>
          <w:szCs w:val="24"/>
        </w:rPr>
        <w:t xml:space="preserve">It is also capped at $32.50 per pay period. </w:t>
      </w:r>
    </w:p>
    <w:p w14:paraId="2C10D24D" w14:textId="77777777" w:rsidR="000D319C" w:rsidRDefault="0041683B" w:rsidP="00CA2873">
      <w:pPr>
        <w:spacing w:line="240" w:lineRule="auto"/>
        <w:rPr>
          <w:b/>
          <w:sz w:val="24"/>
          <w:szCs w:val="24"/>
        </w:rPr>
      </w:pPr>
      <w:r w:rsidRPr="00070ADC">
        <w:rPr>
          <w:b/>
          <w:sz w:val="24"/>
          <w:szCs w:val="24"/>
        </w:rPr>
        <w:t>Old Business</w:t>
      </w:r>
    </w:p>
    <w:p w14:paraId="11DDA1C7" w14:textId="64353867" w:rsidR="007C351E" w:rsidRPr="00AC00BD" w:rsidRDefault="00AF221F" w:rsidP="00AC00BD">
      <w:pPr>
        <w:pStyle w:val="ListParagraph"/>
        <w:numPr>
          <w:ilvl w:val="0"/>
          <w:numId w:val="34"/>
        </w:numPr>
        <w:spacing w:line="240" w:lineRule="auto"/>
        <w:rPr>
          <w:rFonts w:ascii="Calibri" w:hAnsi="Calibri"/>
          <w:sz w:val="24"/>
          <w:szCs w:val="24"/>
        </w:rPr>
      </w:pPr>
      <w:hyperlink r:id="rId13" w:history="1">
        <w:r w:rsidR="00AC00BD" w:rsidRPr="00AC00BD">
          <w:rPr>
            <w:rStyle w:val="Hyperlink"/>
            <w:rFonts w:ascii="Calibri" w:hAnsi="Calibri"/>
            <w:sz w:val="24"/>
            <w:szCs w:val="24"/>
          </w:rPr>
          <w:t>November meeting recording link</w:t>
        </w:r>
      </w:hyperlink>
      <w:r w:rsidR="00AC00BD" w:rsidRPr="00AC00BD">
        <w:rPr>
          <w:rFonts w:ascii="Calibri" w:hAnsi="Calibri"/>
          <w:sz w:val="24"/>
          <w:szCs w:val="24"/>
        </w:rPr>
        <w:t xml:space="preserve"> Passcode: 8QF+=D</w:t>
      </w:r>
    </w:p>
    <w:p w14:paraId="1B19AC5E" w14:textId="77777777" w:rsidR="000D319C" w:rsidRDefault="0041683B" w:rsidP="00CA2873">
      <w:pPr>
        <w:spacing w:after="0" w:line="360" w:lineRule="auto"/>
        <w:rPr>
          <w:sz w:val="24"/>
          <w:szCs w:val="24"/>
        </w:rPr>
      </w:pPr>
      <w:r w:rsidRPr="00F53FB6">
        <w:rPr>
          <w:b/>
          <w:sz w:val="24"/>
          <w:szCs w:val="24"/>
        </w:rPr>
        <w:t>New Business</w:t>
      </w:r>
    </w:p>
    <w:p w14:paraId="102A1191" w14:textId="4EDC605B" w:rsidR="00E771AB" w:rsidRDefault="00E771AB" w:rsidP="003019A9">
      <w:pPr>
        <w:pStyle w:val="ListParagraph"/>
        <w:numPr>
          <w:ilvl w:val="0"/>
          <w:numId w:val="28"/>
        </w:numPr>
        <w:rPr>
          <w:rFonts w:ascii="Calibri" w:hAnsi="Calibri"/>
          <w:sz w:val="24"/>
          <w:szCs w:val="24"/>
        </w:rPr>
      </w:pPr>
      <w:r w:rsidRPr="00E771AB">
        <w:rPr>
          <w:rFonts w:ascii="Calibri" w:hAnsi="Calibri"/>
          <w:sz w:val="24"/>
          <w:szCs w:val="24"/>
        </w:rPr>
        <w:t xml:space="preserve">Seeking </w:t>
      </w:r>
      <w:r w:rsidR="00D537B8">
        <w:rPr>
          <w:rFonts w:ascii="Calibri" w:hAnsi="Calibri"/>
          <w:sz w:val="24"/>
          <w:szCs w:val="24"/>
        </w:rPr>
        <w:t>c</w:t>
      </w:r>
      <w:r w:rsidRPr="00E771AB">
        <w:rPr>
          <w:rFonts w:ascii="Calibri" w:hAnsi="Calibri"/>
          <w:sz w:val="24"/>
          <w:szCs w:val="24"/>
        </w:rPr>
        <w:t xml:space="preserve">andidates for Community Engagement Officer </w:t>
      </w:r>
      <w:r w:rsidR="00D537B8">
        <w:rPr>
          <w:rFonts w:ascii="Calibri" w:hAnsi="Calibri"/>
          <w:sz w:val="24"/>
          <w:szCs w:val="24"/>
        </w:rPr>
        <w:t>p</w:t>
      </w:r>
      <w:r w:rsidRPr="00E771AB">
        <w:rPr>
          <w:rFonts w:ascii="Calibri" w:hAnsi="Calibri"/>
          <w:sz w:val="24"/>
          <w:szCs w:val="24"/>
        </w:rPr>
        <w:t>ositions</w:t>
      </w:r>
    </w:p>
    <w:p w14:paraId="713DB7A0" w14:textId="18508B14" w:rsidR="00E771AB" w:rsidRDefault="00E771AB" w:rsidP="00E771AB">
      <w:pPr>
        <w:pStyle w:val="ListParagraph"/>
        <w:numPr>
          <w:ilvl w:val="1"/>
          <w:numId w:val="28"/>
        </w:numPr>
        <w:rPr>
          <w:rFonts w:ascii="Calibri" w:hAnsi="Calibri"/>
          <w:sz w:val="24"/>
          <w:szCs w:val="24"/>
        </w:rPr>
      </w:pPr>
      <w:r w:rsidRPr="00E771AB">
        <w:rPr>
          <w:rFonts w:ascii="Calibri" w:hAnsi="Calibri"/>
          <w:sz w:val="24"/>
          <w:szCs w:val="24"/>
        </w:rPr>
        <w:t xml:space="preserve">The MAPE Political Council is piloting a program to create local officer positions to </w:t>
      </w:r>
      <w:r>
        <w:rPr>
          <w:rFonts w:ascii="Calibri" w:hAnsi="Calibri"/>
          <w:sz w:val="24"/>
          <w:szCs w:val="24"/>
        </w:rPr>
        <w:t>s</w:t>
      </w:r>
      <w:r w:rsidRPr="00E771AB">
        <w:rPr>
          <w:rFonts w:ascii="Calibri" w:hAnsi="Calibri"/>
          <w:sz w:val="24"/>
          <w:szCs w:val="24"/>
        </w:rPr>
        <w:t xml:space="preserve">erve as </w:t>
      </w:r>
      <w:r>
        <w:rPr>
          <w:rFonts w:ascii="Calibri" w:hAnsi="Calibri"/>
          <w:sz w:val="24"/>
          <w:szCs w:val="24"/>
        </w:rPr>
        <w:t xml:space="preserve">a </w:t>
      </w:r>
      <w:r w:rsidRPr="00E771AB">
        <w:rPr>
          <w:rFonts w:ascii="Calibri" w:hAnsi="Calibri"/>
          <w:sz w:val="24"/>
          <w:szCs w:val="24"/>
        </w:rPr>
        <w:t>point person for MAPE's political and legislative work at the local level.</w:t>
      </w:r>
    </w:p>
    <w:p w14:paraId="619E9757" w14:textId="6E3AA545" w:rsidR="00E771AB" w:rsidRPr="00E771AB" w:rsidRDefault="00E771AB" w:rsidP="00E771AB">
      <w:pPr>
        <w:pStyle w:val="ListParagraph"/>
        <w:numPr>
          <w:ilvl w:val="1"/>
          <w:numId w:val="28"/>
        </w:numPr>
        <w:rPr>
          <w:rFonts w:ascii="Calibri" w:hAnsi="Calibri"/>
          <w:sz w:val="24"/>
          <w:szCs w:val="24"/>
        </w:rPr>
      </w:pPr>
      <w:r w:rsidRPr="00E771AB">
        <w:rPr>
          <w:rFonts w:ascii="Calibri" w:hAnsi="Calibri"/>
          <w:sz w:val="24"/>
          <w:szCs w:val="24"/>
        </w:rPr>
        <w:t>Interested?</w:t>
      </w:r>
      <w:r>
        <w:rPr>
          <w:rFonts w:ascii="Calibri" w:hAnsi="Calibri"/>
          <w:sz w:val="24"/>
          <w:szCs w:val="24"/>
        </w:rPr>
        <w:t xml:space="preserve"> </w:t>
      </w:r>
      <w:r w:rsidRPr="00E771AB">
        <w:rPr>
          <w:rFonts w:ascii="Calibri" w:hAnsi="Calibri"/>
          <w:sz w:val="24"/>
          <w:szCs w:val="24"/>
        </w:rPr>
        <w:t xml:space="preserve">Email </w:t>
      </w:r>
      <w:hyperlink r:id="rId14" w:history="1">
        <w:r w:rsidRPr="004005B0">
          <w:rPr>
            <w:rStyle w:val="Hyperlink"/>
            <w:rFonts w:ascii="Calibri" w:hAnsi="Calibri"/>
            <w:sz w:val="24"/>
            <w:szCs w:val="24"/>
          </w:rPr>
          <w:t>action@mape.org</w:t>
        </w:r>
      </w:hyperlink>
      <w:r>
        <w:rPr>
          <w:rFonts w:ascii="Calibri" w:hAnsi="Calibri"/>
          <w:sz w:val="24"/>
          <w:szCs w:val="24"/>
        </w:rPr>
        <w:t xml:space="preserve"> </w:t>
      </w:r>
      <w:r w:rsidR="00843C86">
        <w:rPr>
          <w:rFonts w:ascii="Calibri" w:hAnsi="Calibri"/>
          <w:sz w:val="24"/>
          <w:szCs w:val="24"/>
        </w:rPr>
        <w:t>(</w:t>
      </w:r>
      <w:r w:rsidR="00D370FE">
        <w:rPr>
          <w:rFonts w:ascii="Calibri" w:hAnsi="Calibri"/>
          <w:sz w:val="24"/>
          <w:szCs w:val="24"/>
        </w:rPr>
        <w:t>a</w:t>
      </w:r>
      <w:r w:rsidR="00843C86">
        <w:rPr>
          <w:rFonts w:ascii="Calibri" w:hAnsi="Calibri"/>
          <w:sz w:val="24"/>
          <w:szCs w:val="24"/>
        </w:rPr>
        <w:t>lso, see more info at the bottom of this agenda!)</w:t>
      </w:r>
    </w:p>
    <w:p w14:paraId="110357FC" w14:textId="06BB40B3" w:rsidR="00204218" w:rsidRDefault="00204218" w:rsidP="003019A9">
      <w:pPr>
        <w:pStyle w:val="ListParagraph"/>
        <w:numPr>
          <w:ilvl w:val="0"/>
          <w:numId w:val="28"/>
        </w:numPr>
        <w:rPr>
          <w:rFonts w:ascii="Calibri" w:hAnsi="Calibri"/>
          <w:sz w:val="24"/>
          <w:szCs w:val="24"/>
        </w:rPr>
      </w:pPr>
      <w:r>
        <w:rPr>
          <w:rFonts w:ascii="Calibri" w:hAnsi="Calibri"/>
          <w:sz w:val="24"/>
          <w:szCs w:val="24"/>
        </w:rPr>
        <w:t xml:space="preserve">Don’t forget to vote Dec. 11-21 for </w:t>
      </w:r>
      <w:r w:rsidRPr="00CF589B">
        <w:rPr>
          <w:rFonts w:ascii="Calibri" w:hAnsi="Calibri"/>
          <w:sz w:val="24"/>
          <w:szCs w:val="24"/>
        </w:rPr>
        <w:t>statewide positions</w:t>
      </w:r>
      <w:r>
        <w:rPr>
          <w:rFonts w:ascii="Calibri" w:hAnsi="Calibri"/>
          <w:sz w:val="24"/>
          <w:szCs w:val="24"/>
        </w:rPr>
        <w:t xml:space="preserve">!  </w:t>
      </w:r>
      <w:hyperlink r:id="rId15" w:history="1">
        <w:r w:rsidRPr="0096586C">
          <w:rPr>
            <w:rStyle w:val="Hyperlink"/>
            <w:rFonts w:ascii="Calibri" w:hAnsi="Calibri"/>
            <w:sz w:val="24"/>
            <w:szCs w:val="24"/>
          </w:rPr>
          <w:t>https://mape.org/resources/mape-documents/mape-internal-election-information</w:t>
        </w:r>
      </w:hyperlink>
      <w:r>
        <w:rPr>
          <w:rFonts w:ascii="Calibri" w:hAnsi="Calibri"/>
          <w:sz w:val="24"/>
          <w:szCs w:val="24"/>
        </w:rPr>
        <w:t xml:space="preserve"> </w:t>
      </w:r>
    </w:p>
    <w:p w14:paraId="46629EE0" w14:textId="11DA182B" w:rsidR="00A53637" w:rsidRDefault="00A53637" w:rsidP="003019A9">
      <w:pPr>
        <w:pStyle w:val="ListParagraph"/>
        <w:numPr>
          <w:ilvl w:val="0"/>
          <w:numId w:val="28"/>
        </w:numPr>
        <w:rPr>
          <w:rFonts w:ascii="Calibri" w:hAnsi="Calibri"/>
          <w:sz w:val="24"/>
          <w:szCs w:val="24"/>
        </w:rPr>
      </w:pPr>
      <w:r>
        <w:rPr>
          <w:rFonts w:ascii="Calibri" w:hAnsi="Calibri"/>
          <w:sz w:val="24"/>
          <w:szCs w:val="24"/>
        </w:rPr>
        <w:t xml:space="preserve">Save the date: March 19, </w:t>
      </w:r>
      <w:proofErr w:type="gramStart"/>
      <w:r>
        <w:rPr>
          <w:rFonts w:ascii="Calibri" w:hAnsi="Calibri"/>
          <w:sz w:val="24"/>
          <w:szCs w:val="24"/>
        </w:rPr>
        <w:t>2024</w:t>
      </w:r>
      <w:proofErr w:type="gramEnd"/>
      <w:r>
        <w:rPr>
          <w:rFonts w:ascii="Calibri" w:hAnsi="Calibri"/>
          <w:sz w:val="24"/>
          <w:szCs w:val="24"/>
        </w:rPr>
        <w:t xml:space="preserve"> is Lobby Day!</w:t>
      </w:r>
    </w:p>
    <w:p w14:paraId="76DDE87C" w14:textId="09B96E6D" w:rsidR="00781407" w:rsidRDefault="00781407" w:rsidP="003019A9">
      <w:pPr>
        <w:pStyle w:val="ListParagraph"/>
        <w:numPr>
          <w:ilvl w:val="0"/>
          <w:numId w:val="28"/>
        </w:numPr>
        <w:rPr>
          <w:rFonts w:ascii="Calibri" w:hAnsi="Calibri"/>
          <w:sz w:val="24"/>
          <w:szCs w:val="24"/>
        </w:rPr>
      </w:pPr>
      <w:r w:rsidRPr="00781407">
        <w:rPr>
          <w:rFonts w:ascii="Calibri" w:hAnsi="Calibri"/>
          <w:sz w:val="24"/>
          <w:szCs w:val="24"/>
        </w:rPr>
        <w:t>Labor Notes scholarship application open</w:t>
      </w:r>
      <w:r>
        <w:rPr>
          <w:rFonts w:ascii="Calibri" w:hAnsi="Calibri"/>
          <w:sz w:val="24"/>
          <w:szCs w:val="24"/>
        </w:rPr>
        <w:t>!</w:t>
      </w:r>
    </w:p>
    <w:p w14:paraId="29CE02D2" w14:textId="2B7E1A9E" w:rsidR="00781407" w:rsidRDefault="00781407" w:rsidP="00781407">
      <w:pPr>
        <w:pStyle w:val="ListParagraph"/>
        <w:numPr>
          <w:ilvl w:val="1"/>
          <w:numId w:val="28"/>
        </w:numPr>
        <w:rPr>
          <w:rFonts w:ascii="Calibri" w:hAnsi="Calibri"/>
          <w:sz w:val="24"/>
          <w:szCs w:val="24"/>
        </w:rPr>
      </w:pPr>
      <w:r w:rsidRPr="00781407">
        <w:rPr>
          <w:rFonts w:ascii="Calibri" w:hAnsi="Calibri"/>
          <w:sz w:val="24"/>
          <w:szCs w:val="24"/>
        </w:rPr>
        <w:t xml:space="preserve">Held every other year, </w:t>
      </w:r>
      <w:hyperlink r:id="rId16" w:tgtFrame="_blank" w:history="1">
        <w:r w:rsidRPr="00781407">
          <w:rPr>
            <w:rStyle w:val="Hyperlink"/>
            <w:rFonts w:ascii="Calibri" w:hAnsi="Calibri"/>
            <w:sz w:val="24"/>
            <w:szCs w:val="24"/>
          </w:rPr>
          <w:t>Labor Notes</w:t>
        </w:r>
      </w:hyperlink>
      <w:r w:rsidRPr="00781407">
        <w:rPr>
          <w:rFonts w:ascii="Calibri" w:hAnsi="Calibri"/>
          <w:sz w:val="24"/>
          <w:szCs w:val="24"/>
        </w:rPr>
        <w:t xml:space="preserve"> is the biggest gathering in the nation of grassroots union activists and local labor leaders.</w:t>
      </w:r>
      <w:r>
        <w:rPr>
          <w:rFonts w:ascii="Calibri" w:hAnsi="Calibri"/>
          <w:sz w:val="24"/>
          <w:szCs w:val="24"/>
        </w:rPr>
        <w:t xml:space="preserve"> </w:t>
      </w:r>
      <w:r w:rsidRPr="00781407">
        <w:t xml:space="preserve"> </w:t>
      </w:r>
      <w:r w:rsidRPr="00781407">
        <w:rPr>
          <w:rFonts w:ascii="Calibri" w:hAnsi="Calibri"/>
          <w:sz w:val="24"/>
          <w:szCs w:val="24"/>
        </w:rPr>
        <w:t xml:space="preserve">Labor Notes is an opportunity to organize with others </w:t>
      </w:r>
      <w:r>
        <w:rPr>
          <w:rFonts w:ascii="Calibri" w:hAnsi="Calibri"/>
          <w:sz w:val="24"/>
          <w:szCs w:val="24"/>
        </w:rPr>
        <w:t>and t</w:t>
      </w:r>
      <w:r w:rsidRPr="00781407">
        <w:rPr>
          <w:rFonts w:ascii="Calibri" w:hAnsi="Calibri"/>
          <w:sz w:val="24"/>
          <w:szCs w:val="24"/>
        </w:rPr>
        <w:t>here will be more than 100 meetings and workshops on numerous topics</w:t>
      </w:r>
      <w:r>
        <w:rPr>
          <w:rFonts w:ascii="Calibri" w:hAnsi="Calibri"/>
          <w:sz w:val="24"/>
          <w:szCs w:val="24"/>
        </w:rPr>
        <w:t>.</w:t>
      </w:r>
    </w:p>
    <w:p w14:paraId="1FCFE1F0" w14:textId="76189B00" w:rsidR="00781407" w:rsidRDefault="00AF221F" w:rsidP="00781407">
      <w:pPr>
        <w:pStyle w:val="ListParagraph"/>
        <w:numPr>
          <w:ilvl w:val="1"/>
          <w:numId w:val="28"/>
        </w:numPr>
        <w:rPr>
          <w:rFonts w:ascii="Calibri" w:hAnsi="Calibri"/>
          <w:sz w:val="24"/>
          <w:szCs w:val="24"/>
        </w:rPr>
      </w:pPr>
      <w:hyperlink r:id="rId17" w:history="1">
        <w:r w:rsidR="00781407" w:rsidRPr="00781407">
          <w:rPr>
            <w:rStyle w:val="Hyperlink"/>
            <w:rFonts w:ascii="Calibri" w:hAnsi="Calibri"/>
            <w:sz w:val="24"/>
            <w:szCs w:val="24"/>
          </w:rPr>
          <w:t>Complete this form to apply for a MAPE scholarship to attend Labor Notes.</w:t>
        </w:r>
      </w:hyperlink>
      <w:r w:rsidR="00781407" w:rsidRPr="00781407">
        <w:rPr>
          <w:rFonts w:ascii="Calibri" w:hAnsi="Calibri"/>
          <w:sz w:val="24"/>
          <w:szCs w:val="24"/>
        </w:rPr>
        <w:t xml:space="preserve"> </w:t>
      </w:r>
      <w:r w:rsidR="00781407">
        <w:rPr>
          <w:rFonts w:ascii="Calibri" w:hAnsi="Calibri"/>
          <w:sz w:val="24"/>
          <w:szCs w:val="24"/>
        </w:rPr>
        <w:t xml:space="preserve"> </w:t>
      </w:r>
      <w:r w:rsidR="00781407" w:rsidRPr="00781407">
        <w:rPr>
          <w:rFonts w:ascii="Calibri" w:hAnsi="Calibri"/>
          <w:sz w:val="24"/>
          <w:szCs w:val="24"/>
        </w:rPr>
        <w:t>Applications must be submitted by January 19, 2024</w:t>
      </w:r>
      <w:r w:rsidR="00781407" w:rsidRPr="00781407">
        <w:rPr>
          <w:rFonts w:ascii="Calibri" w:hAnsi="Calibri"/>
          <w:i/>
          <w:iCs/>
          <w:sz w:val="24"/>
          <w:szCs w:val="24"/>
        </w:rPr>
        <w:t>.</w:t>
      </w:r>
      <w:r w:rsidR="00781407" w:rsidRPr="00781407">
        <w:rPr>
          <w:rFonts w:ascii="Calibri" w:hAnsi="Calibri"/>
          <w:sz w:val="24"/>
          <w:szCs w:val="24"/>
        </w:rPr>
        <w:t xml:space="preserve"> </w:t>
      </w:r>
      <w:r w:rsidR="00781407">
        <w:rPr>
          <w:rFonts w:ascii="Calibri" w:hAnsi="Calibri"/>
          <w:sz w:val="24"/>
          <w:szCs w:val="24"/>
        </w:rPr>
        <w:t xml:space="preserve"> A</w:t>
      </w:r>
      <w:r w:rsidR="00781407" w:rsidRPr="00781407">
        <w:rPr>
          <w:rFonts w:ascii="Calibri" w:hAnsi="Calibri"/>
          <w:sz w:val="24"/>
          <w:szCs w:val="24"/>
        </w:rPr>
        <w:t>ll leaders who want to continue to make MAPE even stronger</w:t>
      </w:r>
      <w:r w:rsidR="00781407">
        <w:rPr>
          <w:rFonts w:ascii="Calibri" w:hAnsi="Calibri"/>
          <w:sz w:val="24"/>
          <w:szCs w:val="24"/>
        </w:rPr>
        <w:t xml:space="preserve"> are encouraged</w:t>
      </w:r>
      <w:r w:rsidR="00781407" w:rsidRPr="00781407">
        <w:rPr>
          <w:rFonts w:ascii="Calibri" w:hAnsi="Calibri"/>
          <w:sz w:val="24"/>
          <w:szCs w:val="24"/>
        </w:rPr>
        <w:t xml:space="preserve"> to apply!</w:t>
      </w:r>
    </w:p>
    <w:p w14:paraId="103A5094" w14:textId="7CE70974" w:rsidR="003019A9" w:rsidRDefault="003019A9" w:rsidP="003019A9">
      <w:pPr>
        <w:pStyle w:val="ListParagraph"/>
        <w:numPr>
          <w:ilvl w:val="0"/>
          <w:numId w:val="28"/>
        </w:numPr>
        <w:rPr>
          <w:rFonts w:ascii="Calibri" w:hAnsi="Calibri"/>
          <w:sz w:val="24"/>
          <w:szCs w:val="24"/>
        </w:rPr>
      </w:pPr>
      <w:r>
        <w:rPr>
          <w:rFonts w:ascii="Calibri" w:hAnsi="Calibri"/>
          <w:sz w:val="24"/>
          <w:szCs w:val="24"/>
        </w:rPr>
        <w:t>Vote on</w:t>
      </w:r>
      <w:r w:rsidRPr="007C351E">
        <w:rPr>
          <w:rFonts w:ascii="Calibri" w:hAnsi="Calibri"/>
          <w:sz w:val="24"/>
          <w:szCs w:val="24"/>
        </w:rPr>
        <w:t xml:space="preserve"> the final $1,000 quarterly charitable donation of the year by Dec. </w:t>
      </w:r>
      <w:r w:rsidR="005931D1">
        <w:rPr>
          <w:rFonts w:ascii="Calibri" w:hAnsi="Calibri"/>
          <w:sz w:val="24"/>
          <w:szCs w:val="24"/>
        </w:rPr>
        <w:t>26 at noon</w:t>
      </w:r>
      <w:r>
        <w:rPr>
          <w:rFonts w:ascii="Calibri" w:hAnsi="Calibri"/>
          <w:sz w:val="24"/>
          <w:szCs w:val="24"/>
        </w:rPr>
        <w:t xml:space="preserve"> (poll will be e-mailed out)</w:t>
      </w:r>
      <w:r w:rsidRPr="007C351E">
        <w:rPr>
          <w:rFonts w:ascii="Calibri" w:hAnsi="Calibri"/>
          <w:sz w:val="24"/>
          <w:szCs w:val="24"/>
        </w:rPr>
        <w:t>.</w:t>
      </w:r>
      <w:r>
        <w:rPr>
          <w:rFonts w:ascii="Calibri" w:hAnsi="Calibri"/>
          <w:sz w:val="24"/>
          <w:szCs w:val="24"/>
        </w:rPr>
        <w:t xml:space="preserve">  N</w:t>
      </w:r>
      <w:r w:rsidRPr="007607E3">
        <w:rPr>
          <w:rFonts w:ascii="Calibri" w:hAnsi="Calibri"/>
          <w:sz w:val="24"/>
          <w:szCs w:val="24"/>
        </w:rPr>
        <w:t>ominations:</w:t>
      </w:r>
    </w:p>
    <w:p w14:paraId="2831E4CE" w14:textId="77777777" w:rsidR="003019A9" w:rsidRDefault="003019A9" w:rsidP="003019A9">
      <w:pPr>
        <w:pStyle w:val="ListParagraph"/>
        <w:numPr>
          <w:ilvl w:val="1"/>
          <w:numId w:val="28"/>
        </w:numPr>
        <w:rPr>
          <w:rFonts w:ascii="Calibri" w:hAnsi="Calibri"/>
          <w:sz w:val="24"/>
          <w:szCs w:val="24"/>
        </w:rPr>
      </w:pPr>
      <w:r w:rsidRPr="003436E0">
        <w:rPr>
          <w:rFonts w:ascii="Calibri" w:hAnsi="Calibri"/>
          <w:sz w:val="24"/>
          <w:szCs w:val="24"/>
        </w:rPr>
        <w:t xml:space="preserve">Wakan Tipi </w:t>
      </w:r>
      <w:proofErr w:type="spellStart"/>
      <w:r w:rsidRPr="003436E0">
        <w:rPr>
          <w:rFonts w:ascii="Calibri" w:hAnsi="Calibri"/>
          <w:sz w:val="24"/>
          <w:szCs w:val="24"/>
        </w:rPr>
        <w:t>Awanyankapi</w:t>
      </w:r>
      <w:proofErr w:type="spellEnd"/>
      <w:r w:rsidRPr="003436E0">
        <w:rPr>
          <w:rFonts w:ascii="Calibri" w:hAnsi="Calibri"/>
          <w:sz w:val="24"/>
          <w:szCs w:val="24"/>
        </w:rPr>
        <w:t xml:space="preserve"> (Wah-KAHN TEE-pee Ah-WAHN-</w:t>
      </w:r>
      <w:proofErr w:type="spellStart"/>
      <w:r w:rsidRPr="003436E0">
        <w:rPr>
          <w:rFonts w:ascii="Calibri" w:hAnsi="Calibri"/>
          <w:sz w:val="24"/>
          <w:szCs w:val="24"/>
        </w:rPr>
        <w:t>yahn</w:t>
      </w:r>
      <w:proofErr w:type="spellEnd"/>
      <w:r w:rsidRPr="003436E0">
        <w:rPr>
          <w:rFonts w:ascii="Calibri" w:hAnsi="Calibri"/>
          <w:sz w:val="24"/>
          <w:szCs w:val="24"/>
        </w:rPr>
        <w:t>-gah-pee</w:t>
      </w:r>
      <w:r>
        <w:rPr>
          <w:rFonts w:ascii="Calibri" w:hAnsi="Calibri"/>
          <w:sz w:val="24"/>
          <w:szCs w:val="24"/>
        </w:rPr>
        <w:t xml:space="preserve">, </w:t>
      </w:r>
      <w:r w:rsidRPr="003436E0">
        <w:rPr>
          <w:rFonts w:ascii="Calibri" w:hAnsi="Calibri"/>
          <w:sz w:val="24"/>
          <w:szCs w:val="24"/>
        </w:rPr>
        <w:t xml:space="preserve">formerly known as Lower Phalen Creek Project) </w:t>
      </w:r>
      <w:hyperlink r:id="rId18" w:history="1">
        <w:r w:rsidRPr="00A07BA1">
          <w:rPr>
            <w:rStyle w:val="Hyperlink"/>
            <w:rFonts w:ascii="Calibri" w:hAnsi="Calibri"/>
            <w:sz w:val="24"/>
            <w:szCs w:val="24"/>
          </w:rPr>
          <w:t>https://www.wakantipi.org/</w:t>
        </w:r>
      </w:hyperlink>
      <w:r>
        <w:rPr>
          <w:rFonts w:ascii="Calibri" w:hAnsi="Calibri"/>
          <w:sz w:val="24"/>
          <w:szCs w:val="24"/>
        </w:rPr>
        <w:t xml:space="preserve"> A</w:t>
      </w:r>
      <w:r w:rsidRPr="003436E0">
        <w:rPr>
          <w:rFonts w:ascii="Calibri" w:hAnsi="Calibri"/>
          <w:sz w:val="24"/>
          <w:szCs w:val="24"/>
        </w:rPr>
        <w:t xml:space="preserve"> Native-Led, East Side St. Paul environmental conservation nonprofit focused on Urban Conservation and Restoration, Cultural Connections and Healing, and Environmental Education</w:t>
      </w:r>
      <w:r>
        <w:rPr>
          <w:rFonts w:ascii="Calibri" w:hAnsi="Calibri"/>
          <w:sz w:val="24"/>
          <w:szCs w:val="24"/>
        </w:rPr>
        <w:t xml:space="preserve"> (Jamie)</w:t>
      </w:r>
      <w:r w:rsidRPr="003436E0">
        <w:rPr>
          <w:rFonts w:ascii="Calibri" w:hAnsi="Calibri"/>
          <w:sz w:val="24"/>
          <w:szCs w:val="24"/>
        </w:rPr>
        <w:t>.</w:t>
      </w:r>
    </w:p>
    <w:p w14:paraId="1D237EAA" w14:textId="5476E44A" w:rsidR="003019A9" w:rsidRPr="007607E3" w:rsidRDefault="003019A9" w:rsidP="003019A9">
      <w:pPr>
        <w:pStyle w:val="ListParagraph"/>
        <w:numPr>
          <w:ilvl w:val="1"/>
          <w:numId w:val="28"/>
        </w:numPr>
        <w:rPr>
          <w:rFonts w:ascii="Calibri" w:hAnsi="Calibri"/>
          <w:sz w:val="24"/>
          <w:szCs w:val="24"/>
        </w:rPr>
      </w:pPr>
      <w:r w:rsidRPr="007A2B72">
        <w:rPr>
          <w:rFonts w:ascii="Calibri" w:hAnsi="Calibri"/>
          <w:sz w:val="24"/>
          <w:szCs w:val="24"/>
        </w:rPr>
        <w:t xml:space="preserve">Eastside </w:t>
      </w:r>
      <w:r>
        <w:rPr>
          <w:rFonts w:ascii="Calibri" w:hAnsi="Calibri"/>
          <w:sz w:val="24"/>
          <w:szCs w:val="24"/>
        </w:rPr>
        <w:t>F</w:t>
      </w:r>
      <w:r w:rsidRPr="007A2B72">
        <w:rPr>
          <w:rFonts w:ascii="Calibri" w:hAnsi="Calibri"/>
          <w:sz w:val="24"/>
          <w:szCs w:val="24"/>
        </w:rPr>
        <w:t xml:space="preserve">reedom </w:t>
      </w:r>
      <w:r>
        <w:rPr>
          <w:rFonts w:ascii="Calibri" w:hAnsi="Calibri"/>
          <w:sz w:val="24"/>
          <w:szCs w:val="24"/>
        </w:rPr>
        <w:t>L</w:t>
      </w:r>
      <w:r w:rsidRPr="007A2B72">
        <w:rPr>
          <w:rFonts w:ascii="Calibri" w:hAnsi="Calibri"/>
          <w:sz w:val="24"/>
          <w:szCs w:val="24"/>
        </w:rPr>
        <w:t>ibrary</w:t>
      </w:r>
      <w:r>
        <w:rPr>
          <w:rFonts w:ascii="Calibri" w:hAnsi="Calibri"/>
          <w:sz w:val="24"/>
          <w:szCs w:val="24"/>
        </w:rPr>
        <w:t xml:space="preserve"> </w:t>
      </w:r>
      <w:hyperlink r:id="rId19" w:history="1">
        <w:r w:rsidRPr="005F7978">
          <w:rPr>
            <w:rStyle w:val="Hyperlink"/>
            <w:rFonts w:ascii="Calibri" w:hAnsi="Calibri"/>
            <w:sz w:val="24"/>
            <w:szCs w:val="24"/>
          </w:rPr>
          <w:t>https://eastsidefreedomlibrary.org/</w:t>
        </w:r>
      </w:hyperlink>
      <w:r>
        <w:rPr>
          <w:rFonts w:ascii="Calibri" w:hAnsi="Calibri"/>
          <w:sz w:val="24"/>
          <w:szCs w:val="24"/>
        </w:rPr>
        <w:t xml:space="preserve"> </w:t>
      </w:r>
      <w:r w:rsidRPr="007607E3">
        <w:rPr>
          <w:rFonts w:ascii="Calibri" w:hAnsi="Calibri"/>
          <w:sz w:val="24"/>
          <w:szCs w:val="24"/>
        </w:rPr>
        <w:t>The ESFL’s mission is to inspire solidarity, advocate for justice and work toward equity for all.  Story is a major theme of the ESFL, and the telling and gathering of stories allow</w:t>
      </w:r>
      <w:r>
        <w:rPr>
          <w:rFonts w:ascii="Calibri" w:hAnsi="Calibri"/>
          <w:sz w:val="24"/>
          <w:szCs w:val="24"/>
        </w:rPr>
        <w:t>s</w:t>
      </w:r>
      <w:r w:rsidRPr="007607E3">
        <w:rPr>
          <w:rFonts w:ascii="Calibri" w:hAnsi="Calibri"/>
          <w:sz w:val="24"/>
          <w:szCs w:val="24"/>
        </w:rPr>
        <w:t xml:space="preserve"> </w:t>
      </w:r>
      <w:r w:rsidR="00A4454F" w:rsidRPr="007607E3">
        <w:rPr>
          <w:rFonts w:ascii="Calibri" w:hAnsi="Calibri"/>
          <w:sz w:val="24"/>
          <w:szCs w:val="24"/>
        </w:rPr>
        <w:t>residents</w:t>
      </w:r>
      <w:r w:rsidRPr="007607E3">
        <w:rPr>
          <w:rFonts w:ascii="Calibri" w:hAnsi="Calibri"/>
          <w:sz w:val="24"/>
          <w:szCs w:val="24"/>
        </w:rPr>
        <w:t xml:space="preserve"> and interested public to learn more about the work and residential histories of the East Side (Halie).</w:t>
      </w:r>
    </w:p>
    <w:p w14:paraId="75BF12B3" w14:textId="3CE1984B" w:rsidR="003019A9" w:rsidRDefault="003019A9" w:rsidP="003019A9">
      <w:pPr>
        <w:pStyle w:val="ListParagraph"/>
        <w:numPr>
          <w:ilvl w:val="1"/>
          <w:numId w:val="28"/>
        </w:numPr>
        <w:rPr>
          <w:rFonts w:ascii="Calibri" w:hAnsi="Calibri"/>
          <w:sz w:val="24"/>
          <w:szCs w:val="24"/>
        </w:rPr>
      </w:pPr>
      <w:r>
        <w:rPr>
          <w:rFonts w:ascii="Calibri" w:hAnsi="Calibri"/>
          <w:sz w:val="24"/>
          <w:szCs w:val="24"/>
        </w:rPr>
        <w:lastRenderedPageBreak/>
        <w:t xml:space="preserve">Habitat for Humanity </w:t>
      </w:r>
      <w:hyperlink r:id="rId20" w:history="1">
        <w:r w:rsidRPr="005F7978">
          <w:rPr>
            <w:rStyle w:val="Hyperlink"/>
            <w:rFonts w:ascii="Calibri" w:hAnsi="Calibri"/>
            <w:sz w:val="24"/>
            <w:szCs w:val="24"/>
          </w:rPr>
          <w:t>https://habitatminnesota.org/</w:t>
        </w:r>
      </w:hyperlink>
      <w:r>
        <w:rPr>
          <w:rFonts w:ascii="Calibri" w:hAnsi="Calibri"/>
          <w:sz w:val="24"/>
          <w:szCs w:val="24"/>
        </w:rPr>
        <w:t xml:space="preserve"> </w:t>
      </w:r>
      <w:r w:rsidRPr="002D52F3">
        <w:rPr>
          <w:rFonts w:ascii="Calibri" w:hAnsi="Calibri"/>
          <w:sz w:val="24"/>
          <w:szCs w:val="24"/>
        </w:rPr>
        <w:t>Habitat Minnesota is committed to an intersectional approach to diversity, equity, inclusion and anti-racism</w:t>
      </w:r>
      <w:r w:rsidRPr="002D52F3">
        <w:t xml:space="preserve"> </w:t>
      </w:r>
      <w:r w:rsidRPr="002D52F3">
        <w:rPr>
          <w:rFonts w:ascii="Calibri" w:hAnsi="Calibri"/>
          <w:sz w:val="24"/>
          <w:szCs w:val="24"/>
        </w:rPr>
        <w:t>on a journey with an intentional pursuit of equity in housing to create a world where there is no housing discrimination in our communities.</w:t>
      </w:r>
      <w:r>
        <w:rPr>
          <w:rFonts w:ascii="Calibri" w:hAnsi="Calibri"/>
          <w:sz w:val="24"/>
          <w:szCs w:val="24"/>
        </w:rPr>
        <w:t xml:space="preserve"> </w:t>
      </w:r>
      <w:r w:rsidRPr="002D52F3">
        <w:t xml:space="preserve"> </w:t>
      </w:r>
      <w:r w:rsidRPr="002D52F3">
        <w:rPr>
          <w:rFonts w:ascii="Calibri" w:hAnsi="Calibri"/>
          <w:sz w:val="24"/>
          <w:szCs w:val="24"/>
        </w:rPr>
        <w:t xml:space="preserve">We believe affordable housing plays a critical role in strong and stable communities and offer several other programs including training &amp; technical assistance, public policy &amp; advocacy, disaster recovery &amp; response, and fundraising &amp; lending​ </w:t>
      </w:r>
      <w:r>
        <w:rPr>
          <w:rFonts w:ascii="Calibri" w:hAnsi="Calibri"/>
          <w:sz w:val="24"/>
          <w:szCs w:val="24"/>
        </w:rPr>
        <w:t>(Jack).</w:t>
      </w:r>
    </w:p>
    <w:p w14:paraId="3E3D6027" w14:textId="77777777" w:rsidR="003019A9" w:rsidRDefault="003019A9" w:rsidP="003019A9">
      <w:pPr>
        <w:pStyle w:val="ListParagraph"/>
        <w:numPr>
          <w:ilvl w:val="1"/>
          <w:numId w:val="28"/>
        </w:numPr>
        <w:rPr>
          <w:rFonts w:ascii="Calibri" w:hAnsi="Calibri"/>
          <w:sz w:val="24"/>
          <w:szCs w:val="24"/>
        </w:rPr>
      </w:pPr>
      <w:r>
        <w:rPr>
          <w:rFonts w:ascii="Calibri" w:hAnsi="Calibri"/>
          <w:sz w:val="24"/>
          <w:szCs w:val="24"/>
        </w:rPr>
        <w:t xml:space="preserve">Second Harvest Heartland </w:t>
      </w:r>
      <w:hyperlink r:id="rId21" w:history="1">
        <w:r w:rsidRPr="005F7978">
          <w:rPr>
            <w:rStyle w:val="Hyperlink"/>
            <w:rFonts w:ascii="Calibri" w:hAnsi="Calibri"/>
            <w:sz w:val="24"/>
            <w:szCs w:val="24"/>
          </w:rPr>
          <w:t>https://www.2harvest.org/</w:t>
        </w:r>
      </w:hyperlink>
      <w:r>
        <w:rPr>
          <w:rFonts w:ascii="Calibri" w:hAnsi="Calibri"/>
          <w:sz w:val="24"/>
          <w:szCs w:val="24"/>
        </w:rPr>
        <w:t xml:space="preserve"> M</w:t>
      </w:r>
      <w:r w:rsidRPr="007607E3">
        <w:rPr>
          <w:rFonts w:ascii="Calibri" w:hAnsi="Calibri"/>
          <w:sz w:val="24"/>
          <w:szCs w:val="24"/>
        </w:rPr>
        <w:t>ore than a food bank</w:t>
      </w:r>
      <w:r>
        <w:rPr>
          <w:rFonts w:ascii="Calibri" w:hAnsi="Calibri"/>
          <w:sz w:val="24"/>
          <w:szCs w:val="24"/>
        </w:rPr>
        <w:t>--</w:t>
      </w:r>
      <w:r w:rsidRPr="007607E3">
        <w:rPr>
          <w:rFonts w:ascii="Calibri" w:hAnsi="Calibri"/>
          <w:sz w:val="24"/>
          <w:szCs w:val="24"/>
        </w:rPr>
        <w:t>one of the largest, most efficient and most innovative hunger-relief organizations in the nation</w:t>
      </w:r>
      <w:r>
        <w:rPr>
          <w:rFonts w:ascii="Calibri" w:hAnsi="Calibri"/>
          <w:sz w:val="24"/>
          <w:szCs w:val="24"/>
        </w:rPr>
        <w:t xml:space="preserve"> that</w:t>
      </w:r>
      <w:r w:rsidRPr="007607E3">
        <w:t xml:space="preserve"> </w:t>
      </w:r>
      <w:r w:rsidRPr="007607E3">
        <w:rPr>
          <w:rFonts w:ascii="Calibri" w:hAnsi="Calibri"/>
          <w:sz w:val="24"/>
          <w:szCs w:val="24"/>
        </w:rPr>
        <w:t>serve</w:t>
      </w:r>
      <w:r>
        <w:rPr>
          <w:rFonts w:ascii="Calibri" w:hAnsi="Calibri"/>
          <w:sz w:val="24"/>
          <w:szCs w:val="24"/>
        </w:rPr>
        <w:t>s</w:t>
      </w:r>
      <w:r w:rsidRPr="007607E3">
        <w:rPr>
          <w:rFonts w:ascii="Calibri" w:hAnsi="Calibri"/>
          <w:sz w:val="24"/>
          <w:szCs w:val="24"/>
        </w:rPr>
        <w:t xml:space="preserve"> a 59-county area in Minnesota and Wisconsin and provide</w:t>
      </w:r>
      <w:r>
        <w:rPr>
          <w:rFonts w:ascii="Calibri" w:hAnsi="Calibri"/>
          <w:sz w:val="24"/>
          <w:szCs w:val="24"/>
        </w:rPr>
        <w:t>s</w:t>
      </w:r>
      <w:r w:rsidRPr="007607E3">
        <w:rPr>
          <w:rFonts w:ascii="Calibri" w:hAnsi="Calibri"/>
          <w:sz w:val="24"/>
          <w:szCs w:val="24"/>
        </w:rPr>
        <w:t xml:space="preserve"> 94 percent of the food that our partners distribute </w:t>
      </w:r>
      <w:r>
        <w:rPr>
          <w:rFonts w:ascii="Calibri" w:hAnsi="Calibri"/>
          <w:sz w:val="24"/>
          <w:szCs w:val="24"/>
        </w:rPr>
        <w:t>(Jack).</w:t>
      </w:r>
    </w:p>
    <w:p w14:paraId="71791370" w14:textId="200133A2" w:rsidR="00231249" w:rsidRDefault="00231249" w:rsidP="007C351E">
      <w:pPr>
        <w:pStyle w:val="ListParagraph"/>
        <w:numPr>
          <w:ilvl w:val="0"/>
          <w:numId w:val="28"/>
        </w:numPr>
        <w:spacing w:line="240" w:lineRule="auto"/>
        <w:rPr>
          <w:sz w:val="24"/>
          <w:szCs w:val="24"/>
        </w:rPr>
      </w:pPr>
      <w:r>
        <w:rPr>
          <w:sz w:val="24"/>
          <w:szCs w:val="24"/>
        </w:rPr>
        <w:t>Support local nonprofits</w:t>
      </w:r>
      <w:r w:rsidR="00885FFE">
        <w:rPr>
          <w:sz w:val="24"/>
          <w:szCs w:val="24"/>
        </w:rPr>
        <w:t xml:space="preserve"> while you eat</w:t>
      </w:r>
      <w:r>
        <w:rPr>
          <w:sz w:val="24"/>
          <w:szCs w:val="24"/>
        </w:rPr>
        <w:t>!  Know of a nonprofit you’d like to shout out?  E-mail Halie to add it to the agenda!</w:t>
      </w:r>
    </w:p>
    <w:p w14:paraId="6926927C" w14:textId="489311EE" w:rsidR="00885FFE" w:rsidRDefault="00885FFE" w:rsidP="00885FFE">
      <w:pPr>
        <w:pStyle w:val="ListParagraph"/>
        <w:numPr>
          <w:ilvl w:val="1"/>
          <w:numId w:val="28"/>
        </w:numPr>
        <w:spacing w:line="240" w:lineRule="auto"/>
        <w:rPr>
          <w:sz w:val="24"/>
          <w:szCs w:val="24"/>
        </w:rPr>
      </w:pPr>
      <w:r w:rsidRPr="00885FFE">
        <w:rPr>
          <w:sz w:val="24"/>
          <w:szCs w:val="24"/>
        </w:rPr>
        <w:t>Cookie Cart teaches life, leadership, and employment skills to teens of color</w:t>
      </w:r>
      <w:r>
        <w:rPr>
          <w:sz w:val="24"/>
          <w:szCs w:val="24"/>
        </w:rPr>
        <w:t xml:space="preserve"> </w:t>
      </w:r>
      <w:r w:rsidRPr="00885FFE">
        <w:rPr>
          <w:sz w:val="24"/>
          <w:szCs w:val="24"/>
        </w:rPr>
        <w:t>through on-the-job and classroom experiences in nonprofit</w:t>
      </w:r>
      <w:r>
        <w:rPr>
          <w:sz w:val="24"/>
          <w:szCs w:val="24"/>
        </w:rPr>
        <w:t xml:space="preserve"> </w:t>
      </w:r>
      <w:r w:rsidRPr="00885FFE">
        <w:rPr>
          <w:sz w:val="24"/>
          <w:szCs w:val="24"/>
        </w:rPr>
        <w:t>Minneapolis and Saint Paul Bakeries</w:t>
      </w:r>
      <w:r>
        <w:rPr>
          <w:sz w:val="24"/>
          <w:szCs w:val="24"/>
        </w:rPr>
        <w:t xml:space="preserve">.  </w:t>
      </w:r>
      <w:r w:rsidRPr="00885FFE">
        <w:rPr>
          <w:sz w:val="24"/>
          <w:szCs w:val="24"/>
        </w:rPr>
        <w:t xml:space="preserve"> </w:t>
      </w:r>
      <w:hyperlink r:id="rId22" w:history="1">
        <w:r w:rsidRPr="00885FFE">
          <w:rPr>
            <w:rStyle w:val="Hyperlink"/>
            <w:sz w:val="24"/>
            <w:szCs w:val="24"/>
          </w:rPr>
          <w:t>https://cookiecart.org/</w:t>
        </w:r>
      </w:hyperlink>
      <w:r w:rsidRPr="00885FFE">
        <w:rPr>
          <w:sz w:val="24"/>
          <w:szCs w:val="24"/>
        </w:rPr>
        <w:t xml:space="preserve"> </w:t>
      </w:r>
    </w:p>
    <w:p w14:paraId="73B3AEA1" w14:textId="7EB663D7" w:rsidR="00885FFE" w:rsidRPr="00885FFE" w:rsidRDefault="00885FFE" w:rsidP="00885FFE">
      <w:pPr>
        <w:pStyle w:val="ListParagraph"/>
        <w:numPr>
          <w:ilvl w:val="1"/>
          <w:numId w:val="28"/>
        </w:numPr>
        <w:spacing w:line="240" w:lineRule="auto"/>
        <w:rPr>
          <w:sz w:val="24"/>
          <w:szCs w:val="24"/>
        </w:rPr>
      </w:pPr>
      <w:r>
        <w:rPr>
          <w:sz w:val="24"/>
          <w:szCs w:val="24"/>
        </w:rPr>
        <w:t>All Square</w:t>
      </w:r>
      <w:r w:rsidRPr="00885FFE">
        <w:rPr>
          <w:sz w:val="24"/>
          <w:szCs w:val="24"/>
        </w:rPr>
        <w:t xml:space="preserve"> is a nonprofit social enterprise that invests in people impacted by mass incarceration</w:t>
      </w:r>
      <w:r>
        <w:t>.  T</w:t>
      </w:r>
      <w:r w:rsidRPr="00885FFE">
        <w:rPr>
          <w:sz w:val="24"/>
          <w:szCs w:val="24"/>
        </w:rPr>
        <w:t xml:space="preserve">he restaurant is a place where those who are re-entering </w:t>
      </w:r>
      <w:r>
        <w:rPr>
          <w:sz w:val="24"/>
          <w:szCs w:val="24"/>
        </w:rPr>
        <w:t xml:space="preserve">society </w:t>
      </w:r>
      <w:r w:rsidRPr="00885FFE">
        <w:rPr>
          <w:sz w:val="24"/>
          <w:szCs w:val="24"/>
        </w:rPr>
        <w:t>can easily access a safe space &amp; a competitive job.</w:t>
      </w:r>
      <w:r>
        <w:rPr>
          <w:sz w:val="24"/>
          <w:szCs w:val="24"/>
        </w:rPr>
        <w:t xml:space="preserve"> </w:t>
      </w:r>
      <w:r w:rsidRPr="00885FFE">
        <w:t xml:space="preserve"> </w:t>
      </w:r>
      <w:hyperlink r:id="rId23" w:history="1">
        <w:r w:rsidRPr="003D6B4F">
          <w:rPr>
            <w:rStyle w:val="Hyperlink"/>
            <w:sz w:val="24"/>
            <w:szCs w:val="24"/>
          </w:rPr>
          <w:t>https://www.allsquareeats.com/</w:t>
        </w:r>
      </w:hyperlink>
      <w:r>
        <w:rPr>
          <w:sz w:val="24"/>
          <w:szCs w:val="24"/>
        </w:rPr>
        <w:t xml:space="preserve"> </w:t>
      </w:r>
    </w:p>
    <w:p w14:paraId="1143C99E" w14:textId="6298E32A" w:rsidR="007C351E"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bookmarkStart w:id="2" w:name="_Hlk138767380"/>
      <w:r w:rsidR="00817EF5">
        <w:rPr>
          <w:sz w:val="24"/>
          <w:szCs w:val="24"/>
        </w:rPr>
        <w:t xml:space="preserve">. Birthday: </w:t>
      </w:r>
      <w:r w:rsidR="002F59E8">
        <w:rPr>
          <w:sz w:val="24"/>
          <w:szCs w:val="24"/>
        </w:rPr>
        <w:t>Feb. 5</w:t>
      </w:r>
      <w:r w:rsidR="002F59E8" w:rsidRPr="002F59E8">
        <w:rPr>
          <w:sz w:val="24"/>
          <w:szCs w:val="24"/>
          <w:vertAlign w:val="superscript"/>
        </w:rPr>
        <w:t>th</w:t>
      </w:r>
      <w:r w:rsidR="002F59E8">
        <w:rPr>
          <w:sz w:val="24"/>
          <w:szCs w:val="24"/>
        </w:rPr>
        <w:t xml:space="preserve"> </w:t>
      </w:r>
      <w:r w:rsidR="00817EF5">
        <w:rPr>
          <w:sz w:val="24"/>
          <w:szCs w:val="24"/>
        </w:rPr>
        <w:t xml:space="preserve">Winner: </w:t>
      </w:r>
      <w:r w:rsidR="002F59E8">
        <w:rPr>
          <w:sz w:val="24"/>
          <w:szCs w:val="24"/>
        </w:rPr>
        <w:t>Jamie Marshall</w:t>
      </w:r>
    </w:p>
    <w:p w14:paraId="1E4FB2F4" w14:textId="7EC3E4C3" w:rsidR="002F59E8" w:rsidRDefault="002F59E8" w:rsidP="007C351E">
      <w:pPr>
        <w:pStyle w:val="ListParagraph"/>
        <w:numPr>
          <w:ilvl w:val="0"/>
          <w:numId w:val="28"/>
        </w:numPr>
        <w:spacing w:line="240" w:lineRule="auto"/>
        <w:rPr>
          <w:sz w:val="24"/>
          <w:szCs w:val="24"/>
        </w:rPr>
      </w:pPr>
      <w:r>
        <w:rPr>
          <w:sz w:val="24"/>
          <w:szCs w:val="24"/>
        </w:rPr>
        <w:t xml:space="preserve">Reminder about the anti-union emails or post cards being sent out. You are encouraged to send it back to them with a pro-union message. </w:t>
      </w:r>
    </w:p>
    <w:p w14:paraId="389AA2C8" w14:textId="21F755D5" w:rsidR="00817EF5" w:rsidRPr="00817EF5" w:rsidRDefault="00817EF5" w:rsidP="00817EF5">
      <w:pPr>
        <w:spacing w:line="240" w:lineRule="auto"/>
        <w:rPr>
          <w:sz w:val="24"/>
          <w:szCs w:val="24"/>
        </w:rPr>
      </w:pPr>
      <w:r>
        <w:rPr>
          <w:sz w:val="24"/>
          <w:szCs w:val="24"/>
        </w:rPr>
        <w:t xml:space="preserve">Adjourned: </w:t>
      </w:r>
      <w:r w:rsidR="002F59E8">
        <w:rPr>
          <w:sz w:val="24"/>
          <w:szCs w:val="24"/>
        </w:rPr>
        <w:t>Jerry Corwin/Rob Hobson at 12:18.</w:t>
      </w:r>
    </w:p>
    <w:p w14:paraId="311087A7" w14:textId="23D0CFDB" w:rsidR="003C1782" w:rsidRPr="007C351E" w:rsidRDefault="00C80DD6" w:rsidP="007C351E">
      <w:pPr>
        <w:pStyle w:val="ListParagraph"/>
        <w:numPr>
          <w:ilvl w:val="0"/>
          <w:numId w:val="28"/>
        </w:numPr>
        <w:spacing w:line="240" w:lineRule="auto"/>
        <w:rPr>
          <w:sz w:val="24"/>
          <w:szCs w:val="24"/>
        </w:rPr>
      </w:pPr>
      <w:r w:rsidRPr="007C351E">
        <w:rPr>
          <w:b/>
          <w:sz w:val="24"/>
          <w:szCs w:val="24"/>
        </w:rPr>
        <w:t xml:space="preserve">Next Meeting Date: </w:t>
      </w:r>
      <w:bookmarkStart w:id="3" w:name="_Hlk108695376"/>
      <w:r w:rsidR="0088499B" w:rsidRPr="007C351E">
        <w:rPr>
          <w:bCs/>
          <w:sz w:val="24"/>
          <w:szCs w:val="24"/>
        </w:rPr>
        <w:t>Thursday,</w:t>
      </w:r>
      <w:r w:rsidR="0088499B" w:rsidRPr="007C351E">
        <w:rPr>
          <w:b/>
          <w:sz w:val="24"/>
          <w:szCs w:val="24"/>
        </w:rPr>
        <w:t xml:space="preserve"> </w:t>
      </w:r>
      <w:r w:rsidR="003019A9">
        <w:rPr>
          <w:sz w:val="24"/>
          <w:szCs w:val="24"/>
        </w:rPr>
        <w:t>January</w:t>
      </w:r>
      <w:r w:rsidR="008252B4" w:rsidRPr="007C351E">
        <w:rPr>
          <w:sz w:val="24"/>
          <w:szCs w:val="24"/>
        </w:rPr>
        <w:t xml:space="preserve"> </w:t>
      </w:r>
      <w:r w:rsidR="007C351E" w:rsidRPr="007C351E">
        <w:rPr>
          <w:sz w:val="24"/>
          <w:szCs w:val="24"/>
        </w:rPr>
        <w:t>1</w:t>
      </w:r>
      <w:r w:rsidR="003019A9">
        <w:rPr>
          <w:sz w:val="24"/>
          <w:szCs w:val="24"/>
        </w:rPr>
        <w:t>1</w:t>
      </w:r>
      <w:r w:rsidR="008252B4" w:rsidRPr="007C351E">
        <w:rPr>
          <w:sz w:val="24"/>
          <w:szCs w:val="24"/>
          <w:vertAlign w:val="superscript"/>
        </w:rPr>
        <w:t>th</w:t>
      </w:r>
      <w:r w:rsidRPr="007C351E">
        <w:rPr>
          <w:sz w:val="24"/>
          <w:szCs w:val="24"/>
        </w:rPr>
        <w:t>, 202</w:t>
      </w:r>
      <w:r w:rsidR="003019A9">
        <w:rPr>
          <w:sz w:val="24"/>
          <w:szCs w:val="24"/>
        </w:rPr>
        <w:t>4</w:t>
      </w:r>
      <w:r w:rsidR="00942671" w:rsidRPr="007C351E">
        <w:rPr>
          <w:sz w:val="24"/>
          <w:szCs w:val="24"/>
        </w:rPr>
        <w:t>,</w:t>
      </w:r>
      <w:r w:rsidRPr="007C351E">
        <w:rPr>
          <w:sz w:val="24"/>
          <w:szCs w:val="24"/>
        </w:rPr>
        <w:t xml:space="preserve"> at 11:30 a.m.</w:t>
      </w:r>
      <w:r w:rsidR="00FE5850" w:rsidRPr="007C351E">
        <w:rPr>
          <w:sz w:val="24"/>
          <w:szCs w:val="24"/>
        </w:rPr>
        <w:t>,</w:t>
      </w:r>
      <w:r w:rsidR="00CF37FC" w:rsidRPr="007C351E">
        <w:rPr>
          <w:sz w:val="24"/>
          <w:szCs w:val="24"/>
        </w:rPr>
        <w:t xml:space="preserve"> </w:t>
      </w:r>
      <w:bookmarkEnd w:id="2"/>
      <w:bookmarkEnd w:id="3"/>
      <w:r w:rsidR="00F53FB6" w:rsidRPr="007C351E">
        <w:rPr>
          <w:sz w:val="24"/>
          <w:szCs w:val="24"/>
        </w:rPr>
        <w:t xml:space="preserve">virtual via Zoom: </w:t>
      </w:r>
      <w:hyperlink r:id="rId24" w:history="1">
        <w:r w:rsidR="00F53FB6" w:rsidRPr="007C351E">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4205"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D28B"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5"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6"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7"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8"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9"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4" w:name="_Hlk142565234"/>
      <w:r w:rsidR="00F53FB6">
        <w:t xml:space="preserve">Susan McNeeley, DOC, 651-361-7615, </w:t>
      </w:r>
      <w:hyperlink r:id="rId30" w:history="1">
        <w:r w:rsidR="00F53FB6" w:rsidRPr="007B1C45">
          <w:rPr>
            <w:rStyle w:val="Hyperlink"/>
          </w:rPr>
          <w:t>Susan.Mcneeley@state.mn.us</w:t>
        </w:r>
      </w:hyperlink>
      <w:bookmarkEnd w:id="4"/>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1"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32"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3"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4"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5" w:history="1">
        <w:r w:rsidR="002A7E11" w:rsidRPr="007B1C45">
          <w:rPr>
            <w:rStyle w:val="Hyperlink"/>
          </w:rPr>
          <w:t>Jamie.Marshall@state.mn.us</w:t>
        </w:r>
      </w:hyperlink>
      <w:r>
        <w:t xml:space="preserve"> </w:t>
      </w:r>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6"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lastRenderedPageBreak/>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7"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8"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84F5"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5D20"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5" w:name="_Hlk73946742"/>
    </w:p>
    <w:p w14:paraId="16F3A724" w14:textId="55C1542A" w:rsidR="0006670C" w:rsidRDefault="0006670C" w:rsidP="000E0780">
      <w:pPr>
        <w:spacing w:after="120" w:line="240" w:lineRule="auto"/>
        <w:ind w:left="450"/>
      </w:pPr>
      <w:bookmarkStart w:id="6" w:name="_Hlk129686815"/>
      <w:r>
        <w:t>Amanda Anthony, SSB, 651-539-1438</w:t>
      </w:r>
    </w:p>
    <w:bookmarkEnd w:id="5"/>
    <w:bookmarkEnd w:id="6"/>
    <w:p w14:paraId="4016DB3B" w14:textId="262C92CA" w:rsidR="00D45317" w:rsidRDefault="00D45317" w:rsidP="00F83655">
      <w:pPr>
        <w:spacing w:after="120" w:line="240" w:lineRule="auto"/>
        <w:ind w:left="450"/>
      </w:pPr>
      <w:r>
        <w:t>Elise Chambers, MDHR, 651-539-1111</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7" w:name="_Hlk123816987"/>
      <w:r>
        <w:t xml:space="preserve">Jamie Marshall, MSAB, </w:t>
      </w:r>
      <w:r w:rsidR="00BB5DBB" w:rsidRPr="00BB5DBB">
        <w:t>651-560-6530</w:t>
      </w:r>
    </w:p>
    <w:bookmarkEnd w:id="7"/>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8" w:name="_Hlk122082318"/>
      <w:r>
        <w:t>651-361-7614</w:t>
      </w:r>
      <w:bookmarkEnd w:id="8"/>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AF221F"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AF221F"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AF221F"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AF221F"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21D85863" w14:textId="60465D42" w:rsidR="00E771AB" w:rsidRDefault="00E771AB">
      <w:r>
        <w:br w:type="page"/>
      </w:r>
    </w:p>
    <w:p w14:paraId="4E86DD08" w14:textId="77777777" w:rsidR="00843C86" w:rsidRDefault="00843C86" w:rsidP="00843C86">
      <w:pPr>
        <w:pStyle w:val="Default"/>
      </w:pPr>
    </w:p>
    <w:p w14:paraId="26DA6B07" w14:textId="31930CE7" w:rsidR="00843C86" w:rsidRDefault="00843C86" w:rsidP="00843C86">
      <w:pPr>
        <w:pStyle w:val="Default"/>
        <w:rPr>
          <w:sz w:val="50"/>
          <w:szCs w:val="50"/>
        </w:rPr>
      </w:pPr>
      <w:r>
        <w:rPr>
          <w:b/>
          <w:bCs/>
          <w:sz w:val="50"/>
          <w:szCs w:val="50"/>
        </w:rPr>
        <w:t>Community Engagement Officer Pilot Program</w:t>
      </w:r>
    </w:p>
    <w:p w14:paraId="74DBC83E" w14:textId="77777777" w:rsidR="00843C86" w:rsidRDefault="00843C86" w:rsidP="00843C86">
      <w:pPr>
        <w:pStyle w:val="Default"/>
        <w:rPr>
          <w:b/>
          <w:bCs/>
          <w:sz w:val="28"/>
          <w:szCs w:val="28"/>
        </w:rPr>
      </w:pPr>
    </w:p>
    <w:p w14:paraId="2448AD55" w14:textId="7162C2E5" w:rsidR="00843C86" w:rsidRDefault="00843C86" w:rsidP="00843C86">
      <w:pPr>
        <w:pStyle w:val="Default"/>
        <w:rPr>
          <w:sz w:val="28"/>
          <w:szCs w:val="28"/>
        </w:rPr>
      </w:pPr>
      <w:r>
        <w:rPr>
          <w:b/>
          <w:bCs/>
          <w:sz w:val="28"/>
          <w:szCs w:val="28"/>
        </w:rPr>
        <w:t>New Opportunity to Build MAPE Political Infrastructure</w:t>
      </w:r>
    </w:p>
    <w:p w14:paraId="132E5BCA" w14:textId="77777777" w:rsidR="00843C86" w:rsidRDefault="00843C86" w:rsidP="00843C86">
      <w:pPr>
        <w:pStyle w:val="Default"/>
        <w:rPr>
          <w:sz w:val="28"/>
          <w:szCs w:val="28"/>
        </w:rPr>
      </w:pPr>
      <w:r>
        <w:rPr>
          <w:sz w:val="28"/>
          <w:szCs w:val="28"/>
        </w:rPr>
        <w:t>The MAPE Political Council is piloting a program to create local officer positions to help further MAPE's political and legislative work.</w:t>
      </w:r>
    </w:p>
    <w:p w14:paraId="7D6150B5" w14:textId="77777777" w:rsidR="00843C86" w:rsidRDefault="00843C86" w:rsidP="00843C86">
      <w:pPr>
        <w:pStyle w:val="Default"/>
        <w:rPr>
          <w:b/>
          <w:bCs/>
          <w:sz w:val="28"/>
          <w:szCs w:val="28"/>
        </w:rPr>
      </w:pPr>
    </w:p>
    <w:p w14:paraId="748419EA" w14:textId="2E9DF8DF" w:rsidR="00843C86" w:rsidRDefault="00843C86" w:rsidP="00843C86">
      <w:pPr>
        <w:pStyle w:val="Default"/>
        <w:rPr>
          <w:sz w:val="28"/>
          <w:szCs w:val="28"/>
        </w:rPr>
      </w:pPr>
      <w:r>
        <w:rPr>
          <w:b/>
          <w:bCs/>
          <w:sz w:val="28"/>
          <w:szCs w:val="28"/>
        </w:rPr>
        <w:t>Seeking Candidates for Community Engagement Officer Positions</w:t>
      </w:r>
    </w:p>
    <w:p w14:paraId="0AE3156E" w14:textId="77777777" w:rsidR="00843C86" w:rsidRDefault="00843C86" w:rsidP="00843C86">
      <w:pPr>
        <w:pStyle w:val="Default"/>
        <w:numPr>
          <w:ilvl w:val="1"/>
          <w:numId w:val="39"/>
        </w:numPr>
        <w:spacing w:after="112"/>
        <w:rPr>
          <w:sz w:val="28"/>
          <w:szCs w:val="28"/>
        </w:rPr>
      </w:pPr>
      <w:r>
        <w:rPr>
          <w:sz w:val="28"/>
          <w:szCs w:val="28"/>
        </w:rPr>
        <w:t xml:space="preserve">Serve as point person for MAPE's political and legislative work at the local </w:t>
      </w:r>
      <w:proofErr w:type="spellStart"/>
      <w:r>
        <w:rPr>
          <w:sz w:val="28"/>
          <w:szCs w:val="28"/>
        </w:rPr>
        <w:t>levelHelp</w:t>
      </w:r>
      <w:proofErr w:type="spellEnd"/>
      <w:r>
        <w:rPr>
          <w:sz w:val="28"/>
          <w:szCs w:val="28"/>
        </w:rPr>
        <w:t xml:space="preserve"> build a local community engagement </w:t>
      </w:r>
      <w:proofErr w:type="gramStart"/>
      <w:r>
        <w:rPr>
          <w:sz w:val="28"/>
          <w:szCs w:val="28"/>
        </w:rPr>
        <w:t>team</w:t>
      </w:r>
      <w:proofErr w:type="gramEnd"/>
    </w:p>
    <w:p w14:paraId="44B9D455" w14:textId="77777777" w:rsidR="00843C86" w:rsidRDefault="00843C86" w:rsidP="00843C86">
      <w:pPr>
        <w:pStyle w:val="Default"/>
        <w:numPr>
          <w:ilvl w:val="1"/>
          <w:numId w:val="39"/>
        </w:numPr>
        <w:spacing w:after="112"/>
        <w:rPr>
          <w:sz w:val="28"/>
          <w:szCs w:val="28"/>
        </w:rPr>
      </w:pPr>
      <w:r>
        <w:rPr>
          <w:sz w:val="28"/>
          <w:szCs w:val="28"/>
        </w:rPr>
        <w:t>Recruit and train members to effectively participate in Lobby Day</w:t>
      </w:r>
    </w:p>
    <w:p w14:paraId="2813A3A3" w14:textId="1A553F76" w:rsidR="00843C86" w:rsidRDefault="00843C86" w:rsidP="00843C86">
      <w:pPr>
        <w:pStyle w:val="Default"/>
        <w:numPr>
          <w:ilvl w:val="1"/>
          <w:numId w:val="39"/>
        </w:numPr>
        <w:spacing w:after="112"/>
        <w:rPr>
          <w:sz w:val="28"/>
          <w:szCs w:val="28"/>
        </w:rPr>
      </w:pPr>
      <w:r>
        <w:rPr>
          <w:sz w:val="28"/>
          <w:szCs w:val="28"/>
        </w:rPr>
        <w:t xml:space="preserve">Educate members about MAPE's legislative priorities and </w:t>
      </w:r>
      <w:r w:rsidR="00A4454F">
        <w:rPr>
          <w:sz w:val="28"/>
          <w:szCs w:val="28"/>
        </w:rPr>
        <w:t>platform.</w:t>
      </w:r>
    </w:p>
    <w:p w14:paraId="14796721" w14:textId="22E928FD" w:rsidR="00843C86" w:rsidRDefault="00843C86" w:rsidP="00843C86">
      <w:pPr>
        <w:pStyle w:val="Default"/>
        <w:numPr>
          <w:ilvl w:val="1"/>
          <w:numId w:val="39"/>
        </w:numPr>
        <w:spacing w:after="112"/>
        <w:rPr>
          <w:sz w:val="28"/>
          <w:szCs w:val="28"/>
        </w:rPr>
      </w:pPr>
      <w:r>
        <w:rPr>
          <w:sz w:val="28"/>
          <w:szCs w:val="28"/>
        </w:rPr>
        <w:t xml:space="preserve">Educate and recruit members to participate in caucuses and </w:t>
      </w:r>
      <w:r w:rsidR="00A4454F">
        <w:rPr>
          <w:sz w:val="28"/>
          <w:szCs w:val="28"/>
        </w:rPr>
        <w:t>elections.</w:t>
      </w:r>
    </w:p>
    <w:p w14:paraId="10761856" w14:textId="2E31DBA5" w:rsidR="00843C86" w:rsidRDefault="00843C86" w:rsidP="00843C86">
      <w:pPr>
        <w:pStyle w:val="Default"/>
        <w:numPr>
          <w:ilvl w:val="1"/>
          <w:numId w:val="39"/>
        </w:numPr>
        <w:rPr>
          <w:sz w:val="28"/>
          <w:szCs w:val="28"/>
        </w:rPr>
      </w:pPr>
      <w:r>
        <w:rPr>
          <w:sz w:val="28"/>
          <w:szCs w:val="28"/>
        </w:rPr>
        <w:t xml:space="preserve">Recruit local members to participate in campaigns for labor-friendly (and MAPE Political Action Committee-endorsed) </w:t>
      </w:r>
      <w:r w:rsidR="00A4454F">
        <w:rPr>
          <w:sz w:val="28"/>
          <w:szCs w:val="28"/>
        </w:rPr>
        <w:t>candidates.</w:t>
      </w:r>
    </w:p>
    <w:p w14:paraId="1D904953" w14:textId="77777777" w:rsidR="00843C86" w:rsidRDefault="00843C86" w:rsidP="00843C86">
      <w:pPr>
        <w:pStyle w:val="Default"/>
        <w:numPr>
          <w:ilvl w:val="1"/>
          <w:numId w:val="39"/>
        </w:numPr>
        <w:rPr>
          <w:sz w:val="28"/>
          <w:szCs w:val="28"/>
        </w:rPr>
      </w:pPr>
    </w:p>
    <w:p w14:paraId="4359C3D4" w14:textId="583E2802" w:rsidR="00843C86" w:rsidRDefault="00843C86" w:rsidP="00843C86">
      <w:pPr>
        <w:pStyle w:val="Default"/>
        <w:numPr>
          <w:ilvl w:val="1"/>
          <w:numId w:val="39"/>
        </w:numPr>
        <w:rPr>
          <w:sz w:val="28"/>
          <w:szCs w:val="28"/>
        </w:rPr>
      </w:pPr>
      <w:r>
        <w:rPr>
          <w:sz w:val="28"/>
          <w:szCs w:val="28"/>
        </w:rPr>
        <w:t xml:space="preserve">Implement political infrastructure at the local </w:t>
      </w:r>
      <w:r w:rsidR="00A4454F">
        <w:rPr>
          <w:sz w:val="28"/>
          <w:szCs w:val="28"/>
        </w:rPr>
        <w:t>level.</w:t>
      </w:r>
    </w:p>
    <w:p w14:paraId="65BA6B36" w14:textId="2555C987" w:rsidR="00843C86" w:rsidRDefault="00843C86" w:rsidP="00843C86">
      <w:pPr>
        <w:pStyle w:val="Default"/>
        <w:numPr>
          <w:ilvl w:val="1"/>
          <w:numId w:val="39"/>
        </w:numPr>
        <w:rPr>
          <w:sz w:val="28"/>
          <w:szCs w:val="28"/>
        </w:rPr>
      </w:pPr>
      <w:r>
        <w:rPr>
          <w:sz w:val="28"/>
          <w:szCs w:val="28"/>
        </w:rPr>
        <w:t xml:space="preserve">Work to uplift positive narratives around politics and state </w:t>
      </w:r>
      <w:r w:rsidR="00A4454F">
        <w:rPr>
          <w:sz w:val="28"/>
          <w:szCs w:val="28"/>
        </w:rPr>
        <w:t>service.</w:t>
      </w:r>
    </w:p>
    <w:p w14:paraId="3BAFF698" w14:textId="4B57DE91" w:rsidR="00843C86" w:rsidRDefault="00843C86" w:rsidP="00843C86">
      <w:pPr>
        <w:pStyle w:val="Default"/>
        <w:numPr>
          <w:ilvl w:val="1"/>
          <w:numId w:val="39"/>
        </w:numPr>
        <w:rPr>
          <w:sz w:val="28"/>
          <w:szCs w:val="28"/>
        </w:rPr>
      </w:pPr>
      <w:r>
        <w:rPr>
          <w:sz w:val="28"/>
          <w:szCs w:val="28"/>
        </w:rPr>
        <w:t xml:space="preserve">Serve as member of local executive </w:t>
      </w:r>
      <w:r w:rsidR="00A4454F">
        <w:rPr>
          <w:sz w:val="28"/>
          <w:szCs w:val="28"/>
        </w:rPr>
        <w:t>team.</w:t>
      </w:r>
    </w:p>
    <w:p w14:paraId="68940859" w14:textId="7AB8C19C" w:rsidR="00843C86" w:rsidRDefault="00843C86" w:rsidP="00843C86">
      <w:pPr>
        <w:pStyle w:val="Default"/>
        <w:numPr>
          <w:ilvl w:val="1"/>
          <w:numId w:val="39"/>
        </w:numPr>
        <w:rPr>
          <w:sz w:val="28"/>
          <w:szCs w:val="28"/>
        </w:rPr>
      </w:pPr>
      <w:r>
        <w:rPr>
          <w:sz w:val="28"/>
          <w:szCs w:val="28"/>
        </w:rPr>
        <w:t xml:space="preserve">Participate in Community Engagement Committee quarterly </w:t>
      </w:r>
      <w:r w:rsidR="00A4454F">
        <w:rPr>
          <w:sz w:val="28"/>
          <w:szCs w:val="28"/>
        </w:rPr>
        <w:t>meetings.</w:t>
      </w:r>
    </w:p>
    <w:p w14:paraId="12112416" w14:textId="4C45A7E9" w:rsidR="00843C86" w:rsidRDefault="00843C86" w:rsidP="00843C86">
      <w:pPr>
        <w:pStyle w:val="Default"/>
        <w:numPr>
          <w:ilvl w:val="1"/>
          <w:numId w:val="39"/>
        </w:numPr>
        <w:rPr>
          <w:sz w:val="28"/>
          <w:szCs w:val="28"/>
        </w:rPr>
      </w:pPr>
      <w:r>
        <w:rPr>
          <w:sz w:val="28"/>
          <w:szCs w:val="28"/>
        </w:rPr>
        <w:t xml:space="preserve">After the pilot phase, Community Engagement Officers will be elected to two-year terms in odd-numbered </w:t>
      </w:r>
      <w:r w:rsidR="00A4454F">
        <w:rPr>
          <w:sz w:val="28"/>
          <w:szCs w:val="28"/>
        </w:rPr>
        <w:t>years.</w:t>
      </w:r>
    </w:p>
    <w:p w14:paraId="36A22D18" w14:textId="77777777" w:rsidR="00843C86" w:rsidRDefault="00843C86" w:rsidP="00843C86">
      <w:pPr>
        <w:pStyle w:val="Default"/>
        <w:rPr>
          <w:sz w:val="28"/>
          <w:szCs w:val="28"/>
        </w:rPr>
      </w:pPr>
    </w:p>
    <w:p w14:paraId="06A8C80A" w14:textId="77777777" w:rsidR="00843C86" w:rsidRDefault="00843C86" w:rsidP="00843C86">
      <w:pPr>
        <w:pStyle w:val="Default"/>
        <w:rPr>
          <w:sz w:val="28"/>
          <w:szCs w:val="28"/>
        </w:rPr>
      </w:pPr>
      <w:r>
        <w:rPr>
          <w:b/>
          <w:bCs/>
          <w:sz w:val="28"/>
          <w:szCs w:val="28"/>
        </w:rPr>
        <w:t>Interested?</w:t>
      </w:r>
    </w:p>
    <w:p w14:paraId="140EE4B4" w14:textId="094C53A1" w:rsidR="00843C86" w:rsidRDefault="00843C86" w:rsidP="00843C86">
      <w:pPr>
        <w:pStyle w:val="Default"/>
        <w:numPr>
          <w:ilvl w:val="0"/>
          <w:numId w:val="40"/>
        </w:numPr>
        <w:spacing w:after="208"/>
        <w:rPr>
          <w:sz w:val="28"/>
          <w:szCs w:val="28"/>
        </w:rPr>
      </w:pPr>
      <w:r>
        <w:rPr>
          <w:sz w:val="28"/>
          <w:szCs w:val="28"/>
        </w:rPr>
        <w:t xml:space="preserve">Email </w:t>
      </w:r>
      <w:hyperlink r:id="rId39" w:history="1">
        <w:r w:rsidRPr="003D6B4F">
          <w:rPr>
            <w:rStyle w:val="Hyperlink"/>
            <w:sz w:val="28"/>
            <w:szCs w:val="28"/>
          </w:rPr>
          <w:t>action@mape.org</w:t>
        </w:r>
      </w:hyperlink>
      <w:r>
        <w:rPr>
          <w:sz w:val="28"/>
          <w:szCs w:val="28"/>
        </w:rPr>
        <w:t xml:space="preserve"> </w:t>
      </w:r>
    </w:p>
    <w:p w14:paraId="1A68824B" w14:textId="11C88C53" w:rsidR="00843C86" w:rsidRDefault="00843C86" w:rsidP="00843C86">
      <w:pPr>
        <w:pStyle w:val="Default"/>
        <w:numPr>
          <w:ilvl w:val="0"/>
          <w:numId w:val="40"/>
        </w:numPr>
        <w:spacing w:after="208"/>
        <w:rPr>
          <w:sz w:val="28"/>
          <w:szCs w:val="28"/>
        </w:rPr>
      </w:pPr>
      <w:r>
        <w:rPr>
          <w:sz w:val="28"/>
          <w:szCs w:val="28"/>
        </w:rPr>
        <w:t xml:space="preserve">Political Council members will contact you and pass your information on to local presidents to make </w:t>
      </w:r>
      <w:r w:rsidR="00A4454F">
        <w:rPr>
          <w:sz w:val="28"/>
          <w:szCs w:val="28"/>
        </w:rPr>
        <w:t>appointments.</w:t>
      </w:r>
    </w:p>
    <w:p w14:paraId="365B33DD" w14:textId="020A480E" w:rsidR="00843C86" w:rsidRDefault="00843C86" w:rsidP="00843C86">
      <w:pPr>
        <w:pStyle w:val="Default"/>
        <w:numPr>
          <w:ilvl w:val="0"/>
          <w:numId w:val="40"/>
        </w:numPr>
        <w:rPr>
          <w:sz w:val="28"/>
          <w:szCs w:val="28"/>
        </w:rPr>
      </w:pPr>
      <w:r>
        <w:rPr>
          <w:sz w:val="28"/>
          <w:szCs w:val="28"/>
        </w:rPr>
        <w:t xml:space="preserve">Attend Community Engagement Officer Training on Dec. 8, </w:t>
      </w:r>
      <w:proofErr w:type="gramStart"/>
      <w:r>
        <w:rPr>
          <w:sz w:val="28"/>
          <w:szCs w:val="28"/>
        </w:rPr>
        <w:t>2023</w:t>
      </w:r>
      <w:proofErr w:type="gramEnd"/>
      <w:r>
        <w:rPr>
          <w:sz w:val="28"/>
          <w:szCs w:val="28"/>
        </w:rPr>
        <w:t xml:space="preserve"> at MAPE</w:t>
      </w:r>
    </w:p>
    <w:p w14:paraId="0674944E"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8344" w14:textId="77777777" w:rsidR="00E91749" w:rsidRDefault="00E91749" w:rsidP="0041683B">
      <w:pPr>
        <w:spacing w:after="0" w:line="240" w:lineRule="auto"/>
      </w:pPr>
      <w:r>
        <w:separator/>
      </w:r>
    </w:p>
  </w:endnote>
  <w:endnote w:type="continuationSeparator" w:id="0">
    <w:p w14:paraId="3443BE88" w14:textId="77777777" w:rsidR="00E91749" w:rsidRDefault="00E91749"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2A4D" w14:textId="77777777" w:rsidR="00E91749" w:rsidRDefault="00E91749" w:rsidP="0041683B">
      <w:pPr>
        <w:spacing w:after="0" w:line="240" w:lineRule="auto"/>
      </w:pPr>
      <w:r>
        <w:separator/>
      </w:r>
    </w:p>
  </w:footnote>
  <w:footnote w:type="continuationSeparator" w:id="0">
    <w:p w14:paraId="1F5CA8DD" w14:textId="77777777" w:rsidR="00E91749" w:rsidRDefault="00E91749"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0"/>
  </w:num>
  <w:num w:numId="3" w16cid:durableId="1613390772">
    <w:abstractNumId w:val="38"/>
  </w:num>
  <w:num w:numId="4" w16cid:durableId="158666517">
    <w:abstractNumId w:val="37"/>
  </w:num>
  <w:num w:numId="5" w16cid:durableId="1797799659">
    <w:abstractNumId w:val="39"/>
  </w:num>
  <w:num w:numId="6" w16cid:durableId="99493656">
    <w:abstractNumId w:val="18"/>
  </w:num>
  <w:num w:numId="7" w16cid:durableId="1668241094">
    <w:abstractNumId w:val="25"/>
  </w:num>
  <w:num w:numId="8" w16cid:durableId="239026593">
    <w:abstractNumId w:val="8"/>
  </w:num>
  <w:num w:numId="9" w16cid:durableId="1145119589">
    <w:abstractNumId w:val="34"/>
  </w:num>
  <w:num w:numId="10" w16cid:durableId="351614060">
    <w:abstractNumId w:val="36"/>
  </w:num>
  <w:num w:numId="11" w16cid:durableId="44530683">
    <w:abstractNumId w:val="30"/>
  </w:num>
  <w:num w:numId="12" w16cid:durableId="1469863061">
    <w:abstractNumId w:val="33"/>
  </w:num>
  <w:num w:numId="13" w16cid:durableId="69731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8"/>
  </w:num>
  <w:num w:numId="15" w16cid:durableId="496189044">
    <w:abstractNumId w:val="27"/>
  </w:num>
  <w:num w:numId="16" w16cid:durableId="1579168315">
    <w:abstractNumId w:val="7"/>
  </w:num>
  <w:num w:numId="17" w16cid:durableId="486482332">
    <w:abstractNumId w:val="19"/>
  </w:num>
  <w:num w:numId="18" w16cid:durableId="1806966754">
    <w:abstractNumId w:val="24"/>
  </w:num>
  <w:num w:numId="19" w16cid:durableId="715356272">
    <w:abstractNumId w:val="6"/>
  </w:num>
  <w:num w:numId="20" w16cid:durableId="1225141033">
    <w:abstractNumId w:val="32"/>
  </w:num>
  <w:num w:numId="21" w16cid:durableId="2095012709">
    <w:abstractNumId w:val="17"/>
  </w:num>
  <w:num w:numId="22" w16cid:durableId="401680181">
    <w:abstractNumId w:val="22"/>
  </w:num>
  <w:num w:numId="23" w16cid:durableId="361059942">
    <w:abstractNumId w:val="9"/>
  </w:num>
  <w:num w:numId="24" w16cid:durableId="926964779">
    <w:abstractNumId w:val="3"/>
  </w:num>
  <w:num w:numId="25" w16cid:durableId="518659291">
    <w:abstractNumId w:val="23"/>
  </w:num>
  <w:num w:numId="26" w16cid:durableId="556552403">
    <w:abstractNumId w:val="13"/>
  </w:num>
  <w:num w:numId="27" w16cid:durableId="2091463243">
    <w:abstractNumId w:val="29"/>
  </w:num>
  <w:num w:numId="28" w16cid:durableId="1019351499">
    <w:abstractNumId w:val="21"/>
  </w:num>
  <w:num w:numId="29" w16cid:durableId="1196888553">
    <w:abstractNumId w:val="4"/>
  </w:num>
  <w:num w:numId="30" w16cid:durableId="747653475">
    <w:abstractNumId w:val="31"/>
  </w:num>
  <w:num w:numId="31" w16cid:durableId="261913024">
    <w:abstractNumId w:val="10"/>
  </w:num>
  <w:num w:numId="32" w16cid:durableId="359823790">
    <w:abstractNumId w:val="35"/>
  </w:num>
  <w:num w:numId="33" w16cid:durableId="2008050181">
    <w:abstractNumId w:val="12"/>
  </w:num>
  <w:num w:numId="34" w16cid:durableId="1202589787">
    <w:abstractNumId w:val="11"/>
  </w:num>
  <w:num w:numId="35" w16cid:durableId="857499878">
    <w:abstractNumId w:val="2"/>
  </w:num>
  <w:num w:numId="36" w16cid:durableId="865824672">
    <w:abstractNumId w:val="15"/>
  </w:num>
  <w:num w:numId="37" w16cid:durableId="1655645736">
    <w:abstractNumId w:val="14"/>
  </w:num>
  <w:num w:numId="38" w16cid:durableId="2005862577">
    <w:abstractNumId w:val="16"/>
  </w:num>
  <w:num w:numId="39" w16cid:durableId="805125497">
    <w:abstractNumId w:val="1"/>
  </w:num>
  <w:num w:numId="40" w16cid:durableId="34691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CC1"/>
    <w:rsid w:val="000045D2"/>
    <w:rsid w:val="00006EAB"/>
    <w:rsid w:val="00011F49"/>
    <w:rsid w:val="000146AC"/>
    <w:rsid w:val="000212EE"/>
    <w:rsid w:val="000328EA"/>
    <w:rsid w:val="00032E53"/>
    <w:rsid w:val="00033D70"/>
    <w:rsid w:val="00036207"/>
    <w:rsid w:val="00036B2E"/>
    <w:rsid w:val="000407A6"/>
    <w:rsid w:val="0004542D"/>
    <w:rsid w:val="000525A3"/>
    <w:rsid w:val="000567A8"/>
    <w:rsid w:val="0006670C"/>
    <w:rsid w:val="00070ADC"/>
    <w:rsid w:val="00074BC0"/>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D319C"/>
    <w:rsid w:val="000E0780"/>
    <w:rsid w:val="000E279D"/>
    <w:rsid w:val="000E6AA6"/>
    <w:rsid w:val="000E74B8"/>
    <w:rsid w:val="000F17EB"/>
    <w:rsid w:val="000F5BFE"/>
    <w:rsid w:val="000F61A7"/>
    <w:rsid w:val="00102281"/>
    <w:rsid w:val="00102ABC"/>
    <w:rsid w:val="00106F79"/>
    <w:rsid w:val="00107766"/>
    <w:rsid w:val="00107CB3"/>
    <w:rsid w:val="00112C0E"/>
    <w:rsid w:val="00116A90"/>
    <w:rsid w:val="00123B56"/>
    <w:rsid w:val="00125C68"/>
    <w:rsid w:val="001260EC"/>
    <w:rsid w:val="00127393"/>
    <w:rsid w:val="00127B68"/>
    <w:rsid w:val="00133465"/>
    <w:rsid w:val="00136E1B"/>
    <w:rsid w:val="00144E37"/>
    <w:rsid w:val="00153502"/>
    <w:rsid w:val="0015710D"/>
    <w:rsid w:val="00162824"/>
    <w:rsid w:val="001664AA"/>
    <w:rsid w:val="00166B00"/>
    <w:rsid w:val="00171202"/>
    <w:rsid w:val="00173671"/>
    <w:rsid w:val="00181AAC"/>
    <w:rsid w:val="00191FE7"/>
    <w:rsid w:val="00193B47"/>
    <w:rsid w:val="00194C9E"/>
    <w:rsid w:val="00197103"/>
    <w:rsid w:val="001A3D2A"/>
    <w:rsid w:val="001A7C19"/>
    <w:rsid w:val="001C4885"/>
    <w:rsid w:val="001C506E"/>
    <w:rsid w:val="001D30F7"/>
    <w:rsid w:val="001D550E"/>
    <w:rsid w:val="001E722B"/>
    <w:rsid w:val="001F094C"/>
    <w:rsid w:val="001F66C8"/>
    <w:rsid w:val="001F6720"/>
    <w:rsid w:val="00204218"/>
    <w:rsid w:val="0020486F"/>
    <w:rsid w:val="00205AF9"/>
    <w:rsid w:val="00211DF6"/>
    <w:rsid w:val="002157F9"/>
    <w:rsid w:val="00221C5E"/>
    <w:rsid w:val="00224AF9"/>
    <w:rsid w:val="00224E30"/>
    <w:rsid w:val="00230D4F"/>
    <w:rsid w:val="00231249"/>
    <w:rsid w:val="002313BD"/>
    <w:rsid w:val="002331F1"/>
    <w:rsid w:val="0023536D"/>
    <w:rsid w:val="002408CC"/>
    <w:rsid w:val="00241836"/>
    <w:rsid w:val="0024410E"/>
    <w:rsid w:val="00252DE5"/>
    <w:rsid w:val="0026359D"/>
    <w:rsid w:val="00264E92"/>
    <w:rsid w:val="00265A86"/>
    <w:rsid w:val="00267BB3"/>
    <w:rsid w:val="002706E3"/>
    <w:rsid w:val="00275811"/>
    <w:rsid w:val="002775ED"/>
    <w:rsid w:val="00277AFB"/>
    <w:rsid w:val="0028036B"/>
    <w:rsid w:val="0028170A"/>
    <w:rsid w:val="002933AB"/>
    <w:rsid w:val="002937DF"/>
    <w:rsid w:val="0029617E"/>
    <w:rsid w:val="00296759"/>
    <w:rsid w:val="00296B7F"/>
    <w:rsid w:val="002976FD"/>
    <w:rsid w:val="0029792A"/>
    <w:rsid w:val="002A54D5"/>
    <w:rsid w:val="002A5C91"/>
    <w:rsid w:val="002A7E11"/>
    <w:rsid w:val="002B23C1"/>
    <w:rsid w:val="002B2407"/>
    <w:rsid w:val="002B4204"/>
    <w:rsid w:val="002B6899"/>
    <w:rsid w:val="002B6CE1"/>
    <w:rsid w:val="002C0480"/>
    <w:rsid w:val="002C0DC7"/>
    <w:rsid w:val="002C2C29"/>
    <w:rsid w:val="002C37CA"/>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4AC3"/>
    <w:rsid w:val="002F59E8"/>
    <w:rsid w:val="003019A9"/>
    <w:rsid w:val="0030239D"/>
    <w:rsid w:val="0031295E"/>
    <w:rsid w:val="00315BF2"/>
    <w:rsid w:val="0031609C"/>
    <w:rsid w:val="003261ED"/>
    <w:rsid w:val="00326B39"/>
    <w:rsid w:val="003436E0"/>
    <w:rsid w:val="003448E0"/>
    <w:rsid w:val="00353A80"/>
    <w:rsid w:val="00355A40"/>
    <w:rsid w:val="00360CD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501A"/>
    <w:rsid w:val="003A50B0"/>
    <w:rsid w:val="003A7CA2"/>
    <w:rsid w:val="003C06F8"/>
    <w:rsid w:val="003C1782"/>
    <w:rsid w:val="003C7C7C"/>
    <w:rsid w:val="003D4483"/>
    <w:rsid w:val="003D4CB2"/>
    <w:rsid w:val="003E3D76"/>
    <w:rsid w:val="003E67A5"/>
    <w:rsid w:val="003F33A8"/>
    <w:rsid w:val="003F653C"/>
    <w:rsid w:val="004119AA"/>
    <w:rsid w:val="004156E3"/>
    <w:rsid w:val="0041683B"/>
    <w:rsid w:val="00416F82"/>
    <w:rsid w:val="00420395"/>
    <w:rsid w:val="004219F2"/>
    <w:rsid w:val="004318A9"/>
    <w:rsid w:val="00436977"/>
    <w:rsid w:val="00436EBD"/>
    <w:rsid w:val="00444B50"/>
    <w:rsid w:val="00444DA1"/>
    <w:rsid w:val="004503B4"/>
    <w:rsid w:val="00451A55"/>
    <w:rsid w:val="00452AD9"/>
    <w:rsid w:val="00455234"/>
    <w:rsid w:val="00462E9C"/>
    <w:rsid w:val="00470634"/>
    <w:rsid w:val="0047255E"/>
    <w:rsid w:val="00474FFF"/>
    <w:rsid w:val="00477051"/>
    <w:rsid w:val="0047739B"/>
    <w:rsid w:val="00481660"/>
    <w:rsid w:val="00485C32"/>
    <w:rsid w:val="004963BC"/>
    <w:rsid w:val="004A0342"/>
    <w:rsid w:val="004A0F68"/>
    <w:rsid w:val="004A5E04"/>
    <w:rsid w:val="004A5F2C"/>
    <w:rsid w:val="004B0B70"/>
    <w:rsid w:val="004B3443"/>
    <w:rsid w:val="004C194C"/>
    <w:rsid w:val="004D0A49"/>
    <w:rsid w:val="004D3FC7"/>
    <w:rsid w:val="004F0875"/>
    <w:rsid w:val="005049DD"/>
    <w:rsid w:val="0050613B"/>
    <w:rsid w:val="00513088"/>
    <w:rsid w:val="00513A20"/>
    <w:rsid w:val="00514426"/>
    <w:rsid w:val="0051490D"/>
    <w:rsid w:val="0051530E"/>
    <w:rsid w:val="00520B7D"/>
    <w:rsid w:val="00527DE8"/>
    <w:rsid w:val="00542068"/>
    <w:rsid w:val="0054374E"/>
    <w:rsid w:val="005442AF"/>
    <w:rsid w:val="00547760"/>
    <w:rsid w:val="005507DC"/>
    <w:rsid w:val="00553AB4"/>
    <w:rsid w:val="00557E3A"/>
    <w:rsid w:val="00561F84"/>
    <w:rsid w:val="0056483D"/>
    <w:rsid w:val="005814C5"/>
    <w:rsid w:val="00584688"/>
    <w:rsid w:val="005931D1"/>
    <w:rsid w:val="0059454E"/>
    <w:rsid w:val="0059471A"/>
    <w:rsid w:val="005A3765"/>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4869"/>
    <w:rsid w:val="00606F46"/>
    <w:rsid w:val="006070CC"/>
    <w:rsid w:val="00610264"/>
    <w:rsid w:val="00617699"/>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1F9E"/>
    <w:rsid w:val="00691FD8"/>
    <w:rsid w:val="006A31D5"/>
    <w:rsid w:val="006A3CF8"/>
    <w:rsid w:val="006C2B3C"/>
    <w:rsid w:val="006C4661"/>
    <w:rsid w:val="006C4991"/>
    <w:rsid w:val="006C5060"/>
    <w:rsid w:val="006C7CFA"/>
    <w:rsid w:val="006D56A3"/>
    <w:rsid w:val="006E4546"/>
    <w:rsid w:val="006E456B"/>
    <w:rsid w:val="006E570A"/>
    <w:rsid w:val="006E65F9"/>
    <w:rsid w:val="006E74D8"/>
    <w:rsid w:val="006E798C"/>
    <w:rsid w:val="00700268"/>
    <w:rsid w:val="007021BA"/>
    <w:rsid w:val="00702463"/>
    <w:rsid w:val="00704A68"/>
    <w:rsid w:val="007051F0"/>
    <w:rsid w:val="00715FAB"/>
    <w:rsid w:val="007177EB"/>
    <w:rsid w:val="007212B3"/>
    <w:rsid w:val="00724888"/>
    <w:rsid w:val="00725D0D"/>
    <w:rsid w:val="00727496"/>
    <w:rsid w:val="00727586"/>
    <w:rsid w:val="007368B1"/>
    <w:rsid w:val="00741827"/>
    <w:rsid w:val="0074759D"/>
    <w:rsid w:val="007504BB"/>
    <w:rsid w:val="00750CBA"/>
    <w:rsid w:val="0075463B"/>
    <w:rsid w:val="007607E3"/>
    <w:rsid w:val="007654A4"/>
    <w:rsid w:val="007665AA"/>
    <w:rsid w:val="00766ECA"/>
    <w:rsid w:val="00774B31"/>
    <w:rsid w:val="007775C7"/>
    <w:rsid w:val="00781407"/>
    <w:rsid w:val="007829B9"/>
    <w:rsid w:val="00785D33"/>
    <w:rsid w:val="0078696F"/>
    <w:rsid w:val="00787253"/>
    <w:rsid w:val="00790A50"/>
    <w:rsid w:val="00793066"/>
    <w:rsid w:val="007951C8"/>
    <w:rsid w:val="007966C4"/>
    <w:rsid w:val="007A24C3"/>
    <w:rsid w:val="007A2B72"/>
    <w:rsid w:val="007B281E"/>
    <w:rsid w:val="007B3A24"/>
    <w:rsid w:val="007B48CE"/>
    <w:rsid w:val="007C351E"/>
    <w:rsid w:val="007C62DD"/>
    <w:rsid w:val="007C7E8C"/>
    <w:rsid w:val="007D2BCA"/>
    <w:rsid w:val="007D3341"/>
    <w:rsid w:val="007D5D0F"/>
    <w:rsid w:val="007E0040"/>
    <w:rsid w:val="007E3C3F"/>
    <w:rsid w:val="007E7FF7"/>
    <w:rsid w:val="00806FA2"/>
    <w:rsid w:val="00810228"/>
    <w:rsid w:val="008119C4"/>
    <w:rsid w:val="00813BA2"/>
    <w:rsid w:val="008148C4"/>
    <w:rsid w:val="0081507E"/>
    <w:rsid w:val="00817EF5"/>
    <w:rsid w:val="008252B4"/>
    <w:rsid w:val="008300A3"/>
    <w:rsid w:val="008313EE"/>
    <w:rsid w:val="008323A1"/>
    <w:rsid w:val="00841374"/>
    <w:rsid w:val="008428AA"/>
    <w:rsid w:val="00843C86"/>
    <w:rsid w:val="008445D6"/>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85FFE"/>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5EF2"/>
    <w:rsid w:val="008D7CEA"/>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4DF9"/>
    <w:rsid w:val="009267FC"/>
    <w:rsid w:val="00931864"/>
    <w:rsid w:val="00934A7F"/>
    <w:rsid w:val="00935687"/>
    <w:rsid w:val="009365B5"/>
    <w:rsid w:val="00936B63"/>
    <w:rsid w:val="00937DF9"/>
    <w:rsid w:val="00942671"/>
    <w:rsid w:val="00943BDA"/>
    <w:rsid w:val="009554A4"/>
    <w:rsid w:val="00967B69"/>
    <w:rsid w:val="00980087"/>
    <w:rsid w:val="00980C35"/>
    <w:rsid w:val="0098296D"/>
    <w:rsid w:val="00984075"/>
    <w:rsid w:val="009864BA"/>
    <w:rsid w:val="009909B6"/>
    <w:rsid w:val="009A07D5"/>
    <w:rsid w:val="009A170D"/>
    <w:rsid w:val="009A677D"/>
    <w:rsid w:val="009A69F5"/>
    <w:rsid w:val="009A6A76"/>
    <w:rsid w:val="009A7FF8"/>
    <w:rsid w:val="009B30BB"/>
    <w:rsid w:val="009B685A"/>
    <w:rsid w:val="009C1F0F"/>
    <w:rsid w:val="009C56E8"/>
    <w:rsid w:val="009E2B12"/>
    <w:rsid w:val="009F068E"/>
    <w:rsid w:val="009F4F4A"/>
    <w:rsid w:val="009F6BFD"/>
    <w:rsid w:val="00A0747F"/>
    <w:rsid w:val="00A076CE"/>
    <w:rsid w:val="00A31D88"/>
    <w:rsid w:val="00A330CE"/>
    <w:rsid w:val="00A3418C"/>
    <w:rsid w:val="00A35244"/>
    <w:rsid w:val="00A3643A"/>
    <w:rsid w:val="00A41384"/>
    <w:rsid w:val="00A4454F"/>
    <w:rsid w:val="00A464BA"/>
    <w:rsid w:val="00A47C3C"/>
    <w:rsid w:val="00A53637"/>
    <w:rsid w:val="00A61734"/>
    <w:rsid w:val="00A6504C"/>
    <w:rsid w:val="00A77EDE"/>
    <w:rsid w:val="00A83EFA"/>
    <w:rsid w:val="00A86054"/>
    <w:rsid w:val="00A879C8"/>
    <w:rsid w:val="00A9006E"/>
    <w:rsid w:val="00A94D21"/>
    <w:rsid w:val="00AA22FF"/>
    <w:rsid w:val="00AA3C8A"/>
    <w:rsid w:val="00AA6D94"/>
    <w:rsid w:val="00AA735E"/>
    <w:rsid w:val="00AB158A"/>
    <w:rsid w:val="00AB5A9B"/>
    <w:rsid w:val="00AC00BD"/>
    <w:rsid w:val="00AC1C02"/>
    <w:rsid w:val="00AC390A"/>
    <w:rsid w:val="00AC43F9"/>
    <w:rsid w:val="00AD0F04"/>
    <w:rsid w:val="00AD4688"/>
    <w:rsid w:val="00AD685D"/>
    <w:rsid w:val="00AE3292"/>
    <w:rsid w:val="00AE456D"/>
    <w:rsid w:val="00AE4D42"/>
    <w:rsid w:val="00AE5508"/>
    <w:rsid w:val="00AE6C21"/>
    <w:rsid w:val="00AF221F"/>
    <w:rsid w:val="00AF3655"/>
    <w:rsid w:val="00AF6AA3"/>
    <w:rsid w:val="00AF709C"/>
    <w:rsid w:val="00B0316A"/>
    <w:rsid w:val="00B1465E"/>
    <w:rsid w:val="00B146B4"/>
    <w:rsid w:val="00B1597E"/>
    <w:rsid w:val="00B20111"/>
    <w:rsid w:val="00B20D88"/>
    <w:rsid w:val="00B2638F"/>
    <w:rsid w:val="00B30B10"/>
    <w:rsid w:val="00B30F5C"/>
    <w:rsid w:val="00B4143F"/>
    <w:rsid w:val="00B5119E"/>
    <w:rsid w:val="00B5134B"/>
    <w:rsid w:val="00B53F52"/>
    <w:rsid w:val="00B57B58"/>
    <w:rsid w:val="00B60A1C"/>
    <w:rsid w:val="00B6112D"/>
    <w:rsid w:val="00B67121"/>
    <w:rsid w:val="00B718FA"/>
    <w:rsid w:val="00B74C04"/>
    <w:rsid w:val="00B866BE"/>
    <w:rsid w:val="00B90E82"/>
    <w:rsid w:val="00B923DB"/>
    <w:rsid w:val="00B94D86"/>
    <w:rsid w:val="00B95F16"/>
    <w:rsid w:val="00BA0C26"/>
    <w:rsid w:val="00BA15AD"/>
    <w:rsid w:val="00BA5F05"/>
    <w:rsid w:val="00BB5DBB"/>
    <w:rsid w:val="00BB7A69"/>
    <w:rsid w:val="00BB7D65"/>
    <w:rsid w:val="00BC29D0"/>
    <w:rsid w:val="00BC4C30"/>
    <w:rsid w:val="00BC5D07"/>
    <w:rsid w:val="00BD39B7"/>
    <w:rsid w:val="00BD5156"/>
    <w:rsid w:val="00BD61E2"/>
    <w:rsid w:val="00BD667A"/>
    <w:rsid w:val="00BD7EE3"/>
    <w:rsid w:val="00BE08D5"/>
    <w:rsid w:val="00BE5569"/>
    <w:rsid w:val="00BE6AC4"/>
    <w:rsid w:val="00BE7D92"/>
    <w:rsid w:val="00BF4B6A"/>
    <w:rsid w:val="00BF6097"/>
    <w:rsid w:val="00C0108F"/>
    <w:rsid w:val="00C04ACE"/>
    <w:rsid w:val="00C1588A"/>
    <w:rsid w:val="00C15ED5"/>
    <w:rsid w:val="00C2401D"/>
    <w:rsid w:val="00C30FFD"/>
    <w:rsid w:val="00C34522"/>
    <w:rsid w:val="00C366C3"/>
    <w:rsid w:val="00C447F0"/>
    <w:rsid w:val="00C5273E"/>
    <w:rsid w:val="00C55578"/>
    <w:rsid w:val="00C63474"/>
    <w:rsid w:val="00C66774"/>
    <w:rsid w:val="00C6686D"/>
    <w:rsid w:val="00C72BE1"/>
    <w:rsid w:val="00C74F2A"/>
    <w:rsid w:val="00C776F6"/>
    <w:rsid w:val="00C77795"/>
    <w:rsid w:val="00C80DD6"/>
    <w:rsid w:val="00C82B9E"/>
    <w:rsid w:val="00C8394B"/>
    <w:rsid w:val="00C91F89"/>
    <w:rsid w:val="00C93C8E"/>
    <w:rsid w:val="00CA10F8"/>
    <w:rsid w:val="00CA2873"/>
    <w:rsid w:val="00CB18F3"/>
    <w:rsid w:val="00CB4469"/>
    <w:rsid w:val="00CB6DAE"/>
    <w:rsid w:val="00CB7210"/>
    <w:rsid w:val="00CC3627"/>
    <w:rsid w:val="00CC7BA5"/>
    <w:rsid w:val="00CD2601"/>
    <w:rsid w:val="00CE015B"/>
    <w:rsid w:val="00CE0E5B"/>
    <w:rsid w:val="00CE19F9"/>
    <w:rsid w:val="00CE1EB6"/>
    <w:rsid w:val="00CE636D"/>
    <w:rsid w:val="00CE76C1"/>
    <w:rsid w:val="00CF0E01"/>
    <w:rsid w:val="00CF3212"/>
    <w:rsid w:val="00CF37FC"/>
    <w:rsid w:val="00CF589B"/>
    <w:rsid w:val="00CF6DD5"/>
    <w:rsid w:val="00D034D3"/>
    <w:rsid w:val="00D10E90"/>
    <w:rsid w:val="00D13852"/>
    <w:rsid w:val="00D13D59"/>
    <w:rsid w:val="00D20BC9"/>
    <w:rsid w:val="00D25CF0"/>
    <w:rsid w:val="00D25EB9"/>
    <w:rsid w:val="00D35CD7"/>
    <w:rsid w:val="00D370FE"/>
    <w:rsid w:val="00D44D17"/>
    <w:rsid w:val="00D45317"/>
    <w:rsid w:val="00D537B8"/>
    <w:rsid w:val="00D54207"/>
    <w:rsid w:val="00D61286"/>
    <w:rsid w:val="00D6203B"/>
    <w:rsid w:val="00D64948"/>
    <w:rsid w:val="00D71970"/>
    <w:rsid w:val="00D73DD0"/>
    <w:rsid w:val="00D74EF6"/>
    <w:rsid w:val="00D80C61"/>
    <w:rsid w:val="00D8669B"/>
    <w:rsid w:val="00D866E8"/>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E6B45"/>
    <w:rsid w:val="00DF163D"/>
    <w:rsid w:val="00DF6049"/>
    <w:rsid w:val="00E002BC"/>
    <w:rsid w:val="00E04B1B"/>
    <w:rsid w:val="00E079B5"/>
    <w:rsid w:val="00E10830"/>
    <w:rsid w:val="00E1278C"/>
    <w:rsid w:val="00E12EBB"/>
    <w:rsid w:val="00E17F22"/>
    <w:rsid w:val="00E20C0E"/>
    <w:rsid w:val="00E22021"/>
    <w:rsid w:val="00E2600B"/>
    <w:rsid w:val="00E2612B"/>
    <w:rsid w:val="00E27D93"/>
    <w:rsid w:val="00E33A95"/>
    <w:rsid w:val="00E34FC0"/>
    <w:rsid w:val="00E3543D"/>
    <w:rsid w:val="00E4213C"/>
    <w:rsid w:val="00E427DB"/>
    <w:rsid w:val="00E43F0B"/>
    <w:rsid w:val="00E563FE"/>
    <w:rsid w:val="00E634D0"/>
    <w:rsid w:val="00E6359A"/>
    <w:rsid w:val="00E6465C"/>
    <w:rsid w:val="00E74EB1"/>
    <w:rsid w:val="00E75D66"/>
    <w:rsid w:val="00E7706A"/>
    <w:rsid w:val="00E771AB"/>
    <w:rsid w:val="00E8150C"/>
    <w:rsid w:val="00E86456"/>
    <w:rsid w:val="00E91749"/>
    <w:rsid w:val="00E91A21"/>
    <w:rsid w:val="00E928B5"/>
    <w:rsid w:val="00E97836"/>
    <w:rsid w:val="00EA08C4"/>
    <w:rsid w:val="00EA5256"/>
    <w:rsid w:val="00EB0B5D"/>
    <w:rsid w:val="00EB55A2"/>
    <w:rsid w:val="00EB6497"/>
    <w:rsid w:val="00EC2361"/>
    <w:rsid w:val="00EC2743"/>
    <w:rsid w:val="00EC61DA"/>
    <w:rsid w:val="00EE0FA6"/>
    <w:rsid w:val="00EE1C88"/>
    <w:rsid w:val="00EE39F3"/>
    <w:rsid w:val="00EE410D"/>
    <w:rsid w:val="00EE6E91"/>
    <w:rsid w:val="00EE770F"/>
    <w:rsid w:val="00EF074F"/>
    <w:rsid w:val="00EF0B9A"/>
    <w:rsid w:val="00EF48EE"/>
    <w:rsid w:val="00F0305A"/>
    <w:rsid w:val="00F05E57"/>
    <w:rsid w:val="00F06808"/>
    <w:rsid w:val="00F11321"/>
    <w:rsid w:val="00F16EA7"/>
    <w:rsid w:val="00F26F4E"/>
    <w:rsid w:val="00F3097D"/>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3069"/>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us06web.zoom.us%2Frec%2Fshare%2FcUWVbmVVUeAXIHr5-c3SefAgSSIcBxLABEdWoPJZXg4QIezJZwcL_7KxluhyCw2a.F8hE9JpAxs5wLUX2&amp;data=05%7C01%7Chalie.rostberg%40state.mn.us%7Cb2f24273a4ed40e6cd6008dbe156e249%7Ceb14b04624c445198f26b89c2159828c%7C0%7C0%7C638351535529617739%7CUnknown%7CTWFpbGZsb3d8eyJWIjoiMC4wLjAwMDAiLCJQIjoiV2luMzIiLCJBTiI6Ik1haWwiLCJXVCI6Mn0%3D%7C3000%7C%7C%7C&amp;sdata=IAFvPrkSReo6VVUTxsxehmo%2F82kBrFk7WFZyZ0lY1fQ%3D&amp;reserved=0" TargetMode="External"/><Relationship Id="rId18" Type="http://schemas.openxmlformats.org/officeDocument/2006/relationships/hyperlink" Target="https://www.wakantipi.org/" TargetMode="External"/><Relationship Id="rId26" Type="http://schemas.openxmlformats.org/officeDocument/2006/relationships/hyperlink" Target="mailto:Halie.Rostberg@state.mn.us" TargetMode="External"/><Relationship Id="rId39" Type="http://schemas.openxmlformats.org/officeDocument/2006/relationships/hyperlink" Target="mailto:action@mape.org" TargetMode="External"/><Relationship Id="rId3" Type="http://schemas.openxmlformats.org/officeDocument/2006/relationships/styles" Target="styles.xml"/><Relationship Id="rId21" Type="http://schemas.openxmlformats.org/officeDocument/2006/relationships/hyperlink" Target="https://www.2harvest.org/" TargetMode="External"/><Relationship Id="rId34" Type="http://schemas.openxmlformats.org/officeDocument/2006/relationships/hyperlink" Target="mailto:Christen.Donley@state.mn.u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7" Type="http://schemas.openxmlformats.org/officeDocument/2006/relationships/hyperlink" Target="https://gcc02.safelinks.protection.outlook.com/?url=https%3A%2F%2Fmape.us20.list-manage.com%2Ftrack%2Fclick%3Fu%3Dbe8f7b5c26877c8f1d2e3c496%26id%3D85f16dafe0%26e%3Ddd7af80100&amp;data=05%7C02%7Chalie.rostberg%40state.mn.us%7C9215bd8b869045e8879a08dbfa6e8674%7Ceb14b04624c445198f26b89c2159828c%7C0%7C0%7C638379124870337064%7CUnknown%7CTWFpbGZsb3d8eyJWIjoiMC4wLjAwMDAiLCJQIjoiV2luMzIiLCJBTiI6Ik1haWwiLCJXVCI6Mn0%3D%7C3000%7C%7C%7C&amp;sdata=9ONo1oVSxk%2BYJHpuCQS8qL%2FXr3O0GLCUqULot4YLcuQ%3D&amp;reserved=0" TargetMode="External"/><Relationship Id="rId25" Type="http://schemas.openxmlformats.org/officeDocument/2006/relationships/hyperlink" Target="mailto:jraptis@mape.org" TargetMode="External"/><Relationship Id="rId33" Type="http://schemas.openxmlformats.org/officeDocument/2006/relationships/hyperlink" Target="mailto:Jennifer.Paulus@state.mn.us" TargetMode="External"/><Relationship Id="rId38" Type="http://schemas.openxmlformats.org/officeDocument/2006/relationships/hyperlink" Target="mailto:Laura.Heezen@state.mn.u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mape.us20.list-manage.com%2Ftrack%2Fclick%3Fu%3Dbe8f7b5c26877c8f1d2e3c496%26id%3Df54b765164%26e%3Ddd7af80100&amp;data=05%7C02%7Chalie.rostberg%40state.mn.us%7C9215bd8b869045e8879a08dbfa6e8674%7Ceb14b04624c445198f26b89c2159828c%7C0%7C0%7C638379124870337064%7CUnknown%7CTWFpbGZsb3d8eyJWIjoiMC4wLjAwMDAiLCJQIjoiV2luMzIiLCJBTiI6Ik1haWwiLCJXVCI6Mn0%3D%7C3000%7C%7C%7C&amp;sdata=GJY6O4v2ALJSy%2Bkuk07FhUZxIto8erQKglDtWEI09KY%3D&amp;reserved=0" TargetMode="External"/><Relationship Id="rId20" Type="http://schemas.openxmlformats.org/officeDocument/2006/relationships/hyperlink" Target="https://habitatminnesota.org/" TargetMode="External"/><Relationship Id="rId29" Type="http://schemas.openxmlformats.org/officeDocument/2006/relationships/hyperlink" Target="mailto:Robert.Hobson@state.mn.u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T2klb12kgRAUwltzv_DVI8Ln0R5GulwaU_YWMP52rPs6bwKg2EDF39PdNvPTbMSW.rmtS7g6x_OR_Zu8Y" TargetMode="External"/><Relationship Id="rId24" Type="http://schemas.openxmlformats.org/officeDocument/2006/relationships/hyperlink" Target="https://us06web.zoom.us/j/84759976380?pwd=VDA4dUR1TGMyQnZtMmc4VmY5ZytZQT09" TargetMode="External"/><Relationship Id="rId32" Type="http://schemas.openxmlformats.org/officeDocument/2006/relationships/hyperlink" Target="mailto:anovotny@mape.org" TargetMode="External"/><Relationship Id="rId37" Type="http://schemas.openxmlformats.org/officeDocument/2006/relationships/hyperlink" Target="mailto:Michele.L.Wilson@state.mn.u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e.org/resources/mape-documents/mape-internal-election-information" TargetMode="External"/><Relationship Id="rId23" Type="http://schemas.openxmlformats.org/officeDocument/2006/relationships/hyperlink" Target="https://www.allsquareeats.com/" TargetMode="External"/><Relationship Id="rId28" Type="http://schemas.openxmlformats.org/officeDocument/2006/relationships/hyperlink" Target="mailto:Michele.L.Wilson@state.mn.us" TargetMode="External"/><Relationship Id="rId36" Type="http://schemas.openxmlformats.org/officeDocument/2006/relationships/hyperlink" Target="mailto:Susan.Mcneeley@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eastsidefreedomlibrary.org/" TargetMode="External"/><Relationship Id="rId31" Type="http://schemas.openxmlformats.org/officeDocument/2006/relationships/hyperlink" Target="mailto:akamp@mape.org"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mailto:action@mape.org" TargetMode="External"/><Relationship Id="rId22" Type="http://schemas.openxmlformats.org/officeDocument/2006/relationships/hyperlink" Target="https://cookiecart.org/" TargetMode="External"/><Relationship Id="rId27" Type="http://schemas.openxmlformats.org/officeDocument/2006/relationships/hyperlink" Target="mailto:Kevin.Nelson@state.mn.us" TargetMode="External"/><Relationship Id="rId30" Type="http://schemas.openxmlformats.org/officeDocument/2006/relationships/hyperlink" Target="mailto:Susan.Mcneeley@state.mn.us" TargetMode="External"/><Relationship Id="rId35" Type="http://schemas.openxmlformats.org/officeDocument/2006/relationships/hyperlink" Target="mailto:Jamie.Marshall@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7C09A3"/>
    <w:rsid w:val="00ED0989"/>
    <w:rsid w:val="00F0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5</cp:revision>
  <dcterms:created xsi:type="dcterms:W3CDTF">2023-12-14T18:36:00Z</dcterms:created>
  <dcterms:modified xsi:type="dcterms:W3CDTF">2023-12-15T14:19:00Z</dcterms:modified>
</cp:coreProperties>
</file>