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bidi="en-US"/>
        </w:rPr>
        <w:id w:val="10729564"/>
        <w:docPartObj>
          <w:docPartGallery w:val="Cover Pages"/>
          <w:docPartUnique/>
        </w:docPartObj>
      </w:sdtPr>
      <w:sdtEndPr>
        <w:rPr>
          <w:szCs w:val="20"/>
        </w:rPr>
      </w:sdtEndPr>
      <w:sdtContent>
        <w:p w14:paraId="400A6420" w14:textId="77777777" w:rsidR="00F17B61" w:rsidRPr="00C04160" w:rsidRDefault="00F17B61" w:rsidP="00F17B61">
          <w:pPr>
            <w:pStyle w:val="NoSpacing"/>
            <w:rPr>
              <w:b/>
            </w:rPr>
          </w:pPr>
          <w:r w:rsidRPr="00C04160">
            <w:rPr>
              <w:b/>
            </w:rPr>
            <w:t xml:space="preserve">MAPE </w:t>
          </w:r>
          <w:r>
            <w:rPr>
              <w:b/>
            </w:rPr>
            <w:t xml:space="preserve">Executive Team </w:t>
          </w:r>
          <w:r w:rsidRPr="00C04160">
            <w:rPr>
              <w:b/>
            </w:rPr>
            <w:t>Meeting Minutes – Local 100</w:t>
          </w:r>
          <w:r w:rsidR="00E947E3">
            <w:rPr>
              <w:b/>
            </w:rPr>
            <w:t>2</w:t>
          </w:r>
        </w:p>
        <w:p w14:paraId="69B0066D" w14:textId="77777777" w:rsidR="00F17B61" w:rsidRPr="00C04160" w:rsidRDefault="00F17B61" w:rsidP="00F17B61">
          <w:pPr>
            <w:pStyle w:val="NoSpacing"/>
            <w:spacing w:after="200"/>
            <w:rPr>
              <w:b/>
            </w:rPr>
          </w:pPr>
          <w:r w:rsidRPr="00C04160">
            <w:rPr>
              <w:b/>
            </w:rPr>
            <w:t>Region 10</w:t>
          </w:r>
        </w:p>
        <w:p w14:paraId="20F36588" w14:textId="4BDCFDF7" w:rsidR="00F17B61" w:rsidRPr="00F17B61" w:rsidRDefault="00176165" w:rsidP="00F17B61">
          <w:pPr>
            <w:pStyle w:val="NoSpacing"/>
            <w:rPr>
              <w:i/>
            </w:rPr>
          </w:pPr>
          <w:r>
            <w:rPr>
              <w:i/>
            </w:rPr>
            <w:t>November</w:t>
          </w:r>
          <w:r w:rsidR="00F75900">
            <w:rPr>
              <w:i/>
            </w:rPr>
            <w:t xml:space="preserve"> 16</w:t>
          </w:r>
          <w:r w:rsidR="00692883">
            <w:rPr>
              <w:i/>
            </w:rPr>
            <w:t>,</w:t>
          </w:r>
          <w:r w:rsidR="00A4725D">
            <w:rPr>
              <w:i/>
            </w:rPr>
            <w:t xml:space="preserve"> 202</w:t>
          </w:r>
          <w:r w:rsidR="00EF7AE9">
            <w:rPr>
              <w:i/>
            </w:rPr>
            <w:t>3</w:t>
          </w:r>
        </w:p>
        <w:p w14:paraId="348AD565" w14:textId="77777777" w:rsidR="00F17B61" w:rsidRPr="00520DF8" w:rsidRDefault="00F17B61" w:rsidP="00F17B61">
          <w:pPr>
            <w:tabs>
              <w:tab w:val="left" w:pos="5307"/>
            </w:tabs>
            <w:spacing w:after="0"/>
            <w:rPr>
              <w:b/>
            </w:rPr>
          </w:pPr>
          <w:r>
            <w:rPr>
              <w:b/>
            </w:rPr>
            <w:t>Present:</w:t>
          </w:r>
        </w:p>
        <w:p w14:paraId="436F64B0" w14:textId="77777777" w:rsidR="00886947" w:rsidRDefault="00F75900" w:rsidP="00F17B61">
          <w:pPr>
            <w:pStyle w:val="NoSpacing"/>
          </w:pPr>
          <w:r>
            <w:t>Jon VanOeveren (JVO)</w:t>
          </w:r>
          <w:r w:rsidR="00886947">
            <w:t>, vice president</w:t>
          </w:r>
        </w:p>
        <w:p w14:paraId="237682FD" w14:textId="77777777" w:rsidR="00501154" w:rsidRDefault="00501154" w:rsidP="00F17B61">
          <w:pPr>
            <w:pStyle w:val="NoSpacing"/>
          </w:pPr>
          <w:r>
            <w:t xml:space="preserve">Kristine Anderson, treasurer </w:t>
          </w:r>
        </w:p>
        <w:p w14:paraId="148BEF97" w14:textId="77777777" w:rsidR="001A51D9" w:rsidRDefault="00F75900" w:rsidP="001A51D9">
          <w:pPr>
            <w:pStyle w:val="NoSpacing"/>
          </w:pPr>
          <w:r>
            <w:t>Holly Andersen,</w:t>
          </w:r>
          <w:r w:rsidR="001A51D9">
            <w:t xml:space="preserve"> membership secretary </w:t>
          </w:r>
        </w:p>
        <w:p w14:paraId="577338DD" w14:textId="77777777" w:rsidR="00F17B61" w:rsidRDefault="00F17B61" w:rsidP="00F17B61">
          <w:pPr>
            <w:pStyle w:val="NoSpacing"/>
          </w:pPr>
          <w:r>
            <w:t>Mike Schultz</w:t>
          </w:r>
          <w:r w:rsidRPr="00A24290">
            <w:t xml:space="preserve">, secretary </w:t>
          </w:r>
        </w:p>
        <w:p w14:paraId="7AF18FBF" w14:textId="306F7FB8" w:rsidR="004B357A" w:rsidRDefault="004B357A" w:rsidP="00F17B61">
          <w:pPr>
            <w:pStyle w:val="NoSpacing"/>
          </w:pPr>
          <w:r>
            <w:t>Michael Diedrich, MDE meet and confer chair</w:t>
          </w:r>
        </w:p>
        <w:p w14:paraId="7A595B49" w14:textId="77777777" w:rsidR="00F75900" w:rsidRDefault="00F75900" w:rsidP="00D05E5E">
          <w:pPr>
            <w:pStyle w:val="NoSpacing"/>
          </w:pPr>
          <w:r>
            <w:t>Sarah Weiss, MAPE organizing council</w:t>
          </w:r>
        </w:p>
        <w:p w14:paraId="29C8FD1F" w14:textId="599C82E9" w:rsidR="004B357A" w:rsidRDefault="004B357A" w:rsidP="00D05E5E">
          <w:pPr>
            <w:pStyle w:val="NoSpacing"/>
          </w:pPr>
          <w:r>
            <w:t>Dan Engelhart, MAPE business agent</w:t>
          </w:r>
        </w:p>
        <w:p w14:paraId="76525A4E" w14:textId="77777777" w:rsidR="00BC27E0" w:rsidRDefault="00BC27E0" w:rsidP="00BC27E0">
          <w:pPr>
            <w:spacing w:before="0" w:after="0"/>
            <w:rPr>
              <w:b/>
            </w:rPr>
          </w:pPr>
        </w:p>
        <w:p w14:paraId="6D8B174F" w14:textId="77777777" w:rsidR="004B357A" w:rsidRDefault="004B357A" w:rsidP="004B357A">
          <w:pPr>
            <w:spacing w:before="0" w:after="0"/>
            <w:rPr>
              <w:b/>
            </w:rPr>
          </w:pPr>
          <w:r>
            <w:rPr>
              <w:b/>
            </w:rPr>
            <w:t>Fiscal Year 2024 Budget</w:t>
          </w:r>
        </w:p>
        <w:p w14:paraId="0C0A361A" w14:textId="5800BE31" w:rsidR="004B357A" w:rsidRDefault="004B357A" w:rsidP="004B357A">
          <w:pPr>
            <w:spacing w:before="0" w:after="0"/>
          </w:pPr>
          <w:r>
            <w:t xml:space="preserve">Proposed budget is based on 270 members in the local. Locals receive $1.25 per member per pay period. Mike will attach the draft budget to the </w:t>
          </w:r>
          <w:r>
            <w:t xml:space="preserve">membership </w:t>
          </w:r>
          <w:r>
            <w:t xml:space="preserve">meeting </w:t>
          </w:r>
          <w:r>
            <w:t>invitation</w:t>
          </w:r>
          <w:r>
            <w:t>.</w:t>
          </w:r>
        </w:p>
        <w:p w14:paraId="5A4393D4" w14:textId="77777777" w:rsidR="004B357A" w:rsidRDefault="004B357A" w:rsidP="006760C6">
          <w:pPr>
            <w:spacing w:before="0" w:after="0"/>
            <w:rPr>
              <w:b/>
            </w:rPr>
          </w:pPr>
        </w:p>
        <w:p w14:paraId="505F5CD8" w14:textId="478F58F6" w:rsidR="00BC27E0" w:rsidRPr="00BC27E0" w:rsidRDefault="004B357A" w:rsidP="006760C6">
          <w:pPr>
            <w:spacing w:before="0" w:after="0"/>
            <w:rPr>
              <w:b/>
            </w:rPr>
          </w:pPr>
          <w:r>
            <w:rPr>
              <w:b/>
            </w:rPr>
            <w:t>November</w:t>
          </w:r>
          <w:r w:rsidR="00886947">
            <w:rPr>
              <w:b/>
            </w:rPr>
            <w:t xml:space="preserve"> Membership Meeting</w:t>
          </w:r>
        </w:p>
        <w:p w14:paraId="7579A3B5" w14:textId="73D96B7D" w:rsidR="00F75900" w:rsidRDefault="00886947" w:rsidP="00886947">
          <w:pPr>
            <w:spacing w:before="0" w:after="0"/>
          </w:pPr>
          <w:r>
            <w:t xml:space="preserve">The agenda for the </w:t>
          </w:r>
          <w:r w:rsidR="004B357A">
            <w:t xml:space="preserve">November </w:t>
          </w:r>
          <w:r w:rsidRPr="00886947">
            <w:t xml:space="preserve">membership meeting was discussed. </w:t>
          </w:r>
          <w:r w:rsidR="004B357A">
            <w:t xml:space="preserve">Information for the Great Labor Bake Off on December 12 will be shared. Mike will send an email with details to members plus a meeting invitation. JVO will provide a Delegate Assembly recap. Maurice will be out so JVO will be running the meeting. </w:t>
          </w:r>
        </w:p>
        <w:p w14:paraId="2DDC0D3B" w14:textId="77777777" w:rsidR="004B357A" w:rsidRDefault="004B357A" w:rsidP="00886947">
          <w:pPr>
            <w:spacing w:before="0" w:after="0"/>
          </w:pPr>
        </w:p>
        <w:p w14:paraId="6BBCFB63" w14:textId="77777777" w:rsidR="004B357A" w:rsidRDefault="004B357A" w:rsidP="004B357A">
          <w:pPr>
            <w:spacing w:before="0" w:after="0"/>
            <w:rPr>
              <w:b/>
            </w:rPr>
          </w:pPr>
          <w:r w:rsidRPr="004B357A">
            <w:rPr>
              <w:b/>
            </w:rPr>
            <w:t>Equity and Justice Black Caucus</w:t>
          </w:r>
        </w:p>
        <w:p w14:paraId="7D7B7995" w14:textId="4305D995" w:rsidR="004B357A" w:rsidRDefault="004B357A" w:rsidP="004B357A">
          <w:pPr>
            <w:spacing w:before="0" w:after="0"/>
          </w:pPr>
          <w:r>
            <w:rPr>
              <w:bCs/>
            </w:rPr>
            <w:t>The EJBC is under investigation by MMB. MMB receive</w:t>
          </w:r>
          <w:r w:rsidR="00176165">
            <w:rPr>
              <w:bCs/>
            </w:rPr>
            <w:t>d</w:t>
          </w:r>
          <w:r>
            <w:rPr>
              <w:bCs/>
            </w:rPr>
            <w:t xml:space="preserve"> a complaint or complaints alleging Antisemitism and Islamophobia</w:t>
          </w:r>
          <w:r w:rsidR="00176165">
            <w:rPr>
              <w:bCs/>
            </w:rPr>
            <w:t xml:space="preserve"> during a recent conversation on Israel-Palestine</w:t>
          </w:r>
          <w:r>
            <w:rPr>
              <w:bCs/>
            </w:rPr>
            <w:t xml:space="preserve">. The EJBC </w:t>
          </w:r>
          <w:r w:rsidR="00176165">
            <w:rPr>
              <w:bCs/>
            </w:rPr>
            <w:t xml:space="preserve">has been placed on pause by MMB while being investigated. Other employee resource groups (ERGs) are concerned, as there are no clear processes or guidelines for such investigations or review of complaints. ERGs are separate from MAPE. MAPE can step in if anyone part of the MAPE bargaining unit becomes the subject of an investigation. Dan will take lead if this occurs.  </w:t>
          </w:r>
        </w:p>
        <w:p w14:paraId="55362A3F" w14:textId="77777777" w:rsidR="004B357A" w:rsidRDefault="004B357A" w:rsidP="00886947">
          <w:pPr>
            <w:spacing w:before="0" w:after="0"/>
          </w:pPr>
        </w:p>
        <w:p w14:paraId="568A3D68" w14:textId="77777777" w:rsidR="00F75900" w:rsidRDefault="00F75900" w:rsidP="00886947">
          <w:pPr>
            <w:spacing w:before="0" w:after="0"/>
          </w:pPr>
        </w:p>
        <w:p w14:paraId="3AA55506" w14:textId="77777777" w:rsidR="00C80AB7" w:rsidRDefault="00000000" w:rsidP="00886947">
          <w:pPr>
            <w:spacing w:before="0" w:after="0"/>
          </w:pPr>
        </w:p>
      </w:sdtContent>
    </w:sdt>
    <w:p w14:paraId="73BB9F4B" w14:textId="77777777" w:rsidR="00B71E06" w:rsidRPr="00AE6191" w:rsidRDefault="00B71E06" w:rsidP="009B32B7">
      <w:pPr>
        <w:spacing w:before="0" w:after="0"/>
      </w:pPr>
    </w:p>
    <w:sectPr w:rsidR="00B71E06" w:rsidRPr="00AE6191" w:rsidSect="00B437C8">
      <w:footerReference w:type="default" r:id="rId11"/>
      <w:footerReference w:type="first" r:id="rId12"/>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7C548" w14:textId="77777777" w:rsidR="00FC40A5" w:rsidRDefault="00FC40A5" w:rsidP="00D91FF4">
      <w:r>
        <w:separator/>
      </w:r>
    </w:p>
  </w:endnote>
  <w:endnote w:type="continuationSeparator" w:id="0">
    <w:p w14:paraId="2BF337F3" w14:textId="77777777" w:rsidR="00FC40A5" w:rsidRDefault="00FC40A5"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FA42" w14:textId="77777777"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CC0D"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DF516" w14:textId="77777777" w:rsidR="00FC40A5" w:rsidRDefault="00FC40A5" w:rsidP="00D91FF4">
      <w:r>
        <w:separator/>
      </w:r>
    </w:p>
  </w:footnote>
  <w:footnote w:type="continuationSeparator" w:id="0">
    <w:p w14:paraId="4D7C742D" w14:textId="77777777" w:rsidR="00FC40A5" w:rsidRDefault="00FC40A5"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8pt;height:26.3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6073151">
    <w:abstractNumId w:val="9"/>
  </w:num>
  <w:num w:numId="2" w16cid:durableId="2109228447">
    <w:abstractNumId w:val="12"/>
  </w:num>
  <w:num w:numId="3" w16cid:durableId="1386565816">
    <w:abstractNumId w:val="30"/>
  </w:num>
  <w:num w:numId="4" w16cid:durableId="185098664">
    <w:abstractNumId w:val="25"/>
  </w:num>
  <w:num w:numId="5" w16cid:durableId="2071267099">
    <w:abstractNumId w:val="22"/>
  </w:num>
  <w:num w:numId="6" w16cid:durableId="1439522366">
    <w:abstractNumId w:val="10"/>
  </w:num>
  <w:num w:numId="7" w16cid:durableId="337002333">
    <w:abstractNumId w:val="19"/>
  </w:num>
  <w:num w:numId="8" w16cid:durableId="1408380067">
    <w:abstractNumId w:val="14"/>
  </w:num>
  <w:num w:numId="9" w16cid:durableId="34082796">
    <w:abstractNumId w:val="17"/>
  </w:num>
  <w:num w:numId="10" w16cid:durableId="1385911929">
    <w:abstractNumId w:val="8"/>
  </w:num>
  <w:num w:numId="11" w16cid:durableId="665548463">
    <w:abstractNumId w:val="8"/>
  </w:num>
  <w:num w:numId="12" w16cid:durableId="1226527146">
    <w:abstractNumId w:val="31"/>
  </w:num>
  <w:num w:numId="13" w16cid:durableId="50622884">
    <w:abstractNumId w:val="32"/>
  </w:num>
  <w:num w:numId="14" w16cid:durableId="1186482803">
    <w:abstractNumId w:val="21"/>
  </w:num>
  <w:num w:numId="15" w16cid:durableId="1503278789">
    <w:abstractNumId w:val="8"/>
  </w:num>
  <w:num w:numId="16" w16cid:durableId="1334800734">
    <w:abstractNumId w:val="32"/>
  </w:num>
  <w:num w:numId="17" w16cid:durableId="1092320258">
    <w:abstractNumId w:val="21"/>
  </w:num>
  <w:num w:numId="18" w16cid:durableId="2065374736">
    <w:abstractNumId w:val="16"/>
  </w:num>
  <w:num w:numId="19" w16cid:durableId="509494454">
    <w:abstractNumId w:val="11"/>
  </w:num>
  <w:num w:numId="20" w16cid:durableId="2023895561">
    <w:abstractNumId w:val="1"/>
  </w:num>
  <w:num w:numId="21" w16cid:durableId="601762458">
    <w:abstractNumId w:val="0"/>
  </w:num>
  <w:num w:numId="22" w16cid:durableId="1566262993">
    <w:abstractNumId w:val="15"/>
  </w:num>
  <w:num w:numId="23" w16cid:durableId="1911765933">
    <w:abstractNumId w:val="24"/>
  </w:num>
  <w:num w:numId="24" w16cid:durableId="467210844">
    <w:abstractNumId w:val="26"/>
  </w:num>
  <w:num w:numId="25" w16cid:durableId="1939946459">
    <w:abstractNumId w:val="26"/>
  </w:num>
  <w:num w:numId="26" w16cid:durableId="1115520025">
    <w:abstractNumId w:val="27"/>
  </w:num>
  <w:num w:numId="27" w16cid:durableId="337781272">
    <w:abstractNumId w:val="18"/>
  </w:num>
  <w:num w:numId="28" w16cid:durableId="211695758">
    <w:abstractNumId w:val="13"/>
  </w:num>
  <w:num w:numId="29" w16cid:durableId="20059324">
    <w:abstractNumId w:val="20"/>
  </w:num>
  <w:num w:numId="30" w16cid:durableId="764227589">
    <w:abstractNumId w:val="7"/>
  </w:num>
  <w:num w:numId="31" w16cid:durableId="434833645">
    <w:abstractNumId w:val="6"/>
  </w:num>
  <w:num w:numId="32" w16cid:durableId="1513375179">
    <w:abstractNumId w:val="5"/>
  </w:num>
  <w:num w:numId="33" w16cid:durableId="1450930085">
    <w:abstractNumId w:val="4"/>
  </w:num>
  <w:num w:numId="34" w16cid:durableId="1536432323">
    <w:abstractNumId w:val="3"/>
  </w:num>
  <w:num w:numId="35" w16cid:durableId="337464905">
    <w:abstractNumId w:val="2"/>
  </w:num>
  <w:num w:numId="36" w16cid:durableId="1928809878">
    <w:abstractNumId w:val="28"/>
  </w:num>
  <w:num w:numId="37" w16cid:durableId="589316366">
    <w:abstractNumId w:val="23"/>
  </w:num>
  <w:num w:numId="38" w16cid:durableId="1760787186">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B61"/>
    <w:rsid w:val="000003C4"/>
    <w:rsid w:val="000016A3"/>
    <w:rsid w:val="00002DEC"/>
    <w:rsid w:val="000065AC"/>
    <w:rsid w:val="00006A0A"/>
    <w:rsid w:val="000136DE"/>
    <w:rsid w:val="00014B72"/>
    <w:rsid w:val="00021F9D"/>
    <w:rsid w:val="00040C79"/>
    <w:rsid w:val="00060BBE"/>
    <w:rsid w:val="00061B6F"/>
    <w:rsid w:val="00064B90"/>
    <w:rsid w:val="000722DA"/>
    <w:rsid w:val="0007286E"/>
    <w:rsid w:val="00073127"/>
    <w:rsid w:val="0007374A"/>
    <w:rsid w:val="00077A06"/>
    <w:rsid w:val="00080404"/>
    <w:rsid w:val="00084742"/>
    <w:rsid w:val="000A1E77"/>
    <w:rsid w:val="000B0A75"/>
    <w:rsid w:val="000B2E68"/>
    <w:rsid w:val="000C3226"/>
    <w:rsid w:val="000C3708"/>
    <w:rsid w:val="000C3761"/>
    <w:rsid w:val="000C7373"/>
    <w:rsid w:val="000E313B"/>
    <w:rsid w:val="000E3E9D"/>
    <w:rsid w:val="000E5FC4"/>
    <w:rsid w:val="000F29A2"/>
    <w:rsid w:val="000F4BB1"/>
    <w:rsid w:val="0010784F"/>
    <w:rsid w:val="001205DC"/>
    <w:rsid w:val="00135082"/>
    <w:rsid w:val="00135DC7"/>
    <w:rsid w:val="00136EA8"/>
    <w:rsid w:val="0014121D"/>
    <w:rsid w:val="00147ED1"/>
    <w:rsid w:val="001500D6"/>
    <w:rsid w:val="00157C41"/>
    <w:rsid w:val="0016050A"/>
    <w:rsid w:val="001622CB"/>
    <w:rsid w:val="0016451B"/>
    <w:rsid w:val="001661D9"/>
    <w:rsid w:val="001708EC"/>
    <w:rsid w:val="00175A34"/>
    <w:rsid w:val="00176165"/>
    <w:rsid w:val="001879C2"/>
    <w:rsid w:val="001925A8"/>
    <w:rsid w:val="0019673D"/>
    <w:rsid w:val="00197518"/>
    <w:rsid w:val="00197F44"/>
    <w:rsid w:val="001A46BB"/>
    <w:rsid w:val="001A51D9"/>
    <w:rsid w:val="001B6FD0"/>
    <w:rsid w:val="001B7D48"/>
    <w:rsid w:val="001C18E9"/>
    <w:rsid w:val="001C3208"/>
    <w:rsid w:val="001C55E0"/>
    <w:rsid w:val="001E0337"/>
    <w:rsid w:val="001E5573"/>
    <w:rsid w:val="001E5ECF"/>
    <w:rsid w:val="00211B29"/>
    <w:rsid w:val="00211CA3"/>
    <w:rsid w:val="00211D67"/>
    <w:rsid w:val="00222A49"/>
    <w:rsid w:val="0022552E"/>
    <w:rsid w:val="00227E68"/>
    <w:rsid w:val="00232F7C"/>
    <w:rsid w:val="00236CB0"/>
    <w:rsid w:val="002519B3"/>
    <w:rsid w:val="00257AF5"/>
    <w:rsid w:val="00261247"/>
    <w:rsid w:val="00264652"/>
    <w:rsid w:val="0026674F"/>
    <w:rsid w:val="00275056"/>
    <w:rsid w:val="00275442"/>
    <w:rsid w:val="00280071"/>
    <w:rsid w:val="002807DF"/>
    <w:rsid w:val="00282084"/>
    <w:rsid w:val="00285023"/>
    <w:rsid w:val="00291052"/>
    <w:rsid w:val="00294F87"/>
    <w:rsid w:val="002A12EA"/>
    <w:rsid w:val="002B147A"/>
    <w:rsid w:val="002B57CC"/>
    <w:rsid w:val="002B5E79"/>
    <w:rsid w:val="002B5EFD"/>
    <w:rsid w:val="002C0859"/>
    <w:rsid w:val="002C25D9"/>
    <w:rsid w:val="002C4D0D"/>
    <w:rsid w:val="002E351A"/>
    <w:rsid w:val="002E6CF3"/>
    <w:rsid w:val="002E7098"/>
    <w:rsid w:val="002F1947"/>
    <w:rsid w:val="002F4229"/>
    <w:rsid w:val="002F7661"/>
    <w:rsid w:val="00306D94"/>
    <w:rsid w:val="003125DF"/>
    <w:rsid w:val="00330A0B"/>
    <w:rsid w:val="003311C5"/>
    <w:rsid w:val="00335736"/>
    <w:rsid w:val="003563D2"/>
    <w:rsid w:val="00357F36"/>
    <w:rsid w:val="00376FA5"/>
    <w:rsid w:val="00377673"/>
    <w:rsid w:val="00387F35"/>
    <w:rsid w:val="003A1479"/>
    <w:rsid w:val="003A1813"/>
    <w:rsid w:val="003B1D4A"/>
    <w:rsid w:val="003B2B0A"/>
    <w:rsid w:val="003B7D82"/>
    <w:rsid w:val="003C03D3"/>
    <w:rsid w:val="003C4644"/>
    <w:rsid w:val="003C5BE3"/>
    <w:rsid w:val="003F5F5F"/>
    <w:rsid w:val="00413A7C"/>
    <w:rsid w:val="004141DD"/>
    <w:rsid w:val="0041672B"/>
    <w:rsid w:val="00416860"/>
    <w:rsid w:val="00421789"/>
    <w:rsid w:val="00443DC4"/>
    <w:rsid w:val="00452B8A"/>
    <w:rsid w:val="00461804"/>
    <w:rsid w:val="00463D65"/>
    <w:rsid w:val="004643F7"/>
    <w:rsid w:val="00466810"/>
    <w:rsid w:val="0047706A"/>
    <w:rsid w:val="004816B5"/>
    <w:rsid w:val="00483616"/>
    <w:rsid w:val="00483DD2"/>
    <w:rsid w:val="00494E6F"/>
    <w:rsid w:val="004A1B4D"/>
    <w:rsid w:val="004A58DD"/>
    <w:rsid w:val="004A6119"/>
    <w:rsid w:val="004B357A"/>
    <w:rsid w:val="004B47DC"/>
    <w:rsid w:val="004B4DDA"/>
    <w:rsid w:val="004C1724"/>
    <w:rsid w:val="004C3961"/>
    <w:rsid w:val="004C7AF6"/>
    <w:rsid w:val="004D3CE4"/>
    <w:rsid w:val="004E3DF6"/>
    <w:rsid w:val="004E75B3"/>
    <w:rsid w:val="004F04BA"/>
    <w:rsid w:val="004F0EFF"/>
    <w:rsid w:val="0050093F"/>
    <w:rsid w:val="00501154"/>
    <w:rsid w:val="00512D10"/>
    <w:rsid w:val="00514788"/>
    <w:rsid w:val="005168F8"/>
    <w:rsid w:val="00517063"/>
    <w:rsid w:val="0054371B"/>
    <w:rsid w:val="00547E68"/>
    <w:rsid w:val="00555322"/>
    <w:rsid w:val="0056615E"/>
    <w:rsid w:val="005666F2"/>
    <w:rsid w:val="0057515F"/>
    <w:rsid w:val="005764FB"/>
    <w:rsid w:val="0058227B"/>
    <w:rsid w:val="00586616"/>
    <w:rsid w:val="005A6E54"/>
    <w:rsid w:val="005B2DDF"/>
    <w:rsid w:val="005B4AE7"/>
    <w:rsid w:val="005B53B0"/>
    <w:rsid w:val="005C16D8"/>
    <w:rsid w:val="005D4207"/>
    <w:rsid w:val="005D4525"/>
    <w:rsid w:val="005D45B3"/>
    <w:rsid w:val="005D5716"/>
    <w:rsid w:val="005E3FC1"/>
    <w:rsid w:val="005F596C"/>
    <w:rsid w:val="005F6005"/>
    <w:rsid w:val="00601B3F"/>
    <w:rsid w:val="00601D55"/>
    <w:rsid w:val="006064AB"/>
    <w:rsid w:val="00621BD2"/>
    <w:rsid w:val="00622BB5"/>
    <w:rsid w:val="00652D74"/>
    <w:rsid w:val="00655345"/>
    <w:rsid w:val="0065683E"/>
    <w:rsid w:val="00660E2C"/>
    <w:rsid w:val="00663691"/>
    <w:rsid w:val="00670ABA"/>
    <w:rsid w:val="00671986"/>
    <w:rsid w:val="00672536"/>
    <w:rsid w:val="00673966"/>
    <w:rsid w:val="006760C6"/>
    <w:rsid w:val="00681EDC"/>
    <w:rsid w:val="00683D66"/>
    <w:rsid w:val="0068649F"/>
    <w:rsid w:val="00687189"/>
    <w:rsid w:val="00692883"/>
    <w:rsid w:val="00697CCC"/>
    <w:rsid w:val="006A723B"/>
    <w:rsid w:val="006B13B7"/>
    <w:rsid w:val="006B2942"/>
    <w:rsid w:val="006B3994"/>
    <w:rsid w:val="006C0E45"/>
    <w:rsid w:val="006C7E96"/>
    <w:rsid w:val="006D4829"/>
    <w:rsid w:val="006E18EC"/>
    <w:rsid w:val="006E3998"/>
    <w:rsid w:val="006E46D6"/>
    <w:rsid w:val="006F3B38"/>
    <w:rsid w:val="006F4F89"/>
    <w:rsid w:val="006F529E"/>
    <w:rsid w:val="00703012"/>
    <w:rsid w:val="007137A4"/>
    <w:rsid w:val="00730DF4"/>
    <w:rsid w:val="0074778B"/>
    <w:rsid w:val="00750037"/>
    <w:rsid w:val="00752A7A"/>
    <w:rsid w:val="0077225E"/>
    <w:rsid w:val="007857F7"/>
    <w:rsid w:val="00791C5F"/>
    <w:rsid w:val="00793F48"/>
    <w:rsid w:val="007B35B2"/>
    <w:rsid w:val="007B4C56"/>
    <w:rsid w:val="007B6EB7"/>
    <w:rsid w:val="007D1FFF"/>
    <w:rsid w:val="007D42A0"/>
    <w:rsid w:val="007E685C"/>
    <w:rsid w:val="007F6108"/>
    <w:rsid w:val="007F6961"/>
    <w:rsid w:val="007F7097"/>
    <w:rsid w:val="00801933"/>
    <w:rsid w:val="00806678"/>
    <w:rsid w:val="008067A6"/>
    <w:rsid w:val="00813903"/>
    <w:rsid w:val="008140CC"/>
    <w:rsid w:val="008155E6"/>
    <w:rsid w:val="008251B3"/>
    <w:rsid w:val="00844F1D"/>
    <w:rsid w:val="00846F64"/>
    <w:rsid w:val="0084731A"/>
    <w:rsid w:val="0084749F"/>
    <w:rsid w:val="008535FD"/>
    <w:rsid w:val="008547C0"/>
    <w:rsid w:val="00860F26"/>
    <w:rsid w:val="00864202"/>
    <w:rsid w:val="0086490B"/>
    <w:rsid w:val="00886947"/>
    <w:rsid w:val="008A1723"/>
    <w:rsid w:val="008A3696"/>
    <w:rsid w:val="008A76FD"/>
    <w:rsid w:val="008B5443"/>
    <w:rsid w:val="008B7A1E"/>
    <w:rsid w:val="008C7EEB"/>
    <w:rsid w:val="008D0DEF"/>
    <w:rsid w:val="008D2256"/>
    <w:rsid w:val="008D5E3D"/>
    <w:rsid w:val="008E09D4"/>
    <w:rsid w:val="008E3EE8"/>
    <w:rsid w:val="008E4993"/>
    <w:rsid w:val="008F7133"/>
    <w:rsid w:val="009053EF"/>
    <w:rsid w:val="00905BC6"/>
    <w:rsid w:val="0090737A"/>
    <w:rsid w:val="0091446E"/>
    <w:rsid w:val="009366F9"/>
    <w:rsid w:val="0094283A"/>
    <w:rsid w:val="0094786F"/>
    <w:rsid w:val="0096108C"/>
    <w:rsid w:val="00963BA0"/>
    <w:rsid w:val="009673D4"/>
    <w:rsid w:val="00967764"/>
    <w:rsid w:val="009758B2"/>
    <w:rsid w:val="009810EE"/>
    <w:rsid w:val="009837DB"/>
    <w:rsid w:val="00984CC9"/>
    <w:rsid w:val="00990E51"/>
    <w:rsid w:val="00991ED5"/>
    <w:rsid w:val="0099233F"/>
    <w:rsid w:val="009928A3"/>
    <w:rsid w:val="009B32B7"/>
    <w:rsid w:val="009B54A0"/>
    <w:rsid w:val="009C6405"/>
    <w:rsid w:val="009F6B2C"/>
    <w:rsid w:val="009F6D79"/>
    <w:rsid w:val="00A04EFD"/>
    <w:rsid w:val="00A215B8"/>
    <w:rsid w:val="00A30799"/>
    <w:rsid w:val="00A324F8"/>
    <w:rsid w:val="00A4725D"/>
    <w:rsid w:val="00A476C1"/>
    <w:rsid w:val="00A57FE8"/>
    <w:rsid w:val="00A64ECE"/>
    <w:rsid w:val="00A66185"/>
    <w:rsid w:val="00A71CAD"/>
    <w:rsid w:val="00A731A2"/>
    <w:rsid w:val="00A827B0"/>
    <w:rsid w:val="00A827C1"/>
    <w:rsid w:val="00A835DA"/>
    <w:rsid w:val="00A92AFF"/>
    <w:rsid w:val="00A93F40"/>
    <w:rsid w:val="00A96F93"/>
    <w:rsid w:val="00A97412"/>
    <w:rsid w:val="00A9788D"/>
    <w:rsid w:val="00AB0422"/>
    <w:rsid w:val="00AB1F46"/>
    <w:rsid w:val="00AB263C"/>
    <w:rsid w:val="00AB65FF"/>
    <w:rsid w:val="00AD122F"/>
    <w:rsid w:val="00AD39DA"/>
    <w:rsid w:val="00AD5DFE"/>
    <w:rsid w:val="00AE5772"/>
    <w:rsid w:val="00AE6191"/>
    <w:rsid w:val="00AE6E72"/>
    <w:rsid w:val="00AF22AD"/>
    <w:rsid w:val="00AF5107"/>
    <w:rsid w:val="00AF6C27"/>
    <w:rsid w:val="00B06264"/>
    <w:rsid w:val="00B07C8F"/>
    <w:rsid w:val="00B14D22"/>
    <w:rsid w:val="00B1685B"/>
    <w:rsid w:val="00B22308"/>
    <w:rsid w:val="00B275D4"/>
    <w:rsid w:val="00B437C8"/>
    <w:rsid w:val="00B54A4E"/>
    <w:rsid w:val="00B61640"/>
    <w:rsid w:val="00B71E06"/>
    <w:rsid w:val="00B7242E"/>
    <w:rsid w:val="00B75051"/>
    <w:rsid w:val="00B77CC5"/>
    <w:rsid w:val="00B859DE"/>
    <w:rsid w:val="00BC27E0"/>
    <w:rsid w:val="00BC588A"/>
    <w:rsid w:val="00BC77F9"/>
    <w:rsid w:val="00BD0E59"/>
    <w:rsid w:val="00BD2275"/>
    <w:rsid w:val="00BE0288"/>
    <w:rsid w:val="00BE3444"/>
    <w:rsid w:val="00BE6007"/>
    <w:rsid w:val="00C05A8E"/>
    <w:rsid w:val="00C12441"/>
    <w:rsid w:val="00C12D2F"/>
    <w:rsid w:val="00C13B65"/>
    <w:rsid w:val="00C1588C"/>
    <w:rsid w:val="00C252F1"/>
    <w:rsid w:val="00C277A8"/>
    <w:rsid w:val="00C309AE"/>
    <w:rsid w:val="00C365CE"/>
    <w:rsid w:val="00C417EB"/>
    <w:rsid w:val="00C528AE"/>
    <w:rsid w:val="00C5565C"/>
    <w:rsid w:val="00C61D87"/>
    <w:rsid w:val="00C80AB7"/>
    <w:rsid w:val="00C814F3"/>
    <w:rsid w:val="00C90830"/>
    <w:rsid w:val="00CA5D23"/>
    <w:rsid w:val="00CD5FBF"/>
    <w:rsid w:val="00CD62C7"/>
    <w:rsid w:val="00CE0FEE"/>
    <w:rsid w:val="00CE45B0"/>
    <w:rsid w:val="00CE67DA"/>
    <w:rsid w:val="00CF0251"/>
    <w:rsid w:val="00CF1393"/>
    <w:rsid w:val="00CF4F3A"/>
    <w:rsid w:val="00D0014D"/>
    <w:rsid w:val="00D059F7"/>
    <w:rsid w:val="00D05E5E"/>
    <w:rsid w:val="00D21BD3"/>
    <w:rsid w:val="00D22819"/>
    <w:rsid w:val="00D24551"/>
    <w:rsid w:val="00D335F4"/>
    <w:rsid w:val="00D33929"/>
    <w:rsid w:val="00D511F0"/>
    <w:rsid w:val="00D54EE5"/>
    <w:rsid w:val="00D5627B"/>
    <w:rsid w:val="00D63F82"/>
    <w:rsid w:val="00D640FC"/>
    <w:rsid w:val="00D70F7D"/>
    <w:rsid w:val="00D713A3"/>
    <w:rsid w:val="00D72E59"/>
    <w:rsid w:val="00D761F7"/>
    <w:rsid w:val="00D85BBF"/>
    <w:rsid w:val="00D8775F"/>
    <w:rsid w:val="00D87857"/>
    <w:rsid w:val="00D91FF4"/>
    <w:rsid w:val="00D92929"/>
    <w:rsid w:val="00D93C2E"/>
    <w:rsid w:val="00D970A5"/>
    <w:rsid w:val="00DB4967"/>
    <w:rsid w:val="00DB6BE7"/>
    <w:rsid w:val="00DC1A1C"/>
    <w:rsid w:val="00DC22CF"/>
    <w:rsid w:val="00DD2571"/>
    <w:rsid w:val="00DE4DAA"/>
    <w:rsid w:val="00DE50CB"/>
    <w:rsid w:val="00E07A43"/>
    <w:rsid w:val="00E206AE"/>
    <w:rsid w:val="00E20F02"/>
    <w:rsid w:val="00E21D72"/>
    <w:rsid w:val="00E229C1"/>
    <w:rsid w:val="00E23397"/>
    <w:rsid w:val="00E258D8"/>
    <w:rsid w:val="00E32CD7"/>
    <w:rsid w:val="00E33224"/>
    <w:rsid w:val="00E37DF5"/>
    <w:rsid w:val="00E4065C"/>
    <w:rsid w:val="00E44EE1"/>
    <w:rsid w:val="00E5241D"/>
    <w:rsid w:val="00E55EE8"/>
    <w:rsid w:val="00E5680C"/>
    <w:rsid w:val="00E61A16"/>
    <w:rsid w:val="00E6522A"/>
    <w:rsid w:val="00E66DA5"/>
    <w:rsid w:val="00E6733B"/>
    <w:rsid w:val="00E7358D"/>
    <w:rsid w:val="00E76267"/>
    <w:rsid w:val="00E947E3"/>
    <w:rsid w:val="00EA535B"/>
    <w:rsid w:val="00EC579D"/>
    <w:rsid w:val="00ED290A"/>
    <w:rsid w:val="00ED5BDC"/>
    <w:rsid w:val="00ED7DAC"/>
    <w:rsid w:val="00EE7E0D"/>
    <w:rsid w:val="00EF0FF4"/>
    <w:rsid w:val="00EF7AE9"/>
    <w:rsid w:val="00F01F11"/>
    <w:rsid w:val="00F047C0"/>
    <w:rsid w:val="00F067A6"/>
    <w:rsid w:val="00F144B9"/>
    <w:rsid w:val="00F17B61"/>
    <w:rsid w:val="00F20B25"/>
    <w:rsid w:val="00F212F3"/>
    <w:rsid w:val="00F2670F"/>
    <w:rsid w:val="00F278C3"/>
    <w:rsid w:val="00F3338D"/>
    <w:rsid w:val="00F517BD"/>
    <w:rsid w:val="00F55840"/>
    <w:rsid w:val="00F56592"/>
    <w:rsid w:val="00F70C03"/>
    <w:rsid w:val="00F71D28"/>
    <w:rsid w:val="00F75900"/>
    <w:rsid w:val="00F83DEE"/>
    <w:rsid w:val="00F9084A"/>
    <w:rsid w:val="00FB6E40"/>
    <w:rsid w:val="00FC40A5"/>
    <w:rsid w:val="00FC5A4C"/>
    <w:rsid w:val="00FD1505"/>
    <w:rsid w:val="00FD1CCB"/>
    <w:rsid w:val="00FD5BF8"/>
    <w:rsid w:val="00FE263C"/>
    <w:rsid w:val="00FE4B10"/>
    <w:rsid w:val="00FF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5A1A8"/>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9BC850-941A-44FD-B69B-9C73B4087457}">
  <ds:schemaRefs>
    <ds:schemaRef ds:uri="http://schemas.openxmlformats.org/officeDocument/2006/bibliography"/>
  </ds:schemaRefs>
</ds:datastoreItem>
</file>

<file path=customXml/itemProps4.xml><?xml version="1.0" encoding="utf-8"?>
<ds:datastoreItem xmlns:ds="http://schemas.openxmlformats.org/officeDocument/2006/customXml" ds:itemID="{10986A74-A640-4013-81F8-4476B995B4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Schultz, Mike (MDE)</cp:lastModifiedBy>
  <cp:revision>17</cp:revision>
  <dcterms:created xsi:type="dcterms:W3CDTF">2021-08-09T18:54:00Z</dcterms:created>
  <dcterms:modified xsi:type="dcterms:W3CDTF">2023-12-26T13:24:00Z</dcterms:modified>
</cp:coreProperties>
</file>