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DA83" w14:textId="7DAC983B" w:rsidR="004968CA" w:rsidRPr="00513B15" w:rsidRDefault="004968CA" w:rsidP="004968CA">
      <w:pPr>
        <w:shd w:val="clear" w:color="auto" w:fill="FFFFFF"/>
        <w:jc w:val="center"/>
        <w:rPr>
          <w:b/>
          <w:bCs/>
          <w:color w:val="242424"/>
          <w:sz w:val="32"/>
          <w:szCs w:val="32"/>
          <w:u w:val="single"/>
        </w:rPr>
      </w:pPr>
      <w:r w:rsidRPr="00513B15">
        <w:rPr>
          <w:b/>
          <w:bCs/>
          <w:color w:val="242424"/>
          <w:sz w:val="32"/>
          <w:szCs w:val="32"/>
          <w:u w:val="single"/>
        </w:rPr>
        <w:t xml:space="preserve">September </w:t>
      </w:r>
      <w:r w:rsidR="00513B15">
        <w:rPr>
          <w:b/>
          <w:bCs/>
          <w:color w:val="242424"/>
          <w:sz w:val="32"/>
          <w:szCs w:val="32"/>
          <w:u w:val="single"/>
        </w:rPr>
        <w:t xml:space="preserve">MAPE </w:t>
      </w:r>
      <w:r w:rsidRPr="00513B15">
        <w:rPr>
          <w:b/>
          <w:bCs/>
          <w:color w:val="242424"/>
          <w:sz w:val="32"/>
          <w:szCs w:val="32"/>
          <w:u w:val="single"/>
        </w:rPr>
        <w:t>Local 2001 Meeting Minutes</w:t>
      </w:r>
    </w:p>
    <w:p w14:paraId="724E903C" w14:textId="651D8A26" w:rsidR="004968CA" w:rsidRPr="004968CA" w:rsidRDefault="004968CA" w:rsidP="004968CA">
      <w:pPr>
        <w:shd w:val="clear" w:color="auto" w:fill="FFFFFF"/>
        <w:jc w:val="center"/>
        <w:rPr>
          <w:b/>
          <w:bCs/>
          <w:color w:val="242424"/>
          <w:sz w:val="32"/>
          <w:szCs w:val="32"/>
        </w:rPr>
      </w:pPr>
      <w:r w:rsidRPr="004968CA">
        <w:rPr>
          <w:b/>
          <w:bCs/>
          <w:color w:val="242424"/>
          <w:sz w:val="32"/>
          <w:szCs w:val="32"/>
        </w:rPr>
        <w:t>September 12, 2023</w:t>
      </w:r>
    </w:p>
    <w:p w14:paraId="58E6E431" w14:textId="3933DADB" w:rsidR="004968CA" w:rsidRPr="004968CA" w:rsidRDefault="004968CA" w:rsidP="004968CA">
      <w:pPr>
        <w:shd w:val="clear" w:color="auto" w:fill="FFFFFF"/>
        <w:jc w:val="center"/>
        <w:rPr>
          <w:b/>
          <w:bCs/>
          <w:color w:val="242424"/>
          <w:sz w:val="32"/>
          <w:szCs w:val="32"/>
        </w:rPr>
      </w:pPr>
      <w:r w:rsidRPr="004968CA">
        <w:rPr>
          <w:b/>
          <w:bCs/>
          <w:color w:val="242424"/>
          <w:sz w:val="32"/>
          <w:szCs w:val="32"/>
        </w:rPr>
        <w:t>Noon-1PM</w:t>
      </w:r>
    </w:p>
    <w:p w14:paraId="18C90EB9" w14:textId="77777777" w:rsidR="004968CA" w:rsidRDefault="004968CA" w:rsidP="004968CA">
      <w:pPr>
        <w:shd w:val="clear" w:color="auto" w:fill="FFFFFF"/>
        <w:rPr>
          <w:color w:val="242424"/>
        </w:rPr>
      </w:pPr>
    </w:p>
    <w:p w14:paraId="50BF9D5B" w14:textId="4539A23C" w:rsidR="004968CA" w:rsidRDefault="004968CA" w:rsidP="004968CA">
      <w:pPr>
        <w:shd w:val="clear" w:color="auto" w:fill="FFFFFF"/>
        <w:rPr>
          <w:color w:val="242424"/>
        </w:rPr>
      </w:pPr>
      <w:r>
        <w:rPr>
          <w:color w:val="242424"/>
        </w:rPr>
        <w:t>Steven Speltz, Local President called the meeting to order at 12:10pm.</w:t>
      </w:r>
    </w:p>
    <w:p w14:paraId="3F56BE10" w14:textId="77777777" w:rsidR="004968CA" w:rsidRDefault="004968CA" w:rsidP="004968CA">
      <w:pPr>
        <w:shd w:val="clear" w:color="auto" w:fill="FFFFFF"/>
        <w:rPr>
          <w:color w:val="242424"/>
        </w:rPr>
      </w:pPr>
    </w:p>
    <w:p w14:paraId="7DC649EB" w14:textId="77777777" w:rsidR="004968CA" w:rsidRDefault="004968CA" w:rsidP="004968CA">
      <w:pPr>
        <w:shd w:val="clear" w:color="auto" w:fill="FFFFFF"/>
        <w:rPr>
          <w:color w:val="242424"/>
        </w:rPr>
      </w:pPr>
      <w:r>
        <w:rPr>
          <w:color w:val="242424"/>
        </w:rPr>
        <w:t>1) Officer Reports</w:t>
      </w:r>
    </w:p>
    <w:p w14:paraId="3B0EC1F8" w14:textId="6F443400" w:rsidR="004968CA" w:rsidRDefault="004968CA" w:rsidP="004968CA">
      <w:pPr>
        <w:numPr>
          <w:ilvl w:val="0"/>
          <w:numId w:val="1"/>
        </w:numPr>
        <w:shd w:val="clear" w:color="auto" w:fill="FFFFFF"/>
        <w:spacing w:line="231" w:lineRule="atLeast"/>
        <w:rPr>
          <w:rFonts w:eastAsia="Times New Roman"/>
          <w:color w:val="242424"/>
        </w:rPr>
      </w:pPr>
      <w:r>
        <w:rPr>
          <w:rFonts w:eastAsia="Times New Roman"/>
          <w:color w:val="242424"/>
        </w:rPr>
        <w:t>Secretary Report:  </w:t>
      </w:r>
      <w:hyperlink r:id="rId5" w:tgtFrame="_blank" w:history="1">
        <w:r>
          <w:rPr>
            <w:rStyle w:val="Hyperlink"/>
            <w:rFonts w:eastAsia="Times New Roman"/>
            <w:bdr w:val="none" w:sz="0" w:space="0" w:color="auto" w:frame="1"/>
          </w:rPr>
          <w:t>https://mape.org/locals/2001</w:t>
        </w:r>
      </w:hyperlink>
      <w:r>
        <w:rPr>
          <w:rFonts w:eastAsia="Times New Roman"/>
          <w:color w:val="242424"/>
        </w:rPr>
        <w:t> click on minutes tab</w:t>
      </w:r>
      <w:r w:rsidR="00B13567">
        <w:rPr>
          <w:rFonts w:eastAsia="Times New Roman"/>
          <w:color w:val="242424"/>
        </w:rPr>
        <w:t>.  This office is currently vacant.</w:t>
      </w:r>
    </w:p>
    <w:p w14:paraId="40341BD7" w14:textId="02DEEF25" w:rsidR="004968CA" w:rsidRDefault="004968CA" w:rsidP="004968CA">
      <w:pPr>
        <w:numPr>
          <w:ilvl w:val="0"/>
          <w:numId w:val="1"/>
        </w:numPr>
        <w:shd w:val="clear" w:color="auto" w:fill="FFFFFF"/>
        <w:spacing w:line="231" w:lineRule="atLeast"/>
        <w:rPr>
          <w:rFonts w:eastAsia="Times New Roman"/>
          <w:color w:val="242424"/>
        </w:rPr>
      </w:pPr>
      <w:r>
        <w:rPr>
          <w:rFonts w:eastAsia="Times New Roman"/>
          <w:color w:val="242424"/>
        </w:rPr>
        <w:t>Chief Steward Report: (currently vacant) Steward tip—</w:t>
      </w:r>
      <w:r>
        <w:rPr>
          <w:rFonts w:eastAsia="Times New Roman"/>
          <w:color w:val="242424"/>
        </w:rPr>
        <w:t>The new contract is in effect as of August 19</w:t>
      </w:r>
      <w:r w:rsidR="00C56329">
        <w:rPr>
          <w:rFonts w:eastAsia="Times New Roman"/>
          <w:color w:val="242424"/>
        </w:rPr>
        <w:t>th</w:t>
      </w:r>
      <w:r>
        <w:rPr>
          <w:rFonts w:eastAsia="Times New Roman"/>
          <w:color w:val="242424"/>
        </w:rPr>
        <w:t>.  Backpay will be calculated as of July 1</w:t>
      </w:r>
      <w:r w:rsidRPr="004968CA">
        <w:rPr>
          <w:rFonts w:eastAsia="Times New Roman"/>
          <w:color w:val="242424"/>
          <w:vertAlign w:val="superscript"/>
        </w:rPr>
        <w:t>st</w:t>
      </w:r>
      <w:r>
        <w:rPr>
          <w:rFonts w:eastAsia="Times New Roman"/>
          <w:color w:val="242424"/>
        </w:rPr>
        <w:t>.</w:t>
      </w:r>
      <w:r w:rsidR="00B15EAE">
        <w:rPr>
          <w:rFonts w:eastAsia="Times New Roman"/>
          <w:color w:val="242424"/>
        </w:rPr>
        <w:t xml:space="preserve"> Backpay will be on your check</w:t>
      </w:r>
      <w:r w:rsidR="00C56329">
        <w:rPr>
          <w:rFonts w:eastAsia="Times New Roman"/>
          <w:color w:val="242424"/>
        </w:rPr>
        <w:t xml:space="preserve"> on October 6</w:t>
      </w:r>
      <w:r w:rsidR="00C56329" w:rsidRPr="00C56329">
        <w:rPr>
          <w:rFonts w:eastAsia="Times New Roman"/>
          <w:color w:val="242424"/>
          <w:vertAlign w:val="superscript"/>
        </w:rPr>
        <w:t>th</w:t>
      </w:r>
      <w:r w:rsidR="00C56329">
        <w:rPr>
          <w:rFonts w:eastAsia="Times New Roman"/>
          <w:color w:val="242424"/>
        </w:rPr>
        <w:t>.</w:t>
      </w:r>
    </w:p>
    <w:p w14:paraId="2A1CCB4B" w14:textId="08871B95" w:rsidR="004968CA" w:rsidRDefault="004968CA" w:rsidP="004968CA">
      <w:pPr>
        <w:numPr>
          <w:ilvl w:val="0"/>
          <w:numId w:val="1"/>
        </w:numPr>
        <w:shd w:val="clear" w:color="auto" w:fill="FFFFFF"/>
        <w:spacing w:line="231" w:lineRule="atLeast"/>
        <w:rPr>
          <w:rFonts w:eastAsia="Times New Roman"/>
          <w:color w:val="242424"/>
        </w:rPr>
      </w:pPr>
      <w:r>
        <w:rPr>
          <w:rFonts w:eastAsia="Times New Roman"/>
          <w:color w:val="242424"/>
        </w:rPr>
        <w:t xml:space="preserve">Treasurer Report: </w:t>
      </w:r>
      <w:r w:rsidR="00031A11">
        <w:rPr>
          <w:rFonts w:eastAsia="Times New Roman"/>
          <w:color w:val="242424"/>
        </w:rPr>
        <w:t xml:space="preserve">(Currently Vacant) </w:t>
      </w:r>
      <w:r w:rsidR="003946E2">
        <w:rPr>
          <w:rFonts w:eastAsia="Times New Roman"/>
          <w:color w:val="242424"/>
        </w:rPr>
        <w:t>Budget is healthy</w:t>
      </w:r>
      <w:r w:rsidR="00E165CB">
        <w:rPr>
          <w:rFonts w:eastAsia="Times New Roman"/>
          <w:color w:val="242424"/>
        </w:rPr>
        <w:t>, we are spending less than we are taking in each month.  Our balance is $</w:t>
      </w:r>
    </w:p>
    <w:p w14:paraId="2DAFBAF6" w14:textId="17D8D6A7" w:rsidR="004968CA" w:rsidRDefault="004968CA" w:rsidP="004968CA">
      <w:pPr>
        <w:numPr>
          <w:ilvl w:val="0"/>
          <w:numId w:val="1"/>
        </w:numPr>
        <w:shd w:val="clear" w:color="auto" w:fill="FFFFFF"/>
        <w:spacing w:line="231" w:lineRule="atLeast"/>
        <w:rPr>
          <w:rFonts w:eastAsia="Times New Roman"/>
          <w:color w:val="242424"/>
        </w:rPr>
      </w:pPr>
      <w:r>
        <w:rPr>
          <w:rFonts w:eastAsia="Times New Roman"/>
          <w:color w:val="242424"/>
        </w:rPr>
        <w:t>Membership Secretary Report: (Attached)</w:t>
      </w:r>
      <w:r w:rsidR="00B15EAE">
        <w:rPr>
          <w:rFonts w:eastAsia="Times New Roman"/>
          <w:color w:val="242424"/>
        </w:rPr>
        <w:t xml:space="preserve"> Nicole talked about the Membership</w:t>
      </w:r>
      <w:r w:rsidR="00A67255">
        <w:rPr>
          <w:rFonts w:eastAsia="Times New Roman"/>
          <w:color w:val="242424"/>
        </w:rPr>
        <w:t xml:space="preserve"> of MAPE is 68.1 %.  We represent about 500 employees in the Southeastern </w:t>
      </w:r>
      <w:r w:rsidR="00031A11">
        <w:rPr>
          <w:rFonts w:eastAsia="Times New Roman"/>
          <w:color w:val="242424"/>
        </w:rPr>
        <w:t>Corner of Minnesota.</w:t>
      </w:r>
    </w:p>
    <w:p w14:paraId="49A44A7B" w14:textId="2E9515A9" w:rsidR="004968CA" w:rsidRPr="00B15EAE" w:rsidRDefault="004968CA" w:rsidP="00B15EAE">
      <w:pPr>
        <w:numPr>
          <w:ilvl w:val="0"/>
          <w:numId w:val="1"/>
        </w:numPr>
        <w:shd w:val="clear" w:color="auto" w:fill="FFFFFF"/>
        <w:spacing w:line="231" w:lineRule="atLeast"/>
        <w:rPr>
          <w:rFonts w:eastAsia="Times New Roman"/>
          <w:color w:val="242424"/>
        </w:rPr>
      </w:pPr>
      <w:r>
        <w:rPr>
          <w:rFonts w:eastAsia="Times New Roman"/>
          <w:color w:val="242424"/>
        </w:rPr>
        <w:t>Regional Director Report: (Attached)</w:t>
      </w:r>
      <w:r w:rsidR="00B15EAE">
        <w:rPr>
          <w:rFonts w:eastAsia="Times New Roman"/>
          <w:color w:val="242424"/>
        </w:rPr>
        <w:t xml:space="preserve"> </w:t>
      </w:r>
      <w:r w:rsidR="00B15EAE">
        <w:rPr>
          <w:rFonts w:eastAsia="Times New Roman"/>
          <w:color w:val="242424"/>
        </w:rPr>
        <w:t>Kay discussed the dues update</w:t>
      </w:r>
      <w:r w:rsidR="00A67255">
        <w:rPr>
          <w:rFonts w:eastAsia="Times New Roman"/>
          <w:color w:val="242424"/>
        </w:rPr>
        <w:t xml:space="preserve"> that is likely coming next year</w:t>
      </w:r>
      <w:r w:rsidR="00B15EAE">
        <w:rPr>
          <w:rFonts w:eastAsia="Times New Roman"/>
          <w:color w:val="242424"/>
        </w:rPr>
        <w:t xml:space="preserve">.  This will be voted on at </w:t>
      </w:r>
      <w:r w:rsidR="00A67255">
        <w:rPr>
          <w:rFonts w:eastAsia="Times New Roman"/>
          <w:color w:val="242424"/>
        </w:rPr>
        <w:t>the Delegate</w:t>
      </w:r>
      <w:r w:rsidR="00B15EAE">
        <w:rPr>
          <w:rFonts w:eastAsia="Times New Roman"/>
          <w:color w:val="242424"/>
        </w:rPr>
        <w:t xml:space="preserve"> Assembly (DA) in late October.  The BOD will vote officially on the budget to send forward to DA.  </w:t>
      </w:r>
    </w:p>
    <w:p w14:paraId="3ECA25BA" w14:textId="371E52FB" w:rsidR="004968CA" w:rsidRDefault="004968CA" w:rsidP="004968CA">
      <w:pPr>
        <w:numPr>
          <w:ilvl w:val="0"/>
          <w:numId w:val="1"/>
        </w:numPr>
        <w:shd w:val="clear" w:color="auto" w:fill="FFFFFF"/>
        <w:spacing w:line="231" w:lineRule="atLeast"/>
        <w:rPr>
          <w:rFonts w:eastAsia="Times New Roman"/>
          <w:color w:val="242424"/>
        </w:rPr>
      </w:pPr>
      <w:r>
        <w:rPr>
          <w:rFonts w:eastAsia="Times New Roman"/>
          <w:color w:val="242424"/>
        </w:rPr>
        <w:t>Regional Negotiations Representative:</w:t>
      </w:r>
      <w:r w:rsidR="00B15EAE">
        <w:rPr>
          <w:rFonts w:eastAsia="Times New Roman"/>
          <w:color w:val="242424"/>
        </w:rPr>
        <w:t xml:space="preserve">  </w:t>
      </w:r>
      <w:r w:rsidR="00C56329">
        <w:rPr>
          <w:rFonts w:eastAsia="Times New Roman"/>
          <w:color w:val="242424"/>
        </w:rPr>
        <w:t>Rick P. was unable to attend.</w:t>
      </w:r>
    </w:p>
    <w:p w14:paraId="6C1630A0" w14:textId="0D9CDCAD" w:rsidR="004968CA" w:rsidRDefault="004968CA" w:rsidP="004968CA">
      <w:pPr>
        <w:numPr>
          <w:ilvl w:val="0"/>
          <w:numId w:val="1"/>
        </w:numPr>
        <w:shd w:val="clear" w:color="auto" w:fill="FFFFFF"/>
        <w:spacing w:line="231" w:lineRule="atLeast"/>
        <w:rPr>
          <w:rFonts w:eastAsia="Times New Roman"/>
          <w:color w:val="242424"/>
        </w:rPr>
      </w:pPr>
      <w:r>
        <w:rPr>
          <w:rFonts w:eastAsia="Times New Roman"/>
          <w:color w:val="242424"/>
        </w:rPr>
        <w:t>Business Agent Report:</w:t>
      </w:r>
      <w:r w:rsidR="00C56329">
        <w:rPr>
          <w:rFonts w:eastAsia="Times New Roman"/>
          <w:color w:val="242424"/>
        </w:rPr>
        <w:t xml:space="preserve">  Adam Kamp, business agent, talked about the highlights of the </w:t>
      </w:r>
      <w:r w:rsidR="00F954DD">
        <w:rPr>
          <w:rFonts w:eastAsia="Times New Roman"/>
          <w:color w:val="242424"/>
        </w:rPr>
        <w:t>newly implemented contract.</w:t>
      </w:r>
      <w:r w:rsidR="003B43CB">
        <w:rPr>
          <w:rFonts w:eastAsia="Times New Roman"/>
          <w:color w:val="242424"/>
        </w:rPr>
        <w:t xml:space="preserve">  Corrections</w:t>
      </w:r>
      <w:r w:rsidR="00F53868">
        <w:rPr>
          <w:rFonts w:eastAsia="Times New Roman"/>
          <w:color w:val="242424"/>
        </w:rPr>
        <w:t xml:space="preserve"> (DOC)</w:t>
      </w:r>
      <w:r w:rsidR="003B43CB">
        <w:rPr>
          <w:rFonts w:eastAsia="Times New Roman"/>
          <w:color w:val="242424"/>
        </w:rPr>
        <w:t xml:space="preserve"> retirement healthcare has been updated and is now more equitable.</w:t>
      </w:r>
      <w:r w:rsidR="00F53868">
        <w:rPr>
          <w:rFonts w:eastAsia="Times New Roman"/>
          <w:color w:val="242424"/>
        </w:rPr>
        <w:t xml:space="preserve">  Text message updates on the contract were really liked by the membership and you can expect to see that continue in 2025.</w:t>
      </w:r>
      <w:r w:rsidR="003020BB">
        <w:rPr>
          <w:rFonts w:eastAsia="Times New Roman"/>
          <w:color w:val="242424"/>
        </w:rPr>
        <w:t xml:space="preserve">  </w:t>
      </w:r>
    </w:p>
    <w:p w14:paraId="2A546515" w14:textId="77777777" w:rsidR="004968CA" w:rsidRDefault="004968CA" w:rsidP="004968CA">
      <w:pPr>
        <w:shd w:val="clear" w:color="auto" w:fill="FFFFFF"/>
        <w:rPr>
          <w:color w:val="242424"/>
        </w:rPr>
      </w:pPr>
      <w:r>
        <w:rPr>
          <w:color w:val="242424"/>
        </w:rPr>
        <w:t>2)  Negotiations update:  Contract approved, highlights.</w:t>
      </w:r>
    </w:p>
    <w:p w14:paraId="02B6B352" w14:textId="77777777" w:rsidR="004968CA" w:rsidRDefault="004968CA" w:rsidP="004968CA">
      <w:pPr>
        <w:shd w:val="clear" w:color="auto" w:fill="FFFFFF"/>
        <w:rPr>
          <w:color w:val="242424"/>
        </w:rPr>
      </w:pPr>
      <w:r>
        <w:rPr>
          <w:color w:val="242424"/>
        </w:rPr>
        <w:t>3)  Budget forums:  9/6 @5pm, 9/8 @Noon, and 9/12 @Noon</w:t>
      </w:r>
    </w:p>
    <w:p w14:paraId="3609F85A" w14:textId="77777777" w:rsidR="004968CA" w:rsidRDefault="004968CA" w:rsidP="004968CA">
      <w:pPr>
        <w:shd w:val="clear" w:color="auto" w:fill="FFFFFF"/>
        <w:rPr>
          <w:color w:val="242424"/>
        </w:rPr>
      </w:pPr>
      <w:r>
        <w:rPr>
          <w:color w:val="242424"/>
        </w:rPr>
        <w:t>4) Steward Training for 2023 open.  The next Basic Training is October 20.  Register at </w:t>
      </w:r>
      <w:r>
        <w:rPr>
          <w:rFonts w:ascii="Roboto" w:hAnsi="Roboto"/>
          <w:color w:val="333F4E"/>
          <w:bdr w:val="none" w:sz="0" w:space="0" w:color="auto" w:frame="1"/>
          <w:shd w:val="clear" w:color="auto" w:fill="FFFFFF"/>
        </w:rPr>
        <w:t> </w:t>
      </w:r>
      <w:hyperlink r:id="rId6" w:tgtFrame="_blank" w:history="1">
        <w:r>
          <w:rPr>
            <w:rStyle w:val="Hyperlink"/>
            <w:rFonts w:ascii="Roboto" w:hAnsi="Roboto"/>
            <w:color w:val="97002E"/>
            <w:bdr w:val="none" w:sz="0" w:space="0" w:color="auto" w:frame="1"/>
            <w:shd w:val="clear" w:color="auto" w:fill="FFFFFF"/>
          </w:rPr>
          <w:t>https://portal.mape.org</w:t>
        </w:r>
      </w:hyperlink>
    </w:p>
    <w:p w14:paraId="37896AF1" w14:textId="77777777" w:rsidR="004968CA" w:rsidRDefault="004968CA" w:rsidP="004968CA">
      <w:pPr>
        <w:shd w:val="clear" w:color="auto" w:fill="FFFFFF"/>
        <w:rPr>
          <w:color w:val="242424"/>
        </w:rPr>
      </w:pPr>
      <w:r>
        <w:rPr>
          <w:color w:val="242424"/>
        </w:rPr>
        <w:t>6)  Reach out to new employees as they join the state.  Membership is important to negotiate a good contract.</w:t>
      </w:r>
    </w:p>
    <w:p w14:paraId="2DD86CA7" w14:textId="77777777" w:rsidR="004968CA" w:rsidRDefault="004968CA" w:rsidP="004968CA">
      <w:pPr>
        <w:shd w:val="clear" w:color="auto" w:fill="FFFFFF"/>
        <w:rPr>
          <w:color w:val="242424"/>
        </w:rPr>
      </w:pPr>
      <w:r>
        <w:rPr>
          <w:b/>
          <w:bCs/>
          <w:color w:val="242424"/>
          <w:bdr w:val="none" w:sz="0" w:space="0" w:color="auto" w:frame="1"/>
        </w:rPr>
        <w:t> </w:t>
      </w:r>
    </w:p>
    <w:p w14:paraId="62CD18FC" w14:textId="77777777" w:rsidR="004968CA" w:rsidRDefault="004968CA" w:rsidP="004968CA">
      <w:pPr>
        <w:shd w:val="clear" w:color="auto" w:fill="FFFFFF"/>
        <w:rPr>
          <w:color w:val="242424"/>
        </w:rPr>
      </w:pPr>
      <w:r>
        <w:rPr>
          <w:b/>
          <w:bCs/>
          <w:color w:val="242424"/>
          <w:u w:val="single"/>
        </w:rPr>
        <w:t>2023 Important Dates in MAPE Local 2001</w:t>
      </w:r>
    </w:p>
    <w:p w14:paraId="66FC7815" w14:textId="77777777" w:rsidR="004968CA" w:rsidRDefault="004968CA" w:rsidP="004968CA">
      <w:pPr>
        <w:shd w:val="clear" w:color="auto" w:fill="FFFFFF"/>
        <w:rPr>
          <w:color w:val="242424"/>
        </w:rPr>
      </w:pPr>
      <w:r>
        <w:rPr>
          <w:color w:val="242424"/>
        </w:rPr>
        <w:t>October 3- Noon: Monthly Meeting Broadcast via ZOOM and in person at Southeast Minnesota State, Winona</w:t>
      </w:r>
    </w:p>
    <w:p w14:paraId="7E97A0C1" w14:textId="77777777" w:rsidR="004968CA" w:rsidRDefault="004968CA" w:rsidP="004968CA">
      <w:pPr>
        <w:shd w:val="clear" w:color="auto" w:fill="FFFFFF"/>
        <w:rPr>
          <w:color w:val="242424"/>
        </w:rPr>
      </w:pPr>
      <w:r>
        <w:rPr>
          <w:color w:val="242424"/>
        </w:rPr>
        <w:t>October 20-4:30-Basic Steward Training</w:t>
      </w:r>
    </w:p>
    <w:p w14:paraId="19FF183B" w14:textId="77777777" w:rsidR="004968CA" w:rsidRDefault="004968CA" w:rsidP="004968CA">
      <w:pPr>
        <w:shd w:val="clear" w:color="auto" w:fill="FFFFFF"/>
        <w:rPr>
          <w:color w:val="242424"/>
        </w:rPr>
      </w:pPr>
      <w:r>
        <w:rPr>
          <w:color w:val="242424"/>
        </w:rPr>
        <w:t>October 27-28—MAPE Delegate Assembly</w:t>
      </w:r>
    </w:p>
    <w:p w14:paraId="6A515CAF" w14:textId="77777777" w:rsidR="004968CA" w:rsidRDefault="004968CA" w:rsidP="004968CA">
      <w:pPr>
        <w:shd w:val="clear" w:color="auto" w:fill="FFFFFF"/>
        <w:rPr>
          <w:color w:val="242424"/>
        </w:rPr>
      </w:pPr>
      <w:r>
        <w:rPr>
          <w:color w:val="242424"/>
        </w:rPr>
        <w:t>November 7- Noon: Monthly Meeting Broadcast via ZOOM at Rochester DEED/Heinz Center at RCTC</w:t>
      </w:r>
    </w:p>
    <w:p w14:paraId="4E5D89D4" w14:textId="77777777" w:rsidR="004968CA" w:rsidRDefault="004968CA" w:rsidP="004968CA">
      <w:pPr>
        <w:shd w:val="clear" w:color="auto" w:fill="FFFFFF"/>
        <w:rPr>
          <w:color w:val="242424"/>
        </w:rPr>
      </w:pPr>
      <w:r>
        <w:rPr>
          <w:color w:val="242424"/>
        </w:rPr>
        <w:t>December 5- Noon: Monthly Meeting Broadcast via ZOOM at TBD</w:t>
      </w:r>
    </w:p>
    <w:p w14:paraId="757D6533" w14:textId="77777777" w:rsidR="004968CA" w:rsidRDefault="004968CA" w:rsidP="004968CA">
      <w:pPr>
        <w:shd w:val="clear" w:color="auto" w:fill="FFFFFF"/>
        <w:rPr>
          <w:color w:val="242424"/>
        </w:rPr>
      </w:pPr>
      <w:r>
        <w:rPr>
          <w:color w:val="242424"/>
        </w:rPr>
        <w:t>December 8- Advanced Steward Training</w:t>
      </w:r>
    </w:p>
    <w:p w14:paraId="66A057E7" w14:textId="77777777" w:rsidR="004968CA" w:rsidRDefault="004968CA" w:rsidP="004968CA">
      <w:pPr>
        <w:shd w:val="clear" w:color="auto" w:fill="FFFFFF"/>
        <w:rPr>
          <w:color w:val="242424"/>
        </w:rPr>
      </w:pPr>
      <w:r>
        <w:rPr>
          <w:color w:val="242424"/>
        </w:rPr>
        <w:t>January 2—Noon: Monthly Meeting Broadcast via ZOOM</w:t>
      </w:r>
    </w:p>
    <w:p w14:paraId="305914DB" w14:textId="77777777" w:rsidR="004968CA" w:rsidRDefault="004968CA" w:rsidP="004968CA">
      <w:pPr>
        <w:shd w:val="clear" w:color="auto" w:fill="FFFFFF"/>
        <w:rPr>
          <w:color w:val="242424"/>
        </w:rPr>
      </w:pPr>
      <w:r>
        <w:rPr>
          <w:color w:val="242424"/>
        </w:rPr>
        <w:t>February 6—Noon:  Monthly Meeting Broadcast via ZOOM</w:t>
      </w:r>
    </w:p>
    <w:p w14:paraId="6E8A04F0" w14:textId="77777777" w:rsidR="004968CA" w:rsidRDefault="004968CA" w:rsidP="004968CA">
      <w:pPr>
        <w:shd w:val="clear" w:color="auto" w:fill="FFFFFF"/>
        <w:rPr>
          <w:color w:val="242424"/>
        </w:rPr>
      </w:pPr>
    </w:p>
    <w:p w14:paraId="3636F6B4" w14:textId="77777777" w:rsidR="001627B8" w:rsidRDefault="001627B8" w:rsidP="004968CA">
      <w:pPr>
        <w:shd w:val="clear" w:color="auto" w:fill="FFFFFF"/>
        <w:rPr>
          <w:color w:val="242424"/>
        </w:rPr>
      </w:pPr>
    </w:p>
    <w:p w14:paraId="6985083B" w14:textId="40104733" w:rsidR="004968CA" w:rsidRPr="001627B8" w:rsidRDefault="003946E2" w:rsidP="004968CA">
      <w:pPr>
        <w:shd w:val="clear" w:color="auto" w:fill="FFFFFF"/>
        <w:rPr>
          <w:b/>
          <w:bCs/>
          <w:color w:val="242424"/>
          <w:u w:val="single"/>
        </w:rPr>
      </w:pPr>
      <w:r w:rsidRPr="001627B8">
        <w:rPr>
          <w:b/>
          <w:bCs/>
          <w:color w:val="242424"/>
          <w:u w:val="single"/>
        </w:rPr>
        <w:t>Membership Report</w:t>
      </w:r>
    </w:p>
    <w:p w14:paraId="47CC5D4D" w14:textId="77777777" w:rsidR="003946E2" w:rsidRDefault="003946E2" w:rsidP="004968CA">
      <w:pPr>
        <w:shd w:val="clear" w:color="auto" w:fill="FFFFFF"/>
        <w:rPr>
          <w:color w:val="242424"/>
        </w:rPr>
      </w:pPr>
    </w:p>
    <w:p w14:paraId="36ACCFB6" w14:textId="77777777" w:rsidR="00307A80" w:rsidRDefault="00307A80" w:rsidP="00307A80">
      <w:pPr>
        <w:ind w:left="2160" w:firstLine="720"/>
      </w:pPr>
      <w:r w:rsidRPr="00CB2E58">
        <w:rPr>
          <w:noProof/>
        </w:rPr>
        <w:drawing>
          <wp:inline distT="0" distB="0" distL="0" distR="0" wp14:anchorId="2B29B2E2" wp14:editId="79C05EF1">
            <wp:extent cx="2381250" cy="1085850"/>
            <wp:effectExtent l="0" t="0" r="0" b="0"/>
            <wp:docPr id="1" name="Picture 1" descr="C:\Users\kgallo\AppData\Local\Microsoft\Windows\Temporary Internet Files\Content.Outlook\79RU7RE0\250mapelocal2001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gallo\AppData\Local\Microsoft\Windows\Temporary Internet Files\Content.Outlook\79RU7RE0\250mapelocal2001 (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085850"/>
                    </a:xfrm>
                    <a:prstGeom prst="rect">
                      <a:avLst/>
                    </a:prstGeom>
                    <a:noFill/>
                    <a:ln>
                      <a:noFill/>
                    </a:ln>
                  </pic:spPr>
                </pic:pic>
              </a:graphicData>
            </a:graphic>
          </wp:inline>
        </w:drawing>
      </w:r>
    </w:p>
    <w:p w14:paraId="1EA93CC8" w14:textId="77777777" w:rsidR="00307A80" w:rsidRPr="007E4D2D" w:rsidRDefault="00307A80" w:rsidP="00307A80">
      <w:pPr>
        <w:jc w:val="center"/>
        <w:rPr>
          <w:b/>
          <w:sz w:val="32"/>
          <w:szCs w:val="32"/>
        </w:rPr>
      </w:pPr>
      <w:r>
        <w:rPr>
          <w:b/>
          <w:sz w:val="32"/>
          <w:szCs w:val="32"/>
        </w:rPr>
        <w:t xml:space="preserve">June </w:t>
      </w:r>
      <w:r w:rsidRPr="00FA3269">
        <w:rPr>
          <w:b/>
          <w:sz w:val="32"/>
          <w:szCs w:val="32"/>
        </w:rPr>
        <w:t>Membership Secretary’s Report</w:t>
      </w:r>
    </w:p>
    <w:p w14:paraId="5D8D78F4" w14:textId="77777777" w:rsidR="00307A80" w:rsidRDefault="00307A80" w:rsidP="00307A80">
      <w:pPr>
        <w:pStyle w:val="Heading4"/>
        <w:rPr>
          <w:rFonts w:ascii="Arial" w:eastAsia="Times New Roman" w:hAnsi="Arial" w:cs="Arial"/>
          <w:sz w:val="23"/>
          <w:szCs w:val="23"/>
        </w:rPr>
      </w:pPr>
      <w:r>
        <w:rPr>
          <w:rFonts w:ascii="Arial" w:eastAsia="Times New Roman" w:hAnsi="Arial" w:cs="Arial"/>
          <w:sz w:val="23"/>
          <w:szCs w:val="23"/>
        </w:rPr>
        <w:t>Local 2001 Percentages- As of May 31, 2023.</w:t>
      </w:r>
    </w:p>
    <w:p w14:paraId="1766209B" w14:textId="77777777" w:rsidR="00307A80" w:rsidRDefault="00307A80" w:rsidP="00307A80">
      <w:pPr>
        <w:pStyle w:val="Heading4"/>
        <w:rPr>
          <w:rFonts w:ascii="Arial" w:eastAsia="Times New Roman" w:hAnsi="Arial" w:cs="Arial"/>
          <w:sz w:val="23"/>
          <w:szCs w:val="23"/>
        </w:rPr>
      </w:pPr>
    </w:p>
    <w:p w14:paraId="43FD865E" w14:textId="77777777" w:rsidR="00307A80" w:rsidRDefault="00307A80" w:rsidP="00307A80">
      <w:pPr>
        <w:jc w:val="center"/>
        <w:rPr>
          <w:b/>
        </w:rPr>
      </w:pPr>
      <w:r>
        <w:rPr>
          <w:b/>
        </w:rPr>
        <w:t>Including Billable Members, our Local’s Membership is at 66.67%</w:t>
      </w:r>
    </w:p>
    <w:p w14:paraId="7018967E" w14:textId="77777777" w:rsidR="00307A80" w:rsidRPr="00F473C5" w:rsidRDefault="00307A80" w:rsidP="00307A80">
      <w:pPr>
        <w:shd w:val="clear" w:color="auto" w:fill="FFFFFF"/>
        <w:spacing w:before="15" w:after="15"/>
        <w:ind w:left="15" w:right="15"/>
        <w:jc w:val="center"/>
        <w:outlineLvl w:val="3"/>
        <w:rPr>
          <w:rFonts w:ascii="Arial" w:eastAsia="Times New Roman" w:hAnsi="Arial" w:cs="Arial"/>
          <w:b/>
          <w:bCs/>
          <w:color w:val="222222"/>
          <w:sz w:val="23"/>
          <w:szCs w:val="23"/>
        </w:rPr>
      </w:pPr>
      <w:r w:rsidRPr="00F473C5">
        <w:rPr>
          <w:rFonts w:ascii="Arial" w:eastAsia="Times New Roman" w:hAnsi="Arial" w:cs="Arial"/>
          <w:b/>
          <w:bCs/>
          <w:color w:val="222222"/>
          <w:sz w:val="23"/>
          <w:szCs w:val="23"/>
        </w:rPr>
        <w:t>Local 2001 Percentages</w:t>
      </w:r>
    </w:p>
    <w:tbl>
      <w:tblPr>
        <w:tblW w:w="8974" w:type="dxa"/>
        <w:tblBorders>
          <w:lef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3377"/>
        <w:gridCol w:w="3072"/>
        <w:gridCol w:w="2525"/>
      </w:tblGrid>
      <w:tr w:rsidR="00307A80" w:rsidRPr="00F473C5" w14:paraId="47D9A800" w14:textId="77777777" w:rsidTr="009573AF">
        <w:trPr>
          <w:trHeight w:val="244"/>
        </w:trPr>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7A525183" w14:textId="77777777" w:rsidR="00307A80" w:rsidRPr="00F473C5" w:rsidRDefault="00307A80" w:rsidP="009573AF">
            <w:pPr>
              <w:jc w:val="center"/>
              <w:rPr>
                <w:rFonts w:ascii="Arial" w:eastAsia="Times New Roman" w:hAnsi="Arial" w:cs="Arial"/>
                <w:b/>
                <w:bCs/>
                <w:color w:val="FFFFFF"/>
                <w:sz w:val="24"/>
                <w:szCs w:val="24"/>
              </w:rPr>
            </w:pPr>
            <w:r w:rsidRPr="00F473C5">
              <w:rPr>
                <w:rFonts w:ascii="Arial" w:eastAsia="Times New Roman" w:hAnsi="Arial" w:cs="Arial"/>
                <w:b/>
                <w:bCs/>
                <w:color w:val="FFFFFF"/>
                <w:sz w:val="24"/>
                <w:szCs w:val="24"/>
              </w:rPr>
              <w:t>Person Type</w:t>
            </w:r>
          </w:p>
        </w:tc>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430E049A" w14:textId="77777777" w:rsidR="00307A80" w:rsidRPr="00F473C5" w:rsidRDefault="00307A80" w:rsidP="009573AF">
            <w:pPr>
              <w:jc w:val="center"/>
              <w:rPr>
                <w:rFonts w:ascii="Arial" w:eastAsia="Times New Roman" w:hAnsi="Arial" w:cs="Arial"/>
                <w:b/>
                <w:bCs/>
                <w:color w:val="FFFFFF"/>
                <w:sz w:val="24"/>
                <w:szCs w:val="24"/>
              </w:rPr>
            </w:pPr>
            <w:r w:rsidRPr="00F473C5">
              <w:rPr>
                <w:rFonts w:ascii="Arial" w:eastAsia="Times New Roman" w:hAnsi="Arial" w:cs="Arial"/>
                <w:b/>
                <w:bCs/>
                <w:color w:val="FFFFFF"/>
                <w:sz w:val="24"/>
                <w:szCs w:val="24"/>
              </w:rPr>
              <w:t>Record Count</w:t>
            </w:r>
          </w:p>
        </w:tc>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0BD36516" w14:textId="77777777" w:rsidR="00307A80" w:rsidRPr="00F473C5" w:rsidRDefault="00307A80" w:rsidP="009573AF">
            <w:pPr>
              <w:jc w:val="center"/>
              <w:rPr>
                <w:rFonts w:ascii="Arial" w:eastAsia="Times New Roman" w:hAnsi="Arial" w:cs="Arial"/>
                <w:b/>
                <w:bCs/>
                <w:color w:val="FFFFFF"/>
                <w:sz w:val="24"/>
                <w:szCs w:val="24"/>
              </w:rPr>
            </w:pPr>
            <w:r w:rsidRPr="00F473C5">
              <w:rPr>
                <w:rFonts w:ascii="Arial" w:eastAsia="Times New Roman" w:hAnsi="Arial" w:cs="Arial"/>
                <w:b/>
                <w:bCs/>
                <w:color w:val="FFFFFF"/>
                <w:sz w:val="24"/>
                <w:szCs w:val="24"/>
              </w:rPr>
              <w:t>Percentage</w:t>
            </w:r>
          </w:p>
        </w:tc>
      </w:tr>
      <w:tr w:rsidR="00307A80" w:rsidRPr="00F473C5" w14:paraId="7D0E97F7" w14:textId="77777777" w:rsidTr="009573AF">
        <w:trPr>
          <w:trHeight w:val="255"/>
        </w:trPr>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040EEBE2" w14:textId="77777777" w:rsidR="00307A80" w:rsidRPr="00F473C5" w:rsidRDefault="00307A80" w:rsidP="009573AF">
            <w:pPr>
              <w:jc w:val="center"/>
              <w:rPr>
                <w:rFonts w:ascii="Arial" w:eastAsia="Times New Roman" w:hAnsi="Arial" w:cs="Arial"/>
                <w:color w:val="222222"/>
                <w:sz w:val="24"/>
                <w:szCs w:val="24"/>
              </w:rPr>
            </w:pPr>
            <w:r w:rsidRPr="00F473C5">
              <w:rPr>
                <w:rFonts w:ascii="Arial" w:eastAsia="Times New Roman" w:hAnsi="Arial" w:cs="Arial"/>
                <w:color w:val="222222"/>
                <w:sz w:val="24"/>
                <w:szCs w:val="24"/>
              </w:rPr>
              <w:t>Billable Member</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4B7BF573" w14:textId="77777777" w:rsidR="00307A80" w:rsidRPr="00F473C5" w:rsidRDefault="00307A80" w:rsidP="009573AF">
            <w:pPr>
              <w:jc w:val="center"/>
              <w:rPr>
                <w:rFonts w:ascii="Arial" w:eastAsia="Times New Roman" w:hAnsi="Arial" w:cs="Arial"/>
                <w:color w:val="222222"/>
                <w:sz w:val="24"/>
                <w:szCs w:val="24"/>
              </w:rPr>
            </w:pPr>
            <w:r w:rsidRPr="00F473C5">
              <w:rPr>
                <w:rFonts w:ascii="Arial" w:eastAsia="Times New Roman" w:hAnsi="Arial" w:cs="Arial"/>
                <w:color w:val="222222"/>
                <w:sz w:val="24"/>
                <w:szCs w:val="24"/>
              </w:rPr>
              <w:t>10</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6D840707" w14:textId="77777777" w:rsidR="00307A80" w:rsidRPr="00F473C5" w:rsidRDefault="00307A80" w:rsidP="009573AF">
            <w:pPr>
              <w:jc w:val="center"/>
              <w:rPr>
                <w:rFonts w:ascii="Arial" w:eastAsia="Times New Roman" w:hAnsi="Arial" w:cs="Arial"/>
                <w:color w:val="222222"/>
                <w:sz w:val="24"/>
                <w:szCs w:val="24"/>
              </w:rPr>
            </w:pPr>
            <w:r w:rsidRPr="00F473C5">
              <w:rPr>
                <w:rFonts w:ascii="Arial" w:eastAsia="Times New Roman" w:hAnsi="Arial" w:cs="Arial"/>
                <w:color w:val="222222"/>
                <w:sz w:val="24"/>
                <w:szCs w:val="24"/>
              </w:rPr>
              <w:t>1.95%</w:t>
            </w:r>
          </w:p>
        </w:tc>
      </w:tr>
      <w:tr w:rsidR="00307A80" w:rsidRPr="00F473C5" w14:paraId="606D9B08" w14:textId="77777777" w:rsidTr="009573AF">
        <w:trPr>
          <w:trHeight w:val="244"/>
        </w:trPr>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33E8EBD2" w14:textId="77777777" w:rsidR="00307A80" w:rsidRPr="00F473C5" w:rsidRDefault="00307A80" w:rsidP="009573AF">
            <w:pPr>
              <w:jc w:val="center"/>
              <w:rPr>
                <w:rFonts w:ascii="Arial" w:eastAsia="Times New Roman" w:hAnsi="Arial" w:cs="Arial"/>
                <w:color w:val="222222"/>
                <w:sz w:val="24"/>
                <w:szCs w:val="24"/>
              </w:rPr>
            </w:pPr>
            <w:r w:rsidRPr="00F473C5">
              <w:rPr>
                <w:rFonts w:ascii="Arial" w:eastAsia="Times New Roman" w:hAnsi="Arial" w:cs="Arial"/>
                <w:color w:val="222222"/>
                <w:sz w:val="24"/>
                <w:szCs w:val="24"/>
              </w:rPr>
              <w:t>Member</w:t>
            </w:r>
          </w:p>
        </w:tc>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09ABB255" w14:textId="77777777" w:rsidR="00307A80" w:rsidRPr="00F473C5" w:rsidRDefault="00307A80" w:rsidP="009573AF">
            <w:pPr>
              <w:jc w:val="center"/>
              <w:rPr>
                <w:rFonts w:ascii="Arial" w:eastAsia="Times New Roman" w:hAnsi="Arial" w:cs="Arial"/>
                <w:color w:val="222222"/>
                <w:sz w:val="24"/>
                <w:szCs w:val="24"/>
              </w:rPr>
            </w:pPr>
            <w:r w:rsidRPr="00F473C5">
              <w:rPr>
                <w:rFonts w:ascii="Arial" w:eastAsia="Times New Roman" w:hAnsi="Arial" w:cs="Arial"/>
                <w:color w:val="222222"/>
                <w:sz w:val="24"/>
                <w:szCs w:val="24"/>
              </w:rPr>
              <w:t>332</w:t>
            </w:r>
          </w:p>
        </w:tc>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1AE50E98" w14:textId="77777777" w:rsidR="00307A80" w:rsidRPr="00F473C5" w:rsidRDefault="00307A80" w:rsidP="009573AF">
            <w:pPr>
              <w:jc w:val="center"/>
              <w:rPr>
                <w:rFonts w:ascii="Arial" w:eastAsia="Times New Roman" w:hAnsi="Arial" w:cs="Arial"/>
                <w:color w:val="222222"/>
                <w:sz w:val="24"/>
                <w:szCs w:val="24"/>
              </w:rPr>
            </w:pPr>
            <w:r w:rsidRPr="00F473C5">
              <w:rPr>
                <w:rFonts w:ascii="Arial" w:eastAsia="Times New Roman" w:hAnsi="Arial" w:cs="Arial"/>
                <w:color w:val="222222"/>
                <w:sz w:val="24"/>
                <w:szCs w:val="24"/>
              </w:rPr>
              <w:t>64.72%</w:t>
            </w:r>
          </w:p>
        </w:tc>
      </w:tr>
      <w:tr w:rsidR="00307A80" w:rsidRPr="00F473C5" w14:paraId="20F326F1" w14:textId="77777777" w:rsidTr="009573AF">
        <w:trPr>
          <w:trHeight w:val="255"/>
        </w:trPr>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67E17C7D" w14:textId="77777777" w:rsidR="00307A80" w:rsidRPr="00F473C5" w:rsidRDefault="00307A80" w:rsidP="009573AF">
            <w:pPr>
              <w:jc w:val="center"/>
              <w:rPr>
                <w:rFonts w:ascii="Arial" w:eastAsia="Times New Roman" w:hAnsi="Arial" w:cs="Arial"/>
                <w:color w:val="222222"/>
                <w:sz w:val="24"/>
                <w:szCs w:val="24"/>
              </w:rPr>
            </w:pPr>
            <w:r w:rsidRPr="00F473C5">
              <w:rPr>
                <w:rFonts w:ascii="Arial" w:eastAsia="Times New Roman" w:hAnsi="Arial" w:cs="Arial"/>
                <w:color w:val="222222"/>
                <w:sz w:val="24"/>
                <w:szCs w:val="24"/>
              </w:rPr>
              <w:t>Non-Member</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5071A78B" w14:textId="77777777" w:rsidR="00307A80" w:rsidRPr="00F473C5" w:rsidRDefault="00307A80" w:rsidP="009573AF">
            <w:pPr>
              <w:jc w:val="center"/>
              <w:rPr>
                <w:rFonts w:ascii="Arial" w:eastAsia="Times New Roman" w:hAnsi="Arial" w:cs="Arial"/>
                <w:color w:val="222222"/>
                <w:sz w:val="24"/>
                <w:szCs w:val="24"/>
              </w:rPr>
            </w:pPr>
            <w:r w:rsidRPr="00F473C5">
              <w:rPr>
                <w:rFonts w:ascii="Arial" w:eastAsia="Times New Roman" w:hAnsi="Arial" w:cs="Arial"/>
                <w:color w:val="222222"/>
                <w:sz w:val="24"/>
                <w:szCs w:val="24"/>
              </w:rPr>
              <w:t>171</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33355B0F" w14:textId="77777777" w:rsidR="00307A80" w:rsidRPr="00F473C5" w:rsidRDefault="00307A80" w:rsidP="009573AF">
            <w:pPr>
              <w:jc w:val="center"/>
              <w:rPr>
                <w:rFonts w:ascii="Arial" w:eastAsia="Times New Roman" w:hAnsi="Arial" w:cs="Arial"/>
                <w:color w:val="222222"/>
                <w:sz w:val="24"/>
                <w:szCs w:val="24"/>
              </w:rPr>
            </w:pPr>
            <w:r w:rsidRPr="00F473C5">
              <w:rPr>
                <w:rFonts w:ascii="Arial" w:eastAsia="Times New Roman" w:hAnsi="Arial" w:cs="Arial"/>
                <w:color w:val="222222"/>
                <w:sz w:val="24"/>
                <w:szCs w:val="24"/>
              </w:rPr>
              <w:t>33.33%</w:t>
            </w:r>
          </w:p>
        </w:tc>
      </w:tr>
    </w:tbl>
    <w:p w14:paraId="3567B2C5" w14:textId="77777777" w:rsidR="003946E2" w:rsidRDefault="003946E2" w:rsidP="004968CA">
      <w:pPr>
        <w:shd w:val="clear" w:color="auto" w:fill="FFFFFF"/>
        <w:rPr>
          <w:color w:val="242424"/>
        </w:rPr>
      </w:pPr>
    </w:p>
    <w:p w14:paraId="6481EA86" w14:textId="77777777" w:rsidR="004968CA" w:rsidRDefault="004968CA" w:rsidP="004968CA"/>
    <w:p w14:paraId="09C55FCF" w14:textId="7F14CCD3" w:rsidR="00602E8F" w:rsidRDefault="00602E8F" w:rsidP="004968CA">
      <w:pPr>
        <w:rPr>
          <w:b/>
          <w:bCs/>
          <w:u w:val="single"/>
        </w:rPr>
      </w:pPr>
      <w:r w:rsidRPr="00602E8F">
        <w:rPr>
          <w:b/>
          <w:bCs/>
          <w:u w:val="single"/>
        </w:rPr>
        <w:t>Regional Director’s Report</w:t>
      </w:r>
    </w:p>
    <w:p w14:paraId="6D9192D4" w14:textId="77777777" w:rsidR="000F339A" w:rsidRDefault="000F339A" w:rsidP="004968CA">
      <w:pPr>
        <w:rPr>
          <w:b/>
          <w:bCs/>
          <w:u w:val="single"/>
        </w:rPr>
      </w:pPr>
    </w:p>
    <w:p w14:paraId="5E123CEA" w14:textId="77777777" w:rsidR="00513B15" w:rsidRPr="0074566D" w:rsidRDefault="00513B15" w:rsidP="00513B15">
      <w:pPr>
        <w:jc w:val="center"/>
        <w:rPr>
          <w:rFonts w:eastAsia="Times New Roman" w:cs="Times New Roman"/>
          <w:b/>
          <w:bCs/>
          <w:u w:val="single"/>
        </w:rPr>
      </w:pPr>
      <w:r w:rsidRPr="0074566D">
        <w:rPr>
          <w:rFonts w:eastAsia="Times New Roman" w:cs="Times New Roman"/>
          <w:b/>
          <w:bCs/>
          <w:u w:val="single"/>
        </w:rPr>
        <w:t>Region 20/Local 2001</w:t>
      </w:r>
      <w:r>
        <w:rPr>
          <w:rFonts w:eastAsia="Times New Roman" w:cs="Times New Roman"/>
          <w:b/>
          <w:bCs/>
          <w:u w:val="single"/>
        </w:rPr>
        <w:t xml:space="preserve"> September </w:t>
      </w:r>
      <w:r w:rsidRPr="0074566D">
        <w:rPr>
          <w:rFonts w:eastAsia="Times New Roman" w:cs="Times New Roman"/>
          <w:b/>
          <w:bCs/>
          <w:u w:val="single"/>
        </w:rPr>
        <w:t>Board Update</w:t>
      </w:r>
    </w:p>
    <w:p w14:paraId="7CB7BEC9" w14:textId="77777777" w:rsidR="00513B15" w:rsidRPr="0074566D" w:rsidRDefault="00513B15" w:rsidP="00513B15">
      <w:pPr>
        <w:jc w:val="center"/>
        <w:rPr>
          <w:rFonts w:eastAsia="Times New Roman" w:cs="Times New Roman"/>
          <w:b/>
          <w:bCs/>
        </w:rPr>
      </w:pPr>
      <w:r w:rsidRPr="0074566D">
        <w:rPr>
          <w:rFonts w:eastAsia="Times New Roman" w:cs="Times New Roman"/>
          <w:b/>
          <w:bCs/>
        </w:rPr>
        <w:t>Kay Pedretti</w:t>
      </w:r>
    </w:p>
    <w:p w14:paraId="301F26CC" w14:textId="77777777" w:rsidR="00513B15" w:rsidRDefault="00513B15" w:rsidP="00513B15"/>
    <w:p w14:paraId="36202AAA" w14:textId="77777777" w:rsidR="00513B15" w:rsidRDefault="00513B15" w:rsidP="00513B15">
      <w:r>
        <w:t xml:space="preserve">I attended the August 19th Board of Directors meeting in Shoreview, MN. </w:t>
      </w:r>
    </w:p>
    <w:p w14:paraId="0B118B56" w14:textId="77777777" w:rsidR="00513B15" w:rsidRDefault="00513B15" w:rsidP="00513B15">
      <w:r>
        <w:t xml:space="preserve">The MAPE tentative agreement passed the membership vote with 90% approval.   Because of new legislation earlier this year, the contract will be implemented immediately and does not need legislative approval.  We haven’t gotten an official answer ye from MMB, but we are hoping backpay will take about 6 weeks to appear on your </w:t>
      </w:r>
      <w:proofErr w:type="gramStart"/>
      <w:r>
        <w:t>check</w:t>
      </w:r>
      <w:proofErr w:type="gramEnd"/>
    </w:p>
    <w:p w14:paraId="3B1B11F9" w14:textId="77777777" w:rsidR="00513B15" w:rsidRDefault="00513B15" w:rsidP="00513B15">
      <w:r>
        <w:t>The Delegate Assembly delegate/alternate election is underway.  Region 20 is voting on delegates and alternates right now.  Be sure to submit your vote soon.</w:t>
      </w:r>
    </w:p>
    <w:p w14:paraId="188D4BFC" w14:textId="77777777" w:rsidR="00513B15" w:rsidRDefault="00513B15" w:rsidP="00513B15">
      <w:r>
        <w:t>The part of first floor MAPE is renting to MMA is almost remodeled (likely done in a day or two).  We have a lease agreement with MMA in place for September 1</w:t>
      </w:r>
      <w:r w:rsidRPr="0074566D">
        <w:rPr>
          <w:vertAlign w:val="superscript"/>
        </w:rPr>
        <w:t>st</w:t>
      </w:r>
      <w:r>
        <w:t xml:space="preserve">.  It is a five-year agreement that we have </w:t>
      </w:r>
      <w:proofErr w:type="gramStart"/>
      <w:r>
        <w:t>entered into</w:t>
      </w:r>
      <w:proofErr w:type="gramEnd"/>
      <w:r>
        <w:t>.  MMA plans to move in after Labor Day.</w:t>
      </w:r>
    </w:p>
    <w:p w14:paraId="7FA8C3CE" w14:textId="77777777" w:rsidR="00513B15" w:rsidRDefault="00513B15" w:rsidP="00513B15">
      <w:r>
        <w:t xml:space="preserve">MAPE dues will be updated going forward.  Instead of a flat fee, dues will be based on a percentage of an hour of your pay starting in 2024.  The Board discussed this extensively again at this meeting and the Board voted to send forward the .75/hour with a $32.50 cap for the DA to vote on.  The only time dues can be increased is at </w:t>
      </w:r>
      <w:proofErr w:type="gramStart"/>
      <w:r>
        <w:t>Delegate</w:t>
      </w:r>
      <w:proofErr w:type="gramEnd"/>
      <w:r>
        <w:t xml:space="preserve"> Assembly, and so this will be voted on in October.  The last time we increased </w:t>
      </w:r>
      <w:proofErr w:type="gramStart"/>
      <w:r>
        <w:t>dues</w:t>
      </w:r>
      <w:proofErr w:type="gramEnd"/>
      <w:r>
        <w:t xml:space="preserve"> was 10 years ago.  There will be three (9/6 @5pm, 9/8 @Noon, and 9/12 @Noon) Budget Forums which will show the impact of dues increase on the budget.  Register for one of the forums at </w:t>
      </w:r>
      <w:hyperlink r:id="rId8" w:history="1">
        <w:r w:rsidRPr="00106E4D">
          <w:rPr>
            <w:rStyle w:val="Hyperlink"/>
          </w:rPr>
          <w:t>www.mape.org</w:t>
        </w:r>
      </w:hyperlink>
      <w:r>
        <w:t>.</w:t>
      </w:r>
    </w:p>
    <w:p w14:paraId="086CBE0F" w14:textId="77777777" w:rsidR="00513B15" w:rsidRDefault="00513B15" w:rsidP="00513B15">
      <w:r>
        <w:t xml:space="preserve">Member comments had two members participate—please let me know if you’d like to participate.  The Board </w:t>
      </w:r>
      <w:proofErr w:type="gramStart"/>
      <w:r>
        <w:t>meets</w:t>
      </w:r>
      <w:proofErr w:type="gramEnd"/>
      <w:r>
        <w:t xml:space="preserve"> the third Friday of every month. </w:t>
      </w:r>
    </w:p>
    <w:p w14:paraId="4EC4019E" w14:textId="77777777" w:rsidR="00513B15" w:rsidRDefault="00513B15" w:rsidP="00513B15">
      <w:proofErr w:type="gramStart"/>
      <w:r>
        <w:t>Delegate</w:t>
      </w:r>
      <w:proofErr w:type="gramEnd"/>
      <w:r>
        <w:t xml:space="preserve"> Assembly will be considering several resolutions.  They will soon be posted </w:t>
      </w:r>
      <w:proofErr w:type="gramStart"/>
      <w:r>
        <w:t>on line</w:t>
      </w:r>
      <w:proofErr w:type="gramEnd"/>
      <w:r>
        <w:t>.  Three On-line Resolution Forums are planned—9/27@ noon, 10/10 @ 5pm, and 10/19 @ noon.  Attend one and let your delegates know how you feel about these resolutions.</w:t>
      </w:r>
    </w:p>
    <w:p w14:paraId="507EDEC4" w14:textId="77777777" w:rsidR="00513B15" w:rsidRDefault="00513B15" w:rsidP="00513B15">
      <w:r>
        <w:t xml:space="preserve">The Political Council has proposed a pilot program for a Local Civic Engagement Officer in locals.  There are also two openings for the Statewide Political Council in the election this fall.  </w:t>
      </w:r>
    </w:p>
    <w:p w14:paraId="2E34F346" w14:textId="77777777" w:rsidR="00513B15" w:rsidRDefault="00513B15" w:rsidP="00513B15"/>
    <w:p w14:paraId="406597C0" w14:textId="77777777" w:rsidR="00513B15" w:rsidRDefault="00513B15" w:rsidP="00513B15">
      <w:r>
        <w:t>Kay Pedretti, Region 20 Director</w:t>
      </w:r>
    </w:p>
    <w:p w14:paraId="147B79FE" w14:textId="77777777" w:rsidR="00513B15" w:rsidRDefault="00513B15" w:rsidP="00513B15"/>
    <w:p w14:paraId="0DA9894C" w14:textId="77777777" w:rsidR="000F339A" w:rsidRPr="000F339A" w:rsidRDefault="000F339A" w:rsidP="004968CA"/>
    <w:p w14:paraId="709B1DE4" w14:textId="77777777" w:rsidR="0053073E" w:rsidRDefault="0053073E"/>
    <w:sectPr w:rsidR="00530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350C"/>
    <w:multiLevelType w:val="multilevel"/>
    <w:tmpl w:val="82D4A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7888295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CA"/>
    <w:rsid w:val="00031A11"/>
    <w:rsid w:val="000F339A"/>
    <w:rsid w:val="001627B8"/>
    <w:rsid w:val="003020BB"/>
    <w:rsid w:val="00307A80"/>
    <w:rsid w:val="003946E2"/>
    <w:rsid w:val="003B43CB"/>
    <w:rsid w:val="004968CA"/>
    <w:rsid w:val="00513B15"/>
    <w:rsid w:val="0053073E"/>
    <w:rsid w:val="00602E8F"/>
    <w:rsid w:val="00983EA4"/>
    <w:rsid w:val="00A67255"/>
    <w:rsid w:val="00B13567"/>
    <w:rsid w:val="00B15EAE"/>
    <w:rsid w:val="00C56329"/>
    <w:rsid w:val="00E165CB"/>
    <w:rsid w:val="00F53868"/>
    <w:rsid w:val="00F95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CF32"/>
  <w15:chartTrackingRefBased/>
  <w15:docId w15:val="{F23F8ED3-F4F3-48B6-99E8-C9E99346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8CA"/>
    <w:pPr>
      <w:spacing w:after="0" w:line="240" w:lineRule="auto"/>
    </w:pPr>
    <w:rPr>
      <w:rFonts w:ascii="Calibri" w:hAnsi="Calibri" w:cs="Calibri"/>
      <w:kern w:val="0"/>
      <w14:ligatures w14:val="none"/>
    </w:rPr>
  </w:style>
  <w:style w:type="paragraph" w:styleId="Heading4">
    <w:name w:val="heading 4"/>
    <w:basedOn w:val="Normal"/>
    <w:link w:val="Heading4Char"/>
    <w:uiPriority w:val="9"/>
    <w:unhideWhenUsed/>
    <w:qFormat/>
    <w:rsid w:val="00307A80"/>
    <w:pPr>
      <w:spacing w:before="15" w:after="15"/>
      <w:ind w:left="15" w:right="15"/>
      <w:jc w:val="center"/>
      <w:outlineLvl w:val="3"/>
    </w:pPr>
    <w:rPr>
      <w:rFonts w:ascii="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68CA"/>
    <w:rPr>
      <w:color w:val="0563C1"/>
      <w:u w:val="single"/>
    </w:rPr>
  </w:style>
  <w:style w:type="character" w:customStyle="1" w:styleId="Heading4Char">
    <w:name w:val="Heading 4 Char"/>
    <w:basedOn w:val="DefaultParagraphFont"/>
    <w:link w:val="Heading4"/>
    <w:uiPriority w:val="9"/>
    <w:rsid w:val="00307A80"/>
    <w:rPr>
      <w:rFonts w:ascii="Times New Roman" w:hAnsi="Times New Roman" w:cs="Times New Roman"/>
      <w:b/>
      <w:bCs/>
      <w:kern w:val="0"/>
      <w:sz w:val="29"/>
      <w:szCs w:val="2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4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portal.mape.org%2F&amp;data=05%7C01%7Ckpedretti%40winona.edu%7Ce7dcb5638685461df47308dbb2dabbac%7C5011c7c60ab446ab9ef4fae74a921a7f%7C0%7C0%7C638300425922592921%7CUnknown%7CTWFpbGZsb3d8eyJWIjoiMC4wLjAwMDAiLCJQIjoiV2luMzIiLCJBTiI6Ik1haWwiLCJXVCI6Mn0%3D%7C3000%7C%7C%7C&amp;sdata=MV97TZJ%2FkZJf84u95oLMFXTjH7ELNzEN4QSUW%2BO2Wuc%3D&amp;reserved=0" TargetMode="External"/><Relationship Id="rId5" Type="http://schemas.openxmlformats.org/officeDocument/2006/relationships/hyperlink" Target="https://nam02.safelinks.protection.outlook.com/?url=https%3A%2F%2Fmape.org%2Flocals%2F2001&amp;data=05%7C01%7Ckpedretti%40winona.edu%7Ce7dcb5638685461df47308dbb2dabbac%7C5011c7c60ab446ab9ef4fae74a921a7f%7C0%7C0%7C638300425922592921%7CUnknown%7CTWFpbGZsb3d8eyJWIjoiMC4wLjAwMDAiLCJQIjoiV2luMzIiLCJBTiI6Ik1haWwiLCJXVCI6Mn0%3D%7C3000%7C%7C%7C&amp;sdata=o73qW9ZT%2Brju%2FaiQ4B7sgCjqAC2zT16fv3VNYl4zO7c%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 Kay M</dc:creator>
  <cp:keywords/>
  <dc:description/>
  <cp:lastModifiedBy>Pedretti, Kay M</cp:lastModifiedBy>
  <cp:revision>2</cp:revision>
  <dcterms:created xsi:type="dcterms:W3CDTF">2023-09-12T18:01:00Z</dcterms:created>
  <dcterms:modified xsi:type="dcterms:W3CDTF">2023-09-12T18:01:00Z</dcterms:modified>
</cp:coreProperties>
</file>