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Pr="00F17B61" w:rsidRDefault="00EF7AE9" w:rsidP="00F17B61">
          <w:pPr>
            <w:pStyle w:val="NoSpacing"/>
            <w:rPr>
              <w:i/>
            </w:rPr>
          </w:pPr>
          <w:r>
            <w:rPr>
              <w:i/>
            </w:rPr>
            <w:t>April 13</w:t>
          </w:r>
          <w:r w:rsidR="00692883">
            <w:rPr>
              <w:i/>
            </w:rPr>
            <w:t>,</w:t>
          </w:r>
          <w:r w:rsidR="00A4725D">
            <w:rPr>
              <w:i/>
            </w:rPr>
            <w:t xml:space="preserve"> 202</w:t>
          </w:r>
          <w:r>
            <w:rPr>
              <w:i/>
            </w:rPr>
            <w:t>3</w:t>
          </w:r>
        </w:p>
        <w:p w:rsidR="00F17B61" w:rsidRPr="00520DF8" w:rsidRDefault="00F17B61" w:rsidP="00F17B61">
          <w:pPr>
            <w:tabs>
              <w:tab w:val="left" w:pos="5307"/>
            </w:tabs>
            <w:spacing w:after="0"/>
            <w:rPr>
              <w:b/>
            </w:rPr>
          </w:pPr>
          <w:r>
            <w:rPr>
              <w:b/>
            </w:rPr>
            <w:t>Present:</w:t>
          </w:r>
        </w:p>
        <w:p w:rsidR="00501154" w:rsidRDefault="00501154" w:rsidP="00F17B61">
          <w:pPr>
            <w:pStyle w:val="NoSpacing"/>
          </w:pPr>
          <w:r>
            <w:t>Maurice Wilson, president</w:t>
          </w:r>
        </w:p>
        <w:p w:rsidR="00501154" w:rsidRDefault="00501154" w:rsidP="00F17B61">
          <w:pPr>
            <w:pStyle w:val="NoSpacing"/>
          </w:pPr>
          <w:r>
            <w:t xml:space="preserve">Kristine Anderson, treasurer </w:t>
          </w:r>
        </w:p>
        <w:p w:rsidR="001A51D9" w:rsidRDefault="001A51D9" w:rsidP="001A51D9">
          <w:pPr>
            <w:pStyle w:val="NoSpacing"/>
          </w:pPr>
          <w:r>
            <w:t>Jon VanOeveren</w:t>
          </w:r>
          <w:r w:rsidR="00C80AB7">
            <w:t xml:space="preserve"> (JVO)</w:t>
          </w:r>
          <w:r>
            <w:t xml:space="preserve">, membership secretary </w:t>
          </w:r>
        </w:p>
        <w:p w:rsidR="00F17B61" w:rsidRDefault="00F17B61" w:rsidP="00F17B61">
          <w:pPr>
            <w:pStyle w:val="NoSpacing"/>
          </w:pPr>
          <w:r>
            <w:t>Mike Schultz</w:t>
          </w:r>
          <w:r w:rsidRPr="00A24290">
            <w:t xml:space="preserve">, secretary </w:t>
          </w:r>
        </w:p>
        <w:p w:rsidR="00D05E5E" w:rsidRDefault="00D05E5E" w:rsidP="00D05E5E">
          <w:pPr>
            <w:pStyle w:val="NoSpacing"/>
          </w:pPr>
          <w:r>
            <w:t xml:space="preserve">Michael Diedrich, MDE meet and confer chair </w:t>
          </w:r>
        </w:p>
        <w:p w:rsidR="00D05E5E" w:rsidRDefault="00D05E5E" w:rsidP="00D05E5E">
          <w:pPr>
            <w:pStyle w:val="NoSpacing"/>
          </w:pPr>
          <w:r>
            <w:t xml:space="preserve">Axelina Swenson, region 10 negotiations representative </w:t>
          </w:r>
        </w:p>
        <w:p w:rsidR="009928A3" w:rsidRDefault="009928A3" w:rsidP="00F17B61">
          <w:pPr>
            <w:pStyle w:val="NoSpacing"/>
          </w:pPr>
          <w:r>
            <w:t>Jackie Blagsvedt, region 10 director</w:t>
          </w:r>
        </w:p>
        <w:p w:rsidR="001A51D9" w:rsidRDefault="001A51D9" w:rsidP="001A51D9">
          <w:pPr>
            <w:pStyle w:val="NoSpacing"/>
          </w:pPr>
          <w:r>
            <w:t>Dan Engelhart, MAPE business agent</w:t>
          </w:r>
        </w:p>
        <w:p w:rsidR="00BC27E0" w:rsidRDefault="00BC27E0" w:rsidP="00BC27E0">
          <w:pPr>
            <w:spacing w:before="0" w:after="0"/>
            <w:rPr>
              <w:b/>
            </w:rPr>
          </w:pPr>
        </w:p>
        <w:p w:rsidR="008E4993" w:rsidRDefault="00D05E5E" w:rsidP="00BC27E0">
          <w:pPr>
            <w:spacing w:before="0" w:after="0"/>
            <w:rPr>
              <w:b/>
            </w:rPr>
          </w:pPr>
          <w:r>
            <w:rPr>
              <w:b/>
            </w:rPr>
            <w:t>April</w:t>
          </w:r>
          <w:r w:rsidR="005A6E54">
            <w:rPr>
              <w:b/>
            </w:rPr>
            <w:t xml:space="preserve"> </w:t>
          </w:r>
          <w:r w:rsidR="00F047C0">
            <w:rPr>
              <w:b/>
            </w:rPr>
            <w:t>Membership Meeting</w:t>
          </w:r>
          <w:bookmarkStart w:id="0" w:name="_GoBack"/>
          <w:bookmarkEnd w:id="0"/>
        </w:p>
        <w:p w:rsidR="00BC27E0" w:rsidRDefault="00F047C0" w:rsidP="006760C6">
          <w:pPr>
            <w:spacing w:before="0" w:after="0"/>
          </w:pPr>
          <w:r>
            <w:t>The agenda for the</w:t>
          </w:r>
          <w:r w:rsidR="00517063">
            <w:t xml:space="preserve"> </w:t>
          </w:r>
          <w:r w:rsidR="00D05E5E">
            <w:t xml:space="preserve">April </w:t>
          </w:r>
          <w:r>
            <w:t xml:space="preserve">membership meeting was </w:t>
          </w:r>
          <w:r w:rsidR="009413D3">
            <w:t>discussed</w:t>
          </w:r>
          <w:r>
            <w:t xml:space="preserve">. </w:t>
          </w:r>
          <w:r w:rsidR="00D05E5E">
            <w:t xml:space="preserve">Contract negotiations and supplemental bargaining will be the focus. Maurice will let everyone know that Jackie stepped down as chief steward. We’ll put in a plug for the Thursday Happy Hour. </w:t>
          </w:r>
        </w:p>
        <w:p w:rsidR="00BC27E0" w:rsidRDefault="00BC27E0" w:rsidP="006760C6">
          <w:pPr>
            <w:spacing w:before="0" w:after="0"/>
          </w:pPr>
        </w:p>
        <w:p w:rsidR="00BC27E0" w:rsidRPr="00BC27E0" w:rsidRDefault="00D05E5E" w:rsidP="006760C6">
          <w:pPr>
            <w:spacing w:before="0" w:after="0"/>
            <w:rPr>
              <w:b/>
            </w:rPr>
          </w:pPr>
          <w:r>
            <w:rPr>
              <w:b/>
            </w:rPr>
            <w:t>Positions/Duties</w:t>
          </w:r>
        </w:p>
        <w:p w:rsidR="00D05E5E" w:rsidRDefault="00D05E5E" w:rsidP="006760C6">
          <w:pPr>
            <w:spacing w:before="0" w:after="0"/>
          </w:pPr>
          <w:r>
            <w:t>The team discussed the duties of different officer positions. The membership secretary is not well defined in MAPE guidance – at 1002 the membership secretary works to being in new members, helps organize membership/recruitment social events, and troubleshoots issues with new hires. JVO offered to type of draft guidelines to provide to MAPE for consideration.</w:t>
          </w:r>
        </w:p>
        <w:p w:rsidR="00D05E5E" w:rsidRDefault="00D05E5E" w:rsidP="006760C6">
          <w:pPr>
            <w:spacing w:before="0" w:after="0"/>
          </w:pPr>
        </w:p>
        <w:p w:rsidR="00D05E5E" w:rsidRDefault="00D05E5E" w:rsidP="006760C6">
          <w:pPr>
            <w:spacing w:before="0" w:after="0"/>
          </w:pPr>
          <w:r>
            <w:t xml:space="preserve">The vice president (VP) role is ambiguous. This ambiguity is not </w:t>
          </w:r>
          <w:r w:rsidR="00C80AB7">
            <w:t xml:space="preserve">only </w:t>
          </w:r>
          <w:r>
            <w:t>at 1002 – other locals are also unsure of what is required of this role other than subbing for the president at membership meetings. The team talked about having the VP lead the CAT, or having the membership secretary lead the CAT. VP could also do political organizing – supporting candidates and legislative lobbying.</w:t>
          </w:r>
        </w:p>
        <w:p w:rsidR="00D05E5E" w:rsidRDefault="00D05E5E" w:rsidP="006760C6">
          <w:pPr>
            <w:spacing w:before="0" w:after="0"/>
          </w:pPr>
        </w:p>
        <w:p w:rsidR="00D05E5E" w:rsidRPr="00D05E5E" w:rsidRDefault="00D05E5E" w:rsidP="006760C6">
          <w:pPr>
            <w:spacing w:before="0" w:after="0"/>
            <w:rPr>
              <w:b/>
            </w:rPr>
          </w:pPr>
          <w:r w:rsidRPr="00D05E5E">
            <w:rPr>
              <w:b/>
            </w:rPr>
            <w:t>CAT</w:t>
          </w:r>
        </w:p>
        <w:p w:rsidR="00C80AB7" w:rsidRPr="00C80AB7" w:rsidRDefault="00D05E5E" w:rsidP="00C80AB7">
          <w:pPr>
            <w:spacing w:before="0" w:after="0"/>
          </w:pPr>
          <w:r>
            <w:t xml:space="preserve">The purpose/structure of the CAT was discussed. The CAT could be more like the meet and confer in terms of set up – it would be for those that like to meet people, the social butterflies. </w:t>
          </w:r>
          <w:r w:rsidR="00C80AB7">
            <w:t xml:space="preserve">Questions discussed include: Is the CAT different than the membership committee? Is there a different CAT focused on just the contract? It’s hard to know where people are at since we are not in person and due to turnover; it feels harder to get in front of people. We need to identify who still considers themselves part of the CAT. </w:t>
          </w:r>
        </w:p>
      </w:sdtContent>
    </w:sdt>
    <w:p w:rsidR="00C80AB7" w:rsidRDefault="00C80AB7" w:rsidP="00C80AB7">
      <w:pPr>
        <w:spacing w:before="0" w:after="0"/>
      </w:pPr>
      <w:r w:rsidRPr="00C80AB7">
        <w:t xml:space="preserve"> </w:t>
      </w:r>
    </w:p>
    <w:p w:rsidR="00C80AB7" w:rsidRPr="00D05E5E" w:rsidRDefault="00C80AB7" w:rsidP="00C80AB7">
      <w:pPr>
        <w:spacing w:before="0" w:after="0"/>
        <w:rPr>
          <w:b/>
        </w:rPr>
      </w:pPr>
      <w:r>
        <w:rPr>
          <w:b/>
        </w:rPr>
        <w:t>Contract Negotiations</w:t>
      </w:r>
    </w:p>
    <w:p w:rsidR="00C80AB7" w:rsidRDefault="00C80AB7" w:rsidP="00C80AB7">
      <w:pPr>
        <w:spacing w:before="0" w:after="0"/>
      </w:pPr>
      <w:r>
        <w:t xml:space="preserve">The vacation accrual language proposed by MAPE was missing key items (e.g., military, Peace Corps, multiple jobs). MAPE wants to update the language. MMB said no to changes to the language submitted. The proposal could still be updated through the negotiation process to reflect intent. Bargaining notes are important to show intent when finalizing contract language in negotiations. Members can reach out to Axelina with questions/concerns. Vacation to deferred compensation was not included in the MAPE package; it was voted </w:t>
      </w:r>
      <w:r>
        <w:lastRenderedPageBreak/>
        <w:t xml:space="preserve">down by the negotiations team. Cost of living adjustments are the top priority; the team has decided to be </w:t>
      </w:r>
      <w:proofErr w:type="gramStart"/>
      <w:r>
        <w:t>more narrow</w:t>
      </w:r>
      <w:proofErr w:type="gramEnd"/>
      <w:r>
        <w:t xml:space="preserve"> in focus in terms of proposals.  </w:t>
      </w:r>
    </w:p>
    <w:p w:rsidR="00B71E06" w:rsidRPr="00AE6191" w:rsidRDefault="00B71E06" w:rsidP="009B32B7">
      <w:pPr>
        <w:spacing w:before="0" w:after="0"/>
      </w:pPr>
    </w:p>
    <w:sectPr w:rsidR="00B71E06" w:rsidRPr="00AE6191"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601" w:rsidRDefault="00EF2601" w:rsidP="00D91FF4">
      <w:r>
        <w:separator/>
      </w:r>
    </w:p>
  </w:endnote>
  <w:endnote w:type="continuationSeparator" w:id="0">
    <w:p w:rsidR="00EF2601" w:rsidRDefault="00EF2601"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601" w:rsidRDefault="00EF2601" w:rsidP="00D91FF4">
      <w:r>
        <w:separator/>
      </w:r>
    </w:p>
  </w:footnote>
  <w:footnote w:type="continuationSeparator" w:id="0">
    <w:p w:rsidR="00EF2601" w:rsidRDefault="00EF2601"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16A3"/>
    <w:rsid w:val="00002DEC"/>
    <w:rsid w:val="000065AC"/>
    <w:rsid w:val="00006A0A"/>
    <w:rsid w:val="000136DE"/>
    <w:rsid w:val="00014B72"/>
    <w:rsid w:val="00021F9D"/>
    <w:rsid w:val="00040C79"/>
    <w:rsid w:val="00060BBE"/>
    <w:rsid w:val="00061B6F"/>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29A2"/>
    <w:rsid w:val="000F4BB1"/>
    <w:rsid w:val="0010784F"/>
    <w:rsid w:val="001205DC"/>
    <w:rsid w:val="00135082"/>
    <w:rsid w:val="00135DC7"/>
    <w:rsid w:val="00136EA8"/>
    <w:rsid w:val="0014121D"/>
    <w:rsid w:val="00147ED1"/>
    <w:rsid w:val="001500D6"/>
    <w:rsid w:val="00157C41"/>
    <w:rsid w:val="0016050A"/>
    <w:rsid w:val="001622CB"/>
    <w:rsid w:val="0016451B"/>
    <w:rsid w:val="001661D9"/>
    <w:rsid w:val="001708EC"/>
    <w:rsid w:val="00175A34"/>
    <w:rsid w:val="001879C2"/>
    <w:rsid w:val="001925A8"/>
    <w:rsid w:val="0019673D"/>
    <w:rsid w:val="00197518"/>
    <w:rsid w:val="00197F44"/>
    <w:rsid w:val="001A46BB"/>
    <w:rsid w:val="001A51D9"/>
    <w:rsid w:val="001B6FD0"/>
    <w:rsid w:val="001B7D48"/>
    <w:rsid w:val="001C18E9"/>
    <w:rsid w:val="001C3208"/>
    <w:rsid w:val="001C55E0"/>
    <w:rsid w:val="001E0337"/>
    <w:rsid w:val="001E5573"/>
    <w:rsid w:val="001E5ECF"/>
    <w:rsid w:val="00211B29"/>
    <w:rsid w:val="00211CA3"/>
    <w:rsid w:val="00211D67"/>
    <w:rsid w:val="00222A49"/>
    <w:rsid w:val="0022552E"/>
    <w:rsid w:val="00227E68"/>
    <w:rsid w:val="00232F7C"/>
    <w:rsid w:val="00236CB0"/>
    <w:rsid w:val="002519B3"/>
    <w:rsid w:val="00257AF5"/>
    <w:rsid w:val="00261247"/>
    <w:rsid w:val="00264652"/>
    <w:rsid w:val="0026674F"/>
    <w:rsid w:val="00275056"/>
    <w:rsid w:val="00275442"/>
    <w:rsid w:val="00280071"/>
    <w:rsid w:val="002807DF"/>
    <w:rsid w:val="00282084"/>
    <w:rsid w:val="00285023"/>
    <w:rsid w:val="00291052"/>
    <w:rsid w:val="00294F87"/>
    <w:rsid w:val="002A12EA"/>
    <w:rsid w:val="002B147A"/>
    <w:rsid w:val="002B57CC"/>
    <w:rsid w:val="002B5E79"/>
    <w:rsid w:val="002B5EFD"/>
    <w:rsid w:val="002C0859"/>
    <w:rsid w:val="002C4D0D"/>
    <w:rsid w:val="002E351A"/>
    <w:rsid w:val="002E6CF3"/>
    <w:rsid w:val="002E7098"/>
    <w:rsid w:val="002F1947"/>
    <w:rsid w:val="002F4229"/>
    <w:rsid w:val="002F7661"/>
    <w:rsid w:val="00306D94"/>
    <w:rsid w:val="003125DF"/>
    <w:rsid w:val="00330A0B"/>
    <w:rsid w:val="003311C5"/>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21789"/>
    <w:rsid w:val="00443DC4"/>
    <w:rsid w:val="00452B8A"/>
    <w:rsid w:val="00461804"/>
    <w:rsid w:val="00463D65"/>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C7AF6"/>
    <w:rsid w:val="004D3CE4"/>
    <w:rsid w:val="004E3DF6"/>
    <w:rsid w:val="004E75B3"/>
    <w:rsid w:val="004F04BA"/>
    <w:rsid w:val="004F0EFF"/>
    <w:rsid w:val="0050093F"/>
    <w:rsid w:val="00501154"/>
    <w:rsid w:val="00512D10"/>
    <w:rsid w:val="00514788"/>
    <w:rsid w:val="005168F8"/>
    <w:rsid w:val="00517063"/>
    <w:rsid w:val="0054371B"/>
    <w:rsid w:val="00547E68"/>
    <w:rsid w:val="00555322"/>
    <w:rsid w:val="0056615E"/>
    <w:rsid w:val="005666F2"/>
    <w:rsid w:val="0057515F"/>
    <w:rsid w:val="005764FB"/>
    <w:rsid w:val="0058227B"/>
    <w:rsid w:val="00586616"/>
    <w:rsid w:val="005A6E54"/>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0E2C"/>
    <w:rsid w:val="00663691"/>
    <w:rsid w:val="00670ABA"/>
    <w:rsid w:val="00671986"/>
    <w:rsid w:val="00672536"/>
    <w:rsid w:val="00673966"/>
    <w:rsid w:val="006760C6"/>
    <w:rsid w:val="00681EDC"/>
    <w:rsid w:val="00683D66"/>
    <w:rsid w:val="0068649F"/>
    <w:rsid w:val="00687189"/>
    <w:rsid w:val="00692883"/>
    <w:rsid w:val="00697CCC"/>
    <w:rsid w:val="006A723B"/>
    <w:rsid w:val="006B13B7"/>
    <w:rsid w:val="006B2942"/>
    <w:rsid w:val="006B3994"/>
    <w:rsid w:val="006C0E45"/>
    <w:rsid w:val="006C7E96"/>
    <w:rsid w:val="006D4829"/>
    <w:rsid w:val="006E18EC"/>
    <w:rsid w:val="006E3998"/>
    <w:rsid w:val="006E46D6"/>
    <w:rsid w:val="006F3B38"/>
    <w:rsid w:val="006F4F89"/>
    <w:rsid w:val="006F529E"/>
    <w:rsid w:val="00703012"/>
    <w:rsid w:val="007137A4"/>
    <w:rsid w:val="0074778B"/>
    <w:rsid w:val="00750037"/>
    <w:rsid w:val="00752A7A"/>
    <w:rsid w:val="0077225E"/>
    <w:rsid w:val="007857F7"/>
    <w:rsid w:val="00791C5F"/>
    <w:rsid w:val="00793F48"/>
    <w:rsid w:val="007B35B2"/>
    <w:rsid w:val="007B4C56"/>
    <w:rsid w:val="007B6EB7"/>
    <w:rsid w:val="007D1FFF"/>
    <w:rsid w:val="007D42A0"/>
    <w:rsid w:val="007E685C"/>
    <w:rsid w:val="007F6108"/>
    <w:rsid w:val="007F6961"/>
    <w:rsid w:val="007F7097"/>
    <w:rsid w:val="00801933"/>
    <w:rsid w:val="00806678"/>
    <w:rsid w:val="008067A6"/>
    <w:rsid w:val="00813903"/>
    <w:rsid w:val="008140CC"/>
    <w:rsid w:val="008155E6"/>
    <w:rsid w:val="008251B3"/>
    <w:rsid w:val="00844F1D"/>
    <w:rsid w:val="00846F64"/>
    <w:rsid w:val="0084731A"/>
    <w:rsid w:val="0084749F"/>
    <w:rsid w:val="008535FD"/>
    <w:rsid w:val="008547C0"/>
    <w:rsid w:val="00860F26"/>
    <w:rsid w:val="00864202"/>
    <w:rsid w:val="0086490B"/>
    <w:rsid w:val="008A1723"/>
    <w:rsid w:val="008A3696"/>
    <w:rsid w:val="008A76FD"/>
    <w:rsid w:val="008B5443"/>
    <w:rsid w:val="008B7A1E"/>
    <w:rsid w:val="008C7EEB"/>
    <w:rsid w:val="008D0DEF"/>
    <w:rsid w:val="008D2256"/>
    <w:rsid w:val="008D5E3D"/>
    <w:rsid w:val="008E09D4"/>
    <w:rsid w:val="008E3EE8"/>
    <w:rsid w:val="008E4993"/>
    <w:rsid w:val="008F7133"/>
    <w:rsid w:val="009053EF"/>
    <w:rsid w:val="00905BC6"/>
    <w:rsid w:val="0090737A"/>
    <w:rsid w:val="0091446E"/>
    <w:rsid w:val="009366F9"/>
    <w:rsid w:val="009413D3"/>
    <w:rsid w:val="0094283A"/>
    <w:rsid w:val="0094786F"/>
    <w:rsid w:val="0096108C"/>
    <w:rsid w:val="00963BA0"/>
    <w:rsid w:val="009673D4"/>
    <w:rsid w:val="00967764"/>
    <w:rsid w:val="009758B2"/>
    <w:rsid w:val="009810EE"/>
    <w:rsid w:val="009837DB"/>
    <w:rsid w:val="00984CC9"/>
    <w:rsid w:val="00990E51"/>
    <w:rsid w:val="00991ED5"/>
    <w:rsid w:val="0099233F"/>
    <w:rsid w:val="009928A3"/>
    <w:rsid w:val="009B32B7"/>
    <w:rsid w:val="009B54A0"/>
    <w:rsid w:val="009C6405"/>
    <w:rsid w:val="009F6B2C"/>
    <w:rsid w:val="009F6D79"/>
    <w:rsid w:val="00A04EFD"/>
    <w:rsid w:val="00A215B8"/>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97412"/>
    <w:rsid w:val="00A9788D"/>
    <w:rsid w:val="00AB0422"/>
    <w:rsid w:val="00AB1F46"/>
    <w:rsid w:val="00AB263C"/>
    <w:rsid w:val="00AB65FF"/>
    <w:rsid w:val="00AD122F"/>
    <w:rsid w:val="00AD39DA"/>
    <w:rsid w:val="00AD5DFE"/>
    <w:rsid w:val="00AE5772"/>
    <w:rsid w:val="00AE6191"/>
    <w:rsid w:val="00AE6E72"/>
    <w:rsid w:val="00AF22AD"/>
    <w:rsid w:val="00AF5107"/>
    <w:rsid w:val="00AF6C27"/>
    <w:rsid w:val="00B06264"/>
    <w:rsid w:val="00B07C8F"/>
    <w:rsid w:val="00B14D22"/>
    <w:rsid w:val="00B1685B"/>
    <w:rsid w:val="00B22308"/>
    <w:rsid w:val="00B275D4"/>
    <w:rsid w:val="00B437C8"/>
    <w:rsid w:val="00B54A4E"/>
    <w:rsid w:val="00B61640"/>
    <w:rsid w:val="00B71E06"/>
    <w:rsid w:val="00B7242E"/>
    <w:rsid w:val="00B75051"/>
    <w:rsid w:val="00B77CC5"/>
    <w:rsid w:val="00B859DE"/>
    <w:rsid w:val="00BC27E0"/>
    <w:rsid w:val="00BC588A"/>
    <w:rsid w:val="00BC77F9"/>
    <w:rsid w:val="00BD0E59"/>
    <w:rsid w:val="00BD2275"/>
    <w:rsid w:val="00BE0288"/>
    <w:rsid w:val="00BE3444"/>
    <w:rsid w:val="00BE6007"/>
    <w:rsid w:val="00C05A8E"/>
    <w:rsid w:val="00C12441"/>
    <w:rsid w:val="00C12D2F"/>
    <w:rsid w:val="00C13B65"/>
    <w:rsid w:val="00C1588C"/>
    <w:rsid w:val="00C252F1"/>
    <w:rsid w:val="00C277A8"/>
    <w:rsid w:val="00C309AE"/>
    <w:rsid w:val="00C365CE"/>
    <w:rsid w:val="00C417EB"/>
    <w:rsid w:val="00C528AE"/>
    <w:rsid w:val="00C5565C"/>
    <w:rsid w:val="00C61D87"/>
    <w:rsid w:val="00C80AB7"/>
    <w:rsid w:val="00C814F3"/>
    <w:rsid w:val="00C90830"/>
    <w:rsid w:val="00CA5D23"/>
    <w:rsid w:val="00CD5FBF"/>
    <w:rsid w:val="00CD62C7"/>
    <w:rsid w:val="00CE0FEE"/>
    <w:rsid w:val="00CE45B0"/>
    <w:rsid w:val="00CF0251"/>
    <w:rsid w:val="00CF1393"/>
    <w:rsid w:val="00CF4F3A"/>
    <w:rsid w:val="00D0014D"/>
    <w:rsid w:val="00D059F7"/>
    <w:rsid w:val="00D05E5E"/>
    <w:rsid w:val="00D21BD3"/>
    <w:rsid w:val="00D22819"/>
    <w:rsid w:val="00D24551"/>
    <w:rsid w:val="00D335F4"/>
    <w:rsid w:val="00D33929"/>
    <w:rsid w:val="00D511F0"/>
    <w:rsid w:val="00D54EE5"/>
    <w:rsid w:val="00D5627B"/>
    <w:rsid w:val="00D63F82"/>
    <w:rsid w:val="00D640FC"/>
    <w:rsid w:val="00D70F7D"/>
    <w:rsid w:val="00D713A3"/>
    <w:rsid w:val="00D72E59"/>
    <w:rsid w:val="00D761F7"/>
    <w:rsid w:val="00D85BBF"/>
    <w:rsid w:val="00D87857"/>
    <w:rsid w:val="00D91FF4"/>
    <w:rsid w:val="00D92929"/>
    <w:rsid w:val="00D93C2E"/>
    <w:rsid w:val="00D970A5"/>
    <w:rsid w:val="00DB4967"/>
    <w:rsid w:val="00DB6BE7"/>
    <w:rsid w:val="00DC1A1C"/>
    <w:rsid w:val="00DC22CF"/>
    <w:rsid w:val="00DD2571"/>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6733B"/>
    <w:rsid w:val="00E7358D"/>
    <w:rsid w:val="00E76267"/>
    <w:rsid w:val="00E947E3"/>
    <w:rsid w:val="00EA535B"/>
    <w:rsid w:val="00EC579D"/>
    <w:rsid w:val="00ED290A"/>
    <w:rsid w:val="00ED5BDC"/>
    <w:rsid w:val="00ED7DAC"/>
    <w:rsid w:val="00EE7E0D"/>
    <w:rsid w:val="00EF0FF4"/>
    <w:rsid w:val="00EF2601"/>
    <w:rsid w:val="00EF7AE9"/>
    <w:rsid w:val="00F01F11"/>
    <w:rsid w:val="00F047C0"/>
    <w:rsid w:val="00F067A6"/>
    <w:rsid w:val="00F144B9"/>
    <w:rsid w:val="00F17B61"/>
    <w:rsid w:val="00F20B25"/>
    <w:rsid w:val="00F212F3"/>
    <w:rsid w:val="00F2670F"/>
    <w:rsid w:val="00F278C3"/>
    <w:rsid w:val="00F3338D"/>
    <w:rsid w:val="00F517BD"/>
    <w:rsid w:val="00F55840"/>
    <w:rsid w:val="00F56592"/>
    <w:rsid w:val="00F70C03"/>
    <w:rsid w:val="00F71D28"/>
    <w:rsid w:val="00F83DEE"/>
    <w:rsid w:val="00F9084A"/>
    <w:rsid w:val="00FB6E40"/>
    <w:rsid w:val="00FC5A4C"/>
    <w:rsid w:val="00FD1505"/>
    <w:rsid w:val="00FD1CCB"/>
    <w:rsid w:val="00FD5BF8"/>
    <w:rsid w:val="00FE263C"/>
    <w:rsid w:val="00FE4B10"/>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EC371"/>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7414D6-F7B9-4FF4-B50E-7C0A20E7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15</cp:revision>
  <dcterms:created xsi:type="dcterms:W3CDTF">2021-08-09T18:54:00Z</dcterms:created>
  <dcterms:modified xsi:type="dcterms:W3CDTF">2023-06-30T18:20:00Z</dcterms:modified>
</cp:coreProperties>
</file>