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Default="00C1398D" w:rsidP="00F17B61">
          <w:pPr>
            <w:pStyle w:val="NoSpacing"/>
            <w:rPr>
              <w:i/>
            </w:rPr>
          </w:pPr>
          <w:r>
            <w:rPr>
              <w:i/>
            </w:rPr>
            <w:t>December 20</w:t>
          </w:r>
          <w:r w:rsidR="00D36D06">
            <w:rPr>
              <w:i/>
            </w:rPr>
            <w:t>,</w:t>
          </w:r>
          <w:r>
            <w:rPr>
              <w:i/>
            </w:rPr>
            <w:t xml:space="preserve"> 2022</w:t>
          </w:r>
        </w:p>
        <w:p w:rsidR="009E362C" w:rsidRPr="00F17B61" w:rsidRDefault="00486279" w:rsidP="00F17B61">
          <w:pPr>
            <w:pStyle w:val="NoSpacing"/>
            <w:rPr>
              <w:i/>
            </w:rPr>
          </w:pPr>
          <w:r>
            <w:rPr>
              <w:i/>
            </w:rPr>
            <w:t>Zoom</w:t>
          </w:r>
        </w:p>
        <w:p w:rsidR="00F17B61" w:rsidRPr="00520DF8" w:rsidRDefault="009E362C" w:rsidP="00F17B61">
          <w:pPr>
            <w:tabs>
              <w:tab w:val="left" w:pos="5307"/>
            </w:tabs>
            <w:spacing w:after="0"/>
            <w:rPr>
              <w:b/>
            </w:rPr>
          </w:pPr>
          <w:r>
            <w:rPr>
              <w:b/>
            </w:rPr>
            <w:t>Roll call of officers</w:t>
          </w:r>
          <w:r w:rsidR="00F17B61">
            <w:rPr>
              <w:b/>
            </w:rPr>
            <w:t>:</w:t>
          </w:r>
        </w:p>
        <w:p w:rsidR="00C5565C" w:rsidRDefault="00C5565C" w:rsidP="00F17B61">
          <w:pPr>
            <w:pStyle w:val="NoSpacing"/>
          </w:pPr>
          <w:r>
            <w:t>Maurice Wilson, president</w:t>
          </w:r>
          <w:r w:rsidR="009E362C">
            <w:t xml:space="preserve"> – present </w:t>
          </w:r>
        </w:p>
        <w:p w:rsidR="00C5565C" w:rsidRDefault="00790884" w:rsidP="00F17B61">
          <w:pPr>
            <w:pStyle w:val="NoSpacing"/>
          </w:pPr>
          <w:r>
            <w:t>Rhianon Sargent</w:t>
          </w:r>
          <w:r w:rsidR="00C5565C">
            <w:t>, vice president</w:t>
          </w:r>
          <w:r w:rsidR="00486279">
            <w:t xml:space="preserve"> </w:t>
          </w:r>
          <w:r w:rsidR="009E362C">
            <w:t>–</w:t>
          </w:r>
          <w:r w:rsidR="00AD0A38">
            <w:t xml:space="preserve"> </w:t>
          </w:r>
          <w:r w:rsidR="00FA14B8">
            <w:t xml:space="preserve">not </w:t>
          </w:r>
          <w:r w:rsidR="009E362C">
            <w:t xml:space="preserve">present </w:t>
          </w:r>
        </w:p>
        <w:p w:rsidR="00790884" w:rsidRDefault="00790884" w:rsidP="00790884">
          <w:pPr>
            <w:pStyle w:val="NoSpacing"/>
          </w:pPr>
          <w:r>
            <w:t xml:space="preserve">Kristine Anderson, treasurer – present </w:t>
          </w:r>
        </w:p>
        <w:p w:rsidR="00790884" w:rsidRDefault="00DE5144" w:rsidP="00790884">
          <w:pPr>
            <w:pStyle w:val="NoSpacing"/>
          </w:pPr>
          <w:r>
            <w:t>Jon VanOeveren</w:t>
          </w:r>
          <w:r w:rsidR="00AD0A38">
            <w:t xml:space="preserve"> (JVO)</w:t>
          </w:r>
          <w:r w:rsidR="00790884" w:rsidRPr="00A24290">
            <w:t xml:space="preserve">, membership </w:t>
          </w:r>
          <w:r w:rsidR="00790884">
            <w:t>secretary – present</w:t>
          </w:r>
        </w:p>
        <w:p w:rsidR="00F17B61" w:rsidRPr="00A24290" w:rsidRDefault="00F17B61" w:rsidP="00F17B61">
          <w:pPr>
            <w:pStyle w:val="NoSpacing"/>
          </w:pPr>
          <w:r>
            <w:t>Mike Schultz</w:t>
          </w:r>
          <w:r w:rsidRPr="00A24290">
            <w:t xml:space="preserve">, secretary </w:t>
          </w:r>
          <w:r w:rsidR="009E362C">
            <w:t>–</w:t>
          </w:r>
          <w:r w:rsidR="00AD0A38">
            <w:t xml:space="preserve"> </w:t>
          </w:r>
          <w:r w:rsidR="009E362C">
            <w:t>present</w:t>
          </w:r>
        </w:p>
        <w:p w:rsidR="00E947E3" w:rsidRDefault="00486279" w:rsidP="00F17B61">
          <w:pPr>
            <w:pStyle w:val="NoSpacing"/>
          </w:pPr>
          <w:r>
            <w:t>Michael Diedrich</w:t>
          </w:r>
          <w:r w:rsidR="00E947E3">
            <w:t xml:space="preserve">, </w:t>
          </w:r>
          <w:r w:rsidR="005D1A61">
            <w:t xml:space="preserve">MDE </w:t>
          </w:r>
          <w:r w:rsidR="00F75F76">
            <w:t>meet and confer chair</w:t>
          </w:r>
          <w:r w:rsidR="009E362C">
            <w:t xml:space="preserve"> – </w:t>
          </w:r>
          <w:r w:rsidR="000D40AB">
            <w:t xml:space="preserve">not </w:t>
          </w:r>
          <w:r w:rsidR="009E362C">
            <w:t xml:space="preserve">present </w:t>
          </w:r>
        </w:p>
        <w:p w:rsidR="008A7FBB" w:rsidRDefault="00FA14B8" w:rsidP="00F17B61">
          <w:pPr>
            <w:pStyle w:val="NoSpacing"/>
          </w:pPr>
          <w:r>
            <w:t>Axelina Swenson</w:t>
          </w:r>
          <w:r w:rsidR="008A7FBB">
            <w:t>, region 10 negotiations representative</w:t>
          </w:r>
          <w:r w:rsidR="00F835E4">
            <w:t xml:space="preserve"> –</w:t>
          </w:r>
          <w:r w:rsidR="008A7FBB">
            <w:t xml:space="preserve"> present</w:t>
          </w:r>
        </w:p>
        <w:p w:rsidR="008A7FBB" w:rsidRDefault="008875B3" w:rsidP="00F17B61">
          <w:pPr>
            <w:pStyle w:val="NoSpacing"/>
          </w:pPr>
          <w:r>
            <w:t>Jackie Blagsvedt, region 10 director</w:t>
          </w:r>
          <w:r w:rsidR="00486279">
            <w:t>, region 10 chief steward</w:t>
          </w:r>
          <w:r>
            <w:t xml:space="preserve"> – </w:t>
          </w:r>
          <w:r w:rsidR="00FA14B8">
            <w:t xml:space="preserve">not </w:t>
          </w:r>
          <w:r>
            <w:t>present</w:t>
          </w:r>
          <w:r w:rsidR="00F11993">
            <w:t xml:space="preserve"> </w:t>
          </w:r>
        </w:p>
        <w:p w:rsidR="008875B3" w:rsidRDefault="008875B3" w:rsidP="00F17B61">
          <w:pPr>
            <w:pStyle w:val="NoSpacing"/>
          </w:pPr>
        </w:p>
        <w:p w:rsidR="008875B3" w:rsidRDefault="008875B3" w:rsidP="008875B3">
          <w:pPr>
            <w:pStyle w:val="NoSpacing"/>
          </w:pPr>
          <w:r>
            <w:t xml:space="preserve">Dan Engelhart, MAPE business agent for Local 1002, was </w:t>
          </w:r>
          <w:r w:rsidR="008A7FBB">
            <w:t xml:space="preserve">also </w:t>
          </w:r>
          <w:r>
            <w:t>present</w:t>
          </w:r>
          <w:r w:rsidR="008A7FBB">
            <w:t>.</w:t>
          </w:r>
        </w:p>
        <w:p w:rsidR="004B214E" w:rsidRDefault="000D40AB" w:rsidP="004B214E">
          <w:pPr>
            <w:tabs>
              <w:tab w:val="left" w:pos="4395"/>
            </w:tabs>
            <w:spacing w:after="0"/>
            <w:rPr>
              <w:b/>
            </w:rPr>
          </w:pPr>
          <w:r>
            <w:rPr>
              <w:b/>
            </w:rPr>
            <w:t>Meet and Confer</w:t>
          </w:r>
          <w:r w:rsidR="004B214E">
            <w:rPr>
              <w:b/>
            </w:rPr>
            <w:t xml:space="preserve"> Update</w:t>
          </w:r>
          <w:r w:rsidR="004B214E">
            <w:rPr>
              <w:b/>
            </w:rPr>
            <w:tab/>
          </w:r>
        </w:p>
        <w:p w:rsidR="004B214E" w:rsidRDefault="00FA14B8" w:rsidP="004B214E">
          <w:pPr>
            <w:spacing w:before="0" w:after="0"/>
          </w:pPr>
          <w:r>
            <w:t xml:space="preserve">Deb Rose, vice chair of the meet and confer committee at MDE, presented. We expressed our gratitude for the relationship we established with the commissioner’s office under Commissioner Mueller. The commissioner </w:t>
          </w:r>
          <w:r w:rsidR="00CA6C33">
            <w:t xml:space="preserve">said </w:t>
          </w:r>
          <w:r>
            <w:t xml:space="preserve">she shared the importance of the relationship with the incoming commissioner. Issues we are working on include pay for utilizing a secondary language to perform work functions (pilot program), telework, performance sync, and supplemental bargaining (which includes </w:t>
          </w:r>
          <w:proofErr w:type="gramStart"/>
          <w:r>
            <w:t>classification range equity adjustments</w:t>
          </w:r>
          <w:proofErr w:type="gramEnd"/>
          <w:r>
            <w:t xml:space="preserve"> and new classifications). MDE is one of five agencies in the process of transitioning in a new commissioner. </w:t>
          </w:r>
        </w:p>
        <w:p w:rsidR="009C0565" w:rsidRDefault="00FA14B8" w:rsidP="009C0565">
          <w:pPr>
            <w:spacing w:after="0"/>
            <w:rPr>
              <w:b/>
            </w:rPr>
          </w:pPr>
          <w:r>
            <w:rPr>
              <w:b/>
            </w:rPr>
            <w:t>Negotiations</w:t>
          </w:r>
          <w:r w:rsidR="000D40AB">
            <w:rPr>
              <w:b/>
            </w:rPr>
            <w:t xml:space="preserve"> Update</w:t>
          </w:r>
        </w:p>
        <w:p w:rsidR="00573780" w:rsidRDefault="00FA14B8" w:rsidP="00711DAD">
          <w:pPr>
            <w:spacing w:before="0" w:after="0"/>
          </w:pPr>
          <w:r>
            <w:t xml:space="preserve">Axelina will be on leave starting in January. Jim DeLuca will serve as </w:t>
          </w:r>
          <w:proofErr w:type="spellStart"/>
          <w:r>
            <w:t>Axelina’s</w:t>
          </w:r>
          <w:proofErr w:type="spellEnd"/>
          <w:r>
            <w:t xml:space="preserve"> replacement as region 10 negotiations representative. Jim i</w:t>
          </w:r>
          <w:r w:rsidR="00CA6C33">
            <w:t>s from Local 1001. For contract</w:t>
          </w:r>
          <w:r>
            <w:t xml:space="preserve"> negotiations, we are in the </w:t>
          </w:r>
          <w:proofErr w:type="gramStart"/>
          <w:r>
            <w:t>contract language writing stage</w:t>
          </w:r>
          <w:proofErr w:type="gramEnd"/>
          <w:r>
            <w:t xml:space="preserve"> based on proposals approved by vote by the negotiations team. One proposal is for a proactive reclassification process. Currently reallocation takes a long time due to the HR review, and pay is only 15 days from when the request </w:t>
          </w:r>
          <w:proofErr w:type="gramStart"/>
          <w:r>
            <w:t>was made</w:t>
          </w:r>
          <w:proofErr w:type="gramEnd"/>
          <w:r>
            <w:t xml:space="preserve"> (as opposed to when the job functions started). </w:t>
          </w:r>
          <w:r w:rsidR="00573780">
            <w:t xml:space="preserve">The new process would account for sudden changes in job responsibilities. Other proposals include across the board cost of living adjustments, removing steps from the bottom of series and adding steps to the top, vacation transfers, sick leave pool, and increased sick and vacation leave pay out at separation. In the realm of health care, there are proposals related to coverage for gender reassignment, infertility treatment (currently covered by only one provider), and early retirement health care incentives. </w:t>
          </w:r>
        </w:p>
        <w:p w:rsidR="00573780" w:rsidRDefault="00573780" w:rsidP="00711DAD">
          <w:pPr>
            <w:spacing w:before="0" w:after="0"/>
          </w:pPr>
        </w:p>
        <w:p w:rsidR="00711DAD" w:rsidRDefault="00573780" w:rsidP="00711DAD">
          <w:pPr>
            <w:spacing w:before="0" w:after="0"/>
          </w:pPr>
          <w:r>
            <w:t>MAPE is holding a negotiations convention to talk about the MAPE platform. Representatives include the regional negotiations representatives, meet and confer chairs, chief stewards, the MAPE board executive team, and MAPE business agents. There will be a rapid response texting group</w:t>
          </w:r>
          <w:r w:rsidR="00FA14B8">
            <w:t xml:space="preserve"> </w:t>
          </w:r>
          <w:r>
            <w:t xml:space="preserve">for those interested in providing feedback in real time on the negotiations process. </w:t>
          </w:r>
        </w:p>
        <w:p w:rsidR="008A7FBB" w:rsidRDefault="00573780" w:rsidP="008A7FBB">
          <w:pPr>
            <w:spacing w:after="0"/>
            <w:rPr>
              <w:b/>
            </w:rPr>
          </w:pPr>
          <w:r>
            <w:rPr>
              <w:b/>
            </w:rPr>
            <w:t>Treasurer</w:t>
          </w:r>
          <w:r w:rsidR="00624CFB">
            <w:rPr>
              <w:b/>
            </w:rPr>
            <w:t xml:space="preserve"> Update</w:t>
          </w:r>
        </w:p>
        <w:p w:rsidR="00624CFB" w:rsidRDefault="00573780" w:rsidP="00D4546E">
          <w:pPr>
            <w:spacing w:before="0" w:after="0"/>
          </w:pPr>
          <w:r>
            <w:lastRenderedPageBreak/>
            <w:t xml:space="preserve">The proposed 2023 budget </w:t>
          </w:r>
          <w:proofErr w:type="gramStart"/>
          <w:r>
            <w:t>was presented</w:t>
          </w:r>
          <w:proofErr w:type="gramEnd"/>
          <w:r>
            <w:t xml:space="preserve">. Axelina moved to approve; Maurice seconded. During </w:t>
          </w:r>
          <w:proofErr w:type="gramStart"/>
          <w:r>
            <w:t>discussion</w:t>
          </w:r>
          <w:proofErr w:type="gramEnd"/>
          <w:r>
            <w:t xml:space="preserve"> it was mentioned that the budget can be amended later in the year as needed. The motion </w:t>
          </w:r>
          <w:proofErr w:type="gramStart"/>
          <w:r>
            <w:t>was approved</w:t>
          </w:r>
          <w:proofErr w:type="gramEnd"/>
          <w:r>
            <w:t xml:space="preserve"> by consensus (no opposition). </w:t>
          </w:r>
        </w:p>
        <w:p w:rsidR="008A7FBB" w:rsidRDefault="00573780" w:rsidP="008A7FBB">
          <w:pPr>
            <w:spacing w:after="0"/>
            <w:rPr>
              <w:b/>
            </w:rPr>
          </w:pPr>
          <w:r>
            <w:rPr>
              <w:b/>
            </w:rPr>
            <w:t>Membership</w:t>
          </w:r>
          <w:r w:rsidR="00624CFB">
            <w:rPr>
              <w:b/>
            </w:rPr>
            <w:t xml:space="preserve"> Update</w:t>
          </w:r>
        </w:p>
        <w:p w:rsidR="003865F3" w:rsidRDefault="00573780" w:rsidP="008A7FBB">
          <w:pPr>
            <w:spacing w:before="0" w:after="0"/>
          </w:pPr>
          <w:r>
            <w:t>JVO has been reaching out to new hires at MDE. Incre</w:t>
          </w:r>
          <w:r w:rsidR="00CA6C33">
            <w:t xml:space="preserve">asing membership and maintaining membership creates power to negotiate with agency leadership through supplemental bargaining and with the governor’s bargaining team at the statewide level. We have been working with Local 1001 to set up monthly happy hours. </w:t>
          </w:r>
          <w:r>
            <w:t>In national news, the railway unions had a contract forced upon them – the unions approved the contract but the membership rejected it. The federal government inter</w:t>
          </w:r>
          <w:r w:rsidR="00CA6C33">
            <w:t>ceded</w:t>
          </w:r>
          <w:r>
            <w:t xml:space="preserve"> to compel adoption of the contract. </w:t>
          </w:r>
        </w:p>
        <w:p w:rsidR="00024E32" w:rsidRDefault="00CA6C33" w:rsidP="00024E32">
          <w:pPr>
            <w:spacing w:after="0"/>
            <w:rPr>
              <w:b/>
            </w:rPr>
          </w:pPr>
          <w:r>
            <w:rPr>
              <w:b/>
            </w:rPr>
            <w:t>Business Agent</w:t>
          </w:r>
          <w:r w:rsidR="00D4546E">
            <w:rPr>
              <w:b/>
            </w:rPr>
            <w:t xml:space="preserve"> </w:t>
          </w:r>
          <w:r w:rsidR="00024E32">
            <w:rPr>
              <w:b/>
            </w:rPr>
            <w:t>U</w:t>
          </w:r>
          <w:r w:rsidR="00D4546E">
            <w:rPr>
              <w:b/>
            </w:rPr>
            <w:t>pd</w:t>
          </w:r>
          <w:r w:rsidR="00024E32">
            <w:rPr>
              <w:b/>
            </w:rPr>
            <w:t>ate</w:t>
          </w:r>
          <w:r w:rsidR="00D4546E">
            <w:rPr>
              <w:b/>
            </w:rPr>
            <w:t xml:space="preserve"> </w:t>
          </w:r>
        </w:p>
        <w:p w:rsidR="00CA6C33" w:rsidRDefault="00CA6C33" w:rsidP="00024E32">
          <w:pPr>
            <w:spacing w:before="0" w:after="0"/>
          </w:pPr>
          <w:r>
            <w:t xml:space="preserve">We will meet with management in April for contract negotiations. We can build power through the CAT. Please consider joining. You can also reach out if you </w:t>
          </w:r>
          <w:proofErr w:type="gramStart"/>
          <w:r>
            <w:t>don’t</w:t>
          </w:r>
          <w:proofErr w:type="gramEnd"/>
          <w:r>
            <w:t xml:space="preserve"> know who your CAT contact is. During the last contract negotiation cycle, 5,000 signers on a petition and 1,000 in person at the Capitol caused MMB to drop its more onerous proposals. </w:t>
          </w:r>
        </w:p>
        <w:p w:rsidR="00CA6C33" w:rsidRDefault="00CA6C33" w:rsidP="00024E32">
          <w:pPr>
            <w:spacing w:before="0" w:after="0"/>
          </w:pPr>
        </w:p>
        <w:p w:rsidR="00CA6C33" w:rsidRDefault="00CA6C33" w:rsidP="00024E32">
          <w:pPr>
            <w:spacing w:before="0" w:after="0"/>
          </w:pPr>
          <w:r>
            <w:t xml:space="preserve">The board is working on its governance/management structure. MAPE has been working without an executive director for some time. </w:t>
          </w:r>
        </w:p>
        <w:p w:rsidR="00CA6C33" w:rsidRDefault="00CA6C33" w:rsidP="00024E32">
          <w:pPr>
            <w:spacing w:before="0" w:after="0"/>
          </w:pPr>
        </w:p>
        <w:p w:rsidR="00A02140" w:rsidRDefault="00CA6C33" w:rsidP="00CA6C33">
          <w:pPr>
            <w:spacing w:before="0" w:after="0"/>
          </w:pPr>
          <w:r>
            <w:t xml:space="preserve">We have one active investigation and one grievance for discipline/termination. The grievance process </w:t>
          </w:r>
          <w:proofErr w:type="gramStart"/>
          <w:r>
            <w:t>is used</w:t>
          </w:r>
          <w:proofErr w:type="gramEnd"/>
          <w:r>
            <w:t xml:space="preserve"> to determine whether discipline was administered for just cause. The burden of proof is on the employer to ensure a fair investigation and to ensure fair and uniform discipline. We are looking for new stewards and for someone to become the chief steward eventually. </w:t>
          </w:r>
          <w:bookmarkStart w:id="0" w:name="_GoBack"/>
          <w:bookmarkEnd w:id="0"/>
        </w:p>
        <w:p w:rsidR="00227F50" w:rsidRDefault="00227F50" w:rsidP="00227F50">
          <w:pPr>
            <w:spacing w:after="0"/>
            <w:rPr>
              <w:b/>
            </w:rPr>
          </w:pPr>
          <w:r>
            <w:rPr>
              <w:b/>
            </w:rPr>
            <w:t>Raffle Winners</w:t>
          </w:r>
        </w:p>
        <w:p w:rsidR="00C1398D" w:rsidRDefault="00C1398D" w:rsidP="00C1398D">
          <w:pPr>
            <w:spacing w:before="0" w:after="0"/>
          </w:pPr>
          <w:r>
            <w:t>Becky Gerdes</w:t>
          </w:r>
        </w:p>
        <w:p w:rsidR="00C1398D" w:rsidRDefault="00C1398D" w:rsidP="00C1398D">
          <w:pPr>
            <w:spacing w:before="0" w:after="0"/>
          </w:pPr>
          <w:r>
            <w:t>Jennifer Fleckner</w:t>
          </w:r>
        </w:p>
        <w:p w:rsidR="00C1398D" w:rsidRDefault="00C1398D" w:rsidP="00C1398D">
          <w:pPr>
            <w:spacing w:before="0" w:after="0"/>
          </w:pPr>
          <w:r>
            <w:t>Madison Hartman</w:t>
          </w:r>
        </w:p>
        <w:p w:rsidR="00C1398D" w:rsidRDefault="00C1398D" w:rsidP="00C1398D">
          <w:pPr>
            <w:spacing w:before="0" w:after="0"/>
          </w:pPr>
          <w:r>
            <w:t>Rashid Ibrahim</w:t>
          </w:r>
        </w:p>
        <w:p w:rsidR="00FA1A3C" w:rsidRDefault="00FA1A3C" w:rsidP="00A67766">
          <w:pPr>
            <w:spacing w:after="0"/>
            <w:rPr>
              <w:b/>
            </w:rPr>
          </w:pPr>
          <w:r>
            <w:rPr>
              <w:b/>
            </w:rPr>
            <w:t>Next Meeting</w:t>
          </w:r>
        </w:p>
        <w:p w:rsidR="00FA1A3C" w:rsidRDefault="00C1398D" w:rsidP="00FA1A3C">
          <w:pPr>
            <w:spacing w:before="0" w:after="0"/>
          </w:pPr>
          <w:r>
            <w:t>January 17</w:t>
          </w:r>
          <w:r w:rsidR="00C8045F">
            <w:t>,</w:t>
          </w:r>
          <w:r w:rsidR="002A5D9F">
            <w:t xml:space="preserve"> 2023</w:t>
          </w:r>
        </w:p>
        <w:p w:rsidR="00FA1A3C" w:rsidRDefault="00172CB9" w:rsidP="00FA1A3C">
          <w:pPr>
            <w:spacing w:before="0" w:after="0"/>
          </w:pPr>
          <w:r>
            <w:t>11:30-12:3</w:t>
          </w:r>
          <w:r w:rsidR="00FA1A3C">
            <w:t>0</w:t>
          </w:r>
        </w:p>
        <w:p w:rsidR="00FA1A3C" w:rsidRDefault="004D0884" w:rsidP="00FA1A3C">
          <w:pPr>
            <w:spacing w:before="0" w:after="0"/>
          </w:pPr>
          <w:r>
            <w:t>Zoom</w:t>
          </w:r>
        </w:p>
        <w:p w:rsidR="00547E68" w:rsidRDefault="00FA1A3C" w:rsidP="0003456A">
          <w:pPr>
            <w:spacing w:after="0"/>
            <w:rPr>
              <w:szCs w:val="20"/>
            </w:rPr>
          </w:pPr>
          <w:r w:rsidRPr="00FA1A3C">
            <w:rPr>
              <w:i/>
            </w:rPr>
            <w:t xml:space="preserve">Questions or comments? Please reach out at </w:t>
          </w:r>
          <w:hyperlink r:id="rId11" w:history="1">
            <w:r w:rsidRPr="00EB69E1">
              <w:rPr>
                <w:rStyle w:val="Hyperlink"/>
                <w:i/>
              </w:rPr>
              <w:t>mapelocal1002@gmail.com</w:t>
            </w:r>
          </w:hyperlink>
          <w:r w:rsidRPr="00FA1A3C">
            <w:rPr>
              <w:i/>
            </w:rPr>
            <w:t xml:space="preserve">. </w:t>
          </w:r>
        </w:p>
      </w:sdtContent>
    </w:sdt>
    <w:p w:rsidR="00CB4C14" w:rsidRDefault="00CB4C14" w:rsidP="00CB4C14">
      <w:pPr>
        <w:spacing w:after="0"/>
        <w:rPr>
          <w:i/>
          <w:szCs w:val="20"/>
        </w:rPr>
      </w:pPr>
    </w:p>
    <w:sectPr w:rsidR="00CB4C14"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D35" w:rsidRDefault="00062D35" w:rsidP="00D91FF4">
      <w:r>
        <w:separator/>
      </w:r>
    </w:p>
  </w:endnote>
  <w:endnote w:type="continuationSeparator" w:id="0">
    <w:p w:rsidR="00062D35" w:rsidRDefault="00062D35"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D35" w:rsidRDefault="00062D35" w:rsidP="00D91FF4">
      <w:r>
        <w:separator/>
      </w:r>
    </w:p>
  </w:footnote>
  <w:footnote w:type="continuationSeparator" w:id="0">
    <w:p w:rsidR="00062D35" w:rsidRDefault="00062D35"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26.2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249BA"/>
    <w:multiLevelType w:val="hybridMultilevel"/>
    <w:tmpl w:val="74E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44D7FED"/>
    <w:multiLevelType w:val="hybridMultilevel"/>
    <w:tmpl w:val="FFD6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2"/>
  </w:num>
  <w:num w:numId="4">
    <w:abstractNumId w:val="27"/>
  </w:num>
  <w:num w:numId="5">
    <w:abstractNumId w:val="24"/>
  </w:num>
  <w:num w:numId="6">
    <w:abstractNumId w:val="10"/>
  </w:num>
  <w:num w:numId="7">
    <w:abstractNumId w:val="20"/>
  </w:num>
  <w:num w:numId="8">
    <w:abstractNumId w:val="15"/>
  </w:num>
  <w:num w:numId="9">
    <w:abstractNumId w:val="18"/>
  </w:num>
  <w:num w:numId="10">
    <w:abstractNumId w:val="8"/>
  </w:num>
  <w:num w:numId="11">
    <w:abstractNumId w:val="8"/>
  </w:num>
  <w:num w:numId="12">
    <w:abstractNumId w:val="33"/>
  </w:num>
  <w:num w:numId="13">
    <w:abstractNumId w:val="34"/>
  </w:num>
  <w:num w:numId="14">
    <w:abstractNumId w:val="22"/>
  </w:num>
  <w:num w:numId="15">
    <w:abstractNumId w:val="8"/>
  </w:num>
  <w:num w:numId="16">
    <w:abstractNumId w:val="34"/>
  </w:num>
  <w:num w:numId="17">
    <w:abstractNumId w:val="22"/>
  </w:num>
  <w:num w:numId="18">
    <w:abstractNumId w:val="17"/>
  </w:num>
  <w:num w:numId="19">
    <w:abstractNumId w:val="12"/>
  </w:num>
  <w:num w:numId="20">
    <w:abstractNumId w:val="1"/>
  </w:num>
  <w:num w:numId="21">
    <w:abstractNumId w:val="0"/>
  </w:num>
  <w:num w:numId="22">
    <w:abstractNumId w:val="16"/>
  </w:num>
  <w:num w:numId="23">
    <w:abstractNumId w:val="26"/>
  </w:num>
  <w:num w:numId="24">
    <w:abstractNumId w:val="28"/>
  </w:num>
  <w:num w:numId="25">
    <w:abstractNumId w:val="28"/>
  </w:num>
  <w:num w:numId="26">
    <w:abstractNumId w:val="29"/>
  </w:num>
  <w:num w:numId="27">
    <w:abstractNumId w:val="19"/>
  </w:num>
  <w:num w:numId="28">
    <w:abstractNumId w:val="14"/>
  </w:num>
  <w:num w:numId="29">
    <w:abstractNumId w:val="21"/>
  </w:num>
  <w:num w:numId="30">
    <w:abstractNumId w:val="7"/>
  </w:num>
  <w:num w:numId="31">
    <w:abstractNumId w:val="6"/>
  </w:num>
  <w:num w:numId="32">
    <w:abstractNumId w:val="5"/>
  </w:num>
  <w:num w:numId="33">
    <w:abstractNumId w:val="4"/>
  </w:num>
  <w:num w:numId="34">
    <w:abstractNumId w:val="3"/>
  </w:num>
  <w:num w:numId="35">
    <w:abstractNumId w:val="2"/>
  </w:num>
  <w:num w:numId="36">
    <w:abstractNumId w:val="30"/>
  </w:num>
  <w:num w:numId="37">
    <w:abstractNumId w:val="25"/>
  </w:num>
  <w:num w:numId="38">
    <w:abstractNumId w:val="31"/>
  </w:num>
  <w:num w:numId="39">
    <w:abstractNumId w:val="11"/>
  </w:num>
  <w:num w:numId="4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13830"/>
    <w:rsid w:val="00021F9D"/>
    <w:rsid w:val="00024E32"/>
    <w:rsid w:val="000258F8"/>
    <w:rsid w:val="00031076"/>
    <w:rsid w:val="0003456A"/>
    <w:rsid w:val="00040C79"/>
    <w:rsid w:val="0005031A"/>
    <w:rsid w:val="000542D3"/>
    <w:rsid w:val="00060BBE"/>
    <w:rsid w:val="000625A7"/>
    <w:rsid w:val="00062D35"/>
    <w:rsid w:val="00064B90"/>
    <w:rsid w:val="000722DA"/>
    <w:rsid w:val="0007286E"/>
    <w:rsid w:val="00073127"/>
    <w:rsid w:val="0007374A"/>
    <w:rsid w:val="00077A06"/>
    <w:rsid w:val="00080404"/>
    <w:rsid w:val="000846B7"/>
    <w:rsid w:val="00084742"/>
    <w:rsid w:val="00097749"/>
    <w:rsid w:val="000A3242"/>
    <w:rsid w:val="000B0A75"/>
    <w:rsid w:val="000B2E68"/>
    <w:rsid w:val="000B55EA"/>
    <w:rsid w:val="000B5A32"/>
    <w:rsid w:val="000B5BD4"/>
    <w:rsid w:val="000C00F8"/>
    <w:rsid w:val="000C3708"/>
    <w:rsid w:val="000C3761"/>
    <w:rsid w:val="000C7373"/>
    <w:rsid w:val="000D2F90"/>
    <w:rsid w:val="000D40AB"/>
    <w:rsid w:val="000D48CC"/>
    <w:rsid w:val="000E011B"/>
    <w:rsid w:val="000E313B"/>
    <w:rsid w:val="000E3E9D"/>
    <w:rsid w:val="000F4BB1"/>
    <w:rsid w:val="0010784F"/>
    <w:rsid w:val="00120264"/>
    <w:rsid w:val="001349FC"/>
    <w:rsid w:val="00135082"/>
    <w:rsid w:val="00135DC7"/>
    <w:rsid w:val="00144490"/>
    <w:rsid w:val="00147ED1"/>
    <w:rsid w:val="001500D6"/>
    <w:rsid w:val="00157C41"/>
    <w:rsid w:val="0016050A"/>
    <w:rsid w:val="00160D48"/>
    <w:rsid w:val="001622CB"/>
    <w:rsid w:val="0016451B"/>
    <w:rsid w:val="001661D9"/>
    <w:rsid w:val="001708EC"/>
    <w:rsid w:val="00172CB9"/>
    <w:rsid w:val="001851AA"/>
    <w:rsid w:val="001878AC"/>
    <w:rsid w:val="001879C2"/>
    <w:rsid w:val="001925A8"/>
    <w:rsid w:val="0019673D"/>
    <w:rsid w:val="00197518"/>
    <w:rsid w:val="00197F44"/>
    <w:rsid w:val="001A2A91"/>
    <w:rsid w:val="001A46BB"/>
    <w:rsid w:val="001B3ABE"/>
    <w:rsid w:val="001B5D4F"/>
    <w:rsid w:val="001B6FD0"/>
    <w:rsid w:val="001B7D48"/>
    <w:rsid w:val="001C3208"/>
    <w:rsid w:val="001C55E0"/>
    <w:rsid w:val="001E5573"/>
    <w:rsid w:val="001E5ECF"/>
    <w:rsid w:val="001E7B81"/>
    <w:rsid w:val="00211CA3"/>
    <w:rsid w:val="00215ACA"/>
    <w:rsid w:val="00216D0F"/>
    <w:rsid w:val="00222A49"/>
    <w:rsid w:val="0022552E"/>
    <w:rsid w:val="00227E68"/>
    <w:rsid w:val="00227F50"/>
    <w:rsid w:val="00232F7C"/>
    <w:rsid w:val="00236CB0"/>
    <w:rsid w:val="00250109"/>
    <w:rsid w:val="00256F97"/>
    <w:rsid w:val="00257AF5"/>
    <w:rsid w:val="00261247"/>
    <w:rsid w:val="00264652"/>
    <w:rsid w:val="0026674F"/>
    <w:rsid w:val="00280071"/>
    <w:rsid w:val="002807DF"/>
    <w:rsid w:val="00281995"/>
    <w:rsid w:val="00282084"/>
    <w:rsid w:val="00291052"/>
    <w:rsid w:val="00291214"/>
    <w:rsid w:val="002A12EA"/>
    <w:rsid w:val="002A5D9F"/>
    <w:rsid w:val="002B57CC"/>
    <w:rsid w:val="002B5E79"/>
    <w:rsid w:val="002B5EFD"/>
    <w:rsid w:val="002B61EA"/>
    <w:rsid w:val="002C0859"/>
    <w:rsid w:val="002C4D0D"/>
    <w:rsid w:val="002C568C"/>
    <w:rsid w:val="002D3E8D"/>
    <w:rsid w:val="002E351A"/>
    <w:rsid w:val="002E6CF3"/>
    <w:rsid w:val="002E7098"/>
    <w:rsid w:val="002F1947"/>
    <w:rsid w:val="002F4229"/>
    <w:rsid w:val="00306D94"/>
    <w:rsid w:val="003125DF"/>
    <w:rsid w:val="00316F01"/>
    <w:rsid w:val="00323096"/>
    <w:rsid w:val="003259DF"/>
    <w:rsid w:val="0032794F"/>
    <w:rsid w:val="00330A0B"/>
    <w:rsid w:val="00335736"/>
    <w:rsid w:val="00337CE7"/>
    <w:rsid w:val="00352625"/>
    <w:rsid w:val="00352644"/>
    <w:rsid w:val="00352D6D"/>
    <w:rsid w:val="003563D2"/>
    <w:rsid w:val="00357F36"/>
    <w:rsid w:val="00372CC2"/>
    <w:rsid w:val="00373993"/>
    <w:rsid w:val="0037543B"/>
    <w:rsid w:val="00376FA5"/>
    <w:rsid w:val="00377673"/>
    <w:rsid w:val="003865F3"/>
    <w:rsid w:val="003A1479"/>
    <w:rsid w:val="003A1813"/>
    <w:rsid w:val="003B1D4A"/>
    <w:rsid w:val="003B236E"/>
    <w:rsid w:val="003B2B0A"/>
    <w:rsid w:val="003B7D82"/>
    <w:rsid w:val="003C03D3"/>
    <w:rsid w:val="003C4644"/>
    <w:rsid w:val="003C5BE3"/>
    <w:rsid w:val="003F5F5F"/>
    <w:rsid w:val="00413A7C"/>
    <w:rsid w:val="004141DD"/>
    <w:rsid w:val="00414D73"/>
    <w:rsid w:val="00443DC4"/>
    <w:rsid w:val="00451147"/>
    <w:rsid w:val="00452B8A"/>
    <w:rsid w:val="004532C6"/>
    <w:rsid w:val="00461804"/>
    <w:rsid w:val="004624F2"/>
    <w:rsid w:val="004643F7"/>
    <w:rsid w:val="00466810"/>
    <w:rsid w:val="004713EF"/>
    <w:rsid w:val="0047706A"/>
    <w:rsid w:val="004816B5"/>
    <w:rsid w:val="00483616"/>
    <w:rsid w:val="00483DD2"/>
    <w:rsid w:val="00485DC5"/>
    <w:rsid w:val="00486279"/>
    <w:rsid w:val="00494E6F"/>
    <w:rsid w:val="004A1B4D"/>
    <w:rsid w:val="004A58DD"/>
    <w:rsid w:val="004A6119"/>
    <w:rsid w:val="004B214E"/>
    <w:rsid w:val="004B47DC"/>
    <w:rsid w:val="004B4DDA"/>
    <w:rsid w:val="004B5BCA"/>
    <w:rsid w:val="004C3961"/>
    <w:rsid w:val="004C42D7"/>
    <w:rsid w:val="004D0884"/>
    <w:rsid w:val="004D1814"/>
    <w:rsid w:val="004D1C81"/>
    <w:rsid w:val="004D675E"/>
    <w:rsid w:val="004D6DA6"/>
    <w:rsid w:val="004E3DF6"/>
    <w:rsid w:val="004E4BAF"/>
    <w:rsid w:val="004E75B3"/>
    <w:rsid w:val="004F04BA"/>
    <w:rsid w:val="004F0EFF"/>
    <w:rsid w:val="0050093F"/>
    <w:rsid w:val="00512A11"/>
    <w:rsid w:val="00514788"/>
    <w:rsid w:val="005168F8"/>
    <w:rsid w:val="0054371B"/>
    <w:rsid w:val="00544731"/>
    <w:rsid w:val="00545E48"/>
    <w:rsid w:val="00547BEF"/>
    <w:rsid w:val="00547E68"/>
    <w:rsid w:val="00561B7A"/>
    <w:rsid w:val="005643EC"/>
    <w:rsid w:val="00565281"/>
    <w:rsid w:val="0056615E"/>
    <w:rsid w:val="005666F2"/>
    <w:rsid w:val="00566B83"/>
    <w:rsid w:val="0057129A"/>
    <w:rsid w:val="00573780"/>
    <w:rsid w:val="0057515F"/>
    <w:rsid w:val="005764FB"/>
    <w:rsid w:val="0058227B"/>
    <w:rsid w:val="00582CCF"/>
    <w:rsid w:val="00583876"/>
    <w:rsid w:val="005A4ED7"/>
    <w:rsid w:val="005B2DDF"/>
    <w:rsid w:val="005B448D"/>
    <w:rsid w:val="005B4AE7"/>
    <w:rsid w:val="005B53B0"/>
    <w:rsid w:val="005C0C0D"/>
    <w:rsid w:val="005C16D8"/>
    <w:rsid w:val="005C72D1"/>
    <w:rsid w:val="005D1A61"/>
    <w:rsid w:val="005D4207"/>
    <w:rsid w:val="005D4525"/>
    <w:rsid w:val="005D45B3"/>
    <w:rsid w:val="005D5716"/>
    <w:rsid w:val="005E00DB"/>
    <w:rsid w:val="005E3FC1"/>
    <w:rsid w:val="005E5F1F"/>
    <w:rsid w:val="005F596C"/>
    <w:rsid w:val="005F6005"/>
    <w:rsid w:val="00601B3F"/>
    <w:rsid w:val="006064AB"/>
    <w:rsid w:val="006076A4"/>
    <w:rsid w:val="0061119F"/>
    <w:rsid w:val="0062111C"/>
    <w:rsid w:val="00621BD2"/>
    <w:rsid w:val="00622BB5"/>
    <w:rsid w:val="00624CFB"/>
    <w:rsid w:val="00642800"/>
    <w:rsid w:val="00652D74"/>
    <w:rsid w:val="00655345"/>
    <w:rsid w:val="0065683E"/>
    <w:rsid w:val="00656991"/>
    <w:rsid w:val="00663691"/>
    <w:rsid w:val="006639A0"/>
    <w:rsid w:val="0066537B"/>
    <w:rsid w:val="00670ABA"/>
    <w:rsid w:val="00671A0B"/>
    <w:rsid w:val="00672536"/>
    <w:rsid w:val="00673966"/>
    <w:rsid w:val="00676DF3"/>
    <w:rsid w:val="00681EDC"/>
    <w:rsid w:val="00683D66"/>
    <w:rsid w:val="006859F1"/>
    <w:rsid w:val="0068649F"/>
    <w:rsid w:val="00687189"/>
    <w:rsid w:val="00687CB1"/>
    <w:rsid w:val="00697CCC"/>
    <w:rsid w:val="006A50CF"/>
    <w:rsid w:val="006B13B7"/>
    <w:rsid w:val="006B2942"/>
    <w:rsid w:val="006B3994"/>
    <w:rsid w:val="006B4D35"/>
    <w:rsid w:val="006C0E45"/>
    <w:rsid w:val="006C613F"/>
    <w:rsid w:val="006D172E"/>
    <w:rsid w:val="006D4829"/>
    <w:rsid w:val="006E18EC"/>
    <w:rsid w:val="006E46D6"/>
    <w:rsid w:val="006F1C1B"/>
    <w:rsid w:val="006F3B38"/>
    <w:rsid w:val="006F4502"/>
    <w:rsid w:val="006F529E"/>
    <w:rsid w:val="006F7177"/>
    <w:rsid w:val="00700190"/>
    <w:rsid w:val="00703012"/>
    <w:rsid w:val="00711DAD"/>
    <w:rsid w:val="007137A4"/>
    <w:rsid w:val="00731F7A"/>
    <w:rsid w:val="00733137"/>
    <w:rsid w:val="00742569"/>
    <w:rsid w:val="0074778B"/>
    <w:rsid w:val="00752A7A"/>
    <w:rsid w:val="0077225E"/>
    <w:rsid w:val="007857F7"/>
    <w:rsid w:val="00790884"/>
    <w:rsid w:val="00793731"/>
    <w:rsid w:val="00793F48"/>
    <w:rsid w:val="007A6BB9"/>
    <w:rsid w:val="007B35B2"/>
    <w:rsid w:val="007B4C56"/>
    <w:rsid w:val="007C0074"/>
    <w:rsid w:val="007C1C71"/>
    <w:rsid w:val="007D1FFF"/>
    <w:rsid w:val="007D42A0"/>
    <w:rsid w:val="007E3584"/>
    <w:rsid w:val="007E3922"/>
    <w:rsid w:val="007E685C"/>
    <w:rsid w:val="007F6108"/>
    <w:rsid w:val="007F7097"/>
    <w:rsid w:val="0080472D"/>
    <w:rsid w:val="00806678"/>
    <w:rsid w:val="008067A6"/>
    <w:rsid w:val="00806C2F"/>
    <w:rsid w:val="0080753A"/>
    <w:rsid w:val="008140CC"/>
    <w:rsid w:val="00823627"/>
    <w:rsid w:val="008251B3"/>
    <w:rsid w:val="008260B6"/>
    <w:rsid w:val="00842FE0"/>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A7FBB"/>
    <w:rsid w:val="008B5443"/>
    <w:rsid w:val="008B7A1E"/>
    <w:rsid w:val="008C192E"/>
    <w:rsid w:val="008C7EEB"/>
    <w:rsid w:val="008D0DEF"/>
    <w:rsid w:val="008D2256"/>
    <w:rsid w:val="008D5E3D"/>
    <w:rsid w:val="008E09D4"/>
    <w:rsid w:val="008E3EE8"/>
    <w:rsid w:val="008F7133"/>
    <w:rsid w:val="00905BC6"/>
    <w:rsid w:val="0090737A"/>
    <w:rsid w:val="0091293F"/>
    <w:rsid w:val="0091446E"/>
    <w:rsid w:val="00927A59"/>
    <w:rsid w:val="0094786F"/>
    <w:rsid w:val="0096108C"/>
    <w:rsid w:val="00963BA0"/>
    <w:rsid w:val="00965241"/>
    <w:rsid w:val="00965552"/>
    <w:rsid w:val="0096734A"/>
    <w:rsid w:val="00967764"/>
    <w:rsid w:val="009758B2"/>
    <w:rsid w:val="009810EE"/>
    <w:rsid w:val="009813A0"/>
    <w:rsid w:val="009837DB"/>
    <w:rsid w:val="00984CC9"/>
    <w:rsid w:val="00990E51"/>
    <w:rsid w:val="00991ED5"/>
    <w:rsid w:val="0099233F"/>
    <w:rsid w:val="009A12E4"/>
    <w:rsid w:val="009A1C3A"/>
    <w:rsid w:val="009A2666"/>
    <w:rsid w:val="009B32B7"/>
    <w:rsid w:val="009B54A0"/>
    <w:rsid w:val="009B67CE"/>
    <w:rsid w:val="009C0565"/>
    <w:rsid w:val="009C6405"/>
    <w:rsid w:val="009D44B4"/>
    <w:rsid w:val="009E362C"/>
    <w:rsid w:val="009E5222"/>
    <w:rsid w:val="009F5FB7"/>
    <w:rsid w:val="009F6B2C"/>
    <w:rsid w:val="009F6D79"/>
    <w:rsid w:val="00A02140"/>
    <w:rsid w:val="00A030D5"/>
    <w:rsid w:val="00A16099"/>
    <w:rsid w:val="00A30799"/>
    <w:rsid w:val="00A324F8"/>
    <w:rsid w:val="00A4725D"/>
    <w:rsid w:val="00A476C1"/>
    <w:rsid w:val="00A56E3B"/>
    <w:rsid w:val="00A57FE8"/>
    <w:rsid w:val="00A63942"/>
    <w:rsid w:val="00A64C22"/>
    <w:rsid w:val="00A64ECE"/>
    <w:rsid w:val="00A66154"/>
    <w:rsid w:val="00A66185"/>
    <w:rsid w:val="00A67766"/>
    <w:rsid w:val="00A71CAD"/>
    <w:rsid w:val="00A731A2"/>
    <w:rsid w:val="00A827B0"/>
    <w:rsid w:val="00A827C1"/>
    <w:rsid w:val="00A835DA"/>
    <w:rsid w:val="00A855CF"/>
    <w:rsid w:val="00A92AFF"/>
    <w:rsid w:val="00A93F40"/>
    <w:rsid w:val="00A96F93"/>
    <w:rsid w:val="00AB0422"/>
    <w:rsid w:val="00AB1872"/>
    <w:rsid w:val="00AB1F46"/>
    <w:rsid w:val="00AB263C"/>
    <w:rsid w:val="00AB3027"/>
    <w:rsid w:val="00AB3B1E"/>
    <w:rsid w:val="00AB65FF"/>
    <w:rsid w:val="00AC051E"/>
    <w:rsid w:val="00AD0015"/>
    <w:rsid w:val="00AD0A38"/>
    <w:rsid w:val="00AD121F"/>
    <w:rsid w:val="00AD122F"/>
    <w:rsid w:val="00AD39DA"/>
    <w:rsid w:val="00AD5DFE"/>
    <w:rsid w:val="00AE5772"/>
    <w:rsid w:val="00AF22AD"/>
    <w:rsid w:val="00AF5107"/>
    <w:rsid w:val="00AF6C27"/>
    <w:rsid w:val="00B045CF"/>
    <w:rsid w:val="00B06264"/>
    <w:rsid w:val="00B07C8F"/>
    <w:rsid w:val="00B1685B"/>
    <w:rsid w:val="00B20237"/>
    <w:rsid w:val="00B275D4"/>
    <w:rsid w:val="00B437C8"/>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0B3E"/>
    <w:rsid w:val="00C05A8E"/>
    <w:rsid w:val="00C12441"/>
    <w:rsid w:val="00C12D2F"/>
    <w:rsid w:val="00C1398D"/>
    <w:rsid w:val="00C23A59"/>
    <w:rsid w:val="00C277A8"/>
    <w:rsid w:val="00C309AE"/>
    <w:rsid w:val="00C31418"/>
    <w:rsid w:val="00C365CE"/>
    <w:rsid w:val="00C417EB"/>
    <w:rsid w:val="00C528AE"/>
    <w:rsid w:val="00C5565C"/>
    <w:rsid w:val="00C778CB"/>
    <w:rsid w:val="00C8045F"/>
    <w:rsid w:val="00C814F3"/>
    <w:rsid w:val="00C90830"/>
    <w:rsid w:val="00C91343"/>
    <w:rsid w:val="00C93939"/>
    <w:rsid w:val="00CA5D23"/>
    <w:rsid w:val="00CA6C33"/>
    <w:rsid w:val="00CB4C14"/>
    <w:rsid w:val="00CE0FEE"/>
    <w:rsid w:val="00CE171E"/>
    <w:rsid w:val="00CE45B0"/>
    <w:rsid w:val="00CE7603"/>
    <w:rsid w:val="00CF1393"/>
    <w:rsid w:val="00CF4F3A"/>
    <w:rsid w:val="00D0014D"/>
    <w:rsid w:val="00D00F35"/>
    <w:rsid w:val="00D045C8"/>
    <w:rsid w:val="00D059F7"/>
    <w:rsid w:val="00D22819"/>
    <w:rsid w:val="00D277D4"/>
    <w:rsid w:val="00D335AF"/>
    <w:rsid w:val="00D33929"/>
    <w:rsid w:val="00D34E21"/>
    <w:rsid w:val="00D35B7C"/>
    <w:rsid w:val="00D36D06"/>
    <w:rsid w:val="00D4546E"/>
    <w:rsid w:val="00D511F0"/>
    <w:rsid w:val="00D54EE5"/>
    <w:rsid w:val="00D61F71"/>
    <w:rsid w:val="00D63F82"/>
    <w:rsid w:val="00D640FC"/>
    <w:rsid w:val="00D66225"/>
    <w:rsid w:val="00D70F7D"/>
    <w:rsid w:val="00D761F7"/>
    <w:rsid w:val="00D85BBF"/>
    <w:rsid w:val="00D91FF4"/>
    <w:rsid w:val="00D92929"/>
    <w:rsid w:val="00D93C2E"/>
    <w:rsid w:val="00D970A5"/>
    <w:rsid w:val="00DA369F"/>
    <w:rsid w:val="00DB4967"/>
    <w:rsid w:val="00DB6BE7"/>
    <w:rsid w:val="00DB7389"/>
    <w:rsid w:val="00DC1A1C"/>
    <w:rsid w:val="00DC22CF"/>
    <w:rsid w:val="00DE1454"/>
    <w:rsid w:val="00DE395E"/>
    <w:rsid w:val="00DE4DAA"/>
    <w:rsid w:val="00DE50CB"/>
    <w:rsid w:val="00DE5144"/>
    <w:rsid w:val="00DF64B5"/>
    <w:rsid w:val="00DF711F"/>
    <w:rsid w:val="00E07A43"/>
    <w:rsid w:val="00E206AE"/>
    <w:rsid w:val="00E20F02"/>
    <w:rsid w:val="00E21D72"/>
    <w:rsid w:val="00E229C1"/>
    <w:rsid w:val="00E23397"/>
    <w:rsid w:val="00E258DE"/>
    <w:rsid w:val="00E26FD3"/>
    <w:rsid w:val="00E32CD7"/>
    <w:rsid w:val="00E33959"/>
    <w:rsid w:val="00E37DF5"/>
    <w:rsid w:val="00E4065C"/>
    <w:rsid w:val="00E4347E"/>
    <w:rsid w:val="00E44EE1"/>
    <w:rsid w:val="00E466CA"/>
    <w:rsid w:val="00E5241D"/>
    <w:rsid w:val="00E55EE8"/>
    <w:rsid w:val="00E5680C"/>
    <w:rsid w:val="00E61A16"/>
    <w:rsid w:val="00E62A22"/>
    <w:rsid w:val="00E6522A"/>
    <w:rsid w:val="00E66DA5"/>
    <w:rsid w:val="00E7358D"/>
    <w:rsid w:val="00E76267"/>
    <w:rsid w:val="00E8456F"/>
    <w:rsid w:val="00E947E3"/>
    <w:rsid w:val="00E97FE6"/>
    <w:rsid w:val="00EA535B"/>
    <w:rsid w:val="00EC579D"/>
    <w:rsid w:val="00ED5BDC"/>
    <w:rsid w:val="00ED7DAC"/>
    <w:rsid w:val="00EE4705"/>
    <w:rsid w:val="00EE6A42"/>
    <w:rsid w:val="00EE7E0D"/>
    <w:rsid w:val="00F01F11"/>
    <w:rsid w:val="00F067A6"/>
    <w:rsid w:val="00F11993"/>
    <w:rsid w:val="00F12F32"/>
    <w:rsid w:val="00F17B61"/>
    <w:rsid w:val="00F20B25"/>
    <w:rsid w:val="00F212F3"/>
    <w:rsid w:val="00F22313"/>
    <w:rsid w:val="00F278C3"/>
    <w:rsid w:val="00F31250"/>
    <w:rsid w:val="00F3338D"/>
    <w:rsid w:val="00F55914"/>
    <w:rsid w:val="00F57E8D"/>
    <w:rsid w:val="00F70C03"/>
    <w:rsid w:val="00F75F76"/>
    <w:rsid w:val="00F835E4"/>
    <w:rsid w:val="00F83CBA"/>
    <w:rsid w:val="00F87594"/>
    <w:rsid w:val="00F9084A"/>
    <w:rsid w:val="00F91AB3"/>
    <w:rsid w:val="00F92E78"/>
    <w:rsid w:val="00FA14B8"/>
    <w:rsid w:val="00FA1A3C"/>
    <w:rsid w:val="00FB2238"/>
    <w:rsid w:val="00FB6E40"/>
    <w:rsid w:val="00FC1136"/>
    <w:rsid w:val="00FC5A4C"/>
    <w:rsid w:val="00FD0D61"/>
    <w:rsid w:val="00FD1049"/>
    <w:rsid w:val="00FD1CCB"/>
    <w:rsid w:val="00FD2DC4"/>
    <w:rsid w:val="00FD5BF8"/>
    <w:rsid w:val="00FE1A41"/>
    <w:rsid w:val="00FE42F8"/>
    <w:rsid w:val="00FE7D2A"/>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B95B8"/>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 w:type="character" w:styleId="FollowedHyperlink">
    <w:name w:val="FollowedHyperlink"/>
    <w:basedOn w:val="DefaultParagraphFont"/>
    <w:semiHidden/>
    <w:unhideWhenUsed/>
    <w:rsid w:val="00965241"/>
    <w:rPr>
      <w:color w:val="5D295F" w:themeColor="followedHyperlink"/>
      <w:u w:val="single"/>
    </w:rPr>
  </w:style>
  <w:style w:type="character" w:styleId="CommentReference">
    <w:name w:val="annotation reference"/>
    <w:basedOn w:val="DefaultParagraphFont"/>
    <w:semiHidden/>
    <w:unhideWhenUsed/>
    <w:rsid w:val="000542D3"/>
    <w:rPr>
      <w:sz w:val="16"/>
      <w:szCs w:val="16"/>
    </w:rPr>
  </w:style>
  <w:style w:type="paragraph" w:styleId="CommentText">
    <w:name w:val="annotation text"/>
    <w:basedOn w:val="Normal"/>
    <w:link w:val="CommentTextChar"/>
    <w:semiHidden/>
    <w:unhideWhenUsed/>
    <w:rsid w:val="000542D3"/>
    <w:pPr>
      <w:spacing w:line="240" w:lineRule="auto"/>
    </w:pPr>
    <w:rPr>
      <w:sz w:val="20"/>
      <w:szCs w:val="20"/>
    </w:rPr>
  </w:style>
  <w:style w:type="character" w:customStyle="1" w:styleId="CommentTextChar">
    <w:name w:val="Comment Text Char"/>
    <w:basedOn w:val="DefaultParagraphFont"/>
    <w:link w:val="CommentText"/>
    <w:semiHidden/>
    <w:rsid w:val="000542D3"/>
    <w:rPr>
      <w:sz w:val="20"/>
      <w:szCs w:val="20"/>
    </w:rPr>
  </w:style>
  <w:style w:type="paragraph" w:styleId="CommentSubject">
    <w:name w:val="annotation subject"/>
    <w:basedOn w:val="CommentText"/>
    <w:next w:val="CommentText"/>
    <w:link w:val="CommentSubjectChar"/>
    <w:semiHidden/>
    <w:unhideWhenUsed/>
    <w:rsid w:val="000542D3"/>
    <w:rPr>
      <w:b/>
      <w:bCs/>
    </w:rPr>
  </w:style>
  <w:style w:type="character" w:customStyle="1" w:styleId="CommentSubjectChar">
    <w:name w:val="Comment Subject Char"/>
    <w:basedOn w:val="CommentTextChar"/>
    <w:link w:val="CommentSubject"/>
    <w:semiHidden/>
    <w:rsid w:val="000542D3"/>
    <w:rPr>
      <w:b/>
      <w:bCs/>
      <w:sz w:val="20"/>
      <w:szCs w:val="20"/>
    </w:rPr>
  </w:style>
  <w:style w:type="paragraph" w:styleId="BalloonText">
    <w:name w:val="Balloon Text"/>
    <w:basedOn w:val="Normal"/>
    <w:link w:val="BalloonTextChar"/>
    <w:semiHidden/>
    <w:unhideWhenUsed/>
    <w:rsid w:val="000542D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54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57849476">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pelocal1002@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A4980B-EEF6-455A-8B60-DAB1B593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31</cp:revision>
  <dcterms:created xsi:type="dcterms:W3CDTF">2022-04-15T19:35:00Z</dcterms:created>
  <dcterms:modified xsi:type="dcterms:W3CDTF">2023-03-17T18:42:00Z</dcterms:modified>
</cp:coreProperties>
</file>