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18D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67355"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20D10FD7"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390DA1">
        <w:rPr>
          <w:sz w:val="24"/>
          <w:szCs w:val="24"/>
        </w:rPr>
        <w:t>March</w:t>
      </w:r>
      <w:r w:rsidR="00127B68">
        <w:rPr>
          <w:sz w:val="24"/>
          <w:szCs w:val="24"/>
        </w:rPr>
        <w:t xml:space="preserve"> </w:t>
      </w:r>
      <w:r w:rsidR="00AD4688">
        <w:rPr>
          <w:sz w:val="24"/>
          <w:szCs w:val="24"/>
        </w:rPr>
        <w:t>1</w:t>
      </w:r>
      <w:r w:rsidR="00D95D6C">
        <w:rPr>
          <w:sz w:val="24"/>
          <w:szCs w:val="24"/>
        </w:rPr>
        <w:t>0</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r w:rsidR="00FD6808" w:rsidRPr="00FD6808">
        <w:rPr>
          <w:b/>
          <w:bCs/>
        </w:rPr>
        <w:t>Participants:</w:t>
      </w:r>
      <w:r w:rsidR="00FD6808">
        <w:t xml:space="preserve"> 20</w:t>
      </w:r>
    </w:p>
    <w:p w14:paraId="0DD5CC2B" w14:textId="338EE655"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hyperlink r:id="rId9" w:history="1">
        <w:r w:rsidR="00D95D6C" w:rsidRPr="00D95D6C">
          <w:rPr>
            <w:rStyle w:val="Hyperlink"/>
            <w:sz w:val="24"/>
            <w:szCs w:val="24"/>
          </w:rPr>
          <w:t>https://zoom.us/j/5423685732?pwd=RzZwdU1SdVdWQ3ZweW9SSlAydmZZdz09</w:t>
        </w:r>
      </w:hyperlink>
      <w:r w:rsidR="00D95D6C">
        <w:t xml:space="preserve"> </w:t>
      </w:r>
      <w:r w:rsidR="00BA5F05">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2F1BFF">
        <w:rPr>
          <w:color w:val="000000" w:themeColor="text1"/>
          <w:sz w:val="24"/>
          <w:szCs w:val="24"/>
        </w:rPr>
        <w:t>.</w:t>
      </w:r>
    </w:p>
    <w:p w14:paraId="5E064418" w14:textId="3F7005AC"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w:t>
      </w:r>
      <w:proofErr w:type="gramStart"/>
      <w:r w:rsidRPr="00BE7D92">
        <w:rPr>
          <w:color w:val="000000" w:themeColor="text1"/>
          <w:sz w:val="24"/>
          <w:szCs w:val="24"/>
        </w:rPr>
        <w:t>formerly</w:t>
      </w:r>
      <w:proofErr w:type="gramEnd"/>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52BA1E05" w:rsidR="0041683B" w:rsidRPr="00BE7D92" w:rsidRDefault="00FD6808"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06A4BC01"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D82534">
        <w:rPr>
          <w:sz w:val="24"/>
          <w:szCs w:val="24"/>
        </w:rPr>
        <w:t>: 11</w:t>
      </w:r>
      <w:r w:rsidR="00E96C4E">
        <w:rPr>
          <w:sz w:val="24"/>
          <w:szCs w:val="24"/>
        </w:rPr>
        <w:t>:</w:t>
      </w:r>
      <w:r w:rsidR="00D82534">
        <w:rPr>
          <w:sz w:val="24"/>
          <w:szCs w:val="24"/>
        </w:rPr>
        <w:t>30</w:t>
      </w:r>
    </w:p>
    <w:p w14:paraId="66AF9132" w14:textId="2BA79D8A"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390DA1">
        <w:rPr>
          <w:sz w:val="24"/>
          <w:szCs w:val="24"/>
        </w:rPr>
        <w:t>Febr</w:t>
      </w:r>
      <w:r w:rsidR="00D95D6C">
        <w:rPr>
          <w:sz w:val="24"/>
          <w:szCs w:val="24"/>
        </w:rPr>
        <w:t xml:space="preserve">uary </w:t>
      </w:r>
      <w:r w:rsidRPr="00BE7D92">
        <w:rPr>
          <w:sz w:val="24"/>
          <w:szCs w:val="24"/>
        </w:rPr>
        <w:t>meeting minutes</w:t>
      </w:r>
      <w:r w:rsidR="00D82534">
        <w:rPr>
          <w:sz w:val="24"/>
          <w:szCs w:val="24"/>
        </w:rPr>
        <w:t xml:space="preserve">: Dawn Muller; Jack Rusinoff </w:t>
      </w:r>
    </w:p>
    <w:p w14:paraId="786229DD" w14:textId="5C489EB1"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D82534">
        <w:rPr>
          <w:sz w:val="24"/>
          <w:szCs w:val="24"/>
        </w:rPr>
        <w:t>:</w:t>
      </w:r>
    </w:p>
    <w:p w14:paraId="422F85FB"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 xml:space="preserve">Donated $5,000 to Unite HERE for strike preparation for the Kahler workers in Rochester     </w:t>
      </w:r>
    </w:p>
    <w:p w14:paraId="3433BAC4"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Forming the DA planning task force which I will be on again</w:t>
      </w:r>
    </w:p>
    <w:p w14:paraId="3F90ADBF"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There was a resolution presented by the executive committee to merge the treasurer/secretary position until we have a new treasurer in the election which was passed. I did vote no on this as the board already had authority in the bylaws to appoint someone and I believed that was a better avenue than adding a new bylaw to create more work for one person</w:t>
      </w:r>
    </w:p>
    <w:p w14:paraId="2C66493C"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Saw a brief overview of the strategic plan which we’ll look at in more detail in March with a vote on whether to approve the plan</w:t>
      </w:r>
    </w:p>
    <w:p w14:paraId="6B145C42"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Anyone interested in attending a membership drive training on March 17</w:t>
      </w:r>
      <w:r>
        <w:rPr>
          <w:rFonts w:eastAsia="Times New Roman"/>
          <w:vertAlign w:val="superscript"/>
        </w:rPr>
        <w:t>th</w:t>
      </w:r>
      <w:r>
        <w:rPr>
          <w:rFonts w:eastAsia="Times New Roman"/>
        </w:rPr>
        <w:t xml:space="preserve"> can still sign up on the MAPE site</w:t>
      </w:r>
    </w:p>
    <w:p w14:paraId="07244B8A" w14:textId="77777777" w:rsidR="00D82534" w:rsidRDefault="00D82534" w:rsidP="00D82534">
      <w:pPr>
        <w:pStyle w:val="ListParagraph"/>
        <w:numPr>
          <w:ilvl w:val="1"/>
          <w:numId w:val="1"/>
        </w:numPr>
        <w:spacing w:after="0" w:line="240" w:lineRule="auto"/>
        <w:contextualSpacing w:val="0"/>
        <w:rPr>
          <w:rFonts w:eastAsia="Times New Roman"/>
        </w:rPr>
      </w:pPr>
      <w:r>
        <w:rPr>
          <w:rFonts w:eastAsia="Times New Roman"/>
        </w:rPr>
        <w:t>Political work will be starting up soon and I’ll share more information about that as it comes out. Day on the Hill is not going by agency but by districts this year</w:t>
      </w:r>
    </w:p>
    <w:p w14:paraId="68ED0968" w14:textId="76102B75"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r w:rsidR="00D82534">
        <w:rPr>
          <w:sz w:val="24"/>
          <w:szCs w:val="24"/>
        </w:rPr>
        <w:t>:</w:t>
      </w:r>
    </w:p>
    <w:p w14:paraId="63C58553" w14:textId="491E9981" w:rsidR="00C74F2A" w:rsidRDefault="00C74F2A" w:rsidP="00C74F2A">
      <w:pPr>
        <w:pStyle w:val="ListParagraph"/>
        <w:numPr>
          <w:ilvl w:val="1"/>
          <w:numId w:val="1"/>
        </w:numPr>
        <w:spacing w:before="240" w:after="0" w:line="240" w:lineRule="auto"/>
        <w:rPr>
          <w:sz w:val="24"/>
          <w:szCs w:val="24"/>
        </w:rPr>
      </w:pPr>
      <w:r>
        <w:rPr>
          <w:sz w:val="24"/>
          <w:szCs w:val="24"/>
        </w:rPr>
        <w:t>Audit committee update</w:t>
      </w:r>
      <w:r w:rsidR="00D82534">
        <w:rPr>
          <w:sz w:val="24"/>
          <w:szCs w:val="24"/>
        </w:rPr>
        <w:t>: Meeting on 3/14/22</w:t>
      </w:r>
      <w:r w:rsidR="00FD6808">
        <w:rPr>
          <w:sz w:val="24"/>
          <w:szCs w:val="24"/>
        </w:rPr>
        <w:t>.</w:t>
      </w:r>
    </w:p>
    <w:p w14:paraId="32311B56" w14:textId="681C836D" w:rsidR="00D82534" w:rsidRDefault="00D82534" w:rsidP="00C74F2A">
      <w:pPr>
        <w:pStyle w:val="ListParagraph"/>
        <w:numPr>
          <w:ilvl w:val="1"/>
          <w:numId w:val="1"/>
        </w:numPr>
        <w:spacing w:before="240" w:after="0" w:line="240" w:lineRule="auto"/>
        <w:rPr>
          <w:sz w:val="24"/>
          <w:szCs w:val="24"/>
        </w:rPr>
      </w:pPr>
      <w:r>
        <w:rPr>
          <w:sz w:val="24"/>
          <w:szCs w:val="24"/>
        </w:rPr>
        <w:t>Balance of local: 1922.97  MAPE: 17880.02</w:t>
      </w:r>
    </w:p>
    <w:p w14:paraId="36223E46" w14:textId="459F309E"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p>
    <w:p w14:paraId="4EB6AE67" w14:textId="15319A65" w:rsidR="00A86054" w:rsidRDefault="00A86054" w:rsidP="00A86054">
      <w:pPr>
        <w:pStyle w:val="ListParagraph"/>
        <w:numPr>
          <w:ilvl w:val="1"/>
          <w:numId w:val="1"/>
        </w:numPr>
        <w:spacing w:before="240" w:after="0" w:line="240" w:lineRule="auto"/>
        <w:rPr>
          <w:sz w:val="24"/>
          <w:szCs w:val="24"/>
        </w:rPr>
      </w:pPr>
      <w:r>
        <w:rPr>
          <w:sz w:val="24"/>
          <w:szCs w:val="24"/>
        </w:rPr>
        <w:t>March 17 training</w:t>
      </w:r>
      <w:r w:rsidR="00D82534">
        <w:rPr>
          <w:sz w:val="24"/>
          <w:szCs w:val="24"/>
        </w:rPr>
        <w:t>- Rob is signed up/paid training</w:t>
      </w:r>
      <w:r w:rsidR="002B60BD">
        <w:rPr>
          <w:sz w:val="24"/>
          <w:szCs w:val="24"/>
        </w:rPr>
        <w:t>-At MAPE Headquarters.</w:t>
      </w:r>
    </w:p>
    <w:p w14:paraId="4683001F" w14:textId="0718FC30"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p>
    <w:p w14:paraId="648F684B" w14:textId="4B5749F7" w:rsidR="002B60BD" w:rsidRDefault="002B60BD" w:rsidP="00C74F2A">
      <w:pPr>
        <w:pStyle w:val="ListParagraph"/>
        <w:numPr>
          <w:ilvl w:val="1"/>
          <w:numId w:val="1"/>
        </w:numPr>
        <w:spacing w:before="240" w:after="0" w:line="240" w:lineRule="auto"/>
        <w:rPr>
          <w:sz w:val="24"/>
          <w:szCs w:val="24"/>
        </w:rPr>
      </w:pPr>
      <w:r>
        <w:rPr>
          <w:sz w:val="24"/>
          <w:szCs w:val="24"/>
        </w:rPr>
        <w:t>There are a lot of new hires for 1101 and Rob plans to reach out to them.</w:t>
      </w:r>
    </w:p>
    <w:p w14:paraId="2AA888D8" w14:textId="454E1C17"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82534">
        <w:rPr>
          <w:sz w:val="24"/>
          <w:szCs w:val="24"/>
        </w:rPr>
        <w:t>- no report given</w:t>
      </w:r>
      <w:r w:rsidR="00D64948">
        <w:rPr>
          <w:sz w:val="24"/>
          <w:szCs w:val="24"/>
        </w:rPr>
        <w:t>)</w:t>
      </w:r>
    </w:p>
    <w:p w14:paraId="768C24C3" w14:textId="6A0C8C66" w:rsidR="00C74F2A" w:rsidRPr="00BE7D92" w:rsidRDefault="00C74F2A" w:rsidP="00C74F2A">
      <w:pPr>
        <w:pStyle w:val="ListParagraph"/>
        <w:numPr>
          <w:ilvl w:val="1"/>
          <w:numId w:val="1"/>
        </w:numPr>
        <w:spacing w:before="240" w:after="0" w:line="240" w:lineRule="auto"/>
        <w:rPr>
          <w:sz w:val="24"/>
          <w:szCs w:val="24"/>
        </w:rPr>
      </w:pPr>
      <w:r>
        <w:rPr>
          <w:sz w:val="24"/>
          <w:szCs w:val="24"/>
        </w:rPr>
        <w:t>Next meeting Wednesday April 6 at noon</w:t>
      </w:r>
    </w:p>
    <w:p w14:paraId="7E2860A7" w14:textId="0C35E3F6"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88320F">
        <w:rPr>
          <w:sz w:val="24"/>
          <w:szCs w:val="24"/>
        </w:rPr>
        <w:t>)</w:t>
      </w:r>
    </w:p>
    <w:p w14:paraId="75110F91" w14:textId="77777777" w:rsidR="00D82534"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D82534">
        <w:rPr>
          <w:sz w:val="24"/>
          <w:szCs w:val="24"/>
        </w:rPr>
        <w:t xml:space="preserve"> </w:t>
      </w:r>
    </w:p>
    <w:p w14:paraId="1E96894F" w14:textId="054CF9A0" w:rsidR="0041683B" w:rsidRDefault="00D82534" w:rsidP="00E75D66">
      <w:pPr>
        <w:pStyle w:val="ListParagraph"/>
        <w:numPr>
          <w:ilvl w:val="1"/>
          <w:numId w:val="1"/>
        </w:numPr>
        <w:spacing w:before="240" w:after="0" w:line="240" w:lineRule="auto"/>
        <w:rPr>
          <w:sz w:val="24"/>
          <w:szCs w:val="24"/>
        </w:rPr>
      </w:pPr>
      <w:r>
        <w:rPr>
          <w:sz w:val="24"/>
          <w:szCs w:val="24"/>
        </w:rPr>
        <w:t>Reminder of what the social welfare committee does</w:t>
      </w:r>
    </w:p>
    <w:p w14:paraId="101E5014" w14:textId="6357928B" w:rsidR="007B3A24"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0146AC">
        <w:rPr>
          <w:sz w:val="24"/>
          <w:szCs w:val="24"/>
        </w:rPr>
        <w:t>)</w:t>
      </w:r>
    </w:p>
    <w:p w14:paraId="319DC958" w14:textId="752C174A" w:rsidR="00D82534" w:rsidRDefault="00D82534" w:rsidP="00D82534">
      <w:pPr>
        <w:pStyle w:val="ListParagraph"/>
        <w:numPr>
          <w:ilvl w:val="1"/>
          <w:numId w:val="1"/>
        </w:numPr>
        <w:spacing w:before="240" w:after="0" w:line="240" w:lineRule="auto"/>
        <w:rPr>
          <w:sz w:val="24"/>
          <w:szCs w:val="24"/>
        </w:rPr>
      </w:pPr>
      <w:r>
        <w:rPr>
          <w:sz w:val="24"/>
          <w:szCs w:val="24"/>
        </w:rPr>
        <w:t>In middle of lobby week</w:t>
      </w:r>
    </w:p>
    <w:p w14:paraId="3E12DFDB" w14:textId="6D43BD78" w:rsidR="00FC04CA" w:rsidRDefault="007829B9" w:rsidP="00CF37FC">
      <w:pPr>
        <w:pStyle w:val="ListParagraph"/>
        <w:numPr>
          <w:ilvl w:val="0"/>
          <w:numId w:val="1"/>
        </w:numPr>
        <w:rPr>
          <w:sz w:val="24"/>
          <w:szCs w:val="24"/>
        </w:rPr>
      </w:pPr>
      <w:r w:rsidRPr="007829B9">
        <w:rPr>
          <w:sz w:val="24"/>
          <w:szCs w:val="24"/>
        </w:rPr>
        <w:t>Business Agent Report (Debbie)</w:t>
      </w:r>
      <w:r w:rsidR="002B60BD">
        <w:rPr>
          <w:sz w:val="24"/>
          <w:szCs w:val="24"/>
        </w:rPr>
        <w:t>:</w:t>
      </w:r>
    </w:p>
    <w:p w14:paraId="067A9D19" w14:textId="5372B73C" w:rsidR="00602147" w:rsidRDefault="00602147" w:rsidP="00602147">
      <w:pPr>
        <w:pStyle w:val="ListParagraph"/>
        <w:numPr>
          <w:ilvl w:val="1"/>
          <w:numId w:val="1"/>
        </w:numPr>
        <w:rPr>
          <w:sz w:val="24"/>
          <w:szCs w:val="24"/>
        </w:rPr>
      </w:pPr>
      <w:r w:rsidRPr="0030239D">
        <w:rPr>
          <w:sz w:val="24"/>
          <w:szCs w:val="24"/>
        </w:rPr>
        <w:t xml:space="preserve">MMB </w:t>
      </w:r>
      <w:r w:rsidR="0030239D" w:rsidRPr="0030239D">
        <w:rPr>
          <w:sz w:val="24"/>
          <w:szCs w:val="24"/>
        </w:rPr>
        <w:t>is determining return to office plans</w:t>
      </w:r>
      <w:r w:rsidR="002B60BD">
        <w:rPr>
          <w:sz w:val="24"/>
          <w:szCs w:val="24"/>
        </w:rPr>
        <w:t xml:space="preserve"> and agencies are making their own decisions with that. Encouraged to be in touch with a steward regarding issues with transitions.</w:t>
      </w:r>
    </w:p>
    <w:p w14:paraId="5C954CCE" w14:textId="2149EB0B" w:rsidR="002B60BD" w:rsidRDefault="002B60BD" w:rsidP="00602147">
      <w:pPr>
        <w:pStyle w:val="ListParagraph"/>
        <w:numPr>
          <w:ilvl w:val="1"/>
          <w:numId w:val="1"/>
        </w:numPr>
        <w:rPr>
          <w:sz w:val="24"/>
          <w:szCs w:val="24"/>
        </w:rPr>
      </w:pPr>
      <w:r>
        <w:rPr>
          <w:sz w:val="24"/>
          <w:szCs w:val="24"/>
        </w:rPr>
        <w:t>Attended one day of lobby week and there were good conversations and Ha</w:t>
      </w:r>
      <w:r w:rsidR="00F21E9F">
        <w:rPr>
          <w:sz w:val="24"/>
          <w:szCs w:val="24"/>
        </w:rPr>
        <w:t>lie</w:t>
      </w:r>
      <w:r>
        <w:rPr>
          <w:sz w:val="24"/>
          <w:szCs w:val="24"/>
        </w:rPr>
        <w:t xml:space="preserve"> spoke about the support of our contract.</w:t>
      </w:r>
    </w:p>
    <w:p w14:paraId="70AC378E" w14:textId="66898AD0" w:rsidR="002B60BD" w:rsidRPr="0030239D" w:rsidRDefault="002B60BD" w:rsidP="00602147">
      <w:pPr>
        <w:pStyle w:val="ListParagraph"/>
        <w:numPr>
          <w:ilvl w:val="1"/>
          <w:numId w:val="1"/>
        </w:numPr>
        <w:rPr>
          <w:sz w:val="24"/>
          <w:szCs w:val="24"/>
        </w:rPr>
      </w:pPr>
      <w:r>
        <w:rPr>
          <w:sz w:val="24"/>
          <w:szCs w:val="24"/>
        </w:rPr>
        <w:t>Debbie’s last day with MAPE is April 1</w:t>
      </w:r>
      <w:r w:rsidRPr="002B60BD">
        <w:rPr>
          <w:sz w:val="24"/>
          <w:szCs w:val="24"/>
          <w:vertAlign w:val="superscript"/>
        </w:rPr>
        <w:t>st</w:t>
      </w:r>
      <w:r>
        <w:rPr>
          <w:sz w:val="24"/>
          <w:szCs w:val="24"/>
        </w:rPr>
        <w:t xml:space="preserve">.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2564E358" w14:textId="4B513EAB" w:rsidR="00AE5508" w:rsidRPr="00AE5508" w:rsidRDefault="00390DA1" w:rsidP="00D95D6C">
      <w:pPr>
        <w:pStyle w:val="NormalWeb"/>
        <w:numPr>
          <w:ilvl w:val="0"/>
          <w:numId w:val="19"/>
        </w:numPr>
        <w:spacing w:before="0" w:beforeAutospacing="0" w:after="0" w:afterAutospacing="0"/>
        <w:rPr>
          <w:rFonts w:ascii="Helvetica" w:hAnsi="Helvetica" w:cs="Times New Roman"/>
          <w:color w:val="202020"/>
          <w:sz w:val="24"/>
          <w:szCs w:val="24"/>
        </w:rPr>
      </w:pPr>
      <w:bookmarkStart w:id="0" w:name="_Hlk54788219"/>
      <w:r>
        <w:rPr>
          <w:sz w:val="24"/>
          <w:szCs w:val="24"/>
        </w:rPr>
        <w:t>Febr</w:t>
      </w:r>
      <w:r w:rsidR="00D95D6C">
        <w:rPr>
          <w:sz w:val="24"/>
          <w:szCs w:val="24"/>
        </w:rPr>
        <w:t>uary</w:t>
      </w:r>
      <w:r w:rsidR="00C04ACE" w:rsidRPr="007051F0">
        <w:rPr>
          <w:sz w:val="24"/>
          <w:szCs w:val="24"/>
        </w:rPr>
        <w:t xml:space="preserve"> </w:t>
      </w:r>
      <w:r w:rsidR="000F17EB" w:rsidRPr="007051F0">
        <w:rPr>
          <w:sz w:val="24"/>
          <w:szCs w:val="24"/>
        </w:rPr>
        <w:t>meeting recording</w:t>
      </w:r>
      <w:r>
        <w:rPr>
          <w:sz w:val="24"/>
          <w:szCs w:val="24"/>
        </w:rPr>
        <w:t xml:space="preserve"> link: </w:t>
      </w:r>
      <w:r w:rsidR="000F17EB" w:rsidRPr="007051F0">
        <w:rPr>
          <w:sz w:val="24"/>
          <w:szCs w:val="24"/>
        </w:rPr>
        <w:t xml:space="preserve"> </w:t>
      </w:r>
      <w:hyperlink r:id="rId10" w:history="1">
        <w:r w:rsidR="00277AFB" w:rsidRPr="002643B8">
          <w:rPr>
            <w:rStyle w:val="Hyperlink"/>
            <w:sz w:val="24"/>
            <w:szCs w:val="24"/>
          </w:rPr>
          <w:t>https://us06web.zoom.us/rec/share/cPekHw4l_uofDXda3aUIhJpHqK_6ASmOjuKgYejEFbygTPErW_6k24ZoKKaHivZm.Qc1e0CltRtalElKi</w:t>
        </w:r>
      </w:hyperlink>
      <w:r w:rsidR="00277AFB">
        <w:rPr>
          <w:sz w:val="24"/>
          <w:szCs w:val="24"/>
        </w:rPr>
        <w:t xml:space="preserve"> </w:t>
      </w:r>
      <w:r w:rsidR="00277AFB" w:rsidRPr="00277AFB">
        <w:rPr>
          <w:sz w:val="24"/>
          <w:szCs w:val="24"/>
        </w:rPr>
        <w:t xml:space="preserve">(Passcode: </w:t>
      </w:r>
      <w:proofErr w:type="spellStart"/>
      <w:r w:rsidR="00277AFB" w:rsidRPr="00277AFB">
        <w:rPr>
          <w:sz w:val="24"/>
          <w:szCs w:val="24"/>
        </w:rPr>
        <w:t>fYL</w:t>
      </w:r>
      <w:proofErr w:type="spellEnd"/>
      <w:r w:rsidR="00277AFB" w:rsidRPr="00277AFB">
        <w:rPr>
          <w:sz w:val="24"/>
          <w:szCs w:val="24"/>
        </w:rPr>
        <w:t>*5E$R)</w:t>
      </w:r>
    </w:p>
    <w:p w14:paraId="1EA8BFE2" w14:textId="20BA510A" w:rsidR="00390DA1" w:rsidRDefault="00AE5508" w:rsidP="00AE5508">
      <w:pPr>
        <w:pStyle w:val="NormalWeb"/>
        <w:numPr>
          <w:ilvl w:val="0"/>
          <w:numId w:val="19"/>
        </w:numPr>
        <w:spacing w:before="0" w:beforeAutospacing="0" w:after="0" w:afterAutospacing="0"/>
        <w:rPr>
          <w:sz w:val="24"/>
          <w:szCs w:val="24"/>
        </w:rPr>
      </w:pPr>
      <w:r>
        <w:rPr>
          <w:sz w:val="24"/>
          <w:szCs w:val="24"/>
        </w:rPr>
        <w:t>Leadership Training Series:</w:t>
      </w:r>
      <w:r w:rsidRPr="00841374">
        <w:rPr>
          <w:sz w:val="24"/>
          <w:szCs w:val="24"/>
        </w:rPr>
        <w:t xml:space="preserve"> a nine-part training series beg</w:t>
      </w:r>
      <w:r>
        <w:rPr>
          <w:sz w:val="24"/>
          <w:szCs w:val="24"/>
        </w:rPr>
        <w:t>an</w:t>
      </w:r>
      <w:r w:rsidRPr="00841374">
        <w:rPr>
          <w:sz w:val="24"/>
          <w:szCs w:val="24"/>
        </w:rPr>
        <w:t xml:space="preserve"> Jan</w:t>
      </w:r>
      <w:r w:rsidR="00F06808">
        <w:rPr>
          <w:sz w:val="24"/>
          <w:szCs w:val="24"/>
        </w:rPr>
        <w:t xml:space="preserve">uary </w:t>
      </w:r>
      <w:r w:rsidRPr="00841374">
        <w:rPr>
          <w:sz w:val="24"/>
          <w:szCs w:val="24"/>
        </w:rPr>
        <w:t>10 and continu</w:t>
      </w:r>
      <w:r>
        <w:rPr>
          <w:sz w:val="24"/>
          <w:szCs w:val="24"/>
        </w:rPr>
        <w:t>es</w:t>
      </w:r>
      <w:r w:rsidRPr="00841374">
        <w:rPr>
          <w:sz w:val="24"/>
          <w:szCs w:val="24"/>
        </w:rPr>
        <w:t xml:space="preserve"> every other Monday</w:t>
      </w:r>
      <w:r>
        <w:rPr>
          <w:sz w:val="24"/>
          <w:szCs w:val="24"/>
        </w:rPr>
        <w:t xml:space="preserve"> </w:t>
      </w:r>
      <w:r w:rsidRPr="00841374">
        <w:rPr>
          <w:sz w:val="24"/>
          <w:szCs w:val="24"/>
        </w:rPr>
        <w:t xml:space="preserve">at noon. </w:t>
      </w:r>
      <w:r>
        <w:rPr>
          <w:sz w:val="24"/>
          <w:szCs w:val="24"/>
        </w:rPr>
        <w:t>Past t</w:t>
      </w:r>
      <w:r w:rsidRPr="00841374">
        <w:rPr>
          <w:sz w:val="24"/>
          <w:szCs w:val="24"/>
        </w:rPr>
        <w:t xml:space="preserve">rainings </w:t>
      </w:r>
      <w:r>
        <w:rPr>
          <w:sz w:val="24"/>
          <w:szCs w:val="24"/>
        </w:rPr>
        <w:t>have</w:t>
      </w:r>
      <w:r w:rsidRPr="00841374">
        <w:rPr>
          <w:sz w:val="24"/>
          <w:szCs w:val="24"/>
        </w:rPr>
        <w:t xml:space="preserve"> be</w:t>
      </w:r>
      <w:r>
        <w:rPr>
          <w:sz w:val="24"/>
          <w:szCs w:val="24"/>
        </w:rPr>
        <w:t>en</w:t>
      </w:r>
      <w:r w:rsidRPr="00841374">
        <w:rPr>
          <w:sz w:val="24"/>
          <w:szCs w:val="24"/>
        </w:rPr>
        <w:t xml:space="preserve"> recorded and posted</w:t>
      </w:r>
      <w:r>
        <w:rPr>
          <w:sz w:val="24"/>
          <w:szCs w:val="24"/>
        </w:rPr>
        <w:t>.  M</w:t>
      </w:r>
      <w:r w:rsidRPr="00841374">
        <w:rPr>
          <w:sz w:val="24"/>
          <w:szCs w:val="24"/>
        </w:rPr>
        <w:t xml:space="preserve">embers are encouraged to participate firsthand if </w:t>
      </w:r>
      <w:r>
        <w:rPr>
          <w:sz w:val="24"/>
          <w:szCs w:val="24"/>
        </w:rPr>
        <w:t>available.</w:t>
      </w:r>
      <w:r w:rsidRPr="00841374">
        <w:rPr>
          <w:sz w:val="24"/>
          <w:szCs w:val="24"/>
        </w:rPr>
        <w:t xml:space="preserve"> </w:t>
      </w:r>
      <w:hyperlink r:id="rId11" w:history="1">
        <w:r w:rsidRPr="006E2368">
          <w:rPr>
            <w:rStyle w:val="Hyperlink"/>
            <w:sz w:val="24"/>
            <w:szCs w:val="24"/>
          </w:rPr>
          <w:t>https://mape.org/trainings</w:t>
        </w:r>
      </w:hyperlink>
      <w:r>
        <w:rPr>
          <w:sz w:val="24"/>
          <w:szCs w:val="24"/>
        </w:rPr>
        <w:t xml:space="preserve"> </w:t>
      </w:r>
    </w:p>
    <w:p w14:paraId="1B2AEF73" w14:textId="52006944" w:rsidR="00D95D6C" w:rsidRPr="00390DA1" w:rsidRDefault="00390DA1" w:rsidP="00390DA1">
      <w:pPr>
        <w:pStyle w:val="NormalWeb"/>
        <w:numPr>
          <w:ilvl w:val="0"/>
          <w:numId w:val="19"/>
        </w:numPr>
        <w:spacing w:before="0" w:beforeAutospacing="0" w:after="0" w:afterAutospacing="0"/>
        <w:rPr>
          <w:sz w:val="24"/>
          <w:szCs w:val="24"/>
        </w:rPr>
      </w:pPr>
      <w:r w:rsidRPr="00DE0499">
        <w:rPr>
          <w:sz w:val="24"/>
          <w:szCs w:val="24"/>
        </w:rPr>
        <w:t xml:space="preserve">Lobby </w:t>
      </w:r>
      <w:r>
        <w:rPr>
          <w:sz w:val="24"/>
          <w:szCs w:val="24"/>
        </w:rPr>
        <w:t>W</w:t>
      </w:r>
      <w:r w:rsidRPr="00DE0499">
        <w:rPr>
          <w:sz w:val="24"/>
          <w:szCs w:val="24"/>
        </w:rPr>
        <w:t>eek</w:t>
      </w:r>
      <w:r>
        <w:rPr>
          <w:sz w:val="24"/>
          <w:szCs w:val="24"/>
        </w:rPr>
        <w:t xml:space="preserve"> March 7-11</w:t>
      </w:r>
      <w:r w:rsidR="00C74F2A">
        <w:rPr>
          <w:sz w:val="24"/>
          <w:szCs w:val="24"/>
        </w:rPr>
        <w:t>!</w:t>
      </w:r>
      <w:r>
        <w:rPr>
          <w:sz w:val="24"/>
          <w:szCs w:val="24"/>
        </w:rPr>
        <w:t xml:space="preserve"> </w:t>
      </w:r>
      <w:r w:rsidR="00A35244" w:rsidRPr="00390DA1">
        <w:rPr>
          <w:rFonts w:ascii="Helvetica" w:hAnsi="Helvetica" w:cs="Times New Roman"/>
          <w:color w:val="202020"/>
          <w:sz w:val="24"/>
          <w:szCs w:val="24"/>
        </w:rPr>
        <w:br/>
      </w:r>
      <w:bookmarkEnd w:id="0"/>
    </w:p>
    <w:p w14:paraId="6401CCA7" w14:textId="77777777" w:rsidR="00DE0499" w:rsidRPr="00513088" w:rsidRDefault="0041683B" w:rsidP="00DE0499">
      <w:pPr>
        <w:pStyle w:val="NormalWeb"/>
        <w:spacing w:before="0" w:beforeAutospacing="0" w:after="0" w:afterAutospacing="0"/>
        <w:rPr>
          <w:b/>
          <w:sz w:val="24"/>
          <w:szCs w:val="24"/>
        </w:rPr>
      </w:pPr>
      <w:r w:rsidRPr="00513088">
        <w:rPr>
          <w:b/>
          <w:sz w:val="24"/>
          <w:szCs w:val="24"/>
        </w:rPr>
        <w:t>New Business</w:t>
      </w:r>
    </w:p>
    <w:p w14:paraId="70530609" w14:textId="6E859F2D" w:rsidR="00844890" w:rsidRDefault="00844890" w:rsidP="00390DA1">
      <w:pPr>
        <w:pStyle w:val="NormalWeb"/>
        <w:numPr>
          <w:ilvl w:val="0"/>
          <w:numId w:val="19"/>
        </w:numPr>
        <w:spacing w:before="0" w:beforeAutospacing="0" w:after="0" w:afterAutospacing="0"/>
        <w:rPr>
          <w:sz w:val="24"/>
          <w:szCs w:val="24"/>
        </w:rPr>
      </w:pPr>
      <w:r>
        <w:rPr>
          <w:sz w:val="24"/>
          <w:szCs w:val="24"/>
        </w:rPr>
        <w:t>A</w:t>
      </w:r>
      <w:r w:rsidRPr="00844890">
        <w:rPr>
          <w:sz w:val="24"/>
          <w:szCs w:val="24"/>
        </w:rPr>
        <w:t>dvanced steward training was cancelled on 2/25 and is being reschedule</w:t>
      </w:r>
      <w:r>
        <w:rPr>
          <w:sz w:val="24"/>
          <w:szCs w:val="24"/>
        </w:rPr>
        <w:t xml:space="preserve">d, date TBD.  Other scheduled dates are 8/12 and 12/09.  Basic steward trainings scheduled for 4/08, 6/10, and 10/14.  There are multiple </w:t>
      </w:r>
      <w:r w:rsidRPr="00844890">
        <w:rPr>
          <w:sz w:val="24"/>
          <w:szCs w:val="24"/>
        </w:rPr>
        <w:t>First-Time Home Buyers Webinar</w:t>
      </w:r>
      <w:r>
        <w:rPr>
          <w:sz w:val="24"/>
          <w:szCs w:val="24"/>
        </w:rPr>
        <w:t xml:space="preserve">s scheduled (3/22, 6/07, 7/19, 9/27, 11/15).  Go to the MAPE Portal to register.  </w:t>
      </w:r>
    </w:p>
    <w:p w14:paraId="79A3FF31" w14:textId="3B2E0A6F" w:rsidR="00197103" w:rsidRPr="00513088" w:rsidRDefault="00197103" w:rsidP="00390DA1">
      <w:pPr>
        <w:pStyle w:val="NormalWeb"/>
        <w:numPr>
          <w:ilvl w:val="0"/>
          <w:numId w:val="19"/>
        </w:numPr>
        <w:spacing w:before="0" w:beforeAutospacing="0" w:after="0" w:afterAutospacing="0"/>
        <w:rPr>
          <w:sz w:val="24"/>
          <w:szCs w:val="24"/>
        </w:rPr>
      </w:pPr>
      <w:r w:rsidRPr="00513088">
        <w:rPr>
          <w:sz w:val="24"/>
          <w:szCs w:val="24"/>
        </w:rPr>
        <w:t>ELECTIONS</w:t>
      </w:r>
      <w:r w:rsidR="00513088">
        <w:rPr>
          <w:sz w:val="24"/>
          <w:szCs w:val="24"/>
        </w:rPr>
        <w:t>!</w:t>
      </w:r>
    </w:p>
    <w:p w14:paraId="0F5FC1FA" w14:textId="343E0E10" w:rsidR="00513088" w:rsidRPr="00513088" w:rsidRDefault="00513088" w:rsidP="00513088">
      <w:pPr>
        <w:pStyle w:val="NormalWeb"/>
        <w:numPr>
          <w:ilvl w:val="1"/>
          <w:numId w:val="19"/>
        </w:numPr>
        <w:spacing w:before="0" w:beforeAutospacing="0" w:after="0" w:afterAutospacing="0"/>
        <w:rPr>
          <w:sz w:val="24"/>
          <w:szCs w:val="24"/>
        </w:rPr>
      </w:pPr>
      <w:r w:rsidRPr="00513088">
        <w:rPr>
          <w:sz w:val="24"/>
          <w:szCs w:val="24"/>
        </w:rPr>
        <w:t>Nominations opened on February 15 and will close on March 17 for all 1101 officer positions and delegates (Delegate Assembly is Saturday</w:t>
      </w:r>
      <w:r w:rsidR="00F06808">
        <w:rPr>
          <w:sz w:val="24"/>
          <w:szCs w:val="24"/>
        </w:rPr>
        <w:t>,</w:t>
      </w:r>
      <w:r w:rsidRPr="00513088">
        <w:rPr>
          <w:sz w:val="24"/>
          <w:szCs w:val="24"/>
        </w:rPr>
        <w:t xml:space="preserve"> October 8).</w:t>
      </w:r>
      <w:r w:rsidR="008D7CEA">
        <w:rPr>
          <w:sz w:val="24"/>
          <w:szCs w:val="24"/>
        </w:rPr>
        <w:t xml:space="preserve">  We’re looking for a new treasurer (although all positions are open).  Thank you</w:t>
      </w:r>
      <w:r w:rsidR="00326B39">
        <w:rPr>
          <w:sz w:val="24"/>
          <w:szCs w:val="24"/>
        </w:rPr>
        <w:t>,</w:t>
      </w:r>
      <w:r w:rsidR="008D7CEA">
        <w:rPr>
          <w:sz w:val="24"/>
          <w:szCs w:val="24"/>
        </w:rPr>
        <w:t xml:space="preserve"> Rosie</w:t>
      </w:r>
      <w:r w:rsidR="00326B39">
        <w:rPr>
          <w:sz w:val="24"/>
          <w:szCs w:val="24"/>
        </w:rPr>
        <w:t>,</w:t>
      </w:r>
      <w:r w:rsidR="008D7CEA">
        <w:rPr>
          <w:sz w:val="24"/>
          <w:szCs w:val="24"/>
        </w:rPr>
        <w:t xml:space="preserve"> for your service!</w:t>
      </w:r>
    </w:p>
    <w:p w14:paraId="109B513F" w14:textId="47B00CD9" w:rsidR="00513088" w:rsidRPr="00513088" w:rsidRDefault="00513088" w:rsidP="00513088">
      <w:pPr>
        <w:pStyle w:val="NormalWeb"/>
        <w:numPr>
          <w:ilvl w:val="1"/>
          <w:numId w:val="19"/>
        </w:numPr>
        <w:spacing w:before="0" w:beforeAutospacing="0" w:after="0" w:afterAutospacing="0"/>
        <w:rPr>
          <w:sz w:val="24"/>
          <w:szCs w:val="24"/>
        </w:rPr>
      </w:pPr>
      <w:r w:rsidRPr="00513088">
        <w:rPr>
          <w:sz w:val="24"/>
          <w:szCs w:val="24"/>
        </w:rPr>
        <w:t>Nominations must be submitted by members via email to the Local 1101 election committee, Susan McNeel</w:t>
      </w:r>
      <w:r w:rsidR="006E65F9">
        <w:rPr>
          <w:sz w:val="24"/>
          <w:szCs w:val="24"/>
        </w:rPr>
        <w:t>e</w:t>
      </w:r>
      <w:r w:rsidRPr="00513088">
        <w:rPr>
          <w:sz w:val="24"/>
          <w:szCs w:val="24"/>
        </w:rPr>
        <w:t xml:space="preserve">y at </w:t>
      </w:r>
      <w:hyperlink r:id="rId12" w:history="1">
        <w:r w:rsidRPr="00513088">
          <w:rPr>
            <w:rStyle w:val="Hyperlink"/>
            <w:sz w:val="24"/>
            <w:szCs w:val="24"/>
          </w:rPr>
          <w:t>susan.mcneeley@state.mn.us</w:t>
        </w:r>
      </w:hyperlink>
      <w:r w:rsidRPr="00513088">
        <w:rPr>
          <w:sz w:val="24"/>
          <w:szCs w:val="24"/>
        </w:rPr>
        <w:t xml:space="preserve"> and Jack Rusinoff at </w:t>
      </w:r>
      <w:hyperlink r:id="rId13" w:history="1">
        <w:r w:rsidRPr="00513088">
          <w:rPr>
            <w:rStyle w:val="Hyperlink"/>
            <w:sz w:val="24"/>
            <w:szCs w:val="24"/>
          </w:rPr>
          <w:t>jack.rusinoff@state.mn.us</w:t>
        </w:r>
      </w:hyperlink>
      <w:r w:rsidRPr="00513088">
        <w:rPr>
          <w:sz w:val="24"/>
          <w:szCs w:val="24"/>
        </w:rPr>
        <w:t xml:space="preserve"> </w:t>
      </w:r>
    </w:p>
    <w:p w14:paraId="73840CD4" w14:textId="1073C2A5" w:rsidR="00513088" w:rsidRPr="00513088" w:rsidRDefault="00513088" w:rsidP="00513088">
      <w:pPr>
        <w:pStyle w:val="NormalWeb"/>
        <w:numPr>
          <w:ilvl w:val="1"/>
          <w:numId w:val="19"/>
        </w:numPr>
        <w:spacing w:before="0" w:beforeAutospacing="0" w:after="0" w:afterAutospacing="0"/>
        <w:rPr>
          <w:sz w:val="24"/>
          <w:szCs w:val="24"/>
        </w:rPr>
      </w:pPr>
      <w:r w:rsidRPr="00513088">
        <w:rPr>
          <w:sz w:val="24"/>
          <w:szCs w:val="24"/>
        </w:rPr>
        <w:t>Statewide elections as well for President, Treasurer, Organizing Council (four), Political Council (three), and one Trustee (special election).</w:t>
      </w:r>
    </w:p>
    <w:p w14:paraId="43FEDBE1" w14:textId="6683D878" w:rsidR="00513088" w:rsidRPr="00513088" w:rsidRDefault="00513088" w:rsidP="00513088">
      <w:pPr>
        <w:pStyle w:val="NormalWeb"/>
        <w:numPr>
          <w:ilvl w:val="1"/>
          <w:numId w:val="19"/>
        </w:numPr>
        <w:spacing w:before="0" w:beforeAutospacing="0" w:after="0" w:afterAutospacing="0"/>
        <w:rPr>
          <w:sz w:val="24"/>
          <w:szCs w:val="24"/>
        </w:rPr>
      </w:pPr>
      <w:r w:rsidRPr="00513088">
        <w:rPr>
          <w:sz w:val="24"/>
          <w:szCs w:val="24"/>
        </w:rPr>
        <w:t xml:space="preserve">Members must send their nominations for statewide and regional positions and for meet &amp; confer chairs to </w:t>
      </w:r>
      <w:hyperlink r:id="rId14" w:history="1">
        <w:r w:rsidRPr="00513088">
          <w:rPr>
            <w:rStyle w:val="Hyperlink"/>
            <w:sz w:val="24"/>
            <w:szCs w:val="24"/>
          </w:rPr>
          <w:t>swelect@mape.org</w:t>
        </w:r>
      </w:hyperlink>
      <w:r w:rsidRPr="00513088">
        <w:rPr>
          <w:sz w:val="24"/>
          <w:szCs w:val="24"/>
        </w:rPr>
        <w:t>.</w:t>
      </w:r>
    </w:p>
    <w:p w14:paraId="18C5882C" w14:textId="3624BA46" w:rsidR="00513088" w:rsidRPr="00513088" w:rsidRDefault="00513088" w:rsidP="00513088">
      <w:pPr>
        <w:pStyle w:val="NormalWeb"/>
        <w:numPr>
          <w:ilvl w:val="1"/>
          <w:numId w:val="19"/>
        </w:numPr>
        <w:spacing w:after="0"/>
        <w:rPr>
          <w:sz w:val="24"/>
          <w:szCs w:val="24"/>
        </w:rPr>
      </w:pPr>
      <w:r w:rsidRPr="00513088">
        <w:rPr>
          <w:sz w:val="24"/>
          <w:szCs w:val="24"/>
        </w:rPr>
        <w:t xml:space="preserve">The elections will be held via online balloting between May 16 and May 26. </w:t>
      </w:r>
      <w:r w:rsidR="00844890">
        <w:rPr>
          <w:sz w:val="24"/>
          <w:szCs w:val="24"/>
        </w:rPr>
        <w:t xml:space="preserve"> </w:t>
      </w:r>
      <w:r w:rsidRPr="00513088">
        <w:rPr>
          <w:sz w:val="24"/>
          <w:szCs w:val="24"/>
        </w:rPr>
        <w:t>A link will be sent via e-mail to access the online voting on May 16.</w:t>
      </w:r>
    </w:p>
    <w:p w14:paraId="6B1454EC" w14:textId="3991FA6E" w:rsidR="00513088" w:rsidRPr="00513088" w:rsidRDefault="00513088" w:rsidP="00513088">
      <w:pPr>
        <w:pStyle w:val="NormalWeb"/>
        <w:numPr>
          <w:ilvl w:val="1"/>
          <w:numId w:val="19"/>
        </w:numPr>
        <w:spacing w:before="0" w:beforeAutospacing="0" w:after="0" w:afterAutospacing="0"/>
        <w:rPr>
          <w:sz w:val="24"/>
          <w:szCs w:val="24"/>
        </w:rPr>
      </w:pPr>
      <w:r w:rsidRPr="00513088">
        <w:rPr>
          <w:sz w:val="24"/>
          <w:szCs w:val="24"/>
        </w:rPr>
        <w:t xml:space="preserve">Additional election resources are available on the MAPE website at </w:t>
      </w:r>
      <w:hyperlink r:id="rId15" w:history="1">
        <w:r w:rsidRPr="00513088">
          <w:rPr>
            <w:rStyle w:val="Hyperlink"/>
            <w:sz w:val="24"/>
            <w:szCs w:val="24"/>
          </w:rPr>
          <w:t>https://mape.org/resources/mape-documents/mape-internal-election-information</w:t>
        </w:r>
      </w:hyperlink>
      <w:r w:rsidRPr="00513088">
        <w:rPr>
          <w:sz w:val="24"/>
          <w:szCs w:val="24"/>
        </w:rPr>
        <w:t xml:space="preserve"> </w:t>
      </w:r>
    </w:p>
    <w:p w14:paraId="03A17806" w14:textId="580C7EDC" w:rsidR="00390DA1" w:rsidRDefault="00390DA1" w:rsidP="00390DA1">
      <w:pPr>
        <w:pStyle w:val="NormalWeb"/>
        <w:numPr>
          <w:ilvl w:val="0"/>
          <w:numId w:val="19"/>
        </w:numPr>
        <w:spacing w:before="0" w:beforeAutospacing="0" w:after="0" w:afterAutospacing="0"/>
        <w:rPr>
          <w:sz w:val="24"/>
          <w:szCs w:val="24"/>
        </w:rPr>
      </w:pPr>
      <w:r w:rsidRPr="00513088">
        <w:rPr>
          <w:sz w:val="24"/>
          <w:szCs w:val="24"/>
        </w:rPr>
        <w:t xml:space="preserve">Quarterly </w:t>
      </w:r>
      <w:r w:rsidR="00A464BA">
        <w:rPr>
          <w:sz w:val="24"/>
          <w:szCs w:val="24"/>
        </w:rPr>
        <w:t xml:space="preserve">$1,000 </w:t>
      </w:r>
      <w:r w:rsidRPr="00513088">
        <w:rPr>
          <w:sz w:val="24"/>
          <w:szCs w:val="24"/>
        </w:rPr>
        <w:t>charitable donation</w:t>
      </w:r>
      <w:r w:rsidR="00277AFB" w:rsidRPr="00513088">
        <w:rPr>
          <w:sz w:val="24"/>
          <w:szCs w:val="24"/>
        </w:rPr>
        <w:t xml:space="preserve"> nomination</w:t>
      </w:r>
      <w:r w:rsidRPr="00513088">
        <w:rPr>
          <w:sz w:val="24"/>
          <w:szCs w:val="24"/>
        </w:rPr>
        <w:t>s</w:t>
      </w:r>
      <w:r w:rsidR="00277AFB" w:rsidRPr="00513088">
        <w:rPr>
          <w:sz w:val="24"/>
          <w:szCs w:val="24"/>
        </w:rPr>
        <w:t>.  Please send to Halie by Monday, April 4</w:t>
      </w:r>
      <w:r w:rsidR="00CB4469">
        <w:rPr>
          <w:sz w:val="24"/>
          <w:szCs w:val="24"/>
        </w:rPr>
        <w:t xml:space="preserve"> (past nominations do not carry over and must be resubmitted)</w:t>
      </w:r>
      <w:r w:rsidR="00277AFB" w:rsidRPr="00513088">
        <w:rPr>
          <w:sz w:val="24"/>
          <w:szCs w:val="24"/>
        </w:rPr>
        <w:t>.</w:t>
      </w:r>
    </w:p>
    <w:p w14:paraId="03B40247" w14:textId="77777777" w:rsidR="00A464BA" w:rsidRPr="00A464BA" w:rsidRDefault="00513088" w:rsidP="00A464BA">
      <w:pPr>
        <w:pStyle w:val="NormalWeb"/>
        <w:numPr>
          <w:ilvl w:val="1"/>
          <w:numId w:val="19"/>
        </w:numPr>
        <w:spacing w:after="0"/>
        <w:rPr>
          <w:sz w:val="24"/>
          <w:szCs w:val="24"/>
        </w:rPr>
      </w:pPr>
      <w:r>
        <w:rPr>
          <w:sz w:val="24"/>
          <w:szCs w:val="24"/>
        </w:rPr>
        <w:t>Current nominations:</w:t>
      </w:r>
      <w:r w:rsidR="00A464BA" w:rsidRPr="00A464BA">
        <w:t xml:space="preserve"> </w:t>
      </w:r>
    </w:p>
    <w:p w14:paraId="3D2F2DCA" w14:textId="0719FB24" w:rsidR="00A464BA" w:rsidRPr="00A464BA" w:rsidRDefault="001B331E" w:rsidP="00A464BA">
      <w:pPr>
        <w:pStyle w:val="NormalWeb"/>
        <w:numPr>
          <w:ilvl w:val="2"/>
          <w:numId w:val="19"/>
        </w:numPr>
        <w:spacing w:after="0"/>
        <w:rPr>
          <w:sz w:val="24"/>
          <w:szCs w:val="24"/>
        </w:rPr>
      </w:pPr>
      <w:hyperlink r:id="rId16" w:history="1">
        <w:r w:rsidR="00A464BA" w:rsidRPr="009D12B1">
          <w:rPr>
            <w:rStyle w:val="Hyperlink"/>
            <w:sz w:val="24"/>
            <w:szCs w:val="24"/>
          </w:rPr>
          <w:t>https://www.lowerphalencreek.org/</w:t>
        </w:r>
      </w:hyperlink>
      <w:r w:rsidR="00A464BA">
        <w:rPr>
          <w:sz w:val="24"/>
          <w:szCs w:val="24"/>
        </w:rPr>
        <w:t xml:space="preserve"> </w:t>
      </w:r>
      <w:r w:rsidR="00A464BA" w:rsidRPr="00A464BA">
        <w:rPr>
          <w:sz w:val="24"/>
          <w:szCs w:val="24"/>
        </w:rPr>
        <w:t>(Halie) Engaging people to honor and care for our natural places and the sacred sites and cultural value within them. Lower Phalen Creek Project is a Native-Led, East Side environmental conservation nonprofit. Founded in 1997 by community activists, our project area stretches from Lake Phalen to the Mississippi River and throughout the East Side River District. Our work is powered by a dedicated board, staff, and community of volunteers.</w:t>
      </w:r>
    </w:p>
    <w:p w14:paraId="55FC6FE7" w14:textId="126CE7AD" w:rsidR="00A464BA" w:rsidRPr="00A464BA" w:rsidRDefault="001B331E" w:rsidP="00A464BA">
      <w:pPr>
        <w:pStyle w:val="NormalWeb"/>
        <w:numPr>
          <w:ilvl w:val="2"/>
          <w:numId w:val="19"/>
        </w:numPr>
        <w:spacing w:after="0"/>
        <w:rPr>
          <w:sz w:val="24"/>
          <w:szCs w:val="24"/>
        </w:rPr>
      </w:pPr>
      <w:hyperlink r:id="rId17" w:history="1">
        <w:r w:rsidR="00A464BA" w:rsidRPr="009D12B1">
          <w:rPr>
            <w:rStyle w:val="Hyperlink"/>
            <w:sz w:val="24"/>
            <w:szCs w:val="24"/>
          </w:rPr>
          <w:t>https://dreamofwildhealth.org/</w:t>
        </w:r>
      </w:hyperlink>
      <w:r w:rsidR="00A464BA">
        <w:rPr>
          <w:sz w:val="24"/>
          <w:szCs w:val="24"/>
        </w:rPr>
        <w:t xml:space="preserve"> </w:t>
      </w:r>
      <w:r w:rsidR="00A464BA" w:rsidRPr="00A464BA">
        <w:rPr>
          <w:sz w:val="24"/>
          <w:szCs w:val="24"/>
        </w:rPr>
        <w:t>(Halie) The mission of Dream of Wild Health is to restore health and well-being in the Native community by recovering knowledge of and access to healthy Indigenous foods, medicines</w:t>
      </w:r>
      <w:r w:rsidR="00A464BA">
        <w:rPr>
          <w:sz w:val="24"/>
          <w:szCs w:val="24"/>
        </w:rPr>
        <w:t>,</w:t>
      </w:r>
      <w:r w:rsidR="00A464BA" w:rsidRPr="00A464BA">
        <w:rPr>
          <w:sz w:val="24"/>
          <w:szCs w:val="24"/>
        </w:rPr>
        <w:t xml:space="preserve"> and lifeways.</w:t>
      </w:r>
    </w:p>
    <w:p w14:paraId="0C5125BA" w14:textId="2AFCCB8A" w:rsidR="00513088" w:rsidRDefault="001B331E" w:rsidP="00A464BA">
      <w:pPr>
        <w:pStyle w:val="NormalWeb"/>
        <w:numPr>
          <w:ilvl w:val="2"/>
          <w:numId w:val="19"/>
        </w:numPr>
        <w:spacing w:before="0" w:beforeAutospacing="0" w:after="0" w:afterAutospacing="0"/>
        <w:rPr>
          <w:sz w:val="24"/>
          <w:szCs w:val="24"/>
        </w:rPr>
      </w:pPr>
      <w:hyperlink r:id="rId18" w:history="1">
        <w:r w:rsidR="00A464BA" w:rsidRPr="009D12B1">
          <w:rPr>
            <w:rStyle w:val="Hyperlink"/>
            <w:sz w:val="24"/>
            <w:szCs w:val="24"/>
          </w:rPr>
          <w:t>https://women-of-nations.org/</w:t>
        </w:r>
      </w:hyperlink>
      <w:r w:rsidR="00A464BA">
        <w:rPr>
          <w:sz w:val="24"/>
          <w:szCs w:val="24"/>
        </w:rPr>
        <w:t xml:space="preserve"> </w:t>
      </w:r>
      <w:r w:rsidR="00A464BA" w:rsidRPr="00A464BA">
        <w:rPr>
          <w:sz w:val="24"/>
          <w:szCs w:val="24"/>
        </w:rPr>
        <w:t xml:space="preserve">(Halie) Safety and shelter (pet friendly!) from domestic violence in St. Paul. Women of Nations provides </w:t>
      </w:r>
      <w:proofErr w:type="gramStart"/>
      <w:r w:rsidR="00A464BA" w:rsidRPr="00A464BA">
        <w:rPr>
          <w:sz w:val="24"/>
          <w:szCs w:val="24"/>
        </w:rPr>
        <w:t>culturally-specific</w:t>
      </w:r>
      <w:proofErr w:type="gramEnd"/>
      <w:r w:rsidR="00A464BA" w:rsidRPr="00A464BA">
        <w:rPr>
          <w:sz w:val="24"/>
          <w:szCs w:val="24"/>
        </w:rPr>
        <w:t xml:space="preserve"> emergency services and support to all who have experienced trauma from domestic violence and sexual assault. We empower Native American communities to put an end to all forms of violence through education and prevention.</w:t>
      </w:r>
    </w:p>
    <w:p w14:paraId="3F194579" w14:textId="4033A91F" w:rsidR="002B60BD" w:rsidRDefault="002B60BD" w:rsidP="00E96C4E">
      <w:pPr>
        <w:pStyle w:val="NormalWeb"/>
        <w:numPr>
          <w:ilvl w:val="0"/>
          <w:numId w:val="26"/>
        </w:numPr>
        <w:spacing w:before="0" w:beforeAutospacing="0" w:after="0" w:afterAutospacing="0"/>
        <w:rPr>
          <w:sz w:val="24"/>
          <w:szCs w:val="24"/>
        </w:rPr>
      </w:pPr>
      <w:r>
        <w:rPr>
          <w:sz w:val="24"/>
          <w:szCs w:val="24"/>
        </w:rPr>
        <w:t xml:space="preserve">Summer Picnic Gathering idea is being revisited and a discussion was had. </w:t>
      </w:r>
      <w:r w:rsidR="004125C9">
        <w:rPr>
          <w:sz w:val="24"/>
          <w:szCs w:val="24"/>
        </w:rPr>
        <w:t>Members were in favor of having it during the September meeting</w:t>
      </w:r>
      <w:r>
        <w:rPr>
          <w:sz w:val="24"/>
          <w:szCs w:val="24"/>
        </w:rPr>
        <w:t>.</w:t>
      </w:r>
      <w:r w:rsidR="00FD6808">
        <w:rPr>
          <w:sz w:val="24"/>
          <w:szCs w:val="24"/>
        </w:rPr>
        <w:t xml:space="preserve"> A pol</w:t>
      </w:r>
      <w:r w:rsidR="004125C9">
        <w:rPr>
          <w:sz w:val="24"/>
          <w:szCs w:val="24"/>
        </w:rPr>
        <w:t>l</w:t>
      </w:r>
      <w:r w:rsidR="00FD6808">
        <w:rPr>
          <w:sz w:val="24"/>
          <w:szCs w:val="24"/>
        </w:rPr>
        <w:t xml:space="preserve"> was suggested to determine member interest or comfort level</w:t>
      </w:r>
      <w:r w:rsidR="004125C9">
        <w:rPr>
          <w:sz w:val="24"/>
          <w:szCs w:val="24"/>
        </w:rPr>
        <w:t xml:space="preserve"> closer to the date to get an idea of numbers</w:t>
      </w:r>
      <w:r w:rsidR="00FD6808">
        <w:rPr>
          <w:sz w:val="24"/>
          <w:szCs w:val="24"/>
        </w:rPr>
        <w:t xml:space="preserve">. </w:t>
      </w:r>
    </w:p>
    <w:p w14:paraId="7E44C397" w14:textId="1BA3AE34" w:rsidR="00FD6808" w:rsidRPr="00513088" w:rsidRDefault="004125C9" w:rsidP="00E96C4E">
      <w:pPr>
        <w:pStyle w:val="NormalWeb"/>
        <w:numPr>
          <w:ilvl w:val="0"/>
          <w:numId w:val="26"/>
        </w:numPr>
        <w:spacing w:before="0" w:beforeAutospacing="0" w:after="0" w:afterAutospacing="0"/>
        <w:rPr>
          <w:sz w:val="24"/>
          <w:szCs w:val="24"/>
        </w:rPr>
      </w:pPr>
      <w:r>
        <w:rPr>
          <w:sz w:val="24"/>
          <w:szCs w:val="24"/>
        </w:rPr>
        <w:t xml:space="preserve">Minneapolis </w:t>
      </w:r>
      <w:r w:rsidR="00FD6808">
        <w:rPr>
          <w:sz w:val="24"/>
          <w:szCs w:val="24"/>
        </w:rPr>
        <w:t xml:space="preserve">Teachers Union Strike is occurring. Jerry </w:t>
      </w:r>
      <w:r w:rsidR="00E96C4E">
        <w:rPr>
          <w:sz w:val="24"/>
          <w:szCs w:val="24"/>
        </w:rPr>
        <w:t xml:space="preserve">Corwin </w:t>
      </w:r>
      <w:r w:rsidR="00FD6808">
        <w:rPr>
          <w:sz w:val="24"/>
          <w:szCs w:val="24"/>
        </w:rPr>
        <w:t xml:space="preserve">made a motion to donate $500 and Jack Rusinoff seconded. Vote passed with no opposition. </w:t>
      </w:r>
    </w:p>
    <w:p w14:paraId="204B55F1" w14:textId="1F226C62" w:rsidR="00604869" w:rsidRDefault="00604869" w:rsidP="00E96C4E">
      <w:pPr>
        <w:pStyle w:val="NormalWeb"/>
        <w:numPr>
          <w:ilvl w:val="0"/>
          <w:numId w:val="26"/>
        </w:numPr>
        <w:spacing w:before="0" w:beforeAutospacing="0" w:after="0" w:afterAutospacing="0"/>
        <w:rPr>
          <w:sz w:val="24"/>
          <w:szCs w:val="24"/>
        </w:rPr>
      </w:pPr>
      <w:r w:rsidRPr="00513088">
        <w:rPr>
          <w:sz w:val="24"/>
          <w:szCs w:val="24"/>
        </w:rPr>
        <w:t>Monthly</w:t>
      </w:r>
      <w:r w:rsidRPr="00DE0499">
        <w:rPr>
          <w:sz w:val="24"/>
          <w:szCs w:val="24"/>
        </w:rPr>
        <w:t xml:space="preserve"> attendance drawing </w:t>
      </w:r>
      <w:r w:rsidR="0063483E" w:rsidRPr="00DE0499">
        <w:rPr>
          <w:sz w:val="24"/>
          <w:szCs w:val="24"/>
        </w:rPr>
        <w:t xml:space="preserve">for </w:t>
      </w:r>
      <w:r w:rsidR="008E745E" w:rsidRPr="00DE0499">
        <w:rPr>
          <w:sz w:val="24"/>
          <w:szCs w:val="24"/>
        </w:rPr>
        <w:t>one</w:t>
      </w:r>
      <w:r w:rsidRPr="00DE0499">
        <w:rPr>
          <w:sz w:val="24"/>
          <w:szCs w:val="24"/>
        </w:rPr>
        <w:t xml:space="preserve"> $25 U Garden gift card</w:t>
      </w:r>
      <w:r w:rsidR="00FD6808">
        <w:rPr>
          <w:sz w:val="24"/>
          <w:szCs w:val="24"/>
        </w:rPr>
        <w:t>. Birthday May 31</w:t>
      </w:r>
      <w:r w:rsidR="00FD6808" w:rsidRPr="00FD6808">
        <w:rPr>
          <w:sz w:val="24"/>
          <w:szCs w:val="24"/>
          <w:vertAlign w:val="superscript"/>
        </w:rPr>
        <w:t>st</w:t>
      </w:r>
      <w:r w:rsidR="00FD6808">
        <w:rPr>
          <w:sz w:val="24"/>
          <w:szCs w:val="24"/>
        </w:rPr>
        <w:t>: Winner: Danelle Gorra</w:t>
      </w:r>
      <w:r w:rsidR="00E96C4E">
        <w:rPr>
          <w:sz w:val="24"/>
          <w:szCs w:val="24"/>
        </w:rPr>
        <w:t>.</w:t>
      </w:r>
    </w:p>
    <w:p w14:paraId="53F0F464" w14:textId="6C5F4D39" w:rsidR="00FD6808" w:rsidRPr="00DE0499" w:rsidRDefault="00FD6808" w:rsidP="00E96C4E">
      <w:pPr>
        <w:pStyle w:val="NormalWeb"/>
        <w:numPr>
          <w:ilvl w:val="0"/>
          <w:numId w:val="26"/>
        </w:numPr>
        <w:spacing w:before="0" w:beforeAutospacing="0" w:after="0" w:afterAutospacing="0"/>
        <w:rPr>
          <w:sz w:val="24"/>
          <w:szCs w:val="24"/>
        </w:rPr>
      </w:pPr>
      <w:r>
        <w:rPr>
          <w:sz w:val="24"/>
          <w:szCs w:val="24"/>
        </w:rPr>
        <w:t xml:space="preserve">Adjourn:  11:58 Motion by Jerry </w:t>
      </w:r>
      <w:r w:rsidR="00E96C4E">
        <w:rPr>
          <w:sz w:val="24"/>
          <w:szCs w:val="24"/>
        </w:rPr>
        <w:t xml:space="preserve">Corwin </w:t>
      </w:r>
      <w:r>
        <w:rPr>
          <w:sz w:val="24"/>
          <w:szCs w:val="24"/>
        </w:rPr>
        <w:t>and Andy Given</w:t>
      </w:r>
      <w:r w:rsidR="00E96C4E">
        <w:rPr>
          <w:sz w:val="24"/>
          <w:szCs w:val="24"/>
        </w:rPr>
        <w:t>.</w:t>
      </w:r>
      <w:r>
        <w:rPr>
          <w:sz w:val="24"/>
          <w:szCs w:val="24"/>
        </w:rPr>
        <w:t xml:space="preserve"> </w:t>
      </w:r>
    </w:p>
    <w:p w14:paraId="1F408202" w14:textId="59F874A9" w:rsidR="00F67273" w:rsidRPr="00BE7D92"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0328EA" w:rsidRPr="000328EA">
        <w:rPr>
          <w:sz w:val="24"/>
          <w:szCs w:val="24"/>
        </w:rPr>
        <w:t>Thursday</w:t>
      </w:r>
      <w:r w:rsidR="000328EA">
        <w:rPr>
          <w:sz w:val="24"/>
          <w:szCs w:val="24"/>
        </w:rPr>
        <w:t>,</w:t>
      </w:r>
      <w:r w:rsidR="000328EA">
        <w:rPr>
          <w:b/>
          <w:sz w:val="24"/>
          <w:szCs w:val="24"/>
        </w:rPr>
        <w:t xml:space="preserve"> </w:t>
      </w:r>
      <w:r w:rsidR="00390DA1">
        <w:rPr>
          <w:sz w:val="24"/>
          <w:szCs w:val="24"/>
        </w:rPr>
        <w:t>April</w:t>
      </w:r>
      <w:r w:rsidR="0015710D">
        <w:rPr>
          <w:sz w:val="24"/>
          <w:szCs w:val="24"/>
        </w:rPr>
        <w:t xml:space="preserve"> 1</w:t>
      </w:r>
      <w:r w:rsidR="00390DA1">
        <w:rPr>
          <w:sz w:val="24"/>
          <w:szCs w:val="24"/>
        </w:rPr>
        <w:t>4</w:t>
      </w:r>
      <w:r w:rsidRPr="00BE7D92">
        <w:rPr>
          <w:sz w:val="24"/>
          <w:szCs w:val="24"/>
        </w:rPr>
        <w:t>, 202</w:t>
      </w:r>
      <w:r w:rsidR="00127B68">
        <w:rPr>
          <w:sz w:val="24"/>
          <w:szCs w:val="24"/>
        </w:rPr>
        <w:t>2</w:t>
      </w:r>
      <w:r w:rsidR="00942671">
        <w:rPr>
          <w:sz w:val="24"/>
          <w:szCs w:val="24"/>
        </w:rPr>
        <w:t>,</w:t>
      </w:r>
      <w:r w:rsidRPr="00BE7D92">
        <w:rPr>
          <w:sz w:val="24"/>
          <w:szCs w:val="24"/>
        </w:rPr>
        <w:t xml:space="preserve"> at 11:30 a.m.</w:t>
      </w:r>
      <w:r w:rsidR="00CF37FC">
        <w:rPr>
          <w:sz w:val="24"/>
          <w:szCs w:val="24"/>
        </w:rPr>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681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2398"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9"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0"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1"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2"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3"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1EEDE143" w:rsidR="0041683B" w:rsidRDefault="00C80DD6" w:rsidP="000E0780">
      <w:pPr>
        <w:spacing w:after="120" w:line="240" w:lineRule="auto"/>
        <w:ind w:left="216"/>
        <w:rPr>
          <w:rStyle w:val="Hyperlink"/>
        </w:rPr>
      </w:pPr>
      <w:r>
        <w:t>Contract MAPE Agent:</w:t>
      </w:r>
      <w:r>
        <w:tab/>
      </w:r>
      <w:r w:rsidR="0078696F">
        <w:t xml:space="preserve">Janaya </w:t>
      </w:r>
      <w:r w:rsidR="004156E3">
        <w:t>(</w:t>
      </w:r>
      <w:r w:rsidR="0078696F">
        <w:t>Martin</w:t>
      </w:r>
      <w:r w:rsidR="004156E3">
        <w:t>)</w:t>
      </w:r>
      <w:r w:rsidR="004156E3" w:rsidRPr="004156E3">
        <w:t xml:space="preserve"> Arellano</w:t>
      </w:r>
      <w:r w:rsidR="0078696F">
        <w:t xml:space="preserve">, </w:t>
      </w:r>
      <w:r w:rsidR="0078696F" w:rsidRPr="0078696F">
        <w:t xml:space="preserve">MAPE/Central, </w:t>
      </w:r>
      <w:r w:rsidR="0078696F">
        <w:t xml:space="preserve">651-270-8363, </w:t>
      </w:r>
      <w:hyperlink r:id="rId24" w:history="1">
        <w:r w:rsidR="0078696F" w:rsidRPr="00A43B18">
          <w:rPr>
            <w:rStyle w:val="Hyperlink"/>
          </w:rPr>
          <w:t>jmartin@mape.org</w:t>
        </w:r>
      </w:hyperlink>
      <w:r w:rsidR="0078696F">
        <w:t xml:space="preserve"> </w:t>
      </w:r>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5"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6" w:history="1">
        <w:r w:rsidRPr="00522586">
          <w:rPr>
            <w:rStyle w:val="Hyperlink"/>
          </w:rPr>
          <w:t>Adam.Novotny@state.mn.us</w:t>
        </w:r>
      </w:hyperlink>
    </w:p>
    <w:p w14:paraId="7D4245AB" w14:textId="2B6D4701"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27"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8"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BCD"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FCF9"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720" w:left="1440" w:header="720" w:footer="720" w:gutter="0"/>
          <w:cols w:space="720"/>
          <w:docGrid w:linePitch="360"/>
        </w:sectPr>
      </w:pPr>
      <w:bookmarkStart w:id="1"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2" w:name="_Hlk60656328"/>
      <w:bookmarkEnd w:id="1"/>
      <w:r>
        <w:t xml:space="preserve">Jared Golde, DOC, </w:t>
      </w:r>
      <w:r w:rsidRPr="00D25CF0">
        <w:t>651-361-7207</w:t>
      </w:r>
    </w:p>
    <w:bookmarkEnd w:id="2"/>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1C9A" w14:textId="77777777" w:rsidR="001B331E" w:rsidRDefault="001B331E" w:rsidP="0041683B">
      <w:pPr>
        <w:spacing w:after="0" w:line="240" w:lineRule="auto"/>
      </w:pPr>
      <w:r>
        <w:separator/>
      </w:r>
    </w:p>
  </w:endnote>
  <w:endnote w:type="continuationSeparator" w:id="0">
    <w:p w14:paraId="5F7BC34E" w14:textId="77777777" w:rsidR="001B331E" w:rsidRDefault="001B331E"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373D" w14:textId="77777777" w:rsidR="001B331E" w:rsidRDefault="001B331E" w:rsidP="0041683B">
      <w:pPr>
        <w:spacing w:after="0" w:line="240" w:lineRule="auto"/>
      </w:pPr>
      <w:r>
        <w:separator/>
      </w:r>
    </w:p>
  </w:footnote>
  <w:footnote w:type="continuationSeparator" w:id="0">
    <w:p w14:paraId="073982BD" w14:textId="77777777" w:rsidR="001B331E" w:rsidRDefault="001B331E"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6642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080753"/>
    <w:multiLevelType w:val="hybridMultilevel"/>
    <w:tmpl w:val="62C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66D1"/>
    <w:multiLevelType w:val="hybridMultilevel"/>
    <w:tmpl w:val="642E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num>
  <w:num w:numId="4">
    <w:abstractNumId w:val="23"/>
  </w:num>
  <w:num w:numId="5">
    <w:abstractNumId w:val="25"/>
  </w:num>
  <w:num w:numId="6">
    <w:abstractNumId w:val="8"/>
  </w:num>
  <w:num w:numId="7">
    <w:abstractNumId w:val="13"/>
  </w:num>
  <w:num w:numId="8">
    <w:abstractNumId w:val="4"/>
  </w:num>
  <w:num w:numId="9">
    <w:abstractNumId w:val="21"/>
  </w:num>
  <w:num w:numId="10">
    <w:abstractNumId w:val="22"/>
  </w:num>
  <w:num w:numId="11">
    <w:abstractNumId w:val="18"/>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3"/>
  </w:num>
  <w:num w:numId="17">
    <w:abstractNumId w:val="9"/>
  </w:num>
  <w:num w:numId="18">
    <w:abstractNumId w:val="12"/>
  </w:num>
  <w:num w:numId="19">
    <w:abstractNumId w:val="2"/>
  </w:num>
  <w:num w:numId="20">
    <w:abstractNumId w:val="19"/>
  </w:num>
  <w:num w:numId="21">
    <w:abstractNumId w:val="7"/>
  </w:num>
  <w:num w:numId="22">
    <w:abstractNumId w:val="11"/>
  </w:num>
  <w:num w:numId="23">
    <w:abstractNumId w:val="5"/>
  </w:num>
  <w:num w:numId="24">
    <w:abstractNumId w:val="0"/>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46AC"/>
    <w:rsid w:val="000328EA"/>
    <w:rsid w:val="00032E53"/>
    <w:rsid w:val="0004542D"/>
    <w:rsid w:val="000525A3"/>
    <w:rsid w:val="0008078E"/>
    <w:rsid w:val="000956EB"/>
    <w:rsid w:val="000A5295"/>
    <w:rsid w:val="000B0E12"/>
    <w:rsid w:val="000C35D3"/>
    <w:rsid w:val="000C5CE0"/>
    <w:rsid w:val="000D1151"/>
    <w:rsid w:val="000E0780"/>
    <w:rsid w:val="000E6AA6"/>
    <w:rsid w:val="000F17EB"/>
    <w:rsid w:val="000F61A7"/>
    <w:rsid w:val="00102281"/>
    <w:rsid w:val="00102ABC"/>
    <w:rsid w:val="00112C0E"/>
    <w:rsid w:val="00116A90"/>
    <w:rsid w:val="00123B56"/>
    <w:rsid w:val="00127393"/>
    <w:rsid w:val="00127B68"/>
    <w:rsid w:val="00136E1B"/>
    <w:rsid w:val="00153502"/>
    <w:rsid w:val="0015710D"/>
    <w:rsid w:val="00162824"/>
    <w:rsid w:val="00166B00"/>
    <w:rsid w:val="00173671"/>
    <w:rsid w:val="00181AAC"/>
    <w:rsid w:val="00194C9E"/>
    <w:rsid w:val="00197103"/>
    <w:rsid w:val="001B331E"/>
    <w:rsid w:val="001C506E"/>
    <w:rsid w:val="001D550E"/>
    <w:rsid w:val="001F66C8"/>
    <w:rsid w:val="00211DF6"/>
    <w:rsid w:val="00224AF9"/>
    <w:rsid w:val="00230D4F"/>
    <w:rsid w:val="002313BD"/>
    <w:rsid w:val="002331F1"/>
    <w:rsid w:val="0026359D"/>
    <w:rsid w:val="00275811"/>
    <w:rsid w:val="00277AFB"/>
    <w:rsid w:val="0028170A"/>
    <w:rsid w:val="002937DF"/>
    <w:rsid w:val="0029617E"/>
    <w:rsid w:val="00296759"/>
    <w:rsid w:val="0029792A"/>
    <w:rsid w:val="002A54D5"/>
    <w:rsid w:val="002B60BD"/>
    <w:rsid w:val="002C0480"/>
    <w:rsid w:val="002D4F02"/>
    <w:rsid w:val="002D6F97"/>
    <w:rsid w:val="002D6FA0"/>
    <w:rsid w:val="002D7320"/>
    <w:rsid w:val="002E31C2"/>
    <w:rsid w:val="002E4375"/>
    <w:rsid w:val="002F1BFF"/>
    <w:rsid w:val="0030239D"/>
    <w:rsid w:val="00315BF2"/>
    <w:rsid w:val="0031609C"/>
    <w:rsid w:val="00326B39"/>
    <w:rsid w:val="00353A80"/>
    <w:rsid w:val="00361DB7"/>
    <w:rsid w:val="003655ED"/>
    <w:rsid w:val="00366BDD"/>
    <w:rsid w:val="003735EC"/>
    <w:rsid w:val="0037702C"/>
    <w:rsid w:val="0038722B"/>
    <w:rsid w:val="00390DA1"/>
    <w:rsid w:val="00392D3C"/>
    <w:rsid w:val="00393DC4"/>
    <w:rsid w:val="00396AAF"/>
    <w:rsid w:val="003A501A"/>
    <w:rsid w:val="003D4CB2"/>
    <w:rsid w:val="003E67A5"/>
    <w:rsid w:val="004119AA"/>
    <w:rsid w:val="004125C9"/>
    <w:rsid w:val="004156E3"/>
    <w:rsid w:val="0041683B"/>
    <w:rsid w:val="004219F2"/>
    <w:rsid w:val="00444B50"/>
    <w:rsid w:val="00444DA1"/>
    <w:rsid w:val="004503B4"/>
    <w:rsid w:val="00451A55"/>
    <w:rsid w:val="00452AD9"/>
    <w:rsid w:val="00455234"/>
    <w:rsid w:val="0047255E"/>
    <w:rsid w:val="00477051"/>
    <w:rsid w:val="00481660"/>
    <w:rsid w:val="00485C32"/>
    <w:rsid w:val="004963BC"/>
    <w:rsid w:val="004A0F68"/>
    <w:rsid w:val="004A5E04"/>
    <w:rsid w:val="004A5F2C"/>
    <w:rsid w:val="004B3443"/>
    <w:rsid w:val="004F0875"/>
    <w:rsid w:val="005049DD"/>
    <w:rsid w:val="0050613B"/>
    <w:rsid w:val="00513088"/>
    <w:rsid w:val="00513A20"/>
    <w:rsid w:val="0051490D"/>
    <w:rsid w:val="0051530E"/>
    <w:rsid w:val="00542068"/>
    <w:rsid w:val="00561F84"/>
    <w:rsid w:val="005814C5"/>
    <w:rsid w:val="0059454E"/>
    <w:rsid w:val="005A55F5"/>
    <w:rsid w:val="005A7617"/>
    <w:rsid w:val="005B4871"/>
    <w:rsid w:val="005B7C42"/>
    <w:rsid w:val="005B7F60"/>
    <w:rsid w:val="005C16F4"/>
    <w:rsid w:val="005C1EB7"/>
    <w:rsid w:val="005C208B"/>
    <w:rsid w:val="005D053A"/>
    <w:rsid w:val="005D2F19"/>
    <w:rsid w:val="005E0580"/>
    <w:rsid w:val="005E522A"/>
    <w:rsid w:val="005F1D6E"/>
    <w:rsid w:val="00602147"/>
    <w:rsid w:val="00602F24"/>
    <w:rsid w:val="0060370D"/>
    <w:rsid w:val="00604869"/>
    <w:rsid w:val="00606F46"/>
    <w:rsid w:val="00610264"/>
    <w:rsid w:val="00623C34"/>
    <w:rsid w:val="006241D8"/>
    <w:rsid w:val="00633AE4"/>
    <w:rsid w:val="0063483E"/>
    <w:rsid w:val="006364E9"/>
    <w:rsid w:val="006457F0"/>
    <w:rsid w:val="00653333"/>
    <w:rsid w:val="00685C85"/>
    <w:rsid w:val="00691F9E"/>
    <w:rsid w:val="00691FD8"/>
    <w:rsid w:val="006A3CF8"/>
    <w:rsid w:val="006C5060"/>
    <w:rsid w:val="006C6D2D"/>
    <w:rsid w:val="006E65F9"/>
    <w:rsid w:val="006E74D8"/>
    <w:rsid w:val="006E798C"/>
    <w:rsid w:val="00700268"/>
    <w:rsid w:val="007021BA"/>
    <w:rsid w:val="00702463"/>
    <w:rsid w:val="00704A68"/>
    <w:rsid w:val="007051F0"/>
    <w:rsid w:val="0074759D"/>
    <w:rsid w:val="007654A4"/>
    <w:rsid w:val="00766ECA"/>
    <w:rsid w:val="007775C7"/>
    <w:rsid w:val="007829B9"/>
    <w:rsid w:val="00785D33"/>
    <w:rsid w:val="0078696F"/>
    <w:rsid w:val="007A24C3"/>
    <w:rsid w:val="007B281E"/>
    <w:rsid w:val="007B3A24"/>
    <w:rsid w:val="007C7E8C"/>
    <w:rsid w:val="007D2BCA"/>
    <w:rsid w:val="007E0040"/>
    <w:rsid w:val="00813BA2"/>
    <w:rsid w:val="008148C4"/>
    <w:rsid w:val="0081507E"/>
    <w:rsid w:val="008313EE"/>
    <w:rsid w:val="00841374"/>
    <w:rsid w:val="008428AA"/>
    <w:rsid w:val="00844890"/>
    <w:rsid w:val="00851A3F"/>
    <w:rsid w:val="008573CC"/>
    <w:rsid w:val="00863536"/>
    <w:rsid w:val="00865DB8"/>
    <w:rsid w:val="00866A23"/>
    <w:rsid w:val="00867DEA"/>
    <w:rsid w:val="008760EF"/>
    <w:rsid w:val="0087611B"/>
    <w:rsid w:val="0088320F"/>
    <w:rsid w:val="00885FE3"/>
    <w:rsid w:val="0089004B"/>
    <w:rsid w:val="00891632"/>
    <w:rsid w:val="008923AB"/>
    <w:rsid w:val="00893ECA"/>
    <w:rsid w:val="008A69DF"/>
    <w:rsid w:val="008B5B0B"/>
    <w:rsid w:val="008B5DD4"/>
    <w:rsid w:val="008D312B"/>
    <w:rsid w:val="008D3BB6"/>
    <w:rsid w:val="008D7CEA"/>
    <w:rsid w:val="008E745E"/>
    <w:rsid w:val="008F0790"/>
    <w:rsid w:val="008F1847"/>
    <w:rsid w:val="008F2D8A"/>
    <w:rsid w:val="00902C3C"/>
    <w:rsid w:val="00904BD2"/>
    <w:rsid w:val="009071FB"/>
    <w:rsid w:val="00924DF9"/>
    <w:rsid w:val="00931864"/>
    <w:rsid w:val="00935687"/>
    <w:rsid w:val="00942671"/>
    <w:rsid w:val="00980087"/>
    <w:rsid w:val="00980C35"/>
    <w:rsid w:val="0098296D"/>
    <w:rsid w:val="00984075"/>
    <w:rsid w:val="009909B6"/>
    <w:rsid w:val="009A677D"/>
    <w:rsid w:val="009A6A76"/>
    <w:rsid w:val="009B30BB"/>
    <w:rsid w:val="009B685A"/>
    <w:rsid w:val="009E2B12"/>
    <w:rsid w:val="009F068E"/>
    <w:rsid w:val="00A0747F"/>
    <w:rsid w:val="00A076CE"/>
    <w:rsid w:val="00A31D88"/>
    <w:rsid w:val="00A330CE"/>
    <w:rsid w:val="00A35244"/>
    <w:rsid w:val="00A464BA"/>
    <w:rsid w:val="00A47C3C"/>
    <w:rsid w:val="00A61734"/>
    <w:rsid w:val="00A77EDE"/>
    <w:rsid w:val="00A86054"/>
    <w:rsid w:val="00A9006E"/>
    <w:rsid w:val="00A94D21"/>
    <w:rsid w:val="00AA22FF"/>
    <w:rsid w:val="00AB158A"/>
    <w:rsid w:val="00AC43F9"/>
    <w:rsid w:val="00AD4688"/>
    <w:rsid w:val="00AE3292"/>
    <w:rsid w:val="00AE5508"/>
    <w:rsid w:val="00AF2483"/>
    <w:rsid w:val="00AF6AA3"/>
    <w:rsid w:val="00AF709C"/>
    <w:rsid w:val="00B0316A"/>
    <w:rsid w:val="00B1465E"/>
    <w:rsid w:val="00B146B4"/>
    <w:rsid w:val="00B1597E"/>
    <w:rsid w:val="00B20D88"/>
    <w:rsid w:val="00B2638F"/>
    <w:rsid w:val="00B30F5C"/>
    <w:rsid w:val="00B4143F"/>
    <w:rsid w:val="00B5119E"/>
    <w:rsid w:val="00B53F52"/>
    <w:rsid w:val="00B57B58"/>
    <w:rsid w:val="00B866BE"/>
    <w:rsid w:val="00B95F16"/>
    <w:rsid w:val="00BA15AD"/>
    <w:rsid w:val="00BA5F05"/>
    <w:rsid w:val="00BB7A69"/>
    <w:rsid w:val="00BD39B7"/>
    <w:rsid w:val="00BD5156"/>
    <w:rsid w:val="00BE5569"/>
    <w:rsid w:val="00BE7D92"/>
    <w:rsid w:val="00BF4B6A"/>
    <w:rsid w:val="00BF6097"/>
    <w:rsid w:val="00C0108F"/>
    <w:rsid w:val="00C04ACE"/>
    <w:rsid w:val="00C15ED5"/>
    <w:rsid w:val="00C55578"/>
    <w:rsid w:val="00C63474"/>
    <w:rsid w:val="00C66774"/>
    <w:rsid w:val="00C74F2A"/>
    <w:rsid w:val="00C776F6"/>
    <w:rsid w:val="00C77795"/>
    <w:rsid w:val="00C80DD6"/>
    <w:rsid w:val="00CA10F8"/>
    <w:rsid w:val="00CB4469"/>
    <w:rsid w:val="00CB7210"/>
    <w:rsid w:val="00CE015B"/>
    <w:rsid w:val="00CE0E5B"/>
    <w:rsid w:val="00CE1EB6"/>
    <w:rsid w:val="00CE636D"/>
    <w:rsid w:val="00CF0E01"/>
    <w:rsid w:val="00CF3212"/>
    <w:rsid w:val="00CF37FC"/>
    <w:rsid w:val="00D034D3"/>
    <w:rsid w:val="00D10E90"/>
    <w:rsid w:val="00D25CF0"/>
    <w:rsid w:val="00D25EB9"/>
    <w:rsid w:val="00D35CD7"/>
    <w:rsid w:val="00D54207"/>
    <w:rsid w:val="00D61286"/>
    <w:rsid w:val="00D64948"/>
    <w:rsid w:val="00D82534"/>
    <w:rsid w:val="00D8669B"/>
    <w:rsid w:val="00D879BD"/>
    <w:rsid w:val="00D94F44"/>
    <w:rsid w:val="00D95D6C"/>
    <w:rsid w:val="00DA5D5A"/>
    <w:rsid w:val="00DA67EA"/>
    <w:rsid w:val="00DB0ECD"/>
    <w:rsid w:val="00DB50A1"/>
    <w:rsid w:val="00DC41B5"/>
    <w:rsid w:val="00DC7C5A"/>
    <w:rsid w:val="00DE006F"/>
    <w:rsid w:val="00DE0499"/>
    <w:rsid w:val="00DE50E5"/>
    <w:rsid w:val="00DF6049"/>
    <w:rsid w:val="00E12EBB"/>
    <w:rsid w:val="00E17F22"/>
    <w:rsid w:val="00E22021"/>
    <w:rsid w:val="00E2612B"/>
    <w:rsid w:val="00E27D93"/>
    <w:rsid w:val="00E34FC0"/>
    <w:rsid w:val="00E3543D"/>
    <w:rsid w:val="00E4213C"/>
    <w:rsid w:val="00E563FE"/>
    <w:rsid w:val="00E634D0"/>
    <w:rsid w:val="00E75D66"/>
    <w:rsid w:val="00E86456"/>
    <w:rsid w:val="00E96C4E"/>
    <w:rsid w:val="00E97836"/>
    <w:rsid w:val="00EA08C4"/>
    <w:rsid w:val="00EB55A2"/>
    <w:rsid w:val="00EB6497"/>
    <w:rsid w:val="00EC2361"/>
    <w:rsid w:val="00EE0FA6"/>
    <w:rsid w:val="00EE1C88"/>
    <w:rsid w:val="00EE39F3"/>
    <w:rsid w:val="00EE410D"/>
    <w:rsid w:val="00EE6E91"/>
    <w:rsid w:val="00EE770F"/>
    <w:rsid w:val="00EF48EE"/>
    <w:rsid w:val="00F06808"/>
    <w:rsid w:val="00F21E9F"/>
    <w:rsid w:val="00F3097D"/>
    <w:rsid w:val="00F37657"/>
    <w:rsid w:val="00F420B3"/>
    <w:rsid w:val="00F55BCC"/>
    <w:rsid w:val="00F67273"/>
    <w:rsid w:val="00F81666"/>
    <w:rsid w:val="00F931E1"/>
    <w:rsid w:val="00FA22A1"/>
    <w:rsid w:val="00FA4846"/>
    <w:rsid w:val="00FC04CA"/>
    <w:rsid w:val="00FC5752"/>
    <w:rsid w:val="00FD6808"/>
    <w:rsid w:val="00FE355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2850031">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mailto:jack.rusinoff@state.mn.us" TargetMode="External"/><Relationship Id="rId18" Type="http://schemas.openxmlformats.org/officeDocument/2006/relationships/hyperlink" Target="https://women-of-nations.org/" TargetMode="External"/><Relationship Id="rId26" Type="http://schemas.openxmlformats.org/officeDocument/2006/relationships/hyperlink" Target="mailto:Adam.Novotny@state.mn.us" TargetMode="External"/><Relationship Id="rId3" Type="http://schemas.openxmlformats.org/officeDocument/2006/relationships/settings" Target="settings.xml"/><Relationship Id="rId21" Type="http://schemas.openxmlformats.org/officeDocument/2006/relationships/hyperlink" Target="mailto:Kevin.Nelson@state.mn.u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susan.mcneeley@state.mn.us" TargetMode="External"/><Relationship Id="rId17" Type="http://schemas.openxmlformats.org/officeDocument/2006/relationships/hyperlink" Target="https://dreamofwildhealth.org/" TargetMode="External"/><Relationship Id="rId25" Type="http://schemas.openxmlformats.org/officeDocument/2006/relationships/hyperlink" Target="mailto:dprokopf@mape.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lowerphalencreek.org/" TargetMode="External"/><Relationship Id="rId20" Type="http://schemas.openxmlformats.org/officeDocument/2006/relationships/hyperlink" Target="mailto:Halie.Rostberg@state.mn.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e.org/trainings" TargetMode="External"/><Relationship Id="rId24" Type="http://schemas.openxmlformats.org/officeDocument/2006/relationships/hyperlink" Target="mailto:jmartin@mape.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ape.org/resources/mape-documents/mape-internal-election-information" TargetMode="External"/><Relationship Id="rId23" Type="http://schemas.openxmlformats.org/officeDocument/2006/relationships/hyperlink" Target="mailto:Robert.Hobson@state.mn.us" TargetMode="External"/><Relationship Id="rId28" Type="http://schemas.openxmlformats.org/officeDocument/2006/relationships/hyperlink" Target="mailto:Laura.Heezen@state.mn.us" TargetMode="External"/><Relationship Id="rId36" Type="http://schemas.openxmlformats.org/officeDocument/2006/relationships/theme" Target="theme/theme1.xml"/><Relationship Id="rId10" Type="http://schemas.openxmlformats.org/officeDocument/2006/relationships/hyperlink" Target="https://us06web.zoom.us/rec/share/cPekHw4l_uofDXda3aUIhJpHqK_6ASmOjuKgYejEFbygTPErW_6k24ZoKKaHivZm.Qc1e0CltRtalElKi" TargetMode="External"/><Relationship Id="rId19" Type="http://schemas.openxmlformats.org/officeDocument/2006/relationships/hyperlink" Target="mailto:Jessica.Raptis@state.mn.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5423685732?pwd=RzZwdU1SdVdWQ3ZweW9SSlAydmZZdz09" TargetMode="External"/><Relationship Id="rId14" Type="http://schemas.openxmlformats.org/officeDocument/2006/relationships/hyperlink" Target="mailto:swelect@mape.org" TargetMode="External"/><Relationship Id="rId22" Type="http://schemas.openxmlformats.org/officeDocument/2006/relationships/hyperlink" Target="mailto:Michele.Wilson@state.mn.us" TargetMode="External"/><Relationship Id="rId27" Type="http://schemas.openxmlformats.org/officeDocument/2006/relationships/hyperlink" Target="mailto:Marlana.Balk@state.mn.u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2022-03-11T14:10:00Z</dcterms:created>
  <dcterms:modified xsi:type="dcterms:W3CDTF">2022-03-11T14:10:00Z</dcterms:modified>
</cp:coreProperties>
</file>