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A5D6" w14:textId="77777777" w:rsidR="00FD3F9D" w:rsidRDefault="00FD3F9D" w:rsidP="00FD3F9D">
      <w:pPr>
        <w:rPr>
          <w:rFonts w:ascii="Calibri" w:hAnsi="Calibri" w:cs="Calibri"/>
          <w:b/>
        </w:rPr>
      </w:pPr>
      <w:bookmarkStart w:id="0" w:name="_GoBack"/>
      <w:bookmarkEnd w:id="0"/>
      <w:r>
        <w:rPr>
          <w:rFonts w:ascii="Calibri" w:hAnsi="Calibri" w:cs="Calibri"/>
          <w:b/>
        </w:rPr>
        <w:t>Local 301 Membership Meeting</w:t>
      </w:r>
    </w:p>
    <w:p w14:paraId="6BFAF35B" w14:textId="5C7D1530" w:rsidR="00FD3F9D" w:rsidRDefault="00F27A9D" w:rsidP="00FD3F9D">
      <w:pPr>
        <w:rPr>
          <w:rFonts w:ascii="Calibri" w:hAnsi="Calibri" w:cs="Calibri"/>
          <w:b/>
          <w:bCs/>
        </w:rPr>
      </w:pPr>
      <w:r>
        <w:rPr>
          <w:rFonts w:ascii="Calibri" w:hAnsi="Calibri" w:cs="Calibri"/>
          <w:b/>
          <w:bCs/>
        </w:rPr>
        <w:t>Tuesday</w:t>
      </w:r>
      <w:r w:rsidR="00486CD0">
        <w:rPr>
          <w:rFonts w:ascii="Calibri" w:hAnsi="Calibri" w:cs="Calibri"/>
          <w:b/>
          <w:bCs/>
        </w:rPr>
        <w:t xml:space="preserve">, </w:t>
      </w:r>
      <w:r w:rsidR="0039550E">
        <w:rPr>
          <w:rFonts w:ascii="Calibri" w:hAnsi="Calibri" w:cs="Calibri"/>
          <w:b/>
          <w:bCs/>
        </w:rPr>
        <w:t>March</w:t>
      </w:r>
      <w:r w:rsidR="001F216D">
        <w:rPr>
          <w:rFonts w:ascii="Calibri" w:hAnsi="Calibri" w:cs="Calibri"/>
          <w:b/>
          <w:bCs/>
        </w:rPr>
        <w:t xml:space="preserve"> 8</w:t>
      </w:r>
      <w:r w:rsidR="00F11E3A">
        <w:rPr>
          <w:rFonts w:ascii="Calibri" w:hAnsi="Calibri" w:cs="Calibri"/>
          <w:b/>
          <w:bCs/>
        </w:rPr>
        <w:t xml:space="preserve"> </w:t>
      </w:r>
      <w:r w:rsidR="00A807F4">
        <w:rPr>
          <w:rFonts w:ascii="Calibri" w:hAnsi="Calibri" w:cs="Calibri"/>
          <w:b/>
          <w:bCs/>
        </w:rPr>
        <w:t>2022</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14:paraId="1556EA90" w14:textId="77777777" w:rsidR="00FD3F9D" w:rsidRDefault="00F27A9D"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996E65">
        <w:rPr>
          <w:rFonts w:ascii="Calibri" w:hAnsi="Calibri" w:cs="Calibri"/>
          <w:b/>
          <w:bCs/>
        </w:rPr>
        <w:t xml:space="preserve">Local 301 </w:t>
      </w:r>
      <w:r w:rsidR="00D01D3E">
        <w:rPr>
          <w:rFonts w:ascii="Calibri" w:hAnsi="Calibri" w:cs="Calibri"/>
          <w:b/>
          <w:bCs/>
        </w:rPr>
        <w:t xml:space="preserve">President </w:t>
      </w:r>
      <w:r w:rsidR="00996E65">
        <w:rPr>
          <w:rFonts w:ascii="Calibri" w:hAnsi="Calibri" w:cs="Calibri"/>
          <w:b/>
          <w:bCs/>
        </w:rPr>
        <w:t>Nagle</w:t>
      </w:r>
    </w:p>
    <w:p w14:paraId="42715D92" w14:textId="5FD694D9" w:rsidR="00FD3F9D" w:rsidRDefault="008D0EFA" w:rsidP="00FD3F9D">
      <w:pPr>
        <w:rPr>
          <w:rFonts w:ascii="Calibri" w:hAnsi="Calibri" w:cs="Calibri"/>
          <w:b/>
        </w:rPr>
      </w:pPr>
      <w:r>
        <w:rPr>
          <w:rFonts w:ascii="Calibri" w:hAnsi="Calibri" w:cs="Calibri"/>
          <w:b/>
        </w:rPr>
        <w:t xml:space="preserve">Attendees: </w:t>
      </w:r>
      <w:r w:rsidR="004444C8">
        <w:rPr>
          <w:rFonts w:ascii="Calibri" w:hAnsi="Calibri" w:cs="Calibri"/>
          <w:b/>
        </w:rPr>
        <w:t>86</w:t>
      </w:r>
    </w:p>
    <w:p w14:paraId="121F79EA" w14:textId="77777777"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996E65">
        <w:rPr>
          <w:rFonts w:ascii="Calibri" w:hAnsi="Calibri" w:cs="Calibri"/>
          <w:b/>
        </w:rPr>
        <w:t>Brett Nagle,</w:t>
      </w:r>
      <w:r w:rsidR="00C85F51">
        <w:rPr>
          <w:rFonts w:ascii="Calibri" w:hAnsi="Calibri" w:cs="Calibri"/>
          <w:b/>
        </w:rPr>
        <w:t xml:space="preserve"> L</w:t>
      </w:r>
      <w:r w:rsidR="00334378">
        <w:rPr>
          <w:rFonts w:ascii="Calibri" w:hAnsi="Calibri" w:cs="Calibri"/>
          <w:b/>
        </w:rPr>
        <w:t>ocal 301 President</w:t>
      </w:r>
    </w:p>
    <w:p w14:paraId="5C94D19C" w14:textId="5E980402" w:rsidR="00DF01E1" w:rsidRPr="0039550E" w:rsidRDefault="00DF01E1" w:rsidP="00996E65">
      <w:pPr>
        <w:pStyle w:val="ListParagraph"/>
        <w:numPr>
          <w:ilvl w:val="0"/>
          <w:numId w:val="1"/>
        </w:numPr>
        <w:rPr>
          <w:rFonts w:ascii="Calibri" w:hAnsi="Calibri" w:cs="Calibri"/>
          <w:b/>
        </w:rPr>
      </w:pPr>
      <w:r>
        <w:rPr>
          <w:rFonts w:ascii="Calibri" w:hAnsi="Calibri" w:cs="Calibri"/>
        </w:rPr>
        <w:t>Brett introduced himself</w:t>
      </w:r>
      <w:r w:rsidR="00F27A9D">
        <w:rPr>
          <w:rFonts w:ascii="Calibri" w:hAnsi="Calibri" w:cs="Calibri"/>
        </w:rPr>
        <w:t xml:space="preserve"> and thanked everyone for coming to the meeting</w:t>
      </w:r>
      <w:r>
        <w:rPr>
          <w:rFonts w:ascii="Calibri" w:hAnsi="Calibri" w:cs="Calibri"/>
        </w:rPr>
        <w:t xml:space="preserve">. </w:t>
      </w:r>
      <w:r w:rsidR="00284CEE">
        <w:rPr>
          <w:rFonts w:ascii="Calibri" w:hAnsi="Calibri" w:cs="Calibri"/>
        </w:rPr>
        <w:t xml:space="preserve">Brett welcomed members to unmute or write in the chat if they have any questions/comments. </w:t>
      </w:r>
      <w:r>
        <w:rPr>
          <w:rFonts w:ascii="Calibri" w:hAnsi="Calibri" w:cs="Calibri"/>
        </w:rPr>
        <w:t xml:space="preserve">Brett uses he/him pronouns and is a fish biologist </w:t>
      </w:r>
      <w:r w:rsidR="00F27A9D">
        <w:rPr>
          <w:rFonts w:ascii="Calibri" w:hAnsi="Calibri" w:cs="Calibri"/>
        </w:rPr>
        <w:t xml:space="preserve">in biological monitoring </w:t>
      </w:r>
      <w:r>
        <w:rPr>
          <w:rFonts w:ascii="Calibri" w:hAnsi="Calibri" w:cs="Calibri"/>
        </w:rPr>
        <w:t xml:space="preserve">at the MPCA. </w:t>
      </w:r>
      <w:r w:rsidR="00F27A9D">
        <w:rPr>
          <w:rFonts w:ascii="Calibri" w:hAnsi="Calibri" w:cs="Calibri"/>
        </w:rPr>
        <w:t xml:space="preserve">Brett volunteers with MAPE Local 301 and currently is serving as the president. </w:t>
      </w:r>
    </w:p>
    <w:p w14:paraId="08DEB29F" w14:textId="258C524D" w:rsidR="0039550E" w:rsidRPr="0039550E" w:rsidRDefault="00513B81" w:rsidP="00996E65">
      <w:pPr>
        <w:pStyle w:val="ListParagraph"/>
        <w:numPr>
          <w:ilvl w:val="0"/>
          <w:numId w:val="1"/>
        </w:numPr>
        <w:rPr>
          <w:rFonts w:ascii="Calibri" w:hAnsi="Calibri" w:cs="Calibri"/>
          <w:b/>
        </w:rPr>
      </w:pPr>
      <w:r>
        <w:rPr>
          <w:rFonts w:ascii="Calibri" w:hAnsi="Calibri" w:cs="Calibri"/>
        </w:rPr>
        <w:t>Happy International Women's Day!</w:t>
      </w:r>
    </w:p>
    <w:p w14:paraId="01510200" w14:textId="0DCCABDB" w:rsidR="0039550E" w:rsidRPr="00513B81" w:rsidRDefault="0039550E" w:rsidP="00513B81">
      <w:pPr>
        <w:pStyle w:val="ListParagraph"/>
        <w:numPr>
          <w:ilvl w:val="0"/>
          <w:numId w:val="1"/>
        </w:numPr>
        <w:rPr>
          <w:rFonts w:ascii="Calibri" w:hAnsi="Calibri" w:cs="Calibri"/>
          <w:b/>
        </w:rPr>
      </w:pPr>
      <w:r>
        <w:rPr>
          <w:rFonts w:ascii="Calibri" w:hAnsi="Calibri" w:cs="Calibri"/>
        </w:rPr>
        <w:t>Minneapolis Teachers are on strike to fight for strong public schools for our cities and students. It is a critical moment for</w:t>
      </w:r>
      <w:r w:rsidR="00513B81">
        <w:rPr>
          <w:rFonts w:ascii="Calibri" w:hAnsi="Calibri" w:cs="Calibri"/>
        </w:rPr>
        <w:t xml:space="preserve"> labor. This is national news and s</w:t>
      </w:r>
      <w:r>
        <w:rPr>
          <w:rFonts w:ascii="Calibri" w:hAnsi="Calibri" w:cs="Calibri"/>
        </w:rPr>
        <w:t xml:space="preserve">upport for unions is higher than ever. The best way to support another union is to support your own. </w:t>
      </w:r>
      <w:r w:rsidRPr="00513B81">
        <w:rPr>
          <w:rFonts w:ascii="Calibri" w:hAnsi="Calibri" w:cs="Calibri"/>
        </w:rPr>
        <w:t xml:space="preserve">Brett is wearing blue today to match the color of the </w:t>
      </w:r>
      <w:r w:rsidR="00513B81" w:rsidRPr="00513B81">
        <w:rPr>
          <w:rFonts w:ascii="Calibri" w:hAnsi="Calibri" w:cs="Calibri"/>
        </w:rPr>
        <w:t xml:space="preserve">Minneapolis Teacher </w:t>
      </w:r>
      <w:r w:rsidRPr="00513B81">
        <w:rPr>
          <w:rFonts w:ascii="Calibri" w:hAnsi="Calibri" w:cs="Calibri"/>
        </w:rPr>
        <w:t xml:space="preserve">strikers today. They are bargaining for the common good with a lot of their demands. They are acting on behalf of their </w:t>
      </w:r>
      <w:r w:rsidR="000562B2" w:rsidRPr="00513B81">
        <w:rPr>
          <w:rFonts w:ascii="Calibri" w:hAnsi="Calibri" w:cs="Calibri"/>
        </w:rPr>
        <w:t>student's</w:t>
      </w:r>
      <w:r w:rsidRPr="00513B81">
        <w:rPr>
          <w:rFonts w:ascii="Calibri" w:hAnsi="Calibri" w:cs="Calibri"/>
        </w:rPr>
        <w:t xml:space="preserve"> best interest</w:t>
      </w:r>
      <w:r w:rsidR="00513B81">
        <w:rPr>
          <w:rFonts w:ascii="Calibri" w:hAnsi="Calibri" w:cs="Calibri"/>
        </w:rPr>
        <w:t>s</w:t>
      </w:r>
      <w:r w:rsidRPr="00513B81">
        <w:rPr>
          <w:rFonts w:ascii="Calibri" w:hAnsi="Calibri" w:cs="Calibri"/>
        </w:rPr>
        <w:t xml:space="preserve">. It is OK to care about your compensation. We have seen historic increases in inflation. </w:t>
      </w:r>
    </w:p>
    <w:p w14:paraId="7E964D0E" w14:textId="7108BD0E" w:rsidR="00513B81" w:rsidRPr="00513B81" w:rsidRDefault="0039550E" w:rsidP="000562B2">
      <w:pPr>
        <w:pStyle w:val="ListParagraph"/>
        <w:numPr>
          <w:ilvl w:val="0"/>
          <w:numId w:val="1"/>
        </w:numPr>
        <w:rPr>
          <w:rFonts w:ascii="Calibri" w:hAnsi="Calibri" w:cs="Calibri"/>
          <w:b/>
        </w:rPr>
      </w:pPr>
      <w:r>
        <w:rPr>
          <w:rFonts w:ascii="Calibri" w:hAnsi="Calibri" w:cs="Calibri"/>
        </w:rPr>
        <w:t>St. Paul e</w:t>
      </w:r>
      <w:r w:rsidR="00513B81">
        <w:rPr>
          <w:rFonts w:ascii="Calibri" w:hAnsi="Calibri" w:cs="Calibri"/>
        </w:rPr>
        <w:t>ducators have averted a strike. Brett talked about how we</w:t>
      </w:r>
      <w:r w:rsidR="000562B2">
        <w:rPr>
          <w:rFonts w:ascii="Calibri" w:hAnsi="Calibri" w:cs="Calibri"/>
        </w:rPr>
        <w:t xml:space="preserve"> have a very special guest today that was out on the picket line this mo</w:t>
      </w:r>
      <w:r w:rsidR="00513B81">
        <w:rPr>
          <w:rFonts w:ascii="Calibri" w:hAnsi="Calibri" w:cs="Calibri"/>
        </w:rPr>
        <w:t>rning. He is a tutor at the FAIR</w:t>
      </w:r>
      <w:r w:rsidR="000562B2">
        <w:rPr>
          <w:rFonts w:ascii="Calibri" w:hAnsi="Calibri" w:cs="Calibri"/>
        </w:rPr>
        <w:t xml:space="preserve"> School in downtown Minneapolis</w:t>
      </w:r>
      <w:r w:rsidR="00513B81">
        <w:rPr>
          <w:rFonts w:ascii="Calibri" w:hAnsi="Calibri" w:cs="Calibri"/>
        </w:rPr>
        <w:t>, Jason Hardwig.</w:t>
      </w:r>
    </w:p>
    <w:p w14:paraId="78440EE7" w14:textId="77777777" w:rsidR="00513B81" w:rsidRDefault="00513B81" w:rsidP="00513B81">
      <w:pPr>
        <w:rPr>
          <w:rFonts w:ascii="Calibri" w:hAnsi="Calibri" w:cs="Calibri"/>
          <w:b/>
        </w:rPr>
      </w:pPr>
      <w:r>
        <w:rPr>
          <w:rFonts w:ascii="Calibri" w:hAnsi="Calibri" w:cs="Calibri"/>
          <w:b/>
        </w:rPr>
        <w:t>Minneapolis Teachers Strike, Jason Hardwig, Teacher at FAIR School</w:t>
      </w:r>
    </w:p>
    <w:p w14:paraId="38C4DA9D" w14:textId="6C46EECD" w:rsidR="000562B2" w:rsidRPr="00513B81" w:rsidRDefault="000562B2" w:rsidP="00513B81">
      <w:pPr>
        <w:pStyle w:val="ListParagraph"/>
        <w:numPr>
          <w:ilvl w:val="0"/>
          <w:numId w:val="32"/>
        </w:numPr>
        <w:rPr>
          <w:rFonts w:ascii="Calibri" w:hAnsi="Calibri" w:cs="Calibri"/>
          <w:b/>
        </w:rPr>
      </w:pPr>
      <w:r w:rsidRPr="00513B81">
        <w:rPr>
          <w:rFonts w:ascii="Calibri" w:hAnsi="Calibri" w:cs="Calibri"/>
        </w:rPr>
        <w:t>Jason Hardwig appreciates the solidarity and thanked us for the opportunity to speak. This is the first day of picket</w:t>
      </w:r>
      <w:r w:rsidR="00513B81" w:rsidRPr="00513B81">
        <w:rPr>
          <w:rFonts w:ascii="Calibri" w:hAnsi="Calibri" w:cs="Calibri"/>
        </w:rPr>
        <w:t>s and there is going to be a</w:t>
      </w:r>
      <w:r w:rsidRPr="00513B81">
        <w:rPr>
          <w:rFonts w:ascii="Calibri" w:hAnsi="Calibri" w:cs="Calibri"/>
        </w:rPr>
        <w:t xml:space="preserve"> big rally today at noon. </w:t>
      </w:r>
      <w:r w:rsidR="00513B81" w:rsidRPr="00513B81">
        <w:rPr>
          <w:rFonts w:ascii="Calibri" w:hAnsi="Calibri" w:cs="Calibri"/>
        </w:rPr>
        <w:t>Jason talked about how he m</w:t>
      </w:r>
      <w:r w:rsidRPr="00513B81">
        <w:rPr>
          <w:rFonts w:ascii="Calibri" w:hAnsi="Calibri" w:cs="Calibri"/>
        </w:rPr>
        <w:t>et</w:t>
      </w:r>
      <w:r w:rsidR="00513B81" w:rsidRPr="00513B81">
        <w:rPr>
          <w:rFonts w:ascii="Calibri" w:hAnsi="Calibri" w:cs="Calibri"/>
        </w:rPr>
        <w:t xml:space="preserve"> a fellow</w:t>
      </w:r>
      <w:r w:rsidRPr="00513B81">
        <w:rPr>
          <w:rFonts w:ascii="Calibri" w:hAnsi="Calibri" w:cs="Calibri"/>
        </w:rPr>
        <w:t xml:space="preserve"> union sister, Amanda Smith who passed on the information to Brett. </w:t>
      </w:r>
      <w:r w:rsidR="00513B81" w:rsidRPr="00513B81">
        <w:rPr>
          <w:rFonts w:ascii="Calibri" w:hAnsi="Calibri" w:cs="Calibri"/>
        </w:rPr>
        <w:t>Jason teaches at the FAIR school that</w:t>
      </w:r>
      <w:r w:rsidRPr="00513B81">
        <w:rPr>
          <w:rFonts w:ascii="Calibri" w:hAnsi="Calibri" w:cs="Calibri"/>
        </w:rPr>
        <w:t xml:space="preserve"> has wonderful arts programming. </w:t>
      </w:r>
      <w:r w:rsidR="00513B81" w:rsidRPr="00513B81">
        <w:rPr>
          <w:rFonts w:ascii="Calibri" w:hAnsi="Calibri" w:cs="Calibri"/>
        </w:rPr>
        <w:t>He is o</w:t>
      </w:r>
      <w:r w:rsidRPr="00513B81">
        <w:rPr>
          <w:rFonts w:ascii="Calibri" w:hAnsi="Calibri" w:cs="Calibri"/>
        </w:rPr>
        <w:t xml:space="preserve">ne of about 300 new union members that have joined since February. </w:t>
      </w:r>
    </w:p>
    <w:p w14:paraId="20919B70" w14:textId="7C616112" w:rsidR="000562B2" w:rsidRPr="000562B2" w:rsidRDefault="00513B81" w:rsidP="000562B2">
      <w:pPr>
        <w:pStyle w:val="ListParagraph"/>
        <w:numPr>
          <w:ilvl w:val="0"/>
          <w:numId w:val="1"/>
        </w:numPr>
        <w:rPr>
          <w:rFonts w:ascii="Calibri" w:hAnsi="Calibri" w:cs="Calibri"/>
          <w:b/>
        </w:rPr>
      </w:pPr>
      <w:r>
        <w:rPr>
          <w:rFonts w:ascii="Calibri" w:hAnsi="Calibri" w:cs="Calibri"/>
        </w:rPr>
        <w:t xml:space="preserve">Jason talked about how </w:t>
      </w:r>
      <w:r w:rsidR="000562B2">
        <w:rPr>
          <w:rFonts w:ascii="Calibri" w:hAnsi="Calibri" w:cs="Calibri"/>
        </w:rPr>
        <w:t xml:space="preserve">October was renamed Striketober, many corporate workers have been on strike and have set a standard on how to get better standards. Starbucks workers are trying to form a union for the first time, and REI workers in NY. This is a first essential step. </w:t>
      </w:r>
    </w:p>
    <w:p w14:paraId="7C53FA87" w14:textId="2C7E28B0" w:rsidR="000562B2" w:rsidRPr="000562B2" w:rsidRDefault="00513B81" w:rsidP="000562B2">
      <w:pPr>
        <w:pStyle w:val="ListParagraph"/>
        <w:numPr>
          <w:ilvl w:val="0"/>
          <w:numId w:val="1"/>
        </w:numPr>
        <w:rPr>
          <w:rFonts w:ascii="Calibri" w:hAnsi="Calibri" w:cs="Calibri"/>
          <w:b/>
        </w:rPr>
      </w:pPr>
      <w:r>
        <w:rPr>
          <w:rFonts w:ascii="Calibri" w:hAnsi="Calibri" w:cs="Calibri"/>
        </w:rPr>
        <w:t>We need</w:t>
      </w:r>
      <w:r w:rsidR="000562B2">
        <w:rPr>
          <w:rFonts w:ascii="Calibri" w:hAnsi="Calibri" w:cs="Calibri"/>
        </w:rPr>
        <w:t xml:space="preserve"> safe and stable schoo</w:t>
      </w:r>
      <w:r>
        <w:rPr>
          <w:rFonts w:ascii="Calibri" w:hAnsi="Calibri" w:cs="Calibri"/>
        </w:rPr>
        <w:t>ls in Minneapolis. We need paraprofessionals</w:t>
      </w:r>
      <w:r w:rsidR="000562B2">
        <w:rPr>
          <w:rFonts w:ascii="Calibri" w:hAnsi="Calibri" w:cs="Calibri"/>
        </w:rPr>
        <w:t xml:space="preserve"> to have living wages. The base wage </w:t>
      </w:r>
      <w:r>
        <w:rPr>
          <w:rFonts w:ascii="Calibri" w:hAnsi="Calibri" w:cs="Calibri"/>
        </w:rPr>
        <w:t xml:space="preserve">for a paraprofessional </w:t>
      </w:r>
      <w:r w:rsidR="000562B2">
        <w:rPr>
          <w:rFonts w:ascii="Calibri" w:hAnsi="Calibri" w:cs="Calibri"/>
        </w:rPr>
        <w:t>is $24,000 a year which is considered poverty. We want to raise this and work a 40 hour we</w:t>
      </w:r>
      <w:r>
        <w:rPr>
          <w:rFonts w:ascii="Calibri" w:hAnsi="Calibri" w:cs="Calibri"/>
        </w:rPr>
        <w:t>ek. Paraprofessionals are disproportionately</w:t>
      </w:r>
      <w:r w:rsidR="000562B2">
        <w:rPr>
          <w:rFonts w:ascii="Calibri" w:hAnsi="Calibri" w:cs="Calibri"/>
        </w:rPr>
        <w:t xml:space="preserve"> educators of color, racial inequity. </w:t>
      </w:r>
    </w:p>
    <w:p w14:paraId="4C864B7B" w14:textId="34F370BB" w:rsidR="000562B2" w:rsidRPr="000562B2" w:rsidRDefault="000562B2" w:rsidP="000562B2">
      <w:pPr>
        <w:pStyle w:val="ListParagraph"/>
        <w:numPr>
          <w:ilvl w:val="0"/>
          <w:numId w:val="1"/>
        </w:numPr>
        <w:rPr>
          <w:rFonts w:ascii="Calibri" w:hAnsi="Calibri" w:cs="Calibri"/>
          <w:b/>
        </w:rPr>
      </w:pPr>
      <w:r>
        <w:rPr>
          <w:rFonts w:ascii="Calibri" w:hAnsi="Calibri" w:cs="Calibri"/>
        </w:rPr>
        <w:t xml:space="preserve">Teachers are demanding an end to teacher </w:t>
      </w:r>
      <w:r w:rsidR="00513B81">
        <w:rPr>
          <w:rFonts w:ascii="Calibri" w:hAnsi="Calibri" w:cs="Calibri"/>
        </w:rPr>
        <w:t>pay cuts</w:t>
      </w:r>
      <w:r>
        <w:rPr>
          <w:rFonts w:ascii="Calibri" w:hAnsi="Calibri" w:cs="Calibri"/>
        </w:rPr>
        <w:t xml:space="preserve">. We are demanding a 20% pay increase, this is a justified back pay. We need to raise wages to retain educators of color. We need our staff to be as diverse as our student body. The district says there is no money, but this is not true. Only the political will is lacking here, not the money. </w:t>
      </w:r>
    </w:p>
    <w:p w14:paraId="031C4068" w14:textId="46A47D1D" w:rsidR="000562B2" w:rsidRPr="000562B2" w:rsidRDefault="000562B2" w:rsidP="000562B2">
      <w:pPr>
        <w:pStyle w:val="ListParagraph"/>
        <w:numPr>
          <w:ilvl w:val="0"/>
          <w:numId w:val="1"/>
        </w:numPr>
        <w:rPr>
          <w:rFonts w:ascii="Calibri" w:hAnsi="Calibri" w:cs="Calibri"/>
          <w:b/>
        </w:rPr>
      </w:pPr>
      <w:r>
        <w:rPr>
          <w:rFonts w:ascii="Calibri" w:hAnsi="Calibri" w:cs="Calibri"/>
        </w:rPr>
        <w:t>The</w:t>
      </w:r>
      <w:r w:rsidR="00513B81">
        <w:rPr>
          <w:rFonts w:ascii="Calibri" w:hAnsi="Calibri" w:cs="Calibri"/>
        </w:rPr>
        <w:t xml:space="preserve">re are many ways to support us. For more information see: </w:t>
      </w:r>
      <w:r w:rsidRPr="000562B2">
        <w:rPr>
          <w:rFonts w:ascii="Calibri" w:hAnsi="Calibri" w:cs="Calibri"/>
        </w:rPr>
        <w:t>https://workingpartnerships.betterworld.org/campaigns/minneapolis-federation-teachers</w:t>
      </w:r>
    </w:p>
    <w:p w14:paraId="51A058CC" w14:textId="694CFC98" w:rsidR="004444C8" w:rsidRPr="004444C8" w:rsidRDefault="000562B2" w:rsidP="004444C8">
      <w:pPr>
        <w:pStyle w:val="ListParagraph"/>
        <w:numPr>
          <w:ilvl w:val="0"/>
          <w:numId w:val="1"/>
        </w:numPr>
        <w:rPr>
          <w:rFonts w:ascii="Calibri" w:hAnsi="Calibri" w:cs="Calibri"/>
          <w:b/>
        </w:rPr>
      </w:pPr>
      <w:r>
        <w:t xml:space="preserve">Join the picket line in the mornings. They start at 7:30 am. Come join us, honk, </w:t>
      </w:r>
      <w:r w:rsidR="00513B81">
        <w:t xml:space="preserve">or </w:t>
      </w:r>
      <w:r>
        <w:t>bring donut</w:t>
      </w:r>
      <w:r w:rsidR="00513B81">
        <w:t>s! A formal public resolution of</w:t>
      </w:r>
      <w:r>
        <w:t xml:space="preserve"> support is also great. We have a strike fund and if you can help in </w:t>
      </w:r>
      <w:r>
        <w:lastRenderedPageBreak/>
        <w:t xml:space="preserve">that way it is also immensely helpful. The bus drivers have contributed to our strike fund. It's hard to </w:t>
      </w:r>
      <w:r w:rsidR="00513B81">
        <w:t>predict how long the strike will last.</w:t>
      </w:r>
      <w:r>
        <w:t xml:space="preserve"> </w:t>
      </w:r>
    </w:p>
    <w:p w14:paraId="42C39A8E" w14:textId="262F68BF" w:rsidR="004444C8" w:rsidRPr="004444C8" w:rsidRDefault="00513B81" w:rsidP="004444C8">
      <w:pPr>
        <w:pStyle w:val="ListParagraph"/>
        <w:numPr>
          <w:ilvl w:val="0"/>
          <w:numId w:val="1"/>
        </w:numPr>
        <w:rPr>
          <w:rFonts w:ascii="Calibri" w:hAnsi="Calibri" w:cs="Calibri"/>
          <w:b/>
        </w:rPr>
      </w:pPr>
      <w:r>
        <w:t>Someone asked about the d</w:t>
      </w:r>
      <w:r w:rsidR="004444C8">
        <w:t xml:space="preserve">ifference between </w:t>
      </w:r>
      <w:r>
        <w:t>MFT and ESP: Teaching Assistants</w:t>
      </w:r>
      <w:r w:rsidR="004444C8">
        <w:t xml:space="preserve"> and Teachers are in the same union, but there are two branches. One is licensed, but we work together. They have separate leadership bodies. </w:t>
      </w:r>
    </w:p>
    <w:p w14:paraId="762CA177" w14:textId="761CA286" w:rsidR="00513B81" w:rsidRDefault="00015A86" w:rsidP="00513B81">
      <w:pPr>
        <w:spacing w:line="254" w:lineRule="auto"/>
        <w:rPr>
          <w:rFonts w:ascii="Calibri" w:hAnsi="Calibri" w:cs="Calibri"/>
          <w:b/>
        </w:rPr>
      </w:pPr>
      <w:r>
        <w:rPr>
          <w:rFonts w:ascii="Calibri" w:hAnsi="Calibri" w:cs="Calibri"/>
          <w:b/>
        </w:rPr>
        <w:t>Donation/MAPE Elections</w:t>
      </w:r>
      <w:r w:rsidR="00513B81">
        <w:rPr>
          <w:rFonts w:ascii="Calibri" w:hAnsi="Calibri" w:cs="Calibri"/>
          <w:b/>
        </w:rPr>
        <w:t>, Brett Nagle, Local 301 President</w:t>
      </w:r>
    </w:p>
    <w:p w14:paraId="7E978C0B" w14:textId="418FFD33" w:rsidR="00015A86" w:rsidRPr="00015A86" w:rsidRDefault="00015A86" w:rsidP="00015A86">
      <w:pPr>
        <w:pStyle w:val="ListParagraph"/>
        <w:numPr>
          <w:ilvl w:val="0"/>
          <w:numId w:val="1"/>
        </w:numPr>
        <w:spacing w:line="252" w:lineRule="auto"/>
        <w:rPr>
          <w:rFonts w:ascii="Calibri" w:hAnsi="Calibri" w:cs="Calibri"/>
        </w:rPr>
      </w:pPr>
      <w:r w:rsidRPr="00103D52">
        <w:rPr>
          <w:rFonts w:ascii="Calibri" w:hAnsi="Calibri" w:cs="Calibri"/>
        </w:rPr>
        <w:t>Mar</w:t>
      </w:r>
      <w:r>
        <w:rPr>
          <w:rFonts w:ascii="Calibri" w:hAnsi="Calibri" w:cs="Calibri"/>
        </w:rPr>
        <w:t xml:space="preserve">ch Lunch Donation: Avenues for Youth: </w:t>
      </w:r>
      <w:r w:rsidRPr="00015A86">
        <w:rPr>
          <w:rFonts w:ascii="Calibri" w:hAnsi="Calibri" w:cs="Calibri"/>
        </w:rPr>
        <w:t>Avenues programs not only provide safe shelter and housing options for youth, but holistic supports to meet a youth's mental, physical, and life-long goals. Youth are the drivers of their own journeys, and we're here to walk alongside them during this part of their story. Our programs support youth in Minnesota who are 16-24 years old, and their children, who are experiencing homelessness.</w:t>
      </w:r>
    </w:p>
    <w:p w14:paraId="062313AE" w14:textId="0A1A6010" w:rsidR="001726BF" w:rsidRPr="00513B81" w:rsidRDefault="001726BF" w:rsidP="00513B81">
      <w:pPr>
        <w:pStyle w:val="ListParagraph"/>
        <w:numPr>
          <w:ilvl w:val="0"/>
          <w:numId w:val="33"/>
        </w:numPr>
        <w:spacing w:line="254" w:lineRule="auto"/>
        <w:rPr>
          <w:rFonts w:ascii="Calibri" w:hAnsi="Calibri" w:cs="Calibri"/>
          <w:b/>
        </w:rPr>
      </w:pPr>
      <w:r w:rsidRPr="00513B81">
        <w:rPr>
          <w:rFonts w:ascii="Calibri" w:hAnsi="Calibri" w:cs="Calibri"/>
        </w:rPr>
        <w:t>L</w:t>
      </w:r>
      <w:r w:rsidR="00513B81">
        <w:rPr>
          <w:rFonts w:ascii="Calibri" w:hAnsi="Calibri" w:cs="Calibri"/>
        </w:rPr>
        <w:t xml:space="preserve">ocal 301's Executive Team meets every month to </w:t>
      </w:r>
      <w:r w:rsidR="004444C8" w:rsidRPr="00513B81">
        <w:rPr>
          <w:rFonts w:ascii="Calibri" w:hAnsi="Calibri" w:cs="Calibri"/>
        </w:rPr>
        <w:t xml:space="preserve">determine what we're going to discuss at our meetings. </w:t>
      </w:r>
      <w:r w:rsidR="00513B81">
        <w:rPr>
          <w:rFonts w:ascii="Calibri" w:hAnsi="Calibri" w:cs="Calibri"/>
        </w:rPr>
        <w:t>Nominations are due March 17</w:t>
      </w:r>
      <w:r w:rsidR="00513B81" w:rsidRPr="00513B81">
        <w:rPr>
          <w:rFonts w:ascii="Calibri" w:hAnsi="Calibri" w:cs="Calibri"/>
          <w:vertAlign w:val="superscript"/>
        </w:rPr>
        <w:t>th</w:t>
      </w:r>
      <w:r w:rsidR="00513B81">
        <w:rPr>
          <w:rFonts w:ascii="Calibri" w:hAnsi="Calibri" w:cs="Calibri"/>
        </w:rPr>
        <w:t xml:space="preserve"> for all local officer positions. </w:t>
      </w:r>
    </w:p>
    <w:p w14:paraId="0AB6BAE1" w14:textId="3403F8D6" w:rsidR="001726BF" w:rsidRDefault="00605D77" w:rsidP="001726BF">
      <w:pPr>
        <w:pStyle w:val="ListParagraph"/>
        <w:numPr>
          <w:ilvl w:val="1"/>
          <w:numId w:val="1"/>
        </w:numPr>
        <w:spacing w:line="252" w:lineRule="auto"/>
        <w:rPr>
          <w:rFonts w:ascii="Calibri" w:hAnsi="Calibri" w:cs="Calibri"/>
          <w:b/>
        </w:rPr>
      </w:pPr>
      <w:r>
        <w:rPr>
          <w:rFonts w:ascii="Calibri" w:hAnsi="Calibri" w:cs="Calibri"/>
        </w:rPr>
        <w:t>President: Brett Nagle, hoping other members l</w:t>
      </w:r>
      <w:r w:rsidR="00513B81">
        <w:rPr>
          <w:rFonts w:ascii="Calibri" w:hAnsi="Calibri" w:cs="Calibri"/>
        </w:rPr>
        <w:t>istening want to get involved. The president runs meetings and are not responsible for everything. We work</w:t>
      </w:r>
      <w:r>
        <w:rPr>
          <w:rFonts w:ascii="Calibri" w:hAnsi="Calibri" w:cs="Calibri"/>
        </w:rPr>
        <w:t xml:space="preserve"> as a team. </w:t>
      </w:r>
      <w:r w:rsidR="00513B81">
        <w:rPr>
          <w:rFonts w:ascii="Calibri" w:hAnsi="Calibri" w:cs="Calibri"/>
        </w:rPr>
        <w:t>Brett spends about an hour a week of time, about 5 hours a month.</w:t>
      </w:r>
    </w:p>
    <w:p w14:paraId="1F2BF3DA" w14:textId="54068D43"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Regional Director: Mark Snyder</w:t>
      </w:r>
      <w:r w:rsidR="00513B81">
        <w:rPr>
          <w:rFonts w:ascii="Calibri" w:hAnsi="Calibri" w:cs="Calibri"/>
        </w:rPr>
        <w:t>, this position is not currently up for re-election.</w:t>
      </w:r>
    </w:p>
    <w:p w14:paraId="7436A8D1" w14:textId="1A192555"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Vice President: Shanna Schmitt</w:t>
      </w:r>
      <w:r w:rsidR="00513B81">
        <w:rPr>
          <w:rFonts w:ascii="Calibri" w:hAnsi="Calibri" w:cs="Calibri"/>
        </w:rPr>
        <w:t>. The VP runs</w:t>
      </w:r>
      <w:r w:rsidR="00605D77">
        <w:rPr>
          <w:rFonts w:ascii="Calibri" w:hAnsi="Calibri" w:cs="Calibri"/>
        </w:rPr>
        <w:t xml:space="preserve"> mee</w:t>
      </w:r>
      <w:r w:rsidR="00015A86">
        <w:rPr>
          <w:rFonts w:ascii="Calibri" w:hAnsi="Calibri" w:cs="Calibri"/>
        </w:rPr>
        <w:t>tings when Brett is unavailable</w:t>
      </w:r>
      <w:r w:rsidR="00605D77">
        <w:rPr>
          <w:rFonts w:ascii="Calibri" w:hAnsi="Calibri" w:cs="Calibri"/>
        </w:rPr>
        <w:t xml:space="preserve">. </w:t>
      </w:r>
      <w:r w:rsidR="00015A86">
        <w:rPr>
          <w:rFonts w:ascii="Calibri" w:hAnsi="Calibri" w:cs="Calibri"/>
        </w:rPr>
        <w:t xml:space="preserve">They also chair </w:t>
      </w:r>
      <w:r w:rsidR="00605D77">
        <w:rPr>
          <w:rFonts w:ascii="Calibri" w:hAnsi="Calibri" w:cs="Calibri"/>
        </w:rPr>
        <w:t xml:space="preserve">the Job Action Committee, </w:t>
      </w:r>
      <w:r w:rsidR="00015A86">
        <w:rPr>
          <w:rFonts w:ascii="Calibri" w:hAnsi="Calibri" w:cs="Calibri"/>
        </w:rPr>
        <w:t>which hasn't been needed</w:t>
      </w:r>
      <w:r w:rsidR="00605D77">
        <w:rPr>
          <w:rFonts w:ascii="Calibri" w:hAnsi="Calibri" w:cs="Calibri"/>
        </w:rPr>
        <w:t xml:space="preserve"> in decades. Set-up meeting invites and keep member list up to date.</w:t>
      </w:r>
    </w:p>
    <w:p w14:paraId="6FF743B9" w14:textId="4EFD3CB3"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Treasurer: Anne Morris</w:t>
      </w:r>
      <w:r w:rsidR="00605D77">
        <w:rPr>
          <w:rFonts w:ascii="Calibri" w:hAnsi="Calibri" w:cs="Calibri"/>
        </w:rPr>
        <w:t xml:space="preserve">, spend local's money, a half hour or so a week. Prepare documents for annual audit and present once a year for budget proposal. Get to be creative, fantastic job. </w:t>
      </w:r>
    </w:p>
    <w:p w14:paraId="7BEDFC53" w14:textId="76B7B10B"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Membership Secretary: Chuck Krueger</w:t>
      </w:r>
      <w:r w:rsidR="00015A86">
        <w:rPr>
          <w:rFonts w:ascii="Calibri" w:hAnsi="Calibri" w:cs="Calibri"/>
        </w:rPr>
        <w:t>, maintain records, work on</w:t>
      </w:r>
      <w:r w:rsidR="00605D77">
        <w:rPr>
          <w:rFonts w:ascii="Calibri" w:hAnsi="Calibri" w:cs="Calibri"/>
        </w:rPr>
        <w:t xml:space="preserve"> membership recruitment and involvement. Reach out to new hires within a few months</w:t>
      </w:r>
      <w:r w:rsidR="00015A86">
        <w:rPr>
          <w:rFonts w:ascii="Calibri" w:hAnsi="Calibri" w:cs="Calibri"/>
        </w:rPr>
        <w:t xml:space="preserve"> of their start date. Present at New Employee Orientation (N</w:t>
      </w:r>
      <w:r w:rsidR="00605D77">
        <w:rPr>
          <w:rFonts w:ascii="Calibri" w:hAnsi="Calibri" w:cs="Calibri"/>
        </w:rPr>
        <w:t>EO</w:t>
      </w:r>
      <w:r w:rsidR="00015A86">
        <w:rPr>
          <w:rFonts w:ascii="Calibri" w:hAnsi="Calibri" w:cs="Calibri"/>
        </w:rPr>
        <w:t>)</w:t>
      </w:r>
      <w:r w:rsidR="00605D77">
        <w:rPr>
          <w:rFonts w:ascii="Calibri" w:hAnsi="Calibri" w:cs="Calibri"/>
        </w:rPr>
        <w:t xml:space="preserve"> Part 1. A couple hours a week. It's fun and has been very rewarding.</w:t>
      </w:r>
    </w:p>
    <w:p w14:paraId="0590C8A7" w14:textId="524FFDA0" w:rsidR="001726BF" w:rsidRPr="001A2A1C" w:rsidRDefault="001726BF" w:rsidP="001726BF">
      <w:pPr>
        <w:pStyle w:val="ListParagraph"/>
        <w:numPr>
          <w:ilvl w:val="1"/>
          <w:numId w:val="1"/>
        </w:numPr>
        <w:spacing w:line="252" w:lineRule="auto"/>
        <w:rPr>
          <w:rFonts w:ascii="Calibri" w:hAnsi="Calibri" w:cs="Calibri"/>
          <w:b/>
        </w:rPr>
      </w:pPr>
      <w:r>
        <w:rPr>
          <w:rFonts w:ascii="Calibri" w:hAnsi="Calibri" w:cs="Calibri"/>
        </w:rPr>
        <w:t>Secretary: Rachel Olmanson</w:t>
      </w:r>
      <w:r w:rsidR="00605D77">
        <w:rPr>
          <w:rFonts w:ascii="Calibri" w:hAnsi="Calibri" w:cs="Calibri"/>
        </w:rPr>
        <w:t>, about 2.5 to 3 hours a month,</w:t>
      </w:r>
      <w:r w:rsidR="00015A86">
        <w:rPr>
          <w:rFonts w:ascii="Calibri" w:hAnsi="Calibri" w:cs="Calibri"/>
        </w:rPr>
        <w:t xml:space="preserve"> attend meetings, take notes and send to MAPE Central for posting. Rachel is n</w:t>
      </w:r>
      <w:r w:rsidR="00605D77">
        <w:rPr>
          <w:rFonts w:ascii="Calibri" w:hAnsi="Calibri" w:cs="Calibri"/>
        </w:rPr>
        <w:t>ot seeking another term. Low commitment, low stress.</w:t>
      </w:r>
    </w:p>
    <w:p w14:paraId="44D24E88" w14:textId="77777777" w:rsidR="00015A86" w:rsidRPr="00015A86" w:rsidRDefault="001A2A1C" w:rsidP="00605D77">
      <w:pPr>
        <w:pStyle w:val="ListParagraph"/>
        <w:numPr>
          <w:ilvl w:val="1"/>
          <w:numId w:val="1"/>
        </w:numPr>
        <w:spacing w:line="252" w:lineRule="auto"/>
        <w:rPr>
          <w:rFonts w:ascii="Calibri" w:hAnsi="Calibri" w:cs="Calibri"/>
          <w:b/>
        </w:rPr>
      </w:pPr>
      <w:r>
        <w:rPr>
          <w:rFonts w:ascii="Calibri" w:hAnsi="Calibri" w:cs="Calibri"/>
        </w:rPr>
        <w:t>Lead Steward: Kristin Kirchoff-Franklin</w:t>
      </w:r>
      <w:r w:rsidR="00015A86">
        <w:rPr>
          <w:rFonts w:ascii="Calibri" w:hAnsi="Calibri" w:cs="Calibri"/>
        </w:rPr>
        <w:t>, not currently up for re-election.</w:t>
      </w:r>
    </w:p>
    <w:p w14:paraId="1981F6DC" w14:textId="66CF6FD8" w:rsidR="00605D77" w:rsidRPr="00015A86" w:rsidRDefault="00605D77" w:rsidP="00015A86">
      <w:pPr>
        <w:pStyle w:val="ListParagraph"/>
        <w:numPr>
          <w:ilvl w:val="0"/>
          <w:numId w:val="33"/>
        </w:numPr>
        <w:spacing w:line="252" w:lineRule="auto"/>
        <w:rPr>
          <w:rFonts w:ascii="Calibri" w:hAnsi="Calibri" w:cs="Calibri"/>
          <w:b/>
        </w:rPr>
      </w:pPr>
      <w:r w:rsidRPr="00015A86">
        <w:rPr>
          <w:rFonts w:ascii="Calibri" w:hAnsi="Calibri" w:cs="Calibri"/>
        </w:rPr>
        <w:t>Delegates and Alte</w:t>
      </w:r>
      <w:r w:rsidR="00015A86">
        <w:rPr>
          <w:rFonts w:ascii="Calibri" w:hAnsi="Calibri" w:cs="Calibri"/>
        </w:rPr>
        <w:t>rnates – serve at the annual MAPE Delegate Assembly.</w:t>
      </w:r>
      <w:r w:rsidRPr="00015A86">
        <w:rPr>
          <w:rFonts w:ascii="Calibri" w:hAnsi="Calibri" w:cs="Calibri"/>
        </w:rPr>
        <w:t xml:space="preserve"> </w:t>
      </w:r>
      <w:r w:rsidR="00015A86">
        <w:rPr>
          <w:rFonts w:ascii="Calibri" w:hAnsi="Calibri" w:cs="Calibri"/>
        </w:rPr>
        <w:t>Each local is guaranteed at least one Delegate and one Alternate. We are allotted five Delegates</w:t>
      </w:r>
      <w:r w:rsidRPr="00015A86">
        <w:rPr>
          <w:rFonts w:ascii="Calibri" w:hAnsi="Calibri" w:cs="Calibri"/>
        </w:rPr>
        <w:t>. Each local send</w:t>
      </w:r>
      <w:r w:rsidR="00015A86">
        <w:rPr>
          <w:rFonts w:ascii="Calibri" w:hAnsi="Calibri" w:cs="Calibri"/>
        </w:rPr>
        <w:t>s</w:t>
      </w:r>
      <w:r w:rsidRPr="00015A86">
        <w:rPr>
          <w:rFonts w:ascii="Calibri" w:hAnsi="Calibri" w:cs="Calibri"/>
        </w:rPr>
        <w:t xml:space="preserve"> representative</w:t>
      </w:r>
      <w:r w:rsidR="00015A86">
        <w:rPr>
          <w:rFonts w:ascii="Calibri" w:hAnsi="Calibri" w:cs="Calibri"/>
        </w:rPr>
        <w:t xml:space="preserve">s and reviews and votes on </w:t>
      </w:r>
      <w:r w:rsidRPr="00015A86">
        <w:rPr>
          <w:rFonts w:ascii="Calibri" w:hAnsi="Calibri" w:cs="Calibri"/>
        </w:rPr>
        <w:t>changes to the</w:t>
      </w:r>
      <w:r w:rsidR="00015A86">
        <w:rPr>
          <w:rFonts w:ascii="Calibri" w:hAnsi="Calibri" w:cs="Calibri"/>
        </w:rPr>
        <w:t xml:space="preserve"> MAPE</w:t>
      </w:r>
      <w:r w:rsidRPr="00015A86">
        <w:rPr>
          <w:rFonts w:ascii="Calibri" w:hAnsi="Calibri" w:cs="Calibri"/>
        </w:rPr>
        <w:t xml:space="preserve"> bylaws.</w:t>
      </w:r>
      <w:r w:rsidR="00015A86">
        <w:rPr>
          <w:rFonts w:ascii="Calibri" w:hAnsi="Calibri" w:cs="Calibri"/>
        </w:rPr>
        <w:t xml:space="preserve"> Delegate Assembly is on Saturday, Oct. 8</w:t>
      </w:r>
      <w:r w:rsidR="00015A86" w:rsidRPr="00015A86">
        <w:rPr>
          <w:rFonts w:ascii="Calibri" w:hAnsi="Calibri" w:cs="Calibri"/>
          <w:vertAlign w:val="superscript"/>
        </w:rPr>
        <w:t>th</w:t>
      </w:r>
      <w:r w:rsidR="00015A86">
        <w:rPr>
          <w:rFonts w:ascii="Calibri" w:hAnsi="Calibri" w:cs="Calibri"/>
        </w:rPr>
        <w:t>.</w:t>
      </w:r>
      <w:r w:rsidRPr="00015A86">
        <w:rPr>
          <w:rFonts w:ascii="Calibri" w:hAnsi="Calibri" w:cs="Calibri"/>
        </w:rPr>
        <w:t xml:space="preserve"> It's great to experience energy from MAPE, encourage anyone to be a delegate and go to the convention. Lowest time commitment of any of the positions. Encourage all to seek or nominate folks. </w:t>
      </w:r>
    </w:p>
    <w:p w14:paraId="31371B56" w14:textId="767F9AE2" w:rsidR="00605D77" w:rsidRPr="00015A86" w:rsidRDefault="00605D77" w:rsidP="00015A86">
      <w:pPr>
        <w:pStyle w:val="ListParagraph"/>
        <w:numPr>
          <w:ilvl w:val="0"/>
          <w:numId w:val="33"/>
        </w:numPr>
        <w:spacing w:line="252" w:lineRule="auto"/>
        <w:rPr>
          <w:rFonts w:ascii="Calibri" w:hAnsi="Calibri" w:cs="Calibri"/>
        </w:rPr>
      </w:pPr>
      <w:r w:rsidRPr="00015A86">
        <w:rPr>
          <w:rFonts w:ascii="Calibri" w:hAnsi="Calibri" w:cs="Calibri"/>
        </w:rPr>
        <w:t xml:space="preserve">Regional Negotiations Team Representatives: </w:t>
      </w:r>
      <w:r w:rsidR="00E00F17" w:rsidRPr="00015A86">
        <w:rPr>
          <w:rFonts w:ascii="Calibri" w:hAnsi="Calibri" w:cs="Calibri"/>
        </w:rPr>
        <w:t>negotiates our contract with the administration.  During contract negotiations, this committee requires a significant commitment of time and focus. The Bylaws were amended at the 2017 Delegate Assembly, providing that Regional Directors may not be elected as negotiations representatives.</w:t>
      </w:r>
      <w:r w:rsidR="00015A86">
        <w:rPr>
          <w:rFonts w:ascii="Calibri" w:hAnsi="Calibri" w:cs="Calibri"/>
        </w:rPr>
        <w:t xml:space="preserve"> </w:t>
      </w:r>
      <w:r w:rsidR="00103D52" w:rsidRPr="00015A86">
        <w:rPr>
          <w:rFonts w:ascii="Calibri" w:hAnsi="Calibri" w:cs="Calibri"/>
        </w:rPr>
        <w:t>It's a two year c</w:t>
      </w:r>
      <w:r w:rsidR="00015A86" w:rsidRPr="00015A86">
        <w:rPr>
          <w:rFonts w:ascii="Calibri" w:hAnsi="Calibri" w:cs="Calibri"/>
        </w:rPr>
        <w:t>ommitment and is a lot of time starting after the election and goes through</w:t>
      </w:r>
      <w:r w:rsidR="00103D52" w:rsidRPr="00015A86">
        <w:rPr>
          <w:rFonts w:ascii="Calibri" w:hAnsi="Calibri" w:cs="Calibri"/>
        </w:rPr>
        <w:t xml:space="preserve"> about</w:t>
      </w:r>
      <w:r w:rsidR="00015A86" w:rsidRPr="00015A86">
        <w:rPr>
          <w:rFonts w:ascii="Calibri" w:hAnsi="Calibri" w:cs="Calibri"/>
        </w:rPr>
        <w:t xml:space="preserve"> July to June of the next year. It is a </w:t>
      </w:r>
      <w:r w:rsidR="00103D52" w:rsidRPr="00015A86">
        <w:rPr>
          <w:rFonts w:ascii="Calibri" w:hAnsi="Calibri" w:cs="Calibri"/>
        </w:rPr>
        <w:t xml:space="preserve">huge time commitment but very rewarding. This is the work of the union. Getting the best </w:t>
      </w:r>
      <w:r w:rsidR="00103D52" w:rsidRPr="00015A86">
        <w:rPr>
          <w:rFonts w:ascii="Calibri" w:hAnsi="Calibri" w:cs="Calibri"/>
        </w:rPr>
        <w:lastRenderedPageBreak/>
        <w:t xml:space="preserve">things for the members. Kristin </w:t>
      </w:r>
      <w:r w:rsidR="00015A86" w:rsidRPr="00015A86">
        <w:rPr>
          <w:rFonts w:ascii="Calibri" w:hAnsi="Calibri" w:cs="Calibri"/>
        </w:rPr>
        <w:t>Kirchoff-Franklin said it is one of the best things she has done for</w:t>
      </w:r>
      <w:r w:rsidR="00103D52" w:rsidRPr="00015A86">
        <w:rPr>
          <w:rFonts w:ascii="Calibri" w:hAnsi="Calibri" w:cs="Calibri"/>
        </w:rPr>
        <w:t xml:space="preserve"> the union.</w:t>
      </w:r>
    </w:p>
    <w:p w14:paraId="00230387" w14:textId="2D8973BC" w:rsidR="00103D52" w:rsidRPr="00015A86" w:rsidRDefault="00015A86" w:rsidP="00015A86">
      <w:pPr>
        <w:pStyle w:val="ListParagraph"/>
        <w:numPr>
          <w:ilvl w:val="0"/>
          <w:numId w:val="35"/>
        </w:numPr>
        <w:spacing w:line="252" w:lineRule="auto"/>
        <w:rPr>
          <w:rFonts w:ascii="Calibri" w:hAnsi="Calibri" w:cs="Calibri"/>
        </w:rPr>
      </w:pPr>
      <w:r>
        <w:rPr>
          <w:rFonts w:ascii="Calibri" w:hAnsi="Calibri" w:cs="Calibri"/>
        </w:rPr>
        <w:t xml:space="preserve">The MAPE </w:t>
      </w:r>
      <w:r w:rsidR="00103D52" w:rsidRPr="00015A86">
        <w:rPr>
          <w:rFonts w:ascii="Calibri" w:hAnsi="Calibri" w:cs="Calibri"/>
        </w:rPr>
        <w:t>Statewide president also appoints at large negotiators – Claudia</w:t>
      </w:r>
      <w:r>
        <w:rPr>
          <w:rFonts w:ascii="Calibri" w:hAnsi="Calibri" w:cs="Calibri"/>
        </w:rPr>
        <w:t xml:space="preserve"> Hochstein</w:t>
      </w:r>
      <w:r w:rsidR="00103D52" w:rsidRPr="00015A86">
        <w:rPr>
          <w:rFonts w:ascii="Calibri" w:hAnsi="Calibri" w:cs="Calibri"/>
        </w:rPr>
        <w:t xml:space="preserve"> was appointed last time.</w:t>
      </w:r>
    </w:p>
    <w:p w14:paraId="74C52E12" w14:textId="77777777" w:rsidR="000C0B0E" w:rsidRPr="00015A86" w:rsidRDefault="00103D52" w:rsidP="00015A86">
      <w:pPr>
        <w:pStyle w:val="ListParagraph"/>
        <w:numPr>
          <w:ilvl w:val="0"/>
          <w:numId w:val="35"/>
        </w:numPr>
        <w:spacing w:line="252" w:lineRule="auto"/>
        <w:rPr>
          <w:rFonts w:ascii="Calibri" w:hAnsi="Calibri" w:cs="Calibri"/>
        </w:rPr>
      </w:pPr>
      <w:r w:rsidRPr="00015A86">
        <w:rPr>
          <w:rFonts w:ascii="Calibri" w:hAnsi="Calibri" w:cs="Calibri"/>
        </w:rPr>
        <w:t xml:space="preserve">Meet and Confer Committee Chairs of Active Statewide Meet and Confer Committees. </w:t>
      </w:r>
      <w:r w:rsidR="00E00F17" w:rsidRPr="00015A86">
        <w:rPr>
          <w:rFonts w:ascii="Calibri" w:hAnsi="Calibri" w:cs="Calibri"/>
        </w:rPr>
        <w:t>Members of an agency with an active, statewide meet and confer committee will elect a chair of that meet &amp; confer committee.</w:t>
      </w:r>
      <w:r w:rsidR="00E00F17" w:rsidRPr="00015A86">
        <w:rPr>
          <w:rFonts w:ascii="Calibri" w:hAnsi="Calibri" w:cs="Calibri"/>
          <w:b/>
          <w:bCs/>
        </w:rPr>
        <w:t xml:space="preserve"> </w:t>
      </w:r>
      <w:r w:rsidR="00E00F17" w:rsidRPr="00015A86">
        <w:rPr>
          <w:rFonts w:ascii="Calibri" w:hAnsi="Calibri" w:cs="Calibri"/>
        </w:rPr>
        <w:t xml:space="preserve">Each committee shall consist of a committee chair, up to 12 members and up to 2 alternate members. To view the list of active, statewide meet &amp; confer committees, please refer to the MAPE website here: </w:t>
      </w:r>
      <w:hyperlink r:id="rId5" w:history="1">
        <w:r w:rsidR="00E00F17" w:rsidRPr="00015A86">
          <w:rPr>
            <w:rStyle w:val="Hyperlink"/>
            <w:rFonts w:ascii="Calibri" w:hAnsi="Calibri" w:cs="Calibri"/>
          </w:rPr>
          <w:t>https://mape.org/committees/meet-and-confer-committees</w:t>
        </w:r>
      </w:hyperlink>
    </w:p>
    <w:p w14:paraId="0047A05E" w14:textId="66489592" w:rsidR="00103D52" w:rsidRPr="00015A86" w:rsidRDefault="00015A86" w:rsidP="00015A86">
      <w:pPr>
        <w:pStyle w:val="ListParagraph"/>
        <w:numPr>
          <w:ilvl w:val="0"/>
          <w:numId w:val="35"/>
        </w:numPr>
        <w:spacing w:line="252" w:lineRule="auto"/>
        <w:rPr>
          <w:rFonts w:ascii="Calibri" w:hAnsi="Calibri" w:cs="Calibri"/>
        </w:rPr>
      </w:pPr>
      <w:r>
        <w:rPr>
          <w:rFonts w:ascii="Calibri" w:hAnsi="Calibri" w:cs="Calibri"/>
        </w:rPr>
        <w:t>Claudia Hochstein is the current chair. She talked about how it's an interesting position. W</w:t>
      </w:r>
      <w:r w:rsidR="00103D52" w:rsidRPr="00015A86">
        <w:rPr>
          <w:rFonts w:ascii="Calibri" w:hAnsi="Calibri" w:cs="Calibri"/>
        </w:rPr>
        <w:t>e are not just working for our local, but for everyone across the agency. Wor</w:t>
      </w:r>
      <w:r>
        <w:rPr>
          <w:rFonts w:ascii="Calibri" w:hAnsi="Calibri" w:cs="Calibri"/>
        </w:rPr>
        <w:t>k with other committee members and get to</w:t>
      </w:r>
      <w:r w:rsidR="00103D52" w:rsidRPr="00015A86">
        <w:rPr>
          <w:rFonts w:ascii="Calibri" w:hAnsi="Calibri" w:cs="Calibri"/>
        </w:rPr>
        <w:t xml:space="preserve"> hear from all MAPErs in MPCA. Have the opportunity to sit in a meeting w/ the commissioner and HR and represent all of us working here to achieve everything the agency can do. </w:t>
      </w:r>
      <w:r>
        <w:rPr>
          <w:rFonts w:ascii="Calibri" w:hAnsi="Calibri" w:cs="Calibri"/>
        </w:rPr>
        <w:t>There will be a w</w:t>
      </w:r>
      <w:r w:rsidR="00103D52" w:rsidRPr="00015A86">
        <w:rPr>
          <w:rFonts w:ascii="Calibri" w:hAnsi="Calibri" w:cs="Calibri"/>
        </w:rPr>
        <w:t>ork load listening session tomorrow from 12 pm – 1 pm. We are looking to hear from people on if you are having workload issues, how you're handling it, and if it's been successful.  It's great, you should run for it.</w:t>
      </w:r>
    </w:p>
    <w:p w14:paraId="5ABB0B7C" w14:textId="3D5D8E13" w:rsidR="00103D52" w:rsidRPr="00015A86" w:rsidRDefault="00103D52" w:rsidP="00015A86">
      <w:pPr>
        <w:pStyle w:val="ListParagraph"/>
        <w:numPr>
          <w:ilvl w:val="0"/>
          <w:numId w:val="35"/>
        </w:numPr>
        <w:spacing w:line="252" w:lineRule="auto"/>
        <w:rPr>
          <w:rFonts w:ascii="Calibri" w:hAnsi="Calibri" w:cs="Calibri"/>
        </w:rPr>
      </w:pPr>
      <w:r w:rsidRPr="00015A86">
        <w:rPr>
          <w:rFonts w:ascii="Calibri" w:hAnsi="Calibri" w:cs="Calibri"/>
        </w:rPr>
        <w:t>Voting for all of these positions will be in May. Look for emails and events coming up for statewide candidates.</w:t>
      </w:r>
    </w:p>
    <w:p w14:paraId="626EBE7E" w14:textId="6CA66655" w:rsidR="004444C8" w:rsidRDefault="004444C8" w:rsidP="00F51581">
      <w:pPr>
        <w:rPr>
          <w:rFonts w:ascii="Calibri" w:hAnsi="Calibri" w:cs="Calibri"/>
          <w:b/>
        </w:rPr>
      </w:pPr>
      <w:r>
        <w:rPr>
          <w:rFonts w:ascii="Calibri" w:hAnsi="Calibri" w:cs="Calibri"/>
          <w:b/>
        </w:rPr>
        <w:t>M</w:t>
      </w:r>
      <w:r w:rsidR="00015A86">
        <w:rPr>
          <w:rFonts w:ascii="Calibri" w:hAnsi="Calibri" w:cs="Calibri"/>
          <w:b/>
        </w:rPr>
        <w:t>APE Political Action Committee (PAC)</w:t>
      </w:r>
      <w:r>
        <w:rPr>
          <w:rFonts w:ascii="Calibri" w:hAnsi="Calibri" w:cs="Calibri"/>
          <w:b/>
        </w:rPr>
        <w:t>, Quinn Carr, Member of MAPE's Political Action Committee</w:t>
      </w:r>
    </w:p>
    <w:p w14:paraId="082D4801" w14:textId="19874FDB" w:rsidR="004444C8" w:rsidRPr="00103D52" w:rsidRDefault="00015A86" w:rsidP="004D78AD">
      <w:pPr>
        <w:pStyle w:val="ListParagraph"/>
        <w:numPr>
          <w:ilvl w:val="0"/>
          <w:numId w:val="29"/>
        </w:numPr>
        <w:rPr>
          <w:rFonts w:ascii="Calibri" w:hAnsi="Calibri" w:cs="Calibri"/>
          <w:b/>
        </w:rPr>
      </w:pPr>
      <w:r>
        <w:rPr>
          <w:rFonts w:ascii="Calibri" w:hAnsi="Calibri" w:cs="Calibri"/>
        </w:rPr>
        <w:t>Quinn j</w:t>
      </w:r>
      <w:r w:rsidR="00103D52">
        <w:rPr>
          <w:rFonts w:ascii="Calibri" w:hAnsi="Calibri" w:cs="Calibri"/>
        </w:rPr>
        <w:t>oined</w:t>
      </w:r>
      <w:r>
        <w:rPr>
          <w:rFonts w:ascii="Calibri" w:hAnsi="Calibri" w:cs="Calibri"/>
        </w:rPr>
        <w:t xml:space="preserve"> the</w:t>
      </w:r>
      <w:r w:rsidR="00103D52">
        <w:rPr>
          <w:rFonts w:ascii="Calibri" w:hAnsi="Calibri" w:cs="Calibri"/>
        </w:rPr>
        <w:t xml:space="preserve"> PAC a couple months ago. </w:t>
      </w:r>
      <w:r>
        <w:rPr>
          <w:rFonts w:ascii="Calibri" w:hAnsi="Calibri" w:cs="Calibri"/>
        </w:rPr>
        <w:t>The PAC e</w:t>
      </w:r>
      <w:r w:rsidR="00103D52">
        <w:rPr>
          <w:rFonts w:ascii="Calibri" w:hAnsi="Calibri" w:cs="Calibri"/>
        </w:rPr>
        <w:t>ndorse</w:t>
      </w:r>
      <w:r>
        <w:rPr>
          <w:rFonts w:ascii="Calibri" w:hAnsi="Calibri" w:cs="Calibri"/>
        </w:rPr>
        <w:t>s</w:t>
      </w:r>
      <w:r w:rsidR="00103D52">
        <w:rPr>
          <w:rFonts w:ascii="Calibri" w:hAnsi="Calibri" w:cs="Calibri"/>
        </w:rPr>
        <w:t xml:space="preserve"> legislative candidates, </w:t>
      </w:r>
      <w:r>
        <w:rPr>
          <w:rFonts w:ascii="Calibri" w:hAnsi="Calibri" w:cs="Calibri"/>
        </w:rPr>
        <w:t xml:space="preserve">and the </w:t>
      </w:r>
      <w:r w:rsidR="00103D52">
        <w:rPr>
          <w:rFonts w:ascii="Calibri" w:hAnsi="Calibri" w:cs="Calibri"/>
        </w:rPr>
        <w:t>governor. There are a couple events coming up. Lobby Week</w:t>
      </w:r>
      <w:r>
        <w:rPr>
          <w:rFonts w:ascii="Calibri" w:hAnsi="Calibri" w:cs="Calibri"/>
        </w:rPr>
        <w:t xml:space="preserve"> and l</w:t>
      </w:r>
      <w:r w:rsidR="00103D52">
        <w:rPr>
          <w:rFonts w:ascii="Calibri" w:hAnsi="Calibri" w:cs="Calibri"/>
        </w:rPr>
        <w:t xml:space="preserve">istening sessions in March. </w:t>
      </w:r>
    </w:p>
    <w:p w14:paraId="1B6FBC94" w14:textId="6C87E0A6" w:rsidR="00103D52" w:rsidRPr="00103D52" w:rsidRDefault="00015A86" w:rsidP="004D78AD">
      <w:pPr>
        <w:pStyle w:val="ListParagraph"/>
        <w:numPr>
          <w:ilvl w:val="0"/>
          <w:numId w:val="29"/>
        </w:numPr>
        <w:rPr>
          <w:rFonts w:ascii="Calibri" w:hAnsi="Calibri" w:cs="Calibri"/>
          <w:b/>
        </w:rPr>
      </w:pPr>
      <w:r>
        <w:rPr>
          <w:rFonts w:ascii="Calibri" w:hAnsi="Calibri" w:cs="Calibri"/>
        </w:rPr>
        <w:t>Once we are c</w:t>
      </w:r>
      <w:r w:rsidR="00103D52">
        <w:rPr>
          <w:rFonts w:ascii="Calibri" w:hAnsi="Calibri" w:cs="Calibri"/>
        </w:rPr>
        <w:t>loser to elections there will be opportunities for phone banking, door knocking, etc.</w:t>
      </w:r>
    </w:p>
    <w:p w14:paraId="7D8108BA" w14:textId="4DD132E3" w:rsidR="00103D52" w:rsidRPr="002454EB" w:rsidRDefault="00103D52" w:rsidP="004D78AD">
      <w:pPr>
        <w:pStyle w:val="ListParagraph"/>
        <w:numPr>
          <w:ilvl w:val="0"/>
          <w:numId w:val="29"/>
        </w:numPr>
        <w:rPr>
          <w:rFonts w:ascii="Calibri" w:hAnsi="Calibri" w:cs="Calibri"/>
          <w:b/>
        </w:rPr>
      </w:pPr>
      <w:r>
        <w:rPr>
          <w:rFonts w:ascii="Calibri" w:hAnsi="Calibri" w:cs="Calibri"/>
        </w:rPr>
        <w:t xml:space="preserve">Brett </w:t>
      </w:r>
      <w:r w:rsidR="00015A86">
        <w:rPr>
          <w:rFonts w:ascii="Calibri" w:hAnsi="Calibri" w:cs="Calibri"/>
        </w:rPr>
        <w:t xml:space="preserve">Nagle talked about how the </w:t>
      </w:r>
      <w:r>
        <w:rPr>
          <w:rFonts w:ascii="Calibri" w:hAnsi="Calibri" w:cs="Calibri"/>
        </w:rPr>
        <w:t xml:space="preserve">PAC is active in campaigns, they don't draw from membership dollars. Union dues do not go directly into hands of candidates, you can allocate money out of paychecks </w:t>
      </w:r>
      <w:r w:rsidR="002454EB">
        <w:rPr>
          <w:rFonts w:ascii="Calibri" w:hAnsi="Calibri" w:cs="Calibri"/>
        </w:rPr>
        <w:t>to go into PAC. Reach out to Quinn if you want to get involved.</w:t>
      </w:r>
    </w:p>
    <w:p w14:paraId="514271B0" w14:textId="2379F7D5" w:rsidR="002454EB" w:rsidRPr="00F50FCE" w:rsidRDefault="00F50FCE" w:rsidP="004D78AD">
      <w:pPr>
        <w:pStyle w:val="ListParagraph"/>
        <w:numPr>
          <w:ilvl w:val="0"/>
          <w:numId w:val="29"/>
        </w:numPr>
        <w:rPr>
          <w:rFonts w:ascii="Calibri" w:hAnsi="Calibri" w:cs="Calibri"/>
          <w:b/>
        </w:rPr>
      </w:pPr>
      <w:r>
        <w:rPr>
          <w:rFonts w:ascii="Calibri" w:hAnsi="Calibri" w:cs="Calibri"/>
        </w:rPr>
        <w:t xml:space="preserve">Quinn's contact info: </w:t>
      </w:r>
      <w:hyperlink r:id="rId6" w:history="1">
        <w:r w:rsidRPr="00B0149D">
          <w:rPr>
            <w:rStyle w:val="Hyperlink"/>
            <w:rFonts w:ascii="Calibri" w:hAnsi="Calibri" w:cs="Calibri"/>
          </w:rPr>
          <w:t>qcarr@mape.org</w:t>
        </w:r>
      </w:hyperlink>
    </w:p>
    <w:p w14:paraId="5B8BA05D" w14:textId="218048AE" w:rsidR="00F50FCE" w:rsidRPr="002454EB" w:rsidRDefault="00F50FCE" w:rsidP="00F50FCE">
      <w:pPr>
        <w:pStyle w:val="ListParagraph"/>
        <w:numPr>
          <w:ilvl w:val="0"/>
          <w:numId w:val="29"/>
        </w:numPr>
        <w:rPr>
          <w:rFonts w:ascii="Calibri" w:hAnsi="Calibri" w:cs="Calibri"/>
          <w:b/>
        </w:rPr>
      </w:pPr>
      <w:r>
        <w:rPr>
          <w:rFonts w:ascii="Calibri" w:hAnsi="Calibri" w:cs="Calibri"/>
        </w:rPr>
        <w:t xml:space="preserve">For more information see: </w:t>
      </w:r>
      <w:r w:rsidRPr="00F50FCE">
        <w:rPr>
          <w:rFonts w:ascii="Calibri" w:hAnsi="Calibri" w:cs="Calibri"/>
        </w:rPr>
        <w:t>https://mape.org/events/pac-gubernatorial-listening-session-1</w:t>
      </w:r>
    </w:p>
    <w:p w14:paraId="02C7BCE2" w14:textId="7B89CDC0" w:rsidR="00103D52" w:rsidRPr="00103D52" w:rsidRDefault="00284CEE" w:rsidP="00103D52">
      <w:pPr>
        <w:rPr>
          <w:rFonts w:ascii="Calibri" w:hAnsi="Calibri" w:cs="Calibri"/>
          <w:b/>
        </w:rPr>
      </w:pPr>
      <w:r w:rsidRPr="0039550E">
        <w:rPr>
          <w:rFonts w:ascii="Calibri" w:hAnsi="Calibri" w:cs="Calibri"/>
          <w:b/>
        </w:rPr>
        <w:t xml:space="preserve">Lead </w:t>
      </w:r>
      <w:r w:rsidR="00F27A9D" w:rsidRPr="0039550E">
        <w:rPr>
          <w:rFonts w:ascii="Calibri" w:hAnsi="Calibri" w:cs="Calibri"/>
          <w:b/>
        </w:rPr>
        <w:t>Steward Update – K</w:t>
      </w:r>
      <w:r w:rsidR="00F50FCE">
        <w:rPr>
          <w:rFonts w:ascii="Calibri" w:hAnsi="Calibri" w:cs="Calibri"/>
          <w:b/>
        </w:rPr>
        <w:t>ristin Kirchoff-Franklin, Lead S</w:t>
      </w:r>
      <w:r w:rsidR="00F27A9D" w:rsidRPr="0039550E">
        <w:rPr>
          <w:rFonts w:ascii="Calibri" w:hAnsi="Calibri" w:cs="Calibri"/>
          <w:b/>
        </w:rPr>
        <w:t>teward</w:t>
      </w:r>
    </w:p>
    <w:p w14:paraId="210EDA67" w14:textId="0DBDAFBC" w:rsidR="002454EB" w:rsidRDefault="00F50FCE" w:rsidP="00751FFA">
      <w:pPr>
        <w:pStyle w:val="ListParagraph"/>
        <w:numPr>
          <w:ilvl w:val="0"/>
          <w:numId w:val="4"/>
        </w:numPr>
        <w:rPr>
          <w:rFonts w:ascii="Calibri" w:hAnsi="Calibri" w:cs="Calibri"/>
        </w:rPr>
      </w:pPr>
      <w:r>
        <w:rPr>
          <w:rFonts w:ascii="Calibri" w:hAnsi="Calibri" w:cs="Calibri"/>
        </w:rPr>
        <w:t>New employees:</w:t>
      </w:r>
      <w:r w:rsidR="002454EB">
        <w:rPr>
          <w:rFonts w:ascii="Calibri" w:hAnsi="Calibri" w:cs="Calibri"/>
        </w:rPr>
        <w:t xml:space="preserve"> reach out if you have questions on open enrollment/benefit</w:t>
      </w:r>
      <w:r>
        <w:rPr>
          <w:rFonts w:ascii="Calibri" w:hAnsi="Calibri" w:cs="Calibri"/>
        </w:rPr>
        <w:t>s</w:t>
      </w:r>
      <w:r w:rsidR="002454EB">
        <w:rPr>
          <w:rFonts w:ascii="Calibri" w:hAnsi="Calibri" w:cs="Calibri"/>
        </w:rPr>
        <w:t>. Thanks</w:t>
      </w:r>
      <w:r>
        <w:rPr>
          <w:rFonts w:ascii="Calibri" w:hAnsi="Calibri" w:cs="Calibri"/>
        </w:rPr>
        <w:t xml:space="preserve"> to</w:t>
      </w:r>
      <w:r w:rsidR="002454EB">
        <w:rPr>
          <w:rFonts w:ascii="Calibri" w:hAnsi="Calibri" w:cs="Calibri"/>
        </w:rPr>
        <w:t xml:space="preserve"> everyone participating in Lobby Week. Legislators are easy to talk to.</w:t>
      </w:r>
    </w:p>
    <w:p w14:paraId="0B4581B4" w14:textId="50A690D3" w:rsidR="00EA5EF9" w:rsidRDefault="00EA5EF9" w:rsidP="00751FFA">
      <w:pPr>
        <w:pStyle w:val="ListParagraph"/>
        <w:numPr>
          <w:ilvl w:val="0"/>
          <w:numId w:val="4"/>
        </w:numPr>
        <w:rPr>
          <w:rFonts w:ascii="Calibri" w:hAnsi="Calibri" w:cs="Calibri"/>
        </w:rPr>
      </w:pPr>
      <w:r>
        <w:rPr>
          <w:rFonts w:ascii="Calibri" w:hAnsi="Calibri" w:cs="Calibri"/>
        </w:rPr>
        <w:t>Local 301 Stewards</w:t>
      </w:r>
    </w:p>
    <w:p w14:paraId="09AAF8C6" w14:textId="47548880" w:rsidR="00EA5EF9" w:rsidRDefault="00EA5EF9" w:rsidP="00EA5EF9">
      <w:pPr>
        <w:pStyle w:val="ListParagraph"/>
        <w:numPr>
          <w:ilvl w:val="1"/>
          <w:numId w:val="4"/>
        </w:numPr>
        <w:rPr>
          <w:rFonts w:ascii="Calibri" w:hAnsi="Calibri" w:cs="Calibri"/>
        </w:rPr>
      </w:pPr>
      <w:r>
        <w:rPr>
          <w:rFonts w:ascii="Calibri" w:hAnsi="Calibri" w:cs="Calibri"/>
        </w:rPr>
        <w:t>Kristin Kirchoff-Franklin (Lead Steward, MPCA)</w:t>
      </w:r>
    </w:p>
    <w:p w14:paraId="347FE198" w14:textId="110575AA" w:rsidR="00EA5EF9" w:rsidRDefault="00EA5EF9" w:rsidP="00EA5EF9">
      <w:pPr>
        <w:pStyle w:val="ListParagraph"/>
        <w:numPr>
          <w:ilvl w:val="1"/>
          <w:numId w:val="4"/>
        </w:numPr>
        <w:rPr>
          <w:rFonts w:ascii="Calibri" w:hAnsi="Calibri" w:cs="Calibri"/>
        </w:rPr>
      </w:pPr>
      <w:r>
        <w:rPr>
          <w:rFonts w:ascii="Calibri" w:hAnsi="Calibri" w:cs="Calibri"/>
        </w:rPr>
        <w:t>Anne Claflin (Deputy Steward, MPCA)</w:t>
      </w:r>
    </w:p>
    <w:p w14:paraId="197FA219" w14:textId="4C529312" w:rsidR="00EA5EF9" w:rsidRDefault="00EA5EF9" w:rsidP="00EA5EF9">
      <w:pPr>
        <w:pStyle w:val="ListParagraph"/>
        <w:numPr>
          <w:ilvl w:val="1"/>
          <w:numId w:val="4"/>
        </w:numPr>
        <w:rPr>
          <w:rFonts w:ascii="Calibri" w:hAnsi="Calibri" w:cs="Calibri"/>
        </w:rPr>
      </w:pPr>
      <w:r>
        <w:rPr>
          <w:rFonts w:ascii="Calibri" w:hAnsi="Calibri" w:cs="Calibri"/>
        </w:rPr>
        <w:t>Claudia Hochstein (MPCA)</w:t>
      </w:r>
    </w:p>
    <w:p w14:paraId="16E0FC5F" w14:textId="494389E9" w:rsidR="00EA5EF9" w:rsidRDefault="00EA5EF9" w:rsidP="00EA5EF9">
      <w:pPr>
        <w:pStyle w:val="ListParagraph"/>
        <w:numPr>
          <w:ilvl w:val="1"/>
          <w:numId w:val="4"/>
        </w:numPr>
        <w:rPr>
          <w:rFonts w:ascii="Calibri" w:hAnsi="Calibri" w:cs="Calibri"/>
        </w:rPr>
      </w:pPr>
      <w:r>
        <w:rPr>
          <w:rFonts w:ascii="Calibri" w:hAnsi="Calibri" w:cs="Calibri"/>
        </w:rPr>
        <w:t>Barb Peichel (BWSR)</w:t>
      </w:r>
    </w:p>
    <w:p w14:paraId="3F0E842A" w14:textId="4BA4B940" w:rsidR="00EA5EF9" w:rsidRDefault="00EA5EF9" w:rsidP="00EA5EF9">
      <w:pPr>
        <w:pStyle w:val="ListParagraph"/>
        <w:numPr>
          <w:ilvl w:val="1"/>
          <w:numId w:val="4"/>
        </w:numPr>
        <w:rPr>
          <w:rFonts w:ascii="Calibri" w:hAnsi="Calibri" w:cs="Calibri"/>
        </w:rPr>
      </w:pPr>
      <w:r>
        <w:rPr>
          <w:rFonts w:ascii="Calibri" w:hAnsi="Calibri" w:cs="Calibri"/>
        </w:rPr>
        <w:t>Dave Wischnack (MPCA)</w:t>
      </w:r>
    </w:p>
    <w:p w14:paraId="09639C0D" w14:textId="42F55EDE" w:rsidR="00EA5EF9" w:rsidRDefault="00EA5EF9" w:rsidP="00EA5EF9">
      <w:pPr>
        <w:pStyle w:val="ListParagraph"/>
        <w:numPr>
          <w:ilvl w:val="1"/>
          <w:numId w:val="4"/>
        </w:numPr>
        <w:rPr>
          <w:rFonts w:ascii="Calibri" w:hAnsi="Calibri" w:cs="Calibri"/>
        </w:rPr>
      </w:pPr>
      <w:r>
        <w:rPr>
          <w:rFonts w:ascii="Calibri" w:hAnsi="Calibri" w:cs="Calibri"/>
        </w:rPr>
        <w:t>Jen Crea (MNIT)</w:t>
      </w:r>
    </w:p>
    <w:p w14:paraId="5A453580" w14:textId="04319D03" w:rsidR="00EA5EF9" w:rsidRDefault="00EA5EF9" w:rsidP="00EA5EF9">
      <w:pPr>
        <w:pStyle w:val="ListParagraph"/>
        <w:numPr>
          <w:ilvl w:val="1"/>
          <w:numId w:val="4"/>
        </w:numPr>
        <w:rPr>
          <w:rFonts w:ascii="Calibri" w:hAnsi="Calibri" w:cs="Calibri"/>
        </w:rPr>
      </w:pPr>
      <w:r>
        <w:rPr>
          <w:rFonts w:ascii="Calibri" w:hAnsi="Calibri" w:cs="Calibri"/>
        </w:rPr>
        <w:t>Melissa Wenzel (MPCA)</w:t>
      </w:r>
    </w:p>
    <w:p w14:paraId="7E613016" w14:textId="410B80B6" w:rsidR="00EA5EF9" w:rsidRDefault="00EA5EF9" w:rsidP="00EA5EF9">
      <w:pPr>
        <w:pStyle w:val="ListParagraph"/>
        <w:numPr>
          <w:ilvl w:val="1"/>
          <w:numId w:val="4"/>
        </w:numPr>
        <w:rPr>
          <w:rFonts w:ascii="Calibri" w:hAnsi="Calibri" w:cs="Calibri"/>
        </w:rPr>
      </w:pPr>
      <w:r>
        <w:rPr>
          <w:rFonts w:ascii="Calibri" w:hAnsi="Calibri" w:cs="Calibri"/>
        </w:rPr>
        <w:t>Jen Jevnisek (MPCA)</w:t>
      </w:r>
    </w:p>
    <w:p w14:paraId="71558F8B" w14:textId="77777777" w:rsidR="00F50FCE" w:rsidRPr="00EA5EF9" w:rsidRDefault="00F50FCE" w:rsidP="00F50FCE">
      <w:pPr>
        <w:pStyle w:val="ListParagraph"/>
        <w:ind w:left="1125"/>
        <w:rPr>
          <w:rFonts w:ascii="Calibri" w:hAnsi="Calibri" w:cs="Calibri"/>
        </w:rPr>
      </w:pPr>
    </w:p>
    <w:p w14:paraId="03D5068C" w14:textId="272E951C" w:rsidR="00184804" w:rsidRPr="00532AEB" w:rsidRDefault="00184804" w:rsidP="00532AEB">
      <w:pPr>
        <w:rPr>
          <w:rFonts w:ascii="Calibri" w:hAnsi="Calibri" w:cs="Calibri"/>
          <w:b/>
        </w:rPr>
      </w:pPr>
      <w:r w:rsidRPr="00532AEB">
        <w:rPr>
          <w:rFonts w:ascii="Calibri" w:hAnsi="Calibri" w:cs="Calibri"/>
          <w:b/>
        </w:rPr>
        <w:lastRenderedPageBreak/>
        <w:t>Board of Directors Update, Mark Snyder, Regional Director</w:t>
      </w:r>
    </w:p>
    <w:p w14:paraId="7FF574CC" w14:textId="4AB10742" w:rsidR="0039550E" w:rsidRDefault="005D4F2E" w:rsidP="0039550E">
      <w:pPr>
        <w:pStyle w:val="ListParagraph"/>
        <w:numPr>
          <w:ilvl w:val="0"/>
          <w:numId w:val="2"/>
        </w:numPr>
        <w:rPr>
          <w:rFonts w:ascii="Calibri" w:hAnsi="Calibri" w:cs="Calibri"/>
        </w:rPr>
      </w:pPr>
      <w:r w:rsidRPr="005D4F2E">
        <w:rPr>
          <w:rFonts w:ascii="Calibri" w:hAnsi="Calibri" w:cs="Calibri"/>
        </w:rPr>
        <w:t xml:space="preserve">The </w:t>
      </w:r>
      <w:r w:rsidR="00E6232C">
        <w:rPr>
          <w:rFonts w:ascii="Calibri" w:hAnsi="Calibri" w:cs="Calibri"/>
        </w:rPr>
        <w:t>Board of Directors (</w:t>
      </w:r>
      <w:r w:rsidRPr="005D4F2E">
        <w:rPr>
          <w:rFonts w:ascii="Calibri" w:hAnsi="Calibri" w:cs="Calibri"/>
        </w:rPr>
        <w:t>BOD</w:t>
      </w:r>
      <w:r w:rsidR="00E6232C">
        <w:rPr>
          <w:rFonts w:ascii="Calibri" w:hAnsi="Calibri" w:cs="Calibri"/>
        </w:rPr>
        <w:t>)</w:t>
      </w:r>
      <w:r w:rsidRPr="005D4F2E">
        <w:rPr>
          <w:rFonts w:ascii="Calibri" w:hAnsi="Calibri" w:cs="Calibri"/>
        </w:rPr>
        <w:t xml:space="preserve"> </w:t>
      </w:r>
      <w:r w:rsidR="00712719">
        <w:rPr>
          <w:rFonts w:ascii="Calibri" w:hAnsi="Calibri" w:cs="Calibri"/>
        </w:rPr>
        <w:t xml:space="preserve">met on </w:t>
      </w:r>
      <w:r w:rsidR="002454EB">
        <w:rPr>
          <w:rFonts w:ascii="Calibri" w:hAnsi="Calibri" w:cs="Calibri"/>
        </w:rPr>
        <w:t>Feb. 18</w:t>
      </w:r>
      <w:r w:rsidR="002454EB" w:rsidRPr="002454EB">
        <w:rPr>
          <w:rFonts w:ascii="Calibri" w:hAnsi="Calibri" w:cs="Calibri"/>
          <w:vertAlign w:val="superscript"/>
        </w:rPr>
        <w:t>th</w:t>
      </w:r>
      <w:r w:rsidR="002454EB">
        <w:rPr>
          <w:rFonts w:ascii="Calibri" w:hAnsi="Calibri" w:cs="Calibri"/>
        </w:rPr>
        <w:t xml:space="preserve">, strategic planning continues. The overarching themes of the plan are: open the </w:t>
      </w:r>
      <w:r w:rsidR="00513B81">
        <w:rPr>
          <w:rFonts w:ascii="Calibri" w:hAnsi="Calibri" w:cs="Calibri"/>
        </w:rPr>
        <w:t>front</w:t>
      </w:r>
      <w:r w:rsidR="002454EB">
        <w:rPr>
          <w:rFonts w:ascii="Calibri" w:hAnsi="Calibri" w:cs="Calibri"/>
        </w:rPr>
        <w:t xml:space="preserve"> door of the union, go above and beyond at representation and enforcement of the contract, </w:t>
      </w:r>
      <w:r w:rsidR="00513B81">
        <w:rPr>
          <w:rFonts w:ascii="Calibri" w:hAnsi="Calibri" w:cs="Calibri"/>
        </w:rPr>
        <w:t>build</w:t>
      </w:r>
      <w:r w:rsidR="002454EB">
        <w:rPr>
          <w:rFonts w:ascii="Calibri" w:hAnsi="Calibri" w:cs="Calibri"/>
        </w:rPr>
        <w:t xml:space="preserve"> the union, </w:t>
      </w:r>
      <w:r w:rsidR="00513B81">
        <w:rPr>
          <w:rFonts w:ascii="Calibri" w:hAnsi="Calibri" w:cs="Calibri"/>
        </w:rPr>
        <w:t>and push</w:t>
      </w:r>
      <w:r w:rsidR="002454EB">
        <w:rPr>
          <w:rFonts w:ascii="Calibri" w:hAnsi="Calibri" w:cs="Calibri"/>
        </w:rPr>
        <w:t xml:space="preserve"> for the workplaces and contracts we deserve.</w:t>
      </w:r>
    </w:p>
    <w:p w14:paraId="1E364AB3" w14:textId="4E6884AB" w:rsidR="002454EB" w:rsidRDefault="002454EB" w:rsidP="0039550E">
      <w:pPr>
        <w:pStyle w:val="ListParagraph"/>
        <w:numPr>
          <w:ilvl w:val="0"/>
          <w:numId w:val="2"/>
        </w:numPr>
        <w:rPr>
          <w:rFonts w:ascii="Calibri" w:hAnsi="Calibri" w:cs="Calibri"/>
        </w:rPr>
      </w:pPr>
      <w:r>
        <w:rPr>
          <w:rFonts w:ascii="Calibri" w:hAnsi="Calibri" w:cs="Calibri"/>
        </w:rPr>
        <w:t>Next steps: final dra</w:t>
      </w:r>
      <w:r w:rsidR="00F50FCE">
        <w:rPr>
          <w:rFonts w:ascii="Calibri" w:hAnsi="Calibri" w:cs="Calibri"/>
        </w:rPr>
        <w:t>ft will be presented for Board a</w:t>
      </w:r>
      <w:r>
        <w:rPr>
          <w:rFonts w:ascii="Calibri" w:hAnsi="Calibri" w:cs="Calibri"/>
        </w:rPr>
        <w:t>pproval in March</w:t>
      </w:r>
      <w:r w:rsidR="00F50FCE">
        <w:rPr>
          <w:rFonts w:ascii="Calibri" w:hAnsi="Calibri" w:cs="Calibri"/>
        </w:rPr>
        <w:t>.</w:t>
      </w:r>
    </w:p>
    <w:p w14:paraId="4F4B0CF5" w14:textId="60C7D901" w:rsidR="002454EB" w:rsidRDefault="002454EB" w:rsidP="0039550E">
      <w:pPr>
        <w:pStyle w:val="ListParagraph"/>
        <w:numPr>
          <w:ilvl w:val="0"/>
          <w:numId w:val="2"/>
        </w:numPr>
        <w:rPr>
          <w:rFonts w:ascii="Calibri" w:hAnsi="Calibri" w:cs="Calibri"/>
        </w:rPr>
      </w:pPr>
      <w:r>
        <w:rPr>
          <w:rFonts w:ascii="Calibri" w:hAnsi="Calibri" w:cs="Calibri"/>
        </w:rPr>
        <w:t xml:space="preserve">A resolution that would allow for an interim statewide </w:t>
      </w:r>
      <w:r w:rsidR="00513B81">
        <w:rPr>
          <w:rFonts w:ascii="Calibri" w:hAnsi="Calibri" w:cs="Calibri"/>
        </w:rPr>
        <w:t>Secretary</w:t>
      </w:r>
      <w:r>
        <w:rPr>
          <w:rFonts w:ascii="Calibri" w:hAnsi="Calibri" w:cs="Calibri"/>
        </w:rPr>
        <w:t xml:space="preserve">/Treasurer in the event of a vacancy for either position </w:t>
      </w:r>
      <w:r w:rsidR="00F50FCE">
        <w:rPr>
          <w:rFonts w:ascii="Calibri" w:hAnsi="Calibri" w:cs="Calibri"/>
        </w:rPr>
        <w:t>passed on a divided vote (11-10_</w:t>
      </w:r>
    </w:p>
    <w:p w14:paraId="0B752CC4" w14:textId="170BDDD6" w:rsidR="009644C2" w:rsidRPr="00F50FCE" w:rsidRDefault="00F50FCE" w:rsidP="004444C8">
      <w:pPr>
        <w:pStyle w:val="ListParagraph"/>
        <w:numPr>
          <w:ilvl w:val="0"/>
          <w:numId w:val="2"/>
        </w:numPr>
        <w:rPr>
          <w:rFonts w:ascii="Calibri" w:hAnsi="Calibri" w:cs="Calibri"/>
          <w:b/>
        </w:rPr>
      </w:pPr>
      <w:r>
        <w:rPr>
          <w:rFonts w:ascii="Calibri" w:hAnsi="Calibri" w:cs="Calibri"/>
        </w:rPr>
        <w:t xml:space="preserve">Contact Mark at </w:t>
      </w:r>
      <w:hyperlink r:id="rId7" w:history="1">
        <w:r w:rsidRPr="00B0149D">
          <w:rPr>
            <w:rStyle w:val="Hyperlink"/>
            <w:rFonts w:ascii="Calibri" w:hAnsi="Calibri" w:cs="Calibri"/>
          </w:rPr>
          <w:t>mark.snyder@state.mn.us</w:t>
        </w:r>
      </w:hyperlink>
      <w:r>
        <w:rPr>
          <w:rFonts w:ascii="Calibri" w:hAnsi="Calibri" w:cs="Calibri"/>
        </w:rPr>
        <w:t xml:space="preserve"> if you have any questions on the Board.</w:t>
      </w:r>
    </w:p>
    <w:p w14:paraId="1512440E" w14:textId="79D46B9B" w:rsidR="00F50FCE" w:rsidRPr="00F50FCE" w:rsidRDefault="00F50FCE" w:rsidP="00F50FCE">
      <w:pPr>
        <w:pStyle w:val="ListParagraph"/>
        <w:numPr>
          <w:ilvl w:val="0"/>
          <w:numId w:val="2"/>
        </w:numPr>
        <w:rPr>
          <w:rFonts w:ascii="Calibri" w:hAnsi="Calibri" w:cs="Calibri"/>
        </w:rPr>
      </w:pPr>
      <w:r>
        <w:rPr>
          <w:rFonts w:ascii="Calibri" w:hAnsi="Calibri" w:cs="Calibri"/>
        </w:rPr>
        <w:t>Mark made a motion for Local 301 to contri</w:t>
      </w:r>
      <w:r w:rsidR="00B531BA">
        <w:rPr>
          <w:rFonts w:ascii="Calibri" w:hAnsi="Calibri" w:cs="Calibri"/>
        </w:rPr>
        <w:t>bute $250 to strike fund for MFT</w:t>
      </w:r>
      <w:r>
        <w:rPr>
          <w:rFonts w:ascii="Calibri" w:hAnsi="Calibri" w:cs="Calibri"/>
        </w:rPr>
        <w:t xml:space="preserve"> 59, Shanna Schmitt seconded. Voice vote, yes (all), no (no one)</w:t>
      </w:r>
    </w:p>
    <w:p w14:paraId="181B1000" w14:textId="0A05615F" w:rsidR="00C85F51" w:rsidRPr="00712719" w:rsidRDefault="009308E0" w:rsidP="00712719">
      <w:pPr>
        <w:ind w:left="45"/>
        <w:rPr>
          <w:rFonts w:ascii="Calibri" w:hAnsi="Calibri" w:cs="Calibri"/>
          <w:b/>
        </w:rPr>
      </w:pPr>
      <w:r w:rsidRPr="00712719">
        <w:rPr>
          <w:rFonts w:ascii="Calibri" w:hAnsi="Calibri" w:cs="Calibri"/>
          <w:b/>
        </w:rPr>
        <w:t xml:space="preserve">Membership Update and Drawing, </w:t>
      </w:r>
      <w:r w:rsidR="00C85F51" w:rsidRPr="00712719">
        <w:rPr>
          <w:rFonts w:ascii="Calibri" w:hAnsi="Calibri" w:cs="Calibri"/>
          <w:b/>
        </w:rPr>
        <w:t>Chuck</w:t>
      </w:r>
      <w:r w:rsidRPr="00712719">
        <w:rPr>
          <w:rFonts w:ascii="Calibri" w:hAnsi="Calibri" w:cs="Calibri"/>
          <w:b/>
        </w:rPr>
        <w:t xml:space="preserve"> Krueger, Membership Secretary </w:t>
      </w:r>
    </w:p>
    <w:p w14:paraId="1A06572F" w14:textId="00E9472B" w:rsidR="002454EB" w:rsidRPr="002454EB" w:rsidRDefault="002454EB" w:rsidP="0039550E">
      <w:pPr>
        <w:pStyle w:val="ListParagraph"/>
        <w:numPr>
          <w:ilvl w:val="0"/>
          <w:numId w:val="3"/>
        </w:numPr>
        <w:ind w:left="450"/>
        <w:rPr>
          <w:rFonts w:ascii="Calibri" w:hAnsi="Calibri" w:cs="Calibri"/>
          <w:b/>
        </w:rPr>
      </w:pPr>
      <w:r w:rsidRPr="002454EB">
        <w:rPr>
          <w:rFonts w:ascii="Calibri" w:hAnsi="Calibri" w:cs="Calibri"/>
        </w:rPr>
        <w:t>Michele Jordan – new member</w:t>
      </w:r>
      <w:r>
        <w:rPr>
          <w:rFonts w:ascii="Calibri" w:hAnsi="Calibri" w:cs="Calibri"/>
        </w:rPr>
        <w:t xml:space="preserve">. Michele is excited to be </w:t>
      </w:r>
      <w:r w:rsidR="00F50FCE">
        <w:rPr>
          <w:rFonts w:ascii="Calibri" w:hAnsi="Calibri" w:cs="Calibri"/>
        </w:rPr>
        <w:t>here, use she/her pronouns. She has been</w:t>
      </w:r>
      <w:r>
        <w:rPr>
          <w:rFonts w:ascii="Calibri" w:hAnsi="Calibri" w:cs="Calibri"/>
        </w:rPr>
        <w:t xml:space="preserve"> at BWSR since the end of 2021, Central Regional Operations Division in St. Paul. Previously at the U of MN. Does not have any other union experience, but really impressed and please with the support being shown to Minneapolis Public Schools. </w:t>
      </w:r>
    </w:p>
    <w:p w14:paraId="5751E8F7" w14:textId="1F893EBE" w:rsidR="0039550E" w:rsidRPr="0039550E" w:rsidRDefault="001D7247" w:rsidP="0039550E">
      <w:pPr>
        <w:pStyle w:val="ListParagraph"/>
        <w:numPr>
          <w:ilvl w:val="0"/>
          <w:numId w:val="3"/>
        </w:numPr>
        <w:ind w:left="450"/>
        <w:rPr>
          <w:rFonts w:ascii="Calibri" w:hAnsi="Calibri" w:cs="Calibri"/>
          <w:b/>
        </w:rPr>
      </w:pPr>
      <w:r>
        <w:rPr>
          <w:rFonts w:ascii="Calibri" w:hAnsi="Calibri" w:cs="Calibri"/>
        </w:rPr>
        <w:t>Gift card winners:</w:t>
      </w:r>
      <w:r w:rsidR="00C805FC">
        <w:rPr>
          <w:rFonts w:ascii="Calibri" w:hAnsi="Calibri" w:cs="Calibri"/>
        </w:rPr>
        <w:t xml:space="preserve"> if you show up to the monthly meeting we raffle off three</w:t>
      </w:r>
      <w:r w:rsidR="000A1F72">
        <w:rPr>
          <w:rFonts w:ascii="Calibri" w:hAnsi="Calibri" w:cs="Calibri"/>
        </w:rPr>
        <w:t xml:space="preserve"> $25</w:t>
      </w:r>
      <w:r w:rsidR="00C805FC">
        <w:rPr>
          <w:rFonts w:ascii="Calibri" w:hAnsi="Calibri" w:cs="Calibri"/>
        </w:rPr>
        <w:t xml:space="preserve"> gift cards to union f</w:t>
      </w:r>
      <w:r w:rsidR="00E6232C">
        <w:rPr>
          <w:rFonts w:ascii="Calibri" w:hAnsi="Calibri" w:cs="Calibri"/>
        </w:rPr>
        <w:t>riendly businesses each month.</w:t>
      </w:r>
      <w:r w:rsidR="000A1F72">
        <w:rPr>
          <w:rFonts w:ascii="Calibri" w:hAnsi="Calibri" w:cs="Calibri"/>
        </w:rPr>
        <w:t xml:space="preserve"> </w:t>
      </w:r>
      <w:r w:rsidR="00E6232C">
        <w:rPr>
          <w:rFonts w:ascii="Calibri" w:hAnsi="Calibri" w:cs="Calibri"/>
        </w:rPr>
        <w:t xml:space="preserve"> You c</w:t>
      </w:r>
      <w:r w:rsidR="00C805FC">
        <w:rPr>
          <w:rFonts w:ascii="Calibri" w:hAnsi="Calibri" w:cs="Calibri"/>
        </w:rPr>
        <w:t>an win once/calendar year</w:t>
      </w:r>
      <w:r>
        <w:rPr>
          <w:rFonts w:ascii="Calibri" w:hAnsi="Calibri" w:cs="Calibri"/>
        </w:rPr>
        <w:t xml:space="preserve">. </w:t>
      </w:r>
      <w:r w:rsidR="00D80496">
        <w:rPr>
          <w:rFonts w:ascii="Calibri" w:hAnsi="Calibri" w:cs="Calibri"/>
        </w:rPr>
        <w:t>Quinn Carr, Megan Kuhl-Stennes, Jerrod Eppen, and Seth Weeks.</w:t>
      </w:r>
    </w:p>
    <w:p w14:paraId="77E4C9D4" w14:textId="12170C93" w:rsidR="00BB2391" w:rsidRPr="0039550E" w:rsidRDefault="009D0925" w:rsidP="0039550E">
      <w:pPr>
        <w:rPr>
          <w:rFonts w:ascii="Calibri" w:hAnsi="Calibri" w:cs="Calibri"/>
          <w:b/>
        </w:rPr>
      </w:pPr>
      <w:r w:rsidRPr="0039550E">
        <w:rPr>
          <w:rFonts w:ascii="Calibri" w:hAnsi="Calibri" w:cs="Calibri"/>
          <w:b/>
        </w:rPr>
        <w:t>M</w:t>
      </w:r>
      <w:r w:rsidR="00FE0D2A" w:rsidRPr="0039550E">
        <w:rPr>
          <w:rFonts w:ascii="Calibri" w:hAnsi="Calibri" w:cs="Calibri"/>
          <w:b/>
        </w:rPr>
        <w:t xml:space="preserve">eeting adjourned at </w:t>
      </w:r>
      <w:r w:rsidR="002454EB">
        <w:rPr>
          <w:rFonts w:ascii="Calibri" w:hAnsi="Calibri" w:cs="Calibri"/>
          <w:b/>
        </w:rPr>
        <w:t xml:space="preserve">12:59 </w:t>
      </w:r>
      <w:r w:rsidR="00F408DC" w:rsidRPr="0039550E">
        <w:rPr>
          <w:rFonts w:ascii="Calibri" w:hAnsi="Calibri" w:cs="Calibri"/>
          <w:b/>
        </w:rPr>
        <w:t xml:space="preserve">pm by </w:t>
      </w:r>
      <w:r w:rsidR="00BB2391" w:rsidRPr="0039550E">
        <w:rPr>
          <w:rFonts w:ascii="Calibri" w:hAnsi="Calibri" w:cs="Calibri"/>
          <w:b/>
        </w:rPr>
        <w:t>President</w:t>
      </w:r>
      <w:r w:rsidR="00FE0D2A" w:rsidRPr="0039550E">
        <w:rPr>
          <w:rFonts w:ascii="Calibri" w:hAnsi="Calibri" w:cs="Calibri"/>
          <w:b/>
        </w:rPr>
        <w:t xml:space="preserve"> </w:t>
      </w:r>
      <w:r w:rsidR="00996E65" w:rsidRPr="0039550E">
        <w:rPr>
          <w:rFonts w:ascii="Calibri" w:hAnsi="Calibri" w:cs="Calibri"/>
          <w:b/>
        </w:rPr>
        <w:t>Nagle</w:t>
      </w:r>
    </w:p>
    <w:p w14:paraId="1F1FB5D7" w14:textId="1A103797" w:rsidR="00A5528B" w:rsidRPr="009D0925" w:rsidRDefault="00A5528B" w:rsidP="009D0925">
      <w:pPr>
        <w:rPr>
          <w:rFonts w:ascii="Calibri" w:hAnsi="Calibri" w:cs="Calibri"/>
          <w:b/>
        </w:rPr>
      </w:pPr>
      <w:r>
        <w:rPr>
          <w:rFonts w:ascii="Calibri" w:hAnsi="Calibri" w:cs="Calibri"/>
          <w:b/>
        </w:rPr>
        <w:t xml:space="preserve">Next meeting </w:t>
      </w:r>
      <w:r w:rsidR="002454EB">
        <w:rPr>
          <w:rFonts w:ascii="Calibri" w:hAnsi="Calibri" w:cs="Calibri"/>
          <w:b/>
        </w:rPr>
        <w:t>April 12</w:t>
      </w:r>
      <w:r w:rsidR="008D0EFA" w:rsidRPr="008D0EFA">
        <w:rPr>
          <w:rFonts w:ascii="Calibri" w:hAnsi="Calibri" w:cs="Calibri"/>
          <w:b/>
          <w:vertAlign w:val="superscript"/>
        </w:rPr>
        <w:t>th</w:t>
      </w:r>
      <w:r w:rsidR="008D0EFA">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EFD"/>
    <w:multiLevelType w:val="hybridMultilevel"/>
    <w:tmpl w:val="7E04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3"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1C8722F9"/>
    <w:multiLevelType w:val="hybridMultilevel"/>
    <w:tmpl w:val="040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F04C5"/>
    <w:multiLevelType w:val="hybridMultilevel"/>
    <w:tmpl w:val="3BB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E38A2"/>
    <w:multiLevelType w:val="hybridMultilevel"/>
    <w:tmpl w:val="BDEA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E6344"/>
    <w:multiLevelType w:val="hybridMultilevel"/>
    <w:tmpl w:val="DAC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DF6242"/>
    <w:multiLevelType w:val="hybridMultilevel"/>
    <w:tmpl w:val="DA4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A1828"/>
    <w:multiLevelType w:val="hybridMultilevel"/>
    <w:tmpl w:val="D6B8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3090D"/>
    <w:multiLevelType w:val="hybridMultilevel"/>
    <w:tmpl w:val="A864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5A4"/>
    <w:multiLevelType w:val="hybridMultilevel"/>
    <w:tmpl w:val="A24A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17"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701EC"/>
    <w:multiLevelType w:val="hybridMultilevel"/>
    <w:tmpl w:val="C45C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04AC"/>
    <w:multiLevelType w:val="hybridMultilevel"/>
    <w:tmpl w:val="E75C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F7D9A"/>
    <w:multiLevelType w:val="hybridMultilevel"/>
    <w:tmpl w:val="428E9B9E"/>
    <w:lvl w:ilvl="0" w:tplc="8222D8A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B09231D"/>
    <w:multiLevelType w:val="hybridMultilevel"/>
    <w:tmpl w:val="7F36D3C6"/>
    <w:lvl w:ilvl="0" w:tplc="D046AC4A">
      <w:start w:val="1"/>
      <w:numFmt w:val="bullet"/>
      <w:lvlText w:val="●"/>
      <w:lvlJc w:val="left"/>
      <w:pPr>
        <w:tabs>
          <w:tab w:val="num" w:pos="720"/>
        </w:tabs>
        <w:ind w:left="720" w:hanging="360"/>
      </w:pPr>
      <w:rPr>
        <w:rFonts w:ascii="Roboto" w:hAnsi="Roboto" w:hint="default"/>
      </w:rPr>
    </w:lvl>
    <w:lvl w:ilvl="1" w:tplc="04D240BC" w:tentative="1">
      <w:start w:val="1"/>
      <w:numFmt w:val="bullet"/>
      <w:lvlText w:val="●"/>
      <w:lvlJc w:val="left"/>
      <w:pPr>
        <w:tabs>
          <w:tab w:val="num" w:pos="1440"/>
        </w:tabs>
        <w:ind w:left="1440" w:hanging="360"/>
      </w:pPr>
      <w:rPr>
        <w:rFonts w:ascii="Roboto" w:hAnsi="Roboto" w:hint="default"/>
      </w:rPr>
    </w:lvl>
    <w:lvl w:ilvl="2" w:tplc="FB28DE66" w:tentative="1">
      <w:start w:val="1"/>
      <w:numFmt w:val="bullet"/>
      <w:lvlText w:val="●"/>
      <w:lvlJc w:val="left"/>
      <w:pPr>
        <w:tabs>
          <w:tab w:val="num" w:pos="2160"/>
        </w:tabs>
        <w:ind w:left="2160" w:hanging="360"/>
      </w:pPr>
      <w:rPr>
        <w:rFonts w:ascii="Roboto" w:hAnsi="Roboto" w:hint="default"/>
      </w:rPr>
    </w:lvl>
    <w:lvl w:ilvl="3" w:tplc="879866F4" w:tentative="1">
      <w:start w:val="1"/>
      <w:numFmt w:val="bullet"/>
      <w:lvlText w:val="●"/>
      <w:lvlJc w:val="left"/>
      <w:pPr>
        <w:tabs>
          <w:tab w:val="num" w:pos="2880"/>
        </w:tabs>
        <w:ind w:left="2880" w:hanging="360"/>
      </w:pPr>
      <w:rPr>
        <w:rFonts w:ascii="Roboto" w:hAnsi="Roboto" w:hint="default"/>
      </w:rPr>
    </w:lvl>
    <w:lvl w:ilvl="4" w:tplc="1D1C17E8" w:tentative="1">
      <w:start w:val="1"/>
      <w:numFmt w:val="bullet"/>
      <w:lvlText w:val="●"/>
      <w:lvlJc w:val="left"/>
      <w:pPr>
        <w:tabs>
          <w:tab w:val="num" w:pos="3600"/>
        </w:tabs>
        <w:ind w:left="3600" w:hanging="360"/>
      </w:pPr>
      <w:rPr>
        <w:rFonts w:ascii="Roboto" w:hAnsi="Roboto" w:hint="default"/>
      </w:rPr>
    </w:lvl>
    <w:lvl w:ilvl="5" w:tplc="A01CDF56" w:tentative="1">
      <w:start w:val="1"/>
      <w:numFmt w:val="bullet"/>
      <w:lvlText w:val="●"/>
      <w:lvlJc w:val="left"/>
      <w:pPr>
        <w:tabs>
          <w:tab w:val="num" w:pos="4320"/>
        </w:tabs>
        <w:ind w:left="4320" w:hanging="360"/>
      </w:pPr>
      <w:rPr>
        <w:rFonts w:ascii="Roboto" w:hAnsi="Roboto" w:hint="default"/>
      </w:rPr>
    </w:lvl>
    <w:lvl w:ilvl="6" w:tplc="868630F8" w:tentative="1">
      <w:start w:val="1"/>
      <w:numFmt w:val="bullet"/>
      <w:lvlText w:val="●"/>
      <w:lvlJc w:val="left"/>
      <w:pPr>
        <w:tabs>
          <w:tab w:val="num" w:pos="5040"/>
        </w:tabs>
        <w:ind w:left="5040" w:hanging="360"/>
      </w:pPr>
      <w:rPr>
        <w:rFonts w:ascii="Roboto" w:hAnsi="Roboto" w:hint="default"/>
      </w:rPr>
    </w:lvl>
    <w:lvl w:ilvl="7" w:tplc="1AC459EC" w:tentative="1">
      <w:start w:val="1"/>
      <w:numFmt w:val="bullet"/>
      <w:lvlText w:val="●"/>
      <w:lvlJc w:val="left"/>
      <w:pPr>
        <w:tabs>
          <w:tab w:val="num" w:pos="5760"/>
        </w:tabs>
        <w:ind w:left="5760" w:hanging="360"/>
      </w:pPr>
      <w:rPr>
        <w:rFonts w:ascii="Roboto" w:hAnsi="Roboto" w:hint="default"/>
      </w:rPr>
    </w:lvl>
    <w:lvl w:ilvl="8" w:tplc="490A519C" w:tentative="1">
      <w:start w:val="1"/>
      <w:numFmt w:val="bullet"/>
      <w:lvlText w:val="●"/>
      <w:lvlJc w:val="left"/>
      <w:pPr>
        <w:tabs>
          <w:tab w:val="num" w:pos="6480"/>
        </w:tabs>
        <w:ind w:left="6480" w:hanging="360"/>
      </w:pPr>
      <w:rPr>
        <w:rFonts w:ascii="Roboto" w:hAnsi="Roboto" w:hint="default"/>
      </w:rPr>
    </w:lvl>
  </w:abstractNum>
  <w:abstractNum w:abstractNumId="23"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62076AD7"/>
    <w:multiLevelType w:val="hybridMultilevel"/>
    <w:tmpl w:val="F404FD46"/>
    <w:lvl w:ilvl="0" w:tplc="FA846212">
      <w:start w:val="1"/>
      <w:numFmt w:val="bullet"/>
      <w:lvlText w:val="●"/>
      <w:lvlJc w:val="left"/>
      <w:pPr>
        <w:tabs>
          <w:tab w:val="num" w:pos="720"/>
        </w:tabs>
        <w:ind w:left="720" w:hanging="360"/>
      </w:pPr>
      <w:rPr>
        <w:rFonts w:ascii="Roboto" w:hAnsi="Roboto" w:hint="default"/>
      </w:rPr>
    </w:lvl>
    <w:lvl w:ilvl="1" w:tplc="EA904CBE" w:tentative="1">
      <w:start w:val="1"/>
      <w:numFmt w:val="bullet"/>
      <w:lvlText w:val="●"/>
      <w:lvlJc w:val="left"/>
      <w:pPr>
        <w:tabs>
          <w:tab w:val="num" w:pos="1440"/>
        </w:tabs>
        <w:ind w:left="1440" w:hanging="360"/>
      </w:pPr>
      <w:rPr>
        <w:rFonts w:ascii="Roboto" w:hAnsi="Roboto" w:hint="default"/>
      </w:rPr>
    </w:lvl>
    <w:lvl w:ilvl="2" w:tplc="ADCC1994" w:tentative="1">
      <w:start w:val="1"/>
      <w:numFmt w:val="bullet"/>
      <w:lvlText w:val="●"/>
      <w:lvlJc w:val="left"/>
      <w:pPr>
        <w:tabs>
          <w:tab w:val="num" w:pos="2160"/>
        </w:tabs>
        <w:ind w:left="2160" w:hanging="360"/>
      </w:pPr>
      <w:rPr>
        <w:rFonts w:ascii="Roboto" w:hAnsi="Roboto" w:hint="default"/>
      </w:rPr>
    </w:lvl>
    <w:lvl w:ilvl="3" w:tplc="CC0A4182" w:tentative="1">
      <w:start w:val="1"/>
      <w:numFmt w:val="bullet"/>
      <w:lvlText w:val="●"/>
      <w:lvlJc w:val="left"/>
      <w:pPr>
        <w:tabs>
          <w:tab w:val="num" w:pos="2880"/>
        </w:tabs>
        <w:ind w:left="2880" w:hanging="360"/>
      </w:pPr>
      <w:rPr>
        <w:rFonts w:ascii="Roboto" w:hAnsi="Roboto" w:hint="default"/>
      </w:rPr>
    </w:lvl>
    <w:lvl w:ilvl="4" w:tplc="6D304B9C" w:tentative="1">
      <w:start w:val="1"/>
      <w:numFmt w:val="bullet"/>
      <w:lvlText w:val="●"/>
      <w:lvlJc w:val="left"/>
      <w:pPr>
        <w:tabs>
          <w:tab w:val="num" w:pos="3600"/>
        </w:tabs>
        <w:ind w:left="3600" w:hanging="360"/>
      </w:pPr>
      <w:rPr>
        <w:rFonts w:ascii="Roboto" w:hAnsi="Roboto" w:hint="default"/>
      </w:rPr>
    </w:lvl>
    <w:lvl w:ilvl="5" w:tplc="35185CE2" w:tentative="1">
      <w:start w:val="1"/>
      <w:numFmt w:val="bullet"/>
      <w:lvlText w:val="●"/>
      <w:lvlJc w:val="left"/>
      <w:pPr>
        <w:tabs>
          <w:tab w:val="num" w:pos="4320"/>
        </w:tabs>
        <w:ind w:left="4320" w:hanging="360"/>
      </w:pPr>
      <w:rPr>
        <w:rFonts w:ascii="Roboto" w:hAnsi="Roboto" w:hint="default"/>
      </w:rPr>
    </w:lvl>
    <w:lvl w:ilvl="6" w:tplc="BA889958" w:tentative="1">
      <w:start w:val="1"/>
      <w:numFmt w:val="bullet"/>
      <w:lvlText w:val="●"/>
      <w:lvlJc w:val="left"/>
      <w:pPr>
        <w:tabs>
          <w:tab w:val="num" w:pos="5040"/>
        </w:tabs>
        <w:ind w:left="5040" w:hanging="360"/>
      </w:pPr>
      <w:rPr>
        <w:rFonts w:ascii="Roboto" w:hAnsi="Roboto" w:hint="default"/>
      </w:rPr>
    </w:lvl>
    <w:lvl w:ilvl="7" w:tplc="60063D04" w:tentative="1">
      <w:start w:val="1"/>
      <w:numFmt w:val="bullet"/>
      <w:lvlText w:val="●"/>
      <w:lvlJc w:val="left"/>
      <w:pPr>
        <w:tabs>
          <w:tab w:val="num" w:pos="5760"/>
        </w:tabs>
        <w:ind w:left="5760" w:hanging="360"/>
      </w:pPr>
      <w:rPr>
        <w:rFonts w:ascii="Roboto" w:hAnsi="Roboto" w:hint="default"/>
      </w:rPr>
    </w:lvl>
    <w:lvl w:ilvl="8" w:tplc="4C90B330" w:tentative="1">
      <w:start w:val="1"/>
      <w:numFmt w:val="bullet"/>
      <w:lvlText w:val="●"/>
      <w:lvlJc w:val="left"/>
      <w:pPr>
        <w:tabs>
          <w:tab w:val="num" w:pos="6480"/>
        </w:tabs>
        <w:ind w:left="6480" w:hanging="360"/>
      </w:pPr>
      <w:rPr>
        <w:rFonts w:ascii="Roboto" w:hAnsi="Roboto" w:hint="default"/>
      </w:rPr>
    </w:lvl>
  </w:abstractNum>
  <w:abstractNum w:abstractNumId="25"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26"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27"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28" w15:restartNumberingAfterBreak="0">
    <w:nsid w:val="6F705A05"/>
    <w:multiLevelType w:val="hybridMultilevel"/>
    <w:tmpl w:val="6FD6C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abstractNum w:abstractNumId="31" w15:restartNumberingAfterBreak="0">
    <w:nsid w:val="717E48BE"/>
    <w:multiLevelType w:val="hybridMultilevel"/>
    <w:tmpl w:val="AC8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94938"/>
    <w:multiLevelType w:val="hybridMultilevel"/>
    <w:tmpl w:val="5904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463"/>
    <w:multiLevelType w:val="hybridMultilevel"/>
    <w:tmpl w:val="9816E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8"/>
  </w:num>
  <w:num w:numId="2">
    <w:abstractNumId w:val="14"/>
  </w:num>
  <w:num w:numId="3">
    <w:abstractNumId w:val="17"/>
  </w:num>
  <w:num w:numId="4">
    <w:abstractNumId w:val="29"/>
  </w:num>
  <w:num w:numId="5">
    <w:abstractNumId w:val="15"/>
  </w:num>
  <w:num w:numId="6">
    <w:abstractNumId w:val="23"/>
  </w:num>
  <w:num w:numId="7">
    <w:abstractNumId w:val="12"/>
  </w:num>
  <w:num w:numId="8">
    <w:abstractNumId w:val="7"/>
  </w:num>
  <w:num w:numId="9">
    <w:abstractNumId w:val="3"/>
  </w:num>
  <w:num w:numId="10">
    <w:abstractNumId w:val="2"/>
  </w:num>
  <w:num w:numId="11">
    <w:abstractNumId w:val="1"/>
  </w:num>
  <w:num w:numId="12">
    <w:abstractNumId w:val="16"/>
  </w:num>
  <w:num w:numId="13">
    <w:abstractNumId w:val="30"/>
  </w:num>
  <w:num w:numId="14">
    <w:abstractNumId w:val="26"/>
  </w:num>
  <w:num w:numId="15">
    <w:abstractNumId w:val="25"/>
  </w:num>
  <w:num w:numId="16">
    <w:abstractNumId w:val="18"/>
  </w:num>
  <w:num w:numId="17">
    <w:abstractNumId w:val="27"/>
  </w:num>
  <w:num w:numId="18">
    <w:abstractNumId w:val="9"/>
  </w:num>
  <w:num w:numId="19">
    <w:abstractNumId w:val="8"/>
  </w:num>
  <w:num w:numId="20">
    <w:abstractNumId w:val="13"/>
  </w:num>
  <w:num w:numId="21">
    <w:abstractNumId w:val="33"/>
  </w:num>
  <w:num w:numId="22">
    <w:abstractNumId w:val="5"/>
  </w:num>
  <w:num w:numId="23">
    <w:abstractNumId w:val="28"/>
  </w:num>
  <w:num w:numId="24">
    <w:abstractNumId w:val="6"/>
  </w:num>
  <w:num w:numId="25">
    <w:abstractNumId w:val="20"/>
  </w:num>
  <w:num w:numId="26">
    <w:abstractNumId w:val="31"/>
  </w:num>
  <w:num w:numId="27">
    <w:abstractNumId w:val="28"/>
  </w:num>
  <w:num w:numId="28">
    <w:abstractNumId w:val="10"/>
  </w:num>
  <w:num w:numId="29">
    <w:abstractNumId w:val="4"/>
  </w:num>
  <w:num w:numId="30">
    <w:abstractNumId w:val="21"/>
  </w:num>
  <w:num w:numId="31">
    <w:abstractNumId w:val="19"/>
  </w:num>
  <w:num w:numId="32">
    <w:abstractNumId w:val="32"/>
  </w:num>
  <w:num w:numId="33">
    <w:abstractNumId w:val="0"/>
  </w:num>
  <w:num w:numId="34">
    <w:abstractNumId w:val="22"/>
  </w:num>
  <w:num w:numId="35">
    <w:abstractNumId w:val="11"/>
  </w:num>
  <w:num w:numId="3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15A86"/>
    <w:rsid w:val="000254D5"/>
    <w:rsid w:val="00031D78"/>
    <w:rsid w:val="00047D65"/>
    <w:rsid w:val="0005086A"/>
    <w:rsid w:val="0005507A"/>
    <w:rsid w:val="000551AC"/>
    <w:rsid w:val="000562B2"/>
    <w:rsid w:val="00057B5F"/>
    <w:rsid w:val="00060205"/>
    <w:rsid w:val="00072102"/>
    <w:rsid w:val="00077B61"/>
    <w:rsid w:val="000A1F72"/>
    <w:rsid w:val="000C0B0E"/>
    <w:rsid w:val="000C6A6F"/>
    <w:rsid w:val="000E4B72"/>
    <w:rsid w:val="000F344E"/>
    <w:rsid w:val="000F6F36"/>
    <w:rsid w:val="00103D52"/>
    <w:rsid w:val="0010748A"/>
    <w:rsid w:val="00114963"/>
    <w:rsid w:val="00114D84"/>
    <w:rsid w:val="00127302"/>
    <w:rsid w:val="00153A4E"/>
    <w:rsid w:val="00157DBE"/>
    <w:rsid w:val="0017209F"/>
    <w:rsid w:val="001726BF"/>
    <w:rsid w:val="00184804"/>
    <w:rsid w:val="0018729C"/>
    <w:rsid w:val="001A2A1C"/>
    <w:rsid w:val="001A6C28"/>
    <w:rsid w:val="001D018A"/>
    <w:rsid w:val="001D34F6"/>
    <w:rsid w:val="001D7247"/>
    <w:rsid w:val="001F1B43"/>
    <w:rsid w:val="001F216D"/>
    <w:rsid w:val="00210737"/>
    <w:rsid w:val="002148E7"/>
    <w:rsid w:val="0021623C"/>
    <w:rsid w:val="002272F9"/>
    <w:rsid w:val="00232171"/>
    <w:rsid w:val="00236C2E"/>
    <w:rsid w:val="002454EB"/>
    <w:rsid w:val="00247B2F"/>
    <w:rsid w:val="0025789F"/>
    <w:rsid w:val="00265F87"/>
    <w:rsid w:val="00276E90"/>
    <w:rsid w:val="00284CEE"/>
    <w:rsid w:val="00294C53"/>
    <w:rsid w:val="00295FB8"/>
    <w:rsid w:val="002B2DD2"/>
    <w:rsid w:val="002B3192"/>
    <w:rsid w:val="002B38CA"/>
    <w:rsid w:val="002B5DD8"/>
    <w:rsid w:val="002C1660"/>
    <w:rsid w:val="002D24BC"/>
    <w:rsid w:val="002D465B"/>
    <w:rsid w:val="002E720F"/>
    <w:rsid w:val="002F0E19"/>
    <w:rsid w:val="002F7E81"/>
    <w:rsid w:val="0032054C"/>
    <w:rsid w:val="003217CD"/>
    <w:rsid w:val="00334378"/>
    <w:rsid w:val="00336131"/>
    <w:rsid w:val="003371B6"/>
    <w:rsid w:val="00380F21"/>
    <w:rsid w:val="0039550E"/>
    <w:rsid w:val="003D7E68"/>
    <w:rsid w:val="003F4330"/>
    <w:rsid w:val="0040631D"/>
    <w:rsid w:val="00432E2F"/>
    <w:rsid w:val="00435C04"/>
    <w:rsid w:val="004421C0"/>
    <w:rsid w:val="004444C8"/>
    <w:rsid w:val="004512E9"/>
    <w:rsid w:val="00456B99"/>
    <w:rsid w:val="00486CD0"/>
    <w:rsid w:val="004B7E5F"/>
    <w:rsid w:val="004D3234"/>
    <w:rsid w:val="00502832"/>
    <w:rsid w:val="00513B81"/>
    <w:rsid w:val="00532AEB"/>
    <w:rsid w:val="0053654F"/>
    <w:rsid w:val="005D4F2E"/>
    <w:rsid w:val="005F67E1"/>
    <w:rsid w:val="00605D77"/>
    <w:rsid w:val="00606D91"/>
    <w:rsid w:val="00615944"/>
    <w:rsid w:val="00622208"/>
    <w:rsid w:val="00650F76"/>
    <w:rsid w:val="00662DCE"/>
    <w:rsid w:val="00687041"/>
    <w:rsid w:val="006A76FE"/>
    <w:rsid w:val="006B4F46"/>
    <w:rsid w:val="006D3B3C"/>
    <w:rsid w:val="00703A14"/>
    <w:rsid w:val="00712719"/>
    <w:rsid w:val="007145C5"/>
    <w:rsid w:val="0072074B"/>
    <w:rsid w:val="00724ED9"/>
    <w:rsid w:val="007343F5"/>
    <w:rsid w:val="007365B7"/>
    <w:rsid w:val="0073775A"/>
    <w:rsid w:val="007504BC"/>
    <w:rsid w:val="00750B99"/>
    <w:rsid w:val="00751FFA"/>
    <w:rsid w:val="00752DED"/>
    <w:rsid w:val="00753B94"/>
    <w:rsid w:val="00762109"/>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A5E30"/>
    <w:rsid w:val="008C1899"/>
    <w:rsid w:val="008D0EFA"/>
    <w:rsid w:val="008D202F"/>
    <w:rsid w:val="008D3201"/>
    <w:rsid w:val="008D6F36"/>
    <w:rsid w:val="008F49F8"/>
    <w:rsid w:val="0090075B"/>
    <w:rsid w:val="00913C13"/>
    <w:rsid w:val="00917255"/>
    <w:rsid w:val="009308E0"/>
    <w:rsid w:val="00940841"/>
    <w:rsid w:val="009503FC"/>
    <w:rsid w:val="009644C2"/>
    <w:rsid w:val="00964A04"/>
    <w:rsid w:val="00966CE6"/>
    <w:rsid w:val="0097042C"/>
    <w:rsid w:val="00996E65"/>
    <w:rsid w:val="009D0925"/>
    <w:rsid w:val="00A006AB"/>
    <w:rsid w:val="00A07E47"/>
    <w:rsid w:val="00A3695F"/>
    <w:rsid w:val="00A428DE"/>
    <w:rsid w:val="00A54984"/>
    <w:rsid w:val="00A5528B"/>
    <w:rsid w:val="00A77550"/>
    <w:rsid w:val="00A807F4"/>
    <w:rsid w:val="00A86D24"/>
    <w:rsid w:val="00A924AE"/>
    <w:rsid w:val="00AA319C"/>
    <w:rsid w:val="00AB4E3B"/>
    <w:rsid w:val="00AC22DC"/>
    <w:rsid w:val="00AD1D0E"/>
    <w:rsid w:val="00B06DEF"/>
    <w:rsid w:val="00B205DB"/>
    <w:rsid w:val="00B531BA"/>
    <w:rsid w:val="00B66DF1"/>
    <w:rsid w:val="00B72F95"/>
    <w:rsid w:val="00B759CA"/>
    <w:rsid w:val="00B8077B"/>
    <w:rsid w:val="00B81CD8"/>
    <w:rsid w:val="00B821B4"/>
    <w:rsid w:val="00B93990"/>
    <w:rsid w:val="00BA3558"/>
    <w:rsid w:val="00BB2391"/>
    <w:rsid w:val="00BB73D7"/>
    <w:rsid w:val="00BC28F9"/>
    <w:rsid w:val="00BC2F83"/>
    <w:rsid w:val="00BE4CD5"/>
    <w:rsid w:val="00BE7608"/>
    <w:rsid w:val="00BF4B40"/>
    <w:rsid w:val="00BF5398"/>
    <w:rsid w:val="00C06E5A"/>
    <w:rsid w:val="00C078B3"/>
    <w:rsid w:val="00C22F24"/>
    <w:rsid w:val="00C408BE"/>
    <w:rsid w:val="00C535E9"/>
    <w:rsid w:val="00C5525F"/>
    <w:rsid w:val="00C70D94"/>
    <w:rsid w:val="00C805FC"/>
    <w:rsid w:val="00C85F51"/>
    <w:rsid w:val="00C945ED"/>
    <w:rsid w:val="00CB1F8D"/>
    <w:rsid w:val="00CB2366"/>
    <w:rsid w:val="00D01D3E"/>
    <w:rsid w:val="00D21306"/>
    <w:rsid w:val="00D633A2"/>
    <w:rsid w:val="00D660F8"/>
    <w:rsid w:val="00D664B8"/>
    <w:rsid w:val="00D76016"/>
    <w:rsid w:val="00D80496"/>
    <w:rsid w:val="00D90EC8"/>
    <w:rsid w:val="00DB4839"/>
    <w:rsid w:val="00DC7581"/>
    <w:rsid w:val="00DD0042"/>
    <w:rsid w:val="00DD3EC6"/>
    <w:rsid w:val="00DF00C1"/>
    <w:rsid w:val="00DF01E1"/>
    <w:rsid w:val="00E00F17"/>
    <w:rsid w:val="00E0303B"/>
    <w:rsid w:val="00E10BB8"/>
    <w:rsid w:val="00E4403D"/>
    <w:rsid w:val="00E6232C"/>
    <w:rsid w:val="00EA5EF9"/>
    <w:rsid w:val="00EB0AE7"/>
    <w:rsid w:val="00EB54F6"/>
    <w:rsid w:val="00EC19CA"/>
    <w:rsid w:val="00EF2A23"/>
    <w:rsid w:val="00F04BC7"/>
    <w:rsid w:val="00F11E3A"/>
    <w:rsid w:val="00F27A9D"/>
    <w:rsid w:val="00F36628"/>
    <w:rsid w:val="00F37D85"/>
    <w:rsid w:val="00F408DC"/>
    <w:rsid w:val="00F50FCE"/>
    <w:rsid w:val="00F51581"/>
    <w:rsid w:val="00F67E6F"/>
    <w:rsid w:val="00F7194F"/>
    <w:rsid w:val="00F77822"/>
    <w:rsid w:val="00F90866"/>
    <w:rsid w:val="00FA63B3"/>
    <w:rsid w:val="00FB4F0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16C"/>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 w:type="character" w:styleId="CommentReference">
    <w:name w:val="annotation reference"/>
    <w:basedOn w:val="DefaultParagraphFont"/>
    <w:uiPriority w:val="99"/>
    <w:semiHidden/>
    <w:unhideWhenUsed/>
    <w:rsid w:val="00917255"/>
    <w:rPr>
      <w:sz w:val="16"/>
      <w:szCs w:val="16"/>
    </w:rPr>
  </w:style>
  <w:style w:type="paragraph" w:styleId="CommentText">
    <w:name w:val="annotation text"/>
    <w:basedOn w:val="Normal"/>
    <w:link w:val="CommentTextChar"/>
    <w:uiPriority w:val="99"/>
    <w:semiHidden/>
    <w:unhideWhenUsed/>
    <w:rsid w:val="00917255"/>
    <w:pPr>
      <w:spacing w:line="240" w:lineRule="auto"/>
    </w:pPr>
    <w:rPr>
      <w:sz w:val="20"/>
      <w:szCs w:val="20"/>
    </w:rPr>
  </w:style>
  <w:style w:type="character" w:customStyle="1" w:styleId="CommentTextChar">
    <w:name w:val="Comment Text Char"/>
    <w:basedOn w:val="DefaultParagraphFont"/>
    <w:link w:val="CommentText"/>
    <w:uiPriority w:val="99"/>
    <w:semiHidden/>
    <w:rsid w:val="00917255"/>
    <w:rPr>
      <w:sz w:val="20"/>
      <w:szCs w:val="20"/>
    </w:rPr>
  </w:style>
  <w:style w:type="paragraph" w:styleId="CommentSubject">
    <w:name w:val="annotation subject"/>
    <w:basedOn w:val="CommentText"/>
    <w:next w:val="CommentText"/>
    <w:link w:val="CommentSubjectChar"/>
    <w:uiPriority w:val="99"/>
    <w:semiHidden/>
    <w:unhideWhenUsed/>
    <w:rsid w:val="00917255"/>
    <w:rPr>
      <w:b/>
      <w:bCs/>
    </w:rPr>
  </w:style>
  <w:style w:type="character" w:customStyle="1" w:styleId="CommentSubjectChar">
    <w:name w:val="Comment Subject Char"/>
    <w:basedOn w:val="CommentTextChar"/>
    <w:link w:val="CommentSubject"/>
    <w:uiPriority w:val="99"/>
    <w:semiHidden/>
    <w:rsid w:val="0091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592864830">
      <w:bodyDiv w:val="1"/>
      <w:marLeft w:val="0"/>
      <w:marRight w:val="0"/>
      <w:marTop w:val="0"/>
      <w:marBottom w:val="0"/>
      <w:divBdr>
        <w:top w:val="none" w:sz="0" w:space="0" w:color="auto"/>
        <w:left w:val="none" w:sz="0" w:space="0" w:color="auto"/>
        <w:bottom w:val="none" w:sz="0" w:space="0" w:color="auto"/>
        <w:right w:val="none" w:sz="0" w:space="0" w:color="auto"/>
      </w:divBdr>
      <w:divsChild>
        <w:div w:id="852763688">
          <w:marLeft w:val="72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689063487">
      <w:bodyDiv w:val="1"/>
      <w:marLeft w:val="0"/>
      <w:marRight w:val="0"/>
      <w:marTop w:val="0"/>
      <w:marBottom w:val="0"/>
      <w:divBdr>
        <w:top w:val="none" w:sz="0" w:space="0" w:color="auto"/>
        <w:left w:val="none" w:sz="0" w:space="0" w:color="auto"/>
        <w:bottom w:val="none" w:sz="0" w:space="0" w:color="auto"/>
        <w:right w:val="none" w:sz="0" w:space="0" w:color="auto"/>
      </w:divBdr>
      <w:divsChild>
        <w:div w:id="2071339415">
          <w:marLeft w:val="72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168061767">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25092385">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snyder@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carr@mape.org" TargetMode="External"/><Relationship Id="rId5" Type="http://schemas.openxmlformats.org/officeDocument/2006/relationships/hyperlink" Target="https://mape.org/committees/meet-and-confer-committe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2022-05-10T22:19:00Z</dcterms:created>
  <dcterms:modified xsi:type="dcterms:W3CDTF">2022-05-10T22:19:00Z</dcterms:modified>
</cp:coreProperties>
</file>