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D33A13" w:rsidRDefault="00A91674" w:rsidP="66FF771F">
      <w:pPr>
        <w:pStyle w:val="ListParagraph"/>
        <w:spacing w:after="0" w:line="240" w:lineRule="auto"/>
        <w:ind w:left="0"/>
        <w:rPr>
          <w:rFonts w:ascii="Calibri" w:eastAsia="Calibri,Arial" w:hAnsi="Calibri" w:cs="Calibri"/>
          <w:sz w:val="32"/>
          <w:szCs w:val="32"/>
        </w:rPr>
      </w:pPr>
      <w:r w:rsidRPr="00D33A13">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D33A13" w:rsidRDefault="00FE489E" w:rsidP="66FF771F">
      <w:pPr>
        <w:pStyle w:val="ListParagraph"/>
        <w:spacing w:after="0" w:line="240" w:lineRule="auto"/>
        <w:ind w:left="0"/>
        <w:jc w:val="center"/>
        <w:rPr>
          <w:rFonts w:ascii="Calibri" w:eastAsia="Calibri,Arial" w:hAnsi="Calibri" w:cs="Calibri"/>
          <w:b/>
          <w:bCs/>
          <w:sz w:val="28"/>
          <w:szCs w:val="28"/>
          <w:u w:val="single"/>
        </w:rPr>
      </w:pPr>
      <w:r w:rsidRPr="00D33A13">
        <w:rPr>
          <w:rFonts w:ascii="Calibri" w:eastAsia="Calibri" w:hAnsi="Calibri" w:cs="Calibri"/>
          <w:b/>
          <w:bCs/>
          <w:sz w:val="28"/>
          <w:szCs w:val="28"/>
          <w:u w:val="single"/>
        </w:rPr>
        <w:t>MAPE General</w:t>
      </w:r>
      <w:r w:rsidR="66FF771F" w:rsidRPr="00D33A13">
        <w:rPr>
          <w:rFonts w:ascii="Calibri" w:eastAsia="Calibri,Arial" w:hAnsi="Calibri" w:cs="Calibri"/>
          <w:b/>
          <w:bCs/>
          <w:sz w:val="28"/>
          <w:szCs w:val="28"/>
          <w:u w:val="single"/>
        </w:rPr>
        <w:t xml:space="preserve"> </w:t>
      </w:r>
      <w:r w:rsidR="66FF771F" w:rsidRPr="00D33A13">
        <w:rPr>
          <w:rFonts w:ascii="Calibri" w:eastAsia="Calibri" w:hAnsi="Calibri" w:cs="Calibri"/>
          <w:b/>
          <w:bCs/>
          <w:sz w:val="28"/>
          <w:szCs w:val="28"/>
          <w:u w:val="single"/>
        </w:rPr>
        <w:t>Meeting Agenda and Minutes</w:t>
      </w:r>
    </w:p>
    <w:p w14:paraId="36E70648" w14:textId="77777777" w:rsidR="00686ACB" w:rsidRPr="00D33A13" w:rsidRDefault="00492CFF" w:rsidP="00492CFF">
      <w:pPr>
        <w:pStyle w:val="ListParagraph"/>
        <w:tabs>
          <w:tab w:val="left" w:pos="6015"/>
        </w:tabs>
        <w:spacing w:after="0" w:line="240" w:lineRule="auto"/>
        <w:ind w:left="0"/>
        <w:rPr>
          <w:rFonts w:ascii="Calibri" w:hAnsi="Calibri" w:cs="Calibri"/>
        </w:rPr>
      </w:pPr>
      <w:r w:rsidRPr="00D33A13">
        <w:rPr>
          <w:rFonts w:ascii="Calibri" w:hAnsi="Calibri" w:cs="Calibri"/>
        </w:rPr>
        <w:tab/>
      </w:r>
    </w:p>
    <w:p w14:paraId="57E8B61F" w14:textId="77777777" w:rsidR="00133BBF" w:rsidRPr="00D33A13"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D33A13"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D33A13" w14:paraId="178C639E" w14:textId="77777777" w:rsidTr="277C04F5">
        <w:tc>
          <w:tcPr>
            <w:tcW w:w="1610" w:type="dxa"/>
          </w:tcPr>
          <w:p w14:paraId="2899D1C4" w14:textId="77777777" w:rsidR="00944444" w:rsidRPr="00D33A13" w:rsidRDefault="277C04F5" w:rsidP="277C04F5">
            <w:pPr>
              <w:pStyle w:val="ListParagraph"/>
              <w:spacing w:after="0" w:line="240" w:lineRule="auto"/>
              <w:ind w:left="0"/>
              <w:rPr>
                <w:rFonts w:ascii="Calibri" w:eastAsia="Calibri,Arial" w:hAnsi="Calibri" w:cs="Calibri"/>
              </w:rPr>
            </w:pPr>
            <w:r w:rsidRPr="00D33A13">
              <w:rPr>
                <w:rFonts w:ascii="Calibri" w:eastAsia="Calibri" w:hAnsi="Calibri" w:cs="Calibri"/>
              </w:rPr>
              <w:t xml:space="preserve">Meeting Name: </w:t>
            </w:r>
          </w:p>
        </w:tc>
        <w:tc>
          <w:tcPr>
            <w:tcW w:w="7228" w:type="dxa"/>
            <w:vAlign w:val="center"/>
          </w:tcPr>
          <w:p w14:paraId="30110227" w14:textId="77777777" w:rsidR="00944444" w:rsidRPr="00D33A13" w:rsidRDefault="00FE489E" w:rsidP="008F6CC5">
            <w:pPr>
              <w:pStyle w:val="ListParagraph"/>
              <w:spacing w:after="0" w:line="240" w:lineRule="auto"/>
              <w:ind w:left="0"/>
              <w:rPr>
                <w:rFonts w:ascii="Calibri" w:hAnsi="Calibri" w:cs="Calibri"/>
              </w:rPr>
            </w:pPr>
            <w:r w:rsidRPr="00D33A13">
              <w:rPr>
                <w:rFonts w:ascii="Calibri" w:hAnsi="Calibri" w:cs="Calibri"/>
              </w:rPr>
              <w:t xml:space="preserve">MAPE General </w:t>
            </w:r>
            <w:proofErr w:type="spellStart"/>
            <w:r w:rsidRPr="00D33A13">
              <w:rPr>
                <w:rFonts w:ascii="Calibri" w:hAnsi="Calibri" w:cs="Calibri"/>
              </w:rPr>
              <w:t>Monthy</w:t>
            </w:r>
            <w:proofErr w:type="spellEnd"/>
            <w:r w:rsidRPr="00D33A13">
              <w:rPr>
                <w:rFonts w:ascii="Calibri" w:hAnsi="Calibri" w:cs="Calibri"/>
              </w:rPr>
              <w:t xml:space="preserve"> Meeting</w:t>
            </w:r>
            <w:r w:rsidR="00B13F8C" w:rsidRPr="00D33A13">
              <w:rPr>
                <w:rFonts w:ascii="Calibri" w:hAnsi="Calibri" w:cs="Calibri"/>
              </w:rPr>
              <w:t>, Local 1304</w:t>
            </w:r>
          </w:p>
        </w:tc>
      </w:tr>
      <w:tr w:rsidR="00944444" w:rsidRPr="00D33A13" w14:paraId="2C8FD101" w14:textId="77777777" w:rsidTr="277C04F5">
        <w:tc>
          <w:tcPr>
            <w:tcW w:w="1610" w:type="dxa"/>
          </w:tcPr>
          <w:p w14:paraId="7FD668E1" w14:textId="77777777" w:rsidR="00944444" w:rsidRPr="00D33A13" w:rsidRDefault="277C04F5" w:rsidP="277C04F5">
            <w:pPr>
              <w:pStyle w:val="ListParagraph"/>
              <w:spacing w:after="0" w:line="240" w:lineRule="auto"/>
              <w:ind w:left="0"/>
              <w:rPr>
                <w:rFonts w:ascii="Calibri" w:eastAsia="Calibri,Arial" w:hAnsi="Calibri" w:cs="Calibri"/>
              </w:rPr>
            </w:pPr>
            <w:r w:rsidRPr="00D33A13">
              <w:rPr>
                <w:rFonts w:ascii="Calibri" w:eastAsia="Calibri" w:hAnsi="Calibri" w:cs="Calibri"/>
              </w:rPr>
              <w:t>Date:</w:t>
            </w:r>
          </w:p>
        </w:tc>
        <w:tc>
          <w:tcPr>
            <w:tcW w:w="7228" w:type="dxa"/>
            <w:vAlign w:val="center"/>
          </w:tcPr>
          <w:p w14:paraId="5F8280B0" w14:textId="7A49F587" w:rsidR="00944444" w:rsidRPr="00D33A13" w:rsidRDefault="008F7A66" w:rsidP="001833F7">
            <w:pPr>
              <w:pStyle w:val="ListParagraph"/>
              <w:spacing w:after="0" w:line="240" w:lineRule="auto"/>
              <w:ind w:left="0"/>
              <w:rPr>
                <w:rFonts w:ascii="Calibri" w:hAnsi="Calibri" w:cs="Calibri"/>
              </w:rPr>
            </w:pPr>
            <w:r w:rsidRPr="00D33A13">
              <w:rPr>
                <w:rFonts w:ascii="Calibri" w:hAnsi="Calibri" w:cs="Calibri"/>
              </w:rPr>
              <w:t>December 15, 2021</w:t>
            </w:r>
          </w:p>
        </w:tc>
      </w:tr>
      <w:tr w:rsidR="00944444" w:rsidRPr="00D33A13" w14:paraId="6F8D7358" w14:textId="77777777" w:rsidTr="277C04F5">
        <w:tc>
          <w:tcPr>
            <w:tcW w:w="1610" w:type="dxa"/>
          </w:tcPr>
          <w:p w14:paraId="2451F0E0" w14:textId="77777777" w:rsidR="00944444" w:rsidRPr="00D33A13" w:rsidRDefault="277C04F5" w:rsidP="277C04F5">
            <w:pPr>
              <w:pStyle w:val="ListParagraph"/>
              <w:spacing w:after="0" w:line="240" w:lineRule="auto"/>
              <w:ind w:left="0"/>
              <w:rPr>
                <w:rFonts w:ascii="Calibri" w:eastAsia="Calibri,Arial" w:hAnsi="Calibri" w:cs="Calibri"/>
              </w:rPr>
            </w:pPr>
            <w:r w:rsidRPr="00D33A13">
              <w:rPr>
                <w:rFonts w:ascii="Calibri" w:eastAsia="Calibri" w:hAnsi="Calibri" w:cs="Calibri"/>
              </w:rPr>
              <w:t>Time:</w:t>
            </w:r>
          </w:p>
        </w:tc>
        <w:tc>
          <w:tcPr>
            <w:tcW w:w="7228" w:type="dxa"/>
            <w:vAlign w:val="center"/>
          </w:tcPr>
          <w:p w14:paraId="76928F39" w14:textId="77777777" w:rsidR="00944444" w:rsidRPr="00D33A13" w:rsidRDefault="00FE489E" w:rsidP="008F6CC5">
            <w:pPr>
              <w:pStyle w:val="ListParagraph"/>
              <w:spacing w:after="0" w:line="240" w:lineRule="auto"/>
              <w:ind w:left="0"/>
              <w:rPr>
                <w:rFonts w:ascii="Calibri" w:hAnsi="Calibri" w:cs="Calibri"/>
              </w:rPr>
            </w:pPr>
            <w:r w:rsidRPr="00D33A13">
              <w:rPr>
                <w:rFonts w:ascii="Calibri" w:hAnsi="Calibri" w:cs="Calibri"/>
              </w:rPr>
              <w:t>12:00-1:00 pm</w:t>
            </w:r>
          </w:p>
        </w:tc>
      </w:tr>
      <w:tr w:rsidR="00944444" w:rsidRPr="00D33A13" w14:paraId="4CE14036" w14:textId="77777777" w:rsidTr="277C04F5">
        <w:tc>
          <w:tcPr>
            <w:tcW w:w="1610" w:type="dxa"/>
          </w:tcPr>
          <w:p w14:paraId="208ED7B4" w14:textId="77777777" w:rsidR="00944444" w:rsidRPr="00D33A13" w:rsidRDefault="277C04F5" w:rsidP="277C04F5">
            <w:pPr>
              <w:pStyle w:val="ListParagraph"/>
              <w:spacing w:after="0" w:line="240" w:lineRule="auto"/>
              <w:ind w:left="0"/>
              <w:rPr>
                <w:rFonts w:ascii="Calibri" w:eastAsia="Calibri,Arial" w:hAnsi="Calibri" w:cs="Calibri"/>
              </w:rPr>
            </w:pPr>
            <w:r w:rsidRPr="00D33A13">
              <w:rPr>
                <w:rFonts w:ascii="Calibri" w:eastAsia="Calibri" w:hAnsi="Calibri" w:cs="Calibri"/>
              </w:rPr>
              <w:t>Location:</w:t>
            </w:r>
          </w:p>
        </w:tc>
        <w:tc>
          <w:tcPr>
            <w:tcW w:w="7228" w:type="dxa"/>
            <w:vAlign w:val="center"/>
          </w:tcPr>
          <w:p w14:paraId="22F5DB0D" w14:textId="77777777" w:rsidR="00944444" w:rsidRPr="00D33A13" w:rsidRDefault="006B4D4B" w:rsidP="008F6CC5">
            <w:pPr>
              <w:pStyle w:val="ListParagraph"/>
              <w:spacing w:after="0" w:line="240" w:lineRule="auto"/>
              <w:ind w:left="0"/>
              <w:rPr>
                <w:rFonts w:ascii="Calibri" w:hAnsi="Calibri" w:cs="Calibri"/>
              </w:rPr>
            </w:pPr>
            <w:r w:rsidRPr="00D33A13">
              <w:rPr>
                <w:rFonts w:ascii="Calibri" w:hAnsi="Calibri" w:cs="Calibri"/>
              </w:rPr>
              <w:t>Online Platform</w:t>
            </w:r>
          </w:p>
        </w:tc>
      </w:tr>
      <w:tr w:rsidR="00944444" w:rsidRPr="00D33A13" w14:paraId="69FE2B67" w14:textId="77777777" w:rsidTr="277C04F5">
        <w:tc>
          <w:tcPr>
            <w:tcW w:w="1610" w:type="dxa"/>
          </w:tcPr>
          <w:p w14:paraId="7869442F" w14:textId="77777777" w:rsidR="00944444" w:rsidRPr="00D33A13" w:rsidRDefault="277C04F5" w:rsidP="277C04F5">
            <w:pPr>
              <w:pStyle w:val="ListParagraph"/>
              <w:spacing w:after="0" w:line="240" w:lineRule="auto"/>
              <w:ind w:left="0"/>
              <w:rPr>
                <w:rFonts w:ascii="Calibri" w:eastAsia="Calibri,Arial" w:hAnsi="Calibri" w:cs="Calibri"/>
              </w:rPr>
            </w:pPr>
            <w:r w:rsidRPr="00D33A13">
              <w:rPr>
                <w:rFonts w:ascii="Calibri" w:eastAsia="Calibri" w:hAnsi="Calibri" w:cs="Calibri"/>
              </w:rPr>
              <w:t>Attendees:</w:t>
            </w:r>
          </w:p>
        </w:tc>
        <w:tc>
          <w:tcPr>
            <w:tcW w:w="7228" w:type="dxa"/>
            <w:vAlign w:val="center"/>
          </w:tcPr>
          <w:p w14:paraId="7969C6D7" w14:textId="5A1A5389" w:rsidR="00944444" w:rsidRPr="00D33A13" w:rsidRDefault="00E9716E" w:rsidP="008F6CC5">
            <w:pPr>
              <w:pStyle w:val="ListParagraph"/>
              <w:spacing w:after="0" w:line="240" w:lineRule="auto"/>
              <w:ind w:left="0"/>
              <w:rPr>
                <w:rFonts w:ascii="Calibri" w:hAnsi="Calibri" w:cs="Calibri"/>
              </w:rPr>
            </w:pPr>
            <w:r w:rsidRPr="00D33A13">
              <w:rPr>
                <w:rFonts w:ascii="Calibri" w:hAnsi="Calibri" w:cs="Calibri"/>
              </w:rPr>
              <w:t xml:space="preserve">Attendance taken via Chat in </w:t>
            </w:r>
            <w:r w:rsidR="008F7A66" w:rsidRPr="00D33A13">
              <w:rPr>
                <w:rFonts w:ascii="Calibri" w:hAnsi="Calibri" w:cs="Calibri"/>
              </w:rPr>
              <w:t>online platform</w:t>
            </w:r>
          </w:p>
        </w:tc>
      </w:tr>
      <w:tr w:rsidR="00944444" w:rsidRPr="00D33A13" w14:paraId="0BBA6AD3" w14:textId="77777777" w:rsidTr="277C04F5">
        <w:tc>
          <w:tcPr>
            <w:tcW w:w="1610" w:type="dxa"/>
          </w:tcPr>
          <w:p w14:paraId="56D3EDA7" w14:textId="77777777" w:rsidR="00944444" w:rsidRPr="00D33A13" w:rsidRDefault="277C04F5" w:rsidP="277C04F5">
            <w:pPr>
              <w:pStyle w:val="ListParagraph"/>
              <w:spacing w:after="0" w:line="240" w:lineRule="auto"/>
              <w:ind w:left="0"/>
              <w:rPr>
                <w:rFonts w:ascii="Calibri" w:eastAsia="Calibri,Arial" w:hAnsi="Calibri" w:cs="Calibri"/>
              </w:rPr>
            </w:pPr>
            <w:r w:rsidRPr="00D33A13">
              <w:rPr>
                <w:rFonts w:ascii="Calibri" w:eastAsia="Calibri" w:hAnsi="Calibri" w:cs="Calibri"/>
              </w:rPr>
              <w:t>Not present:</w:t>
            </w:r>
          </w:p>
        </w:tc>
        <w:tc>
          <w:tcPr>
            <w:tcW w:w="7228" w:type="dxa"/>
            <w:vAlign w:val="center"/>
          </w:tcPr>
          <w:p w14:paraId="1B50F457" w14:textId="77777777" w:rsidR="00944444" w:rsidRPr="00D33A13" w:rsidRDefault="00C02995" w:rsidP="008F6CC5">
            <w:pPr>
              <w:pStyle w:val="ListParagraph"/>
              <w:spacing w:after="0" w:line="240" w:lineRule="auto"/>
              <w:ind w:left="0"/>
              <w:rPr>
                <w:rFonts w:ascii="Calibri" w:hAnsi="Calibri" w:cs="Calibri"/>
              </w:rPr>
            </w:pPr>
            <w:r w:rsidRPr="00D33A13">
              <w:rPr>
                <w:rFonts w:ascii="Calibri" w:hAnsi="Calibri" w:cs="Calibri"/>
              </w:rPr>
              <w:t>N/A</w:t>
            </w:r>
          </w:p>
        </w:tc>
      </w:tr>
    </w:tbl>
    <w:p w14:paraId="09A0E37E" w14:textId="77777777" w:rsidR="007B02B5" w:rsidRPr="00D33A13" w:rsidRDefault="00127A52" w:rsidP="00E8541C">
      <w:pPr>
        <w:pStyle w:val="ListParagraph"/>
        <w:spacing w:after="0" w:line="240" w:lineRule="auto"/>
        <w:ind w:left="0"/>
        <w:rPr>
          <w:rFonts w:ascii="Calibri" w:hAnsi="Calibri" w:cs="Calibri"/>
        </w:rPr>
      </w:pPr>
      <w:r w:rsidRPr="00D33A13">
        <w:rPr>
          <w:rFonts w:ascii="Calibri" w:hAnsi="Calibri" w:cs="Calibri"/>
        </w:rPr>
        <w:pict w14:anchorId="711282B4">
          <v:rect id="_x0000_i1025" style="width:0;height:1.5pt" o:hralign="center" o:hrstd="t" o:hr="t" fillcolor="#a0a0a0" stroked="f"/>
        </w:pict>
      </w:r>
      <w:r w:rsidR="277C04F5" w:rsidRPr="00D33A13">
        <w:rPr>
          <w:rFonts w:ascii="Calibri" w:eastAsia="Calibri" w:hAnsi="Calibri" w:cs="Calibri"/>
          <w:b/>
          <w:bCs/>
          <w:sz w:val="28"/>
          <w:szCs w:val="28"/>
          <w:u w:val="single"/>
        </w:rPr>
        <w:t>Agenda</w:t>
      </w:r>
      <w:r w:rsidR="277C04F5" w:rsidRPr="00D33A13">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D33A13" w14:paraId="335A61F6" w14:textId="77777777" w:rsidTr="00C36B35">
        <w:trPr>
          <w:trHeight w:val="296"/>
        </w:trPr>
        <w:tc>
          <w:tcPr>
            <w:tcW w:w="3325" w:type="dxa"/>
            <w:shd w:val="clear" w:color="auto" w:fill="92D050"/>
            <w:vAlign w:val="bottom"/>
          </w:tcPr>
          <w:p w14:paraId="7C440D25" w14:textId="77777777" w:rsidR="00FE489E" w:rsidRPr="00D33A13" w:rsidRDefault="00FE489E" w:rsidP="277C04F5">
            <w:pPr>
              <w:pStyle w:val="ListParagraph"/>
              <w:spacing w:after="0" w:line="240" w:lineRule="auto"/>
              <w:ind w:left="0"/>
              <w:jc w:val="center"/>
              <w:rPr>
                <w:rFonts w:ascii="Calibri" w:eastAsia="Calibri,Arial" w:hAnsi="Calibri" w:cs="Calibri"/>
                <w:u w:val="single"/>
              </w:rPr>
            </w:pPr>
            <w:r w:rsidRPr="00D33A13">
              <w:rPr>
                <w:rFonts w:ascii="Calibri" w:eastAsia="Calibri" w:hAnsi="Calibri" w:cs="Calibri"/>
                <w:u w:val="single"/>
              </w:rPr>
              <w:t>Topic</w:t>
            </w:r>
          </w:p>
        </w:tc>
        <w:tc>
          <w:tcPr>
            <w:tcW w:w="7110" w:type="dxa"/>
            <w:shd w:val="clear" w:color="auto" w:fill="92D050"/>
            <w:vAlign w:val="bottom"/>
          </w:tcPr>
          <w:p w14:paraId="59B9435E" w14:textId="418785C8" w:rsidR="00FE489E" w:rsidRPr="00D33A13" w:rsidRDefault="008806CB" w:rsidP="277C04F5">
            <w:pPr>
              <w:pStyle w:val="ListParagraph"/>
              <w:spacing w:after="0" w:line="240" w:lineRule="auto"/>
              <w:ind w:left="0"/>
              <w:jc w:val="center"/>
              <w:rPr>
                <w:rFonts w:ascii="Calibri" w:eastAsia="Calibri,Arial" w:hAnsi="Calibri" w:cs="Calibri"/>
                <w:u w:val="single"/>
              </w:rPr>
            </w:pPr>
            <w:r>
              <w:rPr>
                <w:rFonts w:ascii="Calibri" w:eastAsia="Calibri" w:hAnsi="Calibri" w:cs="Calibri"/>
                <w:u w:val="single"/>
              </w:rPr>
              <w:t>Minutes</w:t>
            </w:r>
          </w:p>
        </w:tc>
      </w:tr>
      <w:tr w:rsidR="00FE489E" w:rsidRPr="00D33A13" w14:paraId="603E0F89" w14:textId="77777777" w:rsidTr="00C36B35">
        <w:tc>
          <w:tcPr>
            <w:tcW w:w="3325" w:type="dxa"/>
          </w:tcPr>
          <w:p w14:paraId="2D6CFB07" w14:textId="77777777" w:rsidR="00FE489E" w:rsidRPr="00D33A13" w:rsidRDefault="00FE489E" w:rsidP="277C04F5">
            <w:pPr>
              <w:pStyle w:val="ListParagraph"/>
              <w:spacing w:after="0" w:line="240" w:lineRule="auto"/>
              <w:ind w:left="0"/>
              <w:rPr>
                <w:rFonts w:ascii="Calibri" w:eastAsia="Calibri,Arial" w:hAnsi="Calibri" w:cs="Calibri"/>
              </w:rPr>
            </w:pPr>
            <w:r w:rsidRPr="00D33A13">
              <w:rPr>
                <w:rFonts w:ascii="Calibri" w:eastAsia="Calibri" w:hAnsi="Calibri" w:cs="Calibri"/>
              </w:rPr>
              <w:t>Approve Agenda</w:t>
            </w:r>
          </w:p>
        </w:tc>
        <w:tc>
          <w:tcPr>
            <w:tcW w:w="7110" w:type="dxa"/>
          </w:tcPr>
          <w:p w14:paraId="48E6FB28" w14:textId="77777777" w:rsidR="00FE489E" w:rsidRPr="00D33A13" w:rsidRDefault="0006119A" w:rsidP="007B02B5">
            <w:pPr>
              <w:pStyle w:val="ListParagraph"/>
              <w:spacing w:after="0" w:line="240" w:lineRule="auto"/>
              <w:ind w:left="0"/>
              <w:rPr>
                <w:rFonts w:ascii="Calibri" w:hAnsi="Calibri" w:cs="Calibri"/>
              </w:rPr>
            </w:pPr>
            <w:r w:rsidRPr="00D33A13">
              <w:rPr>
                <w:rFonts w:ascii="Calibri" w:hAnsi="Calibri" w:cs="Calibri"/>
              </w:rPr>
              <w:t>N/A.</w:t>
            </w:r>
          </w:p>
        </w:tc>
      </w:tr>
      <w:tr w:rsidR="00FE489E" w:rsidRPr="00D33A13" w14:paraId="1BF0BE8F" w14:textId="77777777" w:rsidTr="00C36B35">
        <w:tc>
          <w:tcPr>
            <w:tcW w:w="3325" w:type="dxa"/>
          </w:tcPr>
          <w:p w14:paraId="47E6EB16" w14:textId="77777777" w:rsidR="00FE489E" w:rsidRPr="00D33A13" w:rsidRDefault="00FE489E" w:rsidP="277C04F5">
            <w:pPr>
              <w:pStyle w:val="ListParagraph"/>
              <w:spacing w:after="0" w:line="240" w:lineRule="auto"/>
              <w:ind w:left="0"/>
              <w:rPr>
                <w:rFonts w:ascii="Calibri" w:eastAsia="Calibri,Arial" w:hAnsi="Calibri" w:cs="Calibri"/>
              </w:rPr>
            </w:pPr>
            <w:r w:rsidRPr="00D33A13">
              <w:rPr>
                <w:rFonts w:ascii="Calibri" w:eastAsia="Calibri" w:hAnsi="Calibri" w:cs="Calibri"/>
              </w:rPr>
              <w:t>Review Action Items</w:t>
            </w:r>
          </w:p>
        </w:tc>
        <w:tc>
          <w:tcPr>
            <w:tcW w:w="7110" w:type="dxa"/>
          </w:tcPr>
          <w:p w14:paraId="00D58F8D" w14:textId="0DEF6ADB" w:rsidR="00FE489E" w:rsidRPr="00D33A13" w:rsidRDefault="00FE489E" w:rsidP="007B02B5">
            <w:pPr>
              <w:pStyle w:val="ListParagraph"/>
              <w:spacing w:after="0" w:line="240" w:lineRule="auto"/>
              <w:ind w:left="0"/>
              <w:rPr>
                <w:rFonts w:ascii="Calibri" w:hAnsi="Calibri" w:cs="Calibri"/>
              </w:rPr>
            </w:pPr>
          </w:p>
        </w:tc>
      </w:tr>
      <w:tr w:rsidR="00141592" w:rsidRPr="00D33A13" w14:paraId="715D6B37" w14:textId="77777777" w:rsidTr="00141592">
        <w:trPr>
          <w:trHeight w:val="305"/>
        </w:trPr>
        <w:tc>
          <w:tcPr>
            <w:tcW w:w="10435" w:type="dxa"/>
            <w:gridSpan w:val="2"/>
          </w:tcPr>
          <w:p w14:paraId="1B88FCF8" w14:textId="33E9F3C4" w:rsidR="00141592" w:rsidRPr="00D33A13" w:rsidRDefault="00141592" w:rsidP="00141592">
            <w:pPr>
              <w:pStyle w:val="NoSpacing"/>
              <w:rPr>
                <w:rFonts w:ascii="Calibri" w:hAnsi="Calibri" w:cs="Calibri"/>
                <w:b/>
                <w:lang w:bidi="ar-SA"/>
              </w:rPr>
            </w:pPr>
            <w:r w:rsidRPr="00D33A13">
              <w:rPr>
                <w:rFonts w:ascii="Calibri" w:hAnsi="Calibri" w:cs="Calibri"/>
                <w:b/>
                <w:lang w:bidi="ar-SA"/>
              </w:rPr>
              <w:t>Standard Agenda Items</w:t>
            </w:r>
          </w:p>
        </w:tc>
      </w:tr>
      <w:tr w:rsidR="00FE489E" w:rsidRPr="00D33A13" w14:paraId="685B7AE7" w14:textId="77777777" w:rsidTr="008332A8">
        <w:trPr>
          <w:trHeight w:val="809"/>
        </w:trPr>
        <w:tc>
          <w:tcPr>
            <w:tcW w:w="3325" w:type="dxa"/>
          </w:tcPr>
          <w:p w14:paraId="27E714DE" w14:textId="77777777" w:rsidR="006A4884" w:rsidRPr="00D33A13" w:rsidRDefault="006A4884" w:rsidP="003E48C9">
            <w:pPr>
              <w:spacing w:after="160" w:line="252" w:lineRule="auto"/>
              <w:contextualSpacing/>
              <w:rPr>
                <w:rFonts w:ascii="Calibri" w:hAnsi="Calibri" w:cs="Calibri"/>
                <w:b/>
                <w:lang w:bidi="ar-SA"/>
              </w:rPr>
            </w:pPr>
            <w:r w:rsidRPr="00D33A13">
              <w:rPr>
                <w:rFonts w:ascii="Calibri" w:hAnsi="Calibri" w:cs="Calibri"/>
                <w:b/>
                <w:lang w:bidi="ar-SA"/>
              </w:rPr>
              <w:t>Membership Update</w:t>
            </w:r>
          </w:p>
          <w:p w14:paraId="67185419" w14:textId="6B00495F" w:rsidR="00CE6DF9" w:rsidRPr="00D33A13" w:rsidRDefault="0043467A" w:rsidP="003E48C9">
            <w:pPr>
              <w:spacing w:after="160" w:line="252" w:lineRule="auto"/>
              <w:contextualSpacing/>
              <w:rPr>
                <w:rFonts w:ascii="Calibri" w:hAnsi="Calibri" w:cs="Calibri"/>
                <w:lang w:bidi="ar-SA"/>
              </w:rPr>
            </w:pPr>
            <w:r w:rsidRPr="00D33A13">
              <w:rPr>
                <w:rFonts w:ascii="Calibri" w:hAnsi="Calibri" w:cs="Calibri"/>
                <w:lang w:bidi="ar-SA"/>
              </w:rPr>
              <w:t>Aaron Pierce</w:t>
            </w:r>
          </w:p>
          <w:p w14:paraId="2B5F3FEA" w14:textId="43B35E60" w:rsidR="006B4D4B" w:rsidRPr="00D33A13" w:rsidRDefault="0043467A" w:rsidP="006B4D4B">
            <w:pPr>
              <w:spacing w:after="160" w:line="252" w:lineRule="auto"/>
              <w:contextualSpacing/>
              <w:rPr>
                <w:rFonts w:ascii="Calibri" w:hAnsi="Calibri" w:cs="Calibri"/>
                <w:lang w:bidi="ar-SA"/>
              </w:rPr>
            </w:pPr>
            <w:r w:rsidRPr="00D33A13">
              <w:rPr>
                <w:rFonts w:ascii="Calibri" w:hAnsi="Calibri" w:cs="Calibri"/>
                <w:lang w:bidi="ar-SA"/>
              </w:rPr>
              <w:t>5 minutes</w:t>
            </w:r>
          </w:p>
        </w:tc>
        <w:tc>
          <w:tcPr>
            <w:tcW w:w="7110" w:type="dxa"/>
          </w:tcPr>
          <w:p w14:paraId="6C3BFDAC" w14:textId="77777777" w:rsidR="00766AF8" w:rsidRDefault="0066101F" w:rsidP="00C30E28">
            <w:pPr>
              <w:pStyle w:val="ListParagraph"/>
              <w:spacing w:after="0" w:line="240" w:lineRule="auto"/>
              <w:ind w:left="0"/>
              <w:rPr>
                <w:rFonts w:ascii="Calibri" w:hAnsi="Calibri" w:cs="Calibri"/>
              </w:rPr>
            </w:pPr>
            <w:r>
              <w:rPr>
                <w:rFonts w:ascii="Calibri" w:hAnsi="Calibri" w:cs="Calibri"/>
              </w:rPr>
              <w:t>3 people become new members since October.</w:t>
            </w:r>
          </w:p>
          <w:p w14:paraId="3108C965" w14:textId="77777777" w:rsidR="00A01D5E" w:rsidRDefault="00A01D5E" w:rsidP="00C30E28">
            <w:pPr>
              <w:pStyle w:val="ListParagraph"/>
              <w:spacing w:after="0" w:line="240" w:lineRule="auto"/>
              <w:ind w:left="0"/>
              <w:rPr>
                <w:rFonts w:ascii="Calibri" w:hAnsi="Calibri" w:cs="Calibri"/>
              </w:rPr>
            </w:pPr>
            <w:r>
              <w:rPr>
                <w:rFonts w:ascii="Calibri" w:hAnsi="Calibri" w:cs="Calibri"/>
              </w:rPr>
              <w:t xml:space="preserve">E-mails were responded to! </w:t>
            </w:r>
          </w:p>
          <w:p w14:paraId="7663A91B" w14:textId="6F623981" w:rsidR="00A208B6" w:rsidRPr="00D33A13" w:rsidRDefault="00546E78" w:rsidP="00C30E28">
            <w:pPr>
              <w:pStyle w:val="ListParagraph"/>
              <w:spacing w:after="0" w:line="240" w:lineRule="auto"/>
              <w:ind w:left="0"/>
              <w:rPr>
                <w:rFonts w:ascii="Calibri" w:hAnsi="Calibri" w:cs="Calibri"/>
              </w:rPr>
            </w:pPr>
            <w:r>
              <w:rPr>
                <w:rFonts w:ascii="Calibri" w:hAnsi="Calibri" w:cs="Calibri"/>
              </w:rPr>
              <w:t xml:space="preserve">Making it part of the conversation with new hires. </w:t>
            </w:r>
          </w:p>
        </w:tc>
      </w:tr>
      <w:tr w:rsidR="00C30E28" w:rsidRPr="00D33A13" w14:paraId="0808A6A7" w14:textId="77777777" w:rsidTr="00C36B35">
        <w:tc>
          <w:tcPr>
            <w:tcW w:w="3325" w:type="dxa"/>
          </w:tcPr>
          <w:p w14:paraId="1886CF28" w14:textId="0085C048" w:rsidR="00C30E28" w:rsidRPr="00D33A13" w:rsidRDefault="00C30E28" w:rsidP="00C30E28">
            <w:pPr>
              <w:spacing w:after="160" w:line="252" w:lineRule="auto"/>
              <w:contextualSpacing/>
              <w:rPr>
                <w:rFonts w:ascii="Calibri" w:hAnsi="Calibri" w:cs="Calibri"/>
                <w:b/>
                <w:lang w:bidi="ar-SA"/>
              </w:rPr>
            </w:pPr>
            <w:r w:rsidRPr="00D33A13">
              <w:rPr>
                <w:rFonts w:ascii="Calibri" w:hAnsi="Calibri" w:cs="Calibri"/>
                <w:b/>
                <w:lang w:bidi="ar-SA"/>
              </w:rPr>
              <w:t xml:space="preserve">Search Committee Opportunities: </w:t>
            </w:r>
          </w:p>
          <w:p w14:paraId="262E3B9C" w14:textId="19FAD566" w:rsidR="0043467A" w:rsidRPr="00D33A13" w:rsidRDefault="0043467A" w:rsidP="00C30E28">
            <w:pPr>
              <w:spacing w:after="160" w:line="252" w:lineRule="auto"/>
              <w:contextualSpacing/>
              <w:rPr>
                <w:rFonts w:ascii="Calibri" w:hAnsi="Calibri" w:cs="Calibri"/>
                <w:bCs/>
                <w:lang w:bidi="ar-SA"/>
              </w:rPr>
            </w:pPr>
            <w:r w:rsidRPr="00D33A13">
              <w:rPr>
                <w:rFonts w:ascii="Calibri" w:hAnsi="Calibri" w:cs="Calibri"/>
                <w:bCs/>
                <w:lang w:bidi="ar-SA"/>
              </w:rPr>
              <w:t>Aaron Pierce</w:t>
            </w:r>
          </w:p>
          <w:p w14:paraId="7028F852" w14:textId="77777777" w:rsidR="00C30E28" w:rsidRPr="00D33A13" w:rsidRDefault="00C30E28" w:rsidP="00C30E28">
            <w:pPr>
              <w:spacing w:after="160" w:line="252" w:lineRule="auto"/>
              <w:contextualSpacing/>
              <w:rPr>
                <w:rFonts w:ascii="Calibri" w:hAnsi="Calibri" w:cs="Calibri"/>
                <w:b/>
                <w:lang w:bidi="ar-SA"/>
              </w:rPr>
            </w:pPr>
            <w:r w:rsidRPr="00D33A13">
              <w:rPr>
                <w:rFonts w:ascii="Calibri" w:hAnsi="Calibri" w:cs="Calibri"/>
                <w:lang w:bidi="ar-SA"/>
              </w:rPr>
              <w:t>5 minutes</w:t>
            </w:r>
          </w:p>
        </w:tc>
        <w:tc>
          <w:tcPr>
            <w:tcW w:w="7110" w:type="dxa"/>
          </w:tcPr>
          <w:p w14:paraId="515D987B" w14:textId="77777777" w:rsidR="00D21241" w:rsidRDefault="00D21241" w:rsidP="00C30E28">
            <w:pPr>
              <w:rPr>
                <w:rFonts w:ascii="Calibri" w:hAnsi="Calibri" w:cs="Calibri"/>
              </w:rPr>
            </w:pPr>
          </w:p>
          <w:p w14:paraId="6ECB4AFC" w14:textId="69CF50DA" w:rsidR="00C30E28" w:rsidRPr="00D33A13" w:rsidRDefault="00D21241" w:rsidP="00C30E28">
            <w:pPr>
              <w:rPr>
                <w:rFonts w:ascii="Calibri" w:hAnsi="Calibri" w:cs="Calibri"/>
              </w:rPr>
            </w:pPr>
            <w:r>
              <w:rPr>
                <w:rFonts w:ascii="Calibri" w:hAnsi="Calibri" w:cs="Calibri"/>
              </w:rPr>
              <w:t xml:space="preserve">Not committee search information, but </w:t>
            </w:r>
            <w:r w:rsidR="00545E0C">
              <w:rPr>
                <w:rFonts w:ascii="Calibri" w:hAnsi="Calibri" w:cs="Calibri"/>
              </w:rPr>
              <w:t>Covid policies are not transparent</w:t>
            </w:r>
            <w:r w:rsidR="00A761C0">
              <w:rPr>
                <w:rFonts w:ascii="Calibri" w:hAnsi="Calibri" w:cs="Calibri"/>
              </w:rPr>
              <w:t xml:space="preserve"> on the </w:t>
            </w:r>
            <w:proofErr w:type="gramStart"/>
            <w:r w:rsidR="00A761C0">
              <w:rPr>
                <w:rFonts w:ascii="Calibri" w:hAnsi="Calibri" w:cs="Calibri"/>
              </w:rPr>
              <w:t>web-page</w:t>
            </w:r>
            <w:proofErr w:type="gramEnd"/>
            <w:r w:rsidR="00A761C0">
              <w:rPr>
                <w:rFonts w:ascii="Calibri" w:hAnsi="Calibri" w:cs="Calibri"/>
              </w:rPr>
              <w:t xml:space="preserve"> and we would like a MAPE rep. on the committee. Chris Rau is looking into it and making sure that all unions are represented</w:t>
            </w:r>
          </w:p>
        </w:tc>
      </w:tr>
      <w:tr w:rsidR="00A761C0" w:rsidRPr="00D33A13" w14:paraId="4023892A" w14:textId="77777777" w:rsidTr="00C36B35">
        <w:tc>
          <w:tcPr>
            <w:tcW w:w="3325" w:type="dxa"/>
          </w:tcPr>
          <w:p w14:paraId="49AF3D1D" w14:textId="77777777" w:rsidR="00A761C0" w:rsidRDefault="00A761C0" w:rsidP="00C30E28">
            <w:pPr>
              <w:spacing w:after="160" w:line="252" w:lineRule="auto"/>
              <w:contextualSpacing/>
              <w:rPr>
                <w:rFonts w:ascii="Calibri" w:hAnsi="Calibri" w:cs="Calibri"/>
                <w:b/>
              </w:rPr>
            </w:pPr>
            <w:r>
              <w:rPr>
                <w:rFonts w:ascii="Calibri" w:hAnsi="Calibri" w:cs="Calibri"/>
                <w:b/>
              </w:rPr>
              <w:t>Steward Update</w:t>
            </w:r>
          </w:p>
          <w:p w14:paraId="4E7B6F3C" w14:textId="6456954E" w:rsidR="00A761C0" w:rsidRPr="00A761C0" w:rsidRDefault="00A761C0" w:rsidP="00C30E28">
            <w:pPr>
              <w:spacing w:after="160" w:line="252" w:lineRule="auto"/>
              <w:contextualSpacing/>
              <w:rPr>
                <w:rFonts w:ascii="Calibri" w:hAnsi="Calibri" w:cs="Calibri"/>
                <w:bCs/>
              </w:rPr>
            </w:pPr>
            <w:r w:rsidRPr="00A761C0">
              <w:rPr>
                <w:rFonts w:ascii="Calibri" w:hAnsi="Calibri" w:cs="Calibri"/>
                <w:bCs/>
              </w:rPr>
              <w:t>Sloane</w:t>
            </w:r>
          </w:p>
        </w:tc>
        <w:tc>
          <w:tcPr>
            <w:tcW w:w="7110" w:type="dxa"/>
          </w:tcPr>
          <w:p w14:paraId="7FBB3ECA" w14:textId="77777777" w:rsidR="006A784B" w:rsidRPr="00B645F2" w:rsidRDefault="00A761C0" w:rsidP="00546E78">
            <w:pPr>
              <w:pStyle w:val="NoSpacing"/>
              <w:rPr>
                <w:rFonts w:ascii="Calibri" w:hAnsi="Calibri" w:cs="Calibri"/>
              </w:rPr>
            </w:pPr>
            <w:r w:rsidRPr="00B645F2">
              <w:rPr>
                <w:rFonts w:ascii="Calibri" w:hAnsi="Calibri" w:cs="Calibri"/>
              </w:rPr>
              <w:t xml:space="preserve">Hot topics: HR is </w:t>
            </w:r>
            <w:r w:rsidR="006C7997" w:rsidRPr="00B645F2">
              <w:rPr>
                <w:rFonts w:ascii="Calibri" w:hAnsi="Calibri" w:cs="Calibri"/>
              </w:rPr>
              <w:t xml:space="preserve">conducting audit of working titles, identify MAPE positions with the word ‘director’ in their title. </w:t>
            </w:r>
            <w:r w:rsidR="006A784B" w:rsidRPr="00B645F2">
              <w:rPr>
                <w:rFonts w:ascii="Calibri" w:hAnsi="Calibri" w:cs="Calibri"/>
              </w:rPr>
              <w:t xml:space="preserve">If this is the case, we need to </w:t>
            </w:r>
            <w:r w:rsidR="005D4EFD" w:rsidRPr="00B645F2">
              <w:rPr>
                <w:rFonts w:ascii="Calibri" w:hAnsi="Calibri" w:cs="Calibri"/>
              </w:rPr>
              <w:t xml:space="preserve">update a lot of things, PD’s etc. </w:t>
            </w:r>
          </w:p>
          <w:p w14:paraId="380CD490" w14:textId="77777777" w:rsidR="005D4EFD" w:rsidRPr="00B645F2" w:rsidRDefault="005D4EFD" w:rsidP="008A739F">
            <w:pPr>
              <w:pStyle w:val="NoSpacing"/>
              <w:numPr>
                <w:ilvl w:val="1"/>
                <w:numId w:val="27"/>
              </w:numPr>
              <w:rPr>
                <w:rFonts w:ascii="Calibri" w:hAnsi="Calibri" w:cs="Calibri"/>
              </w:rPr>
            </w:pPr>
            <w:r w:rsidRPr="00B645F2">
              <w:rPr>
                <w:rFonts w:ascii="Calibri" w:hAnsi="Calibri" w:cs="Calibri"/>
              </w:rPr>
              <w:t xml:space="preserve">If you are affected by this, please reach out to </w:t>
            </w:r>
            <w:r w:rsidR="0041046F" w:rsidRPr="00B645F2">
              <w:rPr>
                <w:rFonts w:ascii="Calibri" w:hAnsi="Calibri" w:cs="Calibri"/>
              </w:rPr>
              <w:t xml:space="preserve">a steward. </w:t>
            </w:r>
          </w:p>
          <w:p w14:paraId="656ED0D7" w14:textId="77777777" w:rsidR="006A4E47" w:rsidRPr="00B645F2" w:rsidRDefault="0041046F" w:rsidP="008A739F">
            <w:pPr>
              <w:pStyle w:val="NoSpacing"/>
              <w:numPr>
                <w:ilvl w:val="1"/>
                <w:numId w:val="27"/>
              </w:numPr>
              <w:rPr>
                <w:rFonts w:ascii="Calibri" w:hAnsi="Calibri" w:cs="Calibri"/>
              </w:rPr>
            </w:pPr>
            <w:r w:rsidRPr="00B645F2">
              <w:rPr>
                <w:rFonts w:ascii="Calibri" w:hAnsi="Calibri" w:cs="Calibri"/>
              </w:rPr>
              <w:t xml:space="preserve">If you are expected to work in the absence of the </w:t>
            </w:r>
            <w:proofErr w:type="gramStart"/>
            <w:r w:rsidRPr="00B645F2">
              <w:rPr>
                <w:rFonts w:ascii="Calibri" w:hAnsi="Calibri" w:cs="Calibri"/>
              </w:rPr>
              <w:t>director</w:t>
            </w:r>
            <w:proofErr w:type="gramEnd"/>
            <w:r w:rsidR="006A4E47" w:rsidRPr="00B645F2">
              <w:rPr>
                <w:rFonts w:ascii="Calibri" w:hAnsi="Calibri" w:cs="Calibri"/>
              </w:rPr>
              <w:t xml:space="preserve"> we should discuss this too. </w:t>
            </w:r>
          </w:p>
          <w:p w14:paraId="38D838D9" w14:textId="77777777" w:rsidR="00B645F2" w:rsidRPr="00B645F2" w:rsidRDefault="008A739F" w:rsidP="008A739F">
            <w:pPr>
              <w:pStyle w:val="NoSpacing"/>
              <w:rPr>
                <w:rFonts w:ascii="Calibri" w:hAnsi="Calibri" w:cs="Calibri"/>
              </w:rPr>
            </w:pPr>
            <w:r w:rsidRPr="00B645F2">
              <w:rPr>
                <w:rFonts w:ascii="Calibri" w:hAnsi="Calibri" w:cs="Calibri"/>
              </w:rPr>
              <w:t>Steward</w:t>
            </w:r>
            <w:r w:rsidR="00B645F2" w:rsidRPr="00B645F2">
              <w:rPr>
                <w:rFonts w:ascii="Calibri" w:hAnsi="Calibri" w:cs="Calibri"/>
              </w:rPr>
              <w:t xml:space="preserve">: </w:t>
            </w:r>
          </w:p>
          <w:p w14:paraId="6B8CC910" w14:textId="5A09AF40" w:rsidR="00D3635E" w:rsidRPr="00B645F2" w:rsidRDefault="00B645F2" w:rsidP="00B645F2">
            <w:pPr>
              <w:pStyle w:val="NoSpacing"/>
              <w:numPr>
                <w:ilvl w:val="0"/>
                <w:numId w:val="27"/>
              </w:numPr>
              <w:rPr>
                <w:rFonts w:ascii="Calibri" w:hAnsi="Calibri" w:cs="Calibri"/>
              </w:rPr>
            </w:pPr>
            <w:r w:rsidRPr="00B645F2">
              <w:rPr>
                <w:rFonts w:ascii="Calibri" w:hAnsi="Calibri" w:cs="Calibri"/>
              </w:rPr>
              <w:t>I</w:t>
            </w:r>
            <w:r w:rsidR="00D3635E" w:rsidRPr="00B645F2">
              <w:rPr>
                <w:rFonts w:ascii="Calibri" w:hAnsi="Calibri" w:cs="Calibri"/>
              </w:rPr>
              <w:t xml:space="preserve">f you are interested in </w:t>
            </w:r>
            <w:proofErr w:type="gramStart"/>
            <w:r w:rsidR="00D3635E" w:rsidRPr="00B645F2">
              <w:rPr>
                <w:rFonts w:ascii="Calibri" w:hAnsi="Calibri" w:cs="Calibri"/>
              </w:rPr>
              <w:t>being  a</w:t>
            </w:r>
            <w:proofErr w:type="gramEnd"/>
            <w:r w:rsidR="00D3635E" w:rsidRPr="00B645F2">
              <w:rPr>
                <w:rFonts w:ascii="Calibri" w:hAnsi="Calibri" w:cs="Calibri"/>
              </w:rPr>
              <w:t xml:space="preserve"> steward, please contact Sloane or any of the other stewards. </w:t>
            </w:r>
          </w:p>
          <w:p w14:paraId="706725D6" w14:textId="372AAC9D" w:rsidR="00487A99" w:rsidRPr="00D33A13" w:rsidRDefault="00487A99" w:rsidP="00D3635E">
            <w:pPr>
              <w:pStyle w:val="NoSpacing"/>
              <w:numPr>
                <w:ilvl w:val="0"/>
                <w:numId w:val="27"/>
              </w:numPr>
            </w:pPr>
            <w:r w:rsidRPr="00B645F2">
              <w:rPr>
                <w:rFonts w:ascii="Calibri" w:hAnsi="Calibri" w:cs="Calibri"/>
              </w:rPr>
              <w:t>MAPE.org you can go to</w:t>
            </w:r>
            <w:r w:rsidR="00060132" w:rsidRPr="00B645F2">
              <w:rPr>
                <w:rFonts w:ascii="Calibri" w:hAnsi="Calibri" w:cs="Calibri"/>
              </w:rPr>
              <w:t xml:space="preserve"> your portal, (may need to </w:t>
            </w:r>
            <w:r w:rsidR="008A739F" w:rsidRPr="00B645F2">
              <w:rPr>
                <w:rFonts w:ascii="Calibri" w:hAnsi="Calibri" w:cs="Calibri"/>
              </w:rPr>
              <w:t xml:space="preserve">create an account) </w:t>
            </w:r>
            <w:r w:rsidR="00060132" w:rsidRPr="00B645F2">
              <w:rPr>
                <w:rFonts w:ascii="Calibri" w:hAnsi="Calibri" w:cs="Calibri"/>
              </w:rPr>
              <w:t>then list of events will include steward trainings and you can register right from there.</w:t>
            </w:r>
            <w:r w:rsidR="00060132">
              <w:t xml:space="preserve"> </w:t>
            </w:r>
          </w:p>
        </w:tc>
      </w:tr>
    </w:tbl>
    <w:p w14:paraId="5832DAC2" w14:textId="77777777" w:rsidR="00127A52" w:rsidRDefault="00127A52" w:rsidP="00C30E28">
      <w:pPr>
        <w:spacing w:after="160" w:line="252" w:lineRule="auto"/>
        <w:contextualSpacing/>
        <w:rPr>
          <w:rFonts w:ascii="Calibri" w:hAnsi="Calibri" w:cs="Calibri"/>
          <w:b/>
        </w:rPr>
        <w:sectPr w:rsidR="00127A52" w:rsidSect="00133BBF">
          <w:headerReference w:type="first" r:id="rId11"/>
          <w:pgSz w:w="12240" w:h="15840"/>
          <w:pgMar w:top="630" w:right="1080" w:bottom="1080" w:left="1080" w:header="720" w:footer="720" w:gutter="0"/>
          <w:cols w:space="720"/>
          <w:docGrid w:linePitch="299"/>
        </w:sectPr>
      </w:pPr>
    </w:p>
    <w:tbl>
      <w:tblPr>
        <w:tblStyle w:val="TableGrid"/>
        <w:tblW w:w="10435" w:type="dxa"/>
        <w:tblLook w:val="04A0" w:firstRow="1" w:lastRow="0" w:firstColumn="1" w:lastColumn="0" w:noHBand="0" w:noVBand="1"/>
      </w:tblPr>
      <w:tblGrid>
        <w:gridCol w:w="3325"/>
        <w:gridCol w:w="7110"/>
      </w:tblGrid>
      <w:tr w:rsidR="00C30E28" w:rsidRPr="00D33A13" w14:paraId="5CA7E06F" w14:textId="77777777" w:rsidTr="00C36B35">
        <w:tc>
          <w:tcPr>
            <w:tcW w:w="3325" w:type="dxa"/>
          </w:tcPr>
          <w:p w14:paraId="4EEE06F2" w14:textId="2115B0F8" w:rsidR="00C30E28" w:rsidRPr="00D33A13" w:rsidRDefault="00C30E28" w:rsidP="00C30E28">
            <w:pPr>
              <w:spacing w:after="160" w:line="252" w:lineRule="auto"/>
              <w:contextualSpacing/>
              <w:rPr>
                <w:rFonts w:ascii="Calibri" w:hAnsi="Calibri" w:cs="Calibri"/>
                <w:b/>
              </w:rPr>
            </w:pPr>
            <w:r w:rsidRPr="00D33A13">
              <w:rPr>
                <w:rFonts w:ascii="Calibri" w:hAnsi="Calibri" w:cs="Calibri"/>
                <w:b/>
              </w:rPr>
              <w:lastRenderedPageBreak/>
              <w:t xml:space="preserve">Business Agent update: </w:t>
            </w:r>
          </w:p>
          <w:p w14:paraId="1C8D472F" w14:textId="77777777" w:rsidR="00C30E28" w:rsidRPr="00D33A13" w:rsidRDefault="00C30E28" w:rsidP="00C30E28">
            <w:pPr>
              <w:spacing w:after="160" w:line="252" w:lineRule="auto"/>
              <w:contextualSpacing/>
              <w:rPr>
                <w:rFonts w:ascii="Calibri" w:hAnsi="Calibri" w:cs="Calibri"/>
              </w:rPr>
            </w:pPr>
            <w:r w:rsidRPr="00D33A13">
              <w:rPr>
                <w:rFonts w:ascii="Calibri" w:hAnsi="Calibri" w:cs="Calibri"/>
              </w:rPr>
              <w:t>Dan Englehart</w:t>
            </w:r>
          </w:p>
          <w:p w14:paraId="72F0A4AC" w14:textId="77777777" w:rsidR="00C30E28" w:rsidRPr="00D33A13" w:rsidRDefault="00C30E28" w:rsidP="00C30E28">
            <w:pPr>
              <w:spacing w:after="160" w:line="252" w:lineRule="auto"/>
              <w:contextualSpacing/>
              <w:rPr>
                <w:rFonts w:ascii="Calibri" w:hAnsi="Calibri" w:cs="Calibri"/>
                <w:b/>
                <w:lang w:bidi="ar-SA"/>
              </w:rPr>
            </w:pPr>
          </w:p>
        </w:tc>
        <w:tc>
          <w:tcPr>
            <w:tcW w:w="7110" w:type="dxa"/>
          </w:tcPr>
          <w:p w14:paraId="343B3D34" w14:textId="4AFA411F" w:rsidR="00C30E28" w:rsidRDefault="00815B0A" w:rsidP="00E414F0">
            <w:pPr>
              <w:rPr>
                <w:rFonts w:ascii="Calibri" w:hAnsi="Calibri" w:cs="Calibri"/>
              </w:rPr>
            </w:pPr>
            <w:r w:rsidRPr="00357F5D">
              <w:rPr>
                <w:rFonts w:ascii="Calibri" w:hAnsi="Calibri" w:cs="Calibri"/>
                <w:b/>
                <w:bCs/>
              </w:rPr>
              <w:t>COVID- MOU</w:t>
            </w:r>
            <w:r>
              <w:rPr>
                <w:rFonts w:ascii="Calibri" w:hAnsi="Calibri" w:cs="Calibri"/>
              </w:rPr>
              <w:t xml:space="preserve"> sick time for quarantining</w:t>
            </w:r>
            <w:r w:rsidR="001701A6">
              <w:rPr>
                <w:rFonts w:ascii="Calibri" w:hAnsi="Calibri" w:cs="Calibri"/>
              </w:rPr>
              <w:t>. Put forward to the sub-</w:t>
            </w:r>
            <w:proofErr w:type="spellStart"/>
            <w:r w:rsidR="001701A6">
              <w:rPr>
                <w:rFonts w:ascii="Calibri" w:hAnsi="Calibri" w:cs="Calibri"/>
              </w:rPr>
              <w:t>cmtee</w:t>
            </w:r>
            <w:proofErr w:type="spellEnd"/>
            <w:r w:rsidR="00EC5590">
              <w:rPr>
                <w:rFonts w:ascii="Calibri" w:hAnsi="Calibri" w:cs="Calibri"/>
              </w:rPr>
              <w:t xml:space="preserve">. If no action for 30 </w:t>
            </w:r>
            <w:proofErr w:type="gramStart"/>
            <w:r w:rsidR="00EC5590">
              <w:rPr>
                <w:rFonts w:ascii="Calibri" w:hAnsi="Calibri" w:cs="Calibri"/>
              </w:rPr>
              <w:t>days</w:t>
            </w:r>
            <w:proofErr w:type="gramEnd"/>
            <w:r w:rsidR="00EC5590">
              <w:rPr>
                <w:rFonts w:ascii="Calibri" w:hAnsi="Calibri" w:cs="Calibri"/>
              </w:rPr>
              <w:t xml:space="preserve"> it goes into effect </w:t>
            </w:r>
            <w:r w:rsidR="00CE20D3">
              <w:rPr>
                <w:rFonts w:ascii="Calibri" w:hAnsi="Calibri" w:cs="Calibri"/>
              </w:rPr>
              <w:t>which would be 1-11-2022. Retroactive as wel</w:t>
            </w:r>
            <w:r w:rsidR="00BA02FB">
              <w:rPr>
                <w:rFonts w:ascii="Calibri" w:hAnsi="Calibri" w:cs="Calibri"/>
              </w:rPr>
              <w:t xml:space="preserve">l. </w:t>
            </w:r>
          </w:p>
          <w:p w14:paraId="01DCB8AE" w14:textId="77777777" w:rsidR="00CE20D3" w:rsidRDefault="00517913" w:rsidP="00E414F0">
            <w:pPr>
              <w:rPr>
                <w:rFonts w:ascii="Calibri" w:hAnsi="Calibri" w:cs="Calibri"/>
              </w:rPr>
            </w:pPr>
            <w:r w:rsidRPr="00E36AAA">
              <w:rPr>
                <w:rFonts w:ascii="Calibri" w:hAnsi="Calibri" w:cs="Calibri"/>
                <w:b/>
                <w:bCs/>
              </w:rPr>
              <w:t>Events:</w:t>
            </w:r>
            <w:r>
              <w:rPr>
                <w:rFonts w:ascii="Calibri" w:hAnsi="Calibri" w:cs="Calibri"/>
              </w:rPr>
              <w:t xml:space="preserve"> </w:t>
            </w:r>
            <w:r w:rsidR="00A03766">
              <w:rPr>
                <w:rFonts w:ascii="Calibri" w:hAnsi="Calibri" w:cs="Calibri"/>
              </w:rPr>
              <w:t xml:space="preserve"> </w:t>
            </w:r>
            <w:r>
              <w:rPr>
                <w:rFonts w:ascii="Calibri" w:hAnsi="Calibri" w:cs="Calibri"/>
              </w:rPr>
              <w:t xml:space="preserve">Student </w:t>
            </w:r>
            <w:r w:rsidR="00A03766">
              <w:rPr>
                <w:rFonts w:ascii="Calibri" w:hAnsi="Calibri" w:cs="Calibri"/>
              </w:rPr>
              <w:t xml:space="preserve">Loan Forgiveness </w:t>
            </w:r>
            <w:r>
              <w:rPr>
                <w:rFonts w:ascii="Calibri" w:hAnsi="Calibri" w:cs="Calibri"/>
              </w:rPr>
              <w:t xml:space="preserve">webinar, this will help you understand the changes etc. </w:t>
            </w:r>
          </w:p>
          <w:p w14:paraId="63C38497" w14:textId="77777777" w:rsidR="00E36AAA" w:rsidRDefault="00E36AAA" w:rsidP="00E414F0">
            <w:pPr>
              <w:rPr>
                <w:rFonts w:ascii="Calibri" w:hAnsi="Calibri" w:cs="Calibri"/>
              </w:rPr>
            </w:pPr>
            <w:r>
              <w:rPr>
                <w:rFonts w:ascii="Calibri" w:hAnsi="Calibri" w:cs="Calibri"/>
              </w:rPr>
              <w:t>2.5% retroactive since July 1</w:t>
            </w:r>
            <w:r w:rsidRPr="00E36AAA">
              <w:rPr>
                <w:rFonts w:ascii="Calibri" w:hAnsi="Calibri" w:cs="Calibri"/>
                <w:vertAlign w:val="superscript"/>
              </w:rPr>
              <w:t>st</w:t>
            </w:r>
            <w:r>
              <w:rPr>
                <w:rFonts w:ascii="Calibri" w:hAnsi="Calibri" w:cs="Calibri"/>
              </w:rPr>
              <w:t>, will be in the December 17</w:t>
            </w:r>
            <w:r w:rsidRPr="00E36AAA">
              <w:rPr>
                <w:rFonts w:ascii="Calibri" w:hAnsi="Calibri" w:cs="Calibri"/>
                <w:vertAlign w:val="superscript"/>
              </w:rPr>
              <w:t>th</w:t>
            </w:r>
            <w:r>
              <w:rPr>
                <w:rFonts w:ascii="Calibri" w:hAnsi="Calibri" w:cs="Calibri"/>
              </w:rPr>
              <w:t xml:space="preserve"> paycheck. </w:t>
            </w:r>
          </w:p>
          <w:p w14:paraId="28C2C2FD" w14:textId="77777777" w:rsidR="00E36AAA" w:rsidRDefault="00E36AAA" w:rsidP="00E414F0">
            <w:pPr>
              <w:rPr>
                <w:rFonts w:ascii="Calibri" w:hAnsi="Calibri" w:cs="Calibri"/>
              </w:rPr>
            </w:pPr>
            <w:r>
              <w:rPr>
                <w:rFonts w:ascii="Calibri" w:hAnsi="Calibri" w:cs="Calibri"/>
              </w:rPr>
              <w:t>MAPE is going to reach out to non-members to discuss</w:t>
            </w:r>
            <w:r w:rsidR="008C1A1A">
              <w:rPr>
                <w:rFonts w:ascii="Calibri" w:hAnsi="Calibri" w:cs="Calibri"/>
              </w:rPr>
              <w:t xml:space="preserve"> the benefits of the contract</w:t>
            </w:r>
            <w:r w:rsidR="00103989">
              <w:rPr>
                <w:rFonts w:ascii="Calibri" w:hAnsi="Calibri" w:cs="Calibri"/>
              </w:rPr>
              <w:t xml:space="preserve">. </w:t>
            </w:r>
            <w:r w:rsidR="00BC3C1A">
              <w:rPr>
                <w:rFonts w:ascii="Calibri" w:hAnsi="Calibri" w:cs="Calibri"/>
              </w:rPr>
              <w:t>If interested, in participating, please let Dan know. Lost time is available. There is a virtual and in-person</w:t>
            </w:r>
            <w:r w:rsidR="00357F5D">
              <w:rPr>
                <w:rFonts w:ascii="Calibri" w:hAnsi="Calibri" w:cs="Calibri"/>
              </w:rPr>
              <w:t xml:space="preserve"> option. </w:t>
            </w:r>
          </w:p>
          <w:p w14:paraId="75AE790B" w14:textId="77777777" w:rsidR="00BA02FB" w:rsidRDefault="001B2C03" w:rsidP="00E414F0">
            <w:pPr>
              <w:rPr>
                <w:rFonts w:ascii="Calibri" w:hAnsi="Calibri" w:cs="Calibri"/>
              </w:rPr>
            </w:pPr>
            <w:r>
              <w:rPr>
                <w:rFonts w:ascii="Calibri" w:hAnsi="Calibri" w:cs="Calibri"/>
              </w:rPr>
              <w:t xml:space="preserve">We are missing new hires </w:t>
            </w:r>
            <w:r w:rsidR="00AF3A21">
              <w:rPr>
                <w:rFonts w:ascii="Calibri" w:hAnsi="Calibri" w:cs="Calibri"/>
              </w:rPr>
              <w:t xml:space="preserve">and </w:t>
            </w:r>
            <w:r w:rsidR="007540BB">
              <w:rPr>
                <w:rFonts w:ascii="Calibri" w:hAnsi="Calibri" w:cs="Calibri"/>
              </w:rPr>
              <w:t>not being in-person is impacting this. We need to increase our efforts for getting members</w:t>
            </w:r>
            <w:r w:rsidR="005E5009">
              <w:rPr>
                <w:rFonts w:ascii="Calibri" w:hAnsi="Calibri" w:cs="Calibri"/>
              </w:rPr>
              <w:t xml:space="preserve">. </w:t>
            </w:r>
          </w:p>
          <w:p w14:paraId="6F26AB43" w14:textId="77777777" w:rsidR="005E5009" w:rsidRDefault="005E5009" w:rsidP="00E414F0">
            <w:pPr>
              <w:rPr>
                <w:rFonts w:ascii="Calibri" w:hAnsi="Calibri" w:cs="Calibri"/>
              </w:rPr>
            </w:pPr>
            <w:r>
              <w:rPr>
                <w:rFonts w:ascii="Calibri" w:hAnsi="Calibri" w:cs="Calibri"/>
              </w:rPr>
              <w:t xml:space="preserve">If interested, please reach out to Aaron, </w:t>
            </w:r>
            <w:proofErr w:type="gramStart"/>
            <w:r>
              <w:rPr>
                <w:rFonts w:ascii="Calibri" w:hAnsi="Calibri" w:cs="Calibri"/>
              </w:rPr>
              <w:t>Dan</w:t>
            </w:r>
            <w:proofErr w:type="gramEnd"/>
            <w:r>
              <w:rPr>
                <w:rFonts w:ascii="Calibri" w:hAnsi="Calibri" w:cs="Calibri"/>
              </w:rPr>
              <w:t xml:space="preserve"> or Jim. </w:t>
            </w:r>
            <w:r w:rsidR="0073541D">
              <w:rPr>
                <w:rFonts w:ascii="Calibri" w:hAnsi="Calibri" w:cs="Calibri"/>
              </w:rPr>
              <w:t xml:space="preserve">You can speak to new </w:t>
            </w:r>
            <w:proofErr w:type="gramStart"/>
            <w:r w:rsidR="0073541D">
              <w:rPr>
                <w:rFonts w:ascii="Calibri" w:hAnsi="Calibri" w:cs="Calibri"/>
              </w:rPr>
              <w:t>hires,</w:t>
            </w:r>
            <w:proofErr w:type="gramEnd"/>
            <w:r w:rsidR="0073541D">
              <w:rPr>
                <w:rFonts w:ascii="Calibri" w:hAnsi="Calibri" w:cs="Calibri"/>
              </w:rPr>
              <w:t xml:space="preserve"> we do not need to be part of the committee to speak with new hires. </w:t>
            </w:r>
          </w:p>
          <w:p w14:paraId="5919F76F" w14:textId="4720320B" w:rsidR="0073541D" w:rsidRDefault="0073541D" w:rsidP="00E414F0">
            <w:pPr>
              <w:rPr>
                <w:rFonts w:ascii="Calibri" w:hAnsi="Calibri" w:cs="Calibri"/>
              </w:rPr>
            </w:pPr>
            <w:r>
              <w:rPr>
                <w:rFonts w:ascii="Calibri" w:hAnsi="Calibri" w:cs="Calibri"/>
              </w:rPr>
              <w:t>Budget surplus, we are going to have a busy legisla</w:t>
            </w:r>
            <w:r w:rsidR="00BA4947">
              <w:rPr>
                <w:rFonts w:ascii="Calibri" w:hAnsi="Calibri" w:cs="Calibri"/>
              </w:rPr>
              <w:t>tive session</w:t>
            </w:r>
            <w:r w:rsidR="007653DB">
              <w:rPr>
                <w:rFonts w:ascii="Calibri" w:hAnsi="Calibri" w:cs="Calibri"/>
              </w:rPr>
              <w:t xml:space="preserve"> and we should advocate for things that are for public good. </w:t>
            </w:r>
            <w:proofErr w:type="gramStart"/>
            <w:r w:rsidR="00001B6B">
              <w:rPr>
                <w:rFonts w:ascii="Calibri" w:hAnsi="Calibri" w:cs="Calibri"/>
              </w:rPr>
              <w:t>i.e.</w:t>
            </w:r>
            <w:proofErr w:type="gramEnd"/>
            <w:r w:rsidR="00001B6B">
              <w:rPr>
                <w:rFonts w:ascii="Calibri" w:hAnsi="Calibri" w:cs="Calibri"/>
              </w:rPr>
              <w:t xml:space="preserve"> more MAPE positions</w:t>
            </w:r>
          </w:p>
          <w:p w14:paraId="5487786C" w14:textId="0658C962" w:rsidR="007653DB" w:rsidRDefault="007653DB" w:rsidP="00E414F0">
            <w:pPr>
              <w:rPr>
                <w:rFonts w:ascii="Calibri" w:hAnsi="Calibri" w:cs="Calibri"/>
              </w:rPr>
            </w:pPr>
            <w:proofErr w:type="gramStart"/>
            <w:r>
              <w:rPr>
                <w:rFonts w:ascii="Calibri" w:hAnsi="Calibri" w:cs="Calibri"/>
              </w:rPr>
              <w:t xml:space="preserve">And </w:t>
            </w:r>
            <w:r w:rsidR="00001B6B">
              <w:rPr>
                <w:rFonts w:ascii="Calibri" w:hAnsi="Calibri" w:cs="Calibri"/>
              </w:rPr>
              <w:t>also</w:t>
            </w:r>
            <w:proofErr w:type="gramEnd"/>
            <w:r w:rsidR="00001B6B">
              <w:rPr>
                <w:rFonts w:ascii="Calibri" w:hAnsi="Calibri" w:cs="Calibri"/>
              </w:rPr>
              <w:t xml:space="preserve"> </w:t>
            </w:r>
            <w:r>
              <w:rPr>
                <w:rFonts w:ascii="Calibri" w:hAnsi="Calibri" w:cs="Calibri"/>
              </w:rPr>
              <w:t xml:space="preserve">get our </w:t>
            </w:r>
            <w:r w:rsidR="00001B6B">
              <w:rPr>
                <w:rFonts w:ascii="Calibri" w:hAnsi="Calibri" w:cs="Calibri"/>
              </w:rPr>
              <w:t xml:space="preserve">full </w:t>
            </w:r>
            <w:r>
              <w:rPr>
                <w:rFonts w:ascii="Calibri" w:hAnsi="Calibri" w:cs="Calibri"/>
              </w:rPr>
              <w:t>contract passed</w:t>
            </w:r>
          </w:p>
          <w:p w14:paraId="20022B7D" w14:textId="77777777" w:rsidR="00DB6873" w:rsidRDefault="0073541D" w:rsidP="00E414F0">
            <w:pPr>
              <w:rPr>
                <w:rFonts w:ascii="Calibri" w:hAnsi="Calibri" w:cs="Calibri"/>
              </w:rPr>
            </w:pPr>
            <w:r>
              <w:rPr>
                <w:rFonts w:ascii="Calibri" w:hAnsi="Calibri" w:cs="Calibri"/>
              </w:rPr>
              <w:t xml:space="preserve">We are </w:t>
            </w:r>
            <w:r w:rsidR="00CB2D8C">
              <w:rPr>
                <w:rFonts w:ascii="Calibri" w:hAnsi="Calibri" w:cs="Calibri"/>
              </w:rPr>
              <w:t xml:space="preserve">part of a coalition and </w:t>
            </w:r>
            <w:r>
              <w:rPr>
                <w:rFonts w:ascii="Calibri" w:hAnsi="Calibri" w:cs="Calibri"/>
              </w:rPr>
              <w:t>still trying to fight for essential worker pa</w:t>
            </w:r>
            <w:r w:rsidR="00BA4947">
              <w:rPr>
                <w:rFonts w:ascii="Calibri" w:hAnsi="Calibri" w:cs="Calibri"/>
              </w:rPr>
              <w:t xml:space="preserve">y, it has a very limited </w:t>
            </w:r>
            <w:r w:rsidR="00DB6873">
              <w:rPr>
                <w:rFonts w:ascii="Calibri" w:hAnsi="Calibri" w:cs="Calibri"/>
              </w:rPr>
              <w:t>set of people who fit this category and needs to be expanded</w:t>
            </w:r>
          </w:p>
          <w:p w14:paraId="1103DFA8" w14:textId="3E62B7EE" w:rsidR="00DA3994" w:rsidRPr="00D33A13" w:rsidRDefault="0056506F" w:rsidP="00E414F0">
            <w:pPr>
              <w:rPr>
                <w:rFonts w:ascii="Calibri" w:hAnsi="Calibri" w:cs="Calibri"/>
              </w:rPr>
            </w:pPr>
            <w:r>
              <w:rPr>
                <w:rFonts w:ascii="Calibri" w:hAnsi="Calibri" w:cs="Calibri"/>
              </w:rPr>
              <w:t>We can also advocate for good things.</w:t>
            </w:r>
          </w:p>
        </w:tc>
      </w:tr>
      <w:tr w:rsidR="00C30E28" w:rsidRPr="00D33A13" w14:paraId="370FDBA9" w14:textId="77777777" w:rsidTr="00C36B35">
        <w:tc>
          <w:tcPr>
            <w:tcW w:w="3325" w:type="dxa"/>
          </w:tcPr>
          <w:p w14:paraId="233003DF" w14:textId="77777777" w:rsidR="00141592" w:rsidRPr="00D33A13" w:rsidRDefault="00141592" w:rsidP="00141592">
            <w:pPr>
              <w:pStyle w:val="ListParagraph"/>
              <w:spacing w:after="0" w:line="240" w:lineRule="auto"/>
              <w:ind w:left="0"/>
              <w:rPr>
                <w:rFonts w:ascii="Calibri" w:hAnsi="Calibri" w:cs="Calibri"/>
                <w:b/>
              </w:rPr>
            </w:pPr>
            <w:r w:rsidRPr="00D33A13">
              <w:rPr>
                <w:rFonts w:ascii="Calibri" w:hAnsi="Calibri" w:cs="Calibri"/>
                <w:b/>
              </w:rPr>
              <w:t>Review of last month’s Meet &amp; Confer</w:t>
            </w:r>
          </w:p>
          <w:p w14:paraId="2F59E934" w14:textId="30203D81" w:rsidR="00C30E28" w:rsidRPr="00D33A13" w:rsidRDefault="00C30E28" w:rsidP="006B4D4B">
            <w:pPr>
              <w:spacing w:after="160" w:line="252" w:lineRule="auto"/>
              <w:contextualSpacing/>
              <w:rPr>
                <w:rFonts w:ascii="Calibri" w:hAnsi="Calibri" w:cs="Calibri"/>
                <w:b/>
                <w:lang w:bidi="ar-SA"/>
              </w:rPr>
            </w:pPr>
          </w:p>
        </w:tc>
        <w:tc>
          <w:tcPr>
            <w:tcW w:w="7110" w:type="dxa"/>
          </w:tcPr>
          <w:p w14:paraId="4AE7BB79" w14:textId="3292D389" w:rsidR="00C30E28" w:rsidRPr="00D33A13" w:rsidRDefault="00802B7D" w:rsidP="00E414F0">
            <w:pPr>
              <w:rPr>
                <w:rFonts w:ascii="Calibri" w:hAnsi="Calibri" w:cs="Calibri"/>
              </w:rPr>
            </w:pPr>
            <w:r>
              <w:rPr>
                <w:rFonts w:ascii="Calibri" w:hAnsi="Calibri" w:cs="Calibri"/>
              </w:rPr>
              <w:t>N/A</w:t>
            </w:r>
          </w:p>
        </w:tc>
      </w:tr>
      <w:tr w:rsidR="00141592" w:rsidRPr="00D33A13" w14:paraId="3855AC8D" w14:textId="77777777" w:rsidTr="00644DCD">
        <w:tc>
          <w:tcPr>
            <w:tcW w:w="10435" w:type="dxa"/>
            <w:gridSpan w:val="2"/>
          </w:tcPr>
          <w:p w14:paraId="29763ED8" w14:textId="618EA979" w:rsidR="00141592" w:rsidRPr="00D33A13" w:rsidRDefault="00141592" w:rsidP="00141592">
            <w:pPr>
              <w:spacing w:after="0" w:line="240" w:lineRule="auto"/>
              <w:rPr>
                <w:rFonts w:ascii="Calibri" w:hAnsi="Calibri" w:cs="Calibri"/>
                <w:lang w:bidi="ar-SA"/>
              </w:rPr>
            </w:pPr>
            <w:r w:rsidRPr="00D33A13">
              <w:rPr>
                <w:rFonts w:ascii="Calibri" w:hAnsi="Calibri" w:cs="Calibri"/>
                <w:b/>
                <w:lang w:bidi="ar-SA"/>
              </w:rPr>
              <w:t>Additional Agenda Items.</w:t>
            </w:r>
          </w:p>
        </w:tc>
      </w:tr>
      <w:tr w:rsidR="00141592" w:rsidRPr="00D33A13" w14:paraId="10107276" w14:textId="77777777" w:rsidTr="00C36B35">
        <w:tc>
          <w:tcPr>
            <w:tcW w:w="3325" w:type="dxa"/>
          </w:tcPr>
          <w:p w14:paraId="6BBC678E" w14:textId="52D5CE3F" w:rsidR="00E85F06" w:rsidRPr="00D33A13" w:rsidRDefault="00BE1844" w:rsidP="00141592">
            <w:pPr>
              <w:pStyle w:val="ListParagraph"/>
              <w:spacing w:after="0" w:line="240" w:lineRule="auto"/>
              <w:ind w:left="0"/>
              <w:rPr>
                <w:rFonts w:ascii="Calibri" w:hAnsi="Calibri" w:cs="Calibri"/>
                <w:lang w:bidi="ar-SA"/>
              </w:rPr>
            </w:pPr>
            <w:r w:rsidRPr="00D33A13">
              <w:rPr>
                <w:rFonts w:ascii="Calibri" w:hAnsi="Calibri" w:cs="Calibri"/>
                <w:lang w:bidi="ar-SA"/>
              </w:rPr>
              <w:t>Local Budget Approval Vote</w:t>
            </w:r>
          </w:p>
        </w:tc>
        <w:tc>
          <w:tcPr>
            <w:tcW w:w="7110" w:type="dxa"/>
          </w:tcPr>
          <w:p w14:paraId="1ACD415E" w14:textId="77777777" w:rsidR="00141592" w:rsidRDefault="00B645F2" w:rsidP="00C30E28">
            <w:pPr>
              <w:spacing w:after="0" w:line="240" w:lineRule="auto"/>
              <w:rPr>
                <w:rFonts w:ascii="Calibri" w:hAnsi="Calibri" w:cs="Calibri"/>
                <w:lang w:bidi="ar-SA"/>
              </w:rPr>
            </w:pPr>
            <w:r>
              <w:rPr>
                <w:rFonts w:ascii="Calibri" w:hAnsi="Calibri" w:cs="Calibri"/>
                <w:lang w:bidi="ar-SA"/>
              </w:rPr>
              <w:t>Adding some additions</w:t>
            </w:r>
            <w:r w:rsidR="000E21BA">
              <w:rPr>
                <w:rFonts w:ascii="Calibri" w:hAnsi="Calibri" w:cs="Calibri"/>
                <w:lang w:bidi="ar-SA"/>
              </w:rPr>
              <w:t xml:space="preserve"> to help spend down the money</w:t>
            </w:r>
          </w:p>
          <w:p w14:paraId="248A3811" w14:textId="653A2872" w:rsidR="000E21BA" w:rsidRDefault="005C2572" w:rsidP="00C30E28">
            <w:pPr>
              <w:spacing w:after="0" w:line="240" w:lineRule="auto"/>
              <w:rPr>
                <w:rFonts w:ascii="Calibri" w:hAnsi="Calibri" w:cs="Calibri"/>
                <w:lang w:bidi="ar-SA"/>
              </w:rPr>
            </w:pPr>
            <w:r>
              <w:rPr>
                <w:rFonts w:ascii="Calibri" w:hAnsi="Calibri" w:cs="Calibri"/>
                <w:lang w:bidi="ar-SA"/>
              </w:rPr>
              <w:t>Funds for recruitment efforts</w:t>
            </w:r>
            <w:r w:rsidR="00B962AA">
              <w:rPr>
                <w:rFonts w:ascii="Calibri" w:hAnsi="Calibri" w:cs="Calibri"/>
                <w:lang w:bidi="ar-SA"/>
              </w:rPr>
              <w:t xml:space="preserve"> stipends</w:t>
            </w:r>
            <w:r w:rsidR="00ED6E7D">
              <w:rPr>
                <w:rFonts w:ascii="Calibri" w:hAnsi="Calibri" w:cs="Calibri"/>
                <w:lang w:bidi="ar-SA"/>
              </w:rPr>
              <w:t>- Aaron will lead these efforts</w:t>
            </w:r>
          </w:p>
          <w:p w14:paraId="747F688B" w14:textId="03F9979D" w:rsidR="005C2572" w:rsidRDefault="005C2572" w:rsidP="00C30E28">
            <w:pPr>
              <w:spacing w:after="0" w:line="240" w:lineRule="auto"/>
              <w:rPr>
                <w:rFonts w:ascii="Calibri" w:hAnsi="Calibri" w:cs="Calibri"/>
                <w:lang w:bidi="ar-SA"/>
              </w:rPr>
            </w:pPr>
            <w:r>
              <w:rPr>
                <w:rFonts w:ascii="Calibri" w:hAnsi="Calibri" w:cs="Calibri"/>
                <w:lang w:bidi="ar-SA"/>
              </w:rPr>
              <w:t>Drawings for prizes</w:t>
            </w:r>
            <w:r w:rsidR="005B00C4">
              <w:rPr>
                <w:rFonts w:ascii="Calibri" w:hAnsi="Calibri" w:cs="Calibri"/>
                <w:lang w:bidi="ar-SA"/>
              </w:rPr>
              <w:t xml:space="preserve">- Lindsey will head this </w:t>
            </w:r>
            <w:r w:rsidR="00D16BF7">
              <w:rPr>
                <w:rFonts w:ascii="Calibri" w:hAnsi="Calibri" w:cs="Calibri"/>
                <w:lang w:bidi="ar-SA"/>
              </w:rPr>
              <w:t>effort</w:t>
            </w:r>
          </w:p>
          <w:p w14:paraId="34DE0300" w14:textId="77777777" w:rsidR="005C2572" w:rsidRDefault="005C2572" w:rsidP="00C30E28">
            <w:pPr>
              <w:spacing w:after="0" w:line="240" w:lineRule="auto"/>
              <w:rPr>
                <w:rFonts w:ascii="Calibri" w:hAnsi="Calibri" w:cs="Calibri"/>
                <w:lang w:bidi="ar-SA"/>
              </w:rPr>
            </w:pPr>
            <w:r>
              <w:rPr>
                <w:rFonts w:ascii="Calibri" w:hAnsi="Calibri" w:cs="Calibri"/>
                <w:lang w:bidi="ar-SA"/>
              </w:rPr>
              <w:t>Start using lunch funds starting in January</w:t>
            </w:r>
            <w:r w:rsidR="005746CD">
              <w:rPr>
                <w:rFonts w:ascii="Calibri" w:hAnsi="Calibri" w:cs="Calibri"/>
                <w:lang w:bidi="ar-SA"/>
              </w:rPr>
              <w:t xml:space="preserve"> and become a donating MAPE local.</w:t>
            </w:r>
          </w:p>
          <w:p w14:paraId="05184D21" w14:textId="7127EA82" w:rsidR="005746CD" w:rsidRDefault="003827E6" w:rsidP="00C30E28">
            <w:pPr>
              <w:spacing w:after="0" w:line="240" w:lineRule="auto"/>
              <w:rPr>
                <w:rFonts w:ascii="Calibri" w:hAnsi="Calibri" w:cs="Calibri"/>
                <w:lang w:bidi="ar-SA"/>
              </w:rPr>
            </w:pPr>
            <w:r>
              <w:rPr>
                <w:rFonts w:ascii="Calibri" w:hAnsi="Calibri" w:cs="Calibri"/>
                <w:lang w:bidi="ar-SA"/>
              </w:rPr>
              <w:t xml:space="preserve">Added some additional $ to </w:t>
            </w:r>
            <w:r w:rsidR="00B962AA">
              <w:rPr>
                <w:rFonts w:ascii="Calibri" w:hAnsi="Calibri" w:cs="Calibri"/>
                <w:lang w:bidi="ar-SA"/>
              </w:rPr>
              <w:t>social event</w:t>
            </w:r>
          </w:p>
          <w:p w14:paraId="2CA42029" w14:textId="77777777" w:rsidR="003827E6" w:rsidRDefault="003827E6" w:rsidP="00C30E28">
            <w:pPr>
              <w:spacing w:after="0" w:line="240" w:lineRule="auto"/>
              <w:rPr>
                <w:rFonts w:ascii="Calibri" w:hAnsi="Calibri" w:cs="Calibri"/>
                <w:lang w:bidi="ar-SA"/>
              </w:rPr>
            </w:pPr>
            <w:r>
              <w:rPr>
                <w:rFonts w:ascii="Calibri" w:hAnsi="Calibri" w:cs="Calibri"/>
                <w:lang w:bidi="ar-SA"/>
              </w:rPr>
              <w:t>Emergency fund- will create a committee</w:t>
            </w:r>
            <w:r w:rsidR="00F07773">
              <w:rPr>
                <w:rFonts w:ascii="Calibri" w:hAnsi="Calibri" w:cs="Calibri"/>
                <w:lang w:bidi="ar-SA"/>
              </w:rPr>
              <w:t xml:space="preserve"> to review for eligible </w:t>
            </w:r>
          </w:p>
          <w:p w14:paraId="35DD9100" w14:textId="034560B4" w:rsidR="00B24C32" w:rsidRPr="00D33A13" w:rsidRDefault="00F07773" w:rsidP="00C30E28">
            <w:pPr>
              <w:spacing w:after="0" w:line="240" w:lineRule="auto"/>
              <w:rPr>
                <w:rFonts w:ascii="Calibri" w:hAnsi="Calibri" w:cs="Calibri"/>
                <w:lang w:bidi="ar-SA"/>
              </w:rPr>
            </w:pPr>
            <w:r>
              <w:rPr>
                <w:rFonts w:ascii="Calibri" w:hAnsi="Calibri" w:cs="Calibri"/>
                <w:lang w:bidi="ar-SA"/>
              </w:rPr>
              <w:t>Call for any recommended changes</w:t>
            </w:r>
            <w:r w:rsidR="00B24C32">
              <w:rPr>
                <w:rFonts w:ascii="Calibri" w:hAnsi="Calibri" w:cs="Calibri"/>
                <w:lang w:bidi="ar-SA"/>
              </w:rPr>
              <w:t xml:space="preserve">? None. </w:t>
            </w:r>
          </w:p>
        </w:tc>
      </w:tr>
      <w:tr w:rsidR="00C959C9" w:rsidRPr="00D33A13" w14:paraId="73658B50" w14:textId="77777777" w:rsidTr="00C36B35">
        <w:tc>
          <w:tcPr>
            <w:tcW w:w="3325" w:type="dxa"/>
          </w:tcPr>
          <w:p w14:paraId="49C96D05" w14:textId="41176E32" w:rsidR="00C959C9" w:rsidRPr="00D33A13" w:rsidRDefault="00C959C9" w:rsidP="00C959C9">
            <w:pPr>
              <w:pStyle w:val="NoSpacing"/>
              <w:rPr>
                <w:rFonts w:ascii="Calibri" w:hAnsi="Calibri" w:cs="Calibri"/>
                <w:lang w:bidi="ar-SA"/>
              </w:rPr>
            </w:pPr>
            <w:r w:rsidRPr="00D33A13">
              <w:rPr>
                <w:rFonts w:ascii="Calibri" w:hAnsi="Calibri" w:cs="Calibri"/>
                <w:b/>
                <w:bCs/>
                <w:color w:val="FF0000"/>
              </w:rPr>
              <w:t>Tonight</w:t>
            </w:r>
            <w:r w:rsidRPr="00D33A13">
              <w:rPr>
                <w:rFonts w:ascii="Calibri" w:hAnsi="Calibri" w:cs="Calibri"/>
                <w:b/>
                <w:bCs/>
              </w:rPr>
              <w:t>: Student Loan Forgiveness Webinar Dec 15 at 5:30 p.m.</w:t>
            </w:r>
            <w:r w:rsidRPr="00D33A13">
              <w:rPr>
                <w:rFonts w:ascii="Calibri" w:hAnsi="Calibri" w:cs="Calibri"/>
              </w:rPr>
              <w:br/>
            </w:r>
            <w:r w:rsidRPr="00D33A13">
              <w:rPr>
                <w:rFonts w:ascii="Calibri" w:hAnsi="Calibri" w:cs="Calibri"/>
              </w:rPr>
              <w:br/>
            </w:r>
          </w:p>
        </w:tc>
        <w:tc>
          <w:tcPr>
            <w:tcW w:w="7110" w:type="dxa"/>
          </w:tcPr>
          <w:p w14:paraId="6FD19165" w14:textId="77777777" w:rsidR="00C959C9" w:rsidRPr="00D33A13" w:rsidRDefault="00C959C9" w:rsidP="00C959C9">
            <w:pPr>
              <w:pStyle w:val="NoSpacing"/>
              <w:rPr>
                <w:rFonts w:ascii="Calibri" w:hAnsi="Calibri" w:cs="Calibri"/>
              </w:rPr>
            </w:pPr>
            <w:r w:rsidRPr="00D33A13">
              <w:rPr>
                <w:rFonts w:ascii="Calibri" w:hAnsi="Calibri" w:cs="Calibri"/>
              </w:rPr>
              <w:t xml:space="preserve"> </w:t>
            </w:r>
            <w:r w:rsidRPr="00D33A13">
              <w:rPr>
                <w:rFonts w:ascii="Calibri" w:hAnsi="Calibri" w:cs="Calibri"/>
              </w:rPr>
              <w:t>The U.S. Department of Education has announced sweeping changes to the program that will make it easier to qualify for and achieve loan forgiveness. This webinar will cover what we know about the new rules, offer specific guidance on how to access loan forgiveness, and update participants on the overall student loan landscape. The webinar is on Dec. 15 at 5:30 p.m. via Zoom.</w:t>
            </w:r>
          </w:p>
          <w:p w14:paraId="6798FE6D" w14:textId="55C3C780" w:rsidR="00C959C9" w:rsidRPr="00D33A13" w:rsidRDefault="00C959C9" w:rsidP="00C959C9">
            <w:pPr>
              <w:pStyle w:val="NoSpacing"/>
              <w:rPr>
                <w:rFonts w:ascii="Calibri" w:hAnsi="Calibri" w:cs="Calibri"/>
              </w:rPr>
            </w:pPr>
            <w:hyperlink r:id="rId12" w:tgtFrame="_blank" w:history="1">
              <w:r w:rsidRPr="00D33A13">
                <w:rPr>
                  <w:rStyle w:val="Hyperlink"/>
                  <w:rFonts w:ascii="Calibri" w:hAnsi="Calibri" w:cs="Calibri"/>
                </w:rPr>
                <w:t>Register in the MAPE Portal.</w:t>
              </w:r>
            </w:hyperlink>
          </w:p>
        </w:tc>
      </w:tr>
      <w:tr w:rsidR="00C959C9" w:rsidRPr="00D33A13" w14:paraId="08339259" w14:textId="77777777" w:rsidTr="00C36B35">
        <w:tc>
          <w:tcPr>
            <w:tcW w:w="3325" w:type="dxa"/>
          </w:tcPr>
          <w:p w14:paraId="288790F0" w14:textId="77777777" w:rsidR="000B19F2" w:rsidRPr="00327A4C" w:rsidRDefault="000B19F2" w:rsidP="000B19F2">
            <w:pPr>
              <w:rPr>
                <w:rFonts w:ascii="Calibri" w:hAnsi="Calibri" w:cs="Calibri"/>
                <w:lang w:bidi="ar-SA"/>
              </w:rPr>
            </w:pPr>
            <w:r w:rsidRPr="00327A4C">
              <w:rPr>
                <w:rFonts w:ascii="Calibri" w:hAnsi="Calibri" w:cs="Calibri"/>
                <w:color w:val="FF0000"/>
              </w:rPr>
              <w:lastRenderedPageBreak/>
              <w:t xml:space="preserve">Tomorrow: </w:t>
            </w:r>
            <w:r w:rsidRPr="00327A4C">
              <w:rPr>
                <w:rFonts w:ascii="Calibri" w:hAnsi="Calibri" w:cs="Calibri"/>
              </w:rPr>
              <w:t>MAPE Minnesota State Meet &amp; Confer tele-Townhall</w:t>
            </w:r>
          </w:p>
          <w:p w14:paraId="5EBFDAF5" w14:textId="25731BA1" w:rsidR="00C959C9" w:rsidRPr="00D33A13" w:rsidRDefault="00C959C9" w:rsidP="000B19F2">
            <w:pPr>
              <w:rPr>
                <w:rFonts w:ascii="Calibri" w:hAnsi="Calibri" w:cs="Calibri"/>
                <w:lang w:bidi="ar-SA"/>
              </w:rPr>
            </w:pPr>
          </w:p>
        </w:tc>
        <w:tc>
          <w:tcPr>
            <w:tcW w:w="7110" w:type="dxa"/>
          </w:tcPr>
          <w:p w14:paraId="1509F59D" w14:textId="77777777" w:rsidR="000B19F2" w:rsidRPr="00D33A13" w:rsidRDefault="000B19F2" w:rsidP="000B19F2">
            <w:pPr>
              <w:rPr>
                <w:rFonts w:ascii="Calibri" w:hAnsi="Calibri" w:cs="Calibri"/>
              </w:rPr>
            </w:pPr>
            <w:r w:rsidRPr="00D33A13">
              <w:rPr>
                <w:rFonts w:ascii="Calibri" w:hAnsi="Calibri" w:cs="Calibri"/>
              </w:rPr>
              <w:t xml:space="preserve">Meeting url: </w:t>
            </w:r>
            <w:hyperlink r:id="rId13" w:tgtFrame="_blank" w:history="1">
              <w:r w:rsidRPr="00D33A13">
                <w:rPr>
                  <w:rStyle w:val="Hyperlink"/>
                  <w:rFonts w:ascii="Calibri" w:hAnsi="Calibri" w:cs="Calibri"/>
                  <w:color w:val="39394D"/>
                  <w:sz w:val="20"/>
                  <w:szCs w:val="20"/>
                </w:rPr>
                <w:t>https://minnstate.zoom.us/j/91495131607</w:t>
              </w:r>
            </w:hyperlink>
          </w:p>
          <w:p w14:paraId="3A20372A" w14:textId="77777777" w:rsidR="000B19F2" w:rsidRPr="00D33A13" w:rsidRDefault="000B19F2" w:rsidP="000B19F2">
            <w:pPr>
              <w:rPr>
                <w:rFonts w:ascii="Calibri" w:hAnsi="Calibri" w:cs="Calibri"/>
                <w:color w:val="39394D"/>
                <w:sz w:val="20"/>
                <w:szCs w:val="20"/>
              </w:rPr>
            </w:pPr>
            <w:r w:rsidRPr="00D33A13">
              <w:rPr>
                <w:rFonts w:ascii="Calibri" w:hAnsi="Calibri" w:cs="Calibri"/>
              </w:rPr>
              <w:t xml:space="preserve">Meeting ID: </w:t>
            </w:r>
            <w:r w:rsidRPr="00D33A13">
              <w:rPr>
                <w:rFonts w:ascii="Calibri" w:hAnsi="Calibri" w:cs="Calibri"/>
                <w:color w:val="39394D"/>
                <w:sz w:val="20"/>
                <w:szCs w:val="20"/>
              </w:rPr>
              <w:t>914 9513 1607</w:t>
            </w:r>
          </w:p>
          <w:p w14:paraId="013FD0A2" w14:textId="0605D9B7" w:rsidR="00C959C9" w:rsidRPr="00D33A13" w:rsidRDefault="000B19F2" w:rsidP="000B19F2">
            <w:pPr>
              <w:rPr>
                <w:rFonts w:ascii="Calibri" w:hAnsi="Calibri" w:cs="Calibri"/>
                <w:color w:val="39394D"/>
                <w:sz w:val="20"/>
                <w:szCs w:val="20"/>
              </w:rPr>
            </w:pPr>
            <w:r w:rsidRPr="00D33A13">
              <w:rPr>
                <w:rFonts w:ascii="Calibri" w:hAnsi="Calibri" w:cs="Calibri"/>
                <w:color w:val="39394D"/>
                <w:sz w:val="20"/>
                <w:szCs w:val="20"/>
              </w:rPr>
              <w:t>These meetings can offer a perspective on what is being done at other campuses. Feel free to listen in or, come with questions.</w:t>
            </w:r>
          </w:p>
        </w:tc>
      </w:tr>
      <w:tr w:rsidR="00DF1817" w:rsidRPr="00D33A13" w14:paraId="1F065F11" w14:textId="77777777" w:rsidTr="00C36B35">
        <w:tc>
          <w:tcPr>
            <w:tcW w:w="3325" w:type="dxa"/>
          </w:tcPr>
          <w:p w14:paraId="110BC62C" w14:textId="54FC80BB" w:rsidR="00DF1817" w:rsidRPr="00327A4C" w:rsidRDefault="00136717" w:rsidP="00136717">
            <w:pPr>
              <w:rPr>
                <w:rFonts w:ascii="Calibri" w:hAnsi="Calibri" w:cs="Calibri"/>
                <w:sz w:val="20"/>
                <w:szCs w:val="20"/>
                <w:lang w:bidi="ar-SA"/>
              </w:rPr>
            </w:pPr>
            <w:r w:rsidRPr="00327A4C">
              <w:rPr>
                <w:rFonts w:ascii="Calibri" w:hAnsi="Calibri" w:cs="Calibri"/>
                <w:sz w:val="20"/>
                <w:szCs w:val="20"/>
              </w:rPr>
              <w:t>Hybrid format for General Membership meetings</w:t>
            </w:r>
          </w:p>
        </w:tc>
        <w:tc>
          <w:tcPr>
            <w:tcW w:w="7110" w:type="dxa"/>
          </w:tcPr>
          <w:p w14:paraId="0BBE4FC1" w14:textId="646AF335" w:rsidR="00DF1817" w:rsidRPr="00D33A13" w:rsidRDefault="00136717" w:rsidP="00136717">
            <w:pPr>
              <w:rPr>
                <w:rFonts w:ascii="Calibri" w:hAnsi="Calibri" w:cs="Calibri"/>
              </w:rPr>
            </w:pPr>
            <w:r w:rsidRPr="00D33A13">
              <w:rPr>
                <w:rFonts w:ascii="Calibri" w:hAnsi="Calibri" w:cs="Calibri"/>
                <w:sz w:val="20"/>
                <w:szCs w:val="20"/>
              </w:rPr>
              <w:t xml:space="preserve">Starting in January, we will reserve a room on campus where members can come together to participate in Zoom meeting. We intend to reimburse members, who meet in the reserved room, for the cost of lunch, details are being worked out. Thanks to Mary-jo Dahl for being </w:t>
            </w:r>
            <w:proofErr w:type="spellStart"/>
            <w:r w:rsidRPr="00D33A13">
              <w:rPr>
                <w:rFonts w:ascii="Calibri" w:hAnsi="Calibri" w:cs="Calibri"/>
                <w:sz w:val="20"/>
                <w:szCs w:val="20"/>
              </w:rPr>
              <w:t>wiling</w:t>
            </w:r>
            <w:proofErr w:type="spellEnd"/>
            <w:r w:rsidRPr="00D33A13">
              <w:rPr>
                <w:rFonts w:ascii="Calibri" w:hAnsi="Calibri" w:cs="Calibri"/>
                <w:sz w:val="20"/>
                <w:szCs w:val="20"/>
              </w:rPr>
              <w:t xml:space="preserve"> to facilitate the on-campus attendees.</w:t>
            </w:r>
          </w:p>
        </w:tc>
      </w:tr>
      <w:tr w:rsidR="00DF1817" w:rsidRPr="00D33A13" w14:paraId="6D69FA45" w14:textId="77777777" w:rsidTr="00C36B35">
        <w:tc>
          <w:tcPr>
            <w:tcW w:w="3325" w:type="dxa"/>
          </w:tcPr>
          <w:p w14:paraId="5279D6FE" w14:textId="5A1E0945" w:rsidR="00DF1817" w:rsidRPr="00D33A13" w:rsidRDefault="00A644CD" w:rsidP="00141592">
            <w:pPr>
              <w:pStyle w:val="NoSpacing"/>
              <w:rPr>
                <w:rFonts w:ascii="Calibri" w:hAnsi="Calibri" w:cs="Calibri"/>
                <w:lang w:bidi="ar-SA"/>
              </w:rPr>
            </w:pPr>
            <w:r>
              <w:rPr>
                <w:rFonts w:ascii="Calibri" w:hAnsi="Calibri" w:cs="Calibri"/>
                <w:lang w:bidi="ar-SA"/>
              </w:rPr>
              <w:t>Drawing</w:t>
            </w:r>
            <w:r w:rsidR="00327A4C">
              <w:rPr>
                <w:rFonts w:ascii="Calibri" w:hAnsi="Calibri" w:cs="Calibri"/>
                <w:lang w:bidi="ar-SA"/>
              </w:rPr>
              <w:t xml:space="preserve"> f</w:t>
            </w:r>
            <w:r w:rsidR="005152D0">
              <w:rPr>
                <w:rFonts w:ascii="Calibri" w:hAnsi="Calibri" w:cs="Calibri"/>
                <w:lang w:bidi="ar-SA"/>
              </w:rPr>
              <w:t>or</w:t>
            </w:r>
            <w:r w:rsidR="00327A4C">
              <w:rPr>
                <w:rFonts w:ascii="Calibri" w:hAnsi="Calibri" w:cs="Calibri"/>
                <w:lang w:bidi="ar-SA"/>
              </w:rPr>
              <w:t xml:space="preserve"> Prizes</w:t>
            </w:r>
          </w:p>
        </w:tc>
        <w:tc>
          <w:tcPr>
            <w:tcW w:w="7110" w:type="dxa"/>
          </w:tcPr>
          <w:p w14:paraId="2739BF3B" w14:textId="331D2ABF" w:rsidR="00311AD0" w:rsidRPr="00D33A13" w:rsidRDefault="005152D0" w:rsidP="00141592">
            <w:pPr>
              <w:pStyle w:val="NoSpacing"/>
              <w:rPr>
                <w:rFonts w:ascii="Calibri" w:hAnsi="Calibri" w:cs="Calibri"/>
              </w:rPr>
            </w:pPr>
            <w:r>
              <w:rPr>
                <w:rFonts w:ascii="Calibri" w:hAnsi="Calibri" w:cs="Calibri"/>
              </w:rPr>
              <w:t>Deta</w:t>
            </w:r>
            <w:r w:rsidR="00127A52">
              <w:rPr>
                <w:rFonts w:ascii="Calibri" w:hAnsi="Calibri" w:cs="Calibri"/>
              </w:rPr>
              <w:t xml:space="preserve">, </w:t>
            </w:r>
            <w:proofErr w:type="gramStart"/>
            <w:r w:rsidR="00311AD0">
              <w:rPr>
                <w:rFonts w:ascii="Calibri" w:hAnsi="Calibri" w:cs="Calibri"/>
              </w:rPr>
              <w:t xml:space="preserve">Jessica </w:t>
            </w:r>
            <w:r w:rsidR="00127A52">
              <w:rPr>
                <w:rFonts w:ascii="Calibri" w:hAnsi="Calibri" w:cs="Calibri"/>
              </w:rPr>
              <w:t xml:space="preserve"> and</w:t>
            </w:r>
            <w:proofErr w:type="gramEnd"/>
            <w:r w:rsidR="00127A52">
              <w:rPr>
                <w:rFonts w:ascii="Calibri" w:hAnsi="Calibri" w:cs="Calibri"/>
              </w:rPr>
              <w:t xml:space="preserve"> </w:t>
            </w:r>
            <w:r w:rsidR="00311AD0">
              <w:rPr>
                <w:rFonts w:ascii="Calibri" w:hAnsi="Calibri" w:cs="Calibri"/>
              </w:rPr>
              <w:t>Kate</w:t>
            </w:r>
          </w:p>
        </w:tc>
      </w:tr>
      <w:tr w:rsidR="00344D6A" w:rsidRPr="00D33A13" w14:paraId="7A6BBACF" w14:textId="77777777" w:rsidTr="00141592">
        <w:trPr>
          <w:trHeight w:val="197"/>
        </w:trPr>
        <w:tc>
          <w:tcPr>
            <w:tcW w:w="3325" w:type="dxa"/>
          </w:tcPr>
          <w:p w14:paraId="6F123A08" w14:textId="726D7923" w:rsidR="00344D6A" w:rsidRPr="00D33A13" w:rsidRDefault="00344D6A" w:rsidP="00344D6A">
            <w:pPr>
              <w:rPr>
                <w:rFonts w:ascii="Calibri" w:hAnsi="Calibri" w:cs="Calibri"/>
                <w:b/>
                <w:lang w:bidi="ar-SA"/>
              </w:rPr>
            </w:pPr>
            <w:r w:rsidRPr="00D33A13">
              <w:rPr>
                <w:rFonts w:ascii="Calibri" w:hAnsi="Calibri" w:cs="Calibri"/>
                <w:b/>
                <w:lang w:bidi="ar-SA"/>
              </w:rPr>
              <w:t xml:space="preserve">Other business: </w:t>
            </w:r>
          </w:p>
        </w:tc>
        <w:tc>
          <w:tcPr>
            <w:tcW w:w="7110" w:type="dxa"/>
          </w:tcPr>
          <w:p w14:paraId="294941BD" w14:textId="620CECBD" w:rsidR="00E93572" w:rsidRPr="00D33A13" w:rsidRDefault="00792D27" w:rsidP="000C2C0C">
            <w:pPr>
              <w:rPr>
                <w:rFonts w:ascii="Calibri" w:hAnsi="Calibri" w:cs="Calibri"/>
              </w:rPr>
            </w:pPr>
            <w:r w:rsidRPr="00D33A13">
              <w:rPr>
                <w:rFonts w:ascii="Calibri" w:hAnsi="Calibri" w:cs="Calibri"/>
              </w:rPr>
              <w:t>Next Meet and Confer is</w:t>
            </w:r>
            <w:r w:rsidR="0037506C">
              <w:rPr>
                <w:rFonts w:ascii="Calibri" w:hAnsi="Calibri" w:cs="Calibri"/>
              </w:rPr>
              <w:t xml:space="preserve">: </w:t>
            </w:r>
          </w:p>
        </w:tc>
      </w:tr>
    </w:tbl>
    <w:p w14:paraId="555736EE" w14:textId="62C35412" w:rsidR="00141592" w:rsidRPr="00D33A13" w:rsidRDefault="00141592" w:rsidP="001833F7">
      <w:pPr>
        <w:rPr>
          <w:rFonts w:ascii="Calibri" w:hAnsi="Calibri" w:cs="Calibri"/>
          <w:lang w:bidi="ar-SA"/>
        </w:rPr>
      </w:pPr>
    </w:p>
    <w:p w14:paraId="70D02FF3" w14:textId="2A3782F2" w:rsidR="008F6CC5" w:rsidRPr="00D33A13" w:rsidRDefault="00127A52" w:rsidP="006A4884">
      <w:pPr>
        <w:rPr>
          <w:rFonts w:ascii="Calibri" w:hAnsi="Calibri" w:cs="Calibri"/>
          <w:i/>
        </w:rPr>
      </w:pPr>
      <w:r>
        <w:rPr>
          <w:rFonts w:ascii="Calibri" w:hAnsi="Calibri" w:cs="Calibri"/>
          <w:i/>
        </w:rPr>
        <w:t xml:space="preserve">December 15, </w:t>
      </w:r>
      <w:proofErr w:type="gramStart"/>
      <w:r>
        <w:rPr>
          <w:rFonts w:ascii="Calibri" w:hAnsi="Calibri" w:cs="Calibri"/>
          <w:i/>
        </w:rPr>
        <w:t>2021</w:t>
      </w:r>
      <w:proofErr w:type="gramEnd"/>
      <w:r w:rsidR="00F1160C" w:rsidRPr="00D33A13">
        <w:rPr>
          <w:rFonts w:ascii="Calibri" w:hAnsi="Calibri" w:cs="Calibri"/>
          <w:i/>
        </w:rPr>
        <w:t xml:space="preserve"> agenda</w:t>
      </w:r>
      <w:r w:rsidR="00B221C6" w:rsidRPr="00D33A13">
        <w:rPr>
          <w:rFonts w:ascii="Calibri" w:hAnsi="Calibri" w:cs="Calibri"/>
          <w:i/>
        </w:rPr>
        <w:t xml:space="preserve"> and </w:t>
      </w:r>
      <w:r w:rsidR="006A4884" w:rsidRPr="00D33A13">
        <w:rPr>
          <w:rFonts w:ascii="Calibri" w:hAnsi="Calibri" w:cs="Calibri"/>
          <w:i/>
        </w:rPr>
        <w:t xml:space="preserve">minutes respectfully submitted: </w:t>
      </w:r>
      <w:r w:rsidR="00F83079" w:rsidRPr="00D33A13">
        <w:rPr>
          <w:rFonts w:ascii="Calibri" w:hAnsi="Calibri" w:cs="Calibri"/>
          <w:i/>
        </w:rPr>
        <w:t>by Elizabeth Erredge</w:t>
      </w:r>
      <w:r w:rsidR="00547BDE" w:rsidRPr="00D33A13">
        <w:rPr>
          <w:rFonts w:ascii="Calibri" w:hAnsi="Calibri" w:cs="Calibri"/>
          <w:i/>
        </w:rPr>
        <w:t xml:space="preserve">. Secretary, Local 1304. </w:t>
      </w:r>
    </w:p>
    <w:p w14:paraId="4EB3E3C4" w14:textId="0573E971" w:rsidR="005B4945" w:rsidRPr="00D33A13" w:rsidRDefault="005B4945" w:rsidP="006A4884">
      <w:pPr>
        <w:rPr>
          <w:rFonts w:ascii="Calibri" w:hAnsi="Calibri" w:cs="Calibri"/>
        </w:rPr>
      </w:pPr>
    </w:p>
    <w:sectPr w:rsidR="005B4945" w:rsidRPr="00D33A13"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E4C4" w14:textId="77777777" w:rsidR="007448BB" w:rsidRDefault="007448BB" w:rsidP="00686ACB">
      <w:pPr>
        <w:spacing w:after="0" w:line="240" w:lineRule="auto"/>
      </w:pPr>
      <w:r>
        <w:separator/>
      </w:r>
    </w:p>
  </w:endnote>
  <w:endnote w:type="continuationSeparator" w:id="0">
    <w:p w14:paraId="10C22339" w14:textId="77777777" w:rsidR="007448BB" w:rsidRDefault="007448BB"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7643" w14:textId="77777777" w:rsidR="007448BB" w:rsidRDefault="007448BB" w:rsidP="00686ACB">
      <w:pPr>
        <w:spacing w:after="0" w:line="240" w:lineRule="auto"/>
      </w:pPr>
      <w:r>
        <w:separator/>
      </w:r>
    </w:p>
  </w:footnote>
  <w:footnote w:type="continuationSeparator" w:id="0">
    <w:p w14:paraId="28B9BE77" w14:textId="77777777" w:rsidR="007448BB" w:rsidRDefault="007448BB"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4626D"/>
    <w:multiLevelType w:val="hybridMultilevel"/>
    <w:tmpl w:val="8128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7"/>
  </w:num>
  <w:num w:numId="14">
    <w:abstractNumId w:val="24"/>
  </w:num>
  <w:num w:numId="15">
    <w:abstractNumId w:val="14"/>
  </w:num>
  <w:num w:numId="16">
    <w:abstractNumId w:val="13"/>
  </w:num>
  <w:num w:numId="17">
    <w:abstractNumId w:val="4"/>
  </w:num>
  <w:num w:numId="18">
    <w:abstractNumId w:val="0"/>
  </w:num>
  <w:num w:numId="19">
    <w:abstractNumId w:val="8"/>
  </w:num>
  <w:num w:numId="20">
    <w:abstractNumId w:val="18"/>
  </w:num>
  <w:num w:numId="21">
    <w:abstractNumId w:val="23"/>
  </w:num>
  <w:num w:numId="22">
    <w:abstractNumId w:val="2"/>
  </w:num>
  <w:num w:numId="23">
    <w:abstractNumId w:val="11"/>
  </w:num>
  <w:num w:numId="24">
    <w:abstractNumId w:val="16"/>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1B6B"/>
    <w:rsid w:val="00003C05"/>
    <w:rsid w:val="000157E3"/>
    <w:rsid w:val="000214D7"/>
    <w:rsid w:val="00022917"/>
    <w:rsid w:val="00050518"/>
    <w:rsid w:val="0005362E"/>
    <w:rsid w:val="00060132"/>
    <w:rsid w:val="0006119A"/>
    <w:rsid w:val="00096A33"/>
    <w:rsid w:val="000A63D4"/>
    <w:rsid w:val="000B19F2"/>
    <w:rsid w:val="000B2EFA"/>
    <w:rsid w:val="000C2C0C"/>
    <w:rsid w:val="000E21BA"/>
    <w:rsid w:val="000F6033"/>
    <w:rsid w:val="00100D37"/>
    <w:rsid w:val="001010CA"/>
    <w:rsid w:val="00103989"/>
    <w:rsid w:val="00112407"/>
    <w:rsid w:val="00127A52"/>
    <w:rsid w:val="00133BBF"/>
    <w:rsid w:val="001348F2"/>
    <w:rsid w:val="0013545B"/>
    <w:rsid w:val="00136717"/>
    <w:rsid w:val="00141592"/>
    <w:rsid w:val="00155938"/>
    <w:rsid w:val="001701A6"/>
    <w:rsid w:val="001777C8"/>
    <w:rsid w:val="001833F7"/>
    <w:rsid w:val="00190B89"/>
    <w:rsid w:val="001B0DF9"/>
    <w:rsid w:val="001B2C03"/>
    <w:rsid w:val="001B5F77"/>
    <w:rsid w:val="001D06FD"/>
    <w:rsid w:val="00232A47"/>
    <w:rsid w:val="00233336"/>
    <w:rsid w:val="00237C34"/>
    <w:rsid w:val="00245093"/>
    <w:rsid w:val="002739B7"/>
    <w:rsid w:val="00274861"/>
    <w:rsid w:val="002774F7"/>
    <w:rsid w:val="002A368F"/>
    <w:rsid w:val="002B5176"/>
    <w:rsid w:val="00311AD0"/>
    <w:rsid w:val="00325F44"/>
    <w:rsid w:val="00327A4C"/>
    <w:rsid w:val="00331B19"/>
    <w:rsid w:val="003439D8"/>
    <w:rsid w:val="00344D6A"/>
    <w:rsid w:val="00357F5D"/>
    <w:rsid w:val="0037506C"/>
    <w:rsid w:val="003827E6"/>
    <w:rsid w:val="003B073A"/>
    <w:rsid w:val="003C08F1"/>
    <w:rsid w:val="003E48C9"/>
    <w:rsid w:val="0041046F"/>
    <w:rsid w:val="0043467A"/>
    <w:rsid w:val="00487A99"/>
    <w:rsid w:val="00492CFF"/>
    <w:rsid w:val="004C5BB6"/>
    <w:rsid w:val="00504896"/>
    <w:rsid w:val="0050793F"/>
    <w:rsid w:val="00513819"/>
    <w:rsid w:val="005152D0"/>
    <w:rsid w:val="00517913"/>
    <w:rsid w:val="00526374"/>
    <w:rsid w:val="00545E0C"/>
    <w:rsid w:val="00546E78"/>
    <w:rsid w:val="00547815"/>
    <w:rsid w:val="00547BDE"/>
    <w:rsid w:val="0056506F"/>
    <w:rsid w:val="005746CD"/>
    <w:rsid w:val="005751B6"/>
    <w:rsid w:val="005756F7"/>
    <w:rsid w:val="00580482"/>
    <w:rsid w:val="005B00C4"/>
    <w:rsid w:val="005B24A5"/>
    <w:rsid w:val="005B4945"/>
    <w:rsid w:val="005C2572"/>
    <w:rsid w:val="005D4EFD"/>
    <w:rsid w:val="005E5009"/>
    <w:rsid w:val="005E6FAD"/>
    <w:rsid w:val="00604C7D"/>
    <w:rsid w:val="00637328"/>
    <w:rsid w:val="0066101F"/>
    <w:rsid w:val="00673D5A"/>
    <w:rsid w:val="00680521"/>
    <w:rsid w:val="00686ACB"/>
    <w:rsid w:val="006A228D"/>
    <w:rsid w:val="006A4884"/>
    <w:rsid w:val="006A4E47"/>
    <w:rsid w:val="006A784B"/>
    <w:rsid w:val="006B0FCF"/>
    <w:rsid w:val="006B4D4B"/>
    <w:rsid w:val="006C7997"/>
    <w:rsid w:val="006F2BCD"/>
    <w:rsid w:val="0073127E"/>
    <w:rsid w:val="0073541D"/>
    <w:rsid w:val="007448BB"/>
    <w:rsid w:val="007540BB"/>
    <w:rsid w:val="007653DB"/>
    <w:rsid w:val="00766AF8"/>
    <w:rsid w:val="00775E96"/>
    <w:rsid w:val="00792D27"/>
    <w:rsid w:val="007B02B5"/>
    <w:rsid w:val="007C1717"/>
    <w:rsid w:val="007C501F"/>
    <w:rsid w:val="007C7F7B"/>
    <w:rsid w:val="007E5D12"/>
    <w:rsid w:val="007E62FA"/>
    <w:rsid w:val="00800452"/>
    <w:rsid w:val="00802B7D"/>
    <w:rsid w:val="00815B0A"/>
    <w:rsid w:val="00824E10"/>
    <w:rsid w:val="008332A8"/>
    <w:rsid w:val="00877606"/>
    <w:rsid w:val="008806CB"/>
    <w:rsid w:val="008A739F"/>
    <w:rsid w:val="008C02E7"/>
    <w:rsid w:val="008C1A1A"/>
    <w:rsid w:val="008F6CC5"/>
    <w:rsid w:val="008F7A66"/>
    <w:rsid w:val="0090179F"/>
    <w:rsid w:val="00925EB1"/>
    <w:rsid w:val="009270A7"/>
    <w:rsid w:val="00944444"/>
    <w:rsid w:val="00964CA8"/>
    <w:rsid w:val="009703CE"/>
    <w:rsid w:val="009873AD"/>
    <w:rsid w:val="009D2754"/>
    <w:rsid w:val="009F446B"/>
    <w:rsid w:val="00A01D5E"/>
    <w:rsid w:val="00A03766"/>
    <w:rsid w:val="00A208B6"/>
    <w:rsid w:val="00A239EF"/>
    <w:rsid w:val="00A644CD"/>
    <w:rsid w:val="00A70A39"/>
    <w:rsid w:val="00A70CCF"/>
    <w:rsid w:val="00A761C0"/>
    <w:rsid w:val="00A91674"/>
    <w:rsid w:val="00A917FA"/>
    <w:rsid w:val="00A94BB1"/>
    <w:rsid w:val="00A96408"/>
    <w:rsid w:val="00AA6F6C"/>
    <w:rsid w:val="00AB116E"/>
    <w:rsid w:val="00AB4262"/>
    <w:rsid w:val="00AB44EC"/>
    <w:rsid w:val="00AC65A7"/>
    <w:rsid w:val="00AE7323"/>
    <w:rsid w:val="00AF3A21"/>
    <w:rsid w:val="00B13F8C"/>
    <w:rsid w:val="00B221C6"/>
    <w:rsid w:val="00B24C32"/>
    <w:rsid w:val="00B433CB"/>
    <w:rsid w:val="00B645F2"/>
    <w:rsid w:val="00B92714"/>
    <w:rsid w:val="00B936DA"/>
    <w:rsid w:val="00B9451F"/>
    <w:rsid w:val="00B962AA"/>
    <w:rsid w:val="00BA02FB"/>
    <w:rsid w:val="00BA4947"/>
    <w:rsid w:val="00BA4D72"/>
    <w:rsid w:val="00BB5B12"/>
    <w:rsid w:val="00BB6AB8"/>
    <w:rsid w:val="00BC3C1A"/>
    <w:rsid w:val="00BE1844"/>
    <w:rsid w:val="00C02995"/>
    <w:rsid w:val="00C109D9"/>
    <w:rsid w:val="00C30E28"/>
    <w:rsid w:val="00C36B35"/>
    <w:rsid w:val="00C44192"/>
    <w:rsid w:val="00C540EE"/>
    <w:rsid w:val="00C744F3"/>
    <w:rsid w:val="00C74C59"/>
    <w:rsid w:val="00C8288F"/>
    <w:rsid w:val="00C959C9"/>
    <w:rsid w:val="00C97024"/>
    <w:rsid w:val="00CB2D8C"/>
    <w:rsid w:val="00CD20C5"/>
    <w:rsid w:val="00CE20D3"/>
    <w:rsid w:val="00CE6DF9"/>
    <w:rsid w:val="00D16BF7"/>
    <w:rsid w:val="00D21241"/>
    <w:rsid w:val="00D23ECE"/>
    <w:rsid w:val="00D33A13"/>
    <w:rsid w:val="00D3635E"/>
    <w:rsid w:val="00D37E40"/>
    <w:rsid w:val="00D40265"/>
    <w:rsid w:val="00D51387"/>
    <w:rsid w:val="00D616DE"/>
    <w:rsid w:val="00D64696"/>
    <w:rsid w:val="00D743C2"/>
    <w:rsid w:val="00D81AA8"/>
    <w:rsid w:val="00D90C6F"/>
    <w:rsid w:val="00DA3994"/>
    <w:rsid w:val="00DB6873"/>
    <w:rsid w:val="00DE577E"/>
    <w:rsid w:val="00DF1817"/>
    <w:rsid w:val="00E040B0"/>
    <w:rsid w:val="00E14AB8"/>
    <w:rsid w:val="00E36AAA"/>
    <w:rsid w:val="00E414F0"/>
    <w:rsid w:val="00E52EDD"/>
    <w:rsid w:val="00E56FBB"/>
    <w:rsid w:val="00E63EC0"/>
    <w:rsid w:val="00E767AF"/>
    <w:rsid w:val="00E8541C"/>
    <w:rsid w:val="00E85F06"/>
    <w:rsid w:val="00E93572"/>
    <w:rsid w:val="00E9716E"/>
    <w:rsid w:val="00EB57E9"/>
    <w:rsid w:val="00EC4CFD"/>
    <w:rsid w:val="00EC5590"/>
    <w:rsid w:val="00ED6E7D"/>
    <w:rsid w:val="00F07773"/>
    <w:rsid w:val="00F1160C"/>
    <w:rsid w:val="00F729EB"/>
    <w:rsid w:val="00F737F6"/>
    <w:rsid w:val="00F83079"/>
    <w:rsid w:val="00F952BE"/>
    <w:rsid w:val="00FA063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03684242">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741831540">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minnstate.zoom.us%2Fj%2F91495131607&amp;data=04%7C01%7Celizabeth.erredge%40minneapolis.edu%7C7af8caf979c0494100aa08d9bfe519a6%7C5011c7c60ab446ab9ef4fae74a921a7f%7C0%7C0%7C637751812970718236%7CUnknown%7CTWFpbGZsb3d8eyJWIjoiMC4wLjAwMDAiLCJQIjoiV2luMzIiLCJBTiI6Ik1haWwiLCJXVCI6Mn0%3D%7C3000&amp;sdata=emKqAi8zmd37%2B%2FOVKUk6KH1NgqgLnDO8W%2BDiCajY%2FW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mape.us20.list-manage.com%2Ftrack%2Fclick%3Fu%3Dbe8f7b5c26877c8f1d2e3c496%26id%3Dd187cd40bb%26e%3D2a156998c9&amp;data=04%7C01%7Celizabeth.erredge%40minneapolis.edu%7C7af8caf979c0494100aa08d9bfe519a6%7C5011c7c60ab446ab9ef4fae74a921a7f%7C0%7C0%7C637751812970561986%7CUnknown%7CTWFpbGZsb3d8eyJWIjoiMC4wLjAwMDAiLCJQIjoiV2luMzIiLCJBTiI6Ik1haWwiLCJXVCI6Mn0%3D%7C3000&amp;sdata=6eoU5QYELXaL70Fn8rIFrtNINSG9yhHCHDKcr1AuEb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73</cp:revision>
  <cp:lastPrinted>2020-11-18T19:24:00Z</cp:lastPrinted>
  <dcterms:created xsi:type="dcterms:W3CDTF">2021-12-15T14:30:00Z</dcterms:created>
  <dcterms:modified xsi:type="dcterms:W3CDTF">2021-12-15T18:50:00Z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