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9560A" w14:textId="3A66DBE9" w:rsidR="00357654" w:rsidRPr="000E5FE7" w:rsidRDefault="00357654" w:rsidP="000E5FE7">
      <w:pPr>
        <w:tabs>
          <w:tab w:val="left" w:pos="720"/>
        </w:tabs>
        <w:outlineLvl w:val="2"/>
        <w:rPr>
          <w:rFonts w:ascii="lato-regular" w:hAnsi="lato-regular"/>
          <w:color w:val="878787"/>
          <w:sz w:val="21"/>
          <w:szCs w:val="21"/>
          <w:lang w:val="en"/>
        </w:rPr>
      </w:pPr>
      <w:r w:rsidRPr="00E05D1F">
        <w:rPr>
          <w:rFonts w:ascii="Arial" w:hAnsi="Arial" w:cs="Arial"/>
          <w:b/>
          <w:bCs/>
          <w:color w:val="000000"/>
          <w:sz w:val="28"/>
          <w:szCs w:val="28"/>
        </w:rPr>
        <w:t xml:space="preserve">Wednesday, </w:t>
      </w:r>
      <w:r w:rsidR="000307A1">
        <w:rPr>
          <w:rFonts w:ascii="Arial" w:hAnsi="Arial" w:cs="Arial"/>
          <w:b/>
          <w:bCs/>
          <w:color w:val="000000"/>
          <w:sz w:val="28"/>
          <w:szCs w:val="28"/>
        </w:rPr>
        <w:t>August</w:t>
      </w:r>
      <w:r w:rsidRPr="00E05D1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307A1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E05D1F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Pr="00E05D1F">
        <w:rPr>
          <w:rFonts w:ascii="Calibri" w:hAnsi="Calibri"/>
          <w:sz w:val="36"/>
          <w:szCs w:val="36"/>
        </w:rPr>
        <w:t xml:space="preserve"> </w:t>
      </w:r>
      <w:r w:rsidRPr="00E05D1F"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E05D1F" w:rsidRPr="00E05D1F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E05D1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05D1F" w:rsidRPr="00E05D1F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="00E05D1F">
        <w:rPr>
          <w:rFonts w:ascii="Calibri Light" w:hAnsi="Calibri Light"/>
          <w:sz w:val="40"/>
          <w:szCs w:val="40"/>
        </w:rPr>
        <w:t xml:space="preserve"> </w:t>
      </w:r>
      <w:bookmarkStart w:id="0" w:name="Access_Code:_972-428-869"/>
      <w:bookmarkEnd w:id="0"/>
      <w:r w:rsidR="000307A1">
        <w:fldChar w:fldCharType="begin"/>
      </w:r>
      <w:r w:rsidR="000307A1">
        <w:instrText xml:space="preserve"> HYPERLINK "https://global.gotomeeting.com/join/575892629" \t "_blank" </w:instrText>
      </w:r>
      <w:r w:rsidR="000307A1">
        <w:fldChar w:fldCharType="separate"/>
      </w:r>
      <w:r w:rsidR="000307A1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>https://global.gotomeeting.com/join/575892629</w:t>
      </w:r>
      <w:r w:rsidR="000307A1">
        <w:fldChar w:fldCharType="end"/>
      </w:r>
      <w:r w:rsidR="000E5FE7">
        <w:rPr>
          <w:rFonts w:ascii="Arial" w:hAnsi="Arial" w:cs="Arial"/>
          <w:sz w:val="21"/>
          <w:szCs w:val="21"/>
        </w:rPr>
        <w:t xml:space="preserve">  </w:t>
      </w:r>
      <w:r w:rsidR="000307A1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7" w:history="1">
        <w:r w:rsidR="000307A1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+1 (646) 749-3122</w:t>
        </w:r>
      </w:hyperlink>
      <w:r w:rsidR="000E5FE7">
        <w:rPr>
          <w:rFonts w:ascii="lato-regular" w:hAnsi="lato-regular"/>
          <w:color w:val="878787"/>
          <w:sz w:val="21"/>
          <w:szCs w:val="21"/>
          <w:lang w:val="en"/>
        </w:rPr>
        <w:t xml:space="preserve">      </w:t>
      </w:r>
      <w:r w:rsidR="000E5FE7">
        <w:rPr>
          <w:rFonts w:ascii="lato-regular" w:hAnsi="lato-regular"/>
          <w:b/>
          <w:bCs/>
          <w:color w:val="878787"/>
          <w:sz w:val="21"/>
          <w:szCs w:val="21"/>
          <w:lang w:val="en"/>
        </w:rPr>
        <w:t>Access Code:</w:t>
      </w:r>
      <w:r w:rsidR="000E5FE7">
        <w:rPr>
          <w:rFonts w:ascii="lato-regular" w:hAnsi="lato-regular"/>
          <w:color w:val="878787"/>
          <w:sz w:val="21"/>
          <w:szCs w:val="21"/>
          <w:lang w:val="en"/>
        </w:rPr>
        <w:t xml:space="preserve"> </w:t>
      </w:r>
      <w:r w:rsidR="000307A1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575-892-629</w:t>
      </w:r>
    </w:p>
    <w:p w14:paraId="3861CC9E" w14:textId="1556D897" w:rsidR="00357654" w:rsidRDefault="00357654" w:rsidP="00357654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Start time 12:0</w:t>
      </w:r>
      <w:r w:rsidR="006E190A">
        <w:rPr>
          <w:rFonts w:ascii="Calibri" w:hAnsi="Calibri"/>
          <w:color w:val="808080"/>
          <w:sz w:val="20"/>
          <w:szCs w:val="20"/>
        </w:rPr>
        <w:t>5</w:t>
      </w:r>
      <w:r>
        <w:rPr>
          <w:rFonts w:ascii="Calibri" w:hAnsi="Calibri"/>
          <w:color w:val="808080"/>
          <w:sz w:val="20"/>
          <w:szCs w:val="20"/>
        </w:rPr>
        <w:t xml:space="preserve"> PM</w:t>
      </w:r>
      <w:r w:rsidR="00F2386F">
        <w:rPr>
          <w:rFonts w:ascii="Calibri" w:hAnsi="Calibri"/>
          <w:color w:val="808080"/>
          <w:sz w:val="20"/>
          <w:szCs w:val="20"/>
        </w:rPr>
        <w:t xml:space="preserve">   </w:t>
      </w:r>
      <w:r>
        <w:rPr>
          <w:rFonts w:ascii="Calibri" w:hAnsi="Calibri"/>
          <w:color w:val="808080"/>
          <w:sz w:val="20"/>
          <w:szCs w:val="20"/>
        </w:rPr>
        <w:t>End time 12:45 PM</w:t>
      </w:r>
    </w:p>
    <w:p w14:paraId="1AF39920" w14:textId="77777777" w:rsidR="00357654" w:rsidRDefault="00357654" w:rsidP="00357654">
      <w:pPr>
        <w:pStyle w:val="NormalWeb"/>
        <w:spacing w:before="240" w:beforeAutospacing="0" w:after="6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Meeting Summary</w:t>
      </w:r>
    </w:p>
    <w:p w14:paraId="0E461E4B" w14:textId="2FAF50A2" w:rsidR="00357654" w:rsidRPr="00E05D1F" w:rsidRDefault="00357654" w:rsidP="00E05D1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Date, Time &amp; Location: </w:t>
      </w:r>
      <w:r w:rsidRPr="00774117">
        <w:rPr>
          <w:color w:val="000000"/>
        </w:rPr>
        <w:t xml:space="preserve">Wednesday, </w:t>
      </w:r>
      <w:r w:rsidR="000307A1">
        <w:rPr>
          <w:color w:val="000000"/>
        </w:rPr>
        <w:t>August 4</w:t>
      </w:r>
      <w:r w:rsidRPr="00774117">
        <w:rPr>
          <w:color w:val="000000"/>
        </w:rPr>
        <w:t>, 202</w:t>
      </w:r>
      <w:r w:rsidR="00C74285">
        <w:rPr>
          <w:color w:val="000000"/>
        </w:rPr>
        <w:t>1</w:t>
      </w:r>
      <w:r w:rsidRPr="00774117">
        <w:rPr>
          <w:color w:val="000000"/>
        </w:rPr>
        <w:t xml:space="preserve"> – </w:t>
      </w:r>
      <w:hyperlink r:id="rId8" w:tgtFrame="_blank" w:history="1">
        <w:r w:rsidR="000307A1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https://global.gotomeeting.com/join/575892629</w:t>
        </w:r>
      </w:hyperlink>
    </w:p>
    <w:p w14:paraId="5E7FC86B" w14:textId="1D9766DE" w:rsidR="00357654" w:rsidRPr="00F2386F" w:rsidRDefault="00357654" w:rsidP="00357654">
      <w:pPr>
        <w:pStyle w:val="Default"/>
        <w:rPr>
          <w:rFonts w:ascii="Times New Roman" w:hAnsi="Times New Roman" w:cs="Times New Roman"/>
        </w:rPr>
      </w:pPr>
      <w:r w:rsidRPr="00F2386F">
        <w:rPr>
          <w:rFonts w:ascii="Times New Roman" w:hAnsi="Times New Roman" w:cs="Times New Roman"/>
        </w:rPr>
        <w:t xml:space="preserve">Next Meeting Date, Time &amp; Location:  Noon-1:00 p.m., Wednesday, </w:t>
      </w:r>
      <w:r w:rsidR="000307A1">
        <w:rPr>
          <w:rFonts w:ascii="Times New Roman" w:hAnsi="Times New Roman" w:cs="Times New Roman"/>
          <w:b/>
          <w:bCs/>
        </w:rPr>
        <w:t>September</w:t>
      </w:r>
      <w:r w:rsidR="005709D5">
        <w:rPr>
          <w:rFonts w:ascii="Times New Roman" w:hAnsi="Times New Roman" w:cs="Times New Roman"/>
          <w:b/>
          <w:bCs/>
        </w:rPr>
        <w:t xml:space="preserve"> </w:t>
      </w:r>
      <w:r w:rsidR="000307A1">
        <w:rPr>
          <w:rFonts w:ascii="Times New Roman" w:hAnsi="Times New Roman" w:cs="Times New Roman"/>
          <w:b/>
          <w:bCs/>
        </w:rPr>
        <w:t>1</w:t>
      </w:r>
      <w:r w:rsidRPr="00F2386F">
        <w:rPr>
          <w:rFonts w:ascii="Times New Roman" w:hAnsi="Times New Roman" w:cs="Times New Roman"/>
        </w:rPr>
        <w:t xml:space="preserve">, </w:t>
      </w:r>
      <w:r w:rsidR="00EA7AE2" w:rsidRPr="00F2386F">
        <w:rPr>
          <w:rFonts w:ascii="Times New Roman" w:hAnsi="Times New Roman" w:cs="Times New Roman"/>
        </w:rPr>
        <w:t>2021,</w:t>
      </w:r>
      <w:r w:rsidRPr="00F2386F">
        <w:rPr>
          <w:rFonts w:ascii="Times New Roman" w:hAnsi="Times New Roman" w:cs="Times New Roman"/>
        </w:rPr>
        <w:t xml:space="preserve"> online via Go to </w:t>
      </w:r>
      <w:r w:rsidR="00E05D1F" w:rsidRPr="00F2386F">
        <w:rPr>
          <w:rFonts w:ascii="Times New Roman" w:hAnsi="Times New Roman" w:cs="Times New Roman"/>
        </w:rPr>
        <w:t>Meeting.</w:t>
      </w:r>
    </w:p>
    <w:p w14:paraId="67388BAF" w14:textId="77777777" w:rsidR="00357654" w:rsidRDefault="00357654" w:rsidP="0035765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0485"/>
        <w:gridCol w:w="2125"/>
      </w:tblGrid>
      <w:tr w:rsidR="00357654" w14:paraId="3D3D76D3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3981B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F345A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Key Points Raised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833F2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Decision/Action</w:t>
            </w:r>
          </w:p>
        </w:tc>
      </w:tr>
      <w:tr w:rsidR="00357654" w14:paraId="6849D069" w14:textId="77777777" w:rsidTr="00120F23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4410F" w14:textId="340A8D91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Opening Remarks/</w:t>
            </w:r>
            <w:r w:rsidR="000E5FE7" w:rsidRPr="000E5FE7">
              <w:rPr>
                <w:rFonts w:ascii="Tahoma" w:hAnsi="Tahoma" w:cs="Tahoma"/>
                <w:color w:val="333333"/>
                <w:sz w:val="18"/>
                <w:szCs w:val="18"/>
              </w:rPr>
              <w:t>Jason Bonnett, President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DC212" w14:textId="4B22D419" w:rsidR="00E05D1F" w:rsidRPr="006B388F" w:rsidRDefault="00E05D1F" w:rsidP="00E05D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BB0208" w14:textId="77777777" w:rsidR="00357654" w:rsidRDefault="00357654" w:rsidP="00E05D1F">
            <w:pPr>
              <w:pStyle w:val="NormalWeb"/>
              <w:spacing w:before="0" w:beforeAutospacing="0" w:after="0" w:afterAutospacing="0"/>
            </w:pPr>
            <w:r w:rsidRPr="00AF5900"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357654" w14:paraId="337CAC90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8F7BC" w14:textId="3A8FE52E" w:rsidR="00357654" w:rsidRDefault="001E1F2F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156F0">
              <w:rPr>
                <w:rFonts w:ascii="Tahoma" w:hAnsi="Tahoma" w:cs="Tahoma"/>
                <w:color w:val="333333"/>
                <w:sz w:val="18"/>
                <w:szCs w:val="18"/>
              </w:rPr>
              <w:t>Membership Report - Sharrilyn Helgertz, Membership Secretary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4E87E" w14:textId="342CF19C" w:rsidR="00EA05ED" w:rsidRDefault="00C5390C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 on call</w:t>
            </w:r>
          </w:p>
          <w:p w14:paraId="3B165785" w14:textId="77777777" w:rsidR="006E4734" w:rsidRDefault="006E4734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31E74FAF" w14:textId="4F7AC40B" w:rsidR="00793E2A" w:rsidRPr="006807E0" w:rsidRDefault="00793E2A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Sharrilyn Helgertz (</w:t>
            </w:r>
            <w:hyperlink r:id="rId9" w:history="1">
              <w:r w:rsidRPr="006E4734">
                <w:rPr>
                  <w:rStyle w:val="Hyperlink"/>
                  <w:rFonts w:ascii="Tahoma" w:hAnsi="Tahoma" w:cs="Tahoma"/>
                  <w:sz w:val="20"/>
                  <w:szCs w:val="20"/>
                </w:rPr>
                <w:t>sharrilyn.helgertz@state.mn.us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58BB0" w14:textId="493CE608" w:rsidR="00357654" w:rsidRDefault="00120F23" w:rsidP="00E05D1F">
            <w:pPr>
              <w:pStyle w:val="NormalWeb"/>
              <w:spacing w:before="0" w:beforeAutospacing="0" w:after="0" w:afterAutospacing="0"/>
            </w:pPr>
            <w:r w:rsidRPr="00AF5900"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0307A1" w14:paraId="1E8C41AF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94FB2" w14:textId="127F7440" w:rsidR="000307A1" w:rsidRPr="000156F0" w:rsidRDefault="000307A1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E5FE7">
              <w:rPr>
                <w:rFonts w:ascii="Tahoma" w:hAnsi="Tahoma" w:cs="Tahoma"/>
                <w:color w:val="333333"/>
                <w:sz w:val="18"/>
                <w:szCs w:val="18"/>
              </w:rPr>
              <w:t>Jason Bonnett, President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F17A4" w14:textId="77777777" w:rsidR="000307A1" w:rsidRDefault="000307A1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307A1">
              <w:rPr>
                <w:rFonts w:ascii="Tahoma" w:hAnsi="Tahoma" w:cs="Tahoma"/>
                <w:sz w:val="20"/>
                <w:szCs w:val="20"/>
              </w:rPr>
              <w:t>Delegate Assembly – 2 Delegate slots available</w:t>
            </w:r>
          </w:p>
          <w:p w14:paraId="526FBEF1" w14:textId="77777777" w:rsidR="000307A1" w:rsidRDefault="000307A1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487DD7F9" w14:textId="77777777" w:rsidR="008A784D" w:rsidRDefault="004A5C66" w:rsidP="008A784D">
            <w:pPr>
              <w:pStyle w:val="Title"/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8A784D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Appointed </w:t>
            </w:r>
            <w:r w:rsidR="002B4AD5" w:rsidRPr="008A784D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Tim Jenkins, </w:t>
            </w:r>
            <w:r w:rsidRPr="008A784D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A</w:t>
            </w:r>
            <w:r w:rsidR="002B4AD5" w:rsidRPr="008A784D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nna </w:t>
            </w:r>
            <w:r w:rsidRPr="008A784D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L</w:t>
            </w:r>
            <w:r w:rsidR="002B4AD5" w:rsidRPr="008A784D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arkin, Rose </w:t>
            </w:r>
            <w:r w:rsidRPr="008A784D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N</w:t>
            </w:r>
            <w:r w:rsidR="002B4AD5" w:rsidRPr="008A784D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ordin, </w:t>
            </w:r>
            <w:r w:rsidR="008A784D" w:rsidRPr="008A784D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Dorothy</w:t>
            </w:r>
            <w:r w:rsidR="002B4AD5" w:rsidRPr="008A784D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 </w:t>
            </w:r>
            <w:r w:rsidR="008A784D" w:rsidRPr="008A784D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M</w:t>
            </w:r>
            <w:r w:rsidR="002B4AD5" w:rsidRPr="008A784D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orri</w:t>
            </w:r>
            <w:r w:rsidR="008A784D" w:rsidRPr="008A784D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s</w:t>
            </w:r>
            <w:r w:rsidR="002B4AD5" w:rsidRPr="008A784D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sey – still have alternate spots available. Let him know</w:t>
            </w:r>
            <w:r w:rsidR="008A784D" w:rsidRPr="008A784D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 if you’re interested in one of the positions.</w:t>
            </w:r>
          </w:p>
          <w:p w14:paraId="70C32545" w14:textId="5091590A" w:rsidR="008A784D" w:rsidRPr="008A784D" w:rsidRDefault="008A784D" w:rsidP="008A784D">
            <w:r>
              <w:rPr>
                <w:rFonts w:ascii="Tahoma" w:hAnsi="Tahoma" w:cs="Tahoma"/>
                <w:sz w:val="20"/>
                <w:szCs w:val="20"/>
              </w:rPr>
              <w:t xml:space="preserve">Contact </w:t>
            </w:r>
            <w:r>
              <w:rPr>
                <w:rFonts w:ascii="Tahoma" w:hAnsi="Tahoma" w:cs="Tahoma"/>
                <w:sz w:val="20"/>
                <w:szCs w:val="20"/>
              </w:rPr>
              <w:t>Jason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Bonnett</w:t>
            </w: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hyperlink r:id="rId10" w:history="1">
              <w:r w:rsidRPr="00AE1185">
                <w:rPr>
                  <w:rStyle w:val="Hyperlink"/>
                  <w:rFonts w:ascii="Tahoma" w:hAnsi="Tahoma" w:cs="Tahoma"/>
                  <w:sz w:val="20"/>
                  <w:szCs w:val="20"/>
                </w:rPr>
                <w:t>jason.bonnett@state.mn.us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</w:t>
            </w:r>
            <w:r w:rsidR="002F37D8">
              <w:rPr>
                <w:rFonts w:ascii="Tahoma" w:hAnsi="Tahoma" w:cs="Tahoma"/>
                <w:sz w:val="20"/>
                <w:szCs w:val="20"/>
              </w:rPr>
              <w:t xml:space="preserve"> questions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BE75" w14:textId="77777777" w:rsidR="000307A1" w:rsidRPr="00AF5900" w:rsidRDefault="000307A1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000" w14:paraId="1A0FE81B" w14:textId="77777777" w:rsidTr="004A5C66">
        <w:trPr>
          <w:trHeight w:val="2042"/>
        </w:trPr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1D945" w14:textId="18B399CF" w:rsidR="00037000" w:rsidRPr="00037000" w:rsidRDefault="00037000" w:rsidP="00C7428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37000">
              <w:rPr>
                <w:rFonts w:ascii="Tahoma" w:hAnsi="Tahoma" w:cs="Tahoma"/>
                <w:color w:val="333333"/>
                <w:sz w:val="18"/>
                <w:szCs w:val="18"/>
              </w:rPr>
              <w:t>Charitable Donations – Rose Nordin, Secretary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B49F9" w14:textId="3C1A8090" w:rsidR="00037000" w:rsidRDefault="00D634B5" w:rsidP="000307A1">
            <w:pPr>
              <w:pStyle w:val="Title"/>
              <w:spacing w:after="240"/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</w:pPr>
            <w:r w:rsidRPr="00D343A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2021 Charitable Contributions</w:t>
            </w:r>
            <w:r w:rsidR="000307A1" w:rsidRPr="000307A1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 </w:t>
            </w:r>
            <w:r w:rsidR="008A784D">
              <w:rPr>
                <w:rFonts w:ascii="Tahoma" w:hAnsi="Tahoma" w:cs="Tahoma"/>
                <w:sz w:val="20"/>
                <w:szCs w:val="20"/>
              </w:rPr>
              <w:t>questions</w:t>
            </w:r>
            <w:r w:rsidR="008A784D" w:rsidRPr="000307A1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 xml:space="preserve"> </w:t>
            </w:r>
            <w:r w:rsidR="000307A1" w:rsidRPr="000307A1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</w:rPr>
              <w:t>– Rose Nordin, Secretary</w:t>
            </w:r>
          </w:p>
          <w:p w14:paraId="07F1EA8A" w14:textId="30489A31" w:rsidR="002B4AD5" w:rsidRPr="008A784D" w:rsidRDefault="002B4AD5" w:rsidP="002B4AD5">
            <w:pPr>
              <w:rPr>
                <w:rFonts w:ascii="Tahoma" w:hAnsi="Tahoma" w:cs="Tahoma"/>
                <w:sz w:val="20"/>
                <w:szCs w:val="20"/>
              </w:rPr>
            </w:pPr>
            <w:r w:rsidRPr="008A784D">
              <w:rPr>
                <w:rFonts w:ascii="Tahoma" w:hAnsi="Tahoma" w:cs="Tahoma"/>
                <w:sz w:val="20"/>
                <w:szCs w:val="20"/>
              </w:rPr>
              <w:t xml:space="preserve">Garrett Lanzy moved to </w:t>
            </w:r>
            <w:r w:rsidR="004A5C66" w:rsidRPr="008A784D">
              <w:rPr>
                <w:rFonts w:ascii="Tahoma" w:hAnsi="Tahoma" w:cs="Tahoma"/>
                <w:sz w:val="20"/>
                <w:szCs w:val="20"/>
              </w:rPr>
              <w:t>approve all charitable contribution requests as noted on the summary.</w:t>
            </w:r>
          </w:p>
          <w:p w14:paraId="2ECF637A" w14:textId="2E174176" w:rsidR="002B4AD5" w:rsidRPr="008A784D" w:rsidRDefault="002B4AD5" w:rsidP="002B4AD5">
            <w:pPr>
              <w:rPr>
                <w:rFonts w:ascii="Tahoma" w:hAnsi="Tahoma" w:cs="Tahoma"/>
                <w:sz w:val="20"/>
                <w:szCs w:val="20"/>
              </w:rPr>
            </w:pPr>
            <w:r w:rsidRPr="008A784D">
              <w:rPr>
                <w:rFonts w:ascii="Tahoma" w:hAnsi="Tahoma" w:cs="Tahoma"/>
                <w:sz w:val="20"/>
                <w:szCs w:val="20"/>
              </w:rPr>
              <w:t>Kate</w:t>
            </w:r>
            <w:r w:rsidR="004A5C66" w:rsidRPr="008A784D">
              <w:rPr>
                <w:rFonts w:ascii="Tahoma" w:hAnsi="Tahoma" w:cs="Tahoma"/>
                <w:sz w:val="20"/>
                <w:szCs w:val="20"/>
              </w:rPr>
              <w:t>y</w:t>
            </w:r>
            <w:r w:rsidRPr="008A784D">
              <w:rPr>
                <w:rFonts w:ascii="Tahoma" w:hAnsi="Tahoma" w:cs="Tahoma"/>
                <w:sz w:val="20"/>
                <w:szCs w:val="20"/>
              </w:rPr>
              <w:t xml:space="preserve"> Langenfeld seconded.</w:t>
            </w:r>
            <w:r w:rsidR="004A5C66" w:rsidRPr="008A784D">
              <w:rPr>
                <w:rFonts w:ascii="Tahoma" w:hAnsi="Tahoma" w:cs="Tahoma"/>
                <w:sz w:val="20"/>
                <w:szCs w:val="20"/>
              </w:rPr>
              <w:t xml:space="preserve"> Motion passed unanimously.</w:t>
            </w:r>
          </w:p>
          <w:p w14:paraId="2319212E" w14:textId="2E4504A2" w:rsidR="001F1EC7" w:rsidRPr="006E4734" w:rsidRDefault="001F1EC7" w:rsidP="00366D26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Rose Nordin (</w:t>
            </w:r>
            <w:hyperlink r:id="rId11" w:history="1">
              <w:r w:rsidRPr="008B298C">
                <w:rPr>
                  <w:rStyle w:val="Hyperlink"/>
                  <w:rFonts w:ascii="Tahoma" w:hAnsi="Tahoma" w:cs="Tahoma"/>
                  <w:sz w:val="20"/>
                  <w:szCs w:val="20"/>
                </w:rPr>
                <w:t>rose.nordin@minnstate.edu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B7F5" w14:textId="26E3903A" w:rsidR="00037000" w:rsidRPr="00AF5900" w:rsidRDefault="004A5C66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Motion to approve all charitable contribution requests noted in the summary – Garrett Lanzy. Seconded by Katey Langenfeld. Passed unanimously. </w:t>
            </w:r>
          </w:p>
        </w:tc>
      </w:tr>
      <w:tr w:rsidR="00357654" w14:paraId="650B6D08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E3F61C" w14:textId="0E4D4ECA" w:rsidR="00357654" w:rsidRDefault="00120F23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20F23">
              <w:rPr>
                <w:rFonts w:ascii="Tahoma" w:hAnsi="Tahoma" w:cs="Tahoma"/>
                <w:color w:val="333333"/>
                <w:sz w:val="18"/>
                <w:szCs w:val="18"/>
              </w:rPr>
              <w:t>Director’s Report – Jason Broberg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4D0696" w14:textId="41D73AE1" w:rsidR="00525B56" w:rsidRDefault="002B4AD5" w:rsidP="00156EF0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23</w:t>
            </w:r>
            <w:r w:rsidRPr="002B4AD5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A784D">
              <w:rPr>
                <w:rFonts w:ascii="Tahoma" w:hAnsi="Tahoma" w:cs="Tahoma"/>
                <w:sz w:val="20"/>
                <w:szCs w:val="20"/>
              </w:rPr>
              <w:t>Board of Director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meeting – part of negotiations summary. The vote of board to approve tentative agreement was unanimous. </w:t>
            </w:r>
            <w:r w:rsidR="00302282">
              <w:rPr>
                <w:rFonts w:ascii="Tahoma" w:hAnsi="Tahoma" w:cs="Tahoma"/>
                <w:sz w:val="20"/>
                <w:szCs w:val="20"/>
              </w:rPr>
              <w:t>Also,</w:t>
            </w:r>
            <w:r>
              <w:rPr>
                <w:rFonts w:ascii="Tahoma" w:hAnsi="Tahoma" w:cs="Tahoma"/>
                <w:sz w:val="20"/>
                <w:szCs w:val="20"/>
              </w:rPr>
              <w:t xml:space="preserve"> from negotiations </w:t>
            </w:r>
            <w:r w:rsidR="00302282">
              <w:rPr>
                <w:rFonts w:ascii="Tahoma" w:hAnsi="Tahoma" w:cs="Tahoma"/>
                <w:sz w:val="20"/>
                <w:szCs w:val="20"/>
              </w:rPr>
              <w:t>team</w:t>
            </w:r>
            <w:r>
              <w:rPr>
                <w:rFonts w:ascii="Tahoma" w:hAnsi="Tahoma" w:cs="Tahoma"/>
                <w:sz w:val="20"/>
                <w:szCs w:val="20"/>
              </w:rPr>
              <w:t xml:space="preserve">. Both entities were unanimous. Contract worth sending to membership. Other thing worth </w:t>
            </w:r>
            <w:r w:rsidR="00302282">
              <w:rPr>
                <w:rFonts w:ascii="Tahoma" w:hAnsi="Tahoma" w:cs="Tahoma"/>
                <w:sz w:val="20"/>
                <w:szCs w:val="20"/>
              </w:rPr>
              <w:t>mentioning about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A784D">
              <w:rPr>
                <w:rFonts w:ascii="Tahoma" w:hAnsi="Tahoma" w:cs="Tahoma"/>
                <w:sz w:val="20"/>
                <w:szCs w:val="20"/>
              </w:rPr>
              <w:t>Board of Director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meeting – a bit of a surprise: </w:t>
            </w:r>
            <w:r w:rsidR="00302282">
              <w:rPr>
                <w:rFonts w:ascii="Tahoma" w:hAnsi="Tahoma" w:cs="Tahoma"/>
                <w:sz w:val="20"/>
                <w:szCs w:val="20"/>
              </w:rPr>
              <w:t>mentioned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that </w:t>
            </w:r>
            <w:r w:rsidR="00302282">
              <w:rPr>
                <w:rFonts w:ascii="Tahoma" w:hAnsi="Tahoma" w:cs="Tahoma"/>
                <w:sz w:val="20"/>
                <w:szCs w:val="20"/>
              </w:rPr>
              <w:t>MAPE</w:t>
            </w:r>
            <w:r>
              <w:rPr>
                <w:rFonts w:ascii="Tahoma" w:hAnsi="Tahoma" w:cs="Tahoma"/>
                <w:sz w:val="20"/>
                <w:szCs w:val="20"/>
              </w:rPr>
              <w:t xml:space="preserve"> executive </w:t>
            </w:r>
            <w:r w:rsidR="00302282">
              <w:rPr>
                <w:rFonts w:ascii="Tahoma" w:hAnsi="Tahoma" w:cs="Tahoma"/>
                <w:sz w:val="20"/>
                <w:szCs w:val="20"/>
              </w:rPr>
              <w:t>dir.</w:t>
            </w:r>
            <w:r>
              <w:rPr>
                <w:rFonts w:ascii="Tahoma" w:hAnsi="Tahoma" w:cs="Tahoma"/>
                <w:sz w:val="20"/>
                <w:szCs w:val="20"/>
              </w:rPr>
              <w:t xml:space="preserve"> Lina Jamoul</w:t>
            </w:r>
            <w:r w:rsidR="00C539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resigned on June 30</w:t>
            </w:r>
            <w:r w:rsidRPr="002B4AD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. Board exploring replacement. </w:t>
            </w:r>
            <w:r w:rsidR="008A784D">
              <w:rPr>
                <w:rFonts w:ascii="Tahoma" w:hAnsi="Tahoma" w:cs="Tahoma"/>
                <w:sz w:val="20"/>
                <w:szCs w:val="20"/>
              </w:rPr>
              <w:t>B</w:t>
            </w:r>
            <w:r w:rsidR="008A784D" w:rsidRPr="008A784D">
              <w:rPr>
                <w:rFonts w:ascii="Tahoma" w:hAnsi="Tahoma" w:cs="Tahoma"/>
                <w:sz w:val="20"/>
                <w:szCs w:val="20"/>
              </w:rPr>
              <w:t xml:space="preserve">oard is discussed whether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Executive Director </w:t>
            </w:r>
            <w:r w:rsidR="008A784D" w:rsidRPr="008A784D">
              <w:rPr>
                <w:rFonts w:ascii="Tahoma" w:hAnsi="Tahoma" w:cs="Tahoma"/>
                <w:sz w:val="20"/>
                <w:szCs w:val="20"/>
              </w:rPr>
              <w:t>position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remain</w:t>
            </w:r>
            <w:r w:rsidR="008A784D">
              <w:rPr>
                <w:rFonts w:ascii="Tahoma" w:hAnsi="Tahoma" w:cs="Tahoma"/>
                <w:sz w:val="20"/>
                <w:szCs w:val="20"/>
              </w:rPr>
              <w:t>i</w:t>
            </w:r>
            <w:r w:rsidR="008A784D" w:rsidRPr="008A784D">
              <w:rPr>
                <w:rFonts w:ascii="Tahoma" w:hAnsi="Tahoma" w:cs="Tahoma"/>
                <w:sz w:val="20"/>
                <w:szCs w:val="20"/>
              </w:rPr>
              <w:t>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what it was or restructure- ongoing conversation. Board discussing restructuring itself. 28 voting members. Board meetings get unwieldy</w:t>
            </w:r>
            <w:r w:rsidR="00C5390C">
              <w:rPr>
                <w:rFonts w:ascii="Tahoma" w:hAnsi="Tahoma" w:cs="Tahoma"/>
                <w:sz w:val="20"/>
                <w:szCs w:val="20"/>
              </w:rPr>
              <w:t xml:space="preserve">. Board workgroup exploring whether and how </w:t>
            </w:r>
            <w:r w:rsidR="00C5390C">
              <w:rPr>
                <w:rFonts w:ascii="Tahoma" w:hAnsi="Tahoma" w:cs="Tahoma"/>
                <w:sz w:val="20"/>
                <w:szCs w:val="20"/>
              </w:rPr>
              <w:lastRenderedPageBreak/>
              <w:t xml:space="preserve">board restructure itself – but don’t lose representation. Ultimately go to DA. Talking about restructuring bylaws. </w:t>
            </w:r>
            <w:r w:rsidR="008A784D">
              <w:rPr>
                <w:rFonts w:ascii="Tahoma" w:hAnsi="Tahoma" w:cs="Tahoma"/>
                <w:sz w:val="20"/>
                <w:szCs w:val="20"/>
              </w:rPr>
              <w:t>S</w:t>
            </w:r>
            <w:r w:rsidR="00C5390C">
              <w:rPr>
                <w:rFonts w:ascii="Tahoma" w:hAnsi="Tahoma" w:cs="Tahoma"/>
                <w:sz w:val="20"/>
                <w:szCs w:val="20"/>
              </w:rPr>
              <w:t xml:space="preserve">ome ideas discussed in detail – some in favor, some not. </w:t>
            </w:r>
            <w:r w:rsidR="008A784D">
              <w:rPr>
                <w:rFonts w:ascii="Tahoma" w:hAnsi="Tahoma" w:cs="Tahoma"/>
                <w:sz w:val="20"/>
                <w:szCs w:val="20"/>
              </w:rPr>
              <w:t xml:space="preserve">Ideas: </w:t>
            </w:r>
            <w:r w:rsidR="00C5390C">
              <w:rPr>
                <w:rFonts w:ascii="Tahoma" w:hAnsi="Tahoma" w:cs="Tahoma"/>
                <w:sz w:val="20"/>
                <w:szCs w:val="20"/>
              </w:rPr>
              <w:t>3 regions have 1 member on board. Still be an entity. 3 directors would vote for one director to sit on board for a year. Be aware that those conversations are happenings. 21 regional directors, plus speakers, also pretty expensive. Lost time, travel, etc. That’s why conversations are happening. Lions share is about negotiations</w:t>
            </w:r>
            <w:r w:rsidR="008A784D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2AFFD4F" w14:textId="0A11F03E" w:rsidR="00357654" w:rsidRPr="00156EF0" w:rsidRDefault="00120F23" w:rsidP="006E4734">
            <w:pPr>
              <w:pStyle w:val="NormalWeb"/>
              <w:spacing w:before="0" w:beforeAutospacing="0" w:after="0" w:afterAutospacing="0" w:line="75" w:lineRule="atLeast"/>
              <w:rPr>
                <w:rFonts w:ascii="Segoe UI" w:hAnsi="Segoe UI" w:cs="Segoe UI"/>
                <w:color w:val="00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Jason Broberg (</w:t>
            </w:r>
            <w:hyperlink r:id="rId12" w:history="1">
              <w:r w:rsidR="000156F0" w:rsidRPr="009A54DF">
                <w:rPr>
                  <w:rStyle w:val="Hyperlink"/>
                  <w:rFonts w:ascii="Tahoma" w:hAnsi="Tahoma" w:cs="Tahoma"/>
                  <w:sz w:val="20"/>
                  <w:szCs w:val="20"/>
                </w:rPr>
                <w:t>jason.broberg@state.mn.us</w:t>
              </w:r>
            </w:hyperlink>
            <w:r w:rsidR="00156E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56EF0" w:rsidRPr="00143E00">
              <w:rPr>
                <w:rFonts w:ascii="Tahoma" w:hAnsi="Tahoma" w:cs="Tahoma"/>
                <w:sz w:val="20"/>
                <w:szCs w:val="20"/>
              </w:rPr>
              <w:t xml:space="preserve">or </w:t>
            </w:r>
            <w:hyperlink r:id="rId13" w:history="1">
              <w:r w:rsidR="00156EF0" w:rsidRPr="00143E00">
                <w:rPr>
                  <w:rStyle w:val="Hyperlink"/>
                  <w:rFonts w:ascii="Tahoma" w:hAnsi="Tahoma" w:cs="Tahoma"/>
                  <w:sz w:val="20"/>
                  <w:szCs w:val="20"/>
                </w:rPr>
                <w:t>jbroberg@mape.org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  <w:p w14:paraId="4495AD8B" w14:textId="77777777" w:rsidR="00357654" w:rsidRPr="00AB2EA7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2F9246" w14:textId="37FE9437" w:rsidR="00357654" w:rsidRPr="00120F23" w:rsidRDefault="00E82CAB" w:rsidP="002F3DB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No action</w:t>
            </w:r>
            <w:r w:rsidR="002F3D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74285" w14:paraId="5CE172EB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7968" w14:textId="5539F015" w:rsidR="00C74285" w:rsidRPr="00120F23" w:rsidRDefault="001E1F2F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156F0">
              <w:rPr>
                <w:rFonts w:ascii="Tahoma" w:hAnsi="Tahoma" w:cs="Tahoma"/>
                <w:color w:val="333333"/>
                <w:sz w:val="18"/>
                <w:szCs w:val="18"/>
              </w:rPr>
              <w:t xml:space="preserve">Steward Update – </w:t>
            </w:r>
            <w:r w:rsidR="000307A1">
              <w:rPr>
                <w:rFonts w:ascii="Tahoma" w:hAnsi="Tahoma" w:cs="Tahoma"/>
                <w:color w:val="333333"/>
                <w:sz w:val="18"/>
                <w:szCs w:val="18"/>
              </w:rPr>
              <w:t>Deb Hagel</w:t>
            </w:r>
            <w:r w:rsidRPr="000156F0">
              <w:rPr>
                <w:rFonts w:ascii="Tahoma" w:hAnsi="Tahoma" w:cs="Tahoma"/>
                <w:color w:val="333333"/>
                <w:sz w:val="18"/>
                <w:szCs w:val="18"/>
              </w:rPr>
              <w:t xml:space="preserve">, </w:t>
            </w:r>
            <w:r w:rsidR="000307A1">
              <w:rPr>
                <w:rFonts w:ascii="Tahoma" w:hAnsi="Tahoma" w:cs="Tahoma"/>
                <w:color w:val="333333"/>
                <w:sz w:val="18"/>
                <w:szCs w:val="18"/>
              </w:rPr>
              <w:t>Chief</w:t>
            </w:r>
            <w:r w:rsidR="0031097D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0156F0">
              <w:rPr>
                <w:rFonts w:ascii="Tahoma" w:hAnsi="Tahoma" w:cs="Tahoma"/>
                <w:color w:val="333333"/>
                <w:sz w:val="18"/>
                <w:szCs w:val="18"/>
              </w:rPr>
              <w:t>Steward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E9B7B" w14:textId="60486B14" w:rsidR="00726438" w:rsidRDefault="00C5390C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Jenkins – met as a team to go over tentative agreement to talk about tentative agreement.</w:t>
            </w:r>
          </w:p>
          <w:p w14:paraId="5E395FA3" w14:textId="77777777" w:rsidR="006E4734" w:rsidRDefault="006E473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6380897C" w14:textId="5A81F1BC" w:rsidR="001E1F2F" w:rsidRDefault="001E1F2F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Deb Hagel (</w:t>
            </w:r>
            <w:hyperlink r:id="rId14" w:history="1">
              <w:r w:rsidRPr="00BD02B8">
                <w:rPr>
                  <w:rStyle w:val="Hyperlink"/>
                  <w:rFonts w:ascii="Tahoma" w:hAnsi="Tahoma" w:cs="Tahoma"/>
                  <w:sz w:val="20"/>
                  <w:szCs w:val="20"/>
                </w:rPr>
                <w:t>debra.hagel@state.mn.us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739CE" w14:textId="736206DC" w:rsidR="00C74285" w:rsidRPr="00AF5900" w:rsidRDefault="001E1F2F" w:rsidP="001E1F2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0E5FE7" w14:paraId="59461885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0964" w14:textId="7E381347" w:rsidR="000E5FE7" w:rsidRPr="00451417" w:rsidRDefault="008A784D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Negotiations Report - </w:t>
            </w:r>
            <w:r w:rsidR="000E5FE7" w:rsidRPr="000E5FE7">
              <w:rPr>
                <w:rFonts w:ascii="Tahoma" w:hAnsi="Tahoma" w:cs="Tahoma"/>
                <w:color w:val="333333"/>
                <w:sz w:val="18"/>
                <w:szCs w:val="18"/>
              </w:rPr>
              <w:t>Jason Bonnett, President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49A7F" w14:textId="5540B927" w:rsidR="000E5FE7" w:rsidRDefault="000E5FE7" w:rsidP="00FD7BDA">
            <w:pPr>
              <w:pStyle w:val="NormalWeb"/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>Negotiations Report</w:t>
            </w:r>
          </w:p>
          <w:p w14:paraId="2FD5B6A2" w14:textId="28346A17" w:rsidR="00B54277" w:rsidRDefault="00C5390C" w:rsidP="00FD7BDA">
            <w:pPr>
              <w:pStyle w:val="NormalWeb"/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Did attach – put together a report. Most from MAPE website. Working on PowerPoint coming out later this week. Should hit everything that sent out with meeting notice. He will go through it. Most efficient – hold questions to the end. He went through handout.</w:t>
            </w:r>
          </w:p>
          <w:p w14:paraId="1AB61C2A" w14:textId="07B9E919" w:rsidR="00B54277" w:rsidRDefault="00B54277" w:rsidP="00FD7BDA">
            <w:pPr>
              <w:pStyle w:val="NormalWeb"/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Deadline is 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September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 to be a member to 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vote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on contract. Sept 8 – end sept 17</w:t>
            </w:r>
            <w:r w:rsidRPr="00B54277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-electronic ballot. Get email with 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link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Results will be announced at D</w:t>
            </w:r>
            <w:r w:rsidR="008A784D">
              <w:rPr>
                <w:rFonts w:ascii="Tahoma" w:hAnsi="Tahoma" w:cs="Tahoma"/>
                <w:color w:val="000000"/>
                <w:sz w:val="20"/>
                <w:szCs w:val="20"/>
              </w:rPr>
              <w:t xml:space="preserve">elegate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8A784D">
              <w:rPr>
                <w:rFonts w:ascii="Tahoma" w:hAnsi="Tahoma" w:cs="Tahoma"/>
                <w:color w:val="000000"/>
                <w:sz w:val="20"/>
                <w:szCs w:val="20"/>
              </w:rPr>
              <w:t>ssembly (DA)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and posted to website as well. Announce at DA first and then to website on Saturday the 18</w:t>
            </w:r>
            <w:r w:rsidRPr="00B54277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After membership 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voting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is done and assuming it’s a 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vote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approve. Sent to </w:t>
            </w:r>
            <w:r w:rsidR="008A784D">
              <w:rPr>
                <w:rFonts w:ascii="Tahoma" w:hAnsi="Tahoma" w:cs="Tahoma"/>
                <w:color w:val="000000"/>
                <w:sz w:val="20"/>
                <w:szCs w:val="20"/>
              </w:rPr>
              <w:t>Subcommittee on Employee Relations (SER)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by </w:t>
            </w:r>
            <w:r w:rsidR="008A784D">
              <w:rPr>
                <w:rFonts w:ascii="Tahoma" w:hAnsi="Tahoma" w:cs="Tahoma"/>
                <w:color w:val="000000"/>
                <w:sz w:val="20"/>
                <w:szCs w:val="20"/>
              </w:rPr>
              <w:t>Minnesota Management and Budget (MMB)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(not 30</w:t>
            </w:r>
            <w:r w:rsidR="008A784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days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by end of voting… MMB waits until after we vote, AFSCME votes, etc. once th</w:t>
            </w:r>
            <w:r w:rsidR="008A784D">
              <w:rPr>
                <w:rFonts w:ascii="Tahoma" w:hAnsi="Tahoma" w:cs="Tahoma"/>
                <w:color w:val="000000"/>
                <w:sz w:val="20"/>
                <w:szCs w:val="20"/>
              </w:rPr>
              <w:t>e contract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get</w:t>
            </w:r>
            <w:r w:rsidR="008A784D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sent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over, </w:t>
            </w:r>
            <w:r w:rsidR="008A784D">
              <w:rPr>
                <w:rFonts w:ascii="Tahoma" w:hAnsi="Tahoma" w:cs="Tahoma"/>
                <w:color w:val="000000"/>
                <w:sz w:val="20"/>
                <w:szCs w:val="20"/>
              </w:rPr>
              <w:t>SER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has 30 days to vote on it. 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Option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ote yes, tie vote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>, or don’t vote, contract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goes into 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effect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Then, get back pay back to July 1. Even though full 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legislature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has to vote on it, Ser votes yes, tie 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vote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or doesn’t meet, we get retro pay and everything else in contract. 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Option 2: vote no, contract doesn’t go into effect.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Legislature 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still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has to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the final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vote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on it in 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legislative session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 February regardless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We all know how 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the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senate happened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last contract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We won’t know what will happen this next legislative session. We won’t know until after legislative session.</w:t>
            </w:r>
          </w:p>
          <w:p w14:paraId="684F5ECB" w14:textId="63EA571B" w:rsidR="00B54277" w:rsidRDefault="00B54277" w:rsidP="00302282">
            <w:pPr>
              <w:pStyle w:val="NormalWeb"/>
              <w:numPr>
                <w:ilvl w:val="0"/>
                <w:numId w:val="37"/>
              </w:numPr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Question: if temp unclass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ified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worker and converted to class worker, 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shortened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30 days?</w:t>
            </w:r>
          </w:p>
          <w:p w14:paraId="6E72D8DE" w14:textId="12DFD86A" w:rsidR="00B54277" w:rsidRDefault="00302282" w:rsidP="00302282">
            <w:pPr>
              <w:pStyle w:val="NormalWeb"/>
              <w:numPr>
                <w:ilvl w:val="0"/>
                <w:numId w:val="37"/>
              </w:numPr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Answer: </w:t>
            </w:r>
            <w:r w:rsidR="00B54277">
              <w:rPr>
                <w:rFonts w:ascii="Tahoma" w:hAnsi="Tahoma" w:cs="Tahoma"/>
                <w:color w:val="000000"/>
                <w:sz w:val="20"/>
                <w:szCs w:val="20"/>
              </w:rPr>
              <w:t>Yes – shortened to 30 days.</w:t>
            </w:r>
          </w:p>
          <w:p w14:paraId="5F9F861A" w14:textId="10219419" w:rsidR="00B54277" w:rsidRDefault="00B54277" w:rsidP="00302282">
            <w:pPr>
              <w:pStyle w:val="NormalWeb"/>
              <w:numPr>
                <w:ilvl w:val="0"/>
                <w:numId w:val="37"/>
              </w:numPr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Q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uestion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: does 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deferred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comp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m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tter if you’re class or unclass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ified.</w:t>
            </w:r>
          </w:p>
          <w:p w14:paraId="3282E130" w14:textId="77777777" w:rsidR="002F37D8" w:rsidRDefault="00B54277" w:rsidP="00FD7BDA">
            <w:pPr>
              <w:pStyle w:val="NormalWeb"/>
              <w:numPr>
                <w:ilvl w:val="0"/>
                <w:numId w:val="37"/>
              </w:numPr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nswer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: not sure – understood that everyone got it. </w:t>
            </w:r>
            <w:r w:rsidR="00302282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 long as under MAPE contract.</w:t>
            </w:r>
          </w:p>
          <w:p w14:paraId="2C5B6445" w14:textId="77777777" w:rsidR="002F37D8" w:rsidRDefault="00302282" w:rsidP="00FD7BDA">
            <w:pPr>
              <w:pStyle w:val="NormalWeb"/>
              <w:numPr>
                <w:ilvl w:val="0"/>
                <w:numId w:val="37"/>
              </w:numPr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>Question</w:t>
            </w:r>
            <w:r w:rsidR="00B54277" w:rsidRPr="002F37D8">
              <w:rPr>
                <w:rFonts w:ascii="Tahoma" w:hAnsi="Tahoma" w:cs="Tahoma"/>
                <w:color w:val="000000"/>
                <w:sz w:val="20"/>
                <w:szCs w:val="20"/>
              </w:rPr>
              <w:t>: COLA question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w</w:t>
            </w:r>
            <w:r w:rsidR="00B54277" w:rsidRPr="002F37D8">
              <w:rPr>
                <w:rFonts w:ascii="Tahoma" w:hAnsi="Tahoma" w:cs="Tahoma"/>
                <w:color w:val="000000"/>
                <w:sz w:val="20"/>
                <w:szCs w:val="20"/>
              </w:rPr>
              <w:t>hy are COLA lower than inflation? Inflation was 5% this year.</w:t>
            </w:r>
          </w:p>
          <w:p w14:paraId="2DD2A9D4" w14:textId="77777777" w:rsidR="002F37D8" w:rsidRDefault="00B54277" w:rsidP="00FD7BDA">
            <w:pPr>
              <w:pStyle w:val="NormalWeb"/>
              <w:numPr>
                <w:ilvl w:val="0"/>
                <w:numId w:val="37"/>
              </w:numPr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302282" w:rsidRPr="002F37D8">
              <w:rPr>
                <w:rFonts w:ascii="Tahoma" w:hAnsi="Tahoma" w:cs="Tahoma"/>
                <w:color w:val="000000"/>
                <w:sz w:val="20"/>
                <w:szCs w:val="20"/>
              </w:rPr>
              <w:t>nswer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: </w:t>
            </w:r>
            <w:r w:rsidR="00302282" w:rsidRPr="002F37D8">
              <w:rPr>
                <w:rFonts w:ascii="Tahoma" w:hAnsi="Tahoma" w:cs="Tahoma"/>
                <w:color w:val="000000"/>
                <w:sz w:val="20"/>
                <w:szCs w:val="20"/>
              </w:rPr>
              <w:t>T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hat was an argument we had right </w:t>
            </w:r>
            <w:r w:rsidR="00302282" w:rsidRPr="002F37D8">
              <w:rPr>
                <w:rFonts w:ascii="Tahoma" w:hAnsi="Tahoma" w:cs="Tahoma"/>
                <w:color w:val="000000"/>
                <w:sz w:val="20"/>
                <w:szCs w:val="20"/>
              </w:rPr>
              <w:t>to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the </w:t>
            </w:r>
            <w:r w:rsidR="00302282" w:rsidRPr="002F37D8">
              <w:rPr>
                <w:rFonts w:ascii="Tahoma" w:hAnsi="Tahoma" w:cs="Tahoma"/>
                <w:color w:val="000000"/>
                <w:sz w:val="20"/>
                <w:szCs w:val="20"/>
              </w:rPr>
              <w:t>very end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It was like 4.6 or 4.8%. We are not even keeping up with the Cost of Living. We all </w:t>
            </w:r>
            <w:r w:rsidR="00302282" w:rsidRPr="002F37D8">
              <w:rPr>
                <w:rFonts w:ascii="Tahoma" w:hAnsi="Tahoma" w:cs="Tahoma"/>
                <w:color w:val="000000"/>
                <w:sz w:val="20"/>
                <w:szCs w:val="20"/>
              </w:rPr>
              <w:t>know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state is running a surplus. A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>n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argument is that </w:t>
            </w:r>
            <w:r w:rsidR="00302282" w:rsidRPr="002F37D8">
              <w:rPr>
                <w:rFonts w:ascii="Tahoma" w:hAnsi="Tahoma" w:cs="Tahoma"/>
                <w:color w:val="000000"/>
                <w:sz w:val="20"/>
                <w:szCs w:val="20"/>
              </w:rPr>
              <w:t>there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is 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>money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02282"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available. 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Their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argument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is that they asked f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r a certain amount of money from legislature. They have to work within what money was approved by legislature.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Legislature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doesn’t include inflation. They’ll ask for additional inflation. That is why we see less tha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>n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what is approved. When we see a premium increase, state agencies pay for increase out of the agency budgets. One reason why when we do negotiations, they try to do plan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negotiations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That gets assigned to us. They don’t 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ay for extra copays, 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they 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ay for extra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premiums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That is why there is a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difference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 extra inflation. It’s up to us to demand that and we have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to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continue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demand that. How do we do that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>?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We could vote down the contract and go back to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negotiations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but there is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no guarantee that this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will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work.</w:t>
            </w:r>
          </w:p>
          <w:p w14:paraId="1728AD1C" w14:textId="77777777" w:rsidR="002F37D8" w:rsidRDefault="002F37D8" w:rsidP="00FD7BDA">
            <w:pPr>
              <w:pStyle w:val="NormalWeb"/>
              <w:numPr>
                <w:ilvl w:val="0"/>
                <w:numId w:val="37"/>
              </w:numPr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Question: </w:t>
            </w:r>
            <w:r w:rsidR="008D035D"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Are insurance 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>premiums</w:t>
            </w:r>
            <w:r w:rsidR="008D035D"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going up for retirees by the same percentage?</w:t>
            </w:r>
          </w:p>
          <w:p w14:paraId="63B45316" w14:textId="77777777" w:rsidR="002F37D8" w:rsidRDefault="008D035D" w:rsidP="00FD7BDA">
            <w:pPr>
              <w:pStyle w:val="NormalWeb"/>
              <w:numPr>
                <w:ilvl w:val="0"/>
                <w:numId w:val="37"/>
              </w:numPr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nswer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>: do not know. Do know if someone is retired – can continue with state plan but must pick u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full freight. If that is the case, I would imagine that premium increase would increase for them as well. It’s a SEGIP thing. I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>t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>’s a self-insured plan. I don’t know for sure; I assume yes.  Just curious for planning ahead purposes. It would go up by 7.2% which is significant.</w:t>
            </w:r>
          </w:p>
          <w:p w14:paraId="287C7B44" w14:textId="77777777" w:rsidR="002F37D8" w:rsidRDefault="002F37D8" w:rsidP="00FD7BDA">
            <w:pPr>
              <w:pStyle w:val="NormalWeb"/>
              <w:numPr>
                <w:ilvl w:val="0"/>
                <w:numId w:val="37"/>
              </w:numPr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>Question</w:t>
            </w:r>
            <w:r w:rsidR="008D035D"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: Covid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n</w:t>
            </w:r>
            <w:r w:rsidR="008D035D"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umbers going back up. What impact 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>will</w:t>
            </w:r>
            <w:r w:rsidR="008D035D"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that have on going back to office.</w:t>
            </w:r>
          </w:p>
          <w:p w14:paraId="4621615E" w14:textId="77777777" w:rsidR="002F37D8" w:rsidRDefault="008D035D" w:rsidP="00FD7BDA">
            <w:pPr>
              <w:pStyle w:val="NormalWeb"/>
              <w:numPr>
                <w:ilvl w:val="0"/>
                <w:numId w:val="37"/>
              </w:numPr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nswer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: 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I 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>know various agencies are in return to office stat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>u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>s. Some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are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beginning to dip toe. Some requiring people to come in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a few days a week. Some are allowing telework. His agencies – phase 1 goes through September. Phase 2: some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type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of hybrid. However, that was all before Delta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variant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Received email that people need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to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wear masks in state offices. Don’t know -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until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MMB issues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guidance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it’s up to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individual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agencies.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arameters for timelines – policy – leave it up to agency. Agency Meet and Confer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comes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into play. </w:t>
            </w:r>
          </w:p>
          <w:p w14:paraId="6C67270E" w14:textId="77777777" w:rsidR="002F37D8" w:rsidRDefault="008D035D" w:rsidP="00FD7BDA">
            <w:pPr>
              <w:pStyle w:val="NormalWeb"/>
              <w:numPr>
                <w:ilvl w:val="0"/>
                <w:numId w:val="37"/>
              </w:numPr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>Q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uestion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: </w:t>
            </w:r>
            <w:r w:rsidR="002F37D8" w:rsidRPr="002F37D8">
              <w:rPr>
                <w:rFonts w:ascii="Tahoma" w:hAnsi="Tahoma" w:cs="Tahoma"/>
                <w:color w:val="000000"/>
                <w:sz w:val="20"/>
                <w:szCs w:val="20"/>
              </w:rPr>
              <w:t>Was there any progress with getting Deferred Comp converted?</w:t>
            </w:r>
          </w:p>
          <w:p w14:paraId="526D6108" w14:textId="3143086A" w:rsidR="008D035D" w:rsidRPr="002F37D8" w:rsidRDefault="002F37D8" w:rsidP="00FD7BDA">
            <w:pPr>
              <w:pStyle w:val="NormalWeb"/>
              <w:numPr>
                <w:ilvl w:val="0"/>
                <w:numId w:val="37"/>
              </w:numPr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Answer: </w:t>
            </w:r>
            <w:r w:rsidR="008D035D"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Deferred 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>comp</w:t>
            </w:r>
            <w:r w:rsidR="008D035D"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>conversation</w:t>
            </w:r>
            <w:r w:rsidR="008D035D" w:rsidRPr="002F37D8">
              <w:rPr>
                <w:rFonts w:ascii="Tahoma" w:hAnsi="Tahoma" w:cs="Tahoma"/>
                <w:color w:val="000000"/>
                <w:sz w:val="20"/>
                <w:szCs w:val="20"/>
              </w:rPr>
              <w:t>: initially 40 hours. Tried to get down to 20. They don’t want additional hours. They conver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t</w:t>
            </w:r>
            <w:r w:rsidR="008D035D"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dollar amount. 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>Median</w:t>
            </w:r>
            <w:r w:rsidR="008D035D"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wage is $34 an hour. Used that to calc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  <w:r w:rsidR="008D035D" w:rsidRPr="002F37D8"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8D035D"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t. If you take $250. You can see that it’s cheaper to do $250 flat rate conversion. They were not </w:t>
            </w:r>
            <w:r w:rsidRPr="002F37D8">
              <w:rPr>
                <w:rFonts w:ascii="Tahoma" w:hAnsi="Tahoma" w:cs="Tahoma"/>
                <w:color w:val="000000"/>
                <w:sz w:val="20"/>
                <w:szCs w:val="20"/>
              </w:rPr>
              <w:t>willing</w:t>
            </w:r>
            <w:r w:rsidR="008D035D" w:rsidRP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do at any number. </w:t>
            </w:r>
          </w:p>
          <w:p w14:paraId="7C09227E" w14:textId="573BA733" w:rsidR="008D035D" w:rsidRDefault="008D035D" w:rsidP="00FD7BDA">
            <w:pPr>
              <w:pStyle w:val="NormalWeb"/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We supposedly have a pro-labor governor and we were surprised at bad proposals. Can still look at opening proposals.</w:t>
            </w:r>
            <w:r w:rsidR="00ED4E7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If can’t find, send email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ED4E7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66D754C0" w14:textId="425F8EE4" w:rsidR="00ED4E76" w:rsidRDefault="00ED4E76" w:rsidP="00FD7BDA">
            <w:pPr>
              <w:pStyle w:val="NormalWeb"/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Rally was helpful too. When we have 1000 people show at a rally. If we want better terms at future contracts, we need to show up at rallies. When Management sees that we’re united, we’re 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>more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likely to get better terms. Until we do that, they’re going</w:t>
            </w:r>
            <w:r w:rsidR="002F3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to keep testing us.</w:t>
            </w:r>
          </w:p>
          <w:p w14:paraId="212CD3FA" w14:textId="66FE049D" w:rsidR="00ED4E76" w:rsidRDefault="00ED4E76" w:rsidP="00FD7BDA">
            <w:pPr>
              <w:pStyle w:val="NormalWeb"/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Balloting starts in September 8</w:t>
            </w:r>
            <w:r w:rsidRPr="00ED4E76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Go online to do it.</w:t>
            </w:r>
          </w:p>
          <w:p w14:paraId="76D589AA" w14:textId="7EA96AB3" w:rsidR="008D035D" w:rsidRDefault="008D035D" w:rsidP="00FD7BDA">
            <w:pPr>
              <w:pStyle w:val="NormalWeb"/>
              <w:spacing w:line="7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Meet or send email with questions.</w:t>
            </w:r>
          </w:p>
          <w:p w14:paraId="4E6F11A7" w14:textId="79DC03B9" w:rsidR="0044264F" w:rsidRPr="006E4734" w:rsidRDefault="002F37D8" w:rsidP="00FD7BDA">
            <w:pPr>
              <w:pStyle w:val="NormalWeb"/>
              <w:spacing w:line="75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Jason Bonnett (</w:t>
            </w:r>
            <w:hyperlink r:id="rId15" w:history="1">
              <w:r w:rsidRPr="00AE1185">
                <w:rPr>
                  <w:rStyle w:val="Hyperlink"/>
                  <w:rFonts w:ascii="Tahoma" w:hAnsi="Tahoma" w:cs="Tahoma"/>
                  <w:sz w:val="20"/>
                  <w:szCs w:val="20"/>
                </w:rPr>
                <w:t>jason.bonnett@state.mn.us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questions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502B8" w14:textId="787AB751" w:rsidR="000E5FE7" w:rsidRPr="00AF5900" w:rsidRDefault="00D45515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F5900">
              <w:rPr>
                <w:rFonts w:ascii="Tahoma" w:hAnsi="Tahoma" w:cs="Tahoma"/>
                <w:sz w:val="20"/>
                <w:szCs w:val="20"/>
              </w:rPr>
              <w:lastRenderedPageBreak/>
              <w:t>No action</w:t>
            </w:r>
          </w:p>
        </w:tc>
      </w:tr>
      <w:tr w:rsidR="00357654" w14:paraId="2D2E4EF6" w14:textId="77777777" w:rsidTr="000307A1">
        <w:trPr>
          <w:trHeight w:val="647"/>
        </w:trPr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82663" w14:textId="77777777" w:rsidR="00357654" w:rsidRPr="00F31E4E" w:rsidRDefault="00357654" w:rsidP="00E05D1F">
            <w:pPr>
              <w:pStyle w:val="NormalWeb"/>
              <w:spacing w:before="0" w:beforeAutospacing="0" w:after="0" w:afterAutospacing="0"/>
            </w:pPr>
            <w:bookmarkStart w:id="1" w:name="_GoBack"/>
            <w:bookmarkEnd w:id="1"/>
            <w:r w:rsidRPr="00C011B8">
              <w:rPr>
                <w:rFonts w:ascii="Tahoma" w:hAnsi="Tahoma" w:cs="Tahoma"/>
                <w:color w:val="333333"/>
                <w:sz w:val="18"/>
                <w:szCs w:val="18"/>
              </w:rPr>
              <w:t>Adjourn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E06CE" w14:textId="77777777" w:rsidR="000E5FE7" w:rsidRPr="000E5FE7" w:rsidRDefault="000E5FE7" w:rsidP="000E5FE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14:paraId="10F7ED02" w14:textId="50C2CCF4" w:rsidR="00C20625" w:rsidRPr="0043040E" w:rsidRDefault="000E5FE7" w:rsidP="000E5FE7">
            <w:pPr>
              <w:outlineLvl w:val="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Next Meeting: Noon-1:00 p.m., Wednesday, </w:t>
            </w:r>
            <w:r w:rsidR="000307A1">
              <w:rPr>
                <w:rFonts w:ascii="Tahoma" w:hAnsi="Tahoma" w:cs="Tahoma"/>
                <w:color w:val="000000"/>
                <w:sz w:val="20"/>
                <w:szCs w:val="20"/>
              </w:rPr>
              <w:t>September</w:t>
            </w: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307A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r w:rsidR="0043040E" w:rsidRPr="0043040E">
              <w:rPr>
                <w:rFonts w:ascii="Tahoma" w:hAnsi="Tahoma" w:cs="Tahoma"/>
                <w:color w:val="000000"/>
                <w:sz w:val="20"/>
                <w:szCs w:val="20"/>
              </w:rPr>
              <w:t>2021,</w:t>
            </w: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online via Go to Meeting</w:t>
            </w:r>
          </w:p>
          <w:p w14:paraId="33155D5C" w14:textId="124C0DF7" w:rsidR="000F6459" w:rsidRPr="00F31E4E" w:rsidRDefault="000F6459" w:rsidP="00E05D1F">
            <w:pPr>
              <w:pStyle w:val="NormalWeb"/>
              <w:spacing w:before="0" w:beforeAutospacing="0" w:after="0" w:afterAutospacing="0"/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B7181" w14:textId="77777777" w:rsidR="00357654" w:rsidRPr="00AF5900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F5900"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</w:tbl>
    <w:p w14:paraId="6497F8D3" w14:textId="77777777" w:rsidR="00357654" w:rsidRDefault="00357654" w:rsidP="0035765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4885"/>
      </w:tblGrid>
      <w:tr w:rsidR="00357654" w14:paraId="1C02959A" w14:textId="77777777" w:rsidTr="00E05D1F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319F1A" w14:textId="77777777" w:rsidR="00357654" w:rsidRPr="00C011B8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President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Jason Bonnett</w:t>
            </w:r>
          </w:p>
          <w:p w14:paraId="4BB18A3A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Email: jason.bonnett@state.mn.us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8AB970" w14:textId="77777777" w:rsidR="00C011B8" w:rsidRPr="003C47D7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6B388F">
              <w:rPr>
                <w:rFonts w:ascii="Tahoma" w:hAnsi="Tahoma" w:cs="Tahoma"/>
                <w:b/>
                <w:color w:val="969696"/>
                <w:sz w:val="16"/>
                <w:szCs w:val="16"/>
              </w:rPr>
              <w:t xml:space="preserve">Membership Secretary –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Sharrilyn Helgertz</w:t>
            </w:r>
          </w:p>
          <w:p w14:paraId="0F4F70E8" w14:textId="6218D32A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sharrilyn.helgertz@state.mn.us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</w:t>
            </w:r>
          </w:p>
          <w:p w14:paraId="7510AE7B" w14:textId="44BF1551" w:rsidR="00E05D1F" w:rsidRDefault="00E05D1F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</w:p>
        </w:tc>
      </w:tr>
      <w:tr w:rsidR="00357654" w14:paraId="4752D59D" w14:textId="77777777" w:rsidTr="003C47D7">
        <w:trPr>
          <w:trHeight w:val="530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9E8794" w14:textId="77777777" w:rsidR="003C47D7" w:rsidRPr="003C47D7" w:rsidRDefault="00357654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lastRenderedPageBreak/>
              <w:t xml:space="preserve">Vice-President – </w:t>
            </w:r>
            <w:r w:rsidR="003C47D7" w:rsidRPr="003C47D7">
              <w:rPr>
                <w:rFonts w:ascii="Tahoma" w:hAnsi="Tahoma" w:cs="Tahoma"/>
                <w:color w:val="969696"/>
                <w:sz w:val="16"/>
                <w:szCs w:val="16"/>
              </w:rPr>
              <w:t>Lisa Slaikeu</w:t>
            </w:r>
          </w:p>
          <w:p w14:paraId="5BE71847" w14:textId="4D0036B3" w:rsidR="00357654" w:rsidRDefault="003C47D7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lisa.slaikeu@state.mn.us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69DA7B" w14:textId="0C322CCA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Regional Director – 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>Jason Broberg</w:t>
            </w:r>
          </w:p>
          <w:p w14:paraId="4B9B4C8F" w14:textId="3C9C61D8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Email: </w:t>
            </w:r>
            <w:r w:rsidRPr="00E05D1F">
              <w:rPr>
                <w:rFonts w:ascii="Tahoma" w:hAnsi="Tahoma" w:cs="Tahoma"/>
                <w:color w:val="969696"/>
                <w:sz w:val="16"/>
                <w:szCs w:val="16"/>
              </w:rPr>
              <w:t>jason.broberg@state.mn.us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</w:t>
            </w:r>
          </w:p>
          <w:p w14:paraId="1FD4F1F4" w14:textId="22CDF2F4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</w:p>
        </w:tc>
      </w:tr>
      <w:tr w:rsidR="00357654" w14:paraId="6EF5443D" w14:textId="77777777" w:rsidTr="003C47D7">
        <w:trPr>
          <w:trHeight w:val="548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D9B5CF" w14:textId="77777777" w:rsidR="00357654" w:rsidRPr="00C011B8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Secretary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Rose Nordin</w:t>
            </w:r>
          </w:p>
          <w:p w14:paraId="6E20B4DE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Email: rose.nordin@minnstate.edu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B0DCB" w14:textId="4D2405F7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C011B8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Chief Steward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 Debra Hagel</w:t>
            </w:r>
          </w:p>
          <w:p w14:paraId="3D869455" w14:textId="24ECE99B" w:rsidR="00357654" w:rsidRPr="006B388F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Email: </w:t>
            </w:r>
            <w:r w:rsidRPr="00E05D1F">
              <w:rPr>
                <w:rFonts w:ascii="Tahoma" w:hAnsi="Tahoma" w:cs="Tahoma"/>
                <w:color w:val="969696"/>
                <w:sz w:val="16"/>
                <w:szCs w:val="16"/>
              </w:rPr>
              <w:t>debra.hagel@state.mn.us</w:t>
            </w:r>
          </w:p>
        </w:tc>
      </w:tr>
      <w:tr w:rsidR="00357654" w14:paraId="7933D7FF" w14:textId="77777777" w:rsidTr="003C47D7">
        <w:trPr>
          <w:trHeight w:val="530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47BD50" w14:textId="77777777" w:rsidR="00357654" w:rsidRPr="00C011B8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Treasurer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Michael Zajicek</w:t>
            </w:r>
          </w:p>
          <w:p w14:paraId="2536884C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michael.zajicek@state.mn.us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26160" w14:textId="1D3C03E1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MAPE Business Agent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Lyz Martin</w:t>
            </w:r>
          </w:p>
          <w:p w14:paraId="3817841B" w14:textId="173E8BC6" w:rsidR="00E05D1F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lmartin@mape.org</w:t>
            </w:r>
          </w:p>
        </w:tc>
      </w:tr>
    </w:tbl>
    <w:p w14:paraId="76284740" w14:textId="77777777" w:rsidR="00357654" w:rsidRPr="00F31E4E" w:rsidRDefault="00357654" w:rsidP="00357654"/>
    <w:p w14:paraId="22B64152" w14:textId="77777777" w:rsidR="00DA56F4" w:rsidRPr="00357654" w:rsidRDefault="00DA56F4" w:rsidP="00357654"/>
    <w:sectPr w:rsidR="00DA56F4" w:rsidRPr="003576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9A718" w14:textId="77777777" w:rsidR="00FD7BDA" w:rsidRDefault="00FD7BDA">
      <w:r>
        <w:separator/>
      </w:r>
    </w:p>
  </w:endnote>
  <w:endnote w:type="continuationSeparator" w:id="0">
    <w:p w14:paraId="22C340DD" w14:textId="77777777" w:rsidR="00FD7BDA" w:rsidRDefault="00FD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eorgia-Bold">
    <w:altName w:val="Georg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-regular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E699F" w14:textId="77777777" w:rsidR="00FD7BDA" w:rsidRDefault="00FD7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4157" w14:textId="1197AE59" w:rsidR="00FD7BDA" w:rsidRDefault="008E45C0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81E8D">
      <w:rPr>
        <w:noProof/>
      </w:rPr>
      <w:t>2021-7 Local 601 Meeting Minutes 07072021</w:t>
    </w:r>
    <w:r>
      <w:rPr>
        <w:noProof/>
      </w:rPr>
      <w:fldChar w:fldCharType="end"/>
    </w:r>
    <w:r w:rsidR="00FD7BDA">
      <w:tab/>
    </w:r>
    <w:r w:rsidR="00FD7BDA">
      <w:fldChar w:fldCharType="begin"/>
    </w:r>
    <w:r w:rsidR="00FD7BDA">
      <w:instrText xml:space="preserve"> DATE \@ "M/d/yyyy" </w:instrText>
    </w:r>
    <w:r w:rsidR="00FD7BDA">
      <w:fldChar w:fldCharType="separate"/>
    </w:r>
    <w:r w:rsidR="008A784D">
      <w:rPr>
        <w:noProof/>
      </w:rPr>
      <w:t>9/15/2021</w:t>
    </w:r>
    <w:r w:rsidR="00FD7BDA">
      <w:fldChar w:fldCharType="end"/>
    </w:r>
    <w:r w:rsidR="00FD7BDA">
      <w:tab/>
    </w:r>
    <w:r w:rsidR="00FD7BDA">
      <w:rPr>
        <w:rStyle w:val="PageNumber"/>
      </w:rPr>
      <w:fldChar w:fldCharType="begin"/>
    </w:r>
    <w:r w:rsidR="00FD7BDA">
      <w:rPr>
        <w:rStyle w:val="PageNumber"/>
      </w:rPr>
      <w:instrText xml:space="preserve"> PAGE </w:instrText>
    </w:r>
    <w:r w:rsidR="00FD7BDA">
      <w:rPr>
        <w:rStyle w:val="PageNumber"/>
      </w:rPr>
      <w:fldChar w:fldCharType="separate"/>
    </w:r>
    <w:r w:rsidR="00FD7BDA">
      <w:rPr>
        <w:rStyle w:val="PageNumber"/>
        <w:noProof/>
      </w:rPr>
      <w:t>2</w:t>
    </w:r>
    <w:r w:rsidR="00FD7BDA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7AFC7" w14:textId="77777777" w:rsidR="00FD7BDA" w:rsidRDefault="00FD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8F6AF" w14:textId="77777777" w:rsidR="00FD7BDA" w:rsidRDefault="00FD7BDA">
      <w:r>
        <w:separator/>
      </w:r>
    </w:p>
  </w:footnote>
  <w:footnote w:type="continuationSeparator" w:id="0">
    <w:p w14:paraId="4DC0D2C4" w14:textId="77777777" w:rsidR="00FD7BDA" w:rsidRDefault="00FD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FAC86" w14:textId="77777777" w:rsidR="00FD7BDA" w:rsidRDefault="00FD7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96116" w14:textId="77777777" w:rsidR="00FD7BDA" w:rsidRDefault="00FD7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127B" w14:textId="77777777" w:rsidR="00FD7BDA" w:rsidRDefault="00FD7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698D"/>
    <w:multiLevelType w:val="hybridMultilevel"/>
    <w:tmpl w:val="3938739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597A"/>
    <w:multiLevelType w:val="hybridMultilevel"/>
    <w:tmpl w:val="E82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2B1"/>
    <w:multiLevelType w:val="hybridMultilevel"/>
    <w:tmpl w:val="23FE1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B1323"/>
    <w:multiLevelType w:val="hybridMultilevel"/>
    <w:tmpl w:val="A94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121"/>
    <w:multiLevelType w:val="hybridMultilevel"/>
    <w:tmpl w:val="B3B830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55C55"/>
    <w:multiLevelType w:val="hybridMultilevel"/>
    <w:tmpl w:val="F22A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D53DA"/>
    <w:multiLevelType w:val="hybridMultilevel"/>
    <w:tmpl w:val="3C3C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F123E"/>
    <w:multiLevelType w:val="hybridMultilevel"/>
    <w:tmpl w:val="F1CE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37595"/>
    <w:multiLevelType w:val="hybridMultilevel"/>
    <w:tmpl w:val="29A0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4670"/>
    <w:multiLevelType w:val="hybridMultilevel"/>
    <w:tmpl w:val="E938A3F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D6E71"/>
    <w:multiLevelType w:val="hybridMultilevel"/>
    <w:tmpl w:val="55AC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2D7E"/>
    <w:multiLevelType w:val="hybridMultilevel"/>
    <w:tmpl w:val="D7242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C0E6B"/>
    <w:multiLevelType w:val="hybridMultilevel"/>
    <w:tmpl w:val="AFBE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E5C5C"/>
    <w:multiLevelType w:val="hybridMultilevel"/>
    <w:tmpl w:val="0E18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51130"/>
    <w:multiLevelType w:val="hybridMultilevel"/>
    <w:tmpl w:val="2702E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11720"/>
    <w:multiLevelType w:val="hybridMultilevel"/>
    <w:tmpl w:val="D5CE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F3937"/>
    <w:multiLevelType w:val="hybridMultilevel"/>
    <w:tmpl w:val="73FE64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00EA6"/>
    <w:multiLevelType w:val="hybridMultilevel"/>
    <w:tmpl w:val="3C32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B7D4A"/>
    <w:multiLevelType w:val="hybridMultilevel"/>
    <w:tmpl w:val="93D8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64881"/>
    <w:multiLevelType w:val="hybridMultilevel"/>
    <w:tmpl w:val="68BEDC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A398E"/>
    <w:multiLevelType w:val="hybridMultilevel"/>
    <w:tmpl w:val="81F2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936D2"/>
    <w:multiLevelType w:val="hybridMultilevel"/>
    <w:tmpl w:val="AE3E1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2514A"/>
    <w:multiLevelType w:val="hybridMultilevel"/>
    <w:tmpl w:val="8DB4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5605B"/>
    <w:multiLevelType w:val="hybridMultilevel"/>
    <w:tmpl w:val="5F5A5D70"/>
    <w:lvl w:ilvl="0" w:tplc="3B908D12">
      <w:start w:val="1"/>
      <w:numFmt w:val="lowerLetter"/>
      <w:lvlText w:val="%1."/>
      <w:lvlJc w:val="left"/>
      <w:pPr>
        <w:ind w:left="1440" w:hanging="360"/>
      </w:pPr>
      <w:rPr>
        <w:color w:val="333333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CE69D4"/>
    <w:multiLevelType w:val="hybridMultilevel"/>
    <w:tmpl w:val="AC12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470A5"/>
    <w:multiLevelType w:val="hybridMultilevel"/>
    <w:tmpl w:val="60368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76C57"/>
    <w:multiLevelType w:val="hybridMultilevel"/>
    <w:tmpl w:val="759C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8735A"/>
    <w:multiLevelType w:val="hybridMultilevel"/>
    <w:tmpl w:val="1982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50BB9"/>
    <w:multiLevelType w:val="hybridMultilevel"/>
    <w:tmpl w:val="D5B4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D24DA"/>
    <w:multiLevelType w:val="hybridMultilevel"/>
    <w:tmpl w:val="D9C4B134"/>
    <w:lvl w:ilvl="0" w:tplc="8B04B14A">
      <w:start w:val="1"/>
      <w:numFmt w:val="decimal"/>
      <w:lvlText w:val="%1."/>
      <w:lvlJc w:val="left"/>
      <w:pPr>
        <w:ind w:left="1080" w:hanging="360"/>
      </w:pPr>
      <w:rPr>
        <w:color w:val="33333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1E5832"/>
    <w:multiLevelType w:val="hybridMultilevel"/>
    <w:tmpl w:val="36D4C6AA"/>
    <w:lvl w:ilvl="0" w:tplc="515E198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60A10"/>
    <w:multiLevelType w:val="hybridMultilevel"/>
    <w:tmpl w:val="637AD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A1A42"/>
    <w:multiLevelType w:val="hybridMultilevel"/>
    <w:tmpl w:val="07E6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26807"/>
    <w:multiLevelType w:val="hybridMultilevel"/>
    <w:tmpl w:val="3DDE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77B4E"/>
    <w:multiLevelType w:val="hybridMultilevel"/>
    <w:tmpl w:val="7B8A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01830"/>
    <w:multiLevelType w:val="hybridMultilevel"/>
    <w:tmpl w:val="4A26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25"/>
  </w:num>
  <w:num w:numId="4">
    <w:abstractNumId w:val="16"/>
  </w:num>
  <w:num w:numId="5">
    <w:abstractNumId w:val="9"/>
  </w:num>
  <w:num w:numId="6">
    <w:abstractNumId w:val="19"/>
  </w:num>
  <w:num w:numId="7">
    <w:abstractNumId w:val="0"/>
  </w:num>
  <w:num w:numId="8">
    <w:abstractNumId w:val="35"/>
  </w:num>
  <w:num w:numId="9">
    <w:abstractNumId w:val="21"/>
  </w:num>
  <w:num w:numId="10">
    <w:abstractNumId w:val="11"/>
  </w:num>
  <w:num w:numId="11">
    <w:abstractNumId w:val="2"/>
  </w:num>
  <w:num w:numId="12">
    <w:abstractNumId w:val="14"/>
  </w:num>
  <w:num w:numId="13">
    <w:abstractNumId w:val="12"/>
  </w:num>
  <w:num w:numId="14">
    <w:abstractNumId w:val="15"/>
  </w:num>
  <w:num w:numId="15">
    <w:abstractNumId w:val="17"/>
  </w:num>
  <w:num w:numId="16">
    <w:abstractNumId w:val="32"/>
  </w:num>
  <w:num w:numId="17">
    <w:abstractNumId w:val="22"/>
  </w:num>
  <w:num w:numId="18">
    <w:abstractNumId w:val="7"/>
  </w:num>
  <w:num w:numId="19">
    <w:abstractNumId w:val="5"/>
  </w:num>
  <w:num w:numId="20">
    <w:abstractNumId w:val="27"/>
  </w:num>
  <w:num w:numId="21">
    <w:abstractNumId w:val="34"/>
  </w:num>
  <w:num w:numId="22">
    <w:abstractNumId w:val="20"/>
  </w:num>
  <w:num w:numId="23">
    <w:abstractNumId w:val="1"/>
  </w:num>
  <w:num w:numId="24">
    <w:abstractNumId w:val="24"/>
  </w:num>
  <w:num w:numId="25">
    <w:abstractNumId w:val="6"/>
  </w:num>
  <w:num w:numId="26">
    <w:abstractNumId w:val="28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0"/>
  </w:num>
  <w:num w:numId="31">
    <w:abstractNumId w:val="3"/>
  </w:num>
  <w:num w:numId="32">
    <w:abstractNumId w:val="8"/>
  </w:num>
  <w:num w:numId="33">
    <w:abstractNumId w:val="23"/>
  </w:num>
  <w:num w:numId="34">
    <w:abstractNumId w:val="13"/>
  </w:num>
  <w:num w:numId="35">
    <w:abstractNumId w:val="18"/>
  </w:num>
  <w:num w:numId="36">
    <w:abstractNumId w:val="3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86"/>
    <w:rsid w:val="00002B16"/>
    <w:rsid w:val="00005374"/>
    <w:rsid w:val="00014094"/>
    <w:rsid w:val="000156F0"/>
    <w:rsid w:val="000170F1"/>
    <w:rsid w:val="00020B39"/>
    <w:rsid w:val="00024F99"/>
    <w:rsid w:val="00030247"/>
    <w:rsid w:val="000307A1"/>
    <w:rsid w:val="00037000"/>
    <w:rsid w:val="000440B4"/>
    <w:rsid w:val="00046AD6"/>
    <w:rsid w:val="00047EF1"/>
    <w:rsid w:val="0005120A"/>
    <w:rsid w:val="000527E2"/>
    <w:rsid w:val="000730FA"/>
    <w:rsid w:val="00073BF9"/>
    <w:rsid w:val="00086B5B"/>
    <w:rsid w:val="00090C8D"/>
    <w:rsid w:val="000956FB"/>
    <w:rsid w:val="000B0359"/>
    <w:rsid w:val="000C2351"/>
    <w:rsid w:val="000C791E"/>
    <w:rsid w:val="000D3406"/>
    <w:rsid w:val="000D598E"/>
    <w:rsid w:val="000E5FE7"/>
    <w:rsid w:val="000F438D"/>
    <w:rsid w:val="000F6459"/>
    <w:rsid w:val="00100EBA"/>
    <w:rsid w:val="00105410"/>
    <w:rsid w:val="00112FE1"/>
    <w:rsid w:val="00117AE4"/>
    <w:rsid w:val="00120F23"/>
    <w:rsid w:val="00132B82"/>
    <w:rsid w:val="0014030D"/>
    <w:rsid w:val="00143E00"/>
    <w:rsid w:val="00156EF0"/>
    <w:rsid w:val="0016706F"/>
    <w:rsid w:val="0017120A"/>
    <w:rsid w:val="0017603D"/>
    <w:rsid w:val="00183E54"/>
    <w:rsid w:val="0018509F"/>
    <w:rsid w:val="00191482"/>
    <w:rsid w:val="0019194D"/>
    <w:rsid w:val="00193DF8"/>
    <w:rsid w:val="001A3738"/>
    <w:rsid w:val="001A3ACB"/>
    <w:rsid w:val="001C7CF1"/>
    <w:rsid w:val="001D2ADE"/>
    <w:rsid w:val="001D48EB"/>
    <w:rsid w:val="001D5B2B"/>
    <w:rsid w:val="001E1F2F"/>
    <w:rsid w:val="001E47CC"/>
    <w:rsid w:val="001F1EC7"/>
    <w:rsid w:val="001F7136"/>
    <w:rsid w:val="002030EF"/>
    <w:rsid w:val="002354B1"/>
    <w:rsid w:val="00242BD2"/>
    <w:rsid w:val="002436D2"/>
    <w:rsid w:val="00247FFD"/>
    <w:rsid w:val="002653F2"/>
    <w:rsid w:val="00271D19"/>
    <w:rsid w:val="00281EC7"/>
    <w:rsid w:val="00292377"/>
    <w:rsid w:val="002B4AD5"/>
    <w:rsid w:val="002C1807"/>
    <w:rsid w:val="002D1409"/>
    <w:rsid w:val="002D4B78"/>
    <w:rsid w:val="002E1E88"/>
    <w:rsid w:val="002E74FD"/>
    <w:rsid w:val="002E79B7"/>
    <w:rsid w:val="002F37D8"/>
    <w:rsid w:val="002F3DB9"/>
    <w:rsid w:val="00302282"/>
    <w:rsid w:val="003055A6"/>
    <w:rsid w:val="00305C89"/>
    <w:rsid w:val="0031097D"/>
    <w:rsid w:val="0031242B"/>
    <w:rsid w:val="00324346"/>
    <w:rsid w:val="0032608E"/>
    <w:rsid w:val="00340294"/>
    <w:rsid w:val="0034422F"/>
    <w:rsid w:val="00346C38"/>
    <w:rsid w:val="00350ADF"/>
    <w:rsid w:val="00357654"/>
    <w:rsid w:val="00365728"/>
    <w:rsid w:val="00366D26"/>
    <w:rsid w:val="00372420"/>
    <w:rsid w:val="003803B4"/>
    <w:rsid w:val="003838DE"/>
    <w:rsid w:val="00383E0E"/>
    <w:rsid w:val="00390A70"/>
    <w:rsid w:val="00393C19"/>
    <w:rsid w:val="00394182"/>
    <w:rsid w:val="00397477"/>
    <w:rsid w:val="003A03C6"/>
    <w:rsid w:val="003A2BA9"/>
    <w:rsid w:val="003B760C"/>
    <w:rsid w:val="003B7666"/>
    <w:rsid w:val="003C12CD"/>
    <w:rsid w:val="003C47D7"/>
    <w:rsid w:val="003C60A4"/>
    <w:rsid w:val="003C7B12"/>
    <w:rsid w:val="003E2465"/>
    <w:rsid w:val="003E5F62"/>
    <w:rsid w:val="003F1565"/>
    <w:rsid w:val="003F53BB"/>
    <w:rsid w:val="003F5EF8"/>
    <w:rsid w:val="003F7003"/>
    <w:rsid w:val="004072C4"/>
    <w:rsid w:val="0040767D"/>
    <w:rsid w:val="004110B3"/>
    <w:rsid w:val="0043040E"/>
    <w:rsid w:val="0044264F"/>
    <w:rsid w:val="004467A8"/>
    <w:rsid w:val="00447E40"/>
    <w:rsid w:val="00451417"/>
    <w:rsid w:val="00455D23"/>
    <w:rsid w:val="00457B9D"/>
    <w:rsid w:val="004609C5"/>
    <w:rsid w:val="00466779"/>
    <w:rsid w:val="0047747D"/>
    <w:rsid w:val="00483BA4"/>
    <w:rsid w:val="004A16F7"/>
    <w:rsid w:val="004A5C66"/>
    <w:rsid w:val="004A7714"/>
    <w:rsid w:val="004B4DEF"/>
    <w:rsid w:val="004B72A7"/>
    <w:rsid w:val="004C2B78"/>
    <w:rsid w:val="004C6DDB"/>
    <w:rsid w:val="004D0B8B"/>
    <w:rsid w:val="004D6F48"/>
    <w:rsid w:val="004E0E07"/>
    <w:rsid w:val="004E3528"/>
    <w:rsid w:val="004E7156"/>
    <w:rsid w:val="004F7D38"/>
    <w:rsid w:val="00500E7A"/>
    <w:rsid w:val="00525B56"/>
    <w:rsid w:val="00533CE7"/>
    <w:rsid w:val="00535C63"/>
    <w:rsid w:val="0054016B"/>
    <w:rsid w:val="005413F8"/>
    <w:rsid w:val="00554E42"/>
    <w:rsid w:val="00563A32"/>
    <w:rsid w:val="005709D5"/>
    <w:rsid w:val="0057659D"/>
    <w:rsid w:val="0058006B"/>
    <w:rsid w:val="00585882"/>
    <w:rsid w:val="00593B71"/>
    <w:rsid w:val="00597974"/>
    <w:rsid w:val="005A77DA"/>
    <w:rsid w:val="005D0D66"/>
    <w:rsid w:val="005D63B2"/>
    <w:rsid w:val="005E035D"/>
    <w:rsid w:val="005F2EDC"/>
    <w:rsid w:val="005F3E79"/>
    <w:rsid w:val="005F57AE"/>
    <w:rsid w:val="005F5E2E"/>
    <w:rsid w:val="0061000E"/>
    <w:rsid w:val="006105AD"/>
    <w:rsid w:val="00630186"/>
    <w:rsid w:val="00632C94"/>
    <w:rsid w:val="00642C64"/>
    <w:rsid w:val="0064627B"/>
    <w:rsid w:val="00663931"/>
    <w:rsid w:val="006675AD"/>
    <w:rsid w:val="00677317"/>
    <w:rsid w:val="006807E0"/>
    <w:rsid w:val="0068362E"/>
    <w:rsid w:val="0068565E"/>
    <w:rsid w:val="006858EB"/>
    <w:rsid w:val="00691239"/>
    <w:rsid w:val="00694A30"/>
    <w:rsid w:val="006977E2"/>
    <w:rsid w:val="006A0C38"/>
    <w:rsid w:val="006B00ED"/>
    <w:rsid w:val="006B388F"/>
    <w:rsid w:val="006C1B86"/>
    <w:rsid w:val="006C4F6E"/>
    <w:rsid w:val="006C5DB3"/>
    <w:rsid w:val="006D0A49"/>
    <w:rsid w:val="006E190A"/>
    <w:rsid w:val="006E1EAA"/>
    <w:rsid w:val="006E4734"/>
    <w:rsid w:val="00705D1B"/>
    <w:rsid w:val="00707765"/>
    <w:rsid w:val="0070776D"/>
    <w:rsid w:val="0072236F"/>
    <w:rsid w:val="00722885"/>
    <w:rsid w:val="00725EE1"/>
    <w:rsid w:val="00726438"/>
    <w:rsid w:val="007314E6"/>
    <w:rsid w:val="0074258A"/>
    <w:rsid w:val="00746548"/>
    <w:rsid w:val="00767A05"/>
    <w:rsid w:val="0077089B"/>
    <w:rsid w:val="00773F63"/>
    <w:rsid w:val="00774117"/>
    <w:rsid w:val="00784544"/>
    <w:rsid w:val="00793E2A"/>
    <w:rsid w:val="00795E0A"/>
    <w:rsid w:val="007A18C7"/>
    <w:rsid w:val="007A39FE"/>
    <w:rsid w:val="007A7311"/>
    <w:rsid w:val="007C19E7"/>
    <w:rsid w:val="007C51D1"/>
    <w:rsid w:val="007C65C3"/>
    <w:rsid w:val="007D0801"/>
    <w:rsid w:val="007D1A72"/>
    <w:rsid w:val="007D3A5F"/>
    <w:rsid w:val="007D3B99"/>
    <w:rsid w:val="007D71B2"/>
    <w:rsid w:val="007D7DE2"/>
    <w:rsid w:val="007E65CB"/>
    <w:rsid w:val="007F353F"/>
    <w:rsid w:val="007F377E"/>
    <w:rsid w:val="007F6EE5"/>
    <w:rsid w:val="00801986"/>
    <w:rsid w:val="00802A57"/>
    <w:rsid w:val="008045CE"/>
    <w:rsid w:val="008054EC"/>
    <w:rsid w:val="00827B96"/>
    <w:rsid w:val="00831374"/>
    <w:rsid w:val="008460BF"/>
    <w:rsid w:val="00857F9C"/>
    <w:rsid w:val="00885568"/>
    <w:rsid w:val="0089104B"/>
    <w:rsid w:val="008A09A8"/>
    <w:rsid w:val="008A43F8"/>
    <w:rsid w:val="008A784D"/>
    <w:rsid w:val="008B2123"/>
    <w:rsid w:val="008B525C"/>
    <w:rsid w:val="008C2357"/>
    <w:rsid w:val="008D035D"/>
    <w:rsid w:val="008E4461"/>
    <w:rsid w:val="008E45C0"/>
    <w:rsid w:val="0091466A"/>
    <w:rsid w:val="00923DAD"/>
    <w:rsid w:val="00927156"/>
    <w:rsid w:val="00934C9C"/>
    <w:rsid w:val="00942EBD"/>
    <w:rsid w:val="00947B86"/>
    <w:rsid w:val="00953778"/>
    <w:rsid w:val="00955378"/>
    <w:rsid w:val="00961D2F"/>
    <w:rsid w:val="00964671"/>
    <w:rsid w:val="00967161"/>
    <w:rsid w:val="00977731"/>
    <w:rsid w:val="0098702A"/>
    <w:rsid w:val="00993B7C"/>
    <w:rsid w:val="00996A34"/>
    <w:rsid w:val="009A2136"/>
    <w:rsid w:val="009A2FE8"/>
    <w:rsid w:val="009C0099"/>
    <w:rsid w:val="009C317B"/>
    <w:rsid w:val="009C4523"/>
    <w:rsid w:val="009C72E0"/>
    <w:rsid w:val="009E2381"/>
    <w:rsid w:val="009E269F"/>
    <w:rsid w:val="009F02FA"/>
    <w:rsid w:val="00A0202A"/>
    <w:rsid w:val="00A05047"/>
    <w:rsid w:val="00A111A8"/>
    <w:rsid w:val="00A224E8"/>
    <w:rsid w:val="00A24E23"/>
    <w:rsid w:val="00A30CBB"/>
    <w:rsid w:val="00A32F74"/>
    <w:rsid w:val="00A40565"/>
    <w:rsid w:val="00A454D7"/>
    <w:rsid w:val="00A5737D"/>
    <w:rsid w:val="00A70915"/>
    <w:rsid w:val="00A75187"/>
    <w:rsid w:val="00A77755"/>
    <w:rsid w:val="00A81264"/>
    <w:rsid w:val="00AA505B"/>
    <w:rsid w:val="00AB2EA7"/>
    <w:rsid w:val="00AB494C"/>
    <w:rsid w:val="00AC1981"/>
    <w:rsid w:val="00AC3848"/>
    <w:rsid w:val="00AC5392"/>
    <w:rsid w:val="00AC6A00"/>
    <w:rsid w:val="00AE0A8C"/>
    <w:rsid w:val="00AE172B"/>
    <w:rsid w:val="00AE2A8B"/>
    <w:rsid w:val="00AF2482"/>
    <w:rsid w:val="00AF330E"/>
    <w:rsid w:val="00AF5900"/>
    <w:rsid w:val="00B001EA"/>
    <w:rsid w:val="00B121AF"/>
    <w:rsid w:val="00B31CE7"/>
    <w:rsid w:val="00B35776"/>
    <w:rsid w:val="00B5361A"/>
    <w:rsid w:val="00B54277"/>
    <w:rsid w:val="00B57244"/>
    <w:rsid w:val="00B610A2"/>
    <w:rsid w:val="00B81D5E"/>
    <w:rsid w:val="00B92EB9"/>
    <w:rsid w:val="00B94215"/>
    <w:rsid w:val="00B95250"/>
    <w:rsid w:val="00B976CD"/>
    <w:rsid w:val="00BA04ED"/>
    <w:rsid w:val="00BA37E5"/>
    <w:rsid w:val="00BA38F8"/>
    <w:rsid w:val="00BC4E0D"/>
    <w:rsid w:val="00BC59E6"/>
    <w:rsid w:val="00BD122E"/>
    <w:rsid w:val="00BD5DED"/>
    <w:rsid w:val="00BD5EAA"/>
    <w:rsid w:val="00C011B8"/>
    <w:rsid w:val="00C03F4C"/>
    <w:rsid w:val="00C057B2"/>
    <w:rsid w:val="00C20625"/>
    <w:rsid w:val="00C20B10"/>
    <w:rsid w:val="00C311E1"/>
    <w:rsid w:val="00C43636"/>
    <w:rsid w:val="00C50525"/>
    <w:rsid w:val="00C5390C"/>
    <w:rsid w:val="00C57C44"/>
    <w:rsid w:val="00C64D59"/>
    <w:rsid w:val="00C71A39"/>
    <w:rsid w:val="00C74285"/>
    <w:rsid w:val="00C75BFA"/>
    <w:rsid w:val="00C91462"/>
    <w:rsid w:val="00C93A7E"/>
    <w:rsid w:val="00C9658A"/>
    <w:rsid w:val="00C96E7D"/>
    <w:rsid w:val="00CA04BD"/>
    <w:rsid w:val="00CA1D39"/>
    <w:rsid w:val="00CA2AC0"/>
    <w:rsid w:val="00CB5A46"/>
    <w:rsid w:val="00CB7B59"/>
    <w:rsid w:val="00CD44F9"/>
    <w:rsid w:val="00CE0B51"/>
    <w:rsid w:val="00CE46CC"/>
    <w:rsid w:val="00D00B63"/>
    <w:rsid w:val="00D024DC"/>
    <w:rsid w:val="00D1502F"/>
    <w:rsid w:val="00D16469"/>
    <w:rsid w:val="00D343AE"/>
    <w:rsid w:val="00D37E52"/>
    <w:rsid w:val="00D45515"/>
    <w:rsid w:val="00D634B5"/>
    <w:rsid w:val="00D74B8E"/>
    <w:rsid w:val="00D750CA"/>
    <w:rsid w:val="00D8465A"/>
    <w:rsid w:val="00D84DAB"/>
    <w:rsid w:val="00DA3652"/>
    <w:rsid w:val="00DA56F4"/>
    <w:rsid w:val="00DA6259"/>
    <w:rsid w:val="00DB21A8"/>
    <w:rsid w:val="00DC1003"/>
    <w:rsid w:val="00DC140A"/>
    <w:rsid w:val="00DD159D"/>
    <w:rsid w:val="00DD5264"/>
    <w:rsid w:val="00DE0A93"/>
    <w:rsid w:val="00DE2EF2"/>
    <w:rsid w:val="00DE2F60"/>
    <w:rsid w:val="00DE43F8"/>
    <w:rsid w:val="00DE5EF2"/>
    <w:rsid w:val="00DF67B8"/>
    <w:rsid w:val="00E01047"/>
    <w:rsid w:val="00E05D1F"/>
    <w:rsid w:val="00E14564"/>
    <w:rsid w:val="00E15B36"/>
    <w:rsid w:val="00E30EF8"/>
    <w:rsid w:val="00E40E78"/>
    <w:rsid w:val="00E44622"/>
    <w:rsid w:val="00E51773"/>
    <w:rsid w:val="00E518BC"/>
    <w:rsid w:val="00E615C1"/>
    <w:rsid w:val="00E65A66"/>
    <w:rsid w:val="00E7482E"/>
    <w:rsid w:val="00E74FBA"/>
    <w:rsid w:val="00E80A2C"/>
    <w:rsid w:val="00E80AEE"/>
    <w:rsid w:val="00E82CAB"/>
    <w:rsid w:val="00E84280"/>
    <w:rsid w:val="00E85EAE"/>
    <w:rsid w:val="00EA05ED"/>
    <w:rsid w:val="00EA4C6C"/>
    <w:rsid w:val="00EA63EB"/>
    <w:rsid w:val="00EA7AE2"/>
    <w:rsid w:val="00EC0D8F"/>
    <w:rsid w:val="00EC645F"/>
    <w:rsid w:val="00ED4E76"/>
    <w:rsid w:val="00ED7917"/>
    <w:rsid w:val="00EE009F"/>
    <w:rsid w:val="00EE6008"/>
    <w:rsid w:val="00EF4C1D"/>
    <w:rsid w:val="00F130A7"/>
    <w:rsid w:val="00F146BF"/>
    <w:rsid w:val="00F15C2E"/>
    <w:rsid w:val="00F2386F"/>
    <w:rsid w:val="00F31E4E"/>
    <w:rsid w:val="00F8015A"/>
    <w:rsid w:val="00F81E8D"/>
    <w:rsid w:val="00F935A8"/>
    <w:rsid w:val="00F93691"/>
    <w:rsid w:val="00F962CD"/>
    <w:rsid w:val="00FB1576"/>
    <w:rsid w:val="00FB2C43"/>
    <w:rsid w:val="00FB320A"/>
    <w:rsid w:val="00FD0941"/>
    <w:rsid w:val="00FD5241"/>
    <w:rsid w:val="00FD7BDA"/>
    <w:rsid w:val="00FE46B1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2B64117"/>
  <w15:chartTrackingRefBased/>
  <w15:docId w15:val="{57373D1A-38FA-4CB6-84A4-85515123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67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06F"/>
    <w:rPr>
      <w:rFonts w:ascii="Tahoma" w:hAnsi="Tahoma" w:cs="Tahoma"/>
      <w:sz w:val="16"/>
      <w:szCs w:val="16"/>
    </w:rPr>
  </w:style>
  <w:style w:type="character" w:styleId="Hyperlink">
    <w:name w:val="Hyperlink"/>
    <w:rsid w:val="0032434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31E4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77731"/>
    <w:pPr>
      <w:ind w:left="720" w:righ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A24E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5D1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74285"/>
    <w:rPr>
      <w:rFonts w:ascii="ArialMT" w:hAnsi="ArialMT" w:hint="default"/>
      <w:b w:val="0"/>
      <w:bCs w:val="0"/>
      <w:i w:val="0"/>
      <w:iCs w:val="0"/>
      <w:color w:val="0000FF"/>
      <w:sz w:val="22"/>
      <w:szCs w:val="22"/>
    </w:rPr>
  </w:style>
  <w:style w:type="character" w:customStyle="1" w:styleId="fontstyle21">
    <w:name w:val="fontstyle21"/>
    <w:basedOn w:val="DefaultParagraphFont"/>
    <w:rsid w:val="0089104B"/>
    <w:rPr>
      <w:rFonts w:ascii="Georgia-Bold" w:hAnsi="Georgia-Bold" w:hint="default"/>
      <w:b/>
      <w:bCs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090C8D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634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6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96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17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05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93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510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49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25243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761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416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35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8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8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6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38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6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5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575892629" TargetMode="External"/><Relationship Id="rId13" Type="http://schemas.openxmlformats.org/officeDocument/2006/relationships/hyperlink" Target="mailto:jbroberg@mape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tel:+16467493122,,575892629" TargetMode="External"/><Relationship Id="rId12" Type="http://schemas.openxmlformats.org/officeDocument/2006/relationships/hyperlink" Target="mailto:jason.broberg@state.mn.u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se.nordin@minnstate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son.bonnett@state.mn.u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ason.bonnett@state.mn.u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harrilyn.helgertz@state.mn.us" TargetMode="External"/><Relationship Id="rId14" Type="http://schemas.openxmlformats.org/officeDocument/2006/relationships/hyperlink" Target="mailto:debra.hagel@state.mn.u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ee1.CFHP\Application%20Data\Microsoft\Templates\Meeting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Summary</Template>
  <TotalTime>287</TotalTime>
  <Pages>4</Pages>
  <Words>1306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Team Meeting</vt:lpstr>
    </vt:vector>
  </TitlesOfParts>
  <Company>Dell Computer Corporation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Team Meeting</dc:title>
  <dc:subject/>
  <dc:creator>MDH</dc:creator>
  <cp:keywords>core meet team</cp:keywords>
  <dc:description>Core Team Meeting May 20, 2003_x000d__x000d_TopicKey Points RaisedTopicKey Points Raised</dc:description>
  <cp:lastModifiedBy>Rose Nordin</cp:lastModifiedBy>
  <cp:revision>7</cp:revision>
  <cp:lastPrinted>2021-07-07T16:37:00Z</cp:lastPrinted>
  <dcterms:created xsi:type="dcterms:W3CDTF">2021-08-04T16:33:00Z</dcterms:created>
  <dcterms:modified xsi:type="dcterms:W3CDTF">2021-09-15T13:44:00Z</dcterms:modified>
</cp:coreProperties>
</file>