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58EE" w14:textId="77777777" w:rsidR="00547815" w:rsidRPr="00C74C59" w:rsidRDefault="00A91674" w:rsidP="66FF771F">
      <w:pPr>
        <w:pStyle w:val="ListParagraph"/>
        <w:spacing w:after="0" w:line="240" w:lineRule="auto"/>
        <w:ind w:left="0"/>
        <w:rPr>
          <w:rFonts w:ascii="Calibri" w:eastAsia="Calibri,Arial" w:hAnsi="Calibri" w:cs="Calibri"/>
          <w:sz w:val="32"/>
          <w:szCs w:val="32"/>
        </w:rPr>
      </w:pPr>
      <w:r w:rsidRPr="00C74C59">
        <w:rPr>
          <w:rFonts w:ascii="Calibri" w:hAnsi="Calibri" w:cs="Calibri"/>
          <w:noProof/>
          <w:lang w:bidi="ar-SA"/>
        </w:rPr>
        <w:drawing>
          <wp:anchor distT="0" distB="0" distL="114300" distR="114300" simplePos="0" relativeHeight="251658240" behindDoc="0" locked="0" layoutInCell="1" allowOverlap="1" wp14:anchorId="6635C1B9" wp14:editId="3755C926">
            <wp:simplePos x="0" y="0"/>
            <wp:positionH relativeFrom="margin">
              <wp:align>left</wp:align>
            </wp:positionH>
            <wp:positionV relativeFrom="margin">
              <wp:align>top</wp:align>
            </wp:positionV>
            <wp:extent cx="1118235" cy="923925"/>
            <wp:effectExtent l="0" t="0" r="5715" b="9525"/>
            <wp:wrapSquare wrapText="bothSides"/>
            <wp:docPr id="14329670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118235" cy="923925"/>
                    </a:xfrm>
                    <a:prstGeom prst="rect">
                      <a:avLst/>
                    </a:prstGeom>
                  </pic:spPr>
                </pic:pic>
              </a:graphicData>
            </a:graphic>
            <wp14:sizeRelH relativeFrom="page">
              <wp14:pctWidth>0</wp14:pctWidth>
            </wp14:sizeRelH>
            <wp14:sizeRelV relativeFrom="page">
              <wp14:pctHeight>0</wp14:pctHeight>
            </wp14:sizeRelV>
          </wp:anchor>
        </w:drawing>
      </w:r>
    </w:p>
    <w:p w14:paraId="12648FA2" w14:textId="77777777" w:rsidR="00686ACB" w:rsidRPr="00C74C59" w:rsidRDefault="00FE489E" w:rsidP="66FF771F">
      <w:pPr>
        <w:pStyle w:val="ListParagraph"/>
        <w:spacing w:after="0" w:line="240" w:lineRule="auto"/>
        <w:ind w:left="0"/>
        <w:jc w:val="center"/>
        <w:rPr>
          <w:rFonts w:ascii="Calibri" w:eastAsia="Calibri,Arial" w:hAnsi="Calibri" w:cs="Calibri"/>
          <w:b/>
          <w:bCs/>
          <w:sz w:val="28"/>
          <w:szCs w:val="28"/>
          <w:u w:val="single"/>
        </w:rPr>
      </w:pPr>
      <w:r w:rsidRPr="00C74C59">
        <w:rPr>
          <w:rFonts w:ascii="Calibri" w:eastAsia="Calibri" w:hAnsi="Calibri" w:cs="Calibri"/>
          <w:b/>
          <w:bCs/>
          <w:sz w:val="28"/>
          <w:szCs w:val="28"/>
          <w:u w:val="single"/>
        </w:rPr>
        <w:t>MAPE General</w:t>
      </w:r>
      <w:r w:rsidR="66FF771F" w:rsidRPr="00C74C59">
        <w:rPr>
          <w:rFonts w:ascii="Calibri" w:eastAsia="Calibri,Arial" w:hAnsi="Calibri" w:cs="Calibri"/>
          <w:b/>
          <w:bCs/>
          <w:sz w:val="28"/>
          <w:szCs w:val="28"/>
          <w:u w:val="single"/>
        </w:rPr>
        <w:t xml:space="preserve"> </w:t>
      </w:r>
      <w:r w:rsidR="66FF771F" w:rsidRPr="00C74C59">
        <w:rPr>
          <w:rFonts w:ascii="Calibri" w:eastAsia="Calibri" w:hAnsi="Calibri" w:cs="Calibri"/>
          <w:b/>
          <w:bCs/>
          <w:sz w:val="28"/>
          <w:szCs w:val="28"/>
          <w:u w:val="single"/>
        </w:rPr>
        <w:t>Meeting Agenda and Minutes</w:t>
      </w:r>
    </w:p>
    <w:p w14:paraId="36E70648" w14:textId="77777777" w:rsidR="00686ACB" w:rsidRPr="00C74C59" w:rsidRDefault="00492CFF" w:rsidP="00492CFF">
      <w:pPr>
        <w:pStyle w:val="ListParagraph"/>
        <w:tabs>
          <w:tab w:val="left" w:pos="6015"/>
        </w:tabs>
        <w:spacing w:after="0" w:line="240" w:lineRule="auto"/>
        <w:ind w:left="0"/>
        <w:rPr>
          <w:rFonts w:ascii="Calibri" w:hAnsi="Calibri" w:cs="Calibri"/>
        </w:rPr>
      </w:pPr>
      <w:r w:rsidRPr="00C74C59">
        <w:rPr>
          <w:rFonts w:ascii="Calibri" w:hAnsi="Calibri" w:cs="Calibri"/>
        </w:rPr>
        <w:tab/>
      </w:r>
    </w:p>
    <w:p w14:paraId="57E8B61F" w14:textId="77777777" w:rsidR="00133BBF" w:rsidRPr="00C74C59" w:rsidRDefault="00133BBF" w:rsidP="00492CFF">
      <w:pPr>
        <w:pStyle w:val="ListParagraph"/>
        <w:tabs>
          <w:tab w:val="left" w:pos="6015"/>
        </w:tabs>
        <w:spacing w:after="0" w:line="240" w:lineRule="auto"/>
        <w:ind w:left="0"/>
        <w:rPr>
          <w:rFonts w:ascii="Calibri" w:hAnsi="Calibri" w:cs="Calibri"/>
        </w:rPr>
      </w:pPr>
    </w:p>
    <w:p w14:paraId="159FA56C" w14:textId="77777777" w:rsidR="007C1717" w:rsidRPr="00C74C59" w:rsidRDefault="007C1717" w:rsidP="00492CFF">
      <w:pPr>
        <w:pStyle w:val="ListParagraph"/>
        <w:tabs>
          <w:tab w:val="left" w:pos="6015"/>
        </w:tabs>
        <w:spacing w:after="0" w:line="240" w:lineRule="auto"/>
        <w:ind w:left="0"/>
        <w:rPr>
          <w:rFonts w:ascii="Calibri" w:hAnsi="Calibri" w:cs="Calibri"/>
        </w:rPr>
      </w:pPr>
    </w:p>
    <w:tbl>
      <w:tblPr>
        <w:tblW w:w="0" w:type="auto"/>
        <w:tblLook w:val="04A0" w:firstRow="1" w:lastRow="0" w:firstColumn="1" w:lastColumn="0" w:noHBand="0" w:noVBand="1"/>
      </w:tblPr>
      <w:tblGrid>
        <w:gridCol w:w="1610"/>
        <w:gridCol w:w="7228"/>
      </w:tblGrid>
      <w:tr w:rsidR="00944444" w:rsidRPr="00C74C59" w14:paraId="178C639E" w14:textId="77777777" w:rsidTr="277C04F5">
        <w:tc>
          <w:tcPr>
            <w:tcW w:w="1610" w:type="dxa"/>
          </w:tcPr>
          <w:p w14:paraId="2899D1C4"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 xml:space="preserve">Meeting Name: </w:t>
            </w:r>
          </w:p>
        </w:tc>
        <w:tc>
          <w:tcPr>
            <w:tcW w:w="7228" w:type="dxa"/>
            <w:vAlign w:val="center"/>
          </w:tcPr>
          <w:p w14:paraId="30110227" w14:textId="77777777" w:rsidR="00944444" w:rsidRPr="00C74C59" w:rsidRDefault="00FE489E" w:rsidP="008F6CC5">
            <w:pPr>
              <w:pStyle w:val="ListParagraph"/>
              <w:spacing w:after="0" w:line="240" w:lineRule="auto"/>
              <w:ind w:left="0"/>
              <w:rPr>
                <w:rFonts w:ascii="Calibri" w:hAnsi="Calibri" w:cs="Calibri"/>
              </w:rPr>
            </w:pPr>
            <w:r w:rsidRPr="00C74C59">
              <w:rPr>
                <w:rFonts w:ascii="Calibri" w:hAnsi="Calibri" w:cs="Calibri"/>
              </w:rPr>
              <w:t xml:space="preserve">MAPE General </w:t>
            </w:r>
            <w:proofErr w:type="spellStart"/>
            <w:r w:rsidRPr="00C74C59">
              <w:rPr>
                <w:rFonts w:ascii="Calibri" w:hAnsi="Calibri" w:cs="Calibri"/>
              </w:rPr>
              <w:t>Monthy</w:t>
            </w:r>
            <w:proofErr w:type="spellEnd"/>
            <w:r w:rsidRPr="00C74C59">
              <w:rPr>
                <w:rFonts w:ascii="Calibri" w:hAnsi="Calibri" w:cs="Calibri"/>
              </w:rPr>
              <w:t xml:space="preserve"> Meeting</w:t>
            </w:r>
            <w:r w:rsidR="00B13F8C" w:rsidRPr="00C74C59">
              <w:rPr>
                <w:rFonts w:ascii="Calibri" w:hAnsi="Calibri" w:cs="Calibri"/>
              </w:rPr>
              <w:t>, Local 1304</w:t>
            </w:r>
          </w:p>
        </w:tc>
      </w:tr>
      <w:tr w:rsidR="00944444" w:rsidRPr="00C74C59" w14:paraId="2C8FD101" w14:textId="77777777" w:rsidTr="277C04F5">
        <w:tc>
          <w:tcPr>
            <w:tcW w:w="1610" w:type="dxa"/>
          </w:tcPr>
          <w:p w14:paraId="7FD668E1"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Date:</w:t>
            </w:r>
          </w:p>
        </w:tc>
        <w:tc>
          <w:tcPr>
            <w:tcW w:w="7228" w:type="dxa"/>
            <w:vAlign w:val="center"/>
          </w:tcPr>
          <w:p w14:paraId="5F8280B0" w14:textId="27BFB4DE" w:rsidR="00944444" w:rsidRPr="00C74C59" w:rsidRDefault="00E5254A" w:rsidP="001833F7">
            <w:pPr>
              <w:pStyle w:val="ListParagraph"/>
              <w:spacing w:after="0" w:line="240" w:lineRule="auto"/>
              <w:ind w:left="0"/>
              <w:rPr>
                <w:rFonts w:ascii="Calibri" w:hAnsi="Calibri" w:cs="Calibri"/>
              </w:rPr>
            </w:pPr>
            <w:r>
              <w:rPr>
                <w:rFonts w:ascii="Calibri" w:hAnsi="Calibri" w:cs="Calibri"/>
              </w:rPr>
              <w:t>May 19, 2021</w:t>
            </w:r>
          </w:p>
        </w:tc>
      </w:tr>
      <w:tr w:rsidR="00944444" w:rsidRPr="00C74C59" w14:paraId="6F8D7358" w14:textId="77777777" w:rsidTr="277C04F5">
        <w:tc>
          <w:tcPr>
            <w:tcW w:w="1610" w:type="dxa"/>
          </w:tcPr>
          <w:p w14:paraId="2451F0E0"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Time:</w:t>
            </w:r>
          </w:p>
        </w:tc>
        <w:tc>
          <w:tcPr>
            <w:tcW w:w="7228" w:type="dxa"/>
            <w:vAlign w:val="center"/>
          </w:tcPr>
          <w:p w14:paraId="76928F39" w14:textId="77777777" w:rsidR="00944444" w:rsidRPr="00C74C59" w:rsidRDefault="00FE489E" w:rsidP="008F6CC5">
            <w:pPr>
              <w:pStyle w:val="ListParagraph"/>
              <w:spacing w:after="0" w:line="240" w:lineRule="auto"/>
              <w:ind w:left="0"/>
              <w:rPr>
                <w:rFonts w:ascii="Calibri" w:hAnsi="Calibri" w:cs="Calibri"/>
              </w:rPr>
            </w:pPr>
            <w:r w:rsidRPr="00C74C59">
              <w:rPr>
                <w:rFonts w:ascii="Calibri" w:hAnsi="Calibri" w:cs="Calibri"/>
              </w:rPr>
              <w:t>12:00-1:00 pm</w:t>
            </w:r>
          </w:p>
        </w:tc>
      </w:tr>
      <w:tr w:rsidR="00944444" w:rsidRPr="00C74C59" w14:paraId="4CE14036" w14:textId="77777777" w:rsidTr="277C04F5">
        <w:tc>
          <w:tcPr>
            <w:tcW w:w="1610" w:type="dxa"/>
          </w:tcPr>
          <w:p w14:paraId="208ED7B4"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Location:</w:t>
            </w:r>
          </w:p>
        </w:tc>
        <w:tc>
          <w:tcPr>
            <w:tcW w:w="7228" w:type="dxa"/>
            <w:vAlign w:val="center"/>
          </w:tcPr>
          <w:p w14:paraId="22F5DB0D" w14:textId="77777777" w:rsidR="00944444" w:rsidRPr="00C74C59" w:rsidRDefault="006B4D4B" w:rsidP="008F6CC5">
            <w:pPr>
              <w:pStyle w:val="ListParagraph"/>
              <w:spacing w:after="0" w:line="240" w:lineRule="auto"/>
              <w:ind w:left="0"/>
              <w:rPr>
                <w:rFonts w:ascii="Calibri" w:hAnsi="Calibri" w:cs="Calibri"/>
              </w:rPr>
            </w:pPr>
            <w:r w:rsidRPr="00C74C59">
              <w:rPr>
                <w:rFonts w:ascii="Calibri" w:hAnsi="Calibri" w:cs="Calibri"/>
              </w:rPr>
              <w:t>Online Platform</w:t>
            </w:r>
          </w:p>
        </w:tc>
      </w:tr>
      <w:tr w:rsidR="00944444" w:rsidRPr="00C74C59" w14:paraId="69FE2B67" w14:textId="77777777" w:rsidTr="277C04F5">
        <w:tc>
          <w:tcPr>
            <w:tcW w:w="1610" w:type="dxa"/>
          </w:tcPr>
          <w:p w14:paraId="7869442F"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Attendees:</w:t>
            </w:r>
          </w:p>
        </w:tc>
        <w:tc>
          <w:tcPr>
            <w:tcW w:w="7228" w:type="dxa"/>
            <w:vAlign w:val="center"/>
          </w:tcPr>
          <w:p w14:paraId="7969C6D7" w14:textId="77777777" w:rsidR="00944444" w:rsidRPr="00C74C59" w:rsidRDefault="00E9716E" w:rsidP="008F6CC5">
            <w:pPr>
              <w:pStyle w:val="ListParagraph"/>
              <w:spacing w:after="0" w:line="240" w:lineRule="auto"/>
              <w:ind w:left="0"/>
              <w:rPr>
                <w:rFonts w:ascii="Calibri" w:hAnsi="Calibri" w:cs="Calibri"/>
              </w:rPr>
            </w:pPr>
            <w:r w:rsidRPr="00C74C59">
              <w:rPr>
                <w:rFonts w:ascii="Calibri" w:hAnsi="Calibri" w:cs="Calibri"/>
              </w:rPr>
              <w:t>Attendance taken via Chat in Zoom.</w:t>
            </w:r>
          </w:p>
        </w:tc>
      </w:tr>
      <w:tr w:rsidR="00944444" w:rsidRPr="00C74C59" w14:paraId="0BBA6AD3" w14:textId="77777777" w:rsidTr="277C04F5">
        <w:tc>
          <w:tcPr>
            <w:tcW w:w="1610" w:type="dxa"/>
          </w:tcPr>
          <w:p w14:paraId="56D3EDA7"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Not present:</w:t>
            </w:r>
          </w:p>
        </w:tc>
        <w:tc>
          <w:tcPr>
            <w:tcW w:w="7228" w:type="dxa"/>
            <w:vAlign w:val="center"/>
          </w:tcPr>
          <w:p w14:paraId="1B50F457" w14:textId="77777777" w:rsidR="00944444" w:rsidRPr="00C74C59" w:rsidRDefault="00C02995" w:rsidP="008F6CC5">
            <w:pPr>
              <w:pStyle w:val="ListParagraph"/>
              <w:spacing w:after="0" w:line="240" w:lineRule="auto"/>
              <w:ind w:left="0"/>
              <w:rPr>
                <w:rFonts w:ascii="Calibri" w:hAnsi="Calibri" w:cs="Calibri"/>
              </w:rPr>
            </w:pPr>
            <w:r w:rsidRPr="00C74C59">
              <w:rPr>
                <w:rFonts w:ascii="Calibri" w:hAnsi="Calibri" w:cs="Calibri"/>
              </w:rPr>
              <w:t>N/A</w:t>
            </w:r>
          </w:p>
        </w:tc>
      </w:tr>
    </w:tbl>
    <w:p w14:paraId="09A0E37E" w14:textId="77777777" w:rsidR="007B02B5" w:rsidRPr="00C74C59" w:rsidRDefault="00D17B0C" w:rsidP="00E8541C">
      <w:pPr>
        <w:pStyle w:val="ListParagraph"/>
        <w:spacing w:after="0" w:line="240" w:lineRule="auto"/>
        <w:ind w:left="0"/>
        <w:rPr>
          <w:rFonts w:ascii="Calibri" w:hAnsi="Calibri" w:cs="Calibri"/>
        </w:rPr>
      </w:pPr>
      <w:r>
        <w:rPr>
          <w:rFonts w:ascii="Calibri" w:hAnsi="Calibri" w:cs="Calibri"/>
        </w:rPr>
        <w:pict w14:anchorId="711282B4">
          <v:rect id="_x0000_i1025" style="width:0;height:1.5pt" o:hralign="center" o:hrstd="t" o:hr="t" fillcolor="#a0a0a0" stroked="f"/>
        </w:pict>
      </w:r>
      <w:r w:rsidR="277C04F5" w:rsidRPr="00C74C59">
        <w:rPr>
          <w:rFonts w:ascii="Calibri" w:eastAsia="Calibri" w:hAnsi="Calibri" w:cs="Calibri"/>
          <w:b/>
          <w:bCs/>
          <w:sz w:val="28"/>
          <w:szCs w:val="28"/>
          <w:u w:val="single"/>
        </w:rPr>
        <w:t>Agenda</w:t>
      </w:r>
      <w:r w:rsidR="277C04F5" w:rsidRPr="00C74C59">
        <w:rPr>
          <w:rFonts w:ascii="Calibri" w:eastAsia="Calibri,Arial" w:hAnsi="Calibri" w:cs="Calibri"/>
          <w:sz w:val="28"/>
          <w:szCs w:val="28"/>
        </w:rPr>
        <w:t xml:space="preserve"> </w:t>
      </w:r>
    </w:p>
    <w:tbl>
      <w:tblPr>
        <w:tblStyle w:val="TableGrid"/>
        <w:tblW w:w="10435" w:type="dxa"/>
        <w:tblLook w:val="04A0" w:firstRow="1" w:lastRow="0" w:firstColumn="1" w:lastColumn="0" w:noHBand="0" w:noVBand="1"/>
      </w:tblPr>
      <w:tblGrid>
        <w:gridCol w:w="3325"/>
        <w:gridCol w:w="7110"/>
      </w:tblGrid>
      <w:tr w:rsidR="00FE489E" w:rsidRPr="00C74C59" w14:paraId="335A61F6" w14:textId="77777777" w:rsidTr="00C36B35">
        <w:trPr>
          <w:trHeight w:val="296"/>
        </w:trPr>
        <w:tc>
          <w:tcPr>
            <w:tcW w:w="3325" w:type="dxa"/>
            <w:shd w:val="clear" w:color="auto" w:fill="92D050"/>
            <w:vAlign w:val="bottom"/>
          </w:tcPr>
          <w:p w14:paraId="7C440D25" w14:textId="77777777" w:rsidR="00FE489E" w:rsidRPr="00C74C59" w:rsidRDefault="00FE489E" w:rsidP="277C04F5">
            <w:pPr>
              <w:pStyle w:val="ListParagraph"/>
              <w:spacing w:after="0" w:line="240" w:lineRule="auto"/>
              <w:ind w:left="0"/>
              <w:jc w:val="center"/>
              <w:rPr>
                <w:rFonts w:ascii="Calibri" w:eastAsia="Calibri,Arial" w:hAnsi="Calibri" w:cs="Calibri"/>
                <w:u w:val="single"/>
              </w:rPr>
            </w:pPr>
            <w:r w:rsidRPr="00C74C59">
              <w:rPr>
                <w:rFonts w:ascii="Calibri" w:eastAsia="Calibri" w:hAnsi="Calibri" w:cs="Calibri"/>
                <w:u w:val="single"/>
              </w:rPr>
              <w:t>Topic</w:t>
            </w:r>
          </w:p>
        </w:tc>
        <w:tc>
          <w:tcPr>
            <w:tcW w:w="7110" w:type="dxa"/>
            <w:shd w:val="clear" w:color="auto" w:fill="92D050"/>
            <w:vAlign w:val="bottom"/>
          </w:tcPr>
          <w:p w14:paraId="59B9435E" w14:textId="77777777" w:rsidR="00FE489E" w:rsidRPr="00C74C59" w:rsidRDefault="00FE489E" w:rsidP="277C04F5">
            <w:pPr>
              <w:pStyle w:val="ListParagraph"/>
              <w:spacing w:after="0" w:line="240" w:lineRule="auto"/>
              <w:ind w:left="0"/>
              <w:jc w:val="center"/>
              <w:rPr>
                <w:rFonts w:ascii="Calibri" w:eastAsia="Calibri,Arial" w:hAnsi="Calibri" w:cs="Calibri"/>
                <w:u w:val="single"/>
              </w:rPr>
            </w:pPr>
            <w:r w:rsidRPr="00C74C59">
              <w:rPr>
                <w:rFonts w:ascii="Calibri" w:eastAsia="Calibri" w:hAnsi="Calibri" w:cs="Calibri"/>
                <w:u w:val="single"/>
              </w:rPr>
              <w:t>Notes</w:t>
            </w:r>
          </w:p>
        </w:tc>
      </w:tr>
      <w:tr w:rsidR="00FE489E" w:rsidRPr="00C74C59" w14:paraId="603E0F89" w14:textId="77777777" w:rsidTr="00C36B35">
        <w:tc>
          <w:tcPr>
            <w:tcW w:w="3325" w:type="dxa"/>
          </w:tcPr>
          <w:p w14:paraId="2D6CFB07" w14:textId="77777777" w:rsidR="00FE489E" w:rsidRPr="00C74C59" w:rsidRDefault="00FE489E" w:rsidP="277C04F5">
            <w:pPr>
              <w:pStyle w:val="ListParagraph"/>
              <w:spacing w:after="0" w:line="240" w:lineRule="auto"/>
              <w:ind w:left="0"/>
              <w:rPr>
                <w:rFonts w:ascii="Calibri" w:eastAsia="Calibri,Arial" w:hAnsi="Calibri" w:cs="Calibri"/>
              </w:rPr>
            </w:pPr>
            <w:r w:rsidRPr="00C74C59">
              <w:rPr>
                <w:rFonts w:ascii="Calibri" w:eastAsia="Calibri" w:hAnsi="Calibri" w:cs="Calibri"/>
              </w:rPr>
              <w:t>Approve Agenda</w:t>
            </w:r>
          </w:p>
        </w:tc>
        <w:tc>
          <w:tcPr>
            <w:tcW w:w="7110" w:type="dxa"/>
          </w:tcPr>
          <w:p w14:paraId="48E6FB28" w14:textId="77777777" w:rsidR="00FE489E" w:rsidRPr="00C74C59" w:rsidRDefault="0006119A" w:rsidP="007B02B5">
            <w:pPr>
              <w:pStyle w:val="ListParagraph"/>
              <w:spacing w:after="0" w:line="240" w:lineRule="auto"/>
              <w:ind w:left="0"/>
              <w:rPr>
                <w:rFonts w:ascii="Calibri" w:hAnsi="Calibri" w:cs="Calibri"/>
              </w:rPr>
            </w:pPr>
            <w:r w:rsidRPr="00C74C59">
              <w:rPr>
                <w:rFonts w:ascii="Calibri" w:hAnsi="Calibri" w:cs="Calibri"/>
              </w:rPr>
              <w:t>N/A.</w:t>
            </w:r>
          </w:p>
        </w:tc>
      </w:tr>
      <w:tr w:rsidR="00FE489E" w:rsidRPr="00C74C59" w14:paraId="1BF0BE8F" w14:textId="77777777" w:rsidTr="00C36B35">
        <w:tc>
          <w:tcPr>
            <w:tcW w:w="3325" w:type="dxa"/>
          </w:tcPr>
          <w:p w14:paraId="47E6EB16" w14:textId="77777777" w:rsidR="00FE489E" w:rsidRPr="00C74C59" w:rsidRDefault="00FE489E" w:rsidP="277C04F5">
            <w:pPr>
              <w:pStyle w:val="ListParagraph"/>
              <w:spacing w:after="0" w:line="240" w:lineRule="auto"/>
              <w:ind w:left="0"/>
              <w:rPr>
                <w:rFonts w:ascii="Calibri" w:eastAsia="Calibri,Arial" w:hAnsi="Calibri" w:cs="Calibri"/>
              </w:rPr>
            </w:pPr>
            <w:r w:rsidRPr="00C74C59">
              <w:rPr>
                <w:rFonts w:ascii="Calibri" w:eastAsia="Calibri" w:hAnsi="Calibri" w:cs="Calibri"/>
              </w:rPr>
              <w:t>Review Action Items</w:t>
            </w:r>
          </w:p>
        </w:tc>
        <w:tc>
          <w:tcPr>
            <w:tcW w:w="7110" w:type="dxa"/>
          </w:tcPr>
          <w:p w14:paraId="00D58F8D" w14:textId="77777777" w:rsidR="00FE489E" w:rsidRPr="00C74C59" w:rsidRDefault="00C02995" w:rsidP="007B02B5">
            <w:pPr>
              <w:pStyle w:val="ListParagraph"/>
              <w:spacing w:after="0" w:line="240" w:lineRule="auto"/>
              <w:ind w:left="0"/>
              <w:rPr>
                <w:rFonts w:ascii="Calibri" w:hAnsi="Calibri" w:cs="Calibri"/>
              </w:rPr>
            </w:pPr>
            <w:r w:rsidRPr="00C74C59">
              <w:rPr>
                <w:rFonts w:ascii="Calibri" w:hAnsi="Calibri" w:cs="Calibri"/>
              </w:rPr>
              <w:t xml:space="preserve">Charitable donations- see below. </w:t>
            </w:r>
          </w:p>
        </w:tc>
      </w:tr>
      <w:tr w:rsidR="00141592" w:rsidRPr="00C74C59" w14:paraId="715D6B37" w14:textId="77777777" w:rsidTr="00141592">
        <w:trPr>
          <w:trHeight w:val="305"/>
        </w:trPr>
        <w:tc>
          <w:tcPr>
            <w:tcW w:w="10435" w:type="dxa"/>
            <w:gridSpan w:val="2"/>
          </w:tcPr>
          <w:p w14:paraId="1B88FCF8" w14:textId="33E9F3C4" w:rsidR="00141592" w:rsidRPr="00C74C59" w:rsidRDefault="00141592" w:rsidP="00141592">
            <w:pPr>
              <w:pStyle w:val="NoSpacing"/>
              <w:rPr>
                <w:rFonts w:ascii="Calibri" w:hAnsi="Calibri" w:cs="Calibri"/>
                <w:b/>
                <w:lang w:bidi="ar-SA"/>
              </w:rPr>
            </w:pPr>
            <w:r w:rsidRPr="00C74C59">
              <w:rPr>
                <w:rFonts w:ascii="Calibri" w:hAnsi="Calibri" w:cs="Calibri"/>
                <w:b/>
                <w:lang w:bidi="ar-SA"/>
              </w:rPr>
              <w:t>Standard Agenda Items</w:t>
            </w:r>
          </w:p>
        </w:tc>
      </w:tr>
      <w:tr w:rsidR="00FE489E" w:rsidRPr="00C74C59" w14:paraId="685B7AE7" w14:textId="77777777" w:rsidTr="00C36B35">
        <w:tc>
          <w:tcPr>
            <w:tcW w:w="3325" w:type="dxa"/>
          </w:tcPr>
          <w:p w14:paraId="27E714DE" w14:textId="77777777" w:rsidR="006A4884" w:rsidRPr="00C74C59" w:rsidRDefault="006A4884" w:rsidP="003E48C9">
            <w:pPr>
              <w:spacing w:after="160" w:line="252" w:lineRule="auto"/>
              <w:contextualSpacing/>
              <w:rPr>
                <w:rFonts w:ascii="Calibri" w:hAnsi="Calibri" w:cs="Calibri"/>
                <w:b/>
                <w:lang w:bidi="ar-SA"/>
              </w:rPr>
            </w:pPr>
            <w:r w:rsidRPr="00C74C59">
              <w:rPr>
                <w:rFonts w:ascii="Calibri" w:hAnsi="Calibri" w:cs="Calibri"/>
                <w:b/>
                <w:lang w:bidi="ar-SA"/>
              </w:rPr>
              <w:t>Membership Update</w:t>
            </w:r>
          </w:p>
          <w:p w14:paraId="2B5F3FEA" w14:textId="340AB940" w:rsidR="006B4D4B" w:rsidRPr="00C74C59" w:rsidRDefault="008C65A7" w:rsidP="006B4D4B">
            <w:pPr>
              <w:spacing w:after="160" w:line="252" w:lineRule="auto"/>
              <w:contextualSpacing/>
              <w:rPr>
                <w:rFonts w:ascii="Calibri" w:hAnsi="Calibri" w:cs="Calibri"/>
                <w:lang w:bidi="ar-SA"/>
              </w:rPr>
            </w:pPr>
            <w:r>
              <w:rPr>
                <w:rFonts w:ascii="Calibri" w:hAnsi="Calibri" w:cs="Calibri"/>
                <w:lang w:bidi="ar-SA"/>
              </w:rPr>
              <w:t>[position vacant]</w:t>
            </w:r>
          </w:p>
        </w:tc>
        <w:tc>
          <w:tcPr>
            <w:tcW w:w="7110" w:type="dxa"/>
          </w:tcPr>
          <w:p w14:paraId="0023BF04" w14:textId="2A404131" w:rsidR="00604C7D" w:rsidRPr="00C74C59" w:rsidRDefault="006B0FCF" w:rsidP="00190B89">
            <w:pPr>
              <w:pStyle w:val="ListParagraph"/>
              <w:spacing w:after="0" w:line="240" w:lineRule="auto"/>
              <w:ind w:left="0"/>
              <w:rPr>
                <w:rFonts w:ascii="Calibri" w:hAnsi="Calibri" w:cs="Calibri"/>
              </w:rPr>
            </w:pPr>
            <w:r w:rsidRPr="00C74C59">
              <w:rPr>
                <w:rFonts w:ascii="Calibri" w:hAnsi="Calibri" w:cs="Calibri"/>
              </w:rPr>
              <w:t xml:space="preserve"> </w:t>
            </w:r>
          </w:p>
          <w:p w14:paraId="7663A91B" w14:textId="66FC728B" w:rsidR="00766AF8" w:rsidRPr="00C74C59" w:rsidRDefault="009526F0" w:rsidP="00C30E28">
            <w:pPr>
              <w:pStyle w:val="ListParagraph"/>
              <w:spacing w:after="0" w:line="240" w:lineRule="auto"/>
              <w:ind w:left="0"/>
              <w:rPr>
                <w:rFonts w:ascii="Calibri" w:hAnsi="Calibri" w:cs="Calibri"/>
              </w:rPr>
            </w:pPr>
            <w:r>
              <w:rPr>
                <w:rFonts w:ascii="Calibri" w:hAnsi="Calibri" w:cs="Calibri"/>
                <w:lang w:bidi="ar-SA"/>
              </w:rPr>
              <w:t>Welcome new Members</w:t>
            </w:r>
            <w:r w:rsidR="00E01F8E">
              <w:rPr>
                <w:rFonts w:ascii="Calibri" w:hAnsi="Calibri" w:cs="Calibri"/>
                <w:lang w:bidi="ar-SA"/>
              </w:rPr>
              <w:t xml:space="preserve">! </w:t>
            </w:r>
          </w:p>
        </w:tc>
      </w:tr>
      <w:tr w:rsidR="00C30E28" w:rsidRPr="00C74C59" w14:paraId="0808A6A7" w14:textId="77777777" w:rsidTr="00C36B35">
        <w:tc>
          <w:tcPr>
            <w:tcW w:w="3325" w:type="dxa"/>
          </w:tcPr>
          <w:p w14:paraId="1886CF28" w14:textId="77777777" w:rsidR="00C30E28" w:rsidRPr="00C74C59" w:rsidRDefault="00C30E28" w:rsidP="00C30E28">
            <w:pPr>
              <w:spacing w:after="160" w:line="252" w:lineRule="auto"/>
              <w:contextualSpacing/>
              <w:rPr>
                <w:rFonts w:ascii="Calibri" w:hAnsi="Calibri" w:cs="Calibri"/>
                <w:b/>
                <w:lang w:bidi="ar-SA"/>
              </w:rPr>
            </w:pPr>
            <w:r w:rsidRPr="00C74C59">
              <w:rPr>
                <w:rFonts w:ascii="Calibri" w:hAnsi="Calibri" w:cs="Calibri"/>
                <w:b/>
                <w:lang w:bidi="ar-SA"/>
              </w:rPr>
              <w:t xml:space="preserve">Search Committee Opportunities: </w:t>
            </w:r>
          </w:p>
          <w:p w14:paraId="06C5DFD7" w14:textId="77777777" w:rsidR="00C30E28" w:rsidRPr="00C74C59" w:rsidRDefault="00C30E28" w:rsidP="00C30E28">
            <w:pPr>
              <w:spacing w:after="160" w:line="252" w:lineRule="auto"/>
              <w:contextualSpacing/>
              <w:rPr>
                <w:rFonts w:ascii="Calibri" w:hAnsi="Calibri" w:cs="Calibri"/>
                <w:lang w:bidi="ar-SA"/>
              </w:rPr>
            </w:pPr>
            <w:r w:rsidRPr="00C74C59">
              <w:rPr>
                <w:rFonts w:ascii="Calibri" w:hAnsi="Calibri" w:cs="Calibri"/>
                <w:lang w:bidi="ar-SA"/>
              </w:rPr>
              <w:t>Esther Garubanda</w:t>
            </w:r>
          </w:p>
          <w:p w14:paraId="7028F852" w14:textId="77777777" w:rsidR="00C30E28" w:rsidRPr="00C74C59" w:rsidRDefault="00C30E28" w:rsidP="00C30E28">
            <w:pPr>
              <w:spacing w:after="160" w:line="252" w:lineRule="auto"/>
              <w:contextualSpacing/>
              <w:rPr>
                <w:rFonts w:ascii="Calibri" w:hAnsi="Calibri" w:cs="Calibri"/>
                <w:b/>
                <w:lang w:bidi="ar-SA"/>
              </w:rPr>
            </w:pPr>
            <w:r w:rsidRPr="00C74C59">
              <w:rPr>
                <w:rFonts w:ascii="Calibri" w:hAnsi="Calibri" w:cs="Calibri"/>
                <w:lang w:bidi="ar-SA"/>
              </w:rPr>
              <w:t>5 minutes</w:t>
            </w:r>
          </w:p>
        </w:tc>
        <w:tc>
          <w:tcPr>
            <w:tcW w:w="7110" w:type="dxa"/>
          </w:tcPr>
          <w:p w14:paraId="6ECB4AFC" w14:textId="35012289" w:rsidR="00C30E28" w:rsidRPr="00C74C59" w:rsidRDefault="00173812" w:rsidP="00C30E28">
            <w:pPr>
              <w:rPr>
                <w:rFonts w:ascii="Calibri" w:hAnsi="Calibri" w:cs="Calibri"/>
              </w:rPr>
            </w:pPr>
            <w:r>
              <w:rPr>
                <w:rFonts w:ascii="Calibri" w:hAnsi="Calibri" w:cs="Calibri"/>
              </w:rPr>
              <w:t>N/A</w:t>
            </w:r>
          </w:p>
        </w:tc>
      </w:tr>
      <w:tr w:rsidR="00C30E28" w:rsidRPr="00C74C59" w14:paraId="5CA7E06F" w14:textId="77777777" w:rsidTr="00C36B35">
        <w:tc>
          <w:tcPr>
            <w:tcW w:w="3325" w:type="dxa"/>
          </w:tcPr>
          <w:p w14:paraId="4EEE06F2" w14:textId="77777777" w:rsidR="00C30E28" w:rsidRPr="00C74C59" w:rsidRDefault="00C30E28" w:rsidP="00C30E28">
            <w:pPr>
              <w:spacing w:after="160" w:line="252" w:lineRule="auto"/>
              <w:contextualSpacing/>
              <w:rPr>
                <w:rFonts w:ascii="Calibri" w:hAnsi="Calibri" w:cs="Calibri"/>
                <w:b/>
              </w:rPr>
            </w:pPr>
            <w:r w:rsidRPr="00C74C59">
              <w:rPr>
                <w:rFonts w:ascii="Calibri" w:hAnsi="Calibri" w:cs="Calibri"/>
                <w:b/>
              </w:rPr>
              <w:t xml:space="preserve">Business Agent update: </w:t>
            </w:r>
          </w:p>
          <w:p w14:paraId="1C8D472F" w14:textId="77777777" w:rsidR="00C30E28" w:rsidRPr="00C74C59" w:rsidRDefault="00C30E28" w:rsidP="00C30E28">
            <w:pPr>
              <w:spacing w:after="160" w:line="252" w:lineRule="auto"/>
              <w:contextualSpacing/>
              <w:rPr>
                <w:rFonts w:ascii="Calibri" w:hAnsi="Calibri" w:cs="Calibri"/>
              </w:rPr>
            </w:pPr>
            <w:r w:rsidRPr="00C74C59">
              <w:rPr>
                <w:rFonts w:ascii="Calibri" w:hAnsi="Calibri" w:cs="Calibri"/>
              </w:rPr>
              <w:t>Dan Englehart</w:t>
            </w:r>
          </w:p>
          <w:p w14:paraId="72F0A4AC" w14:textId="77777777" w:rsidR="00C30E28" w:rsidRPr="00C74C59" w:rsidRDefault="00C30E28" w:rsidP="00C30E28">
            <w:pPr>
              <w:spacing w:after="160" w:line="252" w:lineRule="auto"/>
              <w:contextualSpacing/>
              <w:rPr>
                <w:rFonts w:ascii="Calibri" w:hAnsi="Calibri" w:cs="Calibri"/>
                <w:b/>
                <w:lang w:bidi="ar-SA"/>
              </w:rPr>
            </w:pPr>
          </w:p>
        </w:tc>
        <w:tc>
          <w:tcPr>
            <w:tcW w:w="7110" w:type="dxa"/>
          </w:tcPr>
          <w:p w14:paraId="26DE5859" w14:textId="77777777" w:rsidR="00D17B0C" w:rsidRDefault="00964FFE" w:rsidP="00D17B0C">
            <w:pPr>
              <w:pStyle w:val="NoSpacing"/>
              <w:rPr>
                <w:rFonts w:ascii="Calibri" w:hAnsi="Calibri" w:cs="Calibri"/>
              </w:rPr>
            </w:pPr>
            <w:r w:rsidRPr="00B17ADF">
              <w:rPr>
                <w:rFonts w:ascii="Calibri" w:hAnsi="Calibri" w:cs="Calibri"/>
              </w:rPr>
              <w:t>Supplemental bargaining</w:t>
            </w:r>
            <w:r w:rsidR="00E24C21" w:rsidRPr="00B17ADF">
              <w:rPr>
                <w:rFonts w:ascii="Calibri" w:hAnsi="Calibri" w:cs="Calibri"/>
              </w:rPr>
              <w:t xml:space="preserve">: </w:t>
            </w:r>
          </w:p>
          <w:p w14:paraId="04A48CFD" w14:textId="192E78D6" w:rsidR="00C30E28" w:rsidRPr="00B17ADF" w:rsidRDefault="00E24C21" w:rsidP="00D17B0C">
            <w:pPr>
              <w:pStyle w:val="NoSpacing"/>
              <w:numPr>
                <w:ilvl w:val="0"/>
                <w:numId w:val="31"/>
              </w:numPr>
              <w:rPr>
                <w:rFonts w:ascii="Calibri" w:hAnsi="Calibri" w:cs="Calibri"/>
              </w:rPr>
            </w:pPr>
            <w:r w:rsidRPr="00B17ADF">
              <w:rPr>
                <w:rFonts w:ascii="Calibri" w:hAnsi="Calibri" w:cs="Calibri"/>
              </w:rPr>
              <w:t>Nothing definite, but there is some movement on expanding rights for unclassified employees</w:t>
            </w:r>
            <w:r w:rsidR="00A208CC" w:rsidRPr="00B17ADF">
              <w:rPr>
                <w:rFonts w:ascii="Calibri" w:hAnsi="Calibri" w:cs="Calibri"/>
              </w:rPr>
              <w:t xml:space="preserve"> at Minnesota State. </w:t>
            </w:r>
          </w:p>
          <w:p w14:paraId="02972693" w14:textId="77777777" w:rsidR="00631E35" w:rsidRPr="00B17ADF" w:rsidRDefault="00964FFE" w:rsidP="00D17B0C">
            <w:pPr>
              <w:pStyle w:val="NoSpacing"/>
              <w:rPr>
                <w:rFonts w:ascii="Calibri" w:hAnsi="Calibri" w:cs="Calibri"/>
              </w:rPr>
            </w:pPr>
            <w:r w:rsidRPr="00B17ADF">
              <w:rPr>
                <w:rFonts w:ascii="Calibri" w:hAnsi="Calibri" w:cs="Calibri"/>
              </w:rPr>
              <w:t>Contract Update:</w:t>
            </w:r>
          </w:p>
          <w:p w14:paraId="59ADA48E" w14:textId="6B8B00EE" w:rsidR="009A5D7E" w:rsidRPr="00B17ADF" w:rsidRDefault="009A5D7E" w:rsidP="00B17ADF">
            <w:pPr>
              <w:pStyle w:val="NoSpacing"/>
              <w:numPr>
                <w:ilvl w:val="0"/>
                <w:numId w:val="27"/>
              </w:numPr>
              <w:rPr>
                <w:rFonts w:ascii="Calibri" w:hAnsi="Calibri" w:cs="Calibri"/>
              </w:rPr>
            </w:pPr>
            <w:r w:rsidRPr="00B17ADF">
              <w:rPr>
                <w:rFonts w:ascii="Calibri" w:hAnsi="Calibri" w:cs="Calibri"/>
              </w:rPr>
              <w:t>Equity proposal</w:t>
            </w:r>
            <w:r w:rsidR="00133BD0" w:rsidRPr="00B17ADF">
              <w:rPr>
                <w:rFonts w:ascii="Calibri" w:hAnsi="Calibri" w:cs="Calibri"/>
              </w:rPr>
              <w:t>, they do not support</w:t>
            </w:r>
            <w:r w:rsidRPr="00B17ADF">
              <w:rPr>
                <w:rFonts w:ascii="Calibri" w:hAnsi="Calibri" w:cs="Calibri"/>
              </w:rPr>
              <w:t xml:space="preserve">. </w:t>
            </w:r>
            <w:r w:rsidR="00220240" w:rsidRPr="00B17ADF">
              <w:rPr>
                <w:rFonts w:ascii="Calibri" w:hAnsi="Calibri" w:cs="Calibri"/>
              </w:rPr>
              <w:t>Additional f</w:t>
            </w:r>
            <w:r w:rsidRPr="00B17ADF">
              <w:rPr>
                <w:rFonts w:ascii="Calibri" w:hAnsi="Calibri" w:cs="Calibri"/>
              </w:rPr>
              <w:t>loating holiday</w:t>
            </w:r>
            <w:r w:rsidR="00220240" w:rsidRPr="00B17ADF">
              <w:rPr>
                <w:rFonts w:ascii="Calibri" w:hAnsi="Calibri" w:cs="Calibri"/>
              </w:rPr>
              <w:t xml:space="preserve"> proposal</w:t>
            </w:r>
            <w:r w:rsidR="00133BD0" w:rsidRPr="00B17ADF">
              <w:rPr>
                <w:rFonts w:ascii="Calibri" w:hAnsi="Calibri" w:cs="Calibri"/>
              </w:rPr>
              <w:t>, they do not support</w:t>
            </w:r>
            <w:r w:rsidR="00220240" w:rsidRPr="00B17ADF">
              <w:rPr>
                <w:rFonts w:ascii="Calibri" w:hAnsi="Calibri" w:cs="Calibri"/>
              </w:rPr>
              <w:t xml:space="preserve">, renaming religious based holiday names to just dates. </w:t>
            </w:r>
            <w:r w:rsidR="00BE0888" w:rsidRPr="00B17ADF">
              <w:rPr>
                <w:rFonts w:ascii="Calibri" w:hAnsi="Calibri" w:cs="Calibri"/>
              </w:rPr>
              <w:t>Layoff/seniority</w:t>
            </w:r>
            <w:r w:rsidR="003D776E" w:rsidRPr="00B17ADF">
              <w:rPr>
                <w:rFonts w:ascii="Calibri" w:hAnsi="Calibri" w:cs="Calibri"/>
              </w:rPr>
              <w:t xml:space="preserve">, change steward ability to use work time for </w:t>
            </w:r>
            <w:r w:rsidR="00FE623E" w:rsidRPr="00B17ADF">
              <w:rPr>
                <w:rFonts w:ascii="Calibri" w:hAnsi="Calibri" w:cs="Calibri"/>
              </w:rPr>
              <w:t>their work. We have to get to a better place in bargaining</w:t>
            </w:r>
            <w:r w:rsidR="0058466C" w:rsidRPr="00B17ADF">
              <w:rPr>
                <w:rFonts w:ascii="Calibri" w:hAnsi="Calibri" w:cs="Calibri"/>
              </w:rPr>
              <w:t>, we are not there</w:t>
            </w:r>
            <w:r w:rsidR="00FE623E" w:rsidRPr="00B17ADF">
              <w:rPr>
                <w:rFonts w:ascii="Calibri" w:hAnsi="Calibri" w:cs="Calibri"/>
              </w:rPr>
              <w:t xml:space="preserve">. </w:t>
            </w:r>
            <w:r w:rsidR="0017339B" w:rsidRPr="00B17ADF">
              <w:rPr>
                <w:rFonts w:ascii="Calibri" w:hAnsi="Calibri" w:cs="Calibri"/>
              </w:rPr>
              <w:t>There is a plan to</w:t>
            </w:r>
            <w:r w:rsidR="004B1A23" w:rsidRPr="00B17ADF">
              <w:rPr>
                <w:rFonts w:ascii="Calibri" w:hAnsi="Calibri" w:cs="Calibri"/>
              </w:rPr>
              <w:t xml:space="preserve"> take the petition to Walz/leadership</w:t>
            </w:r>
            <w:r w:rsidR="005211EB" w:rsidRPr="00B17ADF">
              <w:rPr>
                <w:rFonts w:ascii="Calibri" w:hAnsi="Calibri" w:cs="Calibri"/>
              </w:rPr>
              <w:t xml:space="preserve">. </w:t>
            </w:r>
          </w:p>
          <w:p w14:paraId="00754E16" w14:textId="7BAF8787" w:rsidR="005211EB" w:rsidRPr="00B17ADF" w:rsidRDefault="005211EB" w:rsidP="00B17ADF">
            <w:pPr>
              <w:pStyle w:val="NoSpacing"/>
              <w:numPr>
                <w:ilvl w:val="0"/>
                <w:numId w:val="27"/>
              </w:numPr>
              <w:rPr>
                <w:rFonts w:ascii="Calibri" w:hAnsi="Calibri" w:cs="Calibri"/>
              </w:rPr>
            </w:pPr>
            <w:r w:rsidRPr="00B17ADF">
              <w:rPr>
                <w:rFonts w:ascii="Calibri" w:hAnsi="Calibri" w:cs="Calibri"/>
              </w:rPr>
              <w:t>Requested mediation</w:t>
            </w:r>
            <w:r w:rsidR="004F44A1" w:rsidRPr="00B17ADF">
              <w:rPr>
                <w:rFonts w:ascii="Calibri" w:hAnsi="Calibri" w:cs="Calibri"/>
              </w:rPr>
              <w:t xml:space="preserve">. </w:t>
            </w:r>
          </w:p>
          <w:p w14:paraId="45A51135" w14:textId="64FFFCCC" w:rsidR="00E24C21" w:rsidRPr="00B17ADF" w:rsidRDefault="00631E35" w:rsidP="00B17ADF">
            <w:pPr>
              <w:pStyle w:val="NoSpacing"/>
              <w:numPr>
                <w:ilvl w:val="0"/>
                <w:numId w:val="27"/>
              </w:numPr>
              <w:rPr>
                <w:rFonts w:ascii="Calibri" w:hAnsi="Calibri" w:cs="Calibri"/>
              </w:rPr>
            </w:pPr>
            <w:r w:rsidRPr="00B17ADF">
              <w:rPr>
                <w:rFonts w:ascii="Calibri" w:hAnsi="Calibri" w:cs="Calibri"/>
              </w:rPr>
              <w:t>Health Care: joint bargaining</w:t>
            </w:r>
            <w:r w:rsidR="002E3E49" w:rsidRPr="00B17ADF">
              <w:rPr>
                <w:rFonts w:ascii="Calibri" w:hAnsi="Calibri" w:cs="Calibri"/>
              </w:rPr>
              <w:t xml:space="preserve">. </w:t>
            </w:r>
            <w:r w:rsidR="00EB27E2" w:rsidRPr="00B17ADF">
              <w:rPr>
                <w:rFonts w:ascii="Calibri" w:hAnsi="Calibri" w:cs="Calibri"/>
              </w:rPr>
              <w:t xml:space="preserve">Proposed to increased costs. </w:t>
            </w:r>
          </w:p>
          <w:p w14:paraId="4B921060" w14:textId="0013B51B" w:rsidR="00EA1A90" w:rsidRPr="00B17ADF" w:rsidRDefault="00EA1A90" w:rsidP="00B17ADF">
            <w:pPr>
              <w:pStyle w:val="NoSpacing"/>
              <w:numPr>
                <w:ilvl w:val="0"/>
                <w:numId w:val="27"/>
              </w:numPr>
              <w:rPr>
                <w:rFonts w:ascii="Calibri" w:hAnsi="Calibri" w:cs="Calibri"/>
              </w:rPr>
            </w:pPr>
            <w:r w:rsidRPr="00B17ADF">
              <w:rPr>
                <w:rFonts w:ascii="Calibri" w:hAnsi="Calibri" w:cs="Calibri"/>
              </w:rPr>
              <w:t xml:space="preserve">Trying to pin-point where the bottlenecks are. </w:t>
            </w:r>
          </w:p>
          <w:p w14:paraId="53507FF4" w14:textId="77777777" w:rsidR="004442E6" w:rsidRPr="00B17ADF" w:rsidRDefault="004442E6" w:rsidP="00B17ADF">
            <w:pPr>
              <w:pStyle w:val="NoSpacing"/>
              <w:numPr>
                <w:ilvl w:val="0"/>
                <w:numId w:val="27"/>
              </w:numPr>
              <w:rPr>
                <w:rFonts w:ascii="Calibri" w:hAnsi="Calibri" w:cs="Calibri"/>
              </w:rPr>
            </w:pPr>
            <w:r w:rsidRPr="00B17ADF">
              <w:rPr>
                <w:rFonts w:ascii="Calibri" w:hAnsi="Calibri" w:cs="Calibri"/>
              </w:rPr>
              <w:t>We may do a social media campaign</w:t>
            </w:r>
            <w:r w:rsidR="00EA1A90" w:rsidRPr="00B17ADF">
              <w:rPr>
                <w:rFonts w:ascii="Calibri" w:hAnsi="Calibri" w:cs="Calibri"/>
              </w:rPr>
              <w:t xml:space="preserve">. </w:t>
            </w:r>
          </w:p>
          <w:p w14:paraId="064DC0D3" w14:textId="77777777" w:rsidR="00A208CC" w:rsidRPr="00B17ADF" w:rsidRDefault="00A208CC" w:rsidP="00B17ADF">
            <w:pPr>
              <w:pStyle w:val="NoSpacing"/>
              <w:numPr>
                <w:ilvl w:val="0"/>
                <w:numId w:val="27"/>
              </w:numPr>
              <w:rPr>
                <w:rFonts w:ascii="Calibri" w:hAnsi="Calibri" w:cs="Calibri"/>
              </w:rPr>
            </w:pPr>
            <w:r w:rsidRPr="00B17ADF">
              <w:rPr>
                <w:rFonts w:ascii="Calibri" w:hAnsi="Calibri" w:cs="Calibri"/>
              </w:rPr>
              <w:t>Push week is ~ June 14</w:t>
            </w:r>
            <w:r w:rsidRPr="00B17ADF">
              <w:rPr>
                <w:rFonts w:ascii="Calibri" w:hAnsi="Calibri" w:cs="Calibri"/>
                <w:vertAlign w:val="superscript"/>
              </w:rPr>
              <w:t>th</w:t>
            </w:r>
            <w:r w:rsidRPr="00B17ADF">
              <w:rPr>
                <w:rFonts w:ascii="Calibri" w:hAnsi="Calibri" w:cs="Calibri"/>
              </w:rPr>
              <w:t xml:space="preserve"> </w:t>
            </w:r>
          </w:p>
          <w:p w14:paraId="1103DFA8" w14:textId="5EE1D829" w:rsidR="00383C86" w:rsidRPr="00C74C59" w:rsidRDefault="006A67E3" w:rsidP="00B17ADF">
            <w:pPr>
              <w:pStyle w:val="NoSpacing"/>
              <w:numPr>
                <w:ilvl w:val="0"/>
                <w:numId w:val="27"/>
              </w:numPr>
            </w:pPr>
            <w:r>
              <w:rPr>
                <w:rFonts w:ascii="Calibri" w:hAnsi="Calibri" w:cs="Calibri"/>
              </w:rPr>
              <w:t xml:space="preserve">At this </w:t>
            </w:r>
            <w:proofErr w:type="gramStart"/>
            <w:r>
              <w:rPr>
                <w:rFonts w:ascii="Calibri" w:hAnsi="Calibri" w:cs="Calibri"/>
              </w:rPr>
              <w:t>time</w:t>
            </w:r>
            <w:proofErr w:type="gramEnd"/>
            <w:r>
              <w:rPr>
                <w:rFonts w:ascii="Calibri" w:hAnsi="Calibri" w:cs="Calibri"/>
              </w:rPr>
              <w:t xml:space="preserve"> it looks </w:t>
            </w:r>
            <w:r w:rsidR="00D17B0C">
              <w:rPr>
                <w:rFonts w:ascii="Calibri" w:hAnsi="Calibri" w:cs="Calibri"/>
              </w:rPr>
              <w:t>our n</w:t>
            </w:r>
            <w:r w:rsidR="00383C86" w:rsidRPr="00B17ADF">
              <w:rPr>
                <w:rFonts w:ascii="Calibri" w:hAnsi="Calibri" w:cs="Calibri"/>
              </w:rPr>
              <w:t xml:space="preserve">ew contract would be </w:t>
            </w:r>
            <w:r w:rsidR="00BC6C07" w:rsidRPr="00B17ADF">
              <w:rPr>
                <w:rFonts w:ascii="Calibri" w:hAnsi="Calibri" w:cs="Calibri"/>
              </w:rPr>
              <w:t xml:space="preserve">in place </w:t>
            </w:r>
            <w:r w:rsidR="00383C86" w:rsidRPr="00B17ADF">
              <w:rPr>
                <w:rFonts w:ascii="Calibri" w:hAnsi="Calibri" w:cs="Calibri"/>
              </w:rPr>
              <w:t>Mid-October, November or December.</w:t>
            </w:r>
            <w:r w:rsidR="00383C86">
              <w:t xml:space="preserve"> </w:t>
            </w:r>
          </w:p>
        </w:tc>
      </w:tr>
      <w:tr w:rsidR="00C30E28" w:rsidRPr="00C74C59" w14:paraId="370FDBA9" w14:textId="77777777" w:rsidTr="00C36B35">
        <w:tc>
          <w:tcPr>
            <w:tcW w:w="3325" w:type="dxa"/>
          </w:tcPr>
          <w:p w14:paraId="2F59E934" w14:textId="735A7187" w:rsidR="00C30E28" w:rsidRPr="00C74C59" w:rsidRDefault="00141592" w:rsidP="00C056C3">
            <w:pPr>
              <w:pStyle w:val="ListParagraph"/>
              <w:spacing w:after="0" w:line="240" w:lineRule="auto"/>
              <w:ind w:left="0"/>
              <w:rPr>
                <w:rFonts w:ascii="Calibri" w:hAnsi="Calibri" w:cs="Calibri"/>
                <w:b/>
              </w:rPr>
            </w:pPr>
            <w:r w:rsidRPr="00C74C59">
              <w:rPr>
                <w:rFonts w:ascii="Calibri" w:hAnsi="Calibri" w:cs="Calibri"/>
                <w:b/>
              </w:rPr>
              <w:t>Review of last month’s Meet &amp; Confer</w:t>
            </w:r>
          </w:p>
        </w:tc>
        <w:tc>
          <w:tcPr>
            <w:tcW w:w="7110" w:type="dxa"/>
          </w:tcPr>
          <w:p w14:paraId="4AE7BB79" w14:textId="2A4D6A16" w:rsidR="00C30E28" w:rsidRPr="00C74C59" w:rsidRDefault="00B17ADF" w:rsidP="00E414F0">
            <w:pPr>
              <w:rPr>
                <w:rFonts w:ascii="Calibri" w:hAnsi="Calibri" w:cs="Calibri"/>
              </w:rPr>
            </w:pPr>
            <w:r>
              <w:rPr>
                <w:rFonts w:ascii="Calibri" w:hAnsi="Calibri" w:cs="Calibri"/>
              </w:rPr>
              <w:t>N/A</w:t>
            </w:r>
          </w:p>
        </w:tc>
      </w:tr>
      <w:tr w:rsidR="00C30E28" w:rsidRPr="00C74C59" w14:paraId="181CC551" w14:textId="77777777" w:rsidTr="00C36B35">
        <w:tc>
          <w:tcPr>
            <w:tcW w:w="3325" w:type="dxa"/>
          </w:tcPr>
          <w:p w14:paraId="766ABFE7" w14:textId="55226B0E" w:rsidR="00C30E28" w:rsidRPr="00C74C59" w:rsidRDefault="00141592" w:rsidP="006B4D4B">
            <w:pPr>
              <w:spacing w:after="160" w:line="252" w:lineRule="auto"/>
              <w:contextualSpacing/>
              <w:rPr>
                <w:rFonts w:ascii="Calibri" w:hAnsi="Calibri" w:cs="Calibri"/>
                <w:b/>
                <w:lang w:bidi="ar-SA"/>
              </w:rPr>
            </w:pPr>
            <w:r w:rsidRPr="00C74C59">
              <w:rPr>
                <w:rFonts w:ascii="Calibri" w:hAnsi="Calibri" w:cs="Calibri"/>
                <w:b/>
              </w:rPr>
              <w:t xml:space="preserve">Charitable </w:t>
            </w:r>
            <w:proofErr w:type="spellStart"/>
            <w:r w:rsidRPr="00C74C59">
              <w:rPr>
                <w:rFonts w:ascii="Calibri" w:hAnsi="Calibri" w:cs="Calibri"/>
                <w:b/>
              </w:rPr>
              <w:t>Dontations</w:t>
            </w:r>
            <w:proofErr w:type="spellEnd"/>
          </w:p>
        </w:tc>
        <w:tc>
          <w:tcPr>
            <w:tcW w:w="7110" w:type="dxa"/>
          </w:tcPr>
          <w:p w14:paraId="2942193F" w14:textId="10E864EA" w:rsidR="000A63D4" w:rsidRPr="00C74C59" w:rsidRDefault="00141592" w:rsidP="00CE6DF9">
            <w:pPr>
              <w:spacing w:after="0" w:line="240" w:lineRule="auto"/>
              <w:rPr>
                <w:rFonts w:ascii="Calibri" w:hAnsi="Calibri" w:cs="Calibri"/>
              </w:rPr>
            </w:pPr>
            <w:r w:rsidRPr="00C74C59">
              <w:rPr>
                <w:rFonts w:ascii="Calibri" w:hAnsi="Calibri" w:cs="Calibri"/>
              </w:rPr>
              <w:t>Nominations:</w:t>
            </w:r>
            <w:r w:rsidR="00BF7D69">
              <w:rPr>
                <w:rFonts w:ascii="Calibri" w:hAnsi="Calibri" w:cs="Calibri"/>
              </w:rPr>
              <w:t xml:space="preserve"> </w:t>
            </w:r>
            <w:r w:rsidR="00C07FD3">
              <w:rPr>
                <w:rFonts w:ascii="Calibri" w:hAnsi="Calibri" w:cs="Calibri"/>
              </w:rPr>
              <w:t xml:space="preserve">None, we can wait until next meeting. </w:t>
            </w:r>
          </w:p>
          <w:p w14:paraId="4EE4035B" w14:textId="06B9A046" w:rsidR="00141592" w:rsidRPr="00C74C59" w:rsidRDefault="00141592" w:rsidP="00CE6DF9">
            <w:pPr>
              <w:spacing w:after="0" w:line="240" w:lineRule="auto"/>
              <w:rPr>
                <w:rFonts w:ascii="Calibri" w:hAnsi="Calibri" w:cs="Calibri"/>
              </w:rPr>
            </w:pPr>
            <w:r w:rsidRPr="00C74C59">
              <w:rPr>
                <w:rFonts w:ascii="Calibri" w:hAnsi="Calibri" w:cs="Calibri"/>
              </w:rPr>
              <w:t>Selected</w:t>
            </w:r>
            <w:r w:rsidR="00C07FD3">
              <w:rPr>
                <w:rFonts w:ascii="Calibri" w:hAnsi="Calibri" w:cs="Calibri"/>
              </w:rPr>
              <w:t xml:space="preserve">: </w:t>
            </w:r>
          </w:p>
          <w:p w14:paraId="67CF55D5" w14:textId="164F5849" w:rsidR="00C30E28" w:rsidRPr="00C74C59" w:rsidRDefault="00141592" w:rsidP="00CE6DF9">
            <w:pPr>
              <w:spacing w:after="0" w:line="240" w:lineRule="auto"/>
              <w:rPr>
                <w:rFonts w:ascii="Calibri" w:hAnsi="Calibri" w:cs="Calibri"/>
              </w:rPr>
            </w:pPr>
            <w:r w:rsidRPr="00C74C59">
              <w:rPr>
                <w:rFonts w:ascii="Calibri" w:hAnsi="Calibri" w:cs="Calibri"/>
              </w:rPr>
              <w:t>List of organizations we have donated to are below.</w:t>
            </w:r>
          </w:p>
        </w:tc>
      </w:tr>
      <w:tr w:rsidR="00141592" w:rsidRPr="00C74C59" w14:paraId="3855AC8D" w14:textId="77777777" w:rsidTr="00644DCD">
        <w:tc>
          <w:tcPr>
            <w:tcW w:w="10435" w:type="dxa"/>
            <w:gridSpan w:val="2"/>
          </w:tcPr>
          <w:p w14:paraId="29763ED8" w14:textId="6E27AB25" w:rsidR="00141592" w:rsidRPr="00C74C59" w:rsidRDefault="00141592" w:rsidP="00141592">
            <w:pPr>
              <w:spacing w:after="0" w:line="240" w:lineRule="auto"/>
              <w:rPr>
                <w:rFonts w:ascii="Calibri" w:hAnsi="Calibri" w:cs="Calibri"/>
                <w:lang w:bidi="ar-SA"/>
              </w:rPr>
            </w:pPr>
            <w:r w:rsidRPr="00C74C59">
              <w:rPr>
                <w:rFonts w:ascii="Calibri" w:hAnsi="Calibri" w:cs="Calibri"/>
                <w:b/>
                <w:lang w:bidi="ar-SA"/>
              </w:rPr>
              <w:t xml:space="preserve">Additional Agenda Items. </w:t>
            </w:r>
            <w:r w:rsidRPr="00C74C59">
              <w:rPr>
                <w:rFonts w:ascii="Calibri" w:hAnsi="Calibri" w:cs="Calibri"/>
                <w:lang w:bidi="ar-SA"/>
              </w:rPr>
              <w:t>(</w:t>
            </w:r>
            <w:r w:rsidRPr="00C74C59">
              <w:rPr>
                <w:rFonts w:ascii="Calibri" w:hAnsi="Calibri" w:cs="Calibri"/>
                <w:i/>
                <w:lang w:bidi="ar-SA"/>
              </w:rPr>
              <w:t>add rows as needed)</w:t>
            </w:r>
          </w:p>
        </w:tc>
      </w:tr>
      <w:tr w:rsidR="00141592" w:rsidRPr="00C74C59" w14:paraId="10107276" w14:textId="77777777" w:rsidTr="00C36B35">
        <w:tc>
          <w:tcPr>
            <w:tcW w:w="3325" w:type="dxa"/>
          </w:tcPr>
          <w:p w14:paraId="6BBC678E" w14:textId="3FC00F33" w:rsidR="00E85F06" w:rsidRPr="007B7BC8" w:rsidRDefault="004F3208" w:rsidP="00141592">
            <w:pPr>
              <w:pStyle w:val="ListParagraph"/>
              <w:spacing w:after="0" w:line="240" w:lineRule="auto"/>
              <w:ind w:left="0"/>
              <w:rPr>
                <w:rFonts w:ascii="Calibri" w:hAnsi="Calibri" w:cs="Calibri"/>
                <w:lang w:bidi="ar-SA"/>
              </w:rPr>
            </w:pPr>
            <w:r w:rsidRPr="007B7BC8">
              <w:rPr>
                <w:rFonts w:ascii="Calibri" w:hAnsi="Calibri" w:cs="Calibri"/>
              </w:rPr>
              <w:t>Updates on back to campus schedules/ telework schedules</w:t>
            </w:r>
          </w:p>
        </w:tc>
        <w:tc>
          <w:tcPr>
            <w:tcW w:w="7110" w:type="dxa"/>
          </w:tcPr>
          <w:p w14:paraId="7A3A0E41" w14:textId="77777777" w:rsidR="00141592" w:rsidRPr="00C056C3" w:rsidRDefault="00E66D2A" w:rsidP="00C056C3">
            <w:pPr>
              <w:pStyle w:val="ListParagraph"/>
              <w:numPr>
                <w:ilvl w:val="0"/>
                <w:numId w:val="30"/>
              </w:numPr>
              <w:spacing w:after="0" w:line="240" w:lineRule="auto"/>
              <w:rPr>
                <w:rFonts w:ascii="Calibri" w:hAnsi="Calibri" w:cs="Calibri"/>
                <w:lang w:bidi="ar-SA"/>
              </w:rPr>
            </w:pPr>
            <w:r w:rsidRPr="00C056C3">
              <w:rPr>
                <w:rFonts w:ascii="Calibri" w:hAnsi="Calibri" w:cs="Calibri"/>
                <w:lang w:bidi="ar-SA"/>
              </w:rPr>
              <w:t xml:space="preserve">Met with Administration. </w:t>
            </w:r>
          </w:p>
          <w:p w14:paraId="067F6F7C" w14:textId="77777777" w:rsidR="00E66D2A" w:rsidRPr="00C056C3" w:rsidRDefault="00E66D2A" w:rsidP="00C056C3">
            <w:pPr>
              <w:pStyle w:val="ListParagraph"/>
              <w:numPr>
                <w:ilvl w:val="0"/>
                <w:numId w:val="30"/>
              </w:numPr>
              <w:spacing w:after="0" w:line="240" w:lineRule="auto"/>
              <w:rPr>
                <w:rFonts w:ascii="Calibri" w:hAnsi="Calibri" w:cs="Calibri"/>
                <w:lang w:bidi="ar-SA"/>
              </w:rPr>
            </w:pPr>
            <w:r w:rsidRPr="00C056C3">
              <w:rPr>
                <w:rFonts w:ascii="Calibri" w:hAnsi="Calibri" w:cs="Calibri"/>
                <w:lang w:bidi="ar-SA"/>
              </w:rPr>
              <w:t>Telework agreement</w:t>
            </w:r>
            <w:r w:rsidR="000371C6" w:rsidRPr="00C056C3">
              <w:rPr>
                <w:rFonts w:ascii="Calibri" w:hAnsi="Calibri" w:cs="Calibri"/>
                <w:lang w:bidi="ar-SA"/>
              </w:rPr>
              <w:t xml:space="preserve">s </w:t>
            </w:r>
            <w:r w:rsidRPr="00C056C3">
              <w:rPr>
                <w:rFonts w:ascii="Calibri" w:hAnsi="Calibri" w:cs="Calibri"/>
                <w:lang w:bidi="ar-SA"/>
              </w:rPr>
              <w:t>will be allowed</w:t>
            </w:r>
          </w:p>
          <w:p w14:paraId="438F027D" w14:textId="77777777" w:rsidR="000371C6" w:rsidRPr="00C056C3" w:rsidRDefault="000371C6" w:rsidP="00C056C3">
            <w:pPr>
              <w:pStyle w:val="ListParagraph"/>
              <w:numPr>
                <w:ilvl w:val="0"/>
                <w:numId w:val="30"/>
              </w:numPr>
              <w:spacing w:after="0" w:line="240" w:lineRule="auto"/>
              <w:rPr>
                <w:rFonts w:ascii="Calibri" w:hAnsi="Calibri" w:cs="Calibri"/>
                <w:lang w:bidi="ar-SA"/>
              </w:rPr>
            </w:pPr>
            <w:r w:rsidRPr="00C056C3">
              <w:rPr>
                <w:rFonts w:ascii="Calibri" w:hAnsi="Calibri" w:cs="Calibri"/>
                <w:lang w:bidi="ar-SA"/>
              </w:rPr>
              <w:t xml:space="preserve">There will be a form in SP that you would submit. </w:t>
            </w:r>
          </w:p>
          <w:p w14:paraId="1462CF87" w14:textId="77777777" w:rsidR="00EF4D1F" w:rsidRPr="00C056C3" w:rsidRDefault="0053601A" w:rsidP="00C056C3">
            <w:pPr>
              <w:pStyle w:val="ListParagraph"/>
              <w:numPr>
                <w:ilvl w:val="0"/>
                <w:numId w:val="30"/>
              </w:numPr>
              <w:spacing w:after="0" w:line="240" w:lineRule="auto"/>
              <w:rPr>
                <w:rFonts w:ascii="Calibri" w:hAnsi="Calibri" w:cs="Calibri"/>
                <w:lang w:bidi="ar-SA"/>
              </w:rPr>
            </w:pPr>
            <w:r w:rsidRPr="00C056C3">
              <w:rPr>
                <w:rFonts w:ascii="Calibri" w:hAnsi="Calibri" w:cs="Calibri"/>
                <w:lang w:bidi="ar-SA"/>
              </w:rPr>
              <w:t>Ask your supervisor if your position is approved for telework</w:t>
            </w:r>
          </w:p>
          <w:p w14:paraId="0F4C6427" w14:textId="77777777" w:rsidR="00886BDC" w:rsidRPr="00C056C3" w:rsidRDefault="00EF4D1F" w:rsidP="00C056C3">
            <w:pPr>
              <w:pStyle w:val="ListParagraph"/>
              <w:numPr>
                <w:ilvl w:val="0"/>
                <w:numId w:val="30"/>
              </w:numPr>
              <w:spacing w:after="0" w:line="240" w:lineRule="auto"/>
              <w:rPr>
                <w:rFonts w:ascii="Calibri" w:hAnsi="Calibri" w:cs="Calibri"/>
                <w:lang w:bidi="ar-SA"/>
              </w:rPr>
            </w:pPr>
            <w:r w:rsidRPr="00C056C3">
              <w:rPr>
                <w:rFonts w:ascii="Calibri" w:hAnsi="Calibri" w:cs="Calibri"/>
                <w:lang w:bidi="ar-SA"/>
              </w:rPr>
              <w:lastRenderedPageBreak/>
              <w:t xml:space="preserve">Back to work plans </w:t>
            </w:r>
            <w:r w:rsidR="00B750E2" w:rsidRPr="00C056C3">
              <w:rPr>
                <w:rFonts w:ascii="Calibri" w:hAnsi="Calibri" w:cs="Calibri"/>
                <w:lang w:bidi="ar-SA"/>
              </w:rPr>
              <w:t>were submitted by departments and reviewed</w:t>
            </w:r>
            <w:r w:rsidR="00886BDC" w:rsidRPr="00C056C3">
              <w:rPr>
                <w:rFonts w:ascii="Calibri" w:hAnsi="Calibri" w:cs="Calibri"/>
                <w:lang w:bidi="ar-SA"/>
              </w:rPr>
              <w:t xml:space="preserve"> by a committee and presented to president’s council for final approval. </w:t>
            </w:r>
          </w:p>
          <w:p w14:paraId="1D763B5F" w14:textId="77777777" w:rsidR="00CB0CDC" w:rsidRPr="00C056C3" w:rsidRDefault="00CB0CDC" w:rsidP="00C056C3">
            <w:pPr>
              <w:pStyle w:val="ListParagraph"/>
              <w:numPr>
                <w:ilvl w:val="0"/>
                <w:numId w:val="30"/>
              </w:numPr>
              <w:spacing w:after="0" w:line="240" w:lineRule="auto"/>
              <w:rPr>
                <w:rFonts w:ascii="Calibri" w:hAnsi="Calibri" w:cs="Calibri"/>
                <w:lang w:bidi="ar-SA"/>
              </w:rPr>
            </w:pPr>
            <w:r w:rsidRPr="00C056C3">
              <w:rPr>
                <w:rFonts w:ascii="Calibri" w:hAnsi="Calibri" w:cs="Calibri"/>
                <w:lang w:bidi="ar-SA"/>
              </w:rPr>
              <w:t>When do we get to provide feedback to the</w:t>
            </w:r>
            <w:r w:rsidR="006E4223" w:rsidRPr="00C056C3">
              <w:rPr>
                <w:rFonts w:ascii="Calibri" w:hAnsi="Calibri" w:cs="Calibri"/>
                <w:lang w:bidi="ar-SA"/>
              </w:rPr>
              <w:t xml:space="preserve"> tele-work? Tomorrow’s meet and confer</w:t>
            </w:r>
            <w:r w:rsidR="001F478A" w:rsidRPr="00C056C3">
              <w:rPr>
                <w:rFonts w:ascii="Calibri" w:hAnsi="Calibri" w:cs="Calibri"/>
                <w:lang w:bidi="ar-SA"/>
              </w:rPr>
              <w:t xml:space="preserve"> will be </w:t>
            </w:r>
            <w:r w:rsidR="00C86EA8" w:rsidRPr="00C056C3">
              <w:rPr>
                <w:rFonts w:ascii="Calibri" w:hAnsi="Calibri" w:cs="Calibri"/>
                <w:lang w:bidi="ar-SA"/>
              </w:rPr>
              <w:t xml:space="preserve">focused on </w:t>
            </w:r>
            <w:r w:rsidR="00523E8F" w:rsidRPr="00C056C3">
              <w:rPr>
                <w:rFonts w:ascii="Calibri" w:hAnsi="Calibri" w:cs="Calibri"/>
                <w:lang w:bidi="ar-SA"/>
              </w:rPr>
              <w:t>tele-work and back to campus plan.</w:t>
            </w:r>
          </w:p>
          <w:p w14:paraId="35DD9100" w14:textId="6334E0E3" w:rsidR="00340CCB" w:rsidRPr="00C056C3" w:rsidRDefault="009002BD" w:rsidP="00C056C3">
            <w:pPr>
              <w:pStyle w:val="ListParagraph"/>
              <w:numPr>
                <w:ilvl w:val="0"/>
                <w:numId w:val="30"/>
              </w:numPr>
              <w:spacing w:after="0" w:line="240" w:lineRule="auto"/>
              <w:rPr>
                <w:rFonts w:ascii="Calibri" w:hAnsi="Calibri" w:cs="Calibri"/>
                <w:lang w:bidi="ar-SA"/>
              </w:rPr>
            </w:pPr>
            <w:r w:rsidRPr="00C056C3">
              <w:rPr>
                <w:rFonts w:ascii="Calibri" w:hAnsi="Calibri" w:cs="Calibri"/>
                <w:lang w:bidi="ar-SA"/>
              </w:rPr>
              <w:t>Will we follow city or state mandates for masking</w:t>
            </w:r>
            <w:r w:rsidR="009E0E78" w:rsidRPr="00C056C3">
              <w:rPr>
                <w:rFonts w:ascii="Calibri" w:hAnsi="Calibri" w:cs="Calibri"/>
                <w:lang w:bidi="ar-SA"/>
              </w:rPr>
              <w:t xml:space="preserve"> and social </w:t>
            </w:r>
            <w:proofErr w:type="gramStart"/>
            <w:r w:rsidR="009E0E78" w:rsidRPr="00C056C3">
              <w:rPr>
                <w:rFonts w:ascii="Calibri" w:hAnsi="Calibri" w:cs="Calibri"/>
                <w:lang w:bidi="ar-SA"/>
              </w:rPr>
              <w:t>distancing.</w:t>
            </w:r>
            <w:proofErr w:type="gramEnd"/>
          </w:p>
        </w:tc>
      </w:tr>
      <w:tr w:rsidR="00E8541C" w:rsidRPr="00C74C59" w14:paraId="73658B50" w14:textId="77777777" w:rsidTr="00C36B35">
        <w:tc>
          <w:tcPr>
            <w:tcW w:w="3325" w:type="dxa"/>
          </w:tcPr>
          <w:p w14:paraId="49C96D05" w14:textId="4EA5669F" w:rsidR="009270A7" w:rsidRPr="007B7BC8" w:rsidRDefault="004F3208" w:rsidP="00141592">
            <w:pPr>
              <w:pStyle w:val="NoSpacing"/>
              <w:rPr>
                <w:rFonts w:ascii="Calibri" w:hAnsi="Calibri" w:cs="Calibri"/>
                <w:lang w:bidi="ar-SA"/>
              </w:rPr>
            </w:pPr>
            <w:r w:rsidRPr="007B7BC8">
              <w:rPr>
                <w:rFonts w:ascii="Calibri" w:hAnsi="Calibri" w:cs="Calibri"/>
              </w:rPr>
              <w:lastRenderedPageBreak/>
              <w:t>Any issues or questions we should bring up during Meet &amp; Confer?</w:t>
            </w:r>
          </w:p>
        </w:tc>
        <w:tc>
          <w:tcPr>
            <w:tcW w:w="7110" w:type="dxa"/>
          </w:tcPr>
          <w:p w14:paraId="0E989D8E" w14:textId="5905FAD4" w:rsidR="000A63D4" w:rsidRDefault="008E6A40" w:rsidP="00C056C3">
            <w:pPr>
              <w:pStyle w:val="NoSpacing"/>
              <w:numPr>
                <w:ilvl w:val="0"/>
                <w:numId w:val="29"/>
              </w:numPr>
              <w:rPr>
                <w:rFonts w:ascii="Calibri" w:hAnsi="Calibri" w:cs="Calibri"/>
              </w:rPr>
            </w:pPr>
            <w:r>
              <w:rPr>
                <w:rFonts w:ascii="Calibri" w:hAnsi="Calibri" w:cs="Calibri"/>
              </w:rPr>
              <w:t>Back to campus plan</w:t>
            </w:r>
          </w:p>
          <w:p w14:paraId="1C25556A" w14:textId="7462A6A6" w:rsidR="008E6A40" w:rsidRDefault="008E6A40" w:rsidP="00C056C3">
            <w:pPr>
              <w:pStyle w:val="NoSpacing"/>
              <w:numPr>
                <w:ilvl w:val="0"/>
                <w:numId w:val="29"/>
              </w:numPr>
              <w:rPr>
                <w:rFonts w:ascii="Calibri" w:hAnsi="Calibri" w:cs="Calibri"/>
              </w:rPr>
            </w:pPr>
            <w:proofErr w:type="gramStart"/>
            <w:r>
              <w:rPr>
                <w:rFonts w:ascii="Calibri" w:hAnsi="Calibri" w:cs="Calibri"/>
              </w:rPr>
              <w:t>Governor</w:t>
            </w:r>
            <w:proofErr w:type="gramEnd"/>
            <w:r>
              <w:rPr>
                <w:rFonts w:ascii="Calibri" w:hAnsi="Calibri" w:cs="Calibri"/>
              </w:rPr>
              <w:t xml:space="preserve"> change of executive</w:t>
            </w:r>
            <w:r w:rsidR="00084CD1">
              <w:rPr>
                <w:rFonts w:ascii="Calibri" w:hAnsi="Calibri" w:cs="Calibri"/>
              </w:rPr>
              <w:t xml:space="preserve"> order</w:t>
            </w:r>
          </w:p>
          <w:p w14:paraId="11B4B508" w14:textId="3A99DAB4" w:rsidR="008E6A40" w:rsidRDefault="008E6A40" w:rsidP="00C056C3">
            <w:pPr>
              <w:pStyle w:val="NoSpacing"/>
              <w:numPr>
                <w:ilvl w:val="0"/>
                <w:numId w:val="29"/>
              </w:numPr>
              <w:rPr>
                <w:rFonts w:ascii="Calibri" w:hAnsi="Calibri" w:cs="Calibri"/>
              </w:rPr>
            </w:pPr>
            <w:r>
              <w:rPr>
                <w:rFonts w:ascii="Calibri" w:hAnsi="Calibri" w:cs="Calibri"/>
              </w:rPr>
              <w:t xml:space="preserve">How many job searches have </w:t>
            </w:r>
            <w:proofErr w:type="spellStart"/>
            <w:r>
              <w:rPr>
                <w:rFonts w:ascii="Calibri" w:hAnsi="Calibri" w:cs="Calibri"/>
              </w:rPr>
              <w:t>their</w:t>
            </w:r>
            <w:proofErr w:type="spellEnd"/>
            <w:r>
              <w:rPr>
                <w:rFonts w:ascii="Calibri" w:hAnsi="Calibri" w:cs="Calibri"/>
              </w:rPr>
              <w:t xml:space="preserve"> </w:t>
            </w:r>
            <w:proofErr w:type="spellStart"/>
            <w:r>
              <w:rPr>
                <w:rFonts w:ascii="Calibri" w:hAnsi="Calibri" w:cs="Calibri"/>
              </w:rPr>
              <w:t>been</w:t>
            </w:r>
            <w:proofErr w:type="spellEnd"/>
            <w:r>
              <w:rPr>
                <w:rFonts w:ascii="Calibri" w:hAnsi="Calibri" w:cs="Calibri"/>
              </w:rPr>
              <w:t xml:space="preserve"> and what is the timeline </w:t>
            </w:r>
            <w:r w:rsidR="00084CD1">
              <w:rPr>
                <w:rFonts w:ascii="Calibri" w:hAnsi="Calibri" w:cs="Calibri"/>
              </w:rPr>
              <w:t xml:space="preserve">from posting to </w:t>
            </w:r>
            <w:proofErr w:type="gramStart"/>
            <w:r w:rsidR="00084CD1">
              <w:rPr>
                <w:rFonts w:ascii="Calibri" w:hAnsi="Calibri" w:cs="Calibri"/>
              </w:rPr>
              <w:t>offer.</w:t>
            </w:r>
            <w:proofErr w:type="gramEnd"/>
            <w:r w:rsidR="00084CD1">
              <w:rPr>
                <w:rFonts w:ascii="Calibri" w:hAnsi="Calibri" w:cs="Calibri"/>
              </w:rPr>
              <w:t xml:space="preserve"> </w:t>
            </w:r>
            <w:r w:rsidR="00B12390">
              <w:rPr>
                <w:rFonts w:ascii="Calibri" w:hAnsi="Calibri" w:cs="Calibri"/>
              </w:rPr>
              <w:t xml:space="preserve">Currently it is about 90 days. </w:t>
            </w:r>
          </w:p>
          <w:p w14:paraId="6798FE6D" w14:textId="3572D727" w:rsidR="00566707" w:rsidRPr="00C74C59" w:rsidRDefault="00566707" w:rsidP="00141592">
            <w:pPr>
              <w:pStyle w:val="NoSpacing"/>
              <w:rPr>
                <w:rFonts w:ascii="Calibri" w:hAnsi="Calibri" w:cs="Calibri"/>
              </w:rPr>
            </w:pPr>
          </w:p>
        </w:tc>
      </w:tr>
      <w:tr w:rsidR="00141592" w:rsidRPr="00C74C59" w14:paraId="08339259" w14:textId="77777777" w:rsidTr="00C36B35">
        <w:tc>
          <w:tcPr>
            <w:tcW w:w="3325" w:type="dxa"/>
          </w:tcPr>
          <w:p w14:paraId="5EBFDAF5" w14:textId="754AC687" w:rsidR="00D743C2" w:rsidRPr="00C74C59" w:rsidRDefault="00340CCB" w:rsidP="00141592">
            <w:pPr>
              <w:pStyle w:val="NoSpacing"/>
              <w:rPr>
                <w:rFonts w:ascii="Calibri" w:hAnsi="Calibri" w:cs="Calibri"/>
                <w:lang w:bidi="ar-SA"/>
              </w:rPr>
            </w:pPr>
            <w:r>
              <w:rPr>
                <w:rFonts w:ascii="Calibri" w:hAnsi="Calibri" w:cs="Calibri"/>
                <w:lang w:bidi="ar-SA"/>
              </w:rPr>
              <w:t>Statewide meeting on classified and unclassified</w:t>
            </w:r>
          </w:p>
        </w:tc>
        <w:tc>
          <w:tcPr>
            <w:tcW w:w="7110" w:type="dxa"/>
          </w:tcPr>
          <w:p w14:paraId="25CBC44C" w14:textId="6E3725A8" w:rsidR="00141592" w:rsidRDefault="00785C6C" w:rsidP="00C056C3">
            <w:pPr>
              <w:pStyle w:val="NoSpacing"/>
              <w:numPr>
                <w:ilvl w:val="0"/>
                <w:numId w:val="28"/>
              </w:numPr>
              <w:rPr>
                <w:rFonts w:ascii="Calibri" w:hAnsi="Calibri" w:cs="Calibri"/>
              </w:rPr>
            </w:pPr>
            <w:r>
              <w:rPr>
                <w:rFonts w:ascii="Calibri" w:hAnsi="Calibri" w:cs="Calibri"/>
              </w:rPr>
              <w:t>U</w:t>
            </w:r>
            <w:r w:rsidR="00340CCB">
              <w:rPr>
                <w:rFonts w:ascii="Calibri" w:hAnsi="Calibri" w:cs="Calibri"/>
              </w:rPr>
              <w:t>nclassified</w:t>
            </w:r>
            <w:r>
              <w:rPr>
                <w:rFonts w:ascii="Calibri" w:hAnsi="Calibri" w:cs="Calibri"/>
              </w:rPr>
              <w:t xml:space="preserve"> does not have the same union rights as classified</w:t>
            </w:r>
            <w:r w:rsidR="00A67F4C">
              <w:rPr>
                <w:rFonts w:ascii="Calibri" w:hAnsi="Calibri" w:cs="Calibri"/>
              </w:rPr>
              <w:t xml:space="preserve">, </w:t>
            </w:r>
            <w:proofErr w:type="gramStart"/>
            <w:r w:rsidR="00A67F4C">
              <w:rPr>
                <w:rFonts w:ascii="Calibri" w:hAnsi="Calibri" w:cs="Calibri"/>
              </w:rPr>
              <w:t>i.e.</w:t>
            </w:r>
            <w:proofErr w:type="gramEnd"/>
            <w:r w:rsidR="00A67F4C">
              <w:rPr>
                <w:rFonts w:ascii="Calibri" w:hAnsi="Calibri" w:cs="Calibri"/>
              </w:rPr>
              <w:t xml:space="preserve"> seniority rights. </w:t>
            </w:r>
          </w:p>
          <w:p w14:paraId="2D2DB820" w14:textId="77777777" w:rsidR="00785C6C" w:rsidRDefault="00785C6C" w:rsidP="00C056C3">
            <w:pPr>
              <w:pStyle w:val="NoSpacing"/>
              <w:numPr>
                <w:ilvl w:val="0"/>
                <w:numId w:val="28"/>
              </w:numPr>
              <w:rPr>
                <w:rFonts w:ascii="Calibri" w:hAnsi="Calibri" w:cs="Calibri"/>
              </w:rPr>
            </w:pPr>
            <w:r>
              <w:rPr>
                <w:rFonts w:ascii="Calibri" w:hAnsi="Calibri" w:cs="Calibri"/>
              </w:rPr>
              <w:t>We are going to work as a state to participate in actions to</w:t>
            </w:r>
            <w:r w:rsidR="009602F6">
              <w:rPr>
                <w:rFonts w:ascii="Calibri" w:hAnsi="Calibri" w:cs="Calibri"/>
              </w:rPr>
              <w:t xml:space="preserve"> not have different rights. </w:t>
            </w:r>
          </w:p>
          <w:p w14:paraId="0430B46B" w14:textId="63470A84" w:rsidR="009602F6" w:rsidRDefault="005F0CD0" w:rsidP="00C056C3">
            <w:pPr>
              <w:pStyle w:val="NoSpacing"/>
              <w:numPr>
                <w:ilvl w:val="0"/>
                <w:numId w:val="28"/>
              </w:numPr>
              <w:rPr>
                <w:rFonts w:ascii="Calibri" w:hAnsi="Calibri" w:cs="Calibri"/>
              </w:rPr>
            </w:pPr>
            <w:r w:rsidRPr="005F0CD0">
              <w:rPr>
                <w:rFonts w:ascii="Calibri" w:hAnsi="Calibri" w:cs="Calibri"/>
              </w:rPr>
              <w:t xml:space="preserve">Any position within the Academic Professional series </w:t>
            </w:r>
            <w:proofErr w:type="gramStart"/>
            <w:r w:rsidRPr="005F0CD0">
              <w:rPr>
                <w:rFonts w:ascii="Calibri" w:hAnsi="Calibri" w:cs="Calibri"/>
              </w:rPr>
              <w:t>are</w:t>
            </w:r>
            <w:proofErr w:type="gramEnd"/>
            <w:r w:rsidRPr="005F0CD0">
              <w:rPr>
                <w:rFonts w:ascii="Calibri" w:hAnsi="Calibri" w:cs="Calibri"/>
              </w:rPr>
              <w:t xml:space="preserve"> </w:t>
            </w:r>
            <w:r w:rsidR="004C4C1A">
              <w:rPr>
                <w:rFonts w:ascii="Calibri" w:hAnsi="Calibri" w:cs="Calibri"/>
              </w:rPr>
              <w:t>unclassified</w:t>
            </w:r>
            <w:r w:rsidRPr="005F0CD0">
              <w:rPr>
                <w:rFonts w:ascii="Calibri" w:hAnsi="Calibri" w:cs="Calibri"/>
              </w:rPr>
              <w:t>.</w:t>
            </w:r>
          </w:p>
          <w:p w14:paraId="376B45AB" w14:textId="7000489E" w:rsidR="009722B6" w:rsidRDefault="009722B6" w:rsidP="00C056C3">
            <w:pPr>
              <w:pStyle w:val="NoSpacing"/>
              <w:numPr>
                <w:ilvl w:val="0"/>
                <w:numId w:val="28"/>
              </w:numPr>
              <w:rPr>
                <w:rFonts w:ascii="Calibri" w:hAnsi="Calibri" w:cs="Calibri"/>
              </w:rPr>
            </w:pPr>
            <w:r>
              <w:rPr>
                <w:rFonts w:ascii="Calibri" w:hAnsi="Calibri" w:cs="Calibri"/>
              </w:rPr>
              <w:t xml:space="preserve">Minnesota State uses unclassified positions </w:t>
            </w:r>
            <w:r w:rsidR="00755C9E">
              <w:rPr>
                <w:rFonts w:ascii="Calibri" w:hAnsi="Calibri" w:cs="Calibri"/>
              </w:rPr>
              <w:t xml:space="preserve">more than the rest of the state. </w:t>
            </w:r>
          </w:p>
          <w:p w14:paraId="55EECE68" w14:textId="41D1E703" w:rsidR="00755C9E" w:rsidRDefault="00755C9E" w:rsidP="00C056C3">
            <w:pPr>
              <w:pStyle w:val="NoSpacing"/>
              <w:numPr>
                <w:ilvl w:val="0"/>
                <w:numId w:val="28"/>
              </w:numPr>
              <w:rPr>
                <w:rFonts w:ascii="Calibri" w:hAnsi="Calibri" w:cs="Calibri"/>
              </w:rPr>
            </w:pPr>
            <w:r>
              <w:rPr>
                <w:rFonts w:ascii="Calibri" w:hAnsi="Calibri" w:cs="Calibri"/>
              </w:rPr>
              <w:t xml:space="preserve">Two year and four year </w:t>
            </w:r>
            <w:r w:rsidR="00653158">
              <w:rPr>
                <w:rFonts w:ascii="Calibri" w:hAnsi="Calibri" w:cs="Calibri"/>
              </w:rPr>
              <w:t>are very different in how positions are classified/unclassified.</w:t>
            </w:r>
          </w:p>
          <w:p w14:paraId="2C984784" w14:textId="4A086A73" w:rsidR="008F198F" w:rsidRDefault="004C6B2F" w:rsidP="00C056C3">
            <w:pPr>
              <w:pStyle w:val="NoSpacing"/>
              <w:numPr>
                <w:ilvl w:val="0"/>
                <w:numId w:val="28"/>
              </w:numPr>
              <w:rPr>
                <w:rFonts w:ascii="Calibri" w:hAnsi="Calibri" w:cs="Calibri"/>
              </w:rPr>
            </w:pPr>
            <w:r>
              <w:rPr>
                <w:rFonts w:ascii="Calibri" w:hAnsi="Calibri" w:cs="Calibri"/>
              </w:rPr>
              <w:t xml:space="preserve">Have your PD reviewed and updated to reflect the work that is being done, and then </w:t>
            </w:r>
            <w:r w:rsidR="008F198F">
              <w:rPr>
                <w:rFonts w:ascii="Calibri" w:hAnsi="Calibri" w:cs="Calibri"/>
              </w:rPr>
              <w:t>Job audits</w:t>
            </w:r>
            <w:r w:rsidR="00845703">
              <w:rPr>
                <w:rFonts w:ascii="Calibri" w:hAnsi="Calibri" w:cs="Calibri"/>
              </w:rPr>
              <w:t xml:space="preserve"> are a good way to </w:t>
            </w:r>
            <w:r w:rsidR="00EC2EEC">
              <w:rPr>
                <w:rFonts w:ascii="Calibri" w:hAnsi="Calibri" w:cs="Calibri"/>
              </w:rPr>
              <w:t>have your position looked at</w:t>
            </w:r>
            <w:r w:rsidR="00E80EAB">
              <w:rPr>
                <w:rFonts w:ascii="Calibri" w:hAnsi="Calibri" w:cs="Calibri"/>
              </w:rPr>
              <w:t xml:space="preserve"> for </w:t>
            </w:r>
            <w:proofErr w:type="gramStart"/>
            <w:r w:rsidR="00E80EAB">
              <w:rPr>
                <w:rFonts w:ascii="Calibri" w:hAnsi="Calibri" w:cs="Calibri"/>
              </w:rPr>
              <w:t>reclassification.</w:t>
            </w:r>
            <w:proofErr w:type="gramEnd"/>
            <w:r w:rsidR="00E80EAB">
              <w:rPr>
                <w:rFonts w:ascii="Calibri" w:hAnsi="Calibri" w:cs="Calibri"/>
              </w:rPr>
              <w:t xml:space="preserve"> It can take up to a year. </w:t>
            </w:r>
          </w:p>
          <w:p w14:paraId="3FE8A04F" w14:textId="361535C7" w:rsidR="0050713C" w:rsidRDefault="00C21356" w:rsidP="00C056C3">
            <w:pPr>
              <w:pStyle w:val="NoSpacing"/>
              <w:numPr>
                <w:ilvl w:val="0"/>
                <w:numId w:val="28"/>
              </w:numPr>
              <w:rPr>
                <w:rFonts w:ascii="Calibri" w:hAnsi="Calibri" w:cs="Calibri"/>
              </w:rPr>
            </w:pPr>
            <w:proofErr w:type="spellStart"/>
            <w:r>
              <w:rPr>
                <w:rFonts w:ascii="Calibri" w:hAnsi="Calibri" w:cs="Calibri"/>
              </w:rPr>
              <w:t>Mpls</w:t>
            </w:r>
            <w:proofErr w:type="spellEnd"/>
            <w:r>
              <w:rPr>
                <w:rFonts w:ascii="Calibri" w:hAnsi="Calibri" w:cs="Calibri"/>
              </w:rPr>
              <w:t xml:space="preserve"> has a practice of reviewing the PD/audit request before it goes to MMB. </w:t>
            </w:r>
          </w:p>
          <w:p w14:paraId="013FD0A2" w14:textId="5CCECA38" w:rsidR="00A67F4C" w:rsidRPr="00C74C59" w:rsidRDefault="00A67F4C" w:rsidP="00141592">
            <w:pPr>
              <w:pStyle w:val="NoSpacing"/>
              <w:rPr>
                <w:rFonts w:ascii="Calibri" w:hAnsi="Calibri" w:cs="Calibri"/>
              </w:rPr>
            </w:pPr>
          </w:p>
        </w:tc>
      </w:tr>
      <w:tr w:rsidR="00344D6A" w:rsidRPr="00C74C59" w14:paraId="7A6BBACF" w14:textId="77777777" w:rsidTr="00141592">
        <w:trPr>
          <w:trHeight w:val="197"/>
        </w:trPr>
        <w:tc>
          <w:tcPr>
            <w:tcW w:w="3325" w:type="dxa"/>
          </w:tcPr>
          <w:p w14:paraId="6F123A08" w14:textId="726D7923" w:rsidR="00344D6A" w:rsidRPr="00C74C59" w:rsidRDefault="00344D6A" w:rsidP="00344D6A">
            <w:pPr>
              <w:rPr>
                <w:rFonts w:ascii="Calibri" w:hAnsi="Calibri" w:cs="Calibri"/>
                <w:b/>
                <w:lang w:bidi="ar-SA"/>
              </w:rPr>
            </w:pPr>
            <w:r w:rsidRPr="00C74C59">
              <w:rPr>
                <w:rFonts w:ascii="Calibri" w:hAnsi="Calibri" w:cs="Calibri"/>
                <w:b/>
                <w:lang w:bidi="ar-SA"/>
              </w:rPr>
              <w:t xml:space="preserve">Other business: </w:t>
            </w:r>
          </w:p>
        </w:tc>
        <w:tc>
          <w:tcPr>
            <w:tcW w:w="7110" w:type="dxa"/>
          </w:tcPr>
          <w:p w14:paraId="294941BD" w14:textId="4A1CCBFA" w:rsidR="00792D27" w:rsidRPr="00C74C59" w:rsidRDefault="00792D27" w:rsidP="000C2C0C">
            <w:pPr>
              <w:rPr>
                <w:rFonts w:ascii="Calibri" w:hAnsi="Calibri" w:cs="Calibri"/>
              </w:rPr>
            </w:pPr>
            <w:r w:rsidRPr="00C74C59">
              <w:rPr>
                <w:rFonts w:ascii="Calibri" w:hAnsi="Calibri" w:cs="Calibri"/>
              </w:rPr>
              <w:t xml:space="preserve">Next Meet and Confer is </w:t>
            </w:r>
            <w:r w:rsidR="002D5020">
              <w:rPr>
                <w:rFonts w:ascii="Calibri" w:hAnsi="Calibri" w:cs="Calibri"/>
              </w:rPr>
              <w:t>May 20, 2021</w:t>
            </w:r>
          </w:p>
        </w:tc>
      </w:tr>
    </w:tbl>
    <w:p w14:paraId="4C58E37A" w14:textId="77777777" w:rsidR="00112407" w:rsidRPr="00C74C59" w:rsidRDefault="00112407" w:rsidP="001833F7">
      <w:pPr>
        <w:rPr>
          <w:rFonts w:ascii="Calibri" w:hAnsi="Calibri" w:cs="Calibri"/>
          <w:lang w:bidi="ar-SA"/>
        </w:rPr>
        <w:sectPr w:rsidR="00112407" w:rsidRPr="00C74C59" w:rsidSect="00133BBF">
          <w:headerReference w:type="first" r:id="rId11"/>
          <w:pgSz w:w="12240" w:h="15840"/>
          <w:pgMar w:top="630" w:right="1080" w:bottom="1080" w:left="1080" w:header="720" w:footer="720" w:gutter="0"/>
          <w:cols w:space="720"/>
          <w:docGrid w:linePitch="299"/>
        </w:sectPr>
      </w:pPr>
    </w:p>
    <w:p w14:paraId="11EA9E86" w14:textId="046FB3FF" w:rsidR="006A4884" w:rsidRPr="00C74C59" w:rsidRDefault="006A4884" w:rsidP="001833F7">
      <w:pPr>
        <w:rPr>
          <w:rFonts w:ascii="Calibri" w:hAnsi="Calibri" w:cs="Calibri"/>
          <w:lang w:bidi="ar-SA"/>
        </w:rPr>
      </w:pPr>
    </w:p>
    <w:tbl>
      <w:tblPr>
        <w:tblStyle w:val="TableGrid"/>
        <w:tblW w:w="0" w:type="auto"/>
        <w:tblLook w:val="04A0" w:firstRow="1" w:lastRow="0" w:firstColumn="1" w:lastColumn="0" w:noHBand="0" w:noVBand="1"/>
      </w:tblPr>
      <w:tblGrid>
        <w:gridCol w:w="3356"/>
        <w:gridCol w:w="3357"/>
        <w:gridCol w:w="3357"/>
      </w:tblGrid>
      <w:tr w:rsidR="00141592" w:rsidRPr="00C74C59" w14:paraId="39DA9C0B" w14:textId="77777777" w:rsidTr="00C14826">
        <w:tc>
          <w:tcPr>
            <w:tcW w:w="10070" w:type="dxa"/>
            <w:gridSpan w:val="3"/>
          </w:tcPr>
          <w:p w14:paraId="0815729D" w14:textId="4C0EB8B9" w:rsidR="00112407" w:rsidRPr="00C74C59" w:rsidRDefault="00141592" w:rsidP="00D90C6F">
            <w:pPr>
              <w:spacing w:after="160" w:line="252" w:lineRule="auto"/>
              <w:contextualSpacing/>
              <w:rPr>
                <w:rFonts w:ascii="Calibri" w:hAnsi="Calibri" w:cs="Calibri"/>
                <w:b/>
                <w:lang w:bidi="ar-SA"/>
              </w:rPr>
            </w:pPr>
            <w:r w:rsidRPr="00C74C59">
              <w:rPr>
                <w:rFonts w:ascii="Calibri" w:hAnsi="Calibri" w:cs="Calibri"/>
                <w:b/>
                <w:lang w:bidi="ar-SA"/>
              </w:rPr>
              <w:t>2020-2021-Lunch Budget Donations thus far:</w:t>
            </w:r>
          </w:p>
        </w:tc>
      </w:tr>
      <w:tr w:rsidR="00141592" w:rsidRPr="00C74C59" w14:paraId="00E641F4" w14:textId="77777777" w:rsidTr="00C14826">
        <w:tc>
          <w:tcPr>
            <w:tcW w:w="3356" w:type="dxa"/>
          </w:tcPr>
          <w:p w14:paraId="12A135E1" w14:textId="77777777" w:rsidR="00141592" w:rsidRPr="00C74C59" w:rsidRDefault="00141592" w:rsidP="00C14826">
            <w:pPr>
              <w:spacing w:after="160" w:line="252" w:lineRule="auto"/>
              <w:contextualSpacing/>
              <w:rPr>
                <w:rFonts w:ascii="Calibri" w:hAnsi="Calibri" w:cs="Calibri"/>
                <w:b/>
              </w:rPr>
            </w:pPr>
            <w:proofErr w:type="spellStart"/>
            <w:r w:rsidRPr="00C74C59">
              <w:rPr>
                <w:rFonts w:ascii="Calibri" w:hAnsi="Calibri" w:cs="Calibri"/>
                <w:b/>
              </w:rPr>
              <w:t>Charitible</w:t>
            </w:r>
            <w:proofErr w:type="spellEnd"/>
            <w:r w:rsidRPr="00C74C59">
              <w:rPr>
                <w:rFonts w:ascii="Calibri" w:hAnsi="Calibri" w:cs="Calibri"/>
                <w:b/>
              </w:rPr>
              <w:t xml:space="preserve"> Donation Selection</w:t>
            </w:r>
          </w:p>
        </w:tc>
        <w:tc>
          <w:tcPr>
            <w:tcW w:w="3357" w:type="dxa"/>
          </w:tcPr>
          <w:p w14:paraId="4D9CB115" w14:textId="77777777" w:rsidR="00141592" w:rsidRPr="00C74C59" w:rsidRDefault="00141592" w:rsidP="00C14826">
            <w:pPr>
              <w:spacing w:after="160" w:line="252" w:lineRule="auto"/>
              <w:contextualSpacing/>
              <w:rPr>
                <w:rFonts w:ascii="Calibri" w:hAnsi="Calibri" w:cs="Calibri"/>
                <w:b/>
                <w:lang w:bidi="ar-SA"/>
              </w:rPr>
            </w:pPr>
            <w:r w:rsidRPr="00C74C59">
              <w:rPr>
                <w:rFonts w:ascii="Calibri" w:hAnsi="Calibri" w:cs="Calibri"/>
                <w:b/>
                <w:lang w:bidi="ar-SA"/>
              </w:rPr>
              <w:t>Notes</w:t>
            </w:r>
          </w:p>
        </w:tc>
        <w:tc>
          <w:tcPr>
            <w:tcW w:w="3357" w:type="dxa"/>
          </w:tcPr>
          <w:p w14:paraId="0F426340" w14:textId="77777777" w:rsidR="00141592" w:rsidRPr="00C74C59" w:rsidRDefault="00141592" w:rsidP="00C14826">
            <w:pPr>
              <w:spacing w:after="160" w:line="252" w:lineRule="auto"/>
              <w:contextualSpacing/>
              <w:rPr>
                <w:rFonts w:ascii="Calibri" w:hAnsi="Calibri" w:cs="Calibri"/>
                <w:b/>
                <w:lang w:bidi="ar-SA"/>
              </w:rPr>
            </w:pPr>
            <w:r w:rsidRPr="00C74C59">
              <w:rPr>
                <w:rFonts w:ascii="Calibri" w:hAnsi="Calibri" w:cs="Calibri"/>
                <w:b/>
                <w:lang w:bidi="ar-SA"/>
              </w:rPr>
              <w:t>Follow-up</w:t>
            </w:r>
          </w:p>
        </w:tc>
      </w:tr>
      <w:tr w:rsidR="00141592" w:rsidRPr="00C74C59" w14:paraId="1A9D8FEB" w14:textId="77777777" w:rsidTr="00C14826">
        <w:tc>
          <w:tcPr>
            <w:tcW w:w="3356" w:type="dxa"/>
          </w:tcPr>
          <w:p w14:paraId="1C7CEDDB" w14:textId="77777777" w:rsidR="00141592" w:rsidRPr="00C74C59" w:rsidRDefault="00D17B0C" w:rsidP="00C14826">
            <w:pPr>
              <w:spacing w:after="160" w:line="252" w:lineRule="auto"/>
              <w:contextualSpacing/>
              <w:rPr>
                <w:rFonts w:ascii="Calibri" w:hAnsi="Calibri" w:cs="Calibri"/>
                <w:b/>
                <w:lang w:bidi="ar-SA"/>
              </w:rPr>
            </w:pPr>
            <w:hyperlink r:id="rId12" w:history="1">
              <w:r w:rsidR="00141592" w:rsidRPr="00C74C59">
                <w:rPr>
                  <w:rStyle w:val="Hyperlink"/>
                  <w:rFonts w:ascii="Calibri" w:hAnsi="Calibri" w:cs="Calibri"/>
                </w:rPr>
                <w:t>St. Stephens</w:t>
              </w:r>
            </w:hyperlink>
          </w:p>
        </w:tc>
        <w:tc>
          <w:tcPr>
            <w:tcW w:w="3357" w:type="dxa"/>
          </w:tcPr>
          <w:p w14:paraId="7FBDB795" w14:textId="77777777" w:rsidR="00141592" w:rsidRPr="00C74C59" w:rsidRDefault="00141592" w:rsidP="00C14826">
            <w:pPr>
              <w:spacing w:after="160" w:line="252" w:lineRule="auto"/>
              <w:contextualSpacing/>
              <w:rPr>
                <w:rFonts w:ascii="Calibri" w:hAnsi="Calibri" w:cs="Calibri"/>
                <w:b/>
                <w:lang w:bidi="ar-SA"/>
              </w:rPr>
            </w:pPr>
          </w:p>
        </w:tc>
        <w:tc>
          <w:tcPr>
            <w:tcW w:w="3357" w:type="dxa"/>
          </w:tcPr>
          <w:p w14:paraId="2C38D058"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62521CFC" w14:textId="77777777" w:rsidTr="00C14826">
        <w:tc>
          <w:tcPr>
            <w:tcW w:w="3356" w:type="dxa"/>
          </w:tcPr>
          <w:p w14:paraId="29A6FCF2" w14:textId="77777777" w:rsidR="00141592" w:rsidRPr="00C74C59" w:rsidRDefault="00D17B0C" w:rsidP="00C14826">
            <w:pPr>
              <w:spacing w:after="160" w:line="252" w:lineRule="auto"/>
              <w:contextualSpacing/>
              <w:rPr>
                <w:rFonts w:ascii="Calibri" w:hAnsi="Calibri" w:cs="Calibri"/>
                <w:b/>
                <w:lang w:bidi="ar-SA"/>
              </w:rPr>
            </w:pPr>
            <w:hyperlink r:id="rId13" w:history="1">
              <w:r w:rsidR="00141592" w:rsidRPr="00C74C59">
                <w:rPr>
                  <w:rStyle w:val="Hyperlink"/>
                  <w:rFonts w:ascii="Calibri" w:hAnsi="Calibri" w:cs="Calibri"/>
                </w:rPr>
                <w:t>Du Nord Foundation</w:t>
              </w:r>
            </w:hyperlink>
          </w:p>
        </w:tc>
        <w:tc>
          <w:tcPr>
            <w:tcW w:w="3357" w:type="dxa"/>
          </w:tcPr>
          <w:p w14:paraId="064289D6" w14:textId="77777777" w:rsidR="00141592" w:rsidRPr="00C74C59" w:rsidRDefault="00141592" w:rsidP="00C14826">
            <w:pPr>
              <w:spacing w:after="160" w:line="252" w:lineRule="auto"/>
              <w:contextualSpacing/>
              <w:rPr>
                <w:rFonts w:ascii="Calibri" w:hAnsi="Calibri" w:cs="Calibri"/>
                <w:b/>
                <w:lang w:bidi="ar-SA"/>
              </w:rPr>
            </w:pPr>
          </w:p>
        </w:tc>
        <w:tc>
          <w:tcPr>
            <w:tcW w:w="3357" w:type="dxa"/>
          </w:tcPr>
          <w:p w14:paraId="41AE99E1"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1EFFC14D" w14:textId="77777777" w:rsidTr="00C14826">
        <w:tc>
          <w:tcPr>
            <w:tcW w:w="3356" w:type="dxa"/>
          </w:tcPr>
          <w:p w14:paraId="032EDDFF" w14:textId="77777777" w:rsidR="00141592" w:rsidRPr="00C74C59" w:rsidRDefault="00D17B0C" w:rsidP="00C14826">
            <w:pPr>
              <w:spacing w:after="160" w:line="252" w:lineRule="auto"/>
              <w:contextualSpacing/>
              <w:rPr>
                <w:rFonts w:ascii="Calibri" w:hAnsi="Calibri" w:cs="Calibri"/>
                <w:b/>
                <w:lang w:bidi="ar-SA"/>
              </w:rPr>
            </w:pPr>
            <w:hyperlink r:id="rId14" w:history="1">
              <w:r w:rsidR="00141592" w:rsidRPr="00C74C59">
                <w:rPr>
                  <w:rStyle w:val="Hyperlink"/>
                  <w:rFonts w:ascii="Calibri" w:hAnsi="Calibri" w:cs="Calibri"/>
                </w:rPr>
                <w:t>YWCA</w:t>
              </w:r>
            </w:hyperlink>
          </w:p>
        </w:tc>
        <w:tc>
          <w:tcPr>
            <w:tcW w:w="3357" w:type="dxa"/>
          </w:tcPr>
          <w:p w14:paraId="38072913" w14:textId="77777777" w:rsidR="00141592" w:rsidRPr="00C74C59" w:rsidRDefault="00141592" w:rsidP="00C14826">
            <w:pPr>
              <w:spacing w:after="160" w:line="252" w:lineRule="auto"/>
              <w:contextualSpacing/>
              <w:rPr>
                <w:rFonts w:ascii="Calibri" w:hAnsi="Calibri" w:cs="Calibri"/>
                <w:b/>
                <w:lang w:bidi="ar-SA"/>
              </w:rPr>
            </w:pPr>
          </w:p>
        </w:tc>
        <w:tc>
          <w:tcPr>
            <w:tcW w:w="3357" w:type="dxa"/>
          </w:tcPr>
          <w:p w14:paraId="05BF828B"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5F09882C" w14:textId="77777777" w:rsidTr="00C14826">
        <w:tc>
          <w:tcPr>
            <w:tcW w:w="3356" w:type="dxa"/>
          </w:tcPr>
          <w:p w14:paraId="54A7604B" w14:textId="77777777" w:rsidR="00141592" w:rsidRPr="00C74C59" w:rsidRDefault="00141592" w:rsidP="00C14826">
            <w:pPr>
              <w:spacing w:after="160" w:line="252" w:lineRule="auto"/>
              <w:contextualSpacing/>
              <w:rPr>
                <w:rFonts w:ascii="Calibri" w:hAnsi="Calibri" w:cs="Calibri"/>
                <w:b/>
                <w:lang w:bidi="ar-SA"/>
              </w:rPr>
            </w:pPr>
          </w:p>
          <w:p w14:paraId="3425F55D" w14:textId="77777777" w:rsidR="00141592" w:rsidRPr="00C74C59" w:rsidRDefault="00D17B0C" w:rsidP="00C14826">
            <w:pPr>
              <w:spacing w:after="160" w:line="252" w:lineRule="auto"/>
              <w:contextualSpacing/>
              <w:rPr>
                <w:rFonts w:ascii="Calibri" w:hAnsi="Calibri" w:cs="Calibri"/>
                <w:b/>
                <w:lang w:bidi="ar-SA"/>
              </w:rPr>
            </w:pPr>
            <w:hyperlink r:id="rId15" w:history="1">
              <w:proofErr w:type="spellStart"/>
              <w:r w:rsidR="00141592" w:rsidRPr="00C74C59">
                <w:rPr>
                  <w:rStyle w:val="Hyperlink"/>
                  <w:rFonts w:ascii="Calibri" w:hAnsi="Calibri" w:cs="Calibri"/>
                </w:rPr>
                <w:t>NorthPoint</w:t>
              </w:r>
              <w:proofErr w:type="spellEnd"/>
              <w:r w:rsidR="00141592" w:rsidRPr="00C74C59">
                <w:rPr>
                  <w:rStyle w:val="Hyperlink"/>
                  <w:rFonts w:ascii="Calibri" w:hAnsi="Calibri" w:cs="Calibri"/>
                </w:rPr>
                <w:t xml:space="preserve"> Health &amp; Wellness</w:t>
              </w:r>
            </w:hyperlink>
          </w:p>
        </w:tc>
        <w:tc>
          <w:tcPr>
            <w:tcW w:w="3357" w:type="dxa"/>
          </w:tcPr>
          <w:p w14:paraId="2F42BBA4" w14:textId="77777777" w:rsidR="00141592" w:rsidRPr="00C74C59" w:rsidRDefault="00141592" w:rsidP="00C14826">
            <w:pPr>
              <w:spacing w:after="160" w:line="252" w:lineRule="auto"/>
              <w:contextualSpacing/>
              <w:rPr>
                <w:rFonts w:ascii="Calibri" w:hAnsi="Calibri" w:cs="Calibri"/>
              </w:rPr>
            </w:pPr>
            <w:r w:rsidRPr="00C74C59">
              <w:rPr>
                <w:rFonts w:ascii="Calibri" w:hAnsi="Calibri" w:cs="Calibri"/>
              </w:rPr>
              <w:t xml:space="preserve">They called to say the donation was appreciated and to let us know that they also have volunteer opportunities. If there is interest, once the spread of covid is under control, we could pick a time to volunteer as a group. Penny Schumacher, formerly of Minneapolis College Advancement, also wrote to say that she is working with </w:t>
            </w:r>
            <w:proofErr w:type="spellStart"/>
            <w:r w:rsidRPr="00C74C59">
              <w:rPr>
                <w:rFonts w:ascii="Calibri" w:hAnsi="Calibri" w:cs="Calibri"/>
              </w:rPr>
              <w:t>NorthPoint</w:t>
            </w:r>
            <w:proofErr w:type="spellEnd"/>
            <w:r w:rsidRPr="00C74C59">
              <w:rPr>
                <w:rFonts w:ascii="Calibri" w:hAnsi="Calibri" w:cs="Calibri"/>
              </w:rPr>
              <w:t xml:space="preserve"> and appreciated hearing from MAPE.</w:t>
            </w:r>
          </w:p>
          <w:p w14:paraId="2E2547AA" w14:textId="77777777" w:rsidR="00141592" w:rsidRPr="00C74C59" w:rsidRDefault="00141592" w:rsidP="00C14826">
            <w:pPr>
              <w:spacing w:after="160" w:line="252" w:lineRule="auto"/>
              <w:contextualSpacing/>
              <w:rPr>
                <w:rFonts w:ascii="Calibri" w:hAnsi="Calibri" w:cs="Calibri"/>
                <w:b/>
                <w:lang w:bidi="ar-SA"/>
              </w:rPr>
            </w:pPr>
          </w:p>
        </w:tc>
        <w:tc>
          <w:tcPr>
            <w:tcW w:w="3357" w:type="dxa"/>
          </w:tcPr>
          <w:p w14:paraId="673B0A5D"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4B128B5B" w14:textId="77777777" w:rsidTr="00C14826">
        <w:tc>
          <w:tcPr>
            <w:tcW w:w="3356" w:type="dxa"/>
          </w:tcPr>
          <w:p w14:paraId="0BB9D987" w14:textId="77777777" w:rsidR="00141592" w:rsidRPr="00C74C59" w:rsidRDefault="00D17B0C" w:rsidP="00C14826">
            <w:pPr>
              <w:spacing w:after="160" w:line="252" w:lineRule="auto"/>
              <w:contextualSpacing/>
              <w:rPr>
                <w:rFonts w:ascii="Calibri" w:hAnsi="Calibri" w:cs="Calibri"/>
                <w:b/>
                <w:lang w:bidi="ar-SA"/>
              </w:rPr>
            </w:pPr>
            <w:hyperlink r:id="rId16" w:history="1">
              <w:r w:rsidR="00141592" w:rsidRPr="00C74C59">
                <w:rPr>
                  <w:rStyle w:val="Hyperlink"/>
                  <w:rFonts w:ascii="Calibri" w:hAnsi="Calibri" w:cs="Calibri"/>
                </w:rPr>
                <w:t>Health Care for all</w:t>
              </w:r>
            </w:hyperlink>
          </w:p>
        </w:tc>
        <w:tc>
          <w:tcPr>
            <w:tcW w:w="3357" w:type="dxa"/>
          </w:tcPr>
          <w:p w14:paraId="73DAC5D7" w14:textId="77777777" w:rsidR="00141592" w:rsidRPr="00C74C59" w:rsidRDefault="00141592" w:rsidP="00C14826">
            <w:pPr>
              <w:pStyle w:val="ListParagraph"/>
              <w:spacing w:after="0" w:line="240" w:lineRule="auto"/>
              <w:ind w:left="0"/>
              <w:rPr>
                <w:rFonts w:ascii="Calibri" w:hAnsi="Calibri" w:cs="Calibri"/>
              </w:rPr>
            </w:pPr>
            <w:r w:rsidRPr="00C74C59">
              <w:rPr>
                <w:rFonts w:ascii="Calibri" w:hAnsi="Calibri" w:cs="Calibri"/>
              </w:rPr>
              <w:t xml:space="preserve">Affordable </w:t>
            </w:r>
            <w:proofErr w:type="spellStart"/>
            <w:r w:rsidRPr="00C74C59">
              <w:rPr>
                <w:rFonts w:ascii="Calibri" w:hAnsi="Calibri" w:cs="Calibri"/>
              </w:rPr>
              <w:t>perscriptions</w:t>
            </w:r>
            <w:proofErr w:type="spellEnd"/>
            <w:r w:rsidRPr="00C74C59">
              <w:rPr>
                <w:rFonts w:ascii="Calibri" w:hAnsi="Calibri" w:cs="Calibri"/>
              </w:rPr>
              <w:t xml:space="preserve"> drugs, medical care for all agencies</w:t>
            </w:r>
          </w:p>
          <w:p w14:paraId="2AE4B2FB" w14:textId="77777777" w:rsidR="00141592" w:rsidRPr="00C74C59" w:rsidRDefault="00141592" w:rsidP="00C14826">
            <w:pPr>
              <w:spacing w:after="160" w:line="252" w:lineRule="auto"/>
              <w:contextualSpacing/>
              <w:rPr>
                <w:rFonts w:ascii="Calibri" w:hAnsi="Calibri" w:cs="Calibri"/>
                <w:b/>
                <w:lang w:bidi="ar-SA"/>
              </w:rPr>
            </w:pPr>
            <w:r w:rsidRPr="00C74C59">
              <w:rPr>
                <w:rFonts w:ascii="Calibri" w:hAnsi="Calibri" w:cs="Calibri"/>
              </w:rPr>
              <w:t xml:space="preserve">Anne Jones or Dana </w:t>
            </w:r>
            <w:proofErr w:type="spellStart"/>
            <w:r w:rsidRPr="00C74C59">
              <w:rPr>
                <w:rFonts w:ascii="Calibri" w:hAnsi="Calibri" w:cs="Calibri"/>
              </w:rPr>
              <w:t>Koletar</w:t>
            </w:r>
            <w:proofErr w:type="spellEnd"/>
            <w:r w:rsidRPr="00C74C59">
              <w:rPr>
                <w:rFonts w:ascii="Calibri" w:hAnsi="Calibri" w:cs="Calibri"/>
              </w:rPr>
              <w:t xml:space="preserve"> are my contacts there at HCAMN</w:t>
            </w:r>
          </w:p>
        </w:tc>
        <w:tc>
          <w:tcPr>
            <w:tcW w:w="3357" w:type="dxa"/>
          </w:tcPr>
          <w:p w14:paraId="22B313FD" w14:textId="77777777" w:rsidR="00141592" w:rsidRPr="00C74C59" w:rsidRDefault="00141592" w:rsidP="00C14826">
            <w:pPr>
              <w:spacing w:after="160" w:line="252" w:lineRule="auto"/>
              <w:contextualSpacing/>
              <w:rPr>
                <w:rFonts w:ascii="Calibri" w:hAnsi="Calibri" w:cs="Calibri"/>
                <w:b/>
                <w:lang w:bidi="ar-SA"/>
              </w:rPr>
            </w:pPr>
          </w:p>
        </w:tc>
      </w:tr>
      <w:tr w:rsidR="00D81AA8" w:rsidRPr="00C74C59" w14:paraId="4C0475D7" w14:textId="77777777" w:rsidTr="00C14826">
        <w:tc>
          <w:tcPr>
            <w:tcW w:w="3356" w:type="dxa"/>
          </w:tcPr>
          <w:p w14:paraId="2178EF9D" w14:textId="798D8FD1" w:rsidR="00D81AA8" w:rsidRPr="00C74C59" w:rsidRDefault="00D81AA8" w:rsidP="00D81AA8">
            <w:pPr>
              <w:spacing w:after="160" w:line="252" w:lineRule="auto"/>
              <w:contextualSpacing/>
              <w:rPr>
                <w:rFonts w:ascii="Calibri" w:hAnsi="Calibri" w:cs="Calibri"/>
                <w:b/>
                <w:lang w:bidi="ar-SA"/>
              </w:rPr>
            </w:pPr>
          </w:p>
        </w:tc>
        <w:tc>
          <w:tcPr>
            <w:tcW w:w="3357" w:type="dxa"/>
          </w:tcPr>
          <w:p w14:paraId="378D0D70" w14:textId="77777777" w:rsidR="00D81AA8" w:rsidRPr="00C74C59" w:rsidRDefault="00D81AA8" w:rsidP="00D81AA8">
            <w:pPr>
              <w:spacing w:after="160" w:line="252" w:lineRule="auto"/>
              <w:contextualSpacing/>
              <w:rPr>
                <w:rFonts w:ascii="Calibri" w:hAnsi="Calibri" w:cs="Calibri"/>
                <w:b/>
                <w:lang w:bidi="ar-SA"/>
              </w:rPr>
            </w:pPr>
          </w:p>
        </w:tc>
        <w:tc>
          <w:tcPr>
            <w:tcW w:w="3357" w:type="dxa"/>
          </w:tcPr>
          <w:p w14:paraId="39494C64" w14:textId="77777777" w:rsidR="00D81AA8" w:rsidRPr="00C74C59" w:rsidRDefault="00D81AA8" w:rsidP="00D81AA8">
            <w:pPr>
              <w:spacing w:after="160" w:line="252" w:lineRule="auto"/>
              <w:contextualSpacing/>
              <w:rPr>
                <w:rFonts w:ascii="Calibri" w:hAnsi="Calibri" w:cs="Calibri"/>
                <w:b/>
                <w:lang w:bidi="ar-SA"/>
              </w:rPr>
            </w:pPr>
          </w:p>
        </w:tc>
      </w:tr>
      <w:tr w:rsidR="00D81AA8" w:rsidRPr="00C74C59" w14:paraId="218E09F6" w14:textId="77777777" w:rsidTr="00C14826">
        <w:tc>
          <w:tcPr>
            <w:tcW w:w="3356" w:type="dxa"/>
          </w:tcPr>
          <w:p w14:paraId="622986F4" w14:textId="46D32FB3" w:rsidR="00D81AA8" w:rsidRPr="00C74C59" w:rsidRDefault="00D81AA8" w:rsidP="00D81AA8">
            <w:pPr>
              <w:spacing w:after="160" w:line="252" w:lineRule="auto"/>
              <w:contextualSpacing/>
              <w:rPr>
                <w:rFonts w:ascii="Calibri" w:hAnsi="Calibri" w:cs="Calibri"/>
                <w:b/>
                <w:lang w:bidi="ar-SA"/>
              </w:rPr>
            </w:pPr>
          </w:p>
        </w:tc>
        <w:tc>
          <w:tcPr>
            <w:tcW w:w="3357" w:type="dxa"/>
          </w:tcPr>
          <w:p w14:paraId="6E2B3447" w14:textId="77777777" w:rsidR="00D81AA8" w:rsidRPr="00C74C59" w:rsidRDefault="00D81AA8" w:rsidP="00D81AA8">
            <w:pPr>
              <w:spacing w:after="160" w:line="252" w:lineRule="auto"/>
              <w:contextualSpacing/>
              <w:rPr>
                <w:rFonts w:ascii="Calibri" w:hAnsi="Calibri" w:cs="Calibri"/>
                <w:b/>
                <w:lang w:bidi="ar-SA"/>
              </w:rPr>
            </w:pPr>
          </w:p>
        </w:tc>
        <w:tc>
          <w:tcPr>
            <w:tcW w:w="3357" w:type="dxa"/>
          </w:tcPr>
          <w:p w14:paraId="0A816861" w14:textId="77777777" w:rsidR="00D81AA8" w:rsidRPr="00C74C59" w:rsidRDefault="00D81AA8" w:rsidP="00D81AA8">
            <w:pPr>
              <w:spacing w:after="160" w:line="252" w:lineRule="auto"/>
              <w:contextualSpacing/>
              <w:rPr>
                <w:rFonts w:ascii="Calibri" w:hAnsi="Calibri" w:cs="Calibri"/>
                <w:b/>
                <w:lang w:bidi="ar-SA"/>
              </w:rPr>
            </w:pPr>
          </w:p>
        </w:tc>
      </w:tr>
    </w:tbl>
    <w:p w14:paraId="555736EE" w14:textId="62C35412" w:rsidR="00141592" w:rsidRPr="00C74C59" w:rsidRDefault="00141592" w:rsidP="001833F7">
      <w:pPr>
        <w:rPr>
          <w:rFonts w:ascii="Calibri" w:hAnsi="Calibri" w:cs="Calibri"/>
          <w:lang w:bidi="ar-SA"/>
        </w:rPr>
      </w:pPr>
    </w:p>
    <w:p w14:paraId="70D02FF3" w14:textId="73004258" w:rsidR="008F6CC5" w:rsidRPr="00C74C59" w:rsidRDefault="00E414F0" w:rsidP="006A4884">
      <w:pPr>
        <w:rPr>
          <w:rFonts w:ascii="Calibri" w:hAnsi="Calibri" w:cs="Calibri"/>
          <w:i/>
        </w:rPr>
      </w:pPr>
      <w:r w:rsidRPr="00C74C59">
        <w:rPr>
          <w:rFonts w:ascii="Calibri" w:hAnsi="Calibri" w:cs="Calibri"/>
          <w:i/>
        </w:rPr>
        <w:t>[INSERT DATE]</w:t>
      </w:r>
      <w:r w:rsidR="00F1160C" w:rsidRPr="00C74C59">
        <w:rPr>
          <w:rFonts w:ascii="Calibri" w:hAnsi="Calibri" w:cs="Calibri"/>
          <w:i/>
        </w:rPr>
        <w:t xml:space="preserve"> agenda</w:t>
      </w:r>
      <w:r w:rsidR="00B221C6" w:rsidRPr="00C74C59">
        <w:rPr>
          <w:rFonts w:ascii="Calibri" w:hAnsi="Calibri" w:cs="Calibri"/>
          <w:i/>
        </w:rPr>
        <w:t xml:space="preserve"> and </w:t>
      </w:r>
      <w:r w:rsidR="006A4884" w:rsidRPr="00C74C59">
        <w:rPr>
          <w:rFonts w:ascii="Calibri" w:hAnsi="Calibri" w:cs="Calibri"/>
          <w:i/>
        </w:rPr>
        <w:t xml:space="preserve">minutes respectfully submitted: </w:t>
      </w:r>
      <w:r w:rsidR="00F83079" w:rsidRPr="00C74C59">
        <w:rPr>
          <w:rFonts w:ascii="Calibri" w:hAnsi="Calibri" w:cs="Calibri"/>
          <w:i/>
        </w:rPr>
        <w:t>by Elizabeth Erredge</w:t>
      </w:r>
      <w:r w:rsidR="00547BDE" w:rsidRPr="00C74C59">
        <w:rPr>
          <w:rFonts w:ascii="Calibri" w:hAnsi="Calibri" w:cs="Calibri"/>
          <w:i/>
        </w:rPr>
        <w:t xml:space="preserve">. Secretary, Local 1304. </w:t>
      </w:r>
    </w:p>
    <w:p w14:paraId="4EB3E3C4" w14:textId="0573E971" w:rsidR="005B4945" w:rsidRPr="00C74C59" w:rsidRDefault="005B4945" w:rsidP="006A4884">
      <w:pPr>
        <w:rPr>
          <w:rFonts w:ascii="Calibri" w:hAnsi="Calibri" w:cs="Calibri"/>
        </w:rPr>
      </w:pPr>
    </w:p>
    <w:sectPr w:rsidR="005B4945" w:rsidRPr="00C74C59" w:rsidSect="00133BBF">
      <w:pgSz w:w="12240" w:h="15840"/>
      <w:pgMar w:top="63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19D3" w14:textId="77777777" w:rsidR="002739B7" w:rsidRDefault="002739B7" w:rsidP="00686ACB">
      <w:pPr>
        <w:spacing w:after="0" w:line="240" w:lineRule="auto"/>
      </w:pPr>
      <w:r>
        <w:separator/>
      </w:r>
    </w:p>
  </w:endnote>
  <w:endnote w:type="continuationSeparator" w:id="0">
    <w:p w14:paraId="6B622796" w14:textId="77777777" w:rsidR="002739B7" w:rsidRDefault="002739B7" w:rsidP="0068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0CA8" w14:textId="77777777" w:rsidR="002739B7" w:rsidRDefault="002739B7" w:rsidP="00686ACB">
      <w:pPr>
        <w:spacing w:after="0" w:line="240" w:lineRule="auto"/>
      </w:pPr>
      <w:r>
        <w:separator/>
      </w:r>
    </w:p>
  </w:footnote>
  <w:footnote w:type="continuationSeparator" w:id="0">
    <w:p w14:paraId="09ADC614" w14:textId="77777777" w:rsidR="002739B7" w:rsidRDefault="002739B7" w:rsidP="0068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6D2C" w14:textId="77777777" w:rsidR="007B02B5" w:rsidRPr="001A3C80" w:rsidRDefault="007B02B5" w:rsidP="00D23ECE">
    <w:pPr>
      <w:pStyle w:val="Header"/>
      <w:rPr>
        <w:sz w:val="18"/>
      </w:rPr>
    </w:pPr>
    <w:r>
      <w:rPr>
        <w:noProof/>
        <w:sz w:val="18"/>
        <w:lang w:bidi="ar-SA"/>
      </w:rPr>
      <w:drawing>
        <wp:inline distT="0" distB="0" distL="0" distR="0" wp14:anchorId="3BA9020C" wp14:editId="5DC06A2A">
          <wp:extent cx="5486400" cy="826770"/>
          <wp:effectExtent l="0" t="0" r="0" b="0"/>
          <wp:docPr id="8" name="Picture 1" descr="OIT Header (unofficial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 Header (unofficial letterhead)-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5EC5"/>
    <w:multiLevelType w:val="hybridMultilevel"/>
    <w:tmpl w:val="007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1542"/>
    <w:multiLevelType w:val="hybridMultilevel"/>
    <w:tmpl w:val="7E1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A6680"/>
    <w:multiLevelType w:val="hybridMultilevel"/>
    <w:tmpl w:val="08F4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D4AA2"/>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E60F6"/>
    <w:multiLevelType w:val="hybridMultilevel"/>
    <w:tmpl w:val="016E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D1608"/>
    <w:multiLevelType w:val="hybridMultilevel"/>
    <w:tmpl w:val="C4B8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26C59"/>
    <w:multiLevelType w:val="hybridMultilevel"/>
    <w:tmpl w:val="275437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100BAE"/>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A7BD9"/>
    <w:multiLevelType w:val="hybridMultilevel"/>
    <w:tmpl w:val="257A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96DE5"/>
    <w:multiLevelType w:val="hybridMultilevel"/>
    <w:tmpl w:val="87BE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E1B30"/>
    <w:multiLevelType w:val="hybridMultilevel"/>
    <w:tmpl w:val="F66636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DE610E"/>
    <w:multiLevelType w:val="hybridMultilevel"/>
    <w:tmpl w:val="28B6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96CCB"/>
    <w:multiLevelType w:val="hybridMultilevel"/>
    <w:tmpl w:val="0188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D16C1"/>
    <w:multiLevelType w:val="hybridMultilevel"/>
    <w:tmpl w:val="303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ACE"/>
    <w:multiLevelType w:val="hybridMultilevel"/>
    <w:tmpl w:val="5D50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A76F0F"/>
    <w:multiLevelType w:val="hybridMultilevel"/>
    <w:tmpl w:val="DDD8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091F0A"/>
    <w:multiLevelType w:val="hybridMultilevel"/>
    <w:tmpl w:val="D128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F2A24"/>
    <w:multiLevelType w:val="hybridMultilevel"/>
    <w:tmpl w:val="E03E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B7C11"/>
    <w:multiLevelType w:val="hybridMultilevel"/>
    <w:tmpl w:val="F6A8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961B0"/>
    <w:multiLevelType w:val="hybridMultilevel"/>
    <w:tmpl w:val="CDEE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A3E96"/>
    <w:multiLevelType w:val="hybridMultilevel"/>
    <w:tmpl w:val="8CA8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B692C"/>
    <w:multiLevelType w:val="hybridMultilevel"/>
    <w:tmpl w:val="608899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BED0486"/>
    <w:multiLevelType w:val="hybridMultilevel"/>
    <w:tmpl w:val="0D12E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B2E43"/>
    <w:multiLevelType w:val="hybridMultilevel"/>
    <w:tmpl w:val="F3BE5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6A0375"/>
    <w:multiLevelType w:val="hybridMultilevel"/>
    <w:tmpl w:val="7E16B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0074A9"/>
    <w:multiLevelType w:val="hybridMultilevel"/>
    <w:tmpl w:val="6C00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370B1"/>
    <w:multiLevelType w:val="hybridMultilevel"/>
    <w:tmpl w:val="160C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B3E66"/>
    <w:multiLevelType w:val="hybridMultilevel"/>
    <w:tmpl w:val="1CE4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A02969"/>
    <w:multiLevelType w:val="hybridMultilevel"/>
    <w:tmpl w:val="992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70113"/>
    <w:multiLevelType w:val="hybridMultilevel"/>
    <w:tmpl w:val="DB60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2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19"/>
  </w:num>
  <w:num w:numId="14">
    <w:abstractNumId w:val="28"/>
  </w:num>
  <w:num w:numId="15">
    <w:abstractNumId w:val="16"/>
  </w:num>
  <w:num w:numId="16">
    <w:abstractNumId w:val="15"/>
  </w:num>
  <w:num w:numId="17">
    <w:abstractNumId w:val="4"/>
  </w:num>
  <w:num w:numId="18">
    <w:abstractNumId w:val="0"/>
  </w:num>
  <w:num w:numId="19">
    <w:abstractNumId w:val="9"/>
  </w:num>
  <w:num w:numId="20">
    <w:abstractNumId w:val="20"/>
  </w:num>
  <w:num w:numId="21">
    <w:abstractNumId w:val="27"/>
  </w:num>
  <w:num w:numId="22">
    <w:abstractNumId w:val="2"/>
  </w:num>
  <w:num w:numId="23">
    <w:abstractNumId w:val="13"/>
  </w:num>
  <w:num w:numId="24">
    <w:abstractNumId w:val="18"/>
  </w:num>
  <w:num w:numId="25">
    <w:abstractNumId w:val="1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2"/>
  </w:num>
  <w:num w:numId="29">
    <w:abstractNumId w:val="25"/>
  </w:num>
  <w:num w:numId="30">
    <w:abstractNumId w:val="2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B"/>
    <w:rsid w:val="00003C05"/>
    <w:rsid w:val="000157E3"/>
    <w:rsid w:val="00022917"/>
    <w:rsid w:val="000371C6"/>
    <w:rsid w:val="00050518"/>
    <w:rsid w:val="0005362E"/>
    <w:rsid w:val="0006119A"/>
    <w:rsid w:val="00084CD1"/>
    <w:rsid w:val="00096A33"/>
    <w:rsid w:val="000A63D4"/>
    <w:rsid w:val="000B2EFA"/>
    <w:rsid w:val="000C2C0C"/>
    <w:rsid w:val="000C5935"/>
    <w:rsid w:val="000F6033"/>
    <w:rsid w:val="00100D37"/>
    <w:rsid w:val="001010CA"/>
    <w:rsid w:val="00112407"/>
    <w:rsid w:val="00133BBF"/>
    <w:rsid w:val="00133BD0"/>
    <w:rsid w:val="001348F2"/>
    <w:rsid w:val="0013545B"/>
    <w:rsid w:val="00141592"/>
    <w:rsid w:val="00155938"/>
    <w:rsid w:val="0017339B"/>
    <w:rsid w:val="00173812"/>
    <w:rsid w:val="001777C8"/>
    <w:rsid w:val="001833F7"/>
    <w:rsid w:val="00190B89"/>
    <w:rsid w:val="001B0DF9"/>
    <w:rsid w:val="001B5F77"/>
    <w:rsid w:val="001D06FD"/>
    <w:rsid w:val="001F478A"/>
    <w:rsid w:val="00220240"/>
    <w:rsid w:val="00232A47"/>
    <w:rsid w:val="00233336"/>
    <w:rsid w:val="00237C34"/>
    <w:rsid w:val="00245093"/>
    <w:rsid w:val="002739B7"/>
    <w:rsid w:val="002774F7"/>
    <w:rsid w:val="002A368F"/>
    <w:rsid w:val="002B5176"/>
    <w:rsid w:val="002D5020"/>
    <w:rsid w:val="002E3E49"/>
    <w:rsid w:val="002E438A"/>
    <w:rsid w:val="00325F44"/>
    <w:rsid w:val="00331B19"/>
    <w:rsid w:val="00340CCB"/>
    <w:rsid w:val="003439D8"/>
    <w:rsid w:val="00344D6A"/>
    <w:rsid w:val="00383C86"/>
    <w:rsid w:val="003B073A"/>
    <w:rsid w:val="003C08F1"/>
    <w:rsid w:val="003D776E"/>
    <w:rsid w:val="003E48C9"/>
    <w:rsid w:val="004442E6"/>
    <w:rsid w:val="00492CFF"/>
    <w:rsid w:val="004B1A23"/>
    <w:rsid w:val="004B3304"/>
    <w:rsid w:val="004C4C1A"/>
    <w:rsid w:val="004C5BB6"/>
    <w:rsid w:val="004C6B2F"/>
    <w:rsid w:val="004F3208"/>
    <w:rsid w:val="004F44A1"/>
    <w:rsid w:val="00504896"/>
    <w:rsid w:val="0050713C"/>
    <w:rsid w:val="0050793F"/>
    <w:rsid w:val="00513819"/>
    <w:rsid w:val="005211EB"/>
    <w:rsid w:val="00523E8F"/>
    <w:rsid w:val="00526374"/>
    <w:rsid w:val="0053601A"/>
    <w:rsid w:val="00547815"/>
    <w:rsid w:val="00547BDE"/>
    <w:rsid w:val="00566707"/>
    <w:rsid w:val="005751B6"/>
    <w:rsid w:val="005756F7"/>
    <w:rsid w:val="00580482"/>
    <w:rsid w:val="00582120"/>
    <w:rsid w:val="0058466C"/>
    <w:rsid w:val="005A5FB6"/>
    <w:rsid w:val="005B24A5"/>
    <w:rsid w:val="005B4945"/>
    <w:rsid w:val="005C5A53"/>
    <w:rsid w:val="005E6FAD"/>
    <w:rsid w:val="005F0CD0"/>
    <w:rsid w:val="00604C7D"/>
    <w:rsid w:val="00631E35"/>
    <w:rsid w:val="00637328"/>
    <w:rsid w:val="00653158"/>
    <w:rsid w:val="00680521"/>
    <w:rsid w:val="00686ACB"/>
    <w:rsid w:val="006A228D"/>
    <w:rsid w:val="006A4884"/>
    <w:rsid w:val="006A67E3"/>
    <w:rsid w:val="006B0FCF"/>
    <w:rsid w:val="006B4D4B"/>
    <w:rsid w:val="006E4223"/>
    <w:rsid w:val="006F2BCD"/>
    <w:rsid w:val="0073127E"/>
    <w:rsid w:val="00755C9E"/>
    <w:rsid w:val="00766AF8"/>
    <w:rsid w:val="00775E96"/>
    <w:rsid w:val="00785C6C"/>
    <w:rsid w:val="00792D27"/>
    <w:rsid w:val="007B02B5"/>
    <w:rsid w:val="007B7BC8"/>
    <w:rsid w:val="007C1717"/>
    <w:rsid w:val="007C7F7B"/>
    <w:rsid w:val="00800452"/>
    <w:rsid w:val="00824E10"/>
    <w:rsid w:val="00845703"/>
    <w:rsid w:val="00877606"/>
    <w:rsid w:val="00886BDC"/>
    <w:rsid w:val="008B610F"/>
    <w:rsid w:val="008C02E7"/>
    <w:rsid w:val="008C65A7"/>
    <w:rsid w:val="008E6A40"/>
    <w:rsid w:val="008F198F"/>
    <w:rsid w:val="008F6CC5"/>
    <w:rsid w:val="009002BD"/>
    <w:rsid w:val="0090179F"/>
    <w:rsid w:val="00925EB1"/>
    <w:rsid w:val="009270A7"/>
    <w:rsid w:val="00944444"/>
    <w:rsid w:val="009526F0"/>
    <w:rsid w:val="009602F6"/>
    <w:rsid w:val="00964CA8"/>
    <w:rsid w:val="00964FFE"/>
    <w:rsid w:val="009703CE"/>
    <w:rsid w:val="009722B6"/>
    <w:rsid w:val="009A5D7E"/>
    <w:rsid w:val="009D2754"/>
    <w:rsid w:val="009E0E78"/>
    <w:rsid w:val="009F446B"/>
    <w:rsid w:val="00A208CC"/>
    <w:rsid w:val="00A239EF"/>
    <w:rsid w:val="00A41969"/>
    <w:rsid w:val="00A67F4C"/>
    <w:rsid w:val="00A70A39"/>
    <w:rsid w:val="00A70CCF"/>
    <w:rsid w:val="00A91674"/>
    <w:rsid w:val="00A917FA"/>
    <w:rsid w:val="00A94BB1"/>
    <w:rsid w:val="00A96408"/>
    <w:rsid w:val="00AA6F6C"/>
    <w:rsid w:val="00AB4262"/>
    <w:rsid w:val="00AB44EC"/>
    <w:rsid w:val="00AC65A7"/>
    <w:rsid w:val="00AE7323"/>
    <w:rsid w:val="00AF053A"/>
    <w:rsid w:val="00B12390"/>
    <w:rsid w:val="00B13F8C"/>
    <w:rsid w:val="00B17ADF"/>
    <w:rsid w:val="00B221C6"/>
    <w:rsid w:val="00B433CB"/>
    <w:rsid w:val="00B750E2"/>
    <w:rsid w:val="00B92714"/>
    <w:rsid w:val="00B936DA"/>
    <w:rsid w:val="00B9451F"/>
    <w:rsid w:val="00BA4D72"/>
    <w:rsid w:val="00BB5B12"/>
    <w:rsid w:val="00BB6AB8"/>
    <w:rsid w:val="00BC6C07"/>
    <w:rsid w:val="00BE0888"/>
    <w:rsid w:val="00BF7D69"/>
    <w:rsid w:val="00C02995"/>
    <w:rsid w:val="00C056C3"/>
    <w:rsid w:val="00C07FD3"/>
    <w:rsid w:val="00C109D9"/>
    <w:rsid w:val="00C21356"/>
    <w:rsid w:val="00C30E28"/>
    <w:rsid w:val="00C36B35"/>
    <w:rsid w:val="00C44192"/>
    <w:rsid w:val="00C540EE"/>
    <w:rsid w:val="00C744F3"/>
    <w:rsid w:val="00C74C59"/>
    <w:rsid w:val="00C8288F"/>
    <w:rsid w:val="00C86EA8"/>
    <w:rsid w:val="00C97024"/>
    <w:rsid w:val="00CB0CDC"/>
    <w:rsid w:val="00CD20C5"/>
    <w:rsid w:val="00CE6DF9"/>
    <w:rsid w:val="00D17B0C"/>
    <w:rsid w:val="00D23ECE"/>
    <w:rsid w:val="00D37E40"/>
    <w:rsid w:val="00D40265"/>
    <w:rsid w:val="00D51387"/>
    <w:rsid w:val="00D616DE"/>
    <w:rsid w:val="00D64696"/>
    <w:rsid w:val="00D743C2"/>
    <w:rsid w:val="00D81AA8"/>
    <w:rsid w:val="00D90C6F"/>
    <w:rsid w:val="00DE577E"/>
    <w:rsid w:val="00DF1817"/>
    <w:rsid w:val="00E01F8E"/>
    <w:rsid w:val="00E14AB8"/>
    <w:rsid w:val="00E24C21"/>
    <w:rsid w:val="00E414F0"/>
    <w:rsid w:val="00E5254A"/>
    <w:rsid w:val="00E52EDD"/>
    <w:rsid w:val="00E56FBB"/>
    <w:rsid w:val="00E63EC0"/>
    <w:rsid w:val="00E66D2A"/>
    <w:rsid w:val="00E767AF"/>
    <w:rsid w:val="00E80EAB"/>
    <w:rsid w:val="00E8541C"/>
    <w:rsid w:val="00E85F06"/>
    <w:rsid w:val="00E9716E"/>
    <w:rsid w:val="00EA1A90"/>
    <w:rsid w:val="00EB27E2"/>
    <w:rsid w:val="00EB57E9"/>
    <w:rsid w:val="00EC2EEC"/>
    <w:rsid w:val="00EC4CFD"/>
    <w:rsid w:val="00EF4D1F"/>
    <w:rsid w:val="00F1160C"/>
    <w:rsid w:val="00F729EB"/>
    <w:rsid w:val="00F737F6"/>
    <w:rsid w:val="00F83079"/>
    <w:rsid w:val="00F952BE"/>
    <w:rsid w:val="00FA063E"/>
    <w:rsid w:val="00FE15E5"/>
    <w:rsid w:val="00FE489E"/>
    <w:rsid w:val="00FE623E"/>
    <w:rsid w:val="277C04F5"/>
    <w:rsid w:val="66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87BF61"/>
  <w15:docId w15:val="{AD6F1222-B643-444D-BA40-9882D80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CB"/>
    <w:pPr>
      <w:spacing w:after="200" w:line="276" w:lineRule="auto"/>
    </w:pPr>
    <w:rPr>
      <w:rFonts w:ascii="Cambria" w:eastAsia="Times New Roman" w:hAnsi="Cambria" w:cs="Times New Roman"/>
      <w:sz w:val="22"/>
      <w:lang w:bidi="en-US"/>
    </w:rPr>
  </w:style>
  <w:style w:type="paragraph" w:styleId="Heading1">
    <w:name w:val="heading 1"/>
    <w:basedOn w:val="Normal"/>
    <w:next w:val="Normal"/>
    <w:link w:val="Heading1Char"/>
    <w:uiPriority w:val="9"/>
    <w:qFormat/>
    <w:rsid w:val="00686ACB"/>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ACB"/>
    <w:rPr>
      <w:rFonts w:ascii="Calibri" w:eastAsia="Times New Roman" w:hAnsi="Calibri" w:cs="Times New Roman"/>
      <w:b/>
      <w:bCs/>
      <w:color w:val="365F91"/>
      <w:sz w:val="28"/>
      <w:szCs w:val="28"/>
      <w:lang w:bidi="en-US"/>
    </w:rPr>
  </w:style>
  <w:style w:type="paragraph" w:styleId="Header">
    <w:name w:val="header"/>
    <w:basedOn w:val="Normal"/>
    <w:link w:val="HeaderChar"/>
    <w:rsid w:val="00686ACB"/>
    <w:pPr>
      <w:tabs>
        <w:tab w:val="center" w:pos="4320"/>
        <w:tab w:val="right" w:pos="8640"/>
      </w:tabs>
    </w:pPr>
  </w:style>
  <w:style w:type="character" w:customStyle="1" w:styleId="HeaderChar">
    <w:name w:val="Header Char"/>
    <w:basedOn w:val="DefaultParagraphFont"/>
    <w:link w:val="Header"/>
    <w:rsid w:val="00686ACB"/>
    <w:rPr>
      <w:rFonts w:ascii="Cambria" w:eastAsia="Times New Roman" w:hAnsi="Cambria" w:cs="Times New Roman"/>
      <w:sz w:val="22"/>
      <w:lang w:bidi="en-US"/>
    </w:rPr>
  </w:style>
  <w:style w:type="paragraph" w:styleId="Footer">
    <w:name w:val="footer"/>
    <w:basedOn w:val="Normal"/>
    <w:link w:val="FooterChar"/>
    <w:uiPriority w:val="99"/>
    <w:rsid w:val="00686ACB"/>
    <w:pPr>
      <w:tabs>
        <w:tab w:val="center" w:pos="4320"/>
        <w:tab w:val="right" w:pos="8640"/>
      </w:tabs>
    </w:pPr>
  </w:style>
  <w:style w:type="character" w:customStyle="1" w:styleId="FooterChar">
    <w:name w:val="Footer Char"/>
    <w:basedOn w:val="DefaultParagraphFont"/>
    <w:link w:val="Footer"/>
    <w:uiPriority w:val="99"/>
    <w:rsid w:val="00686ACB"/>
    <w:rPr>
      <w:rFonts w:ascii="Cambria" w:eastAsia="Times New Roman" w:hAnsi="Cambria" w:cs="Times New Roman"/>
      <w:sz w:val="22"/>
      <w:lang w:bidi="en-US"/>
    </w:rPr>
  </w:style>
  <w:style w:type="paragraph" w:styleId="ListParagraph">
    <w:name w:val="List Paragraph"/>
    <w:basedOn w:val="Normal"/>
    <w:uiPriority w:val="34"/>
    <w:qFormat/>
    <w:rsid w:val="00686ACB"/>
    <w:pPr>
      <w:ind w:left="720"/>
      <w:contextualSpacing/>
    </w:pPr>
  </w:style>
  <w:style w:type="paragraph" w:styleId="BalloonText">
    <w:name w:val="Balloon Text"/>
    <w:basedOn w:val="Normal"/>
    <w:link w:val="BalloonTextChar"/>
    <w:uiPriority w:val="99"/>
    <w:semiHidden/>
    <w:unhideWhenUsed/>
    <w:rsid w:val="0068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B"/>
    <w:rPr>
      <w:rFonts w:ascii="Tahoma" w:eastAsia="Times New Roman" w:hAnsi="Tahoma" w:cs="Tahoma"/>
      <w:sz w:val="16"/>
      <w:szCs w:val="16"/>
      <w:lang w:bidi="en-US"/>
    </w:rPr>
  </w:style>
  <w:style w:type="table" w:styleId="MediumShading1-Accent5">
    <w:name w:val="Medium Shading 1 Accent 5"/>
    <w:basedOn w:val="TableNormal"/>
    <w:uiPriority w:val="63"/>
    <w:rsid w:val="00D23E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94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033"/>
    <w:rPr>
      <w:color w:val="0000FF"/>
      <w:u w:val="single"/>
    </w:rPr>
  </w:style>
  <w:style w:type="paragraph" w:styleId="NoSpacing">
    <w:name w:val="No Spacing"/>
    <w:uiPriority w:val="1"/>
    <w:qFormat/>
    <w:rsid w:val="00141592"/>
    <w:rPr>
      <w:rFonts w:ascii="Cambria" w:eastAsia="Times New Roman" w:hAnsi="Cambria"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6028">
      <w:bodyDiv w:val="1"/>
      <w:marLeft w:val="0"/>
      <w:marRight w:val="0"/>
      <w:marTop w:val="0"/>
      <w:marBottom w:val="0"/>
      <w:divBdr>
        <w:top w:val="none" w:sz="0" w:space="0" w:color="auto"/>
        <w:left w:val="none" w:sz="0" w:space="0" w:color="auto"/>
        <w:bottom w:val="none" w:sz="0" w:space="0" w:color="auto"/>
        <w:right w:val="none" w:sz="0" w:space="0" w:color="auto"/>
      </w:divBdr>
    </w:div>
    <w:div w:id="79378557">
      <w:bodyDiv w:val="1"/>
      <w:marLeft w:val="0"/>
      <w:marRight w:val="0"/>
      <w:marTop w:val="0"/>
      <w:marBottom w:val="0"/>
      <w:divBdr>
        <w:top w:val="none" w:sz="0" w:space="0" w:color="auto"/>
        <w:left w:val="none" w:sz="0" w:space="0" w:color="auto"/>
        <w:bottom w:val="none" w:sz="0" w:space="0" w:color="auto"/>
        <w:right w:val="none" w:sz="0" w:space="0" w:color="auto"/>
      </w:divBdr>
    </w:div>
    <w:div w:id="161897763">
      <w:bodyDiv w:val="1"/>
      <w:marLeft w:val="0"/>
      <w:marRight w:val="0"/>
      <w:marTop w:val="0"/>
      <w:marBottom w:val="0"/>
      <w:divBdr>
        <w:top w:val="none" w:sz="0" w:space="0" w:color="auto"/>
        <w:left w:val="none" w:sz="0" w:space="0" w:color="auto"/>
        <w:bottom w:val="none" w:sz="0" w:space="0" w:color="auto"/>
        <w:right w:val="none" w:sz="0" w:space="0" w:color="auto"/>
      </w:divBdr>
    </w:div>
    <w:div w:id="476454460">
      <w:bodyDiv w:val="1"/>
      <w:marLeft w:val="0"/>
      <w:marRight w:val="0"/>
      <w:marTop w:val="0"/>
      <w:marBottom w:val="0"/>
      <w:divBdr>
        <w:top w:val="none" w:sz="0" w:space="0" w:color="auto"/>
        <w:left w:val="none" w:sz="0" w:space="0" w:color="auto"/>
        <w:bottom w:val="none" w:sz="0" w:space="0" w:color="auto"/>
        <w:right w:val="none" w:sz="0" w:space="0" w:color="auto"/>
      </w:divBdr>
    </w:div>
    <w:div w:id="499658781">
      <w:bodyDiv w:val="1"/>
      <w:marLeft w:val="0"/>
      <w:marRight w:val="0"/>
      <w:marTop w:val="0"/>
      <w:marBottom w:val="0"/>
      <w:divBdr>
        <w:top w:val="none" w:sz="0" w:space="0" w:color="auto"/>
        <w:left w:val="none" w:sz="0" w:space="0" w:color="auto"/>
        <w:bottom w:val="none" w:sz="0" w:space="0" w:color="auto"/>
        <w:right w:val="none" w:sz="0" w:space="0" w:color="auto"/>
      </w:divBdr>
    </w:div>
    <w:div w:id="690450503">
      <w:bodyDiv w:val="1"/>
      <w:marLeft w:val="0"/>
      <w:marRight w:val="0"/>
      <w:marTop w:val="0"/>
      <w:marBottom w:val="0"/>
      <w:divBdr>
        <w:top w:val="none" w:sz="0" w:space="0" w:color="auto"/>
        <w:left w:val="none" w:sz="0" w:space="0" w:color="auto"/>
        <w:bottom w:val="none" w:sz="0" w:space="0" w:color="auto"/>
        <w:right w:val="none" w:sz="0" w:space="0" w:color="auto"/>
      </w:divBdr>
    </w:div>
    <w:div w:id="799809877">
      <w:bodyDiv w:val="1"/>
      <w:marLeft w:val="0"/>
      <w:marRight w:val="0"/>
      <w:marTop w:val="0"/>
      <w:marBottom w:val="0"/>
      <w:divBdr>
        <w:top w:val="none" w:sz="0" w:space="0" w:color="auto"/>
        <w:left w:val="none" w:sz="0" w:space="0" w:color="auto"/>
        <w:bottom w:val="none" w:sz="0" w:space="0" w:color="auto"/>
        <w:right w:val="none" w:sz="0" w:space="0" w:color="auto"/>
      </w:divBdr>
    </w:div>
    <w:div w:id="849444195">
      <w:bodyDiv w:val="1"/>
      <w:marLeft w:val="0"/>
      <w:marRight w:val="0"/>
      <w:marTop w:val="0"/>
      <w:marBottom w:val="0"/>
      <w:divBdr>
        <w:top w:val="none" w:sz="0" w:space="0" w:color="auto"/>
        <w:left w:val="none" w:sz="0" w:space="0" w:color="auto"/>
        <w:bottom w:val="none" w:sz="0" w:space="0" w:color="auto"/>
        <w:right w:val="none" w:sz="0" w:space="0" w:color="auto"/>
      </w:divBdr>
    </w:div>
    <w:div w:id="935674885">
      <w:bodyDiv w:val="1"/>
      <w:marLeft w:val="0"/>
      <w:marRight w:val="0"/>
      <w:marTop w:val="0"/>
      <w:marBottom w:val="0"/>
      <w:divBdr>
        <w:top w:val="none" w:sz="0" w:space="0" w:color="auto"/>
        <w:left w:val="none" w:sz="0" w:space="0" w:color="auto"/>
        <w:bottom w:val="none" w:sz="0" w:space="0" w:color="auto"/>
        <w:right w:val="none" w:sz="0" w:space="0" w:color="auto"/>
      </w:divBdr>
    </w:div>
    <w:div w:id="1059282923">
      <w:bodyDiv w:val="1"/>
      <w:marLeft w:val="0"/>
      <w:marRight w:val="0"/>
      <w:marTop w:val="0"/>
      <w:marBottom w:val="0"/>
      <w:divBdr>
        <w:top w:val="none" w:sz="0" w:space="0" w:color="auto"/>
        <w:left w:val="none" w:sz="0" w:space="0" w:color="auto"/>
        <w:bottom w:val="none" w:sz="0" w:space="0" w:color="auto"/>
        <w:right w:val="none" w:sz="0" w:space="0" w:color="auto"/>
      </w:divBdr>
    </w:div>
    <w:div w:id="1069303338">
      <w:bodyDiv w:val="1"/>
      <w:marLeft w:val="0"/>
      <w:marRight w:val="0"/>
      <w:marTop w:val="0"/>
      <w:marBottom w:val="0"/>
      <w:divBdr>
        <w:top w:val="none" w:sz="0" w:space="0" w:color="auto"/>
        <w:left w:val="none" w:sz="0" w:space="0" w:color="auto"/>
        <w:bottom w:val="none" w:sz="0" w:space="0" w:color="auto"/>
        <w:right w:val="none" w:sz="0" w:space="0" w:color="auto"/>
      </w:divBdr>
    </w:div>
    <w:div w:id="1141341365">
      <w:bodyDiv w:val="1"/>
      <w:marLeft w:val="0"/>
      <w:marRight w:val="0"/>
      <w:marTop w:val="0"/>
      <w:marBottom w:val="0"/>
      <w:divBdr>
        <w:top w:val="none" w:sz="0" w:space="0" w:color="auto"/>
        <w:left w:val="none" w:sz="0" w:space="0" w:color="auto"/>
        <w:bottom w:val="none" w:sz="0" w:space="0" w:color="auto"/>
        <w:right w:val="none" w:sz="0" w:space="0" w:color="auto"/>
      </w:divBdr>
    </w:div>
    <w:div w:id="1181508219">
      <w:bodyDiv w:val="1"/>
      <w:marLeft w:val="0"/>
      <w:marRight w:val="0"/>
      <w:marTop w:val="0"/>
      <w:marBottom w:val="0"/>
      <w:divBdr>
        <w:top w:val="none" w:sz="0" w:space="0" w:color="auto"/>
        <w:left w:val="none" w:sz="0" w:space="0" w:color="auto"/>
        <w:bottom w:val="none" w:sz="0" w:space="0" w:color="auto"/>
        <w:right w:val="none" w:sz="0" w:space="0" w:color="auto"/>
      </w:divBdr>
    </w:div>
    <w:div w:id="1240403287">
      <w:bodyDiv w:val="1"/>
      <w:marLeft w:val="0"/>
      <w:marRight w:val="0"/>
      <w:marTop w:val="0"/>
      <w:marBottom w:val="0"/>
      <w:divBdr>
        <w:top w:val="none" w:sz="0" w:space="0" w:color="auto"/>
        <w:left w:val="none" w:sz="0" w:space="0" w:color="auto"/>
        <w:bottom w:val="none" w:sz="0" w:space="0" w:color="auto"/>
        <w:right w:val="none" w:sz="0" w:space="0" w:color="auto"/>
      </w:divBdr>
    </w:div>
    <w:div w:id="1330937145">
      <w:bodyDiv w:val="1"/>
      <w:marLeft w:val="0"/>
      <w:marRight w:val="0"/>
      <w:marTop w:val="0"/>
      <w:marBottom w:val="0"/>
      <w:divBdr>
        <w:top w:val="none" w:sz="0" w:space="0" w:color="auto"/>
        <w:left w:val="none" w:sz="0" w:space="0" w:color="auto"/>
        <w:bottom w:val="none" w:sz="0" w:space="0" w:color="auto"/>
        <w:right w:val="none" w:sz="0" w:space="0" w:color="auto"/>
      </w:divBdr>
    </w:div>
    <w:div w:id="1387485908">
      <w:bodyDiv w:val="1"/>
      <w:marLeft w:val="0"/>
      <w:marRight w:val="0"/>
      <w:marTop w:val="0"/>
      <w:marBottom w:val="0"/>
      <w:divBdr>
        <w:top w:val="none" w:sz="0" w:space="0" w:color="auto"/>
        <w:left w:val="none" w:sz="0" w:space="0" w:color="auto"/>
        <w:bottom w:val="none" w:sz="0" w:space="0" w:color="auto"/>
        <w:right w:val="none" w:sz="0" w:space="0" w:color="auto"/>
      </w:divBdr>
    </w:div>
    <w:div w:id="1419868988">
      <w:bodyDiv w:val="1"/>
      <w:marLeft w:val="0"/>
      <w:marRight w:val="0"/>
      <w:marTop w:val="0"/>
      <w:marBottom w:val="0"/>
      <w:divBdr>
        <w:top w:val="none" w:sz="0" w:space="0" w:color="auto"/>
        <w:left w:val="none" w:sz="0" w:space="0" w:color="auto"/>
        <w:bottom w:val="none" w:sz="0" w:space="0" w:color="auto"/>
        <w:right w:val="none" w:sz="0" w:space="0" w:color="auto"/>
      </w:divBdr>
    </w:div>
    <w:div w:id="1465805807">
      <w:bodyDiv w:val="1"/>
      <w:marLeft w:val="0"/>
      <w:marRight w:val="0"/>
      <w:marTop w:val="0"/>
      <w:marBottom w:val="0"/>
      <w:divBdr>
        <w:top w:val="none" w:sz="0" w:space="0" w:color="auto"/>
        <w:left w:val="none" w:sz="0" w:space="0" w:color="auto"/>
        <w:bottom w:val="none" w:sz="0" w:space="0" w:color="auto"/>
        <w:right w:val="none" w:sz="0" w:space="0" w:color="auto"/>
      </w:divBdr>
    </w:div>
    <w:div w:id="1493451148">
      <w:bodyDiv w:val="1"/>
      <w:marLeft w:val="0"/>
      <w:marRight w:val="0"/>
      <w:marTop w:val="0"/>
      <w:marBottom w:val="0"/>
      <w:divBdr>
        <w:top w:val="none" w:sz="0" w:space="0" w:color="auto"/>
        <w:left w:val="none" w:sz="0" w:space="0" w:color="auto"/>
        <w:bottom w:val="none" w:sz="0" w:space="0" w:color="auto"/>
        <w:right w:val="none" w:sz="0" w:space="0" w:color="auto"/>
      </w:divBdr>
    </w:div>
    <w:div w:id="182369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dunordfoundation.org%2Fabout&amp;data=04%7C01%7Celizabeth.erredge%40minneapolis.edu%7C53620207ae4442edec9c08d88714ebe4%7C5011c7c60ab446ab9ef4fae74a921a7f%7C0%7C0%7C637407871560821202%7CUnknown%7CTWFpbGZsb3d8eyJWIjoiMC4wLjAwMDAiLCJQIjoiV2luMzIiLCJBTiI6Ik1haWwiLCJXVCI6Mn0%3D%7C1000&amp;sdata=c8P4rpxkxv%2BBzgnIULl3ZDygZ8HswDiSPXm%2BP6H%2Fpu8%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ststephensmpls.org%2Fdonate&amp;data=04%7C01%7Celizabeth.erredge%40minneapolis.edu%7C53620207ae4442edec9c08d88714ebe4%7C5011c7c60ab446ab9ef4fae74a921a7f%7C0%7C0%7C637407871560811206%7CUnknown%7CTWFpbGZsb3d8eyJWIjoiMC4wLjAwMDAiLCJQIjoiV2luMzIiLCJBTiI6Ik1haWwiLCJXVCI6Mn0%3D%7C1000&amp;sdata=10vnF6eZ61nFTxK2YcWO9LJmU7oyNRnx0yerYHoL1v8%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ca-m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nam02.safelinks.protection.outlook.com/?url=https%3A%2F%2Fwww.northpointhealth.org%2F&amp;data=04%7C01%7Celizabeth.erredge%40minneapolis.edu%7C53620207ae4442edec9c08d88714ebe4%7C5011c7c60ab446ab9ef4fae74a921a7f%7C0%7C0%7C637407871560831203%7CUnknown%7CTWFpbGZsb3d8eyJWIjoiMC4wLjAwMDAiLCJQIjoiV2luMzIiLCJBTiI6Ik1haWwiLCJXVCI6Mn0%3D%7C1000&amp;sdata=t7VgvsnLkLA2pBr3o8NR6MjML1hv8TrQT9YHHF9oWU4%3D&amp;reserved=0"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ywcampls.org%2Fget-involved%2F&amp;data=04%7C01%7Celizabeth.erredge%40minneapolis.edu%7C53620207ae4442edec9c08d88714ebe4%7C5011c7c60ab446ab9ef4fae74a921a7f%7C0%7C0%7C637407871560821202%7CUnknown%7CTWFpbGZsb3d8eyJWIjoiMC4wLjAwMDAiLCJQIjoiV2luMzIiLCJBTiI6Ik1haWwiLCJXVCI6Mn0%3D%7C1000&amp;sdata=f8AhgcWZOCKjxaQFaf1OXdgoVUf0vwWIEs81hCyx4SI%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16533EF192DE4081FC183784CE40B9" ma:contentTypeVersion="14" ma:contentTypeDescription="Create a new document." ma:contentTypeScope="" ma:versionID="0f6905764dfee9fb52afc3dde95c74e6">
  <xsd:schema xmlns:xsd="http://www.w3.org/2001/XMLSchema" xmlns:xs="http://www.w3.org/2001/XMLSchema" xmlns:p="http://schemas.microsoft.com/office/2006/metadata/properties" xmlns:ns3="f7d07912-cdfc-40fc-9631-8d706b4544a3" xmlns:ns4="d19d0905-3dac-4950-b199-5966d84a08c6" targetNamespace="http://schemas.microsoft.com/office/2006/metadata/properties" ma:root="true" ma:fieldsID="6d5f2009b6d435404c5ce27d1eaa044f" ns3:_="" ns4:_="">
    <xsd:import namespace="f7d07912-cdfc-40fc-9631-8d706b4544a3"/>
    <xsd:import namespace="d19d0905-3dac-4950-b199-5966d84a08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07912-cdfc-40fc-9631-8d706b4544a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d0905-3dac-4950-b199-5966d84a08c6"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C0111-9575-40A4-B075-4DB3421E9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07912-cdfc-40fc-9631-8d706b4544a3"/>
    <ds:schemaRef ds:uri="d19d0905-3dac-4950-b199-5966d84a0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07EEE-F52B-4796-9FE3-E3490EB836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ED15A9-D199-47EB-8A29-BF435C4A3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Minneapolis Community &amp; Technical College</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Campbell</dc:creator>
  <cp:lastModifiedBy>Erredge, Elizabeth R</cp:lastModifiedBy>
  <cp:revision>78</cp:revision>
  <cp:lastPrinted>2020-11-18T19:24:00Z</cp:lastPrinted>
  <dcterms:created xsi:type="dcterms:W3CDTF">2021-05-19T12:54:00Z</dcterms:created>
  <dcterms:modified xsi:type="dcterms:W3CDTF">2021-05-19T17:54:00Z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0x0101005616533EF192DE4081FC183784CE40B9</vt:lpwstr>
  </property>
  <property fmtid="{D5CDD505-2E9C-101B-9397-08002B2CF9AE}" pid="3" name="Subcategory">
    <vt:lpwstr>Minutes &amp; Agendas</vt:lpwstr>
  </property>
  <property fmtid="{D5CDD505-2E9C-101B-9397-08002B2CF9AE}" pid="4" name="Category">
    <vt:lpwstr>Templates &amp; Resources</vt:lpwstr>
  </property>
</Properties>
</file>