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Pr="00F17B61" w:rsidRDefault="009928A3" w:rsidP="00F17B61">
          <w:pPr>
            <w:pStyle w:val="NoSpacing"/>
            <w:rPr>
              <w:i/>
            </w:rPr>
          </w:pPr>
          <w:r>
            <w:rPr>
              <w:i/>
            </w:rPr>
            <w:t>March</w:t>
          </w:r>
          <w:r w:rsidR="00F144B9">
            <w:rPr>
              <w:i/>
            </w:rPr>
            <w:t xml:space="preserve"> 9</w:t>
          </w:r>
          <w:r w:rsidR="00692883">
            <w:rPr>
              <w:i/>
            </w:rPr>
            <w:t>,</w:t>
          </w:r>
          <w:r w:rsidR="00A4725D">
            <w:rPr>
              <w:i/>
            </w:rPr>
            <w:t xml:space="preserve"> 202</w:t>
          </w:r>
          <w:r w:rsidR="00F55840">
            <w:rPr>
              <w:i/>
            </w:rPr>
            <w:t>1</w:t>
          </w:r>
        </w:p>
        <w:p w14:paraId="20166916" w14:textId="77777777" w:rsidR="00F17B61" w:rsidRPr="00520DF8" w:rsidRDefault="00F17B61" w:rsidP="00F17B61">
          <w:pPr>
            <w:tabs>
              <w:tab w:val="left" w:pos="5307"/>
            </w:tabs>
            <w:spacing w:after="0"/>
            <w:rPr>
              <w:b/>
            </w:rPr>
          </w:pPr>
          <w:r>
            <w:rPr>
              <w:b/>
            </w:rPr>
            <w:t>Present:</w:t>
          </w:r>
        </w:p>
        <w:p w14:paraId="16CA3E79" w14:textId="77777777" w:rsidR="00B54A4E" w:rsidRDefault="00B54A4E" w:rsidP="00F17B61">
          <w:pPr>
            <w:pStyle w:val="NoSpacing"/>
          </w:pPr>
          <w:r>
            <w:t>Maurice Wilson, president</w:t>
          </w:r>
        </w:p>
        <w:p w14:paraId="67CB5463" w14:textId="77777777" w:rsidR="00C5565C" w:rsidRDefault="00801933" w:rsidP="00F17B61">
          <w:pPr>
            <w:pStyle w:val="NoSpacing"/>
          </w:pPr>
          <w:r>
            <w:t>Deb Rose</w:t>
          </w:r>
          <w:r w:rsidR="00C5565C">
            <w:t xml:space="preserve">, </w:t>
          </w:r>
          <w:r>
            <w:t xml:space="preserve">vice </w:t>
          </w:r>
          <w:r w:rsidR="00C5565C">
            <w:t>president</w:t>
          </w:r>
        </w:p>
        <w:p w14:paraId="7E714F26" w14:textId="77777777" w:rsidR="00A9788D" w:rsidRDefault="00F144B9" w:rsidP="00F17B61">
          <w:pPr>
            <w:pStyle w:val="NoSpacing"/>
          </w:pPr>
          <w:r>
            <w:t>Michael Diedrich</w:t>
          </w:r>
          <w:r w:rsidR="00A9788D">
            <w:t xml:space="preserve">, </w:t>
          </w:r>
          <w:r>
            <w:t xml:space="preserve">treasurer, </w:t>
          </w:r>
          <w:r w:rsidR="00275442">
            <w:t xml:space="preserve">MDE </w:t>
          </w:r>
          <w:r>
            <w:t>meet and confer chair</w:t>
          </w:r>
        </w:p>
        <w:p w14:paraId="5BF6684D" w14:textId="77777777" w:rsidR="009928A3" w:rsidRDefault="009928A3" w:rsidP="00F17B61">
          <w:pPr>
            <w:pStyle w:val="NoSpacing"/>
          </w:pPr>
          <w:r>
            <w:t>Jeff Plaman, membership secretary</w:t>
          </w:r>
        </w:p>
        <w:p w14:paraId="170C49C9" w14:textId="77777777" w:rsidR="00F17B61" w:rsidRDefault="00F17B61" w:rsidP="00F17B61">
          <w:pPr>
            <w:pStyle w:val="NoSpacing"/>
          </w:pPr>
          <w:r>
            <w:t>Mike Schultz</w:t>
          </w:r>
          <w:r w:rsidRPr="00A24290">
            <w:t xml:space="preserve">, secretary </w:t>
          </w:r>
        </w:p>
        <w:p w14:paraId="4D776881" w14:textId="77777777" w:rsidR="00586616" w:rsidRDefault="00F144B9" w:rsidP="00F17B61">
          <w:pPr>
            <w:pStyle w:val="NoSpacing"/>
          </w:pPr>
          <w:r>
            <w:t>Alex Migambi,</w:t>
          </w:r>
          <w:r w:rsidR="00F55840">
            <w:t xml:space="preserve"> region 10 </w:t>
          </w:r>
          <w:r>
            <w:t>chief steward</w:t>
          </w:r>
        </w:p>
        <w:p w14:paraId="78F0F773" w14:textId="77777777" w:rsidR="009928A3" w:rsidRDefault="009928A3" w:rsidP="00F17B61">
          <w:pPr>
            <w:pStyle w:val="NoSpacing"/>
          </w:pPr>
          <w:r>
            <w:t>Jackie Blagsvedt, region 10 director</w:t>
          </w:r>
        </w:p>
        <w:p w14:paraId="4F51E7C5" w14:textId="77777777" w:rsidR="009928A3" w:rsidRDefault="009928A3" w:rsidP="009928A3">
          <w:pPr>
            <w:pStyle w:val="NoSpacing"/>
          </w:pPr>
          <w:r>
            <w:t>Sarah Weiss, MAPE organizing council</w:t>
          </w:r>
        </w:p>
        <w:p w14:paraId="1435471D" w14:textId="77777777" w:rsidR="00F144B9" w:rsidRDefault="00F144B9" w:rsidP="00F17B61">
          <w:pPr>
            <w:pStyle w:val="NoSpacing"/>
          </w:pPr>
          <w:r>
            <w:t>Dan Engelhart, MAPE business agent</w:t>
          </w:r>
        </w:p>
        <w:p w14:paraId="5AF5CF24" w14:textId="77777777" w:rsidR="00F56592" w:rsidRDefault="009928A3" w:rsidP="00F56592">
          <w:pPr>
            <w:spacing w:after="0"/>
            <w:rPr>
              <w:b/>
            </w:rPr>
          </w:pPr>
          <w:r>
            <w:rPr>
              <w:b/>
            </w:rPr>
            <w:t>March</w:t>
          </w:r>
          <w:r w:rsidR="00F144B9">
            <w:rPr>
              <w:b/>
            </w:rPr>
            <w:t xml:space="preserve"> Membership Meeting</w:t>
          </w:r>
        </w:p>
        <w:p w14:paraId="23188D58" w14:textId="77777777" w:rsidR="00F56592" w:rsidRDefault="0014121D" w:rsidP="00F56592">
          <w:pPr>
            <w:spacing w:before="0" w:after="0"/>
          </w:pPr>
          <w:r>
            <w:t xml:space="preserve">The agenda for the </w:t>
          </w:r>
          <w:r w:rsidR="009928A3">
            <w:t>March</w:t>
          </w:r>
          <w:r>
            <w:t xml:space="preserve"> membership meeting was </w:t>
          </w:r>
          <w:r w:rsidR="009928A3">
            <w:t>drafted</w:t>
          </w:r>
          <w:r>
            <w:t>.</w:t>
          </w:r>
          <w:r w:rsidR="009928A3">
            <w:t xml:space="preserve"> Mike will finalize with Maurice. Time is needed for Sally to discuss the return to work work group. A larger amount of time will be provided for open conversation, about MDE community conversations related to the Derek Chauvin trial, communication channels for MAPE members and MDE employees, how to talk with supervisors, how to talk with other staff (e.g., living</w:t>
          </w:r>
          <w:r w:rsidR="000F29A2">
            <w:t xml:space="preserve"> in Twin Cities metro vs. not).</w:t>
          </w:r>
        </w:p>
        <w:p w14:paraId="7FF326B5" w14:textId="77777777" w:rsidR="00F56592" w:rsidRDefault="009928A3" w:rsidP="00F56592">
          <w:pPr>
            <w:spacing w:after="0"/>
            <w:rPr>
              <w:b/>
            </w:rPr>
          </w:pPr>
          <w:r>
            <w:rPr>
              <w:b/>
            </w:rPr>
            <w:t>Jamboard</w:t>
          </w:r>
        </w:p>
        <w:p w14:paraId="2E20E15F" w14:textId="77777777" w:rsidR="00F144B9" w:rsidRDefault="009928A3" w:rsidP="009B32B7">
          <w:pPr>
            <w:spacing w:before="0" w:after="0"/>
          </w:pPr>
          <w:r>
            <w:t>Sarah will create a Jamboard site for idea generation and to share advice and learning regarding the Derek Chuavin trial (and its connection to issues of race</w:t>
          </w:r>
          <w:r w:rsidR="000F29A2">
            <w:t>/equity</w:t>
          </w:r>
          <w:r>
            <w:t xml:space="preserve"> at MDE). At the membership meeting, we can ask if someone would like to facilitate or lead this initiative</w:t>
          </w:r>
          <w:r w:rsidR="00F144B9">
            <w:t>.</w:t>
          </w:r>
        </w:p>
        <w:p w14:paraId="3E72B77A" w14:textId="77777777" w:rsidR="006A723B" w:rsidRDefault="009928A3" w:rsidP="006A723B">
          <w:pPr>
            <w:spacing w:after="0"/>
            <w:rPr>
              <w:b/>
            </w:rPr>
          </w:pPr>
          <w:r>
            <w:rPr>
              <w:b/>
            </w:rPr>
            <w:t>Meeting Platform</w:t>
          </w:r>
        </w:p>
        <w:p w14:paraId="51F5A57A" w14:textId="77777777" w:rsidR="006A723B" w:rsidRDefault="009928A3" w:rsidP="006A723B">
          <w:pPr>
            <w:spacing w:before="0" w:after="0"/>
          </w:pPr>
          <w:r>
            <w:t>The team discussed whether to utilize GoToMeeting or Zoom for membership meetings. Dan indicated Zoom is an option. Zoom was the preferred platform by many on the team. GoToMeeting will be utilized until the Zoom meeting details can be worked out.</w:t>
          </w:r>
        </w:p>
        <w:p w14:paraId="57DA1136" w14:textId="77777777" w:rsidR="006A723B" w:rsidRDefault="009928A3" w:rsidP="006A723B">
          <w:pPr>
            <w:spacing w:after="0"/>
            <w:rPr>
              <w:b/>
            </w:rPr>
          </w:pPr>
          <w:r>
            <w:rPr>
              <w:b/>
            </w:rPr>
            <w:t>MDE Budget</w:t>
          </w:r>
        </w:p>
        <w:p w14:paraId="63D320ED" w14:textId="77777777" w:rsidR="006A723B" w:rsidRDefault="009928A3" w:rsidP="006A723B">
          <w:pPr>
            <w:spacing w:before="0" w:after="0"/>
          </w:pPr>
          <w:r>
            <w:t xml:space="preserve">The Governor is calling for an increase in the education budget and programming; however, there is not applicable FTE increases in the MDE agency budget. There was discussion about MAPE’s role and how much discretion should be provided to the agency head and division directors. Dan will speak on this topic at the membership meeting. </w:t>
          </w:r>
        </w:p>
        <w:p w14:paraId="35A31BE9" w14:textId="77777777" w:rsidR="00AE6191" w:rsidRDefault="009928A3" w:rsidP="00AE6191">
          <w:pPr>
            <w:spacing w:after="0"/>
            <w:rPr>
              <w:b/>
            </w:rPr>
          </w:pPr>
          <w:r>
            <w:rPr>
              <w:b/>
            </w:rPr>
            <w:t>BBQ</w:t>
          </w:r>
        </w:p>
        <w:p w14:paraId="4D727E21" w14:textId="77777777" w:rsidR="00AE6191" w:rsidRDefault="009928A3" w:rsidP="00AE6191">
          <w:pPr>
            <w:spacing w:before="0" w:after="0"/>
          </w:pPr>
          <w:r>
            <w:t xml:space="preserve">The idea of a summer BBQ was </w:t>
          </w:r>
          <w:r w:rsidR="000F29A2">
            <w:t>discussed as more and more people are becoming vaccinated. It’s a possibility, depending on federal and state health mandates and guidelines.</w:t>
          </w:r>
          <w:r w:rsidR="00B71E06">
            <w:t xml:space="preserve"> </w:t>
          </w:r>
          <w:r w:rsidR="00AE6191">
            <w:t xml:space="preserve"> </w:t>
          </w:r>
        </w:p>
        <w:p w14:paraId="3C5D9294" w14:textId="77777777" w:rsidR="00AE6191" w:rsidRDefault="000F29A2" w:rsidP="00AE6191">
          <w:pPr>
            <w:spacing w:after="0"/>
            <w:rPr>
              <w:b/>
            </w:rPr>
          </w:pPr>
          <w:r>
            <w:rPr>
              <w:b/>
            </w:rPr>
            <w:t>Delegate Assembly</w:t>
          </w:r>
        </w:p>
      </w:sdtContent>
    </w:sdt>
    <w:p w14:paraId="6CCD0264" w14:textId="77777777" w:rsidR="00B71E06" w:rsidRDefault="000F29A2" w:rsidP="00B71E06">
      <w:pPr>
        <w:spacing w:before="0" w:after="0"/>
      </w:pPr>
      <w:r>
        <w:lastRenderedPageBreak/>
        <w:t>Maurice is working on proposals for Delegate Assembly. There are different pathways by which a proposal can be introduced to Delegate Assembly. Continue gathering ideas; soon we will need to convene people to formally write out proposals and present them to 1002 membership.</w:t>
      </w:r>
    </w:p>
    <w:p w14:paraId="0FE1B33D" w14:textId="77777777" w:rsidR="00B71E06" w:rsidRPr="00AE6191" w:rsidRDefault="00B71E06" w:rsidP="009B32B7">
      <w:pPr>
        <w:spacing w:before="0" w:after="0"/>
      </w:pPr>
    </w:p>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2867" w14:textId="77777777" w:rsidR="00D713A3" w:rsidRDefault="00D713A3" w:rsidP="00D91FF4">
      <w:r>
        <w:separator/>
      </w:r>
    </w:p>
  </w:endnote>
  <w:endnote w:type="continuationSeparator" w:id="0">
    <w:p w14:paraId="6F2B2619" w14:textId="77777777" w:rsidR="00D713A3" w:rsidRDefault="00D713A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81FD"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256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D6D7" w14:textId="77777777" w:rsidR="00D713A3" w:rsidRDefault="00D713A3" w:rsidP="00D91FF4">
      <w:r>
        <w:separator/>
      </w:r>
    </w:p>
  </w:footnote>
  <w:footnote w:type="continuationSeparator" w:id="0">
    <w:p w14:paraId="2B70AD3A" w14:textId="77777777" w:rsidR="00D713A3" w:rsidRDefault="00D713A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12D10"/>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3691"/>
    <w:rsid w:val="00663EEA"/>
    <w:rsid w:val="00670ABA"/>
    <w:rsid w:val="00671986"/>
    <w:rsid w:val="00672536"/>
    <w:rsid w:val="0067396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4F89"/>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6961"/>
    <w:rsid w:val="007F7097"/>
    <w:rsid w:val="00801933"/>
    <w:rsid w:val="00806678"/>
    <w:rsid w:val="008067A6"/>
    <w:rsid w:val="008140CC"/>
    <w:rsid w:val="008155E6"/>
    <w:rsid w:val="008251B3"/>
    <w:rsid w:val="00844F1D"/>
    <w:rsid w:val="00846F64"/>
    <w:rsid w:val="0084731A"/>
    <w:rsid w:val="0084749F"/>
    <w:rsid w:val="008535FD"/>
    <w:rsid w:val="008547C0"/>
    <w:rsid w:val="00864202"/>
    <w:rsid w:val="0086490B"/>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366F9"/>
    <w:rsid w:val="0094283A"/>
    <w:rsid w:val="0094786F"/>
    <w:rsid w:val="0096108C"/>
    <w:rsid w:val="00963BA0"/>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75D4"/>
    <w:rsid w:val="00B437C8"/>
    <w:rsid w:val="00B54A4E"/>
    <w:rsid w:val="00B61640"/>
    <w:rsid w:val="00B71E06"/>
    <w:rsid w:val="00B75051"/>
    <w:rsid w:val="00B77CC5"/>
    <w:rsid w:val="00B859DE"/>
    <w:rsid w:val="00BC588A"/>
    <w:rsid w:val="00BD0E59"/>
    <w:rsid w:val="00BD2275"/>
    <w:rsid w:val="00BE0288"/>
    <w:rsid w:val="00BE3444"/>
    <w:rsid w:val="00C05A8E"/>
    <w:rsid w:val="00C12441"/>
    <w:rsid w:val="00C12D2F"/>
    <w:rsid w:val="00C1588C"/>
    <w:rsid w:val="00C252F1"/>
    <w:rsid w:val="00C277A8"/>
    <w:rsid w:val="00C309AE"/>
    <w:rsid w:val="00C365CE"/>
    <w:rsid w:val="00C417EB"/>
    <w:rsid w:val="00C528AE"/>
    <w:rsid w:val="00C5565C"/>
    <w:rsid w:val="00C814F3"/>
    <w:rsid w:val="00C90830"/>
    <w:rsid w:val="00CA5D23"/>
    <w:rsid w:val="00CE0FEE"/>
    <w:rsid w:val="00CE45B0"/>
    <w:rsid w:val="00CF0251"/>
    <w:rsid w:val="00CF1393"/>
    <w:rsid w:val="00CF4F3A"/>
    <w:rsid w:val="00D0014D"/>
    <w:rsid w:val="00D059F7"/>
    <w:rsid w:val="00D21BD3"/>
    <w:rsid w:val="00D22819"/>
    <w:rsid w:val="00D24551"/>
    <w:rsid w:val="00D335F4"/>
    <w:rsid w:val="00D33929"/>
    <w:rsid w:val="00D511F0"/>
    <w:rsid w:val="00D54EE5"/>
    <w:rsid w:val="00D63F82"/>
    <w:rsid w:val="00D640FC"/>
    <w:rsid w:val="00D70F7D"/>
    <w:rsid w:val="00D713A3"/>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44B9"/>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2CB6B"/>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3E9A5219-768C-476D-85B6-E520986F13F7}">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2022-04-21T22:25:00Z</dcterms:created>
  <dcterms:modified xsi:type="dcterms:W3CDTF">2022-04-21T22:25:00Z</dcterms:modified>
</cp:coreProperties>
</file>