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1698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Region 15 Meetings</w:t>
      </w:r>
    </w:p>
    <w:p w14:paraId="1EA38C8E" w14:textId="77777777" w:rsidR="00436891" w:rsidRDefault="00436891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Local 1501 web page: </w:t>
      </w:r>
      <w:hyperlink r:id="rId5" w:history="1">
        <w:r>
          <w:rPr>
            <w:rStyle w:val="Hyperlink"/>
            <w:rFonts w:cstheme="minorHAnsi"/>
            <w:sz w:val="24"/>
            <w:szCs w:val="24"/>
          </w:rPr>
          <w:t>https://mape.org/locals/1501</w:t>
        </w:r>
      </w:hyperlink>
    </w:p>
    <w:p w14:paraId="0353D412" w14:textId="77777777" w:rsidR="00436891" w:rsidRPr="00436891" w:rsidRDefault="00644BC4" w:rsidP="00644BC4">
      <w:pPr>
        <w:rPr>
          <w:rFonts w:cstheme="minorHAnsi"/>
          <w:color w:val="0000FF"/>
          <w:sz w:val="24"/>
          <w:szCs w:val="24"/>
          <w:u w:val="single"/>
        </w:rPr>
      </w:pPr>
      <w:r w:rsidRPr="001D5995">
        <w:rPr>
          <w:rFonts w:cstheme="minorHAnsi"/>
          <w:b/>
          <w:sz w:val="24"/>
          <w:szCs w:val="24"/>
        </w:rPr>
        <w:t xml:space="preserve">Local 1502 web page: </w:t>
      </w:r>
      <w:hyperlink r:id="rId6" w:history="1">
        <w:r w:rsidRPr="001D5995">
          <w:rPr>
            <w:rStyle w:val="Hyperlink"/>
            <w:rFonts w:cstheme="minorHAnsi"/>
            <w:sz w:val="24"/>
            <w:szCs w:val="24"/>
          </w:rPr>
          <w:t>https://mape.org/locals/1502</w:t>
        </w:r>
      </w:hyperlink>
    </w:p>
    <w:p w14:paraId="41FB57A8" w14:textId="77777777" w:rsidR="00644BC4" w:rsidRPr="001D5995" w:rsidRDefault="00436891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Meeting Date: September </w:t>
      </w:r>
      <w:r w:rsidR="00644BC4" w:rsidRPr="001D5995">
        <w:rPr>
          <w:rFonts w:cstheme="minorHAnsi"/>
          <w:b/>
          <w:sz w:val="24"/>
          <w:szCs w:val="24"/>
        </w:rPr>
        <w:t>23, 2020</w:t>
      </w:r>
    </w:p>
    <w:p w14:paraId="625EACCF" w14:textId="77777777" w:rsidR="00644BC4" w:rsidRPr="001D5995" w:rsidRDefault="00644BC4" w:rsidP="00644BC4">
      <w:pPr>
        <w:rPr>
          <w:rFonts w:cstheme="minorHAnsi"/>
          <w:b/>
          <w:color w:val="000000"/>
          <w:sz w:val="24"/>
          <w:szCs w:val="24"/>
        </w:rPr>
      </w:pPr>
      <w:r w:rsidRPr="001D5995">
        <w:rPr>
          <w:rFonts w:cstheme="minorHAnsi"/>
          <w:b/>
          <w:color w:val="000000"/>
          <w:sz w:val="24"/>
          <w:szCs w:val="24"/>
        </w:rPr>
        <w:t>Locations:</w:t>
      </w:r>
    </w:p>
    <w:p w14:paraId="65187DCE" w14:textId="1B66EBB3" w:rsidR="00644BC4" w:rsidRPr="001D5995" w:rsidRDefault="00436891" w:rsidP="00644BC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Wednesday, September </w:t>
      </w:r>
      <w:r w:rsidR="00644BC4" w:rsidRPr="001D5995">
        <w:rPr>
          <w:rFonts w:cstheme="minorHAnsi"/>
          <w:color w:val="000000"/>
          <w:sz w:val="24"/>
          <w:szCs w:val="24"/>
        </w:rPr>
        <w:t>23, 2020</w:t>
      </w:r>
      <w:r w:rsidR="00F21C5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Virtual Meeting</w:t>
      </w:r>
      <w:r w:rsidR="00F21C5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11</w:t>
      </w:r>
      <w:r w:rsidR="00E764AF">
        <w:rPr>
          <w:rFonts w:cstheme="minorHAnsi"/>
          <w:color w:val="000000"/>
          <w:sz w:val="24"/>
          <w:szCs w:val="24"/>
        </w:rPr>
        <w:t>:30am – 1</w:t>
      </w:r>
      <w:r w:rsidR="00644BC4" w:rsidRPr="001D5995">
        <w:rPr>
          <w:rFonts w:cstheme="minorHAnsi"/>
          <w:color w:val="000000"/>
          <w:sz w:val="24"/>
          <w:szCs w:val="24"/>
        </w:rPr>
        <w:t>pm</w:t>
      </w:r>
    </w:p>
    <w:p w14:paraId="779F244B" w14:textId="77777777" w:rsidR="003D485A" w:rsidRPr="001D5995" w:rsidRDefault="003D485A">
      <w:pPr>
        <w:rPr>
          <w:rFonts w:cstheme="minorHAnsi"/>
          <w:sz w:val="24"/>
          <w:szCs w:val="24"/>
        </w:rPr>
      </w:pPr>
    </w:p>
    <w:p w14:paraId="2F4056FF" w14:textId="77777777" w:rsidR="00644BC4" w:rsidRPr="001D5995" w:rsidRDefault="00B465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</w:t>
      </w:r>
    </w:p>
    <w:p w14:paraId="525630F4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Officer Reports</w:t>
      </w:r>
    </w:p>
    <w:p w14:paraId="4751FC2E" w14:textId="1BB988DB" w:rsidR="00C6103B" w:rsidRPr="00883DFA" w:rsidRDefault="00E764AF" w:rsidP="00C6103B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1501 </w:t>
      </w:r>
      <w:r w:rsidR="00C6103B">
        <w:rPr>
          <w:rFonts w:cstheme="minorHAnsi"/>
          <w:sz w:val="24"/>
          <w:szCs w:val="24"/>
        </w:rPr>
        <w:t xml:space="preserve">President </w:t>
      </w:r>
      <w:r w:rsidR="00C6103B" w:rsidRPr="00883DFA">
        <w:rPr>
          <w:rFonts w:cstheme="minorHAnsi"/>
          <w:sz w:val="24"/>
          <w:szCs w:val="24"/>
        </w:rPr>
        <w:t>(</w:t>
      </w:r>
      <w:r w:rsidR="00FC306B">
        <w:rPr>
          <w:rFonts w:cstheme="minorHAnsi"/>
          <w:sz w:val="24"/>
          <w:szCs w:val="24"/>
        </w:rPr>
        <w:t>TJ</w:t>
      </w:r>
      <w:r w:rsidR="002E0C00">
        <w:rPr>
          <w:rFonts w:cstheme="minorHAnsi"/>
          <w:sz w:val="24"/>
          <w:szCs w:val="24"/>
        </w:rPr>
        <w:t xml:space="preserve"> Melcher</w:t>
      </w:r>
      <w:r w:rsidR="00C6103B" w:rsidRPr="00883DFA">
        <w:rPr>
          <w:rFonts w:cstheme="minorHAnsi"/>
          <w:sz w:val="24"/>
          <w:szCs w:val="24"/>
        </w:rPr>
        <w:t>)</w:t>
      </w:r>
    </w:p>
    <w:p w14:paraId="2F443951" w14:textId="0A776141" w:rsidR="00C6103B" w:rsidRPr="00484C76" w:rsidRDefault="00E8234A" w:rsidP="00484C7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Local 1501 took a step back due to </w:t>
      </w:r>
      <w:r w:rsidR="00484C76">
        <w:rPr>
          <w:rFonts w:cstheme="minorHAnsi"/>
          <w:sz w:val="24"/>
          <w:szCs w:val="24"/>
        </w:rPr>
        <w:t xml:space="preserve">new </w:t>
      </w:r>
      <w:r>
        <w:rPr>
          <w:rFonts w:cstheme="minorHAnsi"/>
          <w:sz w:val="24"/>
          <w:szCs w:val="24"/>
        </w:rPr>
        <w:t>COVID environment</w:t>
      </w:r>
      <w:r w:rsidR="002E0C00">
        <w:rPr>
          <w:rFonts w:cstheme="minorHAnsi"/>
          <w:sz w:val="24"/>
          <w:szCs w:val="24"/>
        </w:rPr>
        <w:t>.</w:t>
      </w:r>
      <w:r w:rsidR="00212A43">
        <w:rPr>
          <w:rFonts w:cstheme="minorHAnsi"/>
          <w:sz w:val="24"/>
          <w:szCs w:val="24"/>
        </w:rPr>
        <w:t xml:space="preserve"> Please understand you’re not alone. T</w:t>
      </w:r>
      <w:r w:rsidR="00484C76">
        <w:rPr>
          <w:rFonts w:cstheme="minorHAnsi"/>
          <w:sz w:val="24"/>
          <w:szCs w:val="24"/>
        </w:rPr>
        <w:t>here are resources to help with any difficulties you experience due to COVID, teleworking, or any other work issues.</w:t>
      </w:r>
    </w:p>
    <w:p w14:paraId="6757B2A3" w14:textId="3FB54CCA" w:rsidR="00C6103B" w:rsidRDefault="002E0C00" w:rsidP="00C6103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 there are o</w:t>
      </w:r>
      <w:r w:rsidR="00E8234A">
        <w:rPr>
          <w:rFonts w:cstheme="minorHAnsi"/>
          <w:sz w:val="24"/>
          <w:szCs w:val="24"/>
        </w:rPr>
        <w:t xml:space="preserve">pen officer positions </w:t>
      </w:r>
      <w:r>
        <w:rPr>
          <w:rFonts w:cstheme="minorHAnsi"/>
          <w:sz w:val="24"/>
          <w:szCs w:val="24"/>
        </w:rPr>
        <w:t xml:space="preserve">and it </w:t>
      </w:r>
      <w:r w:rsidR="00E8234A">
        <w:rPr>
          <w:rFonts w:cstheme="minorHAnsi"/>
          <w:sz w:val="24"/>
          <w:szCs w:val="24"/>
        </w:rPr>
        <w:t xml:space="preserve">gets </w:t>
      </w:r>
      <w:r>
        <w:rPr>
          <w:rFonts w:cstheme="minorHAnsi"/>
          <w:sz w:val="24"/>
          <w:szCs w:val="24"/>
        </w:rPr>
        <w:t xml:space="preserve">difficult to </w:t>
      </w:r>
      <w:r w:rsidR="00E8234A">
        <w:rPr>
          <w:rFonts w:cstheme="minorHAnsi"/>
          <w:sz w:val="24"/>
          <w:szCs w:val="24"/>
        </w:rPr>
        <w:t>do things for the local without support.</w:t>
      </w:r>
      <w:r>
        <w:rPr>
          <w:rFonts w:cstheme="minorHAnsi"/>
          <w:sz w:val="24"/>
          <w:szCs w:val="24"/>
        </w:rPr>
        <w:t xml:space="preserve"> Please volunteer if you are willing</w:t>
      </w:r>
      <w:r w:rsidR="00484C76">
        <w:rPr>
          <w:rFonts w:cstheme="minorHAnsi"/>
          <w:sz w:val="24"/>
          <w:szCs w:val="24"/>
        </w:rPr>
        <w:t xml:space="preserve"> to serve as an officer.</w:t>
      </w:r>
    </w:p>
    <w:p w14:paraId="2A6D0BBB" w14:textId="32AD8CFD" w:rsidR="00C6103B" w:rsidRPr="00883DFA" w:rsidRDefault="00E764AF" w:rsidP="00C6103B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1501 </w:t>
      </w:r>
      <w:r w:rsidR="00C6103B">
        <w:rPr>
          <w:rFonts w:cstheme="minorHAnsi"/>
          <w:sz w:val="24"/>
          <w:szCs w:val="24"/>
        </w:rPr>
        <w:t>Treasurer</w:t>
      </w:r>
      <w:r w:rsidR="00C6103B" w:rsidRPr="00883DFA">
        <w:rPr>
          <w:rFonts w:cstheme="minorHAnsi"/>
          <w:sz w:val="24"/>
          <w:szCs w:val="24"/>
        </w:rPr>
        <w:t xml:space="preserve"> (</w:t>
      </w:r>
      <w:r w:rsidR="002E0C00">
        <w:rPr>
          <w:rFonts w:cstheme="minorHAnsi"/>
          <w:sz w:val="24"/>
          <w:szCs w:val="24"/>
        </w:rPr>
        <w:t xml:space="preserve">given by </w:t>
      </w:r>
      <w:r w:rsidR="00C6103B">
        <w:rPr>
          <w:rFonts w:cstheme="minorHAnsi"/>
          <w:sz w:val="24"/>
          <w:szCs w:val="24"/>
        </w:rPr>
        <w:t>Kath</w:t>
      </w:r>
      <w:r>
        <w:rPr>
          <w:rFonts w:cstheme="minorHAnsi"/>
          <w:sz w:val="24"/>
          <w:szCs w:val="24"/>
        </w:rPr>
        <w:t>e</w:t>
      </w:r>
      <w:r w:rsidR="00C6103B">
        <w:rPr>
          <w:rFonts w:cstheme="minorHAnsi"/>
          <w:sz w:val="24"/>
          <w:szCs w:val="24"/>
        </w:rPr>
        <w:t>rin</w:t>
      </w:r>
      <w:r w:rsidR="00A42DC7">
        <w:rPr>
          <w:rFonts w:cstheme="minorHAnsi"/>
          <w:sz w:val="24"/>
          <w:szCs w:val="24"/>
        </w:rPr>
        <w:t>e</w:t>
      </w:r>
      <w:r w:rsidR="00C6103B">
        <w:rPr>
          <w:rFonts w:cstheme="minorHAnsi"/>
          <w:sz w:val="24"/>
          <w:szCs w:val="24"/>
        </w:rPr>
        <w:t xml:space="preserve"> Kingsla</w:t>
      </w:r>
      <w:r>
        <w:rPr>
          <w:rFonts w:cstheme="minorHAnsi"/>
          <w:sz w:val="24"/>
          <w:szCs w:val="24"/>
        </w:rPr>
        <w:t>nd</w:t>
      </w:r>
      <w:r w:rsidR="00C6103B" w:rsidRPr="00883DFA">
        <w:rPr>
          <w:rFonts w:cstheme="minorHAnsi"/>
          <w:sz w:val="24"/>
          <w:szCs w:val="24"/>
        </w:rPr>
        <w:t>)</w:t>
      </w:r>
    </w:p>
    <w:p w14:paraId="3467C9B8" w14:textId="77E8CC41" w:rsidR="00C6103B" w:rsidRDefault="00484C76" w:rsidP="00C6103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b</w:t>
      </w:r>
      <w:r w:rsidR="00C6103B">
        <w:rPr>
          <w:rFonts w:cstheme="minorHAnsi"/>
          <w:sz w:val="24"/>
          <w:szCs w:val="24"/>
        </w:rPr>
        <w:t>alance</w:t>
      </w:r>
      <w:r>
        <w:rPr>
          <w:rFonts w:cstheme="minorHAnsi"/>
          <w:sz w:val="24"/>
          <w:szCs w:val="24"/>
        </w:rPr>
        <w:t xml:space="preserve"> as of August 31, 2020</w:t>
      </w:r>
      <w:r w:rsidR="00C6103B">
        <w:rPr>
          <w:rFonts w:cstheme="minorHAnsi"/>
          <w:sz w:val="24"/>
          <w:szCs w:val="24"/>
        </w:rPr>
        <w:t xml:space="preserve"> is $41,</w:t>
      </w:r>
      <w:r>
        <w:rPr>
          <w:rFonts w:cstheme="minorHAnsi"/>
          <w:sz w:val="24"/>
          <w:szCs w:val="24"/>
        </w:rPr>
        <w:t>318. Income from dues year-to-date is $4,186. Checkbook balance as of September 23, 2020 is $957.</w:t>
      </w:r>
    </w:p>
    <w:p w14:paraId="5173174E" w14:textId="25965EB5" w:rsidR="00C6103B" w:rsidRDefault="00E764AF" w:rsidP="00A42DC7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1501 </w:t>
      </w:r>
      <w:r w:rsidR="00C6103B">
        <w:rPr>
          <w:rFonts w:cstheme="minorHAnsi"/>
          <w:sz w:val="24"/>
          <w:szCs w:val="24"/>
        </w:rPr>
        <w:t>Membership Secretary (</w:t>
      </w:r>
      <w:r w:rsidR="002E0C00">
        <w:rPr>
          <w:rFonts w:cstheme="minorHAnsi"/>
          <w:sz w:val="24"/>
          <w:szCs w:val="24"/>
        </w:rPr>
        <w:t>Katherine Kingsland</w:t>
      </w:r>
      <w:r w:rsidR="00C6103B">
        <w:rPr>
          <w:rFonts w:cstheme="minorHAnsi"/>
          <w:sz w:val="24"/>
          <w:szCs w:val="24"/>
        </w:rPr>
        <w:t>)</w:t>
      </w:r>
    </w:p>
    <w:p w14:paraId="00191DA8" w14:textId="779258BD" w:rsidR="00A42DC7" w:rsidRPr="00A42DC7" w:rsidRDefault="00484C76" w:rsidP="00A42DC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Membership numbers are getting down, it’s h</w:t>
      </w:r>
      <w:r w:rsidR="00A42DC7">
        <w:rPr>
          <w:rFonts w:cstheme="minorHAnsi"/>
          <w:sz w:val="24"/>
          <w:szCs w:val="24"/>
        </w:rPr>
        <w:t xml:space="preserve">ard to not be able to reach people </w:t>
      </w:r>
      <w:r>
        <w:rPr>
          <w:rFonts w:cstheme="minorHAnsi"/>
          <w:sz w:val="24"/>
          <w:szCs w:val="24"/>
        </w:rPr>
        <w:t>in person.</w:t>
      </w:r>
    </w:p>
    <w:p w14:paraId="4FA0E2F2" w14:textId="43CB4CCE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 xml:space="preserve">President </w:t>
      </w:r>
      <w:r w:rsidR="00644BC4" w:rsidRPr="00883DFA">
        <w:rPr>
          <w:rFonts w:cstheme="minorHAnsi"/>
          <w:sz w:val="24"/>
          <w:szCs w:val="24"/>
        </w:rPr>
        <w:t>(Brad Berce)</w:t>
      </w:r>
    </w:p>
    <w:p w14:paraId="4AEFB49E" w14:textId="4FD068F4" w:rsidR="00C6103B" w:rsidRPr="00484C76" w:rsidRDefault="00AF776C" w:rsidP="00484C7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6103B">
        <w:rPr>
          <w:rFonts w:cstheme="minorHAnsi"/>
          <w:sz w:val="24"/>
          <w:szCs w:val="24"/>
        </w:rPr>
        <w:t>s of September 22, 2020</w:t>
      </w:r>
      <w:r>
        <w:rPr>
          <w:rFonts w:cstheme="minorHAnsi"/>
          <w:sz w:val="24"/>
          <w:szCs w:val="24"/>
        </w:rPr>
        <w:t xml:space="preserve"> there are </w:t>
      </w:r>
      <w:r w:rsidR="00C6103B">
        <w:rPr>
          <w:rFonts w:cstheme="minorHAnsi"/>
          <w:sz w:val="24"/>
          <w:szCs w:val="24"/>
        </w:rPr>
        <w:t>220 members (71.90%), 84</w:t>
      </w:r>
      <w:r w:rsidR="00F1653E" w:rsidRPr="00883DFA">
        <w:rPr>
          <w:rFonts w:cstheme="minorHAnsi"/>
          <w:sz w:val="24"/>
          <w:szCs w:val="24"/>
        </w:rPr>
        <w:t xml:space="preserve"> non-</w:t>
      </w:r>
      <w:r w:rsidR="00A42DC7">
        <w:rPr>
          <w:rFonts w:cstheme="minorHAnsi"/>
          <w:sz w:val="24"/>
          <w:szCs w:val="24"/>
        </w:rPr>
        <w:t>m</w:t>
      </w:r>
      <w:r w:rsidR="00C6103B">
        <w:rPr>
          <w:rFonts w:cstheme="minorHAnsi"/>
          <w:sz w:val="24"/>
          <w:szCs w:val="24"/>
        </w:rPr>
        <w:t>embers (27.45%); slightly above state levels of 71.03% (10,923 members and 4,456</w:t>
      </w:r>
      <w:r w:rsidR="00F1653E" w:rsidRPr="00883DFA">
        <w:rPr>
          <w:rFonts w:cstheme="minorHAnsi"/>
          <w:sz w:val="24"/>
          <w:szCs w:val="24"/>
        </w:rPr>
        <w:t xml:space="preserve"> non-members)</w:t>
      </w:r>
      <w:r w:rsidR="002E0C00">
        <w:rPr>
          <w:rFonts w:cstheme="minorHAnsi"/>
          <w:sz w:val="24"/>
          <w:szCs w:val="24"/>
        </w:rPr>
        <w:t>.</w:t>
      </w:r>
      <w:r w:rsidR="00484C76">
        <w:rPr>
          <w:rFonts w:cstheme="minorHAnsi"/>
          <w:sz w:val="24"/>
          <w:szCs w:val="24"/>
        </w:rPr>
        <w:t xml:space="preserve"> This includes some new members and some members dropping.</w:t>
      </w:r>
    </w:p>
    <w:p w14:paraId="3246A418" w14:textId="24A63791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>Treasurer</w:t>
      </w:r>
      <w:r w:rsidR="00644BC4" w:rsidRPr="00883DFA">
        <w:rPr>
          <w:rFonts w:cstheme="minorHAnsi"/>
          <w:sz w:val="24"/>
          <w:szCs w:val="24"/>
        </w:rPr>
        <w:t xml:space="preserve"> (Larry Moe)</w:t>
      </w:r>
    </w:p>
    <w:p w14:paraId="5B11FEEA" w14:textId="6E21C38C" w:rsidR="00D503DC" w:rsidRDefault="00484C76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account balance as of August 31, 2020 is</w:t>
      </w:r>
      <w:r w:rsidR="00A42DC7">
        <w:rPr>
          <w:rFonts w:cstheme="minorHAnsi"/>
          <w:sz w:val="24"/>
          <w:szCs w:val="24"/>
        </w:rPr>
        <w:t xml:space="preserve"> $16,</w:t>
      </w:r>
      <w:r>
        <w:rPr>
          <w:rFonts w:cstheme="minorHAnsi"/>
          <w:sz w:val="24"/>
          <w:szCs w:val="24"/>
        </w:rPr>
        <w:t>534.33. Checking account balance is $4,975, should be $5,000 once a check issue is resolved (someone received a replacement check and cashed both the new and old checks).</w:t>
      </w:r>
    </w:p>
    <w:p w14:paraId="7E1C1FB5" w14:textId="77777777" w:rsidR="00585AD9" w:rsidRPr="00883DFA" w:rsidRDefault="00585AD9" w:rsidP="00585AD9">
      <w:pPr>
        <w:pStyle w:val="ListParagraph"/>
        <w:ind w:left="1440"/>
        <w:rPr>
          <w:rFonts w:cstheme="minorHAnsi"/>
          <w:sz w:val="24"/>
          <w:szCs w:val="24"/>
        </w:rPr>
      </w:pPr>
    </w:p>
    <w:p w14:paraId="17F962C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Regional Director Report (Bryan Kotta)</w:t>
      </w:r>
    </w:p>
    <w:p w14:paraId="55506302" w14:textId="77777777" w:rsidR="00436891" w:rsidRDefault="00436891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BOD Updates</w:t>
      </w:r>
    </w:p>
    <w:p w14:paraId="07F32C55" w14:textId="455FA33D" w:rsidR="00F1653E" w:rsidRDefault="00436891" w:rsidP="001B432A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Vacant Officer Positions</w:t>
      </w:r>
    </w:p>
    <w:p w14:paraId="01062B30" w14:textId="39F16EBF" w:rsidR="00E8234A" w:rsidRDefault="00E8234A" w:rsidP="00E6471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Covered by 1501</w:t>
      </w:r>
      <w:r w:rsidR="00401B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President</w:t>
      </w:r>
      <w:r w:rsidR="00401BF7">
        <w:rPr>
          <w:rFonts w:cstheme="minorHAnsi"/>
          <w:sz w:val="24"/>
          <w:szCs w:val="24"/>
        </w:rPr>
        <w:t xml:space="preserve"> and later comment from 1502 President. T</w:t>
      </w:r>
      <w:r w:rsidR="00484C76">
        <w:rPr>
          <w:rFonts w:cstheme="minorHAnsi"/>
          <w:sz w:val="24"/>
          <w:szCs w:val="24"/>
        </w:rPr>
        <w:t>here is an upcoming</w:t>
      </w:r>
      <w:r w:rsidR="00E64713">
        <w:rPr>
          <w:rFonts w:cstheme="minorHAnsi"/>
          <w:sz w:val="24"/>
          <w:szCs w:val="24"/>
        </w:rPr>
        <w:t xml:space="preserve"> training on Thursday, October 8. See website (</w:t>
      </w:r>
      <w:hyperlink r:id="rId7" w:history="1">
        <w:r w:rsidR="00E64713" w:rsidRPr="00334813">
          <w:rPr>
            <w:rStyle w:val="Hyperlink"/>
            <w:rFonts w:cstheme="minorHAnsi"/>
            <w:sz w:val="24"/>
            <w:szCs w:val="24"/>
          </w:rPr>
          <w:t>https://mape.org/events/new-officer-training</w:t>
        </w:r>
      </w:hyperlink>
      <w:r w:rsidR="00E64713">
        <w:rPr>
          <w:rFonts w:cstheme="minorHAnsi"/>
          <w:sz w:val="24"/>
          <w:szCs w:val="24"/>
        </w:rPr>
        <w:t>) for more details and to register.</w:t>
      </w:r>
    </w:p>
    <w:p w14:paraId="16F85BE0" w14:textId="7E04C3B6" w:rsidR="00436891" w:rsidRDefault="00436891" w:rsidP="001B432A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Delegate Assembly and Resolutions</w:t>
      </w:r>
    </w:p>
    <w:p w14:paraId="17D52484" w14:textId="0BAC9B6E" w:rsidR="00A42DC7" w:rsidRPr="00AB4CF7" w:rsidRDefault="00484C76" w:rsidP="00AB4CF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Local 1502 Membership Secretary Amanda Stegmaier and Treasurer </w:t>
      </w:r>
      <w:r w:rsidR="00A42DC7">
        <w:rPr>
          <w:rFonts w:cstheme="minorHAnsi"/>
          <w:sz w:val="24"/>
          <w:szCs w:val="24"/>
        </w:rPr>
        <w:t>Larry</w:t>
      </w:r>
      <w:r>
        <w:rPr>
          <w:rFonts w:cstheme="minorHAnsi"/>
          <w:sz w:val="24"/>
          <w:szCs w:val="24"/>
        </w:rPr>
        <w:t xml:space="preserve"> Moe</w:t>
      </w:r>
      <w:r w:rsidR="00E57EEC">
        <w:rPr>
          <w:rFonts w:cstheme="minorHAnsi"/>
          <w:sz w:val="24"/>
          <w:szCs w:val="24"/>
        </w:rPr>
        <w:t xml:space="preserve"> also attended last weekend. It was a</w:t>
      </w:r>
      <w:r>
        <w:rPr>
          <w:rFonts w:cstheme="minorHAnsi"/>
          <w:sz w:val="24"/>
          <w:szCs w:val="24"/>
        </w:rPr>
        <w:t xml:space="preserve"> full day of work,</w:t>
      </w:r>
      <w:r w:rsidR="00A42DC7">
        <w:rPr>
          <w:rFonts w:cstheme="minorHAnsi"/>
          <w:sz w:val="24"/>
          <w:szCs w:val="24"/>
        </w:rPr>
        <w:t xml:space="preserve"> but two resolutions </w:t>
      </w:r>
      <w:r w:rsidR="00E57EEC">
        <w:rPr>
          <w:rFonts w:cstheme="minorHAnsi"/>
          <w:sz w:val="24"/>
          <w:szCs w:val="24"/>
        </w:rPr>
        <w:t xml:space="preserve">were left </w:t>
      </w:r>
      <w:r w:rsidR="00A42DC7">
        <w:rPr>
          <w:rFonts w:cstheme="minorHAnsi"/>
          <w:sz w:val="24"/>
          <w:szCs w:val="24"/>
        </w:rPr>
        <w:t>undone and a lot of busin</w:t>
      </w:r>
      <w:r w:rsidR="00E57EEC">
        <w:rPr>
          <w:rFonts w:cstheme="minorHAnsi"/>
          <w:sz w:val="24"/>
          <w:szCs w:val="24"/>
        </w:rPr>
        <w:t>ess still on the table</w:t>
      </w:r>
      <w:r w:rsidR="00AB4CF7">
        <w:rPr>
          <w:rFonts w:cstheme="minorHAnsi"/>
          <w:sz w:val="24"/>
          <w:szCs w:val="24"/>
        </w:rPr>
        <w:t>,</w:t>
      </w:r>
      <w:r w:rsidR="00E57EEC">
        <w:rPr>
          <w:rFonts w:cstheme="minorHAnsi"/>
          <w:sz w:val="24"/>
          <w:szCs w:val="24"/>
        </w:rPr>
        <w:t xml:space="preserve"> as it was t</w:t>
      </w:r>
      <w:r w:rsidR="00A42DC7">
        <w:rPr>
          <w:rFonts w:cstheme="minorHAnsi"/>
          <w:sz w:val="24"/>
          <w:szCs w:val="24"/>
        </w:rPr>
        <w:t xml:space="preserve">ough meeting virtually. Resolutions will come back to board meeting third weekend in October. </w:t>
      </w:r>
      <w:r w:rsidR="00E57EEC">
        <w:rPr>
          <w:rFonts w:cstheme="minorHAnsi"/>
          <w:sz w:val="24"/>
          <w:szCs w:val="24"/>
        </w:rPr>
        <w:t xml:space="preserve">There were a </w:t>
      </w:r>
      <w:r w:rsidR="00A42DC7">
        <w:rPr>
          <w:rFonts w:cstheme="minorHAnsi"/>
          <w:sz w:val="24"/>
          <w:szCs w:val="24"/>
        </w:rPr>
        <w:t>lot of amendments</w:t>
      </w:r>
      <w:r w:rsidR="00E57EEC">
        <w:rPr>
          <w:rFonts w:cstheme="minorHAnsi"/>
          <w:sz w:val="24"/>
          <w:szCs w:val="24"/>
        </w:rPr>
        <w:t xml:space="preserve"> to the resolutions</w:t>
      </w:r>
      <w:r w:rsidR="00A42DC7">
        <w:rPr>
          <w:rFonts w:cstheme="minorHAnsi"/>
          <w:sz w:val="24"/>
          <w:szCs w:val="24"/>
        </w:rPr>
        <w:t>, so would rather have you</w:t>
      </w:r>
      <w:r w:rsidR="00AB4CF7">
        <w:rPr>
          <w:rFonts w:cstheme="minorHAnsi"/>
          <w:sz w:val="24"/>
          <w:szCs w:val="24"/>
        </w:rPr>
        <w:t xml:space="preserve"> read the results to understand (</w:t>
      </w:r>
      <w:hyperlink r:id="rId8" w:history="1">
        <w:r w:rsidR="00AB4CF7" w:rsidRPr="00744210">
          <w:rPr>
            <w:rStyle w:val="Hyperlink"/>
            <w:rFonts w:cstheme="minorHAnsi"/>
            <w:sz w:val="24"/>
            <w:szCs w:val="24"/>
          </w:rPr>
          <w:t>https://mape.org/news/mapes-first-ever-virtual-delegate-assembly-recap</w:t>
        </w:r>
      </w:hyperlink>
      <w:r w:rsidR="00AB4CF7" w:rsidRPr="00AB4CF7">
        <w:rPr>
          <w:rFonts w:cstheme="minorHAnsi"/>
          <w:sz w:val="24"/>
          <w:szCs w:val="24"/>
        </w:rPr>
        <w:t>)</w:t>
      </w:r>
      <w:r w:rsidR="00AB4CF7">
        <w:rPr>
          <w:rFonts w:cstheme="minorHAnsi"/>
          <w:sz w:val="24"/>
          <w:szCs w:val="24"/>
        </w:rPr>
        <w:t>.</w:t>
      </w:r>
    </w:p>
    <w:p w14:paraId="33D99797" w14:textId="1609DB78" w:rsidR="00A42DC7" w:rsidRDefault="00A42DC7" w:rsidP="00A42DC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Debbie provided background on Delegate Assembly and previous resolu</w:t>
      </w:r>
      <w:r w:rsidR="00E57EEC">
        <w:rPr>
          <w:rFonts w:cstheme="minorHAnsi"/>
          <w:sz w:val="24"/>
          <w:szCs w:val="24"/>
        </w:rPr>
        <w:t>tions that have been put forth.</w:t>
      </w:r>
    </w:p>
    <w:p w14:paraId="50E94D2E" w14:textId="77777777" w:rsidR="00585AD9" w:rsidRDefault="00585AD9" w:rsidP="00585AD9">
      <w:pPr>
        <w:pStyle w:val="ListParagraph"/>
        <w:ind w:left="1080"/>
        <w:rPr>
          <w:rFonts w:cstheme="minorHAnsi"/>
          <w:sz w:val="24"/>
          <w:szCs w:val="24"/>
        </w:rPr>
      </w:pPr>
    </w:p>
    <w:p w14:paraId="2142CF61" w14:textId="3EB9D01F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Negotiations Representative Report (</w:t>
      </w:r>
      <w:r w:rsidR="00A42DC7">
        <w:rPr>
          <w:rFonts w:cstheme="minorHAnsi"/>
          <w:b/>
          <w:sz w:val="24"/>
          <w:szCs w:val="24"/>
        </w:rPr>
        <w:t>Valerie Dorff</w:t>
      </w:r>
      <w:r>
        <w:rPr>
          <w:rFonts w:cstheme="minorHAnsi"/>
          <w:b/>
          <w:sz w:val="24"/>
          <w:szCs w:val="24"/>
        </w:rPr>
        <w:t>)</w:t>
      </w:r>
    </w:p>
    <w:p w14:paraId="1B1A84C5" w14:textId="4DF22B6E" w:rsidR="00F1653E" w:rsidRDefault="00E57EEC" w:rsidP="00373032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negotiations representative from Department of Corrections (DOC)</w:t>
      </w:r>
      <w:r w:rsidR="00A42DC7">
        <w:rPr>
          <w:rFonts w:cstheme="minorHAnsi"/>
          <w:sz w:val="24"/>
          <w:szCs w:val="24"/>
        </w:rPr>
        <w:t>.</w:t>
      </w:r>
    </w:p>
    <w:p w14:paraId="3FCB6B7C" w14:textId="77777777" w:rsidR="00E57EEC" w:rsidRDefault="00E57EEC" w:rsidP="00373032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Attended a couple of meetings:</w:t>
      </w:r>
    </w:p>
    <w:p w14:paraId="5A8B7AC4" w14:textId="0B6ED9D2" w:rsidR="00E57EEC" w:rsidRDefault="00A42DC7" w:rsidP="00E57EEC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10 meeting other committee members and training sessions </w:t>
      </w:r>
      <w:r w:rsidR="00E57EEC">
        <w:rPr>
          <w:rFonts w:cstheme="minorHAnsi"/>
          <w:sz w:val="24"/>
          <w:szCs w:val="24"/>
        </w:rPr>
        <w:t xml:space="preserve">including Negotiating 101 and </w:t>
      </w:r>
      <w:r>
        <w:rPr>
          <w:rFonts w:cstheme="minorHAnsi"/>
          <w:sz w:val="24"/>
          <w:szCs w:val="24"/>
        </w:rPr>
        <w:t>How</w:t>
      </w:r>
      <w:r w:rsidR="00E57EEC">
        <w:rPr>
          <w:rFonts w:cstheme="minorHAnsi"/>
          <w:sz w:val="24"/>
          <w:szCs w:val="24"/>
        </w:rPr>
        <w:t xml:space="preserve"> to Conduct Listening Sessions.</w:t>
      </w:r>
    </w:p>
    <w:p w14:paraId="2395CF3D" w14:textId="078AB53F" w:rsidR="00E57EEC" w:rsidRDefault="00E57EEC" w:rsidP="00E57EEC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18 negotiating</w:t>
      </w:r>
      <w:r w:rsidR="00A42DC7">
        <w:rPr>
          <w:rFonts w:cstheme="minorHAnsi"/>
          <w:sz w:val="24"/>
          <w:szCs w:val="24"/>
        </w:rPr>
        <w:t xml:space="preserve"> convention, training and meeting between Meet &amp; Confer chairs and neg</w:t>
      </w:r>
      <w:r>
        <w:rPr>
          <w:rFonts w:cstheme="minorHAnsi"/>
          <w:sz w:val="24"/>
          <w:szCs w:val="24"/>
        </w:rPr>
        <w:t>otiations committee where the</w:t>
      </w:r>
      <w:r w:rsidR="00A42DC7">
        <w:rPr>
          <w:rFonts w:cstheme="minorHAnsi"/>
          <w:sz w:val="24"/>
          <w:szCs w:val="24"/>
        </w:rPr>
        <w:t xml:space="preserve"> speaker of Meet &amp; Confer committee</w:t>
      </w:r>
      <w:r>
        <w:rPr>
          <w:rFonts w:cstheme="minorHAnsi"/>
          <w:sz w:val="24"/>
          <w:szCs w:val="24"/>
        </w:rPr>
        <w:t xml:space="preserve"> was</w:t>
      </w:r>
      <w:r w:rsidR="00A42DC7">
        <w:rPr>
          <w:rFonts w:cstheme="minorHAnsi"/>
          <w:sz w:val="24"/>
          <w:szCs w:val="24"/>
        </w:rPr>
        <w:t xml:space="preserve"> elec</w:t>
      </w:r>
      <w:r>
        <w:rPr>
          <w:rFonts w:cstheme="minorHAnsi"/>
          <w:sz w:val="24"/>
          <w:szCs w:val="24"/>
        </w:rPr>
        <w:t>ted.</w:t>
      </w:r>
    </w:p>
    <w:p w14:paraId="6F57D58A" w14:textId="5DFBDA56" w:rsidR="00E57EEC" w:rsidRPr="00AB4CF7" w:rsidRDefault="00E57EEC" w:rsidP="00E57EEC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AB4CF7">
        <w:rPr>
          <w:rFonts w:cstheme="minorHAnsi"/>
          <w:sz w:val="24"/>
          <w:szCs w:val="24"/>
        </w:rPr>
        <w:t>V</w:t>
      </w:r>
      <w:r w:rsidR="00BC5DB0" w:rsidRPr="00AB4CF7">
        <w:rPr>
          <w:rFonts w:cstheme="minorHAnsi"/>
          <w:sz w:val="24"/>
          <w:szCs w:val="24"/>
        </w:rPr>
        <w:t>al v</w:t>
      </w:r>
      <w:r w:rsidRPr="00AB4CF7">
        <w:rPr>
          <w:rFonts w:cstheme="minorHAnsi"/>
          <w:sz w:val="24"/>
          <w:szCs w:val="24"/>
        </w:rPr>
        <w:t xml:space="preserve">olunteered after </w:t>
      </w:r>
      <w:r w:rsidR="00BC5DB0" w:rsidRPr="00AB4CF7">
        <w:rPr>
          <w:rFonts w:cstheme="minorHAnsi"/>
          <w:sz w:val="24"/>
          <w:szCs w:val="24"/>
        </w:rPr>
        <w:t xml:space="preserve">the </w:t>
      </w:r>
      <w:r w:rsidRPr="00AB4CF7">
        <w:rPr>
          <w:rFonts w:cstheme="minorHAnsi"/>
          <w:sz w:val="24"/>
          <w:szCs w:val="24"/>
        </w:rPr>
        <w:t>first two meetings, but committee chairs were elected – Adam Novotny (DOC), Carolyn Murphy (Department of Revenue).</w:t>
      </w:r>
    </w:p>
    <w:p w14:paraId="76B7429E" w14:textId="40BA2CC5" w:rsidR="00A42DC7" w:rsidRPr="00E57EEC" w:rsidRDefault="00A42DC7" w:rsidP="00E57EEC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E57EEC">
        <w:rPr>
          <w:rFonts w:cstheme="minorHAnsi"/>
          <w:sz w:val="24"/>
          <w:szCs w:val="24"/>
        </w:rPr>
        <w:t>Will be conducting l</w:t>
      </w:r>
      <w:r w:rsidR="00E57EEC">
        <w:rPr>
          <w:rFonts w:cstheme="minorHAnsi"/>
          <w:sz w:val="24"/>
          <w:szCs w:val="24"/>
        </w:rPr>
        <w:t>istening sessions in the future,</w:t>
      </w:r>
      <w:r w:rsidRPr="00E57EEC">
        <w:rPr>
          <w:rFonts w:cstheme="minorHAnsi"/>
          <w:sz w:val="24"/>
          <w:szCs w:val="24"/>
        </w:rPr>
        <w:t xml:space="preserve"> specifically would like to find out what members current</w:t>
      </w:r>
      <w:r w:rsidR="00E57EEC">
        <w:rPr>
          <w:rFonts w:cstheme="minorHAnsi"/>
          <w:sz w:val="24"/>
          <w:szCs w:val="24"/>
        </w:rPr>
        <w:t>ly</w:t>
      </w:r>
      <w:r w:rsidRPr="00E57EEC">
        <w:rPr>
          <w:rFonts w:cstheme="minorHAnsi"/>
          <w:sz w:val="24"/>
          <w:szCs w:val="24"/>
        </w:rPr>
        <w:t xml:space="preserve"> care about and what is worth fighting for. Reach out to Val to </w:t>
      </w:r>
      <w:r w:rsidR="00AC4344" w:rsidRPr="00E57EEC">
        <w:rPr>
          <w:rFonts w:cstheme="minorHAnsi"/>
          <w:sz w:val="24"/>
          <w:szCs w:val="24"/>
        </w:rPr>
        <w:t xml:space="preserve">share your thoughts </w:t>
      </w:r>
      <w:r w:rsidRPr="00E57EEC">
        <w:rPr>
          <w:rFonts w:cstheme="minorHAnsi"/>
          <w:sz w:val="24"/>
          <w:szCs w:val="24"/>
        </w:rPr>
        <w:t>(</w:t>
      </w:r>
      <w:hyperlink r:id="rId9" w:history="1">
        <w:r w:rsidR="00AC4344" w:rsidRPr="00E57EEC">
          <w:rPr>
            <w:rStyle w:val="Hyperlink"/>
            <w:rFonts w:cstheme="minorHAnsi"/>
            <w:sz w:val="24"/>
            <w:szCs w:val="24"/>
          </w:rPr>
          <w:t>Valerie.dorff@state.mn.us</w:t>
        </w:r>
      </w:hyperlink>
      <w:r w:rsidR="00AC4344" w:rsidRPr="00E57EEC">
        <w:rPr>
          <w:rFonts w:cstheme="minorHAnsi"/>
          <w:sz w:val="24"/>
          <w:szCs w:val="24"/>
        </w:rPr>
        <w:t xml:space="preserve"> or work cell </w:t>
      </w:r>
      <w:r w:rsidR="00FB6A97">
        <w:rPr>
          <w:rFonts w:cstheme="minorHAnsi"/>
          <w:sz w:val="24"/>
          <w:szCs w:val="24"/>
        </w:rPr>
        <w:t xml:space="preserve">phone </w:t>
      </w:r>
      <w:r w:rsidR="00AC4344" w:rsidRPr="00E57EEC">
        <w:rPr>
          <w:rFonts w:cstheme="minorHAnsi"/>
          <w:sz w:val="24"/>
          <w:szCs w:val="24"/>
        </w:rPr>
        <w:t xml:space="preserve">218-350-0091). </w:t>
      </w:r>
    </w:p>
    <w:p w14:paraId="4662EB32" w14:textId="7FBA4073" w:rsidR="00AC4344" w:rsidRDefault="00BC5DB0" w:rsidP="00373032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virtual meeting to discuss negotiation topics may be scheduled. </w:t>
      </w:r>
      <w:r w:rsidR="00AC4344">
        <w:rPr>
          <w:rFonts w:cstheme="minorHAnsi"/>
          <w:sz w:val="24"/>
          <w:szCs w:val="24"/>
        </w:rPr>
        <w:t xml:space="preserve">The committee is looking toward </w:t>
      </w:r>
      <w:r w:rsidR="00AB4CF7">
        <w:rPr>
          <w:rFonts w:cstheme="minorHAnsi"/>
          <w:sz w:val="24"/>
          <w:szCs w:val="24"/>
        </w:rPr>
        <w:t xml:space="preserve">November </w:t>
      </w:r>
      <w:r>
        <w:rPr>
          <w:rFonts w:cstheme="minorHAnsi"/>
          <w:sz w:val="24"/>
          <w:szCs w:val="24"/>
        </w:rPr>
        <w:t>election results</w:t>
      </w:r>
      <w:r w:rsidR="00AC4344">
        <w:rPr>
          <w:rFonts w:cstheme="minorHAnsi"/>
          <w:sz w:val="24"/>
          <w:szCs w:val="24"/>
        </w:rPr>
        <w:t xml:space="preserve"> because that will significantly affect the negotiations. </w:t>
      </w:r>
      <w:r>
        <w:rPr>
          <w:rFonts w:cstheme="minorHAnsi"/>
          <w:sz w:val="24"/>
          <w:szCs w:val="24"/>
        </w:rPr>
        <w:t>Negotiations work w</w:t>
      </w:r>
      <w:r w:rsidR="00AC4344">
        <w:rPr>
          <w:rFonts w:cstheme="minorHAnsi"/>
          <w:sz w:val="24"/>
          <w:szCs w:val="24"/>
        </w:rPr>
        <w:t xml:space="preserve">ill be ramped up after election. </w:t>
      </w:r>
      <w:r>
        <w:rPr>
          <w:rFonts w:cstheme="minorHAnsi"/>
          <w:sz w:val="24"/>
          <w:szCs w:val="24"/>
        </w:rPr>
        <w:t xml:space="preserve">At this time, they are </w:t>
      </w:r>
      <w:r w:rsidR="00AC4344">
        <w:rPr>
          <w:rFonts w:cstheme="minorHAnsi"/>
          <w:sz w:val="24"/>
          <w:szCs w:val="24"/>
        </w:rPr>
        <w:t>fo</w:t>
      </w:r>
      <w:r>
        <w:rPr>
          <w:rFonts w:cstheme="minorHAnsi"/>
          <w:sz w:val="24"/>
          <w:szCs w:val="24"/>
        </w:rPr>
        <w:t>cused on calling for candidates and will be conducting a survey to gather member thoughts.</w:t>
      </w:r>
    </w:p>
    <w:p w14:paraId="6FB71A4E" w14:textId="6C62979A" w:rsidR="00AC4344" w:rsidRDefault="00BC5DB0" w:rsidP="00373032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 from </w:t>
      </w:r>
      <w:r w:rsidR="00AC4344">
        <w:rPr>
          <w:rFonts w:cstheme="minorHAnsi"/>
          <w:sz w:val="24"/>
          <w:szCs w:val="24"/>
        </w:rPr>
        <w:t>Brad</w:t>
      </w:r>
      <w:r>
        <w:rPr>
          <w:rFonts w:cstheme="minorHAnsi"/>
          <w:sz w:val="24"/>
          <w:szCs w:val="24"/>
        </w:rPr>
        <w:t xml:space="preserve"> Berce: I</w:t>
      </w:r>
      <w:r w:rsidR="00AC4344">
        <w:rPr>
          <w:rFonts w:cstheme="minorHAnsi"/>
          <w:sz w:val="24"/>
          <w:szCs w:val="24"/>
        </w:rPr>
        <w:t xml:space="preserve">n the last two </w:t>
      </w:r>
      <w:r>
        <w:rPr>
          <w:rFonts w:cstheme="minorHAnsi"/>
          <w:sz w:val="24"/>
          <w:szCs w:val="24"/>
        </w:rPr>
        <w:t xml:space="preserve">contract </w:t>
      </w:r>
      <w:r w:rsidR="00AC4344">
        <w:rPr>
          <w:rFonts w:cstheme="minorHAnsi"/>
          <w:sz w:val="24"/>
          <w:szCs w:val="24"/>
        </w:rPr>
        <w:t>neg</w:t>
      </w:r>
      <w:r>
        <w:rPr>
          <w:rFonts w:cstheme="minorHAnsi"/>
          <w:sz w:val="24"/>
          <w:szCs w:val="24"/>
        </w:rPr>
        <w:t>otiations, we</w:t>
      </w:r>
      <w:r w:rsidR="00AC4344">
        <w:rPr>
          <w:rFonts w:cstheme="minorHAnsi"/>
          <w:sz w:val="24"/>
          <w:szCs w:val="24"/>
        </w:rPr>
        <w:t xml:space="preserve"> really got nowhere with telework/flexible work</w:t>
      </w:r>
      <w:r>
        <w:rPr>
          <w:rFonts w:cstheme="minorHAnsi"/>
          <w:sz w:val="24"/>
          <w:szCs w:val="24"/>
        </w:rPr>
        <w:t xml:space="preserve"> proposals</w:t>
      </w:r>
      <w:r w:rsidR="00AC4344">
        <w:rPr>
          <w:rFonts w:cstheme="minorHAnsi"/>
          <w:sz w:val="24"/>
          <w:szCs w:val="24"/>
        </w:rPr>
        <w:t>, but that is changing with COVID.</w:t>
      </w:r>
    </w:p>
    <w:p w14:paraId="63644CCF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19E399D6" w14:textId="1D98D31F" w:rsidR="00644BC4" w:rsidRPr="00584088" w:rsidRDefault="00E64713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Organizing Business Agent</w:t>
      </w:r>
      <w:r w:rsidR="00436891">
        <w:rPr>
          <w:rFonts w:cstheme="minorHAnsi"/>
          <w:b/>
          <w:sz w:val="24"/>
          <w:szCs w:val="24"/>
        </w:rPr>
        <w:t xml:space="preserve"> Report (</w:t>
      </w:r>
      <w:r w:rsidR="00FC306B">
        <w:rPr>
          <w:rFonts w:cstheme="minorHAnsi"/>
          <w:b/>
          <w:sz w:val="24"/>
          <w:szCs w:val="24"/>
        </w:rPr>
        <w:t>Debbie Prokopf</w:t>
      </w:r>
      <w:r w:rsidR="00436891">
        <w:rPr>
          <w:rFonts w:cstheme="minorHAnsi"/>
          <w:b/>
          <w:sz w:val="24"/>
          <w:szCs w:val="24"/>
        </w:rPr>
        <w:t>)</w:t>
      </w:r>
    </w:p>
    <w:p w14:paraId="4B916B27" w14:textId="285A2569" w:rsidR="00644BC4" w:rsidRDefault="00436891" w:rsidP="00883DFA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Issues and Layoffs</w:t>
      </w:r>
    </w:p>
    <w:p w14:paraId="2559E950" w14:textId="64A76FDA" w:rsidR="00AC4344" w:rsidRDefault="00AC4344" w:rsidP="00AC4344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</w:t>
      </w:r>
      <w:r w:rsidR="00BC5DB0">
        <w:rPr>
          <w:rFonts w:cstheme="minorHAnsi"/>
          <w:sz w:val="24"/>
          <w:szCs w:val="24"/>
        </w:rPr>
        <w:t xml:space="preserve"> had a couple dozen staff laid off in early July and they are still dealing with the chain of bumping. A single bumping chain process may be around 4-5 people. Some layoffs are in the Central Office, some Safety in prisons, but </w:t>
      </w:r>
      <w:r w:rsidR="00BC5DB0">
        <w:rPr>
          <w:rFonts w:cstheme="minorHAnsi"/>
          <w:sz w:val="24"/>
          <w:szCs w:val="24"/>
        </w:rPr>
        <w:lastRenderedPageBreak/>
        <w:t>because DOC is a place where a lot of people start as Corrections Officer and move up, one bumping chain can affect many different areas. Department of</w:t>
      </w:r>
      <w:r>
        <w:rPr>
          <w:rFonts w:cstheme="minorHAnsi"/>
          <w:sz w:val="24"/>
          <w:szCs w:val="24"/>
        </w:rPr>
        <w:t xml:space="preserve"> Human Services</w:t>
      </w:r>
      <w:r w:rsidR="00BC5DB0">
        <w:rPr>
          <w:rFonts w:cstheme="minorHAnsi"/>
          <w:sz w:val="24"/>
          <w:szCs w:val="24"/>
        </w:rPr>
        <w:t xml:space="preserve"> </w:t>
      </w:r>
      <w:r w:rsidR="00A33DE1">
        <w:rPr>
          <w:rFonts w:cstheme="minorHAnsi"/>
          <w:sz w:val="24"/>
          <w:szCs w:val="24"/>
        </w:rPr>
        <w:t xml:space="preserve">(DHS) </w:t>
      </w:r>
      <w:r w:rsidR="00BC5DB0">
        <w:rPr>
          <w:rFonts w:cstheme="minorHAnsi"/>
          <w:sz w:val="24"/>
          <w:szCs w:val="24"/>
        </w:rPr>
        <w:t>also had layoffs.</w:t>
      </w:r>
    </w:p>
    <w:p w14:paraId="3921B589" w14:textId="73F7A24E" w:rsidR="00E520E4" w:rsidRDefault="00BC5DB0" w:rsidP="00AC4344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Chat q</w:t>
      </w:r>
      <w:r w:rsidR="00E520E4">
        <w:rPr>
          <w:rFonts w:cstheme="minorHAnsi"/>
          <w:sz w:val="24"/>
          <w:szCs w:val="24"/>
        </w:rPr>
        <w:t>uestion on how bumping works –</w:t>
      </w:r>
      <w:r>
        <w:rPr>
          <w:rFonts w:cstheme="minorHAnsi"/>
          <w:sz w:val="24"/>
          <w:szCs w:val="24"/>
        </w:rPr>
        <w:t xml:space="preserve"> Debbie happy to discuss further offline. In general</w:t>
      </w:r>
      <w:r w:rsidR="00AB4CF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</w:t>
      </w:r>
      <w:r w:rsidR="00E520E4">
        <w:rPr>
          <w:rFonts w:cstheme="minorHAnsi"/>
          <w:sz w:val="24"/>
          <w:szCs w:val="24"/>
        </w:rPr>
        <w:t xml:space="preserve">tarts with </w:t>
      </w:r>
      <w:r>
        <w:rPr>
          <w:rFonts w:cstheme="minorHAnsi"/>
          <w:sz w:val="24"/>
          <w:szCs w:val="24"/>
        </w:rPr>
        <w:t xml:space="preserve">the </w:t>
      </w:r>
      <w:r w:rsidR="00E520E4">
        <w:rPr>
          <w:rFonts w:cstheme="minorHAnsi"/>
          <w:sz w:val="24"/>
          <w:szCs w:val="24"/>
        </w:rPr>
        <w:t xml:space="preserve">amount of seniority in </w:t>
      </w:r>
      <w:r>
        <w:rPr>
          <w:rFonts w:cstheme="minorHAnsi"/>
          <w:sz w:val="24"/>
          <w:szCs w:val="24"/>
        </w:rPr>
        <w:t>your current classification</w:t>
      </w:r>
      <w:r w:rsidR="00AB4CF7">
        <w:rPr>
          <w:rFonts w:cstheme="minorHAnsi"/>
          <w:sz w:val="24"/>
          <w:szCs w:val="24"/>
        </w:rPr>
        <w:t xml:space="preserve"> and</w:t>
      </w:r>
      <w:r w:rsidR="00E520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you are provided options available in 35 miles. I</w:t>
      </w:r>
      <w:r w:rsidR="00E520E4">
        <w:rPr>
          <w:rFonts w:cstheme="minorHAnsi"/>
          <w:sz w:val="24"/>
          <w:szCs w:val="24"/>
        </w:rPr>
        <w:t xml:space="preserve">f </w:t>
      </w:r>
      <w:r>
        <w:rPr>
          <w:rFonts w:cstheme="minorHAnsi"/>
          <w:sz w:val="24"/>
          <w:szCs w:val="24"/>
        </w:rPr>
        <w:t xml:space="preserve">there are </w:t>
      </w:r>
      <w:r w:rsidR="00E520E4">
        <w:rPr>
          <w:rFonts w:cstheme="minorHAnsi"/>
          <w:sz w:val="24"/>
          <w:szCs w:val="24"/>
        </w:rPr>
        <w:t>no options</w:t>
      </w:r>
      <w:r>
        <w:rPr>
          <w:rFonts w:cstheme="minorHAnsi"/>
          <w:sz w:val="24"/>
          <w:szCs w:val="24"/>
        </w:rPr>
        <w:t>,</w:t>
      </w:r>
      <w:r w:rsidR="00E520E4">
        <w:rPr>
          <w:rFonts w:cstheme="minorHAnsi"/>
          <w:sz w:val="24"/>
          <w:szCs w:val="24"/>
        </w:rPr>
        <w:t xml:space="preserve"> then a different set </w:t>
      </w:r>
      <w:r>
        <w:rPr>
          <w:rFonts w:cstheme="minorHAnsi"/>
          <w:sz w:val="24"/>
          <w:szCs w:val="24"/>
        </w:rPr>
        <w:t xml:space="preserve">of options </w:t>
      </w:r>
      <w:r w:rsidR="00E520E4">
        <w:rPr>
          <w:rFonts w:cstheme="minorHAnsi"/>
          <w:sz w:val="24"/>
          <w:szCs w:val="24"/>
        </w:rPr>
        <w:t>out</w:t>
      </w:r>
      <w:r>
        <w:rPr>
          <w:rFonts w:cstheme="minorHAnsi"/>
          <w:sz w:val="24"/>
          <w:szCs w:val="24"/>
        </w:rPr>
        <w:t>side</w:t>
      </w:r>
      <w:r w:rsidR="00E520E4">
        <w:rPr>
          <w:rFonts w:cstheme="minorHAnsi"/>
          <w:sz w:val="24"/>
          <w:szCs w:val="24"/>
        </w:rPr>
        <w:t xml:space="preserve"> of 35 miles. </w:t>
      </w:r>
      <w:r>
        <w:rPr>
          <w:rFonts w:cstheme="minorHAnsi"/>
          <w:sz w:val="24"/>
          <w:szCs w:val="24"/>
        </w:rPr>
        <w:t xml:space="preserve">It may be the only </w:t>
      </w:r>
      <w:r w:rsidR="00E520E4">
        <w:rPr>
          <w:rFonts w:cstheme="minorHAnsi"/>
          <w:sz w:val="24"/>
          <w:szCs w:val="24"/>
        </w:rPr>
        <w:t>potential person to bump is across the state. If you don’t have options, or the options don’t work for you (</w:t>
      </w:r>
      <w:r>
        <w:rPr>
          <w:rFonts w:cstheme="minorHAnsi"/>
          <w:sz w:val="24"/>
          <w:szCs w:val="24"/>
        </w:rPr>
        <w:t>e.g. moving</w:t>
      </w:r>
      <w:r w:rsidR="00E520E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 w:rsidR="00E520E4">
        <w:rPr>
          <w:rFonts w:cstheme="minorHAnsi"/>
          <w:sz w:val="24"/>
          <w:szCs w:val="24"/>
        </w:rPr>
        <w:t xml:space="preserve"> you </w:t>
      </w:r>
      <w:r>
        <w:rPr>
          <w:rFonts w:cstheme="minorHAnsi"/>
          <w:sz w:val="24"/>
          <w:szCs w:val="24"/>
        </w:rPr>
        <w:t>will be placed o</w:t>
      </w:r>
      <w:r w:rsidR="00E520E4">
        <w:rPr>
          <w:rFonts w:cstheme="minorHAnsi"/>
          <w:sz w:val="24"/>
          <w:szCs w:val="24"/>
        </w:rPr>
        <w:t xml:space="preserve">n </w:t>
      </w:r>
      <w:r>
        <w:rPr>
          <w:rFonts w:cstheme="minorHAnsi"/>
          <w:sz w:val="24"/>
          <w:szCs w:val="24"/>
        </w:rPr>
        <w:t xml:space="preserve">a </w:t>
      </w:r>
      <w:r w:rsidR="00AB4CF7">
        <w:rPr>
          <w:rFonts w:cstheme="minorHAnsi"/>
          <w:sz w:val="24"/>
          <w:szCs w:val="24"/>
        </w:rPr>
        <w:t xml:space="preserve">state-maintained recall list </w:t>
      </w:r>
      <w:r w:rsidR="00E520E4">
        <w:rPr>
          <w:rFonts w:cstheme="minorHAnsi"/>
          <w:sz w:val="24"/>
          <w:szCs w:val="24"/>
        </w:rPr>
        <w:t xml:space="preserve">for a year for each year worked in </w:t>
      </w:r>
      <w:r>
        <w:rPr>
          <w:rFonts w:cstheme="minorHAnsi"/>
          <w:sz w:val="24"/>
          <w:szCs w:val="24"/>
        </w:rPr>
        <w:t xml:space="preserve">state service up to 4 years. While on the recall list, you could indicate you are willing to take any job available </w:t>
      </w:r>
      <w:r w:rsidR="00E520E4">
        <w:rPr>
          <w:rFonts w:cstheme="minorHAnsi"/>
          <w:sz w:val="24"/>
          <w:szCs w:val="24"/>
        </w:rPr>
        <w:t xml:space="preserve">in your area, etc. </w:t>
      </w:r>
      <w:r>
        <w:rPr>
          <w:rFonts w:cstheme="minorHAnsi"/>
          <w:sz w:val="24"/>
          <w:szCs w:val="24"/>
        </w:rPr>
        <w:t xml:space="preserve">There is a </w:t>
      </w:r>
      <w:r w:rsidR="00E520E4">
        <w:rPr>
          <w:rFonts w:cstheme="minorHAnsi"/>
          <w:sz w:val="24"/>
          <w:szCs w:val="24"/>
        </w:rPr>
        <w:t>process for helping to make sure you are considered for vacancies. MAPE is always available to h</w:t>
      </w:r>
      <w:r w:rsidR="00A33DE1">
        <w:rPr>
          <w:rFonts w:cstheme="minorHAnsi"/>
          <w:sz w:val="24"/>
          <w:szCs w:val="24"/>
        </w:rPr>
        <w:t>elp make sure your rights are respected</w:t>
      </w:r>
      <w:r w:rsidR="00E520E4">
        <w:rPr>
          <w:rFonts w:cstheme="minorHAnsi"/>
          <w:sz w:val="24"/>
          <w:szCs w:val="24"/>
        </w:rPr>
        <w:t xml:space="preserve"> in that regard.</w:t>
      </w:r>
    </w:p>
    <w:p w14:paraId="4684FE5B" w14:textId="238321D8" w:rsidR="00E520E4" w:rsidRDefault="00A33DE1" w:rsidP="00AC4344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Potential layoffs in DHS in homes that serve people with developmental issues.</w:t>
      </w:r>
      <w:r w:rsidR="00E520E4">
        <w:rPr>
          <w:rFonts w:cstheme="minorHAnsi"/>
          <w:sz w:val="24"/>
          <w:szCs w:val="24"/>
        </w:rPr>
        <w:t xml:space="preserve"> DHS commissioner asked for MAPE’s</w:t>
      </w:r>
      <w:r>
        <w:rPr>
          <w:rFonts w:cstheme="minorHAnsi"/>
          <w:sz w:val="24"/>
          <w:szCs w:val="24"/>
        </w:rPr>
        <w:t xml:space="preserve"> help to privatize these homes. </w:t>
      </w:r>
      <w:r w:rsidR="00E520E4">
        <w:rPr>
          <w:rFonts w:cstheme="minorHAnsi"/>
          <w:sz w:val="24"/>
          <w:szCs w:val="24"/>
        </w:rPr>
        <w:t>MAPE will be speaking with the governor about sufficient funding to do these jobs properly. DHS cares f</w:t>
      </w:r>
      <w:r>
        <w:rPr>
          <w:rFonts w:cstheme="minorHAnsi"/>
          <w:sz w:val="24"/>
          <w:szCs w:val="24"/>
        </w:rPr>
        <w:t xml:space="preserve">or people who have few options and it’s not reasonable or </w:t>
      </w:r>
      <w:r w:rsidR="00E520E4">
        <w:rPr>
          <w:rFonts w:cstheme="minorHAnsi"/>
          <w:sz w:val="24"/>
          <w:szCs w:val="24"/>
        </w:rPr>
        <w:t>feasible for private</w:t>
      </w:r>
      <w:r>
        <w:rPr>
          <w:rFonts w:cstheme="minorHAnsi"/>
          <w:sz w:val="24"/>
          <w:szCs w:val="24"/>
        </w:rPr>
        <w:t xml:space="preserve"> industry</w:t>
      </w:r>
      <w:r w:rsidR="00E520E4">
        <w:rPr>
          <w:rFonts w:cstheme="minorHAnsi"/>
          <w:sz w:val="24"/>
          <w:szCs w:val="24"/>
        </w:rPr>
        <w:t xml:space="preserve"> to run these.</w:t>
      </w:r>
    </w:p>
    <w:p w14:paraId="17CE0CE1" w14:textId="21A1225B" w:rsidR="00E520E4" w:rsidRDefault="00A33DE1" w:rsidP="00AC4344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MN </w:t>
      </w:r>
      <w:r w:rsidR="00E520E4">
        <w:rPr>
          <w:rFonts w:cstheme="minorHAnsi"/>
          <w:sz w:val="24"/>
          <w:szCs w:val="24"/>
        </w:rPr>
        <w:t>State Senate has refused to provide m</w:t>
      </w:r>
      <w:r w:rsidR="00E00B37">
        <w:rPr>
          <w:rFonts w:cstheme="minorHAnsi"/>
          <w:sz w:val="24"/>
          <w:szCs w:val="24"/>
        </w:rPr>
        <w:t xml:space="preserve">ore funding to these agencies. It is election season now and </w:t>
      </w:r>
      <w:r w:rsidR="00E520E4">
        <w:rPr>
          <w:rFonts w:cstheme="minorHAnsi"/>
          <w:sz w:val="24"/>
          <w:szCs w:val="24"/>
        </w:rPr>
        <w:t xml:space="preserve">they’re just not going to do it prior to </w:t>
      </w:r>
      <w:r w:rsidR="00AB4CF7">
        <w:rPr>
          <w:rFonts w:cstheme="minorHAnsi"/>
          <w:sz w:val="24"/>
          <w:szCs w:val="24"/>
        </w:rPr>
        <w:t xml:space="preserve">the </w:t>
      </w:r>
      <w:r w:rsidR="00E520E4">
        <w:rPr>
          <w:rFonts w:cstheme="minorHAnsi"/>
          <w:sz w:val="24"/>
          <w:szCs w:val="24"/>
        </w:rPr>
        <w:t>next regular session which b</w:t>
      </w:r>
      <w:r w:rsidR="00E00B37">
        <w:rPr>
          <w:rFonts w:cstheme="minorHAnsi"/>
          <w:sz w:val="24"/>
          <w:szCs w:val="24"/>
        </w:rPr>
        <w:t>egins in January 2021</w:t>
      </w:r>
      <w:r w:rsidR="00E520E4">
        <w:rPr>
          <w:rFonts w:cstheme="minorHAnsi"/>
          <w:sz w:val="24"/>
          <w:szCs w:val="24"/>
        </w:rPr>
        <w:t>.</w:t>
      </w:r>
    </w:p>
    <w:p w14:paraId="25274387" w14:textId="3D280964" w:rsidR="00E520E4" w:rsidRDefault="00E520E4" w:rsidP="00AC4344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 </w:t>
      </w:r>
      <w:r w:rsidR="00E00B37">
        <w:rPr>
          <w:rFonts w:cstheme="minorHAnsi"/>
          <w:sz w:val="24"/>
          <w:szCs w:val="24"/>
        </w:rPr>
        <w:t xml:space="preserve">state </w:t>
      </w:r>
      <w:r>
        <w:rPr>
          <w:rFonts w:cstheme="minorHAnsi"/>
          <w:sz w:val="24"/>
          <w:szCs w:val="24"/>
        </w:rPr>
        <w:t>colleges</w:t>
      </w:r>
      <w:r w:rsidR="00E00B37">
        <w:rPr>
          <w:rFonts w:cstheme="minorHAnsi"/>
          <w:sz w:val="24"/>
          <w:szCs w:val="24"/>
        </w:rPr>
        <w:t xml:space="preserve"> and universities</w:t>
      </w:r>
      <w:r>
        <w:rPr>
          <w:rFonts w:cstheme="minorHAnsi"/>
          <w:sz w:val="24"/>
          <w:szCs w:val="24"/>
        </w:rPr>
        <w:t xml:space="preserve"> with lower enrollment facing challenges, potential layoffs.</w:t>
      </w:r>
    </w:p>
    <w:p w14:paraId="47DDC3AA" w14:textId="77777777" w:rsidR="00E00B37" w:rsidRDefault="00E520E4" w:rsidP="00E00B37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Zac Echola, statewide </w:t>
      </w:r>
      <w:r w:rsidR="00E00B37">
        <w:rPr>
          <w:rFonts w:cstheme="minorHAnsi"/>
          <w:sz w:val="24"/>
          <w:szCs w:val="24"/>
        </w:rPr>
        <w:t>Organizing Council update.</w:t>
      </w:r>
    </w:p>
    <w:p w14:paraId="03582EF1" w14:textId="77777777" w:rsidR="00E00B37" w:rsidRDefault="00E00B37" w:rsidP="00E00B3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E520E4">
        <w:rPr>
          <w:rFonts w:cstheme="minorHAnsi"/>
          <w:sz w:val="24"/>
          <w:szCs w:val="24"/>
        </w:rPr>
        <w:t xml:space="preserve">ocused on </w:t>
      </w:r>
      <w:r>
        <w:rPr>
          <w:rFonts w:cstheme="minorHAnsi"/>
          <w:sz w:val="24"/>
          <w:szCs w:val="24"/>
        </w:rPr>
        <w:t xml:space="preserve">1) </w:t>
      </w:r>
      <w:r w:rsidR="00E520E4">
        <w:rPr>
          <w:rFonts w:cstheme="minorHAnsi"/>
          <w:sz w:val="24"/>
          <w:szCs w:val="24"/>
        </w:rPr>
        <w:t>getting membership numbers up,</w:t>
      </w:r>
      <w:r w:rsidR="00FC30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2) </w:t>
      </w:r>
      <w:r w:rsidR="00FC306B">
        <w:rPr>
          <w:rFonts w:cstheme="minorHAnsi"/>
          <w:sz w:val="24"/>
          <w:szCs w:val="24"/>
        </w:rPr>
        <w:t>contract action teams</w:t>
      </w:r>
      <w:r w:rsidR="00E520E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3) </w:t>
      </w:r>
      <w:r w:rsidR="00E520E4">
        <w:rPr>
          <w:rFonts w:cstheme="minorHAnsi"/>
          <w:sz w:val="24"/>
          <w:szCs w:val="24"/>
        </w:rPr>
        <w:t>working on diversity and equity for hiri</w:t>
      </w:r>
      <w:r>
        <w:rPr>
          <w:rFonts w:cstheme="minorHAnsi"/>
          <w:sz w:val="24"/>
          <w:szCs w:val="24"/>
        </w:rPr>
        <w:t>ng and firing within the state.</w:t>
      </w:r>
    </w:p>
    <w:p w14:paraId="584EF754" w14:textId="4EAA8B75" w:rsidR="00E00B37" w:rsidRPr="00E00B37" w:rsidRDefault="00E520E4" w:rsidP="00E00B3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need to get united – this election year is make or break for a lot of our agencies</w:t>
      </w:r>
      <w:r w:rsidR="00E00B37">
        <w:rPr>
          <w:rFonts w:cstheme="minorHAnsi"/>
          <w:sz w:val="24"/>
          <w:szCs w:val="24"/>
        </w:rPr>
        <w:t xml:space="preserve"> as f</w:t>
      </w:r>
      <w:r>
        <w:rPr>
          <w:rFonts w:cstheme="minorHAnsi"/>
          <w:sz w:val="24"/>
          <w:szCs w:val="24"/>
        </w:rPr>
        <w:t>unding and privat</w:t>
      </w:r>
      <w:r w:rsidR="00E00B37">
        <w:rPr>
          <w:rFonts w:cstheme="minorHAnsi"/>
          <w:sz w:val="24"/>
          <w:szCs w:val="24"/>
        </w:rPr>
        <w:t>ization has been on the rise</w:t>
      </w:r>
      <w:r>
        <w:rPr>
          <w:rFonts w:cstheme="minorHAnsi"/>
          <w:sz w:val="24"/>
          <w:szCs w:val="24"/>
        </w:rPr>
        <w:t xml:space="preserve">, which isn’t necessarily better for the community. </w:t>
      </w:r>
      <w:r w:rsidR="00E00B37">
        <w:rPr>
          <w:rFonts w:cstheme="minorHAnsi"/>
          <w:sz w:val="24"/>
          <w:szCs w:val="24"/>
        </w:rPr>
        <w:t>Currently, working with the</w:t>
      </w:r>
      <w:r>
        <w:rPr>
          <w:rFonts w:cstheme="minorHAnsi"/>
          <w:sz w:val="24"/>
          <w:szCs w:val="24"/>
        </w:rPr>
        <w:t xml:space="preserve"> PAC to target membership in those areas </w:t>
      </w:r>
      <w:r w:rsidR="00E00B37">
        <w:rPr>
          <w:rFonts w:cstheme="minorHAnsi"/>
          <w:sz w:val="24"/>
          <w:szCs w:val="24"/>
        </w:rPr>
        <w:t>with close local elections like Bemidji.</w:t>
      </w:r>
      <w:r>
        <w:rPr>
          <w:rFonts w:cstheme="minorHAnsi"/>
          <w:sz w:val="24"/>
          <w:szCs w:val="24"/>
        </w:rPr>
        <w:t xml:space="preserve"> </w:t>
      </w:r>
      <w:r w:rsidR="00E00B37">
        <w:rPr>
          <w:rFonts w:cstheme="minorHAnsi"/>
          <w:sz w:val="24"/>
          <w:szCs w:val="24"/>
        </w:rPr>
        <w:t>Stressed e</w:t>
      </w:r>
      <w:r>
        <w:rPr>
          <w:rFonts w:cstheme="minorHAnsi"/>
          <w:sz w:val="24"/>
          <w:szCs w:val="24"/>
        </w:rPr>
        <w:t xml:space="preserve">verything is connected – work and politics, discussed personal situation with COVID and school </w:t>
      </w:r>
      <w:r w:rsidR="00E00B37">
        <w:rPr>
          <w:rFonts w:cstheme="minorHAnsi"/>
          <w:sz w:val="24"/>
          <w:szCs w:val="24"/>
        </w:rPr>
        <w:t xml:space="preserve">operating guidelines. </w:t>
      </w:r>
      <w:r w:rsidR="00FC306B" w:rsidRPr="00E00B37">
        <w:rPr>
          <w:rFonts w:cstheme="minorHAnsi"/>
          <w:sz w:val="24"/>
          <w:szCs w:val="24"/>
        </w:rPr>
        <w:t>Budget gaps aren’t going to be solved by cut</w:t>
      </w:r>
      <w:r w:rsidR="00E00B37" w:rsidRPr="00E00B37">
        <w:rPr>
          <w:rFonts w:cstheme="minorHAnsi"/>
          <w:sz w:val="24"/>
          <w:szCs w:val="24"/>
        </w:rPr>
        <w:t>ting staff. We</w:t>
      </w:r>
      <w:r w:rsidR="00FC306B" w:rsidRPr="00E00B37">
        <w:rPr>
          <w:rFonts w:cstheme="minorHAnsi"/>
          <w:sz w:val="24"/>
          <w:szCs w:val="24"/>
        </w:rPr>
        <w:t xml:space="preserve"> need leaders to understand that they need to get creat</w:t>
      </w:r>
      <w:r w:rsidR="00E00B37" w:rsidRPr="00E00B37">
        <w:rPr>
          <w:rFonts w:cstheme="minorHAnsi"/>
          <w:sz w:val="24"/>
          <w:szCs w:val="24"/>
        </w:rPr>
        <w:t>ive on how to fix these issues.</w:t>
      </w:r>
    </w:p>
    <w:p w14:paraId="271EFF0A" w14:textId="0CC04813" w:rsidR="00E00B37" w:rsidRDefault="00FC306B" w:rsidP="00E00B3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you’re interested in these areas, especially diversity and equity, reach out. If you know people who are on the fence about joining the union, send them Zac’s way (</w:t>
      </w:r>
      <w:hyperlink r:id="rId10" w:history="1">
        <w:r w:rsidR="00AB4CF7" w:rsidRPr="00981D96">
          <w:rPr>
            <w:rStyle w:val="Hyperlink"/>
            <w:rFonts w:cstheme="minorHAnsi"/>
            <w:sz w:val="24"/>
            <w:szCs w:val="24"/>
          </w:rPr>
          <w:t>zechola@mape.org</w:t>
        </w:r>
      </w:hyperlink>
      <w:r w:rsidR="00AB4CF7">
        <w:rPr>
          <w:rFonts w:cstheme="minorHAnsi"/>
          <w:sz w:val="24"/>
          <w:szCs w:val="24"/>
        </w:rPr>
        <w:t xml:space="preserve">, </w:t>
      </w:r>
      <w:hyperlink r:id="rId11" w:history="1">
        <w:r w:rsidR="00E00B37" w:rsidRPr="00334813">
          <w:rPr>
            <w:rStyle w:val="Hyperlink"/>
            <w:rFonts w:cstheme="minorHAnsi"/>
            <w:sz w:val="24"/>
            <w:szCs w:val="24"/>
          </w:rPr>
          <w:t>zac.echola@minnstate.edu</w:t>
        </w:r>
      </w:hyperlink>
      <w:r w:rsidR="00E00B37">
        <w:rPr>
          <w:rFonts w:cstheme="minorHAnsi"/>
          <w:sz w:val="24"/>
          <w:szCs w:val="24"/>
        </w:rPr>
        <w:t xml:space="preserve"> or cell phone 701</w:t>
      </w:r>
      <w:r w:rsidR="00FB6A97">
        <w:rPr>
          <w:rFonts w:cstheme="minorHAnsi"/>
          <w:sz w:val="24"/>
          <w:szCs w:val="24"/>
        </w:rPr>
        <w:t>-</w:t>
      </w:r>
      <w:r w:rsidR="00E00B37">
        <w:rPr>
          <w:rFonts w:cstheme="minorHAnsi"/>
          <w:sz w:val="24"/>
          <w:szCs w:val="24"/>
        </w:rPr>
        <w:t>306-0968</w:t>
      </w:r>
      <w:r>
        <w:rPr>
          <w:rFonts w:cstheme="minorHAnsi"/>
          <w:sz w:val="24"/>
          <w:szCs w:val="24"/>
        </w:rPr>
        <w:t xml:space="preserve">). </w:t>
      </w:r>
      <w:r w:rsidR="00401BF7">
        <w:rPr>
          <w:rFonts w:cstheme="minorHAnsi"/>
          <w:sz w:val="24"/>
          <w:szCs w:val="24"/>
        </w:rPr>
        <w:t>Zac is really interested in talking to folks interested in our contract action teams or membership engagement.</w:t>
      </w:r>
    </w:p>
    <w:p w14:paraId="7D8CCD12" w14:textId="5ECFEF6F" w:rsidR="00FC306B" w:rsidRPr="00FC306B" w:rsidRDefault="00E00B37" w:rsidP="00E00B3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="00FC306B">
        <w:rPr>
          <w:rFonts w:cstheme="minorHAnsi"/>
          <w:sz w:val="24"/>
          <w:szCs w:val="24"/>
        </w:rPr>
        <w:t>revious</w:t>
      </w:r>
      <w:r w:rsidR="00FB6A97">
        <w:rPr>
          <w:rFonts w:cstheme="minorHAnsi"/>
          <w:sz w:val="24"/>
          <w:szCs w:val="24"/>
        </w:rPr>
        <w:t>ly announced</w:t>
      </w:r>
      <w:r w:rsidR="00FC306B">
        <w:rPr>
          <w:rFonts w:cstheme="minorHAnsi"/>
          <w:sz w:val="24"/>
          <w:szCs w:val="24"/>
        </w:rPr>
        <w:t xml:space="preserve"> </w:t>
      </w:r>
      <w:r w:rsidR="00FB6A97">
        <w:rPr>
          <w:rFonts w:cstheme="minorHAnsi"/>
          <w:sz w:val="24"/>
          <w:szCs w:val="24"/>
        </w:rPr>
        <w:t>20-1 membership engagement and recruitment model</w:t>
      </w:r>
      <w:r w:rsidR="00FC306B">
        <w:rPr>
          <w:rFonts w:cstheme="minorHAnsi"/>
          <w:sz w:val="24"/>
          <w:szCs w:val="24"/>
        </w:rPr>
        <w:t xml:space="preserve"> has folded since no </w:t>
      </w:r>
      <w:r w:rsidR="00FB6A97">
        <w:rPr>
          <w:rFonts w:cstheme="minorHAnsi"/>
          <w:sz w:val="24"/>
          <w:szCs w:val="24"/>
        </w:rPr>
        <w:t>physical workplace to organize, s</w:t>
      </w:r>
      <w:r w:rsidR="00FC306B">
        <w:rPr>
          <w:rFonts w:cstheme="minorHAnsi"/>
          <w:sz w:val="24"/>
          <w:szCs w:val="24"/>
        </w:rPr>
        <w:t>tarti</w:t>
      </w:r>
      <w:r w:rsidR="00FB6A97">
        <w:rPr>
          <w:rFonts w:cstheme="minorHAnsi"/>
          <w:sz w:val="24"/>
          <w:szCs w:val="24"/>
        </w:rPr>
        <w:t xml:space="preserve">ng to be issue-focused instead, such as </w:t>
      </w:r>
      <w:r w:rsidR="00FC306B">
        <w:rPr>
          <w:rFonts w:cstheme="minorHAnsi"/>
          <w:sz w:val="24"/>
          <w:szCs w:val="24"/>
        </w:rPr>
        <w:t>HR issues at certain agencies/</w:t>
      </w:r>
      <w:r w:rsidR="00FB6A97">
        <w:rPr>
          <w:rFonts w:cstheme="minorHAnsi"/>
          <w:sz w:val="24"/>
          <w:szCs w:val="24"/>
        </w:rPr>
        <w:t>work</w:t>
      </w:r>
      <w:r w:rsidR="00FC306B">
        <w:rPr>
          <w:rFonts w:cstheme="minorHAnsi"/>
          <w:sz w:val="24"/>
          <w:szCs w:val="24"/>
        </w:rPr>
        <w:t>places</w:t>
      </w:r>
      <w:r w:rsidR="00FB6A97">
        <w:rPr>
          <w:rFonts w:cstheme="minorHAnsi"/>
          <w:sz w:val="24"/>
          <w:szCs w:val="24"/>
        </w:rPr>
        <w:t xml:space="preserve"> and</w:t>
      </w:r>
      <w:r w:rsidR="00FC306B">
        <w:rPr>
          <w:rFonts w:cstheme="minorHAnsi"/>
          <w:sz w:val="24"/>
          <w:szCs w:val="24"/>
        </w:rPr>
        <w:t xml:space="preserve"> trying to identify those smaller but universal issues. Amanda </w:t>
      </w:r>
      <w:r w:rsidR="00FB6A97">
        <w:rPr>
          <w:rFonts w:cstheme="minorHAnsi"/>
          <w:sz w:val="24"/>
          <w:szCs w:val="24"/>
        </w:rPr>
        <w:t>Stegmaier said that membership model</w:t>
      </w:r>
      <w:r w:rsidR="00FC306B">
        <w:rPr>
          <w:rFonts w:cstheme="minorHAnsi"/>
          <w:sz w:val="24"/>
          <w:szCs w:val="24"/>
        </w:rPr>
        <w:t xml:space="preserve"> has been tried before but hasn’t worked in this region due to spread</w:t>
      </w:r>
      <w:r w:rsidR="00FB6A97">
        <w:rPr>
          <w:rFonts w:cstheme="minorHAnsi"/>
          <w:sz w:val="24"/>
          <w:szCs w:val="24"/>
        </w:rPr>
        <w:t xml:space="preserve"> of employees</w:t>
      </w:r>
      <w:r w:rsidR="00FC306B">
        <w:rPr>
          <w:rFonts w:cstheme="minorHAnsi"/>
          <w:sz w:val="24"/>
          <w:szCs w:val="24"/>
        </w:rPr>
        <w:t>, really need i</w:t>
      </w:r>
      <w:r w:rsidR="00FB6A97">
        <w:rPr>
          <w:rFonts w:cstheme="minorHAnsi"/>
          <w:sz w:val="24"/>
          <w:szCs w:val="24"/>
        </w:rPr>
        <w:t>ndividuals at each agency to be a</w:t>
      </w:r>
      <w:r w:rsidR="00FC306B">
        <w:rPr>
          <w:rFonts w:cstheme="minorHAnsi"/>
          <w:sz w:val="24"/>
          <w:szCs w:val="24"/>
        </w:rPr>
        <w:t xml:space="preserve"> personal </w:t>
      </w:r>
      <w:r w:rsidR="00FB6A97">
        <w:rPr>
          <w:rFonts w:cstheme="minorHAnsi"/>
          <w:sz w:val="24"/>
          <w:szCs w:val="24"/>
        </w:rPr>
        <w:t>contact. Zac said they are w</w:t>
      </w:r>
      <w:r w:rsidR="00FC306B">
        <w:rPr>
          <w:rFonts w:cstheme="minorHAnsi"/>
          <w:sz w:val="24"/>
          <w:szCs w:val="24"/>
        </w:rPr>
        <w:t>orking on Membership Secretary summit</w:t>
      </w:r>
      <w:r w:rsidR="00FB6A97">
        <w:rPr>
          <w:rFonts w:cstheme="minorHAnsi"/>
          <w:sz w:val="24"/>
          <w:szCs w:val="24"/>
        </w:rPr>
        <w:t>, similar to previously held Steward summit</w:t>
      </w:r>
      <w:r w:rsidR="00FC306B">
        <w:rPr>
          <w:rFonts w:cstheme="minorHAnsi"/>
          <w:sz w:val="24"/>
          <w:szCs w:val="24"/>
        </w:rPr>
        <w:t>.</w:t>
      </w:r>
    </w:p>
    <w:p w14:paraId="24C88ACA" w14:textId="05587670" w:rsidR="00F1653E" w:rsidRDefault="00436891" w:rsidP="00883DFA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Telework/workplace COVID Safety</w:t>
      </w:r>
    </w:p>
    <w:p w14:paraId="60D77C01" w14:textId="4FC81E24" w:rsidR="00AC4344" w:rsidRDefault="00AC4344" w:rsidP="00AC4344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Bryan</w:t>
      </w:r>
      <w:r w:rsidR="00B644FB">
        <w:rPr>
          <w:rFonts w:cstheme="minorHAnsi"/>
          <w:sz w:val="24"/>
          <w:szCs w:val="24"/>
        </w:rPr>
        <w:t xml:space="preserve"> Kotta mentioned t</w:t>
      </w:r>
      <w:r>
        <w:rPr>
          <w:rFonts w:cstheme="minorHAnsi"/>
          <w:sz w:val="24"/>
          <w:szCs w:val="24"/>
        </w:rPr>
        <w:t xml:space="preserve">wo </w:t>
      </w:r>
      <w:r w:rsidR="00B644FB">
        <w:rPr>
          <w:rFonts w:cstheme="minorHAnsi"/>
          <w:sz w:val="24"/>
          <w:szCs w:val="24"/>
        </w:rPr>
        <w:t xml:space="preserve">previous </w:t>
      </w:r>
      <w:r>
        <w:rPr>
          <w:rFonts w:cstheme="minorHAnsi"/>
          <w:sz w:val="24"/>
          <w:szCs w:val="24"/>
        </w:rPr>
        <w:t xml:space="preserve">arbitrations from our Region </w:t>
      </w:r>
      <w:r w:rsidR="00B644FB">
        <w:rPr>
          <w:rFonts w:cstheme="minorHAnsi"/>
          <w:sz w:val="24"/>
          <w:szCs w:val="24"/>
        </w:rPr>
        <w:t>though there are</w:t>
      </w:r>
      <w:r>
        <w:rPr>
          <w:rFonts w:cstheme="minorHAnsi"/>
          <w:sz w:val="24"/>
          <w:szCs w:val="24"/>
        </w:rPr>
        <w:t xml:space="preserve"> none in queue at this</w:t>
      </w:r>
      <w:r w:rsidR="00B644FB">
        <w:rPr>
          <w:rFonts w:cstheme="minorHAnsi"/>
          <w:sz w:val="24"/>
          <w:szCs w:val="24"/>
        </w:rPr>
        <w:t xml:space="preserve"> time. I</w:t>
      </w:r>
      <w:r>
        <w:rPr>
          <w:rFonts w:cstheme="minorHAnsi"/>
          <w:sz w:val="24"/>
          <w:szCs w:val="24"/>
        </w:rPr>
        <w:t>f you</w:t>
      </w:r>
      <w:r w:rsidR="00B644FB">
        <w:rPr>
          <w:rFonts w:cstheme="minorHAnsi"/>
          <w:sz w:val="24"/>
          <w:szCs w:val="24"/>
        </w:rPr>
        <w:t xml:space="preserve"> are having</w:t>
      </w:r>
      <w:r>
        <w:rPr>
          <w:rFonts w:cstheme="minorHAnsi"/>
          <w:sz w:val="24"/>
          <w:szCs w:val="24"/>
        </w:rPr>
        <w:t xml:space="preserve"> issues contact Bryan</w:t>
      </w:r>
      <w:r w:rsidR="00B644FB">
        <w:rPr>
          <w:rFonts w:cstheme="minorHAnsi"/>
          <w:sz w:val="24"/>
          <w:szCs w:val="24"/>
        </w:rPr>
        <w:t xml:space="preserve"> (</w:t>
      </w:r>
      <w:hyperlink r:id="rId12" w:history="1">
        <w:r w:rsidR="00B644FB" w:rsidRPr="00334813">
          <w:rPr>
            <w:rStyle w:val="Hyperlink"/>
            <w:rFonts w:cstheme="minorHAnsi"/>
            <w:sz w:val="24"/>
            <w:szCs w:val="24"/>
          </w:rPr>
          <w:t>kotta@mnstate.edu</w:t>
        </w:r>
      </w:hyperlink>
      <w:r w:rsidR="00B644F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 If you are not getting support from your work environment (PP</w:t>
      </w:r>
      <w:r w:rsidR="00B644FB">
        <w:rPr>
          <w:rFonts w:cstheme="minorHAnsi"/>
          <w:sz w:val="24"/>
          <w:szCs w:val="24"/>
        </w:rPr>
        <w:t>E, barriers, etc.), please let him know as agencies are required to provide these supplies.</w:t>
      </w:r>
    </w:p>
    <w:p w14:paraId="2DC44808" w14:textId="684A4EBE" w:rsidR="00AC4344" w:rsidRDefault="00FB6A97" w:rsidP="00AC4344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Debbie asked members to share their </w:t>
      </w:r>
      <w:r w:rsidR="00B644FB">
        <w:rPr>
          <w:rFonts w:cstheme="minorHAnsi"/>
          <w:sz w:val="24"/>
          <w:szCs w:val="24"/>
        </w:rPr>
        <w:t xml:space="preserve">current </w:t>
      </w:r>
      <w:r>
        <w:rPr>
          <w:rFonts w:cstheme="minorHAnsi"/>
          <w:sz w:val="24"/>
          <w:szCs w:val="24"/>
        </w:rPr>
        <w:t>telework status and any positives or negatives about their working arrangements in the meeting chat. Most employees are teleworking and having no issues, even preferring to be teleworking.</w:t>
      </w:r>
    </w:p>
    <w:p w14:paraId="7C53F712" w14:textId="374EBB09" w:rsidR="00AC4344" w:rsidRPr="00883DFA" w:rsidRDefault="00FB6A97" w:rsidP="00AC4344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 m</w:t>
      </w:r>
      <w:r w:rsidR="00AC4344">
        <w:rPr>
          <w:rFonts w:cstheme="minorHAnsi"/>
          <w:sz w:val="24"/>
          <w:szCs w:val="24"/>
        </w:rPr>
        <w:t>ay be hearing from Meet &amp; Confer t</w:t>
      </w:r>
      <w:r w:rsidR="00B644FB">
        <w:rPr>
          <w:rFonts w:cstheme="minorHAnsi"/>
          <w:sz w:val="24"/>
          <w:szCs w:val="24"/>
        </w:rPr>
        <w:t xml:space="preserve">eams with a survey about COVID. COVID-related questions </w:t>
      </w:r>
      <w:r w:rsidR="00AC4344">
        <w:rPr>
          <w:rFonts w:cstheme="minorHAnsi"/>
          <w:sz w:val="24"/>
          <w:szCs w:val="24"/>
        </w:rPr>
        <w:t>cooled off over the summer, but heati</w:t>
      </w:r>
      <w:r w:rsidR="00B644FB">
        <w:rPr>
          <w:rFonts w:cstheme="minorHAnsi"/>
          <w:sz w:val="24"/>
          <w:szCs w:val="24"/>
        </w:rPr>
        <w:t>ng up now with school starting and questions about COVID leave and</w:t>
      </w:r>
      <w:r w:rsidR="00AC4344">
        <w:rPr>
          <w:rFonts w:cstheme="minorHAnsi"/>
          <w:sz w:val="24"/>
          <w:szCs w:val="24"/>
        </w:rPr>
        <w:t xml:space="preserve"> EFMLA.</w:t>
      </w:r>
    </w:p>
    <w:p w14:paraId="3C813622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44068C85" w14:textId="6D2E8334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MAPE Pol</w:t>
      </w:r>
      <w:r w:rsidR="00FC306B">
        <w:rPr>
          <w:rFonts w:cstheme="minorHAnsi"/>
          <w:b/>
          <w:sz w:val="24"/>
          <w:szCs w:val="24"/>
        </w:rPr>
        <w:t>itical Action Committee (Monica Webber, DNR</w:t>
      </w:r>
      <w:r>
        <w:rPr>
          <w:rFonts w:cstheme="minorHAnsi"/>
          <w:b/>
          <w:sz w:val="24"/>
          <w:szCs w:val="24"/>
        </w:rPr>
        <w:t>)</w:t>
      </w:r>
    </w:p>
    <w:p w14:paraId="4268E0AC" w14:textId="4799AD8F" w:rsidR="00FC306B" w:rsidRPr="00B644FB" w:rsidRDefault="00B644FB" w:rsidP="00BD4442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</w:rPr>
      </w:pPr>
      <w:r w:rsidRPr="00B644FB">
        <w:rPr>
          <w:rFonts w:cstheme="minorHAnsi"/>
          <w:sz w:val="24"/>
          <w:szCs w:val="24"/>
        </w:rPr>
        <w:t xml:space="preserve">Monica </w:t>
      </w:r>
      <w:r w:rsidR="00FC306B" w:rsidRPr="00B644FB">
        <w:rPr>
          <w:rFonts w:cstheme="minorHAnsi"/>
          <w:sz w:val="24"/>
          <w:szCs w:val="24"/>
        </w:rPr>
        <w:t>presented</w:t>
      </w:r>
      <w:r>
        <w:rPr>
          <w:rFonts w:cstheme="minorHAnsi"/>
          <w:sz w:val="24"/>
          <w:szCs w:val="24"/>
        </w:rPr>
        <w:t xml:space="preserve"> a</w:t>
      </w:r>
      <w:r w:rsidR="00FC306B" w:rsidRPr="00B644FB">
        <w:rPr>
          <w:rFonts w:cstheme="minorHAnsi"/>
          <w:sz w:val="24"/>
          <w:szCs w:val="24"/>
        </w:rPr>
        <w:t xml:space="preserve"> PowerPoint</w:t>
      </w:r>
      <w:r>
        <w:rPr>
          <w:rFonts w:cstheme="minorHAnsi"/>
          <w:sz w:val="24"/>
          <w:szCs w:val="24"/>
        </w:rPr>
        <w:t xml:space="preserve"> detailing PAC funding and activities</w:t>
      </w:r>
      <w:r w:rsidR="00FC306B" w:rsidRPr="00B644FB">
        <w:rPr>
          <w:rFonts w:cstheme="minorHAnsi"/>
          <w:sz w:val="24"/>
          <w:szCs w:val="24"/>
        </w:rPr>
        <w:t>.</w:t>
      </w:r>
      <w:r w:rsidR="00BD4442">
        <w:rPr>
          <w:rFonts w:cstheme="minorHAnsi"/>
          <w:sz w:val="24"/>
          <w:szCs w:val="24"/>
        </w:rPr>
        <w:t xml:space="preserve"> See website for more information (</w:t>
      </w:r>
      <w:hyperlink r:id="rId13" w:history="1">
        <w:r w:rsidR="00BD4442" w:rsidRPr="00BD4442">
          <w:rPr>
            <w:rStyle w:val="Hyperlink"/>
            <w:rFonts w:cstheme="minorHAnsi"/>
            <w:sz w:val="24"/>
            <w:szCs w:val="24"/>
          </w:rPr>
          <w:t>https://mape.org/committees/mape-pac</w:t>
        </w:r>
      </w:hyperlink>
      <w:r w:rsidR="00BD4442">
        <w:rPr>
          <w:rFonts w:cstheme="minorHAnsi"/>
          <w:sz w:val="24"/>
          <w:szCs w:val="24"/>
        </w:rPr>
        <w:t>)</w:t>
      </w:r>
      <w:r w:rsidR="00401BF7">
        <w:rPr>
          <w:rFonts w:cstheme="minorHAnsi"/>
          <w:sz w:val="24"/>
          <w:szCs w:val="24"/>
        </w:rPr>
        <w:t>.</w:t>
      </w:r>
    </w:p>
    <w:p w14:paraId="695AF3BE" w14:textId="7A7259AC" w:rsidR="00FC306B" w:rsidRDefault="00B644FB" w:rsidP="00644BC4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FC306B">
        <w:rPr>
          <w:rFonts w:cstheme="minorHAnsi"/>
          <w:sz w:val="24"/>
          <w:szCs w:val="24"/>
        </w:rPr>
        <w:t xml:space="preserve">PAC does not use member dues – </w:t>
      </w:r>
      <w:r>
        <w:rPr>
          <w:rFonts w:cstheme="minorHAnsi"/>
          <w:sz w:val="24"/>
          <w:szCs w:val="24"/>
        </w:rPr>
        <w:t xml:space="preserve">there is a </w:t>
      </w:r>
      <w:r w:rsidR="00FC306B">
        <w:rPr>
          <w:rFonts w:cstheme="minorHAnsi"/>
          <w:sz w:val="24"/>
          <w:szCs w:val="24"/>
        </w:rPr>
        <w:t>separate allocation from member</w:t>
      </w:r>
      <w:r>
        <w:rPr>
          <w:rFonts w:cstheme="minorHAnsi"/>
          <w:sz w:val="24"/>
          <w:szCs w:val="24"/>
        </w:rPr>
        <w:t>s who choose to have a</w:t>
      </w:r>
      <w:r w:rsidR="00FC306B">
        <w:rPr>
          <w:rFonts w:cstheme="minorHAnsi"/>
          <w:sz w:val="24"/>
          <w:szCs w:val="24"/>
        </w:rPr>
        <w:t xml:space="preserve"> pay</w:t>
      </w:r>
      <w:r>
        <w:rPr>
          <w:rFonts w:cstheme="minorHAnsi"/>
          <w:sz w:val="24"/>
          <w:szCs w:val="24"/>
        </w:rPr>
        <w:t xml:space="preserve">check deduction. </w:t>
      </w:r>
      <w:r w:rsidRPr="00B644FB">
        <w:rPr>
          <w:rFonts w:cstheme="minorHAnsi"/>
          <w:sz w:val="24"/>
          <w:szCs w:val="24"/>
        </w:rPr>
        <w:t xml:space="preserve">If you are interested in making a voluntary contribution to the PAC, you can sign up here: </w:t>
      </w:r>
      <w:hyperlink r:id="rId14" w:history="1">
        <w:r w:rsidRPr="00334813">
          <w:rPr>
            <w:rStyle w:val="Hyperlink"/>
            <w:rFonts w:cstheme="minorHAnsi"/>
            <w:sz w:val="24"/>
            <w:szCs w:val="24"/>
          </w:rPr>
          <w:t>https://mape.org/join-mape-pac</w:t>
        </w:r>
      </w:hyperlink>
      <w:r>
        <w:t>.</w:t>
      </w:r>
    </w:p>
    <w:p w14:paraId="047AD623" w14:textId="5F85715F" w:rsidR="00FC306B" w:rsidRDefault="00B644FB" w:rsidP="00644BC4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FC306B">
        <w:rPr>
          <w:rFonts w:cstheme="minorHAnsi"/>
          <w:sz w:val="24"/>
          <w:szCs w:val="24"/>
        </w:rPr>
        <w:t>PAC does</w:t>
      </w:r>
      <w:r>
        <w:rPr>
          <w:rFonts w:cstheme="minorHAnsi"/>
          <w:sz w:val="24"/>
          <w:szCs w:val="24"/>
        </w:rPr>
        <w:t xml:space="preserve"> endorse candidates</w:t>
      </w:r>
      <w:r w:rsidR="00FC306B">
        <w:rPr>
          <w:rFonts w:cstheme="minorHAnsi"/>
          <w:sz w:val="24"/>
          <w:szCs w:val="24"/>
        </w:rPr>
        <w:t xml:space="preserve"> – screens candidates by asking questions to ensure a lab</w:t>
      </w:r>
      <w:r>
        <w:rPr>
          <w:rFonts w:cstheme="minorHAnsi"/>
          <w:sz w:val="24"/>
          <w:szCs w:val="24"/>
        </w:rPr>
        <w:t>or friendly legislature. If an incumbent has a 90% voter score,</w:t>
      </w:r>
      <w:r w:rsidR="00FC306B">
        <w:rPr>
          <w:rFonts w:cstheme="minorHAnsi"/>
          <w:sz w:val="24"/>
          <w:szCs w:val="24"/>
        </w:rPr>
        <w:t xml:space="preserve"> then they are auto</w:t>
      </w:r>
      <w:r>
        <w:rPr>
          <w:rFonts w:cstheme="minorHAnsi"/>
          <w:sz w:val="24"/>
          <w:szCs w:val="24"/>
        </w:rPr>
        <w:t>-endorsed</w:t>
      </w:r>
      <w:r w:rsidR="00FC306B">
        <w:rPr>
          <w:rFonts w:cstheme="minorHAnsi"/>
          <w:sz w:val="24"/>
          <w:szCs w:val="24"/>
        </w:rPr>
        <w:t xml:space="preserve">. They can </w:t>
      </w:r>
      <w:r>
        <w:rPr>
          <w:rFonts w:cstheme="minorHAnsi"/>
          <w:sz w:val="24"/>
          <w:szCs w:val="24"/>
        </w:rPr>
        <w:t>also revoke endorsements, e.g. if the candidate</w:t>
      </w:r>
      <w:r w:rsidR="00FC30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didn</w:t>
      </w:r>
      <w:r w:rsidR="00FC306B">
        <w:rPr>
          <w:rFonts w:cstheme="minorHAnsi"/>
          <w:sz w:val="24"/>
          <w:szCs w:val="24"/>
        </w:rPr>
        <w:t>’t vote f</w:t>
      </w:r>
      <w:r w:rsidR="00E8234A">
        <w:rPr>
          <w:rFonts w:cstheme="minorHAnsi"/>
          <w:sz w:val="24"/>
          <w:szCs w:val="24"/>
        </w:rPr>
        <w:t>or our contract (</w:t>
      </w:r>
      <w:r>
        <w:rPr>
          <w:rFonts w:cstheme="minorHAnsi"/>
          <w:sz w:val="24"/>
          <w:szCs w:val="24"/>
        </w:rPr>
        <w:t xml:space="preserve">such as </w:t>
      </w:r>
      <w:r w:rsidR="00FB6A97">
        <w:rPr>
          <w:rFonts w:cstheme="minorHAnsi"/>
          <w:sz w:val="24"/>
          <w:szCs w:val="24"/>
        </w:rPr>
        <w:t>Rep. Paul Marquart</w:t>
      </w:r>
      <w:r w:rsidR="00E8234A">
        <w:rPr>
          <w:rFonts w:cstheme="minorHAnsi"/>
          <w:sz w:val="24"/>
          <w:szCs w:val="24"/>
        </w:rPr>
        <w:t>).</w:t>
      </w:r>
    </w:p>
    <w:p w14:paraId="61F8DE61" w14:textId="6EA4267B" w:rsidR="00E8234A" w:rsidRDefault="00E8234A" w:rsidP="00644BC4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is MAPE involved in politics? We work for the state, all of our jobs are inherently political. We can’t get a good contract if we don’</w:t>
      </w:r>
      <w:r w:rsidR="00B644FB">
        <w:rPr>
          <w:rFonts w:cstheme="minorHAnsi"/>
          <w:sz w:val="24"/>
          <w:szCs w:val="24"/>
        </w:rPr>
        <w:t>t elect good legislators. Monica provided sp</w:t>
      </w:r>
      <w:r>
        <w:rPr>
          <w:rFonts w:cstheme="minorHAnsi"/>
          <w:sz w:val="24"/>
          <w:szCs w:val="24"/>
        </w:rPr>
        <w:t>ecific example of committee chairs and acting against agency budgets, etc. Have had remote phone banking in support of new candidates and incumbents.</w:t>
      </w:r>
    </w:p>
    <w:p w14:paraId="37204868" w14:textId="22588DF7" w:rsidR="00E8234A" w:rsidRDefault="00E8234A" w:rsidP="00644BC4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should I give money to the PAC? Minnesota law prohibits membership dues from being used to contribute to candidates. MAPE generally does not get involved in races beyond state-level, unless there is a special circumstance.</w:t>
      </w:r>
    </w:p>
    <w:p w14:paraId="6254E872" w14:textId="0F551537" w:rsidR="00E8234A" w:rsidRPr="00BD4442" w:rsidRDefault="00E8234A" w:rsidP="00640007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</w:rPr>
      </w:pPr>
      <w:r w:rsidRPr="00BD4442">
        <w:rPr>
          <w:rFonts w:cstheme="minorHAnsi"/>
          <w:sz w:val="24"/>
          <w:szCs w:val="24"/>
        </w:rPr>
        <w:lastRenderedPageBreak/>
        <w:t xml:space="preserve">PAC board </w:t>
      </w:r>
      <w:r w:rsidR="00B644FB" w:rsidRPr="00BD4442">
        <w:rPr>
          <w:rFonts w:cstheme="minorHAnsi"/>
          <w:sz w:val="24"/>
          <w:szCs w:val="24"/>
        </w:rPr>
        <w:t>w</w:t>
      </w:r>
      <w:r w:rsidRPr="00BD4442">
        <w:rPr>
          <w:rFonts w:cstheme="minorHAnsi"/>
          <w:sz w:val="24"/>
          <w:szCs w:val="24"/>
        </w:rPr>
        <w:t xml:space="preserve">ould </w:t>
      </w:r>
      <w:r w:rsidR="00B644FB" w:rsidRPr="00BD4442">
        <w:rPr>
          <w:rFonts w:cstheme="minorHAnsi"/>
          <w:sz w:val="24"/>
          <w:szCs w:val="24"/>
        </w:rPr>
        <w:t>love to have more greater-Minnesota</w:t>
      </w:r>
      <w:r w:rsidRPr="00BD4442">
        <w:rPr>
          <w:rFonts w:cstheme="minorHAnsi"/>
          <w:sz w:val="24"/>
          <w:szCs w:val="24"/>
        </w:rPr>
        <w:t xml:space="preserve"> representation. </w:t>
      </w:r>
      <w:r w:rsidR="00BD4442" w:rsidRPr="00BD4442">
        <w:rPr>
          <w:rFonts w:cstheme="minorHAnsi"/>
          <w:sz w:val="24"/>
          <w:szCs w:val="24"/>
        </w:rPr>
        <w:t>Currently the committee membership includes</w:t>
      </w:r>
      <w:r w:rsidR="00B644FB" w:rsidRPr="00BD4442">
        <w:rPr>
          <w:rFonts w:cstheme="minorHAnsi"/>
          <w:sz w:val="24"/>
          <w:szCs w:val="24"/>
        </w:rPr>
        <w:t xml:space="preserve"> Monica Weber (Chair, MN DNR), Nicole Juan (Vice Chair, MN DHS), Ben Nicla (Treasurer</w:t>
      </w:r>
      <w:r w:rsidR="00BD4442" w:rsidRPr="00BD4442">
        <w:rPr>
          <w:rFonts w:cstheme="minorHAnsi"/>
          <w:sz w:val="24"/>
          <w:szCs w:val="24"/>
        </w:rPr>
        <w:t>, MN Health), Michael Rogosheske (Vice Treasurer, MN DOC), Janet Kitui (Secretary, MN DEED), Lynn Butcher (MN DHS), and Vernitta Moore (MN DPS).</w:t>
      </w:r>
      <w:r w:rsidR="00BD4442">
        <w:rPr>
          <w:rFonts w:cstheme="minorHAnsi"/>
          <w:sz w:val="24"/>
          <w:szCs w:val="24"/>
        </w:rPr>
        <w:t xml:space="preserve"> </w:t>
      </w:r>
      <w:r w:rsidRPr="00BD4442">
        <w:rPr>
          <w:rFonts w:cstheme="minorHAnsi"/>
          <w:sz w:val="24"/>
          <w:szCs w:val="24"/>
        </w:rPr>
        <w:t>Cannot use state equ</w:t>
      </w:r>
      <w:r w:rsidR="00B644FB" w:rsidRPr="00BD4442">
        <w:rPr>
          <w:rFonts w:cstheme="minorHAnsi"/>
          <w:sz w:val="24"/>
          <w:szCs w:val="24"/>
        </w:rPr>
        <w:t>ipment or</w:t>
      </w:r>
      <w:r w:rsidRPr="00BD4442">
        <w:rPr>
          <w:rFonts w:cstheme="minorHAnsi"/>
          <w:sz w:val="24"/>
          <w:szCs w:val="24"/>
        </w:rPr>
        <w:t xml:space="preserve"> resources to campaign. </w:t>
      </w:r>
      <w:r w:rsidR="00B644FB" w:rsidRPr="00BD4442">
        <w:rPr>
          <w:rFonts w:cstheme="minorHAnsi"/>
          <w:sz w:val="24"/>
          <w:szCs w:val="24"/>
        </w:rPr>
        <w:t xml:space="preserve">Please use </w:t>
      </w:r>
      <w:r w:rsidRPr="00BD4442">
        <w:rPr>
          <w:rFonts w:cstheme="minorHAnsi"/>
          <w:sz w:val="24"/>
          <w:szCs w:val="24"/>
        </w:rPr>
        <w:t xml:space="preserve">Michelle’s personal contact </w:t>
      </w:r>
      <w:r w:rsidR="00B644FB" w:rsidRPr="00BD4442">
        <w:rPr>
          <w:rFonts w:cstheme="minorHAnsi"/>
          <w:sz w:val="24"/>
          <w:szCs w:val="24"/>
        </w:rPr>
        <w:t>information to volunteer (</w:t>
      </w:r>
      <w:hyperlink r:id="rId15" w:history="1">
        <w:r w:rsidR="00B644FB" w:rsidRPr="00BD4442">
          <w:rPr>
            <w:rStyle w:val="Hyperlink"/>
            <w:rFonts w:cstheme="minorHAnsi"/>
            <w:sz w:val="24"/>
            <w:szCs w:val="24"/>
          </w:rPr>
          <w:t>monica.mpls@gmail.com</w:t>
        </w:r>
      </w:hyperlink>
      <w:r w:rsidR="00B644FB" w:rsidRPr="00BD4442">
        <w:rPr>
          <w:rFonts w:cstheme="minorHAnsi"/>
          <w:sz w:val="24"/>
          <w:szCs w:val="24"/>
        </w:rPr>
        <w:t xml:space="preserve"> or cell phone 612-720-9222).</w:t>
      </w:r>
    </w:p>
    <w:p w14:paraId="0584ABB5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4DBBFA9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Member Questions and Concerns</w:t>
      </w:r>
    </w:p>
    <w:p w14:paraId="3F8A849F" w14:textId="08C6C291" w:rsidR="00644BC4" w:rsidRDefault="00E8234A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Bryan </w:t>
      </w:r>
      <w:r w:rsidR="00BD4442">
        <w:rPr>
          <w:rFonts w:cstheme="minorHAnsi"/>
          <w:sz w:val="24"/>
          <w:szCs w:val="24"/>
        </w:rPr>
        <w:t xml:space="preserve">Kotta asked members to beginning </w:t>
      </w:r>
      <w:r>
        <w:rPr>
          <w:rFonts w:cstheme="minorHAnsi"/>
          <w:sz w:val="24"/>
          <w:szCs w:val="24"/>
        </w:rPr>
        <w:t xml:space="preserve">thinking </w:t>
      </w:r>
      <w:r w:rsidR="00BD4442">
        <w:rPr>
          <w:rFonts w:cstheme="minorHAnsi"/>
          <w:sz w:val="24"/>
          <w:szCs w:val="24"/>
        </w:rPr>
        <w:t>forward to</w:t>
      </w:r>
      <w:r>
        <w:rPr>
          <w:rFonts w:cstheme="minorHAnsi"/>
          <w:sz w:val="24"/>
          <w:szCs w:val="24"/>
        </w:rPr>
        <w:t xml:space="preserve"> a year from now, non-COVID</w:t>
      </w:r>
      <w:r w:rsidR="00BD444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what are the things you would like to have </w:t>
      </w:r>
      <w:r w:rsidR="00BD4442">
        <w:rPr>
          <w:rFonts w:cstheme="minorHAnsi"/>
          <w:sz w:val="24"/>
          <w:szCs w:val="24"/>
        </w:rPr>
        <w:t xml:space="preserve">available to you (telework, etc.)? </w:t>
      </w:r>
      <w:r>
        <w:rPr>
          <w:rFonts w:cstheme="minorHAnsi"/>
          <w:sz w:val="24"/>
          <w:szCs w:val="24"/>
        </w:rPr>
        <w:t>Can you do everything from home? What didn’t get done?</w:t>
      </w:r>
    </w:p>
    <w:p w14:paraId="0C513D17" w14:textId="59EAE1A5" w:rsidR="00E8234A" w:rsidRDefault="00E8234A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Debbie </w:t>
      </w:r>
      <w:r w:rsidR="00BD4442">
        <w:rPr>
          <w:rFonts w:cstheme="minorHAnsi"/>
          <w:sz w:val="24"/>
          <w:szCs w:val="24"/>
        </w:rPr>
        <w:t>Prokopf mentioned</w:t>
      </w:r>
      <w:r>
        <w:rPr>
          <w:rFonts w:cstheme="minorHAnsi"/>
          <w:sz w:val="24"/>
          <w:szCs w:val="24"/>
        </w:rPr>
        <w:t xml:space="preserve"> </w:t>
      </w:r>
      <w:r w:rsidR="00401BF7">
        <w:rPr>
          <w:rFonts w:cstheme="minorHAnsi"/>
          <w:sz w:val="24"/>
          <w:szCs w:val="24"/>
        </w:rPr>
        <w:t>Department of Natural Resources (</w:t>
      </w:r>
      <w:r>
        <w:rPr>
          <w:rFonts w:cstheme="minorHAnsi"/>
          <w:sz w:val="24"/>
          <w:szCs w:val="24"/>
        </w:rPr>
        <w:t>DNR</w:t>
      </w:r>
      <w:r w:rsidR="00401BF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members </w:t>
      </w:r>
      <w:r w:rsidR="00BD4442">
        <w:rPr>
          <w:rFonts w:cstheme="minorHAnsi"/>
          <w:sz w:val="24"/>
          <w:szCs w:val="24"/>
        </w:rPr>
        <w:t xml:space="preserve">are </w:t>
      </w:r>
      <w:r>
        <w:rPr>
          <w:rFonts w:cstheme="minorHAnsi"/>
          <w:sz w:val="24"/>
          <w:szCs w:val="24"/>
        </w:rPr>
        <w:t>out west fighting fires. Please keep them in your thoughts.</w:t>
      </w:r>
    </w:p>
    <w:p w14:paraId="486BD89F" w14:textId="2A8ED4B0" w:rsidR="00E8234A" w:rsidRDefault="00E8234A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Bryan</w:t>
      </w:r>
      <w:r w:rsidR="00BD4442">
        <w:rPr>
          <w:rFonts w:cstheme="minorHAnsi"/>
          <w:sz w:val="24"/>
          <w:szCs w:val="24"/>
        </w:rPr>
        <w:t xml:space="preserve"> mentioned that</w:t>
      </w:r>
      <w:r>
        <w:rPr>
          <w:rFonts w:cstheme="minorHAnsi"/>
          <w:sz w:val="24"/>
          <w:szCs w:val="24"/>
        </w:rPr>
        <w:t xml:space="preserve"> although MAPE dollars don’</w:t>
      </w:r>
      <w:r w:rsidR="00BD4442">
        <w:rPr>
          <w:rFonts w:cstheme="minorHAnsi"/>
          <w:sz w:val="24"/>
          <w:szCs w:val="24"/>
        </w:rPr>
        <w:t>t go</w:t>
      </w:r>
      <w:r>
        <w:rPr>
          <w:rFonts w:cstheme="minorHAnsi"/>
          <w:sz w:val="24"/>
          <w:szCs w:val="24"/>
        </w:rPr>
        <w:t xml:space="preserve"> </w:t>
      </w:r>
      <w:r w:rsidR="00BD4442">
        <w:rPr>
          <w:rFonts w:cstheme="minorHAnsi"/>
          <w:sz w:val="24"/>
          <w:szCs w:val="24"/>
        </w:rPr>
        <w:t xml:space="preserve">directly to </w:t>
      </w:r>
      <w:r>
        <w:rPr>
          <w:rFonts w:cstheme="minorHAnsi"/>
          <w:sz w:val="24"/>
          <w:szCs w:val="24"/>
        </w:rPr>
        <w:t>candidates, we do spend money on joint billboards, radio ads, etc. with other unions (Education Minne</w:t>
      </w:r>
      <w:r w:rsidR="00BD4442">
        <w:rPr>
          <w:rFonts w:cstheme="minorHAnsi"/>
          <w:sz w:val="24"/>
          <w:szCs w:val="24"/>
        </w:rPr>
        <w:t xml:space="preserve">sota) to support unions or positions </w:t>
      </w:r>
      <w:r>
        <w:rPr>
          <w:rFonts w:cstheme="minorHAnsi"/>
          <w:sz w:val="24"/>
          <w:szCs w:val="24"/>
        </w:rPr>
        <w:t>in general.</w:t>
      </w:r>
    </w:p>
    <w:p w14:paraId="355C76C7" w14:textId="194B71E9" w:rsidR="00E8234A" w:rsidRDefault="00E8234A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Brad</w:t>
      </w:r>
      <w:r w:rsidR="00BD4442">
        <w:rPr>
          <w:rFonts w:cstheme="minorHAnsi"/>
          <w:sz w:val="24"/>
          <w:szCs w:val="24"/>
        </w:rPr>
        <w:t xml:space="preserve"> Berce</w:t>
      </w:r>
      <w:r>
        <w:rPr>
          <w:rFonts w:cstheme="minorHAnsi"/>
          <w:sz w:val="24"/>
          <w:szCs w:val="24"/>
        </w:rPr>
        <w:t xml:space="preserve"> in regards to officer vacancies – </w:t>
      </w:r>
      <w:r w:rsidR="00BD4442">
        <w:rPr>
          <w:rFonts w:cstheme="minorHAnsi"/>
          <w:sz w:val="24"/>
          <w:szCs w:val="24"/>
        </w:rPr>
        <w:t>the Local 1502 Vice President Paul Peterson</w:t>
      </w:r>
      <w:r>
        <w:rPr>
          <w:rFonts w:cstheme="minorHAnsi"/>
          <w:sz w:val="24"/>
          <w:szCs w:val="24"/>
        </w:rPr>
        <w:t xml:space="preserve"> </w:t>
      </w:r>
      <w:r w:rsidR="00BD4442">
        <w:rPr>
          <w:rFonts w:cstheme="minorHAnsi"/>
          <w:sz w:val="24"/>
          <w:szCs w:val="24"/>
        </w:rPr>
        <w:t>has been laid off. Brad is s</w:t>
      </w:r>
      <w:r w:rsidR="00E64713">
        <w:rPr>
          <w:rFonts w:cstheme="minorHAnsi"/>
          <w:sz w:val="24"/>
          <w:szCs w:val="24"/>
        </w:rPr>
        <w:t>till committed to try to do in-person local meetings, may have multiple meetings with limited attendance</w:t>
      </w:r>
      <w:r w:rsidR="00BD4442">
        <w:rPr>
          <w:rFonts w:cstheme="minorHAnsi"/>
          <w:sz w:val="24"/>
          <w:szCs w:val="24"/>
        </w:rPr>
        <w:t xml:space="preserve"> to allow for physical distancing</w:t>
      </w:r>
      <w:r w:rsidR="00E64713">
        <w:rPr>
          <w:rFonts w:cstheme="minorHAnsi"/>
          <w:sz w:val="24"/>
          <w:szCs w:val="24"/>
        </w:rPr>
        <w:t>.</w:t>
      </w:r>
    </w:p>
    <w:p w14:paraId="024B7759" w14:textId="222C1ED1" w:rsidR="00E64713" w:rsidRPr="00883DFA" w:rsidRDefault="00BD4442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Informal chat p</w:t>
      </w:r>
      <w:r w:rsidR="00E64713">
        <w:rPr>
          <w:rFonts w:cstheme="minorHAnsi"/>
          <w:sz w:val="24"/>
          <w:szCs w:val="24"/>
        </w:rPr>
        <w:t xml:space="preserve">oll on how this format worked. If we continue meeting virtually, </w:t>
      </w:r>
      <w:r w:rsidR="00FC35AF">
        <w:rPr>
          <w:rFonts w:cstheme="minorHAnsi"/>
          <w:sz w:val="24"/>
          <w:szCs w:val="24"/>
        </w:rPr>
        <w:t xml:space="preserve">Bryan </w:t>
      </w:r>
      <w:r w:rsidR="00E64713">
        <w:rPr>
          <w:rFonts w:cstheme="minorHAnsi"/>
          <w:sz w:val="24"/>
          <w:szCs w:val="24"/>
        </w:rPr>
        <w:t xml:space="preserve">would </w:t>
      </w:r>
      <w:r w:rsidR="00FC35AF">
        <w:rPr>
          <w:rFonts w:cstheme="minorHAnsi"/>
          <w:sz w:val="24"/>
          <w:szCs w:val="24"/>
        </w:rPr>
        <w:t>like to have one for each local to focus on their specific issues and questions.</w:t>
      </w:r>
    </w:p>
    <w:p w14:paraId="400E9FF4" w14:textId="77777777" w:rsidR="00487E77" w:rsidRPr="001D5995" w:rsidRDefault="00487E77" w:rsidP="00644BC4">
      <w:pPr>
        <w:rPr>
          <w:rFonts w:cstheme="minorHAnsi"/>
          <w:sz w:val="24"/>
          <w:szCs w:val="24"/>
        </w:rPr>
      </w:pPr>
    </w:p>
    <w:p w14:paraId="08790732" w14:textId="77777777" w:rsidR="001D5995" w:rsidRPr="001D5995" w:rsidRDefault="001D5995" w:rsidP="001D5995">
      <w:pPr>
        <w:rPr>
          <w:rFonts w:cstheme="minorHAnsi"/>
          <w:sz w:val="24"/>
          <w:szCs w:val="24"/>
        </w:rPr>
      </w:pPr>
      <w:r w:rsidRPr="001D5995">
        <w:rPr>
          <w:rFonts w:cstheme="minorHAnsi"/>
          <w:sz w:val="24"/>
          <w:szCs w:val="24"/>
        </w:rPr>
        <w:t>Submitted by Nicole Anderson, MAPE Local 1502 Secretary</w:t>
      </w:r>
    </w:p>
    <w:p w14:paraId="2615CF26" w14:textId="77777777" w:rsidR="00487E77" w:rsidRPr="001D5995" w:rsidRDefault="00487E77" w:rsidP="00644BC4">
      <w:pPr>
        <w:rPr>
          <w:rFonts w:cstheme="minorHAnsi"/>
          <w:sz w:val="24"/>
          <w:szCs w:val="24"/>
        </w:rPr>
      </w:pPr>
    </w:p>
    <w:sectPr w:rsidR="00487E77" w:rsidRPr="001D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A7F"/>
    <w:multiLevelType w:val="hybridMultilevel"/>
    <w:tmpl w:val="7D849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093"/>
    <w:multiLevelType w:val="hybridMultilevel"/>
    <w:tmpl w:val="5364A42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2A4"/>
    <w:multiLevelType w:val="hybridMultilevel"/>
    <w:tmpl w:val="DCA0622E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32A"/>
    <w:multiLevelType w:val="hybridMultilevel"/>
    <w:tmpl w:val="C2A844B2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608F"/>
    <w:multiLevelType w:val="hybridMultilevel"/>
    <w:tmpl w:val="54F2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70B6"/>
    <w:multiLevelType w:val="hybridMultilevel"/>
    <w:tmpl w:val="96DE4F1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5EA"/>
    <w:multiLevelType w:val="hybridMultilevel"/>
    <w:tmpl w:val="8466A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A02"/>
    <w:multiLevelType w:val="hybridMultilevel"/>
    <w:tmpl w:val="9C6EBEA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576"/>
    <w:multiLevelType w:val="hybridMultilevel"/>
    <w:tmpl w:val="62BA0D30"/>
    <w:lvl w:ilvl="0" w:tplc="8B62B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C70E5"/>
    <w:multiLevelType w:val="hybridMultilevel"/>
    <w:tmpl w:val="C6E0FD2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55ECB32">
      <w:start w:val="15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41FCE"/>
    <w:multiLevelType w:val="hybridMultilevel"/>
    <w:tmpl w:val="CD56F91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8B62BC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72D5E"/>
    <w:multiLevelType w:val="hybridMultilevel"/>
    <w:tmpl w:val="60340F5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A592C"/>
    <w:multiLevelType w:val="hybridMultilevel"/>
    <w:tmpl w:val="5AB44580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11C53"/>
    <w:multiLevelType w:val="hybridMultilevel"/>
    <w:tmpl w:val="A202A29A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F2E45"/>
    <w:multiLevelType w:val="hybridMultilevel"/>
    <w:tmpl w:val="6638F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F7809"/>
    <w:multiLevelType w:val="hybridMultilevel"/>
    <w:tmpl w:val="61B016B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02607"/>
    <w:multiLevelType w:val="hybridMultilevel"/>
    <w:tmpl w:val="C2FE0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  <w:num w:numId="14">
    <w:abstractNumId w:val="8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C4"/>
    <w:rsid w:val="00010F12"/>
    <w:rsid w:val="000D1D95"/>
    <w:rsid w:val="00124BB7"/>
    <w:rsid w:val="00195A21"/>
    <w:rsid w:val="001A5998"/>
    <w:rsid w:val="001B313C"/>
    <w:rsid w:val="001D5995"/>
    <w:rsid w:val="001F294F"/>
    <w:rsid w:val="00212A43"/>
    <w:rsid w:val="00223F22"/>
    <w:rsid w:val="002E0C00"/>
    <w:rsid w:val="00306FD8"/>
    <w:rsid w:val="003D40FB"/>
    <w:rsid w:val="003D485A"/>
    <w:rsid w:val="003F3D96"/>
    <w:rsid w:val="00401BF7"/>
    <w:rsid w:val="00417E47"/>
    <w:rsid w:val="00436891"/>
    <w:rsid w:val="00447A55"/>
    <w:rsid w:val="0046082C"/>
    <w:rsid w:val="00476B8C"/>
    <w:rsid w:val="00484C76"/>
    <w:rsid w:val="00487E77"/>
    <w:rsid w:val="004A35C7"/>
    <w:rsid w:val="004D30C6"/>
    <w:rsid w:val="004E2D46"/>
    <w:rsid w:val="005034E0"/>
    <w:rsid w:val="00584088"/>
    <w:rsid w:val="00585AD9"/>
    <w:rsid w:val="005C4078"/>
    <w:rsid w:val="00625062"/>
    <w:rsid w:val="00642FEB"/>
    <w:rsid w:val="00644BC4"/>
    <w:rsid w:val="006F47F4"/>
    <w:rsid w:val="0072459A"/>
    <w:rsid w:val="007B7455"/>
    <w:rsid w:val="007C67BD"/>
    <w:rsid w:val="008509EE"/>
    <w:rsid w:val="00883DFA"/>
    <w:rsid w:val="008F6573"/>
    <w:rsid w:val="00A33DE1"/>
    <w:rsid w:val="00A42DC7"/>
    <w:rsid w:val="00A45E31"/>
    <w:rsid w:val="00AB4CF7"/>
    <w:rsid w:val="00AC4344"/>
    <w:rsid w:val="00AF353E"/>
    <w:rsid w:val="00AF776C"/>
    <w:rsid w:val="00B4652C"/>
    <w:rsid w:val="00B644FB"/>
    <w:rsid w:val="00BC5DB0"/>
    <w:rsid w:val="00BD4442"/>
    <w:rsid w:val="00C6103B"/>
    <w:rsid w:val="00C956D7"/>
    <w:rsid w:val="00D503DC"/>
    <w:rsid w:val="00E00B37"/>
    <w:rsid w:val="00E453C4"/>
    <w:rsid w:val="00E520E4"/>
    <w:rsid w:val="00E57EEC"/>
    <w:rsid w:val="00E64713"/>
    <w:rsid w:val="00E764AF"/>
    <w:rsid w:val="00E8234A"/>
    <w:rsid w:val="00EE37E7"/>
    <w:rsid w:val="00F07176"/>
    <w:rsid w:val="00F1653E"/>
    <w:rsid w:val="00F21C5E"/>
    <w:rsid w:val="00F551EA"/>
    <w:rsid w:val="00FB6A97"/>
    <w:rsid w:val="00FC306B"/>
    <w:rsid w:val="00F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BEA2"/>
  <w15:chartTrackingRefBased/>
  <w15:docId w15:val="{B2511DAB-82A2-4690-9217-CD897EA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5A21"/>
    <w:rPr>
      <w:color w:val="954F72" w:themeColor="followedHyperlink"/>
      <w:u w:val="single"/>
    </w:rPr>
  </w:style>
  <w:style w:type="character" w:customStyle="1" w:styleId="inv-meeting-url">
    <w:name w:val="inv-meeting-url"/>
    <w:basedOn w:val="DefaultParagraphFont"/>
    <w:rsid w:val="00436891"/>
  </w:style>
  <w:style w:type="character" w:styleId="CommentReference">
    <w:name w:val="annotation reference"/>
    <w:basedOn w:val="DefaultParagraphFont"/>
    <w:uiPriority w:val="99"/>
    <w:semiHidden/>
    <w:unhideWhenUsed/>
    <w:rsid w:val="0043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news/mapes-first-ever-virtual-delegate-assembly-recap" TargetMode="External"/><Relationship Id="rId13" Type="http://schemas.openxmlformats.org/officeDocument/2006/relationships/hyperlink" Target="https://mape.org/committees/mape-p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org/events/new-officer-training" TargetMode="External"/><Relationship Id="rId12" Type="http://schemas.openxmlformats.org/officeDocument/2006/relationships/hyperlink" Target="mailto:kotta@mnstate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pe.org/locals/1502" TargetMode="External"/><Relationship Id="rId11" Type="http://schemas.openxmlformats.org/officeDocument/2006/relationships/hyperlink" Target="mailto:zac.echola@minnstate.edu" TargetMode="External"/><Relationship Id="rId5" Type="http://schemas.openxmlformats.org/officeDocument/2006/relationships/hyperlink" Target="https://mape.org/locals/1501" TargetMode="External"/><Relationship Id="rId15" Type="http://schemas.openxmlformats.org/officeDocument/2006/relationships/hyperlink" Target="mailto:monica.mpls@gmail.com" TargetMode="External"/><Relationship Id="rId10" Type="http://schemas.openxmlformats.org/officeDocument/2006/relationships/hyperlink" Target="mailto:zechola@map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ie.dorff@state.mn.us" TargetMode="External"/><Relationship Id="rId14" Type="http://schemas.openxmlformats.org/officeDocument/2006/relationships/hyperlink" Target="https://mape.org/join-mape-p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Sierra Plunkett</cp:lastModifiedBy>
  <cp:revision>2</cp:revision>
  <dcterms:created xsi:type="dcterms:W3CDTF">2022-04-26T15:12:00Z</dcterms:created>
  <dcterms:modified xsi:type="dcterms:W3CDTF">2022-04-26T15:12:00Z</dcterms:modified>
</cp:coreProperties>
</file>