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F1451" w14:textId="77777777" w:rsidR="00B80141" w:rsidRDefault="00491717" w:rsidP="00B80141">
      <w:pPr>
        <w:jc w:val="center"/>
        <w:rPr>
          <w:b/>
        </w:rPr>
      </w:pPr>
      <w:r>
        <w:rPr>
          <w:b/>
        </w:rPr>
        <w:t xml:space="preserve">  </w:t>
      </w:r>
      <w:r w:rsidR="00B80141">
        <w:rPr>
          <w:b/>
        </w:rPr>
        <w:t>MAPE Region 19, Local 1901</w:t>
      </w:r>
      <w:r w:rsidR="00B80141">
        <w:rPr>
          <w:b/>
        </w:rPr>
        <w:br/>
        <w:t xml:space="preserve">Meeting Minutes for </w:t>
      </w:r>
      <w:r w:rsidR="00331B1D">
        <w:rPr>
          <w:b/>
        </w:rPr>
        <w:t>Friday,</w:t>
      </w:r>
      <w:r w:rsidR="00CB2C0E">
        <w:rPr>
          <w:b/>
        </w:rPr>
        <w:t xml:space="preserve"> </w:t>
      </w:r>
      <w:r w:rsidR="0049512F">
        <w:rPr>
          <w:b/>
        </w:rPr>
        <w:t>August 14,</w:t>
      </w:r>
      <w:r w:rsidR="00CB2C0E">
        <w:rPr>
          <w:b/>
        </w:rPr>
        <w:t xml:space="preserve"> 2020</w:t>
      </w:r>
    </w:p>
    <w:p w14:paraId="414B32CE" w14:textId="77777777" w:rsidR="00B80141" w:rsidRDefault="00B80141" w:rsidP="00B80141">
      <w:pPr>
        <w:pStyle w:val="ListParagraph"/>
        <w:numPr>
          <w:ilvl w:val="0"/>
          <w:numId w:val="1"/>
        </w:numPr>
        <w:rPr>
          <w:b/>
        </w:rPr>
      </w:pPr>
      <w:r>
        <w:rPr>
          <w:b/>
        </w:rPr>
        <w:t>Call to Order…………………………………………………………………………………………………………..Bob Tarrant</w:t>
      </w:r>
    </w:p>
    <w:p w14:paraId="7CE8D855" w14:textId="77777777" w:rsidR="00B80141" w:rsidRDefault="00B80141" w:rsidP="00B80141">
      <w:pPr>
        <w:pStyle w:val="ListParagraph"/>
        <w:rPr>
          <w:b/>
        </w:rPr>
      </w:pPr>
    </w:p>
    <w:p w14:paraId="0BC02A5F" w14:textId="77777777" w:rsidR="00B80141" w:rsidRDefault="00B80141" w:rsidP="00B80141">
      <w:pPr>
        <w:pStyle w:val="ListParagraph"/>
        <w:numPr>
          <w:ilvl w:val="0"/>
          <w:numId w:val="1"/>
        </w:numPr>
        <w:rPr>
          <w:b/>
        </w:rPr>
      </w:pPr>
      <w:r>
        <w:rPr>
          <w:b/>
        </w:rPr>
        <w:t>President’s Report………………………………………………………………………………………………….Bob Tarrant</w:t>
      </w:r>
    </w:p>
    <w:p w14:paraId="66262ACB" w14:textId="77777777" w:rsidR="0049512F" w:rsidRPr="00342741" w:rsidRDefault="0049512F" w:rsidP="00342741">
      <w:pPr>
        <w:pStyle w:val="ListParagraph"/>
        <w:numPr>
          <w:ilvl w:val="1"/>
          <w:numId w:val="1"/>
        </w:numPr>
        <w:rPr>
          <w:b/>
        </w:rPr>
      </w:pPr>
      <w:r w:rsidRPr="0049512F">
        <w:rPr>
          <w:b/>
        </w:rPr>
        <w:t xml:space="preserve">Delegate assembly – </w:t>
      </w:r>
      <w:r w:rsidRPr="00A172A3">
        <w:t>Please look at the resolutions on the MAPE websites and provide feedback to Jessica, Tyler, or myself on how to vote. We are representing you as members in the local, so your opinions matter. There are only nine of them. Thank you Tyler for being our alternate.  Delegate assembly is September 19, 2020, so give us input by September 18, 2020 (Friday)</w:t>
      </w:r>
      <w:r w:rsidR="00342741">
        <w:t>; the sooner the better.</w:t>
      </w:r>
    </w:p>
    <w:p w14:paraId="614494FF" w14:textId="77777777" w:rsidR="0049512F" w:rsidRPr="00342741" w:rsidRDefault="0049512F" w:rsidP="00342741">
      <w:pPr>
        <w:pStyle w:val="ListParagraph"/>
        <w:numPr>
          <w:ilvl w:val="1"/>
          <w:numId w:val="1"/>
        </w:numPr>
        <w:rPr>
          <w:b/>
        </w:rPr>
      </w:pPr>
      <w:r w:rsidRPr="0049512F">
        <w:rPr>
          <w:b/>
        </w:rPr>
        <w:t>Negotiations –</w:t>
      </w:r>
      <w:r w:rsidRPr="00342741">
        <w:rPr>
          <w:highlight w:val="yellow"/>
        </w:rPr>
        <w:t>Region 19 is in need of a</w:t>
      </w:r>
      <w:r w:rsidR="001B1245" w:rsidRPr="00342741">
        <w:rPr>
          <w:highlight w:val="yellow"/>
        </w:rPr>
        <w:t xml:space="preserve"> negotiations representative.</w:t>
      </w:r>
      <w:r w:rsidR="001B1245">
        <w:t xml:space="preserve"> If</w:t>
      </w:r>
      <w:r w:rsidRPr="00A172A3">
        <w:t xml:space="preserve"> you are interested and need more details, please contact Lynn, Jessica or myself.</w:t>
      </w:r>
      <w:r w:rsidRPr="0049512F">
        <w:rPr>
          <w:b/>
        </w:rPr>
        <w:t xml:space="preserve"> </w:t>
      </w:r>
    </w:p>
    <w:p w14:paraId="1F14E004" w14:textId="77777777" w:rsidR="0099415F" w:rsidRPr="00342741" w:rsidRDefault="0049512F" w:rsidP="00342741">
      <w:pPr>
        <w:pStyle w:val="ListParagraph"/>
        <w:numPr>
          <w:ilvl w:val="1"/>
          <w:numId w:val="1"/>
        </w:numPr>
        <w:rPr>
          <w:b/>
        </w:rPr>
      </w:pPr>
      <w:r w:rsidRPr="0049512F">
        <w:rPr>
          <w:b/>
        </w:rPr>
        <w:t xml:space="preserve">Elections – </w:t>
      </w:r>
      <w:r w:rsidRPr="00A172A3">
        <w:t>MAPE is encouraging everyone to vote by mail/drop off their ballots early.</w:t>
      </w:r>
      <w:r w:rsidR="004D264B">
        <w:t xml:space="preserve"> </w:t>
      </w:r>
    </w:p>
    <w:p w14:paraId="7EE2CA13" w14:textId="77777777" w:rsidR="00B80141" w:rsidRPr="0099415F" w:rsidRDefault="00342741" w:rsidP="0049512F">
      <w:pPr>
        <w:pStyle w:val="ListParagraph"/>
        <w:numPr>
          <w:ilvl w:val="1"/>
          <w:numId w:val="1"/>
        </w:numPr>
      </w:pPr>
      <w:r>
        <w:t>Bob has</w:t>
      </w:r>
      <w:r w:rsidR="0099415F" w:rsidRPr="0099415F">
        <w:t xml:space="preserve"> some opportunities for trainings (unconscious bias, bystander training); provide Bob with feedback if anyone would be interested in this. </w:t>
      </w:r>
      <w:r w:rsidR="00391598" w:rsidRPr="0099415F">
        <w:br/>
      </w:r>
    </w:p>
    <w:p w14:paraId="5D6F25D3" w14:textId="77777777" w:rsidR="00C461C8" w:rsidRDefault="00C461C8" w:rsidP="00C461C8">
      <w:pPr>
        <w:pStyle w:val="ListParagraph"/>
        <w:numPr>
          <w:ilvl w:val="0"/>
          <w:numId w:val="1"/>
        </w:numPr>
        <w:rPr>
          <w:b/>
        </w:rPr>
      </w:pPr>
      <w:r>
        <w:rPr>
          <w:b/>
        </w:rPr>
        <w:t>Vice President’s Report……………………………………………………………………………………Jessica Waldron</w:t>
      </w:r>
    </w:p>
    <w:p w14:paraId="0C0AF14A" w14:textId="77777777" w:rsidR="0049512F" w:rsidRPr="004F3E31" w:rsidRDefault="0049512F" w:rsidP="00C461C8">
      <w:pPr>
        <w:pStyle w:val="ListParagraph"/>
        <w:numPr>
          <w:ilvl w:val="1"/>
          <w:numId w:val="1"/>
        </w:numPr>
        <w:rPr>
          <w:b/>
        </w:rPr>
      </w:pPr>
      <w:r>
        <w:rPr>
          <w:b/>
          <w:sz w:val="21"/>
          <w:szCs w:val="21"/>
        </w:rPr>
        <w:t>Labor Management Meetings:</w:t>
      </w:r>
    </w:p>
    <w:p w14:paraId="1AD74AFF" w14:textId="77777777" w:rsidR="004F3E31" w:rsidRPr="00A172A3" w:rsidRDefault="004F3E31" w:rsidP="004F3E31">
      <w:pPr>
        <w:pStyle w:val="ListParagraph"/>
        <w:numPr>
          <w:ilvl w:val="2"/>
          <w:numId w:val="1"/>
        </w:numPr>
      </w:pPr>
      <w:r w:rsidRPr="00A172A3">
        <w:rPr>
          <w:sz w:val="21"/>
          <w:szCs w:val="21"/>
        </w:rPr>
        <w:t>Bob and myself have been attending these meetings weekly on Wednesday afternoons, and have been bringing up concerns from members during this time. So thank you for all of you that have reached out.</w:t>
      </w:r>
    </w:p>
    <w:p w14:paraId="5064EB6F" w14:textId="77777777" w:rsidR="00702898" w:rsidRPr="00702898" w:rsidRDefault="00702898" w:rsidP="00702898">
      <w:pPr>
        <w:pStyle w:val="ListParagraph"/>
        <w:numPr>
          <w:ilvl w:val="3"/>
          <w:numId w:val="1"/>
        </w:numPr>
        <w:rPr>
          <w:b/>
        </w:rPr>
      </w:pPr>
      <w:r>
        <w:rPr>
          <w:b/>
          <w:sz w:val="21"/>
          <w:szCs w:val="21"/>
        </w:rPr>
        <w:t xml:space="preserve">COVID-Leave Policy: </w:t>
      </w:r>
      <w:r w:rsidRPr="00702898">
        <w:rPr>
          <w:sz w:val="21"/>
          <w:szCs w:val="21"/>
        </w:rPr>
        <w:t>We talked about the new COVID-19 policy that came out. As a reminder, MAPE staff in Forensics/MSOP are considered Priority 1 and 2.  All Priority 1 &amp; 2 staff will only qualify for COVID-19 leave for themselves. So, you will not be able to get childcare/school leave nor caring for others. Typically, they have been giving members 2 days for COVID leave while you are getting your test results and you can apply for an extension if your test has not come back yet.</w:t>
      </w:r>
      <w:r>
        <w:rPr>
          <w:b/>
          <w:sz w:val="21"/>
          <w:szCs w:val="21"/>
        </w:rPr>
        <w:t xml:space="preserve"> </w:t>
      </w:r>
      <w:r>
        <w:rPr>
          <w:sz w:val="21"/>
          <w:szCs w:val="21"/>
        </w:rPr>
        <w:t>If positive, then you can use the remaining 80 hours of COVID leave. If negative result and you are no longer symptomatic, then you are asked to return to wor</w:t>
      </w:r>
      <w:r w:rsidR="006A79F2">
        <w:rPr>
          <w:sz w:val="21"/>
          <w:szCs w:val="21"/>
        </w:rPr>
        <w:t>k. If you get a</w:t>
      </w:r>
      <w:r>
        <w:rPr>
          <w:sz w:val="21"/>
          <w:szCs w:val="21"/>
        </w:rPr>
        <w:t xml:space="preserve"> negative result and you are still symptomatic, you can telework if able, use your own sick time, or get another COVID test, and then you will get the additional 2 days/extension of leave until the test comes back. </w:t>
      </w:r>
    </w:p>
    <w:p w14:paraId="4AA8D026" w14:textId="77777777" w:rsidR="00702898" w:rsidRDefault="00702898" w:rsidP="00702898">
      <w:pPr>
        <w:pStyle w:val="ListParagraph"/>
        <w:numPr>
          <w:ilvl w:val="3"/>
          <w:numId w:val="1"/>
        </w:numPr>
        <w:rPr>
          <w:b/>
        </w:rPr>
      </w:pPr>
      <w:r>
        <w:rPr>
          <w:b/>
          <w:sz w:val="21"/>
          <w:szCs w:val="21"/>
        </w:rPr>
        <w:t>Changes in COVID policy wording.</w:t>
      </w:r>
      <w:r>
        <w:rPr>
          <w:b/>
        </w:rPr>
        <w:t xml:space="preserve"> </w:t>
      </w:r>
      <w:r w:rsidRPr="00A172A3">
        <w:t>So there was some talk about why the questionnaire changed to not include</w:t>
      </w:r>
      <w:r w:rsidR="00A172A3" w:rsidRPr="00A172A3">
        <w:t xml:space="preserve"> anyone in your household symptomatic. Management and HR indicated that the MDH and CDC data around household exposure was less than your exposure within the community</w:t>
      </w:r>
      <w:r w:rsidR="006A79F2">
        <w:t>.</w:t>
      </w:r>
    </w:p>
    <w:p w14:paraId="49461EF1" w14:textId="77777777" w:rsidR="00A172A3" w:rsidRPr="00A172A3" w:rsidRDefault="00A172A3" w:rsidP="00702898">
      <w:pPr>
        <w:pStyle w:val="ListParagraph"/>
        <w:numPr>
          <w:ilvl w:val="3"/>
          <w:numId w:val="1"/>
        </w:numPr>
        <w:rPr>
          <w:b/>
        </w:rPr>
      </w:pPr>
      <w:r>
        <w:rPr>
          <w:b/>
          <w:sz w:val="21"/>
          <w:szCs w:val="21"/>
        </w:rPr>
        <w:t>Demobilization.</w:t>
      </w:r>
      <w:r>
        <w:rPr>
          <w:b/>
        </w:rPr>
        <w:t xml:space="preserve"> </w:t>
      </w:r>
      <w:r w:rsidRPr="00A172A3">
        <w:t>Management talk about their plans each week, like outings, offering visitors. At this time, they are not considering pulling back on the telework scheduling rotations.</w:t>
      </w:r>
      <w:r>
        <w:rPr>
          <w:b/>
        </w:rPr>
        <w:t xml:space="preserve"> </w:t>
      </w:r>
      <w:r w:rsidRPr="00A172A3">
        <w:t xml:space="preserve">We will keep you posted if this changes. </w:t>
      </w:r>
    </w:p>
    <w:p w14:paraId="221DD4ED" w14:textId="77777777" w:rsidR="00A172A3" w:rsidRDefault="00A172A3" w:rsidP="00702898">
      <w:pPr>
        <w:pStyle w:val="ListParagraph"/>
        <w:numPr>
          <w:ilvl w:val="3"/>
          <w:numId w:val="1"/>
        </w:numPr>
        <w:rPr>
          <w:b/>
        </w:rPr>
      </w:pPr>
      <w:r>
        <w:rPr>
          <w:b/>
          <w:sz w:val="21"/>
          <w:szCs w:val="21"/>
        </w:rPr>
        <w:lastRenderedPageBreak/>
        <w:t>Other changes on campus.</w:t>
      </w:r>
      <w:r>
        <w:rPr>
          <w:b/>
        </w:rPr>
        <w:t xml:space="preserve"> </w:t>
      </w:r>
      <w:r w:rsidRPr="00A172A3">
        <w:t>Road construction, the forums, and in forensics the quarantine unit moving to Bartlett 1 North or one of the new units being this option.</w:t>
      </w:r>
    </w:p>
    <w:p w14:paraId="6D7E459D" w14:textId="77777777" w:rsidR="00A172A3" w:rsidRPr="0049512F" w:rsidRDefault="00A172A3" w:rsidP="00702898">
      <w:pPr>
        <w:pStyle w:val="ListParagraph"/>
        <w:numPr>
          <w:ilvl w:val="3"/>
          <w:numId w:val="1"/>
        </w:numPr>
        <w:rPr>
          <w:b/>
        </w:rPr>
      </w:pPr>
      <w:r>
        <w:rPr>
          <w:b/>
          <w:sz w:val="21"/>
          <w:szCs w:val="21"/>
        </w:rPr>
        <w:t>Mask Mandate.</w:t>
      </w:r>
      <w:r>
        <w:rPr>
          <w:b/>
        </w:rPr>
        <w:t xml:space="preserve"> </w:t>
      </w:r>
      <w:r w:rsidRPr="00A172A3">
        <w:t>Each week both sites give us an update on mask compliance via video monitoring.</w:t>
      </w:r>
      <w:r>
        <w:rPr>
          <w:b/>
        </w:rPr>
        <w:t xml:space="preserve"> </w:t>
      </w:r>
      <w:r w:rsidRPr="00A172A3">
        <w:t xml:space="preserve">Recently, they talked about following the Osha/CDC/ADA guidelines around those whom would be excused from wearing masks. They are looking at each case separately. If you have been excused from wearing a mask before, you may be asked to wear a mask now under these new standards. </w:t>
      </w:r>
      <w:r w:rsidR="006A79F2">
        <w:t>FMHP was in the 95</w:t>
      </w:r>
      <w:r w:rsidR="006A79F2" w:rsidRPr="006A79F2">
        <w:rPr>
          <w:vertAlign w:val="superscript"/>
        </w:rPr>
        <w:t>th</w:t>
      </w:r>
      <w:r w:rsidR="006A79F2">
        <w:t xml:space="preserve"> percentile; MSOP around 80</w:t>
      </w:r>
      <w:r w:rsidR="006A79F2" w:rsidRPr="006A79F2">
        <w:rPr>
          <w:vertAlign w:val="superscript"/>
        </w:rPr>
        <w:t>th</w:t>
      </w:r>
      <w:r w:rsidR="006A79F2">
        <w:t xml:space="preserve"> percentile was the latest reporting. </w:t>
      </w:r>
    </w:p>
    <w:p w14:paraId="204176BF" w14:textId="77777777" w:rsidR="0049512F" w:rsidRDefault="0049512F" w:rsidP="003A1B44">
      <w:pPr>
        <w:pStyle w:val="ListParagraph"/>
        <w:numPr>
          <w:ilvl w:val="1"/>
          <w:numId w:val="1"/>
        </w:numPr>
        <w:rPr>
          <w:b/>
        </w:rPr>
      </w:pPr>
      <w:r>
        <w:rPr>
          <w:b/>
        </w:rPr>
        <w:t>Meet and Confer:</w:t>
      </w:r>
      <w:r w:rsidR="003A1B44" w:rsidRPr="003A1B44">
        <w:t xml:space="preserve"> </w:t>
      </w:r>
      <w:r w:rsidR="003A1B44" w:rsidRPr="003A1B44">
        <w:rPr>
          <w:b/>
        </w:rPr>
        <w:t>We met with management on Thursday July 23, 2020</w:t>
      </w:r>
      <w:r w:rsidR="003A1B44">
        <w:rPr>
          <w:b/>
        </w:rPr>
        <w:t>.</w:t>
      </w:r>
    </w:p>
    <w:p w14:paraId="0A7547A5" w14:textId="77777777" w:rsidR="003A1B44" w:rsidRDefault="003A1B44" w:rsidP="0049512F">
      <w:pPr>
        <w:pStyle w:val="ListParagraph"/>
        <w:numPr>
          <w:ilvl w:val="2"/>
          <w:numId w:val="1"/>
        </w:numPr>
        <w:rPr>
          <w:b/>
        </w:rPr>
      </w:pPr>
      <w:r>
        <w:rPr>
          <w:b/>
        </w:rPr>
        <w:t xml:space="preserve">MAPE: </w:t>
      </w:r>
    </w:p>
    <w:p w14:paraId="504A38A4" w14:textId="77777777" w:rsidR="003A1B44" w:rsidRPr="00A172A3" w:rsidRDefault="003A1B44" w:rsidP="003A1B44">
      <w:pPr>
        <w:pStyle w:val="ListParagraph"/>
        <w:numPr>
          <w:ilvl w:val="3"/>
          <w:numId w:val="1"/>
        </w:numPr>
      </w:pPr>
      <w:r w:rsidRPr="00A172A3">
        <w:t xml:space="preserve">Brought forward creating a standardized process around reallocation much like that of the psychology and social work departments currently have to assist other through the process. Bob, myself, and Becky Robinson are going to start a work group to tackle this issue. </w:t>
      </w:r>
    </w:p>
    <w:p w14:paraId="4A6BD228" w14:textId="77777777" w:rsidR="003A1B44" w:rsidRPr="00A172A3" w:rsidRDefault="003A1B44" w:rsidP="003A1B44">
      <w:pPr>
        <w:pStyle w:val="ListParagraph"/>
        <w:numPr>
          <w:ilvl w:val="3"/>
          <w:numId w:val="1"/>
        </w:numPr>
      </w:pPr>
      <w:r w:rsidRPr="00A172A3">
        <w:t>The second topic discussed was around teleworking post COVID-19 in relation to flex scheduling. HR indicated that there is a specific procedure/policy around teleworking that members can apply for. Dr. Dugan also indicated that they have put a hold on approving or denying flex scheduling right now due to the pandemic</w:t>
      </w:r>
    </w:p>
    <w:p w14:paraId="256A158F" w14:textId="77777777" w:rsidR="003A1B44" w:rsidRDefault="003A1B44" w:rsidP="0049512F">
      <w:pPr>
        <w:pStyle w:val="ListParagraph"/>
        <w:numPr>
          <w:ilvl w:val="2"/>
          <w:numId w:val="1"/>
        </w:numPr>
        <w:rPr>
          <w:b/>
        </w:rPr>
      </w:pPr>
      <w:r>
        <w:rPr>
          <w:b/>
        </w:rPr>
        <w:t xml:space="preserve">Management: </w:t>
      </w:r>
    </w:p>
    <w:p w14:paraId="71C9DE4C" w14:textId="77777777" w:rsidR="003A1B44" w:rsidRDefault="003A1B44" w:rsidP="003A1B44">
      <w:pPr>
        <w:pStyle w:val="ListParagraph"/>
        <w:numPr>
          <w:ilvl w:val="3"/>
          <w:numId w:val="1"/>
        </w:numPr>
        <w:rPr>
          <w:b/>
        </w:rPr>
      </w:pPr>
      <w:r>
        <w:rPr>
          <w:b/>
        </w:rPr>
        <w:t xml:space="preserve">FMHP movement update. </w:t>
      </w:r>
      <w:r w:rsidRPr="00A172A3">
        <w:t>They explained due to the crisis of bed space, there may be some changes to units to accommodate the need for admitting new patients from jails/Anoka and to be patient/understanding with the process. As many of you know, Forest View is no longer the quarantine unit.</w:t>
      </w:r>
    </w:p>
    <w:p w14:paraId="6861F128" w14:textId="77777777" w:rsidR="004F3E31" w:rsidRDefault="003A1B44" w:rsidP="003A1B44">
      <w:pPr>
        <w:pStyle w:val="ListParagraph"/>
        <w:numPr>
          <w:ilvl w:val="3"/>
          <w:numId w:val="1"/>
        </w:numPr>
        <w:rPr>
          <w:b/>
        </w:rPr>
      </w:pPr>
      <w:r>
        <w:rPr>
          <w:b/>
        </w:rPr>
        <w:t>Update on Jensen review:</w:t>
      </w:r>
      <w:r w:rsidRPr="00A172A3">
        <w:t xml:space="preserve"> Dr. Dugan talked about the Jensen audit and request for data collections, updates to PSTP’s, and </w:t>
      </w:r>
      <w:r w:rsidR="004F3E31" w:rsidRPr="00A172A3">
        <w:t>about the intensity scale and fidelity checks that will be implemented in the upcoming months by the Behavior Support Team.</w:t>
      </w:r>
    </w:p>
    <w:p w14:paraId="106D8CF0" w14:textId="77777777" w:rsidR="004F3E31" w:rsidRDefault="004F3E31" w:rsidP="003A1B44">
      <w:pPr>
        <w:pStyle w:val="ListParagraph"/>
        <w:numPr>
          <w:ilvl w:val="3"/>
          <w:numId w:val="1"/>
        </w:numPr>
        <w:rPr>
          <w:b/>
        </w:rPr>
      </w:pPr>
      <w:r>
        <w:rPr>
          <w:b/>
        </w:rPr>
        <w:t xml:space="preserve">RT Schedules/Reporting: </w:t>
      </w:r>
      <w:r w:rsidRPr="00A172A3">
        <w:t xml:space="preserve">Management indicated that there would be some changes with the opening up of units. Some RT’s that were not working evening or weekends were asks to have similar schedules at the rest of the RT group and one of the RT’s on Pine would move to the </w:t>
      </w:r>
      <w:r w:rsidR="003A1B44" w:rsidRPr="00A172A3">
        <w:t xml:space="preserve"> </w:t>
      </w:r>
      <w:r w:rsidRPr="00A172A3">
        <w:t>new units opening up. All RT’s will have Tammy Rosberg as their supervisor</w:t>
      </w:r>
      <w:r>
        <w:rPr>
          <w:b/>
        </w:rPr>
        <w:t>.</w:t>
      </w:r>
    </w:p>
    <w:p w14:paraId="55C47AE6" w14:textId="77777777" w:rsidR="00342741" w:rsidRDefault="006A79F2" w:rsidP="004E4014">
      <w:pPr>
        <w:pStyle w:val="ListParagraph"/>
        <w:numPr>
          <w:ilvl w:val="3"/>
          <w:numId w:val="1"/>
        </w:numPr>
        <w:rPr>
          <w:b/>
        </w:rPr>
      </w:pPr>
      <w:r>
        <w:rPr>
          <w:b/>
        </w:rPr>
        <w:t>CPT</w:t>
      </w:r>
      <w:r w:rsidR="004F3E31">
        <w:rPr>
          <w:b/>
        </w:rPr>
        <w:t xml:space="preserve">2 &amp; CPT3 series moving status from exempt to nonexempt. </w:t>
      </w:r>
      <w:r w:rsidR="004F3E31" w:rsidRPr="00A172A3">
        <w:t xml:space="preserve">They explained that this was a DCT wide move, and was not made by Forensics specifically. </w:t>
      </w:r>
      <w:r w:rsidR="004E4014">
        <w:t>Work with your supervisors if you have any questions or concerns.</w:t>
      </w:r>
      <w:r w:rsidR="004E4014">
        <w:rPr>
          <w:b/>
        </w:rPr>
        <w:t xml:space="preserve"> </w:t>
      </w:r>
    </w:p>
    <w:p w14:paraId="6DABADBB" w14:textId="77777777" w:rsidR="00C461C8" w:rsidRPr="00342741" w:rsidRDefault="00391598" w:rsidP="00342741">
      <w:pPr>
        <w:rPr>
          <w:b/>
        </w:rPr>
      </w:pPr>
      <w:r w:rsidRPr="00A172A3">
        <w:br/>
      </w:r>
    </w:p>
    <w:p w14:paraId="6E34D984" w14:textId="77777777" w:rsidR="00C461C8" w:rsidRDefault="00391598" w:rsidP="00C461C8">
      <w:pPr>
        <w:pStyle w:val="ListParagraph"/>
        <w:numPr>
          <w:ilvl w:val="0"/>
          <w:numId w:val="1"/>
        </w:numPr>
        <w:rPr>
          <w:b/>
        </w:rPr>
      </w:pPr>
      <w:r>
        <w:rPr>
          <w:b/>
        </w:rPr>
        <w:lastRenderedPageBreak/>
        <w:t>Treasurer’s Report……………………………………………………………………………………………….Lance Dlouhy</w:t>
      </w:r>
    </w:p>
    <w:p w14:paraId="7C897D15" w14:textId="77777777" w:rsidR="00391598" w:rsidRDefault="000E1A16" w:rsidP="00391598">
      <w:pPr>
        <w:pStyle w:val="ListParagraph"/>
        <w:numPr>
          <w:ilvl w:val="1"/>
          <w:numId w:val="1"/>
        </w:numPr>
        <w:rPr>
          <w:b/>
        </w:rPr>
      </w:pPr>
      <w:r>
        <w:rPr>
          <w:b/>
        </w:rPr>
        <w:t>No Update</w:t>
      </w:r>
      <w:r w:rsidR="00391598">
        <w:rPr>
          <w:b/>
        </w:rPr>
        <w:br/>
      </w:r>
    </w:p>
    <w:p w14:paraId="419090A1" w14:textId="77777777" w:rsidR="00391598" w:rsidRPr="004D264B" w:rsidRDefault="00391598" w:rsidP="004D264B">
      <w:pPr>
        <w:pStyle w:val="ListParagraph"/>
        <w:numPr>
          <w:ilvl w:val="0"/>
          <w:numId w:val="1"/>
        </w:numPr>
        <w:rPr>
          <w:b/>
        </w:rPr>
      </w:pPr>
      <w:r w:rsidRPr="004D264B">
        <w:rPr>
          <w:b/>
        </w:rPr>
        <w:t>Secretary’s Repor</w:t>
      </w:r>
      <w:r w:rsidR="00A172A3" w:rsidRPr="004D264B">
        <w:rPr>
          <w:b/>
        </w:rPr>
        <w:t>t………………………………………………………………………………</w:t>
      </w:r>
      <w:r w:rsidRPr="004D264B">
        <w:rPr>
          <w:b/>
        </w:rPr>
        <w:t xml:space="preserve">…………..Brianna </w:t>
      </w:r>
      <w:r w:rsidR="00A172A3" w:rsidRPr="004D264B">
        <w:rPr>
          <w:b/>
        </w:rPr>
        <w:t>Rossing</w:t>
      </w:r>
    </w:p>
    <w:p w14:paraId="62095005" w14:textId="77777777" w:rsidR="00391598" w:rsidRDefault="00CB2C0E" w:rsidP="00391598">
      <w:pPr>
        <w:pStyle w:val="ListParagraph"/>
        <w:numPr>
          <w:ilvl w:val="1"/>
          <w:numId w:val="1"/>
        </w:numPr>
        <w:rPr>
          <w:b/>
        </w:rPr>
      </w:pPr>
      <w:r>
        <w:rPr>
          <w:b/>
        </w:rPr>
        <w:t>No Update</w:t>
      </w:r>
      <w:r w:rsidR="00391598">
        <w:rPr>
          <w:b/>
        </w:rPr>
        <w:br/>
      </w:r>
    </w:p>
    <w:p w14:paraId="1A4FC05C" w14:textId="77777777" w:rsidR="00391598" w:rsidRDefault="00391598" w:rsidP="00391598">
      <w:pPr>
        <w:pStyle w:val="ListParagraph"/>
        <w:numPr>
          <w:ilvl w:val="0"/>
          <w:numId w:val="1"/>
        </w:numPr>
        <w:rPr>
          <w:b/>
        </w:rPr>
      </w:pPr>
      <w:r>
        <w:rPr>
          <w:b/>
        </w:rPr>
        <w:t>Membership Secretary’s Report…………………………………………………………………………….Matt Melvin</w:t>
      </w:r>
    </w:p>
    <w:p w14:paraId="00935C86" w14:textId="77777777" w:rsidR="00391598" w:rsidRPr="00005D79" w:rsidRDefault="000E1A16" w:rsidP="00005D79">
      <w:pPr>
        <w:pStyle w:val="ListParagraph"/>
        <w:numPr>
          <w:ilvl w:val="1"/>
          <w:numId w:val="1"/>
        </w:numPr>
        <w:rPr>
          <w:b/>
        </w:rPr>
      </w:pPr>
      <w:r>
        <w:rPr>
          <w:b/>
        </w:rPr>
        <w:t>No Update</w:t>
      </w:r>
      <w:r w:rsidR="00391598" w:rsidRPr="00005D79">
        <w:rPr>
          <w:b/>
        </w:rPr>
        <w:br/>
      </w:r>
    </w:p>
    <w:p w14:paraId="30511EA7" w14:textId="77777777" w:rsidR="00005D79" w:rsidRDefault="00391598" w:rsidP="00005D79">
      <w:pPr>
        <w:pStyle w:val="ListParagraph"/>
        <w:numPr>
          <w:ilvl w:val="0"/>
          <w:numId w:val="1"/>
        </w:numPr>
        <w:rPr>
          <w:b/>
        </w:rPr>
      </w:pPr>
      <w:r>
        <w:rPr>
          <w:b/>
        </w:rPr>
        <w:t>Communication Secretary’s Report……………………………….......………………………………....Tyler Lyons</w:t>
      </w:r>
    </w:p>
    <w:p w14:paraId="3311B952" w14:textId="77777777" w:rsidR="00391598" w:rsidRPr="00005D79" w:rsidRDefault="00005D79" w:rsidP="00005D79">
      <w:pPr>
        <w:pStyle w:val="ListParagraph"/>
        <w:numPr>
          <w:ilvl w:val="1"/>
          <w:numId w:val="1"/>
        </w:numPr>
        <w:rPr>
          <w:b/>
        </w:rPr>
      </w:pPr>
      <w:r>
        <w:rPr>
          <w:b/>
        </w:rPr>
        <w:t>No Update</w:t>
      </w:r>
      <w:r w:rsidR="00391598" w:rsidRPr="00005D79">
        <w:rPr>
          <w:b/>
        </w:rPr>
        <w:br/>
      </w:r>
    </w:p>
    <w:p w14:paraId="49FF5D29" w14:textId="77777777" w:rsidR="00491717" w:rsidRDefault="00391598" w:rsidP="00391598">
      <w:pPr>
        <w:pStyle w:val="ListParagraph"/>
        <w:numPr>
          <w:ilvl w:val="0"/>
          <w:numId w:val="1"/>
        </w:numPr>
        <w:rPr>
          <w:b/>
        </w:rPr>
      </w:pPr>
      <w:r>
        <w:rPr>
          <w:b/>
        </w:rPr>
        <w:t>MAPE Central………………………………………………………………………………………………………Dave Kamper</w:t>
      </w:r>
    </w:p>
    <w:p w14:paraId="64A5D256" w14:textId="77777777" w:rsidR="00342741" w:rsidRDefault="00342741" w:rsidP="00342741">
      <w:pPr>
        <w:pStyle w:val="ListParagraph"/>
        <w:numPr>
          <w:ilvl w:val="1"/>
          <w:numId w:val="1"/>
        </w:numPr>
      </w:pPr>
      <w:r w:rsidRPr="00342741">
        <w:rPr>
          <w:highlight w:val="yellow"/>
        </w:rPr>
        <w:t>Important to take the survey that is going to be sent to all DHS employees on 08/14/2020.</w:t>
      </w:r>
      <w:r w:rsidRPr="00342741">
        <w:t xml:space="preserve"> It is important to make phone calls and participate in door knocking to make citizens aware of the work that we do. </w:t>
      </w:r>
    </w:p>
    <w:p w14:paraId="488306B5" w14:textId="77777777" w:rsidR="000E1A16" w:rsidRPr="00342741" w:rsidRDefault="000E1A16" w:rsidP="00342741">
      <w:pPr>
        <w:pStyle w:val="ListParagraph"/>
        <w:numPr>
          <w:ilvl w:val="1"/>
          <w:numId w:val="1"/>
        </w:numPr>
      </w:pPr>
      <w:r>
        <w:t xml:space="preserve">There is a new commissioner of MMB; he has experience with shutdowns and budget cuts. He is not someone that MAPE has a relationship with, due to him not being in that position for the past 5 years. </w:t>
      </w:r>
    </w:p>
    <w:p w14:paraId="65A522F2" w14:textId="77777777" w:rsidR="00342741" w:rsidRPr="00342741" w:rsidRDefault="00342741" w:rsidP="00342741">
      <w:pPr>
        <w:pStyle w:val="ListParagraph"/>
        <w:ind w:left="1440"/>
        <w:rPr>
          <w:b/>
        </w:rPr>
      </w:pPr>
      <w:r>
        <w:rPr>
          <w:b/>
        </w:rPr>
        <w:t xml:space="preserve"> </w:t>
      </w:r>
    </w:p>
    <w:p w14:paraId="0B3A8BEA" w14:textId="77777777" w:rsidR="009D7510" w:rsidRDefault="0049512F" w:rsidP="009D7510">
      <w:pPr>
        <w:pStyle w:val="ListParagraph"/>
        <w:numPr>
          <w:ilvl w:val="0"/>
          <w:numId w:val="1"/>
        </w:numPr>
        <w:rPr>
          <w:b/>
        </w:rPr>
      </w:pPr>
      <w:r>
        <w:rPr>
          <w:b/>
        </w:rPr>
        <w:t>MAPE Statewide Secretary Report……………………………………………………………………….Lynn Butcher</w:t>
      </w:r>
    </w:p>
    <w:p w14:paraId="601635FF" w14:textId="77777777" w:rsidR="009D7510" w:rsidRPr="009D7510" w:rsidRDefault="009D7510" w:rsidP="009D7510">
      <w:pPr>
        <w:pStyle w:val="ListParagraph"/>
        <w:numPr>
          <w:ilvl w:val="1"/>
          <w:numId w:val="1"/>
        </w:numPr>
      </w:pPr>
      <w:r w:rsidRPr="009D7510">
        <w:t xml:space="preserve">Everyone will be getting a survey from MAPE today and it is really important for everyone to fill it out.  It is asking for ideas for cost savings that don’t involve layoffs.  DHS shared the news that they will need to cut $27M from the budget this year, since the Senate will not pass supplemental appropriation to deal with a shortfall.  Additionally, because of the historic $4B deficit projected for next biennium, they are preparing to cut an additional $96M over the next two years.  This is roughly equivalent to an entire division of DCT.  We have only a few days to gather info from our members so we can present the Commissioner and her team with options for dealing with the deficit. </w:t>
      </w:r>
    </w:p>
    <w:p w14:paraId="4F2254FF" w14:textId="77777777" w:rsidR="009D7510" w:rsidRPr="009D7510" w:rsidRDefault="009D7510" w:rsidP="009D7510">
      <w:pPr>
        <w:pStyle w:val="ListParagraph"/>
        <w:numPr>
          <w:ilvl w:val="1"/>
          <w:numId w:val="1"/>
        </w:numPr>
      </w:pPr>
      <w:r>
        <w:t>It is so important to get out and vote and get</w:t>
      </w:r>
      <w:r w:rsidRPr="009D7510">
        <w:t xml:space="preserve"> involved through phone banking so that MAPE endorsed candidates win their seats.  The Governor has proposed bonding our way out of the deficit, but if the makeup of the Senate remains the same, that won’t happen and we will be facing deep cuts across the state.  The Senate has been less interested in helping Minnesotans during these challenging times than trying to force Governor Walz to abandon his efforts to keep Minnesota from having a COVID-19 explosion like we’ve seen in other states.  They demonstrated that this week by sacking his Commission of Labor and Industry in an attempt to get him to give up his emergency powers. </w:t>
      </w:r>
    </w:p>
    <w:p w14:paraId="7323A0E9" w14:textId="77777777" w:rsidR="009D7510" w:rsidRPr="009D7510" w:rsidRDefault="009D7510" w:rsidP="009D7510">
      <w:pPr>
        <w:pStyle w:val="ListParagraph"/>
        <w:ind w:left="1440"/>
        <w:rPr>
          <w:color w:val="1F497D"/>
        </w:rPr>
      </w:pPr>
    </w:p>
    <w:p w14:paraId="38E10886" w14:textId="77777777" w:rsidR="00391598" w:rsidRDefault="00391598" w:rsidP="00391598">
      <w:pPr>
        <w:pStyle w:val="ListParagraph"/>
        <w:numPr>
          <w:ilvl w:val="0"/>
          <w:numId w:val="1"/>
        </w:numPr>
        <w:rPr>
          <w:b/>
        </w:rPr>
      </w:pPr>
      <w:r>
        <w:rPr>
          <w:b/>
        </w:rPr>
        <w:t>Member Concerns/Questions</w:t>
      </w:r>
    </w:p>
    <w:p w14:paraId="2C10DC84" w14:textId="77777777" w:rsidR="00391598" w:rsidRPr="000E1A16" w:rsidRDefault="000E1A16" w:rsidP="000E1A16">
      <w:pPr>
        <w:pStyle w:val="ListParagraph"/>
        <w:numPr>
          <w:ilvl w:val="1"/>
          <w:numId w:val="1"/>
        </w:numPr>
      </w:pPr>
      <w:r w:rsidRPr="000E1A16">
        <w:t xml:space="preserve">MAPE being removed from overtime: This has not been discussed at this time. The last two weeks there has been a reduction in overtime. However, within the last two days </w:t>
      </w:r>
      <w:r w:rsidRPr="000E1A16">
        <w:lastRenderedPageBreak/>
        <w:t>there have been lots of calls for open shifts/overtime.</w:t>
      </w:r>
      <w:r w:rsidR="00391598" w:rsidRPr="000E1A16">
        <w:br/>
      </w:r>
    </w:p>
    <w:p w14:paraId="1DE873A5" w14:textId="77777777" w:rsidR="00391598" w:rsidRDefault="00661EC1" w:rsidP="00391598">
      <w:pPr>
        <w:pStyle w:val="ListParagraph"/>
        <w:numPr>
          <w:ilvl w:val="0"/>
          <w:numId w:val="1"/>
        </w:numPr>
        <w:rPr>
          <w:b/>
        </w:rPr>
      </w:pPr>
      <w:r>
        <w:rPr>
          <w:b/>
        </w:rPr>
        <w:t xml:space="preserve">Next Meeting: </w:t>
      </w:r>
      <w:r w:rsidR="003D2CB4">
        <w:rPr>
          <w:b/>
        </w:rPr>
        <w:t xml:space="preserve">Friday, </w:t>
      </w:r>
      <w:r w:rsidR="000E1A16">
        <w:rPr>
          <w:b/>
        </w:rPr>
        <w:t xml:space="preserve">September </w:t>
      </w:r>
      <w:r w:rsidR="003D2CB4">
        <w:rPr>
          <w:b/>
        </w:rPr>
        <w:t>11th</w:t>
      </w:r>
      <w:r>
        <w:rPr>
          <w:b/>
        </w:rPr>
        <w:t xml:space="preserve"> @ 12:00PM </w:t>
      </w:r>
      <w:r w:rsidR="00391598">
        <w:rPr>
          <w:b/>
        </w:rPr>
        <w:br/>
      </w:r>
    </w:p>
    <w:p w14:paraId="79A9438D" w14:textId="77777777" w:rsidR="00391598" w:rsidRDefault="00391598" w:rsidP="00391598">
      <w:pPr>
        <w:pStyle w:val="ListParagraph"/>
        <w:numPr>
          <w:ilvl w:val="0"/>
          <w:numId w:val="1"/>
        </w:numPr>
        <w:rPr>
          <w:b/>
        </w:rPr>
      </w:pPr>
      <w:r>
        <w:rPr>
          <w:b/>
        </w:rPr>
        <w:t>Adjournment.</w:t>
      </w:r>
    </w:p>
    <w:p w14:paraId="6D91646B" w14:textId="77777777" w:rsidR="00391598" w:rsidRDefault="00391598" w:rsidP="00391598">
      <w:pPr>
        <w:pStyle w:val="ListParagraph"/>
        <w:rPr>
          <w:b/>
        </w:rPr>
      </w:pPr>
    </w:p>
    <w:p w14:paraId="7DC641CC" w14:textId="77777777" w:rsidR="00391598" w:rsidRDefault="00391598" w:rsidP="00391598">
      <w:pPr>
        <w:tabs>
          <w:tab w:val="right" w:leader="dot" w:pos="8640"/>
        </w:tabs>
        <w:rPr>
          <w:rFonts w:ascii="Arial Narrow" w:hAnsi="Arial Narrow"/>
          <w:b/>
          <w:u w:val="single"/>
        </w:rPr>
      </w:pPr>
      <w:r w:rsidRPr="00757742">
        <w:rPr>
          <w:rFonts w:ascii="Arial Narrow" w:hAnsi="Arial Narrow"/>
          <w:b/>
          <w:u w:val="single"/>
        </w:rPr>
        <w:t>Local 1901 MAPE Officers/Stewards and Contact Information</w:t>
      </w:r>
    </w:p>
    <w:p w14:paraId="39D722B9" w14:textId="77777777" w:rsidR="00391598" w:rsidRPr="00D913BC" w:rsidRDefault="00391598" w:rsidP="00391598">
      <w:pPr>
        <w:tabs>
          <w:tab w:val="right" w:leader="dot" w:pos="8640"/>
        </w:tabs>
        <w:rPr>
          <w:rFonts w:ascii="Arial Narrow" w:hAnsi="Arial Narrow"/>
        </w:rPr>
      </w:pPr>
      <w:r>
        <w:rPr>
          <w:rFonts w:ascii="Arial Narrow" w:hAnsi="Arial Narrow"/>
        </w:rPr>
        <w:t>Bob Tarrant</w:t>
      </w:r>
      <w:r w:rsidRPr="00D913BC">
        <w:rPr>
          <w:rFonts w:ascii="Arial Narrow" w:hAnsi="Arial Narrow"/>
        </w:rPr>
        <w:t xml:space="preserve">, </w:t>
      </w:r>
      <w:r>
        <w:rPr>
          <w:rFonts w:ascii="Arial Narrow" w:hAnsi="Arial Narrow"/>
        </w:rPr>
        <w:t>President</w:t>
      </w:r>
      <w:r w:rsidRPr="00D913BC">
        <w:rPr>
          <w:rFonts w:ascii="Arial Narrow" w:hAnsi="Arial Narrow"/>
        </w:rPr>
        <w:t xml:space="preserve"> &amp; Steward</w:t>
      </w:r>
      <w:r>
        <w:rPr>
          <w:rFonts w:ascii="Arial Narrow" w:hAnsi="Arial Narrow"/>
        </w:rPr>
        <w:t>…………………..………………</w:t>
      </w:r>
      <w:r w:rsidRPr="00D913BC">
        <w:rPr>
          <w:rFonts w:ascii="Arial Narrow" w:hAnsi="Arial Narrow"/>
        </w:rPr>
        <w:t>………………………….…..</w:t>
      </w:r>
      <w:r>
        <w:rPr>
          <w:rFonts w:ascii="Arial Narrow" w:hAnsi="Arial Narrow"/>
        </w:rPr>
        <w:t>……..…</w:t>
      </w:r>
      <w:r w:rsidR="004E4014">
        <w:rPr>
          <w:rFonts w:ascii="Arial Narrow" w:hAnsi="Arial Narrow"/>
        </w:rPr>
        <w:t>.</w:t>
      </w:r>
      <w:r>
        <w:rPr>
          <w:rFonts w:ascii="Arial Narrow" w:hAnsi="Arial Narrow"/>
        </w:rPr>
        <w:t>…….…</w:t>
      </w:r>
      <w:r w:rsidRPr="00D913BC">
        <w:rPr>
          <w:rFonts w:ascii="Arial Narrow" w:hAnsi="Arial Narrow"/>
        </w:rPr>
        <w:t>985-</w:t>
      </w:r>
      <w:r w:rsidRPr="009873C6">
        <w:rPr>
          <w:rFonts w:ascii="Arial Narrow" w:hAnsi="Arial Narrow"/>
        </w:rPr>
        <w:t>2748</w:t>
      </w:r>
    </w:p>
    <w:p w14:paraId="0D5BF78A" w14:textId="77777777" w:rsidR="00391598" w:rsidRPr="00D913BC" w:rsidRDefault="00391598" w:rsidP="00391598">
      <w:pPr>
        <w:tabs>
          <w:tab w:val="right" w:leader="dot" w:pos="8640"/>
        </w:tabs>
        <w:rPr>
          <w:rFonts w:ascii="Arial Narrow" w:hAnsi="Arial Narrow"/>
        </w:rPr>
      </w:pPr>
      <w:r>
        <w:rPr>
          <w:rFonts w:ascii="Arial Narrow" w:hAnsi="Arial Narrow"/>
        </w:rPr>
        <w:t>Jessica Waldron, Vice President &amp; Steward…………………….….……………………………...……………</w:t>
      </w:r>
      <w:r w:rsidRPr="00D913BC">
        <w:rPr>
          <w:rFonts w:ascii="Arial Narrow" w:hAnsi="Arial Narrow"/>
        </w:rPr>
        <w:t>…</w:t>
      </w:r>
      <w:r>
        <w:rPr>
          <w:rFonts w:ascii="Arial Narrow" w:hAnsi="Arial Narrow"/>
        </w:rPr>
        <w:t>…</w:t>
      </w:r>
      <w:r w:rsidRPr="00D913BC">
        <w:rPr>
          <w:rFonts w:ascii="Arial Narrow" w:hAnsi="Arial Narrow"/>
        </w:rPr>
        <w:t>985-</w:t>
      </w:r>
      <w:r>
        <w:rPr>
          <w:rFonts w:ascii="Arial Narrow" w:hAnsi="Arial Narrow"/>
        </w:rPr>
        <w:t>2899</w:t>
      </w:r>
    </w:p>
    <w:p w14:paraId="1C3424EE" w14:textId="77777777" w:rsidR="00391598" w:rsidRPr="00D913BC" w:rsidRDefault="00391598" w:rsidP="00391598">
      <w:pPr>
        <w:tabs>
          <w:tab w:val="right" w:leader="dot" w:pos="8640"/>
        </w:tabs>
        <w:rPr>
          <w:rFonts w:ascii="Arial Narrow" w:hAnsi="Arial Narrow"/>
        </w:rPr>
      </w:pPr>
      <w:r>
        <w:rPr>
          <w:rFonts w:ascii="Arial Narrow" w:hAnsi="Arial Narrow"/>
        </w:rPr>
        <w:t>Lance Dlouhy,</w:t>
      </w:r>
      <w:r w:rsidRPr="00D913BC">
        <w:rPr>
          <w:rFonts w:ascii="Arial Narrow" w:hAnsi="Arial Narrow"/>
        </w:rPr>
        <w:t xml:space="preserve"> Treasurer</w:t>
      </w:r>
      <w:r>
        <w:rPr>
          <w:rFonts w:ascii="Arial Narrow" w:hAnsi="Arial Narrow"/>
        </w:rPr>
        <w:t xml:space="preserve"> </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w:t>
      </w:r>
      <w:r w:rsidR="00CB2C0E">
        <w:rPr>
          <w:rFonts w:ascii="Arial Narrow" w:hAnsi="Arial Narrow"/>
        </w:rPr>
        <w:t>985-2224</w:t>
      </w:r>
    </w:p>
    <w:p w14:paraId="17796FFE" w14:textId="77777777" w:rsidR="00391598" w:rsidRDefault="00391598" w:rsidP="00391598">
      <w:pPr>
        <w:rPr>
          <w:rFonts w:ascii="Arial Narrow" w:hAnsi="Arial Narrow"/>
        </w:rPr>
      </w:pPr>
      <w:r>
        <w:rPr>
          <w:rFonts w:ascii="Arial Narrow" w:hAnsi="Arial Narrow"/>
        </w:rPr>
        <w:t xml:space="preserve">Brianna </w:t>
      </w:r>
      <w:r w:rsidR="00A172A3">
        <w:rPr>
          <w:rFonts w:ascii="Arial Narrow" w:hAnsi="Arial Narrow"/>
        </w:rPr>
        <w:t>Rossing,</w:t>
      </w:r>
      <w:r>
        <w:rPr>
          <w:rFonts w:ascii="Arial Narrow" w:hAnsi="Arial Narrow"/>
        </w:rPr>
        <w:t xml:space="preserve"> Secretary …………..………………………………………….</w:t>
      </w:r>
      <w:r w:rsidR="004E4014">
        <w:rPr>
          <w:rFonts w:ascii="Arial Narrow" w:hAnsi="Arial Narrow"/>
        </w:rPr>
        <w:t>……….……………………….</w:t>
      </w:r>
      <w:r w:rsidR="00CB2C0E">
        <w:rPr>
          <w:rFonts w:ascii="Arial Narrow" w:hAnsi="Arial Narrow"/>
        </w:rPr>
        <w:t>…..985-2863</w:t>
      </w:r>
    </w:p>
    <w:p w14:paraId="28CA1939" w14:textId="77777777" w:rsidR="00391598" w:rsidRDefault="00391598" w:rsidP="00391598">
      <w:pPr>
        <w:tabs>
          <w:tab w:val="right" w:leader="dot" w:pos="8640"/>
        </w:tabs>
        <w:rPr>
          <w:rFonts w:ascii="Arial Narrow" w:hAnsi="Arial Narrow"/>
        </w:rPr>
      </w:pPr>
      <w:r>
        <w:rPr>
          <w:rFonts w:ascii="Arial Narrow" w:hAnsi="Arial Narrow"/>
        </w:rPr>
        <w:t>Matt Melvin, Membership Secretary</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...............................985-2858</w:t>
      </w:r>
    </w:p>
    <w:p w14:paraId="6C367127" w14:textId="77777777" w:rsidR="00391598" w:rsidRPr="00D913BC" w:rsidRDefault="00391598" w:rsidP="00391598">
      <w:pPr>
        <w:tabs>
          <w:tab w:val="right" w:leader="dot" w:pos="8640"/>
        </w:tabs>
        <w:rPr>
          <w:rFonts w:ascii="Arial Narrow" w:hAnsi="Arial Narrow"/>
        </w:rPr>
      </w:pPr>
      <w:r>
        <w:rPr>
          <w:rFonts w:ascii="Arial Narrow" w:hAnsi="Arial Narrow"/>
        </w:rPr>
        <w:t>Tylor Lyons, Communication Secretary, Steward, Steward Coordinator…………………………...……………..985-2747</w:t>
      </w:r>
    </w:p>
    <w:p w14:paraId="7F9FD003" w14:textId="77777777" w:rsidR="00391598" w:rsidRDefault="00391598" w:rsidP="00391598">
      <w:pPr>
        <w:rPr>
          <w:rFonts w:ascii="Arial Narrow" w:hAnsi="Arial Narrow"/>
        </w:rPr>
      </w:pPr>
      <w:r>
        <w:rPr>
          <w:rFonts w:ascii="Arial Narrow" w:hAnsi="Arial Narrow"/>
        </w:rPr>
        <w:t>Christina Berry, Steward………………………………..………………………………………………………………985-2595</w:t>
      </w:r>
    </w:p>
    <w:p w14:paraId="30FC0431" w14:textId="77777777" w:rsidR="00391598" w:rsidRDefault="00391598" w:rsidP="00391598">
      <w:pPr>
        <w:rPr>
          <w:rFonts w:ascii="Arial Narrow" w:hAnsi="Arial Narrow"/>
        </w:rPr>
      </w:pPr>
      <w:r>
        <w:rPr>
          <w:rFonts w:ascii="Arial Narrow" w:hAnsi="Arial Narrow"/>
        </w:rPr>
        <w:t>Lynn Butcher, Steward &amp; Regional Negotiatio</w:t>
      </w:r>
      <w:r w:rsidR="008F69B1">
        <w:rPr>
          <w:rFonts w:ascii="Arial Narrow" w:hAnsi="Arial Narrow"/>
        </w:rPr>
        <w:t>ns Rep…………………………………………...</w:t>
      </w:r>
      <w:r>
        <w:rPr>
          <w:rFonts w:ascii="Arial Narrow" w:hAnsi="Arial Narrow"/>
        </w:rPr>
        <w:t>…………………..985-2835</w:t>
      </w:r>
    </w:p>
    <w:p w14:paraId="4F39A471" w14:textId="77777777" w:rsidR="00391598" w:rsidRDefault="00391598" w:rsidP="00391598">
      <w:pPr>
        <w:rPr>
          <w:rFonts w:ascii="Arial Narrow" w:hAnsi="Arial Narrow"/>
        </w:rPr>
      </w:pPr>
      <w:r>
        <w:rPr>
          <w:rFonts w:ascii="Arial Narrow" w:hAnsi="Arial Narrow"/>
        </w:rPr>
        <w:t>Lance Dlouhy, Steward…………………………………………………………………………………………..……..985-2224</w:t>
      </w:r>
    </w:p>
    <w:p w14:paraId="71665851" w14:textId="77777777" w:rsidR="00164680" w:rsidRDefault="00164680" w:rsidP="00164680">
      <w:pPr>
        <w:rPr>
          <w:rFonts w:ascii="Arial Narrow" w:hAnsi="Arial Narrow"/>
        </w:rPr>
      </w:pPr>
      <w:r>
        <w:rPr>
          <w:rFonts w:ascii="Arial Narrow" w:hAnsi="Arial Narrow"/>
        </w:rPr>
        <w:t>Erin Gerold, Steward……………………….………………………………………………………………………..….985-</w:t>
      </w:r>
      <w:r w:rsidRPr="00917C4A">
        <w:rPr>
          <w:rFonts w:ascii="Arial Narrow" w:hAnsi="Arial Narrow"/>
        </w:rPr>
        <w:t>2755</w:t>
      </w:r>
    </w:p>
    <w:p w14:paraId="7E571063" w14:textId="77777777" w:rsidR="00391598" w:rsidRDefault="00391598" w:rsidP="00391598">
      <w:pPr>
        <w:rPr>
          <w:rFonts w:ascii="Arial Narrow" w:hAnsi="Arial Narrow"/>
        </w:rPr>
      </w:pPr>
      <w:r w:rsidRPr="00A037BA">
        <w:rPr>
          <w:rFonts w:ascii="Arial Narrow" w:hAnsi="Arial Narrow"/>
        </w:rPr>
        <w:t>Erin Hageman, Steward…………………………</w:t>
      </w:r>
      <w:r>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985-2789</w:t>
      </w:r>
    </w:p>
    <w:p w14:paraId="6D1C94A2" w14:textId="77777777" w:rsidR="00391598" w:rsidRDefault="00391598" w:rsidP="00391598">
      <w:pPr>
        <w:rPr>
          <w:rFonts w:ascii="Arial Narrow" w:hAnsi="Arial Narrow"/>
        </w:rPr>
      </w:pPr>
      <w:r>
        <w:rPr>
          <w:rFonts w:ascii="Arial Narrow" w:hAnsi="Arial Narrow"/>
        </w:rPr>
        <w:t>Corey Hoffman, Steward………………………………………………………………………………..………………985-2349</w:t>
      </w:r>
    </w:p>
    <w:p w14:paraId="7C7EEFA0" w14:textId="77777777" w:rsidR="00391598" w:rsidRDefault="00391598" w:rsidP="00391598">
      <w:pPr>
        <w:rPr>
          <w:rFonts w:ascii="Arial Narrow" w:hAnsi="Arial Narrow"/>
        </w:rPr>
      </w:pPr>
      <w:r w:rsidRPr="00A037BA">
        <w:rPr>
          <w:rFonts w:ascii="Arial Narrow" w:hAnsi="Arial Narrow"/>
        </w:rPr>
        <w:t>Jennifer Jenniges, Steward…………………………………</w:t>
      </w:r>
      <w:r w:rsidR="008F69B1">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985-2214</w:t>
      </w:r>
    </w:p>
    <w:p w14:paraId="2CBBD92B" w14:textId="77777777" w:rsidR="00391598" w:rsidRDefault="00391598" w:rsidP="00391598">
      <w:pPr>
        <w:rPr>
          <w:rFonts w:ascii="Arial Narrow" w:hAnsi="Arial Narrow"/>
        </w:rPr>
      </w:pPr>
      <w:r w:rsidRPr="00A037BA">
        <w:rPr>
          <w:rFonts w:ascii="Arial Narrow" w:hAnsi="Arial Narrow"/>
        </w:rPr>
        <w:t>Margaret Ko, Steward………………………………</w:t>
      </w:r>
      <w:r w:rsidR="008F69B1">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985-2449</w:t>
      </w:r>
    </w:p>
    <w:p w14:paraId="3D870CD4" w14:textId="77777777" w:rsidR="00391598" w:rsidRDefault="00391598" w:rsidP="00391598">
      <w:pPr>
        <w:rPr>
          <w:rFonts w:ascii="Arial Narrow" w:hAnsi="Arial Narrow"/>
        </w:rPr>
      </w:pPr>
      <w:r>
        <w:rPr>
          <w:rFonts w:ascii="Arial Narrow" w:hAnsi="Arial Narrow"/>
        </w:rPr>
        <w:t>Haleigh Korn, Steward………………………………</w:t>
      </w:r>
      <w:r w:rsidR="008F69B1">
        <w:rPr>
          <w:rFonts w:ascii="Arial Narrow" w:hAnsi="Arial Narrow"/>
        </w:rPr>
        <w:t>…………………………………………………..</w:t>
      </w:r>
      <w:r>
        <w:rPr>
          <w:rFonts w:ascii="Arial Narrow" w:hAnsi="Arial Narrow"/>
        </w:rPr>
        <w:t>………………985-2585</w:t>
      </w:r>
    </w:p>
    <w:p w14:paraId="0104026D" w14:textId="77777777" w:rsidR="00391598" w:rsidRDefault="00391598" w:rsidP="00391598">
      <w:pPr>
        <w:rPr>
          <w:rFonts w:ascii="Arial Narrow" w:hAnsi="Arial Narrow"/>
        </w:rPr>
      </w:pPr>
      <w:r w:rsidRPr="00D913BC">
        <w:rPr>
          <w:rFonts w:ascii="Arial Narrow" w:hAnsi="Arial Narrow"/>
        </w:rPr>
        <w:t>Stacy Rutt</w:t>
      </w:r>
      <w:r>
        <w:rPr>
          <w:rFonts w:ascii="Arial Narrow" w:hAnsi="Arial Narrow"/>
        </w:rPr>
        <w:t>, Steward ………………………………………</w:t>
      </w:r>
      <w:r w:rsidR="008F69B1">
        <w:rPr>
          <w:rFonts w:ascii="Arial Narrow" w:hAnsi="Arial Narrow"/>
        </w:rPr>
        <w:t>………………………………………….....</w:t>
      </w:r>
      <w:r>
        <w:rPr>
          <w:rFonts w:ascii="Arial Narrow" w:hAnsi="Arial Narrow"/>
        </w:rPr>
        <w:t>......................</w:t>
      </w:r>
      <w:r w:rsidRPr="006A1763">
        <w:rPr>
          <w:rFonts w:ascii="Arial Narrow" w:hAnsi="Arial Narrow"/>
        </w:rPr>
        <w:t>985</w:t>
      </w:r>
      <w:r>
        <w:rPr>
          <w:rFonts w:ascii="Arial Narrow" w:hAnsi="Arial Narrow"/>
        </w:rPr>
        <w:t>-</w:t>
      </w:r>
      <w:r w:rsidRPr="006A1763">
        <w:rPr>
          <w:rFonts w:ascii="Arial Narrow" w:hAnsi="Arial Narrow"/>
        </w:rPr>
        <w:t>2902</w:t>
      </w:r>
    </w:p>
    <w:p w14:paraId="11DDC82C" w14:textId="77777777" w:rsidR="00391598" w:rsidRDefault="00391598" w:rsidP="00391598">
      <w:pPr>
        <w:rPr>
          <w:rFonts w:ascii="Arial Narrow" w:hAnsi="Arial Narrow"/>
        </w:rPr>
      </w:pPr>
      <w:r w:rsidRPr="00A037BA">
        <w:rPr>
          <w:rFonts w:ascii="Arial Narrow" w:hAnsi="Arial Narrow"/>
        </w:rPr>
        <w:t>Wanda Viento, Steward……………</w:t>
      </w:r>
      <w:r w:rsidR="008F69B1">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985-2763</w:t>
      </w:r>
    </w:p>
    <w:p w14:paraId="0454F8C9" w14:textId="77777777" w:rsidR="00391598" w:rsidRDefault="00391598" w:rsidP="00391598">
      <w:pPr>
        <w:rPr>
          <w:rFonts w:ascii="Arial Narrow" w:hAnsi="Arial Narrow"/>
        </w:rPr>
      </w:pPr>
      <w:r w:rsidRPr="00327DAE">
        <w:rPr>
          <w:rFonts w:ascii="Arial Narrow" w:hAnsi="Arial Narrow"/>
        </w:rPr>
        <w:t>Melanie Wurtzberger</w:t>
      </w:r>
      <w:r>
        <w:rPr>
          <w:rFonts w:ascii="Arial Narrow" w:hAnsi="Arial Narrow"/>
        </w:rPr>
        <w:t>, Steward……</w:t>
      </w:r>
      <w:r w:rsidR="008F69B1">
        <w:rPr>
          <w:rFonts w:ascii="Arial Narrow" w:hAnsi="Arial Narrow"/>
        </w:rPr>
        <w:t>………………………………………………………………..</w:t>
      </w:r>
      <w:r>
        <w:rPr>
          <w:rFonts w:ascii="Arial Narrow" w:hAnsi="Arial Narrow"/>
        </w:rPr>
        <w:t>…………………..985-</w:t>
      </w:r>
      <w:r w:rsidRPr="00E17840">
        <w:rPr>
          <w:rFonts w:ascii="Arial Narrow" w:hAnsi="Arial Narrow"/>
        </w:rPr>
        <w:t>2686</w:t>
      </w:r>
    </w:p>
    <w:p w14:paraId="4AD8E9DC" w14:textId="77777777" w:rsidR="00391598" w:rsidRDefault="00391598" w:rsidP="00391598">
      <w:pPr>
        <w:rPr>
          <w:rFonts w:ascii="Arial Narrow" w:hAnsi="Arial Narrow"/>
        </w:rPr>
      </w:pPr>
    </w:p>
    <w:p w14:paraId="7E906CE8" w14:textId="77777777" w:rsidR="00391598" w:rsidRDefault="00391598" w:rsidP="00391598">
      <w:r>
        <w:rPr>
          <w:rFonts w:ascii="Arial Narrow" w:hAnsi="Arial Narrow"/>
        </w:rPr>
        <w:t>Dave Kamper, MAPE Membership Engagement/Development/Organizing Business Agent…………..………</w:t>
      </w:r>
      <w:r w:rsidRPr="00E42A20">
        <w:t xml:space="preserve"> </w:t>
      </w:r>
      <w:r>
        <w:t xml:space="preserve">651-287-8754; </w:t>
      </w:r>
      <w:hyperlink r:id="rId5" w:history="1">
        <w:r w:rsidRPr="00B731A0">
          <w:rPr>
            <w:rStyle w:val="Hyperlink"/>
          </w:rPr>
          <w:t>dkamper@mape.org</w:t>
        </w:r>
      </w:hyperlink>
    </w:p>
    <w:p w14:paraId="05AEE97C" w14:textId="77777777" w:rsidR="00391598" w:rsidRDefault="00391598" w:rsidP="00391598">
      <w:r>
        <w:t>Kathy Fodness, MAPE Contract Administration, Advocacy/Representation Business Agent……………….651-287-8755; kfodness@mape.org</w:t>
      </w:r>
    </w:p>
    <w:p w14:paraId="223FEE6D" w14:textId="77777777" w:rsidR="00391598" w:rsidRDefault="00391598" w:rsidP="00391598">
      <w:pPr>
        <w:rPr>
          <w:rFonts w:ascii="Arial Narrow" w:hAnsi="Arial Narrow"/>
        </w:rPr>
      </w:pPr>
    </w:p>
    <w:p w14:paraId="09AA7DCE" w14:textId="77777777" w:rsidR="00391598" w:rsidRDefault="00391598" w:rsidP="00391598">
      <w:pPr>
        <w:rPr>
          <w:rFonts w:ascii="Arial Narrow" w:hAnsi="Arial Narrow"/>
        </w:rPr>
      </w:pPr>
      <w:r w:rsidRPr="00327DAE">
        <w:rPr>
          <w:rFonts w:ascii="Arial Narrow" w:hAnsi="Arial Narrow"/>
          <w:u w:val="single"/>
        </w:rPr>
        <w:lastRenderedPageBreak/>
        <w:t>Forensic Meet and Confer Committee:</w:t>
      </w:r>
      <w:r w:rsidRPr="00327DAE">
        <w:rPr>
          <w:rFonts w:ascii="Arial Narrow" w:hAnsi="Arial Narrow"/>
        </w:rPr>
        <w:t xml:space="preserve"> </w:t>
      </w:r>
      <w:r>
        <w:rPr>
          <w:rFonts w:ascii="Arial Narrow" w:hAnsi="Arial Narrow"/>
        </w:rPr>
        <w:t xml:space="preserve">Lynn Butcher, </w:t>
      </w:r>
      <w:r w:rsidRPr="00327DAE">
        <w:rPr>
          <w:rFonts w:ascii="Arial Narrow" w:hAnsi="Arial Narrow"/>
        </w:rPr>
        <w:t xml:space="preserve">Beth Zabel, </w:t>
      </w:r>
      <w:r>
        <w:rPr>
          <w:rFonts w:ascii="Arial Narrow" w:hAnsi="Arial Narrow"/>
        </w:rPr>
        <w:t>Jessica Waldron; Lance Dlouhy; Corey Hoffman</w:t>
      </w:r>
      <w:r w:rsidR="00301DE1">
        <w:rPr>
          <w:rFonts w:ascii="Arial Narrow" w:hAnsi="Arial Narrow"/>
        </w:rPr>
        <w:t>; Danelle Jenkins</w:t>
      </w:r>
    </w:p>
    <w:p w14:paraId="6CA8EFC5" w14:textId="77777777" w:rsidR="00391598" w:rsidRDefault="00391598" w:rsidP="00391598">
      <w:pPr>
        <w:rPr>
          <w:rFonts w:ascii="Arial Narrow" w:hAnsi="Arial Narrow"/>
        </w:rPr>
      </w:pPr>
    </w:p>
    <w:p w14:paraId="280351A7" w14:textId="77777777" w:rsidR="00391598" w:rsidRPr="00327DAE" w:rsidRDefault="00391598" w:rsidP="00391598">
      <w:pPr>
        <w:rPr>
          <w:rFonts w:ascii="Arial Narrow" w:hAnsi="Arial Narrow"/>
        </w:rPr>
      </w:pPr>
      <w:r w:rsidRPr="002B4E28">
        <w:rPr>
          <w:rFonts w:ascii="Arial Narrow" w:hAnsi="Arial Narrow"/>
          <w:u w:val="single"/>
        </w:rPr>
        <w:t>MSOP Meet and Confer Committee</w:t>
      </w:r>
      <w:r>
        <w:rPr>
          <w:rFonts w:ascii="Arial Narrow" w:hAnsi="Arial Narrow"/>
        </w:rPr>
        <w:t xml:space="preserve">: This committee is nonexistent at this time. We eventually would like to get this group going again. </w:t>
      </w:r>
    </w:p>
    <w:p w14:paraId="22603B87" w14:textId="77777777" w:rsidR="00391598" w:rsidRDefault="00391598" w:rsidP="00391598">
      <w:pPr>
        <w:rPr>
          <w:color w:val="1F497D"/>
        </w:rPr>
      </w:pPr>
    </w:p>
    <w:p w14:paraId="60D864EF" w14:textId="77777777" w:rsidR="00391598" w:rsidRPr="00D913BC" w:rsidRDefault="00391598" w:rsidP="00391598">
      <w:pPr>
        <w:rPr>
          <w:rFonts w:ascii="Arial Narrow" w:hAnsi="Arial Narrow"/>
        </w:rPr>
      </w:pPr>
      <w:r w:rsidRPr="00327DAE">
        <w:rPr>
          <w:rFonts w:ascii="Arial Narrow" w:hAnsi="Arial Narrow"/>
          <w:u w:val="single"/>
        </w:rPr>
        <w:t>Labor Management Committee:</w:t>
      </w:r>
      <w:r w:rsidRPr="00327DAE">
        <w:rPr>
          <w:rFonts w:ascii="Arial Narrow" w:hAnsi="Arial Narrow"/>
        </w:rPr>
        <w:t xml:space="preserve"> </w:t>
      </w:r>
      <w:r>
        <w:rPr>
          <w:rFonts w:ascii="Arial Narrow" w:hAnsi="Arial Narrow"/>
        </w:rPr>
        <w:t xml:space="preserve">Amanda Hoerst, </w:t>
      </w:r>
      <w:r w:rsidRPr="00327DAE">
        <w:rPr>
          <w:rFonts w:ascii="Arial Narrow" w:hAnsi="Arial Narrow"/>
        </w:rPr>
        <w:t>Lynn Butcher</w:t>
      </w:r>
      <w:r>
        <w:rPr>
          <w:rFonts w:ascii="Arial Narrow" w:hAnsi="Arial Narrow"/>
        </w:rPr>
        <w:t>; Bob Tarrant, Tyler Lyons</w:t>
      </w:r>
    </w:p>
    <w:p w14:paraId="68A51C2F" w14:textId="77777777" w:rsidR="00B80141" w:rsidRPr="00B80141" w:rsidRDefault="00B80141" w:rsidP="00B80141">
      <w:pPr>
        <w:rPr>
          <w:b/>
        </w:rPr>
      </w:pPr>
    </w:p>
    <w:sectPr w:rsidR="00B80141" w:rsidRPr="00B80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00CD4"/>
    <w:multiLevelType w:val="hybridMultilevel"/>
    <w:tmpl w:val="B582D87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557BF"/>
    <w:multiLevelType w:val="hybridMultilevel"/>
    <w:tmpl w:val="F45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41"/>
    <w:rsid w:val="00005D79"/>
    <w:rsid w:val="00023989"/>
    <w:rsid w:val="000E1A16"/>
    <w:rsid w:val="00164680"/>
    <w:rsid w:val="0019068A"/>
    <w:rsid w:val="001B1245"/>
    <w:rsid w:val="00301DE1"/>
    <w:rsid w:val="00331B1D"/>
    <w:rsid w:val="00342741"/>
    <w:rsid w:val="00391598"/>
    <w:rsid w:val="003A1B44"/>
    <w:rsid w:val="003D15AB"/>
    <w:rsid w:val="003D2CB4"/>
    <w:rsid w:val="00491717"/>
    <w:rsid w:val="0049512F"/>
    <w:rsid w:val="004D264B"/>
    <w:rsid w:val="004E108A"/>
    <w:rsid w:val="004E4014"/>
    <w:rsid w:val="004F3E31"/>
    <w:rsid w:val="005800E3"/>
    <w:rsid w:val="00661EC1"/>
    <w:rsid w:val="00675A84"/>
    <w:rsid w:val="006A79F2"/>
    <w:rsid w:val="00702898"/>
    <w:rsid w:val="00734EA6"/>
    <w:rsid w:val="008A4A5E"/>
    <w:rsid w:val="008D7EB1"/>
    <w:rsid w:val="008F69B1"/>
    <w:rsid w:val="00981627"/>
    <w:rsid w:val="0099415F"/>
    <w:rsid w:val="009D7510"/>
    <w:rsid w:val="00A172A3"/>
    <w:rsid w:val="00B27CA8"/>
    <w:rsid w:val="00B80141"/>
    <w:rsid w:val="00C461C8"/>
    <w:rsid w:val="00C806B4"/>
    <w:rsid w:val="00CB2C0E"/>
    <w:rsid w:val="00DC01E5"/>
    <w:rsid w:val="00E36D92"/>
    <w:rsid w:val="00EF0BFA"/>
    <w:rsid w:val="00FE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FB45"/>
  <w15:chartTrackingRefBased/>
  <w15:docId w15:val="{202ED79C-2DD8-4ED1-B311-9F5CD7E8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141"/>
    <w:pPr>
      <w:ind w:left="720"/>
      <w:contextualSpacing/>
    </w:pPr>
  </w:style>
  <w:style w:type="character" w:styleId="Hyperlink">
    <w:name w:val="Hyperlink"/>
    <w:uiPriority w:val="99"/>
    <w:rsid w:val="003915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583406">
      <w:bodyDiv w:val="1"/>
      <w:marLeft w:val="0"/>
      <w:marRight w:val="0"/>
      <w:marTop w:val="0"/>
      <w:marBottom w:val="0"/>
      <w:divBdr>
        <w:top w:val="none" w:sz="0" w:space="0" w:color="auto"/>
        <w:left w:val="none" w:sz="0" w:space="0" w:color="auto"/>
        <w:bottom w:val="none" w:sz="0" w:space="0" w:color="auto"/>
        <w:right w:val="none" w:sz="0" w:space="0" w:color="auto"/>
      </w:divBdr>
    </w:div>
    <w:div w:id="193235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kamper@map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Walchuk, Mark A (DHS)</dc:creator>
  <cp:keywords/>
  <dc:description/>
  <cp:lastModifiedBy>Sierra Plunkett</cp:lastModifiedBy>
  <cp:revision>2</cp:revision>
  <dcterms:created xsi:type="dcterms:W3CDTF">2022-04-25T18:50:00Z</dcterms:created>
  <dcterms:modified xsi:type="dcterms:W3CDTF">2022-04-25T18:50:00Z</dcterms:modified>
</cp:coreProperties>
</file>