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4F6CCEC7" w14:textId="77777777" w:rsidR="00F17B61" w:rsidRPr="00C04160" w:rsidRDefault="00F17B61" w:rsidP="00F17B61">
          <w:pPr>
            <w:pStyle w:val="NoSpacing"/>
            <w:rPr>
              <w:b/>
            </w:rPr>
          </w:pPr>
          <w:r w:rsidRPr="00C04160">
            <w:rPr>
              <w:b/>
            </w:rPr>
            <w:t xml:space="preserve">MAPE </w:t>
          </w:r>
          <w:r>
            <w:rPr>
              <w:b/>
            </w:rPr>
            <w:t xml:space="preserve">Executive Team </w:t>
          </w:r>
          <w:r w:rsidRPr="00C04160">
            <w:rPr>
              <w:b/>
            </w:rPr>
            <w:t>Meeting Minutes – Local 100</w:t>
          </w:r>
          <w:r w:rsidR="00E947E3">
            <w:rPr>
              <w:b/>
            </w:rPr>
            <w:t>2</w:t>
          </w:r>
        </w:p>
        <w:p w14:paraId="1C4591F2" w14:textId="77777777" w:rsidR="00F17B61" w:rsidRPr="00C04160" w:rsidRDefault="00F17B61" w:rsidP="00F17B61">
          <w:pPr>
            <w:pStyle w:val="NoSpacing"/>
            <w:spacing w:after="200"/>
            <w:rPr>
              <w:b/>
            </w:rPr>
          </w:pPr>
          <w:r w:rsidRPr="00C04160">
            <w:rPr>
              <w:b/>
            </w:rPr>
            <w:t>Region 10</w:t>
          </w:r>
        </w:p>
        <w:p w14:paraId="33FCB433" w14:textId="77777777" w:rsidR="00F17B61" w:rsidRPr="00F17B61" w:rsidRDefault="00F56592" w:rsidP="00F17B61">
          <w:pPr>
            <w:pStyle w:val="NoSpacing"/>
            <w:rPr>
              <w:i/>
            </w:rPr>
          </w:pPr>
          <w:r>
            <w:rPr>
              <w:i/>
            </w:rPr>
            <w:t>July 14</w:t>
          </w:r>
          <w:r w:rsidR="006F529E">
            <w:rPr>
              <w:i/>
            </w:rPr>
            <w:t>,</w:t>
          </w:r>
          <w:r w:rsidR="00A4725D">
            <w:rPr>
              <w:i/>
            </w:rPr>
            <w:t xml:space="preserve"> 2020</w:t>
          </w:r>
        </w:p>
        <w:p w14:paraId="0099E6B7" w14:textId="77777777" w:rsidR="00F17B61" w:rsidRPr="00520DF8" w:rsidRDefault="00F17B61" w:rsidP="00F17B61">
          <w:pPr>
            <w:tabs>
              <w:tab w:val="left" w:pos="5307"/>
            </w:tabs>
            <w:spacing w:after="0"/>
            <w:rPr>
              <w:b/>
            </w:rPr>
          </w:pPr>
          <w:r>
            <w:rPr>
              <w:b/>
            </w:rPr>
            <w:t>Present:</w:t>
          </w:r>
        </w:p>
        <w:p w14:paraId="2B34BA52" w14:textId="77777777" w:rsidR="00C5565C" w:rsidRDefault="00C5565C" w:rsidP="00F17B61">
          <w:pPr>
            <w:pStyle w:val="NoSpacing"/>
          </w:pPr>
          <w:r>
            <w:t>Maurice Wilson, president</w:t>
          </w:r>
        </w:p>
        <w:p w14:paraId="20DCAC57" w14:textId="77777777" w:rsidR="00C5565C" w:rsidRDefault="00C5565C" w:rsidP="00F17B61">
          <w:pPr>
            <w:pStyle w:val="NoSpacing"/>
          </w:pPr>
          <w:r>
            <w:t>Deb Rose, vice president</w:t>
          </w:r>
        </w:p>
        <w:p w14:paraId="4CCC4EB3" w14:textId="77777777" w:rsidR="00601D55" w:rsidRDefault="00601D55" w:rsidP="00F17B61">
          <w:pPr>
            <w:pStyle w:val="NoSpacing"/>
          </w:pPr>
          <w:r>
            <w:t>Michael Diedrich, treasurer</w:t>
          </w:r>
        </w:p>
        <w:p w14:paraId="54F3F6FD" w14:textId="77777777" w:rsidR="00601D55" w:rsidRDefault="00601D55" w:rsidP="00F17B61">
          <w:pPr>
            <w:pStyle w:val="NoSpacing"/>
          </w:pPr>
          <w:r>
            <w:t>Jeff Plaman, membership secretary</w:t>
          </w:r>
        </w:p>
        <w:p w14:paraId="2E5734DB" w14:textId="77777777" w:rsidR="00F17B61" w:rsidRPr="00A24290" w:rsidRDefault="00F17B61" w:rsidP="00F17B61">
          <w:pPr>
            <w:pStyle w:val="NoSpacing"/>
          </w:pPr>
          <w:r>
            <w:t>Mike Schultz</w:t>
          </w:r>
          <w:r w:rsidRPr="00A24290">
            <w:t xml:space="preserve">, secretary </w:t>
          </w:r>
        </w:p>
        <w:p w14:paraId="62939371" w14:textId="77777777" w:rsidR="0007286E" w:rsidRDefault="00F56592" w:rsidP="00F17B61">
          <w:pPr>
            <w:pStyle w:val="NoSpacing"/>
          </w:pPr>
          <w:r>
            <w:t>Alex Migambi</w:t>
          </w:r>
          <w:r w:rsidR="0007286E">
            <w:t xml:space="preserve">, </w:t>
          </w:r>
          <w:r>
            <w:t>chief steward</w:t>
          </w:r>
        </w:p>
        <w:p w14:paraId="528C46BE" w14:textId="77777777" w:rsidR="00586616" w:rsidRDefault="00586616" w:rsidP="00F17B61">
          <w:pPr>
            <w:pStyle w:val="NoSpacing"/>
          </w:pPr>
        </w:p>
        <w:p w14:paraId="6A82C80E" w14:textId="77777777" w:rsidR="00F56592" w:rsidRDefault="00F56592" w:rsidP="00F56592">
          <w:pPr>
            <w:spacing w:after="0"/>
            <w:rPr>
              <w:b/>
            </w:rPr>
          </w:pPr>
          <w:r>
            <w:rPr>
              <w:b/>
            </w:rPr>
            <w:t>Membership Meeting Agenda</w:t>
          </w:r>
        </w:p>
        <w:p w14:paraId="3641A38B" w14:textId="77777777" w:rsidR="00F56592" w:rsidRDefault="00F56592" w:rsidP="00F56592">
          <w:pPr>
            <w:spacing w:before="0" w:after="0"/>
          </w:pPr>
          <w:r>
            <w:t>The team established the agenda for the upcoming July 21, 2020 membership meeting. Deb will ask Mike Foster if he would like to present on contract negotiations. Alex will talk about Article 17 (Layoff and Recall), and Deb will talk about voting absentee and serving as an election judge (Maurice will send an email about this as well). Jeff will talk about CAT reaching out to members again to talk about their priorities for the next contract.</w:t>
          </w:r>
        </w:p>
        <w:p w14:paraId="0F2BD8E6" w14:textId="77777777" w:rsidR="00F56592" w:rsidRDefault="00F56592" w:rsidP="00F56592">
          <w:pPr>
            <w:spacing w:after="0"/>
            <w:rPr>
              <w:b/>
            </w:rPr>
          </w:pPr>
          <w:r>
            <w:rPr>
              <w:b/>
            </w:rPr>
            <w:t>Backpack Drive</w:t>
          </w:r>
        </w:p>
        <w:p w14:paraId="202CBB62" w14:textId="77777777" w:rsidR="00F56592" w:rsidRDefault="00F56592" w:rsidP="00F56592">
          <w:pPr>
            <w:spacing w:before="0" w:after="0"/>
          </w:pPr>
          <w:r>
            <w:t xml:space="preserve">Jeff reached out to the schools affected by damage during the riots. He has not heard back from them yet. He will circle back later this week. </w:t>
          </w:r>
        </w:p>
        <w:p w14:paraId="6F1D718B" w14:textId="77777777" w:rsidR="00F56592" w:rsidRPr="00F56592" w:rsidRDefault="00F56592" w:rsidP="00F56592">
          <w:pPr>
            <w:spacing w:after="0"/>
            <w:rPr>
              <w:b/>
            </w:rPr>
          </w:pPr>
          <w:r w:rsidRPr="00F56592">
            <w:rPr>
              <w:b/>
            </w:rPr>
            <w:t>CDC Employee Letter to Address Workplace Racism and Discrimination</w:t>
          </w:r>
        </w:p>
        <w:p w14:paraId="5799E49F" w14:textId="77777777" w:rsidR="00586616" w:rsidRDefault="00F56592" w:rsidP="00F56592">
          <w:pPr>
            <w:spacing w:before="0" w:after="0"/>
          </w:pPr>
          <w:r>
            <w:t xml:space="preserve">Alex shared </w:t>
          </w:r>
          <w:r w:rsidRPr="00F56592">
            <w:t xml:space="preserve">a letter </w:t>
          </w:r>
          <w:hyperlink r:id="rId11" w:history="1">
            <w:r w:rsidRPr="00F56592">
              <w:rPr>
                <w:rStyle w:val="Hyperlink"/>
              </w:rPr>
              <w:t>signed by over 1,000 Centers for Disease Control and Prevention employees</w:t>
            </w:r>
          </w:hyperlink>
          <w:r>
            <w:t xml:space="preserve"> </w:t>
          </w:r>
          <w:r w:rsidR="00586616">
            <w:t xml:space="preserve">laying out grievances related to workplace racism and discrimination and seeking redress. The letter also contains various “asks” of the agency describing how the grievances could be resolved. The letter could serve as a template/springboard for Local 1002 to take similar action, as many of the grievances are similar to those at MDE. </w:t>
          </w:r>
        </w:p>
        <w:p w14:paraId="45E47CCE" w14:textId="77777777" w:rsidR="00586616" w:rsidRPr="00586616" w:rsidRDefault="00586616" w:rsidP="00586616">
          <w:pPr>
            <w:spacing w:after="0"/>
            <w:rPr>
              <w:b/>
            </w:rPr>
          </w:pPr>
          <w:r w:rsidRPr="00586616">
            <w:rPr>
              <w:b/>
            </w:rPr>
            <w:t>One MDE</w:t>
          </w:r>
        </w:p>
        <w:p w14:paraId="6994CAE4" w14:textId="77777777" w:rsidR="00547E68" w:rsidRPr="00073127" w:rsidRDefault="00586616" w:rsidP="009B32B7">
          <w:pPr>
            <w:spacing w:before="0" w:after="0"/>
          </w:pPr>
          <w:r>
            <w:t>Currently One MDE is broken into five sub-groups working on various topics. One sub-group is working on disparities in hiring of leadership; a member of MDE human resources said at a recent meeting that there are no disparities in leadership for people of color based on their data. The team intends to request data related to this issue and debrief with MAPE members on this sub-group.</w:t>
          </w:r>
        </w:p>
      </w:sdtContent>
    </w:sdt>
    <w:sectPr w:rsidR="00547E68" w:rsidRPr="00073127"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5A644" w14:textId="77777777" w:rsidR="008155E6" w:rsidRDefault="008155E6" w:rsidP="00D91FF4">
      <w:r>
        <w:separator/>
      </w:r>
    </w:p>
  </w:endnote>
  <w:endnote w:type="continuationSeparator" w:id="0">
    <w:p w14:paraId="50BCD33C" w14:textId="77777777" w:rsidR="008155E6" w:rsidRDefault="008155E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0ADCF"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4EAA"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887CA" w14:textId="77777777" w:rsidR="008155E6" w:rsidRDefault="008155E6" w:rsidP="00D91FF4">
      <w:r>
        <w:separator/>
      </w:r>
    </w:p>
  </w:footnote>
  <w:footnote w:type="continuationSeparator" w:id="0">
    <w:p w14:paraId="68113BCE" w14:textId="77777777" w:rsidR="008155E6" w:rsidRDefault="008155E6"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4B90"/>
    <w:rsid w:val="000722DA"/>
    <w:rsid w:val="0007286E"/>
    <w:rsid w:val="00073127"/>
    <w:rsid w:val="0007374A"/>
    <w:rsid w:val="00077A06"/>
    <w:rsid w:val="00080404"/>
    <w:rsid w:val="00084742"/>
    <w:rsid w:val="000B0A75"/>
    <w:rsid w:val="000B2E68"/>
    <w:rsid w:val="000C3226"/>
    <w:rsid w:val="000C3708"/>
    <w:rsid w:val="000C3761"/>
    <w:rsid w:val="000C7373"/>
    <w:rsid w:val="000E313B"/>
    <w:rsid w:val="000E3E9D"/>
    <w:rsid w:val="000F4BB1"/>
    <w:rsid w:val="0010784F"/>
    <w:rsid w:val="001205DC"/>
    <w:rsid w:val="00135082"/>
    <w:rsid w:val="00135DC7"/>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6FD0"/>
    <w:rsid w:val="001B7D48"/>
    <w:rsid w:val="001C30E7"/>
    <w:rsid w:val="001C3208"/>
    <w:rsid w:val="001C55E0"/>
    <w:rsid w:val="001E5573"/>
    <w:rsid w:val="001E5ECF"/>
    <w:rsid w:val="00211CA3"/>
    <w:rsid w:val="00222A49"/>
    <w:rsid w:val="0022552E"/>
    <w:rsid w:val="00227E68"/>
    <w:rsid w:val="00232F7C"/>
    <w:rsid w:val="00236CB0"/>
    <w:rsid w:val="00257AF5"/>
    <w:rsid w:val="00261247"/>
    <w:rsid w:val="00264652"/>
    <w:rsid w:val="0026674F"/>
    <w:rsid w:val="00275056"/>
    <w:rsid w:val="00280071"/>
    <w:rsid w:val="002807DF"/>
    <w:rsid w:val="00282084"/>
    <w:rsid w:val="00285023"/>
    <w:rsid w:val="00291052"/>
    <w:rsid w:val="002A12EA"/>
    <w:rsid w:val="002B57CC"/>
    <w:rsid w:val="002B5E79"/>
    <w:rsid w:val="002B5EFD"/>
    <w:rsid w:val="002C0859"/>
    <w:rsid w:val="002C4D0D"/>
    <w:rsid w:val="002E351A"/>
    <w:rsid w:val="002E6CF3"/>
    <w:rsid w:val="002E7098"/>
    <w:rsid w:val="002F1947"/>
    <w:rsid w:val="002F4229"/>
    <w:rsid w:val="00306D94"/>
    <w:rsid w:val="003125DF"/>
    <w:rsid w:val="00330A0B"/>
    <w:rsid w:val="00335736"/>
    <w:rsid w:val="003563D2"/>
    <w:rsid w:val="00357F36"/>
    <w:rsid w:val="00376FA5"/>
    <w:rsid w:val="00377673"/>
    <w:rsid w:val="00387F35"/>
    <w:rsid w:val="003A1479"/>
    <w:rsid w:val="003A1813"/>
    <w:rsid w:val="003B1D4A"/>
    <w:rsid w:val="003B2B0A"/>
    <w:rsid w:val="003B7D82"/>
    <w:rsid w:val="003C03D3"/>
    <w:rsid w:val="003C4644"/>
    <w:rsid w:val="003C5BE3"/>
    <w:rsid w:val="003F5F5F"/>
    <w:rsid w:val="00413A7C"/>
    <w:rsid w:val="004141DD"/>
    <w:rsid w:val="0041672B"/>
    <w:rsid w:val="00443DC4"/>
    <w:rsid w:val="00452B8A"/>
    <w:rsid w:val="00461804"/>
    <w:rsid w:val="004643F7"/>
    <w:rsid w:val="00466810"/>
    <w:rsid w:val="0047706A"/>
    <w:rsid w:val="004816B5"/>
    <w:rsid w:val="00483616"/>
    <w:rsid w:val="00483DD2"/>
    <w:rsid w:val="00494E6F"/>
    <w:rsid w:val="004A1B4D"/>
    <w:rsid w:val="004A58DD"/>
    <w:rsid w:val="004A6119"/>
    <w:rsid w:val="004B47DC"/>
    <w:rsid w:val="004B4DDA"/>
    <w:rsid w:val="004C1724"/>
    <w:rsid w:val="004C3961"/>
    <w:rsid w:val="004E3DF6"/>
    <w:rsid w:val="004E75B3"/>
    <w:rsid w:val="004F04BA"/>
    <w:rsid w:val="004F0EFF"/>
    <w:rsid w:val="0050093F"/>
    <w:rsid w:val="00514788"/>
    <w:rsid w:val="005168F8"/>
    <w:rsid w:val="0054371B"/>
    <w:rsid w:val="00547E68"/>
    <w:rsid w:val="0056615E"/>
    <w:rsid w:val="005666F2"/>
    <w:rsid w:val="0057515F"/>
    <w:rsid w:val="005764FB"/>
    <w:rsid w:val="0058227B"/>
    <w:rsid w:val="00586616"/>
    <w:rsid w:val="005B2DDF"/>
    <w:rsid w:val="005B4AE7"/>
    <w:rsid w:val="005B53B0"/>
    <w:rsid w:val="005C16D8"/>
    <w:rsid w:val="005D4207"/>
    <w:rsid w:val="005D4525"/>
    <w:rsid w:val="005D45B3"/>
    <w:rsid w:val="005D5716"/>
    <w:rsid w:val="005E3FC1"/>
    <w:rsid w:val="005F596C"/>
    <w:rsid w:val="005F6005"/>
    <w:rsid w:val="00601B3F"/>
    <w:rsid w:val="00601D55"/>
    <w:rsid w:val="006064AB"/>
    <w:rsid w:val="00621BD2"/>
    <w:rsid w:val="00622BB5"/>
    <w:rsid w:val="00652D74"/>
    <w:rsid w:val="00655345"/>
    <w:rsid w:val="0065683E"/>
    <w:rsid w:val="00663691"/>
    <w:rsid w:val="00670ABA"/>
    <w:rsid w:val="00671986"/>
    <w:rsid w:val="00672536"/>
    <w:rsid w:val="00673966"/>
    <w:rsid w:val="00681EDC"/>
    <w:rsid w:val="00683D66"/>
    <w:rsid w:val="0068649F"/>
    <w:rsid w:val="00687189"/>
    <w:rsid w:val="00697CCC"/>
    <w:rsid w:val="006B13B7"/>
    <w:rsid w:val="006B2942"/>
    <w:rsid w:val="006B3994"/>
    <w:rsid w:val="006C0E45"/>
    <w:rsid w:val="006C7E96"/>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6961"/>
    <w:rsid w:val="007F7097"/>
    <w:rsid w:val="00806678"/>
    <w:rsid w:val="008067A6"/>
    <w:rsid w:val="008101A5"/>
    <w:rsid w:val="008140CC"/>
    <w:rsid w:val="008155E6"/>
    <w:rsid w:val="008251B3"/>
    <w:rsid w:val="00844F1D"/>
    <w:rsid w:val="00846F64"/>
    <w:rsid w:val="0084731A"/>
    <w:rsid w:val="0084749F"/>
    <w:rsid w:val="008535FD"/>
    <w:rsid w:val="008547C0"/>
    <w:rsid w:val="00864202"/>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4283A"/>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F6B2C"/>
    <w:rsid w:val="009F6D79"/>
    <w:rsid w:val="00A04EFD"/>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B0422"/>
    <w:rsid w:val="00AB1F46"/>
    <w:rsid w:val="00AB263C"/>
    <w:rsid w:val="00AB65FF"/>
    <w:rsid w:val="00AD122F"/>
    <w:rsid w:val="00AD39DA"/>
    <w:rsid w:val="00AD5DFE"/>
    <w:rsid w:val="00AE5772"/>
    <w:rsid w:val="00AE6E72"/>
    <w:rsid w:val="00AF22AD"/>
    <w:rsid w:val="00AF5107"/>
    <w:rsid w:val="00AF6C27"/>
    <w:rsid w:val="00B06264"/>
    <w:rsid w:val="00B07C8F"/>
    <w:rsid w:val="00B14D22"/>
    <w:rsid w:val="00B1685B"/>
    <w:rsid w:val="00B275D4"/>
    <w:rsid w:val="00B437C8"/>
    <w:rsid w:val="00B61640"/>
    <w:rsid w:val="00B75051"/>
    <w:rsid w:val="00B77CC5"/>
    <w:rsid w:val="00B859DE"/>
    <w:rsid w:val="00BC588A"/>
    <w:rsid w:val="00BD0E59"/>
    <w:rsid w:val="00BD2275"/>
    <w:rsid w:val="00BE0288"/>
    <w:rsid w:val="00BE3444"/>
    <w:rsid w:val="00C05A8E"/>
    <w:rsid w:val="00C12441"/>
    <w:rsid w:val="00C12D2F"/>
    <w:rsid w:val="00C1588C"/>
    <w:rsid w:val="00C252F1"/>
    <w:rsid w:val="00C277A8"/>
    <w:rsid w:val="00C309AE"/>
    <w:rsid w:val="00C365CE"/>
    <w:rsid w:val="00C417EB"/>
    <w:rsid w:val="00C528AE"/>
    <w:rsid w:val="00C5565C"/>
    <w:rsid w:val="00C814F3"/>
    <w:rsid w:val="00C90830"/>
    <w:rsid w:val="00CA5D23"/>
    <w:rsid w:val="00CE0FEE"/>
    <w:rsid w:val="00CE45B0"/>
    <w:rsid w:val="00CF0251"/>
    <w:rsid w:val="00CF1393"/>
    <w:rsid w:val="00CF4F3A"/>
    <w:rsid w:val="00D0014D"/>
    <w:rsid w:val="00D059F7"/>
    <w:rsid w:val="00D22819"/>
    <w:rsid w:val="00D24551"/>
    <w:rsid w:val="00D33929"/>
    <w:rsid w:val="00D511F0"/>
    <w:rsid w:val="00D54EE5"/>
    <w:rsid w:val="00D63F82"/>
    <w:rsid w:val="00D640FC"/>
    <w:rsid w:val="00D70F7D"/>
    <w:rsid w:val="00D761F7"/>
    <w:rsid w:val="00D85BBF"/>
    <w:rsid w:val="00D91FF4"/>
    <w:rsid w:val="00D92929"/>
    <w:rsid w:val="00D93C2E"/>
    <w:rsid w:val="00D970A5"/>
    <w:rsid w:val="00DB4967"/>
    <w:rsid w:val="00DB6BE7"/>
    <w:rsid w:val="00DC1A1C"/>
    <w:rsid w:val="00DC22CF"/>
    <w:rsid w:val="00DE4DAA"/>
    <w:rsid w:val="00DE50CB"/>
    <w:rsid w:val="00E07A43"/>
    <w:rsid w:val="00E206AE"/>
    <w:rsid w:val="00E20F02"/>
    <w:rsid w:val="00E21D72"/>
    <w:rsid w:val="00E229C1"/>
    <w:rsid w:val="00E23397"/>
    <w:rsid w:val="00E258D8"/>
    <w:rsid w:val="00E32CD7"/>
    <w:rsid w:val="00E33224"/>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7E0D"/>
    <w:rsid w:val="00F01F11"/>
    <w:rsid w:val="00F067A6"/>
    <w:rsid w:val="00F17B61"/>
    <w:rsid w:val="00F20B25"/>
    <w:rsid w:val="00F212F3"/>
    <w:rsid w:val="00F2670F"/>
    <w:rsid w:val="00F278C3"/>
    <w:rsid w:val="00F3338D"/>
    <w:rsid w:val="00F56592"/>
    <w:rsid w:val="00F70C03"/>
    <w:rsid w:val="00F71D28"/>
    <w:rsid w:val="00F9084A"/>
    <w:rsid w:val="00FB6E40"/>
    <w:rsid w:val="00FC5A4C"/>
    <w:rsid w:val="00FD1CCB"/>
    <w:rsid w:val="00FD5BF8"/>
    <w:rsid w:val="00FE26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BB84FD"/>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xios.com/cdc-racism-discrimination-letter-a3670d68-930e-4155-8b2f-18c9727582b0.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521385-C7C3-4A2F-BB79-88CB1E9DF30D}">
  <ds:schemaRefs>
    <ds:schemaRef ds:uri="http://schemas.openxmlformats.org/officeDocument/2006/bibliography"/>
  </ds:schemaRefs>
</ds:datastoreItem>
</file>

<file path=customXml/itemProps2.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3.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288</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2022-04-21T22:13:00Z</dcterms:created>
  <dcterms:modified xsi:type="dcterms:W3CDTF">2022-04-21T22:13:00Z</dcterms:modified>
</cp:coreProperties>
</file>