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4827A" w14:textId="77777777" w:rsidR="00547815" w:rsidRPr="00E83D1D" w:rsidRDefault="00A91674" w:rsidP="66FF771F">
      <w:pPr>
        <w:pStyle w:val="ListParagraph"/>
        <w:spacing w:after="0" w:line="240" w:lineRule="auto"/>
        <w:ind w:left="0"/>
        <w:rPr>
          <w:rFonts w:ascii="Calibri" w:eastAsia="Calibri,Arial" w:hAnsi="Calibri" w:cs="Calibri"/>
          <w:sz w:val="32"/>
          <w:szCs w:val="32"/>
        </w:rPr>
      </w:pPr>
      <w:r w:rsidRPr="00E83D1D">
        <w:rPr>
          <w:rFonts w:ascii="Calibri" w:hAnsi="Calibri" w:cs="Calibri"/>
          <w:noProof/>
          <w:lang w:bidi="ar-SA"/>
        </w:rPr>
        <w:drawing>
          <wp:anchor distT="0" distB="0" distL="114300" distR="114300" simplePos="0" relativeHeight="251658240" behindDoc="0" locked="0" layoutInCell="1" allowOverlap="1" wp14:anchorId="3FD74486" wp14:editId="406CACDC">
            <wp:simplePos x="0" y="0"/>
            <wp:positionH relativeFrom="margin">
              <wp:align>left</wp:align>
            </wp:positionH>
            <wp:positionV relativeFrom="margin">
              <wp:align>top</wp:align>
            </wp:positionV>
            <wp:extent cx="1118235" cy="923925"/>
            <wp:effectExtent l="0" t="0" r="5715" b="9525"/>
            <wp:wrapSquare wrapText="bothSides"/>
            <wp:docPr id="143296708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1118235" cy="923925"/>
                    </a:xfrm>
                    <a:prstGeom prst="rect">
                      <a:avLst/>
                    </a:prstGeom>
                  </pic:spPr>
                </pic:pic>
              </a:graphicData>
            </a:graphic>
            <wp14:sizeRelH relativeFrom="page">
              <wp14:pctWidth>0</wp14:pctWidth>
            </wp14:sizeRelH>
            <wp14:sizeRelV relativeFrom="page">
              <wp14:pctHeight>0</wp14:pctHeight>
            </wp14:sizeRelV>
          </wp:anchor>
        </w:drawing>
      </w:r>
    </w:p>
    <w:p w14:paraId="208E6108" w14:textId="77777777" w:rsidR="00686ACB" w:rsidRPr="00E83D1D" w:rsidRDefault="00BE1439" w:rsidP="66FF771F">
      <w:pPr>
        <w:pStyle w:val="ListParagraph"/>
        <w:spacing w:after="0" w:line="240" w:lineRule="auto"/>
        <w:ind w:left="0"/>
        <w:jc w:val="center"/>
        <w:rPr>
          <w:rFonts w:ascii="Calibri" w:eastAsia="Calibri,Arial" w:hAnsi="Calibri" w:cs="Calibri"/>
          <w:b/>
          <w:bCs/>
          <w:sz w:val="28"/>
          <w:szCs w:val="28"/>
          <w:u w:val="single"/>
        </w:rPr>
      </w:pPr>
      <w:r w:rsidRPr="00E83D1D">
        <w:rPr>
          <w:rFonts w:ascii="Calibri" w:eastAsia="Calibri" w:hAnsi="Calibri" w:cs="Calibri"/>
          <w:b/>
          <w:bCs/>
          <w:sz w:val="28"/>
          <w:szCs w:val="28"/>
          <w:u w:val="single"/>
        </w:rPr>
        <w:t>MAPE Meet and Confer</w:t>
      </w:r>
      <w:r w:rsidR="66FF771F" w:rsidRPr="00E83D1D">
        <w:rPr>
          <w:rFonts w:ascii="Calibri" w:eastAsia="Calibri,Arial" w:hAnsi="Calibri" w:cs="Calibri"/>
          <w:b/>
          <w:bCs/>
          <w:sz w:val="28"/>
          <w:szCs w:val="28"/>
          <w:u w:val="single"/>
        </w:rPr>
        <w:t xml:space="preserve"> </w:t>
      </w:r>
      <w:r w:rsidR="66FF771F" w:rsidRPr="00E83D1D">
        <w:rPr>
          <w:rFonts w:ascii="Calibri" w:eastAsia="Calibri" w:hAnsi="Calibri" w:cs="Calibri"/>
          <w:b/>
          <w:bCs/>
          <w:sz w:val="28"/>
          <w:szCs w:val="28"/>
          <w:u w:val="single"/>
        </w:rPr>
        <w:t>Meeting Agenda and Minutes</w:t>
      </w:r>
    </w:p>
    <w:p w14:paraId="0F1D10F6" w14:textId="77777777" w:rsidR="00686ACB" w:rsidRPr="00E83D1D" w:rsidRDefault="00492CFF" w:rsidP="00492CFF">
      <w:pPr>
        <w:pStyle w:val="ListParagraph"/>
        <w:tabs>
          <w:tab w:val="left" w:pos="6015"/>
        </w:tabs>
        <w:spacing w:after="0" w:line="240" w:lineRule="auto"/>
        <w:ind w:left="0"/>
        <w:rPr>
          <w:rFonts w:ascii="Calibri" w:hAnsi="Calibri" w:cs="Calibri"/>
        </w:rPr>
      </w:pPr>
      <w:r w:rsidRPr="00E83D1D">
        <w:rPr>
          <w:rFonts w:ascii="Calibri" w:hAnsi="Calibri" w:cs="Calibri"/>
        </w:rPr>
        <w:tab/>
      </w:r>
    </w:p>
    <w:p w14:paraId="69206D94" w14:textId="77777777" w:rsidR="00133BBF" w:rsidRPr="00E83D1D" w:rsidRDefault="00133BBF" w:rsidP="00492CFF">
      <w:pPr>
        <w:pStyle w:val="ListParagraph"/>
        <w:tabs>
          <w:tab w:val="left" w:pos="6015"/>
        </w:tabs>
        <w:spacing w:after="0" w:line="240" w:lineRule="auto"/>
        <w:ind w:left="0"/>
        <w:rPr>
          <w:rFonts w:ascii="Calibri" w:hAnsi="Calibri" w:cs="Calibri"/>
        </w:rPr>
      </w:pPr>
    </w:p>
    <w:p w14:paraId="1C18BA28" w14:textId="77777777" w:rsidR="007C1717" w:rsidRPr="00E83D1D" w:rsidRDefault="007C1717" w:rsidP="00492CFF">
      <w:pPr>
        <w:pStyle w:val="ListParagraph"/>
        <w:tabs>
          <w:tab w:val="left" w:pos="6015"/>
        </w:tabs>
        <w:spacing w:after="0" w:line="240" w:lineRule="auto"/>
        <w:ind w:left="0"/>
        <w:rPr>
          <w:rFonts w:ascii="Calibri" w:hAnsi="Calibri" w:cs="Calibri"/>
        </w:rPr>
      </w:pPr>
    </w:p>
    <w:tbl>
      <w:tblPr>
        <w:tblW w:w="0" w:type="auto"/>
        <w:tblLook w:val="04A0" w:firstRow="1" w:lastRow="0" w:firstColumn="1" w:lastColumn="0" w:noHBand="0" w:noVBand="1"/>
      </w:tblPr>
      <w:tblGrid>
        <w:gridCol w:w="1610"/>
        <w:gridCol w:w="7228"/>
      </w:tblGrid>
      <w:tr w:rsidR="00944444" w:rsidRPr="00E83D1D" w14:paraId="28894BEC" w14:textId="77777777" w:rsidTr="277C04F5">
        <w:tc>
          <w:tcPr>
            <w:tcW w:w="1610" w:type="dxa"/>
          </w:tcPr>
          <w:p w14:paraId="7BAA5FE1" w14:textId="77777777" w:rsidR="00944444" w:rsidRPr="00E83D1D" w:rsidRDefault="277C04F5" w:rsidP="277C04F5">
            <w:pPr>
              <w:pStyle w:val="ListParagraph"/>
              <w:spacing w:after="0" w:line="240" w:lineRule="auto"/>
              <w:ind w:left="0"/>
              <w:rPr>
                <w:rFonts w:ascii="Calibri" w:eastAsia="Calibri,Arial" w:hAnsi="Calibri" w:cs="Calibri"/>
              </w:rPr>
            </w:pPr>
            <w:r w:rsidRPr="00E83D1D">
              <w:rPr>
                <w:rFonts w:ascii="Calibri" w:eastAsia="Calibri" w:hAnsi="Calibri" w:cs="Calibri"/>
              </w:rPr>
              <w:t xml:space="preserve">Meeting Name: </w:t>
            </w:r>
          </w:p>
        </w:tc>
        <w:tc>
          <w:tcPr>
            <w:tcW w:w="7228" w:type="dxa"/>
            <w:vAlign w:val="center"/>
          </w:tcPr>
          <w:p w14:paraId="522D224A" w14:textId="1A8A381F" w:rsidR="00944444" w:rsidRPr="00E83D1D" w:rsidRDefault="00BE1439" w:rsidP="00A1486F">
            <w:pPr>
              <w:pStyle w:val="ListParagraph"/>
              <w:spacing w:after="0" w:line="240" w:lineRule="auto"/>
              <w:ind w:left="0"/>
              <w:rPr>
                <w:rFonts w:ascii="Calibri" w:hAnsi="Calibri" w:cs="Calibri"/>
              </w:rPr>
            </w:pPr>
            <w:r w:rsidRPr="00E83D1D">
              <w:rPr>
                <w:rFonts w:ascii="Calibri" w:hAnsi="Calibri" w:cs="Calibri"/>
              </w:rPr>
              <w:t>MAPE Meet and Confer</w:t>
            </w:r>
          </w:p>
        </w:tc>
      </w:tr>
      <w:tr w:rsidR="00944444" w:rsidRPr="00E83D1D" w14:paraId="5A7C3C75" w14:textId="77777777" w:rsidTr="277C04F5">
        <w:tc>
          <w:tcPr>
            <w:tcW w:w="1610" w:type="dxa"/>
          </w:tcPr>
          <w:p w14:paraId="36326AD0" w14:textId="77777777" w:rsidR="00944444" w:rsidRPr="00E83D1D" w:rsidRDefault="277C04F5" w:rsidP="277C04F5">
            <w:pPr>
              <w:pStyle w:val="ListParagraph"/>
              <w:spacing w:after="0" w:line="240" w:lineRule="auto"/>
              <w:ind w:left="0"/>
              <w:rPr>
                <w:rFonts w:ascii="Calibri" w:eastAsia="Calibri,Arial" w:hAnsi="Calibri" w:cs="Calibri"/>
              </w:rPr>
            </w:pPr>
            <w:r w:rsidRPr="00E83D1D">
              <w:rPr>
                <w:rFonts w:ascii="Calibri" w:eastAsia="Calibri" w:hAnsi="Calibri" w:cs="Calibri"/>
              </w:rPr>
              <w:t>Date:</w:t>
            </w:r>
          </w:p>
        </w:tc>
        <w:tc>
          <w:tcPr>
            <w:tcW w:w="7228" w:type="dxa"/>
            <w:vAlign w:val="center"/>
          </w:tcPr>
          <w:p w14:paraId="47386B61" w14:textId="144E9DA7" w:rsidR="00944444" w:rsidRPr="00E83D1D" w:rsidRDefault="0058263A" w:rsidP="008F6CC5">
            <w:pPr>
              <w:pStyle w:val="ListParagraph"/>
              <w:spacing w:after="0" w:line="240" w:lineRule="auto"/>
              <w:ind w:left="0"/>
              <w:rPr>
                <w:rFonts w:ascii="Calibri" w:hAnsi="Calibri" w:cs="Calibri"/>
              </w:rPr>
            </w:pPr>
            <w:r>
              <w:rPr>
                <w:rFonts w:ascii="Calibri" w:hAnsi="Calibri" w:cs="Calibri"/>
              </w:rPr>
              <w:t>Thursday, May 21, 2020</w:t>
            </w:r>
          </w:p>
        </w:tc>
      </w:tr>
      <w:tr w:rsidR="00944444" w:rsidRPr="00E83D1D" w14:paraId="1D5AA6F0" w14:textId="77777777" w:rsidTr="277C04F5">
        <w:tc>
          <w:tcPr>
            <w:tcW w:w="1610" w:type="dxa"/>
          </w:tcPr>
          <w:p w14:paraId="6B2834A2" w14:textId="77777777" w:rsidR="00944444" w:rsidRPr="00E83D1D" w:rsidRDefault="277C04F5" w:rsidP="277C04F5">
            <w:pPr>
              <w:pStyle w:val="ListParagraph"/>
              <w:spacing w:after="0" w:line="240" w:lineRule="auto"/>
              <w:ind w:left="0"/>
              <w:rPr>
                <w:rFonts w:ascii="Calibri" w:eastAsia="Calibri,Arial" w:hAnsi="Calibri" w:cs="Calibri"/>
              </w:rPr>
            </w:pPr>
            <w:r w:rsidRPr="00E83D1D">
              <w:rPr>
                <w:rFonts w:ascii="Calibri" w:eastAsia="Calibri" w:hAnsi="Calibri" w:cs="Calibri"/>
              </w:rPr>
              <w:t>Time:</w:t>
            </w:r>
          </w:p>
        </w:tc>
        <w:tc>
          <w:tcPr>
            <w:tcW w:w="7228" w:type="dxa"/>
            <w:vAlign w:val="center"/>
          </w:tcPr>
          <w:p w14:paraId="00782CC8" w14:textId="3CE3189A" w:rsidR="00944444" w:rsidRPr="00E83D1D" w:rsidRDefault="0058263A" w:rsidP="008F6CC5">
            <w:pPr>
              <w:pStyle w:val="ListParagraph"/>
              <w:spacing w:after="0" w:line="240" w:lineRule="auto"/>
              <w:ind w:left="0"/>
              <w:rPr>
                <w:rFonts w:ascii="Calibri" w:hAnsi="Calibri" w:cs="Calibri"/>
              </w:rPr>
            </w:pPr>
            <w:r>
              <w:rPr>
                <w:rFonts w:ascii="Calibri" w:hAnsi="Calibri" w:cs="Calibri"/>
              </w:rPr>
              <w:t>2</w:t>
            </w:r>
            <w:r w:rsidR="00BE1439" w:rsidRPr="00E83D1D">
              <w:rPr>
                <w:rFonts w:ascii="Calibri" w:hAnsi="Calibri" w:cs="Calibri"/>
              </w:rPr>
              <w:t>:00 pm</w:t>
            </w:r>
          </w:p>
        </w:tc>
      </w:tr>
      <w:tr w:rsidR="00944444" w:rsidRPr="00E83D1D" w14:paraId="35474D35" w14:textId="77777777" w:rsidTr="277C04F5">
        <w:tc>
          <w:tcPr>
            <w:tcW w:w="1610" w:type="dxa"/>
          </w:tcPr>
          <w:p w14:paraId="39C2F418" w14:textId="77777777" w:rsidR="00944444" w:rsidRPr="00E83D1D" w:rsidRDefault="277C04F5" w:rsidP="277C04F5">
            <w:pPr>
              <w:pStyle w:val="ListParagraph"/>
              <w:spacing w:after="0" w:line="240" w:lineRule="auto"/>
              <w:ind w:left="0"/>
              <w:rPr>
                <w:rFonts w:ascii="Calibri" w:eastAsia="Calibri,Arial" w:hAnsi="Calibri" w:cs="Calibri"/>
              </w:rPr>
            </w:pPr>
            <w:r w:rsidRPr="00E83D1D">
              <w:rPr>
                <w:rFonts w:ascii="Calibri" w:eastAsia="Calibri" w:hAnsi="Calibri" w:cs="Calibri"/>
              </w:rPr>
              <w:t>Location:</w:t>
            </w:r>
          </w:p>
        </w:tc>
        <w:tc>
          <w:tcPr>
            <w:tcW w:w="7228" w:type="dxa"/>
            <w:vAlign w:val="center"/>
          </w:tcPr>
          <w:p w14:paraId="071B16D3" w14:textId="543DD256" w:rsidR="00944444" w:rsidRPr="00E83D1D" w:rsidRDefault="0058263A" w:rsidP="008F6CC5">
            <w:pPr>
              <w:pStyle w:val="ListParagraph"/>
              <w:spacing w:after="0" w:line="240" w:lineRule="auto"/>
              <w:ind w:left="0"/>
              <w:rPr>
                <w:rFonts w:ascii="Calibri" w:hAnsi="Calibri" w:cs="Calibri"/>
              </w:rPr>
            </w:pPr>
            <w:r>
              <w:rPr>
                <w:rFonts w:ascii="Calibri" w:hAnsi="Calibri" w:cs="Calibri"/>
              </w:rPr>
              <w:t xml:space="preserve">ZOOM </w:t>
            </w:r>
            <w:r w:rsidR="00827B0F">
              <w:rPr>
                <w:rFonts w:ascii="Calibri" w:hAnsi="Calibri" w:cs="Calibri"/>
              </w:rPr>
              <w:t xml:space="preserve"> </w:t>
            </w:r>
          </w:p>
        </w:tc>
      </w:tr>
      <w:tr w:rsidR="00944444" w:rsidRPr="00E83D1D" w14:paraId="2DBE5C57" w14:textId="77777777" w:rsidTr="277C04F5">
        <w:tc>
          <w:tcPr>
            <w:tcW w:w="1610" w:type="dxa"/>
          </w:tcPr>
          <w:p w14:paraId="0B69B8B5" w14:textId="77777777" w:rsidR="00944444" w:rsidRPr="00E83D1D" w:rsidRDefault="277C04F5" w:rsidP="277C04F5">
            <w:pPr>
              <w:pStyle w:val="ListParagraph"/>
              <w:spacing w:after="0" w:line="240" w:lineRule="auto"/>
              <w:ind w:left="0"/>
              <w:rPr>
                <w:rFonts w:ascii="Calibri" w:eastAsia="Calibri,Arial" w:hAnsi="Calibri" w:cs="Calibri"/>
              </w:rPr>
            </w:pPr>
            <w:r w:rsidRPr="00E83D1D">
              <w:rPr>
                <w:rFonts w:ascii="Calibri" w:eastAsia="Calibri" w:hAnsi="Calibri" w:cs="Calibri"/>
              </w:rPr>
              <w:t>Attendees:</w:t>
            </w:r>
          </w:p>
        </w:tc>
        <w:tc>
          <w:tcPr>
            <w:tcW w:w="7228" w:type="dxa"/>
            <w:vAlign w:val="center"/>
          </w:tcPr>
          <w:p w14:paraId="71DFB20C" w14:textId="2B320FA5" w:rsidR="00944444" w:rsidRPr="00E83D1D" w:rsidRDefault="0090102B" w:rsidP="008F6CC5">
            <w:pPr>
              <w:pStyle w:val="ListParagraph"/>
              <w:spacing w:after="0" w:line="240" w:lineRule="auto"/>
              <w:ind w:left="0"/>
              <w:rPr>
                <w:rFonts w:ascii="Calibri" w:hAnsi="Calibri" w:cs="Calibri"/>
              </w:rPr>
            </w:pPr>
            <w:r>
              <w:rPr>
                <w:rFonts w:ascii="Calibri" w:hAnsi="Calibri" w:cs="Calibri"/>
              </w:rPr>
              <w:t xml:space="preserve">Sharon Pierce, Dianna Cusick, Tiffni, Deeb, Patrick Troup, Chris Rau, Gail O’Kane, </w:t>
            </w:r>
            <w:r w:rsidR="00953E10">
              <w:rPr>
                <w:rFonts w:ascii="Calibri" w:hAnsi="Calibri" w:cs="Calibri"/>
              </w:rPr>
              <w:t xml:space="preserve">Tom Williamson, Deanna Sheely, </w:t>
            </w:r>
            <w:r>
              <w:rPr>
                <w:rFonts w:ascii="Calibri" w:hAnsi="Calibri" w:cs="Calibri"/>
              </w:rPr>
              <w:t>Jim Brennan, Elaine Vandenburgh, Mary Jo Dahl</w:t>
            </w:r>
            <w:r w:rsidR="00DA1C24">
              <w:rPr>
                <w:rFonts w:ascii="Calibri" w:hAnsi="Calibri" w:cs="Calibri"/>
              </w:rPr>
              <w:t xml:space="preserve">, Esther Garubanda, </w:t>
            </w:r>
            <w:r w:rsidR="00D50C4E">
              <w:rPr>
                <w:rFonts w:ascii="Calibri" w:hAnsi="Calibri" w:cs="Calibri"/>
              </w:rPr>
              <w:t>Dan Engelhart</w:t>
            </w:r>
          </w:p>
        </w:tc>
      </w:tr>
      <w:tr w:rsidR="00944444" w:rsidRPr="00E83D1D" w14:paraId="6C26CF55" w14:textId="77777777" w:rsidTr="277C04F5">
        <w:tc>
          <w:tcPr>
            <w:tcW w:w="1610" w:type="dxa"/>
          </w:tcPr>
          <w:p w14:paraId="7AE93152" w14:textId="012A24ED" w:rsidR="00944444" w:rsidRPr="00E83D1D" w:rsidRDefault="00944444" w:rsidP="277C04F5">
            <w:pPr>
              <w:pStyle w:val="ListParagraph"/>
              <w:spacing w:after="0" w:line="240" w:lineRule="auto"/>
              <w:ind w:left="0"/>
              <w:rPr>
                <w:rFonts w:ascii="Calibri" w:eastAsia="Calibri,Arial" w:hAnsi="Calibri" w:cs="Calibri"/>
              </w:rPr>
            </w:pPr>
          </w:p>
        </w:tc>
        <w:tc>
          <w:tcPr>
            <w:tcW w:w="7228" w:type="dxa"/>
            <w:vAlign w:val="center"/>
          </w:tcPr>
          <w:p w14:paraId="5F160E13" w14:textId="77777777" w:rsidR="00944444" w:rsidRPr="00E83D1D" w:rsidRDefault="00944444" w:rsidP="008F6CC5">
            <w:pPr>
              <w:pStyle w:val="ListParagraph"/>
              <w:spacing w:after="0" w:line="240" w:lineRule="auto"/>
              <w:ind w:left="0"/>
              <w:rPr>
                <w:rFonts w:ascii="Calibri" w:hAnsi="Calibri" w:cs="Calibri"/>
              </w:rPr>
            </w:pPr>
          </w:p>
        </w:tc>
      </w:tr>
    </w:tbl>
    <w:p w14:paraId="27ECE751" w14:textId="77777777" w:rsidR="007B02B5" w:rsidRPr="00E83D1D" w:rsidRDefault="00380D19" w:rsidP="007B02B5">
      <w:pPr>
        <w:pStyle w:val="ListParagraph"/>
        <w:spacing w:after="0" w:line="240" w:lineRule="auto"/>
        <w:ind w:left="0"/>
        <w:jc w:val="center"/>
        <w:rPr>
          <w:rFonts w:ascii="Calibri" w:hAnsi="Calibri" w:cs="Calibri"/>
        </w:rPr>
      </w:pPr>
      <w:r>
        <w:rPr>
          <w:rFonts w:ascii="Calibri" w:hAnsi="Calibri" w:cs="Calibri"/>
        </w:rPr>
        <w:pict w14:anchorId="24304825">
          <v:rect id="_x0000_i1025" style="width:0;height:1.5pt" o:hralign="center" o:hrstd="t" o:hr="t" fillcolor="#a0a0a0" stroked="f"/>
        </w:pict>
      </w:r>
    </w:p>
    <w:p w14:paraId="4672D695" w14:textId="77777777" w:rsidR="00686ACB" w:rsidRPr="00E83D1D" w:rsidRDefault="00686ACB" w:rsidP="00686ACB">
      <w:pPr>
        <w:pStyle w:val="ListParagraph"/>
        <w:spacing w:after="0" w:line="240" w:lineRule="auto"/>
        <w:ind w:left="0"/>
        <w:rPr>
          <w:rFonts w:ascii="Calibri" w:hAnsi="Calibri" w:cs="Calibri"/>
        </w:rPr>
      </w:pPr>
    </w:p>
    <w:p w14:paraId="3E9EE8E5" w14:textId="77777777" w:rsidR="007B02B5" w:rsidRPr="00E83D1D" w:rsidRDefault="277C04F5" w:rsidP="277C04F5">
      <w:pPr>
        <w:pStyle w:val="ListParagraph"/>
        <w:spacing w:after="0" w:line="240" w:lineRule="auto"/>
        <w:ind w:left="0"/>
        <w:rPr>
          <w:rFonts w:ascii="Calibri" w:eastAsia="Calibri,Arial" w:hAnsi="Calibri" w:cs="Calibri"/>
          <w:sz w:val="28"/>
          <w:szCs w:val="28"/>
        </w:rPr>
      </w:pPr>
      <w:r w:rsidRPr="00E83D1D">
        <w:rPr>
          <w:rFonts w:ascii="Calibri" w:eastAsia="Calibri" w:hAnsi="Calibri" w:cs="Calibri"/>
          <w:b/>
          <w:bCs/>
          <w:sz w:val="28"/>
          <w:szCs w:val="28"/>
          <w:u w:val="single"/>
        </w:rPr>
        <w:t>Agenda</w:t>
      </w:r>
      <w:r w:rsidRPr="00E83D1D">
        <w:rPr>
          <w:rFonts w:ascii="Calibri" w:eastAsia="Calibri,Arial" w:hAnsi="Calibri" w:cs="Calibri"/>
          <w:sz w:val="28"/>
          <w:szCs w:val="28"/>
        </w:rPr>
        <w:t xml:space="preserve"> </w:t>
      </w:r>
      <w:r w:rsidRPr="00E83D1D">
        <w:rPr>
          <w:rFonts w:ascii="Calibri" w:eastAsia="Calibri" w:hAnsi="Calibri" w:cs="Calibri"/>
        </w:rPr>
        <w:t>(Add rows</w:t>
      </w:r>
      <w:r w:rsidRPr="00E83D1D">
        <w:rPr>
          <w:rFonts w:ascii="Calibri" w:eastAsia="Calibri,Arial" w:hAnsi="Calibri" w:cs="Calibri"/>
        </w:rPr>
        <w:t>,</w:t>
      </w:r>
      <w:r w:rsidRPr="00E83D1D">
        <w:rPr>
          <w:rFonts w:ascii="Calibri" w:eastAsia="Calibri" w:hAnsi="Calibri" w:cs="Calibri"/>
        </w:rPr>
        <w:t xml:space="preserve"> as needed)</w:t>
      </w:r>
    </w:p>
    <w:tbl>
      <w:tblPr>
        <w:tblStyle w:val="TableGrid"/>
        <w:tblW w:w="0" w:type="auto"/>
        <w:tblLook w:val="04A0" w:firstRow="1" w:lastRow="0" w:firstColumn="1" w:lastColumn="0" w:noHBand="0" w:noVBand="1"/>
      </w:tblPr>
      <w:tblGrid>
        <w:gridCol w:w="5185"/>
        <w:gridCol w:w="1650"/>
        <w:gridCol w:w="3235"/>
      </w:tblGrid>
      <w:tr w:rsidR="00547815" w:rsidRPr="00E83D1D" w14:paraId="5C413E09" w14:textId="77777777" w:rsidTr="277C04F5">
        <w:trPr>
          <w:trHeight w:val="296"/>
        </w:trPr>
        <w:tc>
          <w:tcPr>
            <w:tcW w:w="5185" w:type="dxa"/>
            <w:shd w:val="clear" w:color="auto" w:fill="ADCB00"/>
            <w:vAlign w:val="bottom"/>
          </w:tcPr>
          <w:p w14:paraId="71598011" w14:textId="77777777" w:rsidR="00547815" w:rsidRPr="00E83D1D" w:rsidRDefault="277C04F5" w:rsidP="277C04F5">
            <w:pPr>
              <w:pStyle w:val="ListParagraph"/>
              <w:spacing w:after="0" w:line="240" w:lineRule="auto"/>
              <w:ind w:left="0"/>
              <w:jc w:val="center"/>
              <w:rPr>
                <w:rFonts w:ascii="Calibri" w:eastAsia="Calibri,Arial" w:hAnsi="Calibri" w:cs="Calibri"/>
                <w:u w:val="single"/>
              </w:rPr>
            </w:pPr>
            <w:r w:rsidRPr="00E83D1D">
              <w:rPr>
                <w:rFonts w:ascii="Calibri" w:eastAsia="Calibri" w:hAnsi="Calibri" w:cs="Calibri"/>
                <w:u w:val="single"/>
              </w:rPr>
              <w:t>Topic</w:t>
            </w:r>
          </w:p>
        </w:tc>
        <w:tc>
          <w:tcPr>
            <w:tcW w:w="1650" w:type="dxa"/>
            <w:shd w:val="clear" w:color="auto" w:fill="ADCB00"/>
          </w:tcPr>
          <w:p w14:paraId="1192F514" w14:textId="77777777" w:rsidR="00547815" w:rsidRPr="00E83D1D" w:rsidRDefault="277C04F5" w:rsidP="277C04F5">
            <w:pPr>
              <w:pStyle w:val="ListParagraph"/>
              <w:spacing w:after="0" w:line="240" w:lineRule="auto"/>
              <w:ind w:left="0"/>
              <w:jc w:val="center"/>
              <w:rPr>
                <w:rFonts w:ascii="Calibri" w:eastAsia="Calibri,Arial" w:hAnsi="Calibri" w:cs="Calibri"/>
                <w:u w:val="single"/>
              </w:rPr>
            </w:pPr>
            <w:r w:rsidRPr="00E83D1D">
              <w:rPr>
                <w:rFonts w:ascii="Calibri" w:eastAsia="Calibri" w:hAnsi="Calibri" w:cs="Calibri"/>
                <w:u w:val="single"/>
              </w:rPr>
              <w:t>Time</w:t>
            </w:r>
          </w:p>
        </w:tc>
        <w:tc>
          <w:tcPr>
            <w:tcW w:w="3235" w:type="dxa"/>
            <w:shd w:val="clear" w:color="auto" w:fill="ADCB00"/>
            <w:vAlign w:val="bottom"/>
          </w:tcPr>
          <w:p w14:paraId="4DD0BF21" w14:textId="77777777" w:rsidR="00547815" w:rsidRPr="00E83D1D" w:rsidRDefault="277C04F5" w:rsidP="277C04F5">
            <w:pPr>
              <w:pStyle w:val="ListParagraph"/>
              <w:spacing w:after="0" w:line="240" w:lineRule="auto"/>
              <w:ind w:left="0"/>
              <w:jc w:val="center"/>
              <w:rPr>
                <w:rFonts w:ascii="Calibri" w:eastAsia="Calibri,Arial" w:hAnsi="Calibri" w:cs="Calibri"/>
                <w:u w:val="single"/>
              </w:rPr>
            </w:pPr>
            <w:r w:rsidRPr="00E83D1D">
              <w:rPr>
                <w:rFonts w:ascii="Calibri" w:eastAsia="Calibri" w:hAnsi="Calibri" w:cs="Calibri"/>
                <w:u w:val="single"/>
              </w:rPr>
              <w:t>Presenter</w:t>
            </w:r>
          </w:p>
        </w:tc>
      </w:tr>
      <w:tr w:rsidR="00547815" w:rsidRPr="00E83D1D" w14:paraId="116D9DAF" w14:textId="77777777" w:rsidTr="277C04F5">
        <w:tc>
          <w:tcPr>
            <w:tcW w:w="5185" w:type="dxa"/>
          </w:tcPr>
          <w:p w14:paraId="4DF5D26F" w14:textId="77777777" w:rsidR="00547815" w:rsidRPr="00E83D1D" w:rsidRDefault="277C04F5" w:rsidP="277C04F5">
            <w:pPr>
              <w:pStyle w:val="ListParagraph"/>
              <w:spacing w:after="0" w:line="240" w:lineRule="auto"/>
              <w:ind w:left="0"/>
              <w:rPr>
                <w:rFonts w:ascii="Calibri" w:eastAsia="Calibri,Arial" w:hAnsi="Calibri" w:cs="Calibri"/>
              </w:rPr>
            </w:pPr>
            <w:r w:rsidRPr="00E83D1D">
              <w:rPr>
                <w:rFonts w:ascii="Calibri" w:eastAsia="Calibri" w:hAnsi="Calibri" w:cs="Calibri"/>
              </w:rPr>
              <w:t>Approve Agenda</w:t>
            </w:r>
          </w:p>
        </w:tc>
        <w:tc>
          <w:tcPr>
            <w:tcW w:w="1650" w:type="dxa"/>
          </w:tcPr>
          <w:p w14:paraId="6A96CD21" w14:textId="77777777" w:rsidR="00547815" w:rsidRPr="00E83D1D" w:rsidRDefault="000E5052" w:rsidP="007B02B5">
            <w:pPr>
              <w:pStyle w:val="ListParagraph"/>
              <w:spacing w:after="0" w:line="240" w:lineRule="auto"/>
              <w:ind w:left="0"/>
              <w:rPr>
                <w:rFonts w:ascii="Calibri" w:hAnsi="Calibri" w:cs="Calibri"/>
              </w:rPr>
            </w:pPr>
            <w:r>
              <w:rPr>
                <w:rFonts w:ascii="Calibri" w:hAnsi="Calibri" w:cs="Calibri"/>
              </w:rPr>
              <w:t>5</w:t>
            </w:r>
          </w:p>
        </w:tc>
        <w:tc>
          <w:tcPr>
            <w:tcW w:w="3235" w:type="dxa"/>
          </w:tcPr>
          <w:p w14:paraId="36485EE7" w14:textId="4E8C317C" w:rsidR="00547815" w:rsidRPr="00E83D1D" w:rsidRDefault="00547815" w:rsidP="007B02B5">
            <w:pPr>
              <w:pStyle w:val="ListParagraph"/>
              <w:spacing w:after="0" w:line="240" w:lineRule="auto"/>
              <w:ind w:left="0"/>
              <w:rPr>
                <w:rFonts w:ascii="Calibri" w:hAnsi="Calibri" w:cs="Calibri"/>
              </w:rPr>
            </w:pPr>
          </w:p>
        </w:tc>
      </w:tr>
      <w:tr w:rsidR="00243464" w:rsidRPr="00E83D1D" w14:paraId="37EA50B7" w14:textId="77777777" w:rsidTr="0058263A">
        <w:trPr>
          <w:trHeight w:val="2573"/>
        </w:trPr>
        <w:tc>
          <w:tcPr>
            <w:tcW w:w="5185" w:type="dxa"/>
          </w:tcPr>
          <w:p w14:paraId="7C36CF5A" w14:textId="77777777" w:rsidR="00243464" w:rsidRPr="0058263A" w:rsidRDefault="0058263A" w:rsidP="008D6214">
            <w:pPr>
              <w:pStyle w:val="ListParagraph"/>
              <w:numPr>
                <w:ilvl w:val="0"/>
                <w:numId w:val="11"/>
              </w:numPr>
              <w:tabs>
                <w:tab w:val="left" w:pos="3825"/>
              </w:tabs>
              <w:spacing w:after="0" w:line="240" w:lineRule="auto"/>
              <w:rPr>
                <w:rFonts w:asciiTheme="minorHAnsi" w:eastAsia="Calibri" w:hAnsiTheme="minorHAnsi" w:cstheme="minorHAnsi"/>
              </w:rPr>
            </w:pPr>
            <w:r w:rsidRPr="0058263A">
              <w:rPr>
                <w:rFonts w:asciiTheme="minorHAnsi" w:eastAsia="Calibri" w:hAnsiTheme="minorHAnsi" w:cstheme="minorHAnsi"/>
              </w:rPr>
              <w:t>Physical Distacing While on Campus</w:t>
            </w:r>
            <w:r w:rsidRPr="0058263A">
              <w:rPr>
                <w:rFonts w:asciiTheme="minorHAnsi" w:eastAsia="Calibri" w:hAnsiTheme="minorHAnsi" w:cstheme="minorHAnsi"/>
              </w:rPr>
              <w:tab/>
            </w:r>
          </w:p>
          <w:p w14:paraId="608B4BC7" w14:textId="77777777" w:rsidR="0058263A" w:rsidRPr="0058263A" w:rsidRDefault="0058263A" w:rsidP="0058263A">
            <w:pPr>
              <w:pStyle w:val="ListParagraph"/>
              <w:numPr>
                <w:ilvl w:val="0"/>
                <w:numId w:val="9"/>
              </w:numPr>
              <w:tabs>
                <w:tab w:val="left" w:pos="3825"/>
              </w:tabs>
              <w:spacing w:after="0" w:line="240" w:lineRule="auto"/>
              <w:rPr>
                <w:rFonts w:asciiTheme="minorHAnsi" w:eastAsia="Calibri" w:hAnsiTheme="minorHAnsi" w:cstheme="minorHAnsi"/>
              </w:rPr>
            </w:pPr>
            <w:r w:rsidRPr="0058263A">
              <w:rPr>
                <w:rFonts w:asciiTheme="minorHAnsi" w:hAnsiTheme="minorHAnsi" w:cstheme="minorHAnsi"/>
              </w:rPr>
              <w:t>While we understand that it is difficult to plan for the eventual return to campus, it would help if employees understood what measures they can reasonably expect. For instance, Will those that can work from home be encouraged to do so? Will shifts on campus be staggered? Will masks be encouraged or required?</w:t>
            </w:r>
          </w:p>
          <w:p w14:paraId="35470D47" w14:textId="004B370B" w:rsidR="0058263A" w:rsidRPr="0058263A" w:rsidRDefault="0058263A" w:rsidP="0058263A">
            <w:pPr>
              <w:tabs>
                <w:tab w:val="left" w:pos="3825"/>
              </w:tabs>
              <w:spacing w:after="0" w:line="240" w:lineRule="auto"/>
              <w:ind w:left="360"/>
              <w:rPr>
                <w:rFonts w:ascii="Calibri" w:eastAsia="Calibri" w:hAnsi="Calibri" w:cs="Calibri"/>
              </w:rPr>
            </w:pPr>
          </w:p>
        </w:tc>
        <w:tc>
          <w:tcPr>
            <w:tcW w:w="1650" w:type="dxa"/>
          </w:tcPr>
          <w:p w14:paraId="01D53A4F" w14:textId="3C4CC320" w:rsidR="00243464" w:rsidRPr="00E83D1D" w:rsidRDefault="0058263A" w:rsidP="007B02B5">
            <w:pPr>
              <w:pStyle w:val="ListParagraph"/>
              <w:spacing w:after="0" w:line="240" w:lineRule="auto"/>
              <w:ind w:left="0"/>
              <w:rPr>
                <w:rFonts w:ascii="Calibri" w:hAnsi="Calibri" w:cs="Calibri"/>
              </w:rPr>
            </w:pPr>
            <w:r>
              <w:rPr>
                <w:rFonts w:ascii="Calibri" w:hAnsi="Calibri" w:cs="Calibri"/>
              </w:rPr>
              <w:t>20</w:t>
            </w:r>
          </w:p>
        </w:tc>
        <w:tc>
          <w:tcPr>
            <w:tcW w:w="3235" w:type="dxa"/>
          </w:tcPr>
          <w:p w14:paraId="6C2A902F" w14:textId="211ACC50" w:rsidR="00243464" w:rsidRPr="00E83D1D" w:rsidRDefault="0058263A" w:rsidP="007B02B5">
            <w:pPr>
              <w:pStyle w:val="ListParagraph"/>
              <w:spacing w:after="0" w:line="240" w:lineRule="auto"/>
              <w:ind w:left="0"/>
              <w:rPr>
                <w:rFonts w:ascii="Calibri" w:hAnsi="Calibri" w:cs="Calibri"/>
              </w:rPr>
            </w:pPr>
            <w:r>
              <w:rPr>
                <w:rFonts w:ascii="Calibri" w:hAnsi="Calibri" w:cs="Calibri"/>
              </w:rPr>
              <w:t>MAPE</w:t>
            </w:r>
          </w:p>
        </w:tc>
      </w:tr>
      <w:tr w:rsidR="00C8601A" w:rsidRPr="00E83D1D" w14:paraId="13C35185" w14:textId="77777777" w:rsidTr="00771306">
        <w:trPr>
          <w:trHeight w:val="197"/>
        </w:trPr>
        <w:tc>
          <w:tcPr>
            <w:tcW w:w="5185" w:type="dxa"/>
          </w:tcPr>
          <w:p w14:paraId="34F12FF1" w14:textId="39ACF5DE" w:rsidR="00C8601A" w:rsidRDefault="0058263A" w:rsidP="008D6214">
            <w:pPr>
              <w:pStyle w:val="ListParagraph"/>
              <w:numPr>
                <w:ilvl w:val="0"/>
                <w:numId w:val="11"/>
              </w:numPr>
              <w:spacing w:after="0" w:line="240" w:lineRule="auto"/>
              <w:rPr>
                <w:rFonts w:ascii="Calibri" w:eastAsia="Calibri" w:hAnsi="Calibri" w:cs="Calibri"/>
              </w:rPr>
            </w:pPr>
            <w:r>
              <w:rPr>
                <w:rFonts w:ascii="Calibri" w:hAnsi="Calibri" w:cs="Calibri"/>
              </w:rPr>
              <w:t>Budget/Enrollment Outlook</w:t>
            </w:r>
          </w:p>
        </w:tc>
        <w:tc>
          <w:tcPr>
            <w:tcW w:w="1650" w:type="dxa"/>
          </w:tcPr>
          <w:p w14:paraId="23C90FC9" w14:textId="12670186" w:rsidR="00C8601A" w:rsidRDefault="0058263A" w:rsidP="00C8601A">
            <w:pPr>
              <w:pStyle w:val="ListParagraph"/>
              <w:spacing w:after="0" w:line="240" w:lineRule="auto"/>
              <w:ind w:left="0"/>
              <w:rPr>
                <w:rFonts w:ascii="Calibri" w:hAnsi="Calibri" w:cs="Calibri"/>
              </w:rPr>
            </w:pPr>
            <w:r>
              <w:rPr>
                <w:rFonts w:ascii="Calibri" w:hAnsi="Calibri" w:cs="Calibri"/>
              </w:rPr>
              <w:t>20</w:t>
            </w:r>
          </w:p>
        </w:tc>
        <w:tc>
          <w:tcPr>
            <w:tcW w:w="3235" w:type="dxa"/>
          </w:tcPr>
          <w:p w14:paraId="736F66B0" w14:textId="1AF25A18" w:rsidR="00C8601A" w:rsidRDefault="00C8601A" w:rsidP="00C8601A">
            <w:pPr>
              <w:pStyle w:val="ListParagraph"/>
              <w:spacing w:after="0" w:line="240" w:lineRule="auto"/>
              <w:ind w:left="0"/>
              <w:rPr>
                <w:rFonts w:ascii="Calibri" w:hAnsi="Calibri" w:cs="Calibri"/>
              </w:rPr>
            </w:pPr>
            <w:r>
              <w:rPr>
                <w:rFonts w:ascii="Calibri" w:hAnsi="Calibri" w:cs="Calibri"/>
              </w:rPr>
              <w:t>MAPE</w:t>
            </w:r>
          </w:p>
        </w:tc>
      </w:tr>
    </w:tbl>
    <w:p w14:paraId="12D902C4" w14:textId="77777777" w:rsidR="0035622B" w:rsidRDefault="0035622B" w:rsidP="00F952BE">
      <w:pPr>
        <w:pStyle w:val="ListParagraph"/>
        <w:tabs>
          <w:tab w:val="left" w:pos="6948"/>
        </w:tabs>
        <w:spacing w:after="0" w:line="240" w:lineRule="auto"/>
        <w:ind w:left="0"/>
        <w:rPr>
          <w:rFonts w:ascii="Calibri" w:hAnsi="Calibri" w:cs="Calibri"/>
          <w:b/>
          <w:bCs/>
          <w:iCs/>
        </w:rPr>
      </w:pPr>
    </w:p>
    <w:p w14:paraId="598FB153" w14:textId="0AB62497" w:rsidR="009F12AC" w:rsidRPr="0004758B" w:rsidRDefault="009F12AC" w:rsidP="008D6214">
      <w:pPr>
        <w:pStyle w:val="ListParagraph"/>
        <w:numPr>
          <w:ilvl w:val="0"/>
          <w:numId w:val="12"/>
        </w:numPr>
        <w:tabs>
          <w:tab w:val="left" w:pos="6948"/>
        </w:tabs>
        <w:spacing w:after="0" w:line="240" w:lineRule="auto"/>
        <w:rPr>
          <w:rFonts w:ascii="Calibri" w:hAnsi="Calibri" w:cs="Calibri"/>
          <w:iCs/>
        </w:rPr>
      </w:pPr>
      <w:r w:rsidRPr="008D6214">
        <w:rPr>
          <w:rFonts w:ascii="Calibri" w:hAnsi="Calibri" w:cs="Calibri"/>
          <w:iCs/>
        </w:rPr>
        <w:t>A r</w:t>
      </w:r>
      <w:r w:rsidR="0035622B" w:rsidRPr="008D6214">
        <w:rPr>
          <w:rFonts w:ascii="Calibri" w:hAnsi="Calibri" w:cs="Calibri"/>
          <w:iCs/>
        </w:rPr>
        <w:t xml:space="preserve">eturn to campus workgroup </w:t>
      </w:r>
      <w:r w:rsidR="008D6214">
        <w:rPr>
          <w:rFonts w:ascii="Calibri" w:hAnsi="Calibri" w:cs="Calibri"/>
          <w:iCs/>
        </w:rPr>
        <w:t xml:space="preserve">is </w:t>
      </w:r>
      <w:r w:rsidR="0035622B" w:rsidRPr="008D6214">
        <w:rPr>
          <w:rFonts w:ascii="Calibri" w:hAnsi="Calibri" w:cs="Calibri"/>
          <w:iCs/>
        </w:rPr>
        <w:t>up and running</w:t>
      </w:r>
      <w:r w:rsidR="008D6214">
        <w:rPr>
          <w:rFonts w:ascii="Calibri" w:hAnsi="Calibri" w:cs="Calibri"/>
          <w:iCs/>
        </w:rPr>
        <w:t xml:space="preserve"> and tasked with creating our campus plan. T</w:t>
      </w:r>
      <w:r w:rsidR="0035622B" w:rsidRPr="008D6214">
        <w:rPr>
          <w:rFonts w:ascii="Calibri" w:hAnsi="Calibri" w:cs="Calibri"/>
          <w:iCs/>
        </w:rPr>
        <w:t xml:space="preserve">hey are meeting and looking at all of the issues, </w:t>
      </w:r>
      <w:r w:rsidRPr="008D6214">
        <w:rPr>
          <w:rFonts w:ascii="Calibri" w:hAnsi="Calibri" w:cs="Calibri"/>
          <w:iCs/>
        </w:rPr>
        <w:t>questions</w:t>
      </w:r>
      <w:r w:rsidR="008D6214">
        <w:rPr>
          <w:rFonts w:ascii="Calibri" w:hAnsi="Calibri" w:cs="Calibri"/>
          <w:iCs/>
        </w:rPr>
        <w:t>, and</w:t>
      </w:r>
      <w:r w:rsidRPr="008D6214">
        <w:rPr>
          <w:rFonts w:ascii="Calibri" w:hAnsi="Calibri" w:cs="Calibri"/>
          <w:iCs/>
        </w:rPr>
        <w:t xml:space="preserve"> concerns. There are even people going on campus with tape measures to determine details of the plan. </w:t>
      </w:r>
      <w:r w:rsidR="008D6214">
        <w:rPr>
          <w:rFonts w:ascii="Calibri" w:hAnsi="Calibri" w:cs="Calibri"/>
          <w:iCs/>
        </w:rPr>
        <w:t>They will use a</w:t>
      </w:r>
      <w:r w:rsidRPr="008D6214">
        <w:rPr>
          <w:rFonts w:ascii="Calibri" w:hAnsi="Calibri" w:cs="Calibri"/>
          <w:iCs/>
        </w:rPr>
        <w:t xml:space="preserve"> t</w:t>
      </w:r>
      <w:r w:rsidR="0035622B" w:rsidRPr="008D6214">
        <w:rPr>
          <w:rFonts w:ascii="Calibri" w:hAnsi="Calibri" w:cs="Calibri"/>
          <w:iCs/>
        </w:rPr>
        <w:t xml:space="preserve">emplate from the system office </w:t>
      </w:r>
      <w:r w:rsidR="008D6214">
        <w:rPr>
          <w:rFonts w:ascii="Calibri" w:hAnsi="Calibri" w:cs="Calibri"/>
          <w:iCs/>
        </w:rPr>
        <w:t xml:space="preserve">as a starting point. </w:t>
      </w:r>
      <w:r w:rsidR="008D6214" w:rsidRPr="008D6214">
        <w:rPr>
          <w:rFonts w:ascii="Calibri" w:hAnsi="Calibri" w:cs="Calibri"/>
          <w:iCs/>
        </w:rPr>
        <w:t xml:space="preserve">One </w:t>
      </w:r>
      <w:r w:rsidR="008D6214">
        <w:rPr>
          <w:rFonts w:ascii="Calibri" w:hAnsi="Calibri" w:cs="Calibri"/>
          <w:iCs/>
        </w:rPr>
        <w:t>component of the plan</w:t>
      </w:r>
      <w:r w:rsidR="008D6214" w:rsidRPr="008D6214">
        <w:rPr>
          <w:rFonts w:ascii="Calibri" w:hAnsi="Calibri" w:cs="Calibri"/>
          <w:iCs/>
        </w:rPr>
        <w:t xml:space="preserve"> is to communicate the plan </w:t>
      </w:r>
      <w:r w:rsidR="008D6214">
        <w:rPr>
          <w:rFonts w:ascii="Calibri" w:hAnsi="Calibri" w:cs="Calibri"/>
          <w:iCs/>
        </w:rPr>
        <w:t>to employees and</w:t>
      </w:r>
      <w:r w:rsidR="008D6214" w:rsidRPr="008D6214">
        <w:rPr>
          <w:rFonts w:ascii="Calibri" w:hAnsi="Calibri" w:cs="Calibri"/>
          <w:iCs/>
        </w:rPr>
        <w:t xml:space="preserve"> ask for input, to </w:t>
      </w:r>
      <w:r w:rsidR="008D6214" w:rsidRPr="0004758B">
        <w:rPr>
          <w:rFonts w:ascii="Calibri" w:hAnsi="Calibri" w:cs="Calibri"/>
          <w:iCs/>
        </w:rPr>
        <w:t xml:space="preserve">share ideas or concerns, and perhaps even to share best practices that people have seen elsewhere. The </w:t>
      </w:r>
      <w:r w:rsidR="00B77775" w:rsidRPr="0004758B">
        <w:rPr>
          <w:rFonts w:ascii="Calibri" w:hAnsi="Calibri" w:cs="Calibri"/>
          <w:iCs/>
        </w:rPr>
        <w:t xml:space="preserve">initial </w:t>
      </w:r>
      <w:r w:rsidR="008D6214" w:rsidRPr="0004758B">
        <w:rPr>
          <w:rFonts w:ascii="Calibri" w:hAnsi="Calibri" w:cs="Calibri"/>
          <w:iCs/>
        </w:rPr>
        <w:t xml:space="preserve">document is due next week- it will follow CDC,  Minnesota Department of Health standards, and MN State guidance. </w:t>
      </w:r>
      <w:r w:rsidR="00B77775" w:rsidRPr="0004758B">
        <w:rPr>
          <w:rFonts w:ascii="Calibri" w:hAnsi="Calibri" w:cs="Calibri"/>
          <w:iCs/>
        </w:rPr>
        <w:t>This is an evolving document p</w:t>
      </w:r>
      <w:r w:rsidRPr="0004758B">
        <w:rPr>
          <w:rFonts w:ascii="Calibri" w:hAnsi="Calibri" w:cs="Calibri"/>
          <w:iCs/>
        </w:rPr>
        <w:t>eople will have opportunit</w:t>
      </w:r>
      <w:r w:rsidR="00B77775" w:rsidRPr="0004758B">
        <w:rPr>
          <w:rFonts w:ascii="Calibri" w:hAnsi="Calibri" w:cs="Calibri"/>
          <w:iCs/>
        </w:rPr>
        <w:t>ies</w:t>
      </w:r>
      <w:r w:rsidRPr="0004758B">
        <w:rPr>
          <w:rFonts w:ascii="Calibri" w:hAnsi="Calibri" w:cs="Calibri"/>
          <w:iCs/>
        </w:rPr>
        <w:t xml:space="preserve"> to weigh in. Each individual departments will do a departmental review</w:t>
      </w:r>
      <w:r w:rsidR="008D6214" w:rsidRPr="0004758B">
        <w:rPr>
          <w:rFonts w:ascii="Calibri" w:hAnsi="Calibri" w:cs="Calibri"/>
          <w:iCs/>
        </w:rPr>
        <w:t xml:space="preserve"> as well to determine specifics for their department</w:t>
      </w:r>
      <w:r w:rsidR="004E38E7" w:rsidRPr="0004758B">
        <w:rPr>
          <w:rFonts w:ascii="Calibri" w:hAnsi="Calibri" w:cs="Calibri"/>
          <w:iCs/>
        </w:rPr>
        <w:t>.</w:t>
      </w:r>
    </w:p>
    <w:p w14:paraId="53D3EFEA" w14:textId="04A7CC63" w:rsidR="009F12AC" w:rsidRPr="0004758B" w:rsidRDefault="009F12AC" w:rsidP="00F952BE">
      <w:pPr>
        <w:pStyle w:val="ListParagraph"/>
        <w:tabs>
          <w:tab w:val="left" w:pos="6948"/>
        </w:tabs>
        <w:spacing w:after="0" w:line="240" w:lineRule="auto"/>
        <w:ind w:left="0"/>
        <w:rPr>
          <w:rFonts w:ascii="Calibri" w:hAnsi="Calibri" w:cs="Calibri"/>
          <w:iCs/>
        </w:rPr>
      </w:pPr>
    </w:p>
    <w:p w14:paraId="79BCEE43" w14:textId="77777777" w:rsidR="009F12AC" w:rsidRPr="0004758B" w:rsidRDefault="009F12AC" w:rsidP="009F12AC">
      <w:pPr>
        <w:pStyle w:val="ListParagraph"/>
        <w:numPr>
          <w:ilvl w:val="0"/>
          <w:numId w:val="10"/>
        </w:numPr>
        <w:tabs>
          <w:tab w:val="left" w:pos="6948"/>
        </w:tabs>
        <w:spacing w:after="0" w:line="240" w:lineRule="auto"/>
        <w:rPr>
          <w:rFonts w:ascii="Calibri" w:hAnsi="Calibri" w:cs="Calibri"/>
          <w:iCs/>
        </w:rPr>
      </w:pPr>
      <w:r w:rsidRPr="0004758B">
        <w:rPr>
          <w:rFonts w:ascii="Calibri" w:hAnsi="Calibri" w:cs="Calibri"/>
          <w:iCs/>
        </w:rPr>
        <w:t xml:space="preserve">Q: Who was on the task force, and will there be a MAPE Member? Who is on it? </w:t>
      </w:r>
    </w:p>
    <w:p w14:paraId="3458A66A" w14:textId="7668442E" w:rsidR="009F12AC" w:rsidRPr="0004758B" w:rsidRDefault="009F12AC" w:rsidP="008D6214">
      <w:pPr>
        <w:pStyle w:val="ListParagraph"/>
        <w:numPr>
          <w:ilvl w:val="1"/>
          <w:numId w:val="10"/>
        </w:numPr>
        <w:tabs>
          <w:tab w:val="left" w:pos="6948"/>
        </w:tabs>
        <w:spacing w:after="0" w:line="240" w:lineRule="auto"/>
        <w:rPr>
          <w:rFonts w:ascii="Calibri" w:hAnsi="Calibri" w:cs="Calibri"/>
          <w:iCs/>
        </w:rPr>
      </w:pPr>
      <w:r w:rsidRPr="0004758B">
        <w:rPr>
          <w:rFonts w:ascii="Calibri" w:hAnsi="Calibri" w:cs="Calibri"/>
          <w:iCs/>
        </w:rPr>
        <w:t xml:space="preserve">A: It’s a subset of the emergency operations team. </w:t>
      </w:r>
    </w:p>
    <w:p w14:paraId="190C9E03" w14:textId="77777777" w:rsidR="008D6214" w:rsidRPr="0004758B" w:rsidRDefault="008D6214" w:rsidP="008D6214">
      <w:pPr>
        <w:pStyle w:val="ListParagraph"/>
        <w:tabs>
          <w:tab w:val="left" w:pos="6948"/>
        </w:tabs>
        <w:spacing w:after="0" w:line="240" w:lineRule="auto"/>
        <w:ind w:left="1440"/>
        <w:rPr>
          <w:rFonts w:ascii="Calibri" w:hAnsi="Calibri" w:cs="Calibri"/>
          <w:iCs/>
        </w:rPr>
      </w:pPr>
    </w:p>
    <w:p w14:paraId="1C4DE689" w14:textId="77777777" w:rsidR="008D6214" w:rsidRPr="0004758B" w:rsidRDefault="008D6214" w:rsidP="008D6214">
      <w:pPr>
        <w:pStyle w:val="ListParagraph"/>
        <w:numPr>
          <w:ilvl w:val="0"/>
          <w:numId w:val="10"/>
        </w:numPr>
        <w:tabs>
          <w:tab w:val="left" w:pos="6948"/>
        </w:tabs>
        <w:spacing w:after="0" w:line="240" w:lineRule="auto"/>
        <w:rPr>
          <w:rFonts w:ascii="Calibri" w:hAnsi="Calibri" w:cs="Calibri"/>
          <w:iCs/>
        </w:rPr>
      </w:pPr>
      <w:r w:rsidRPr="0004758B">
        <w:rPr>
          <w:rFonts w:ascii="Calibri" w:hAnsi="Calibri" w:cs="Calibri"/>
          <w:iCs/>
        </w:rPr>
        <w:t>Q: What will the campus training look like?</w:t>
      </w:r>
    </w:p>
    <w:p w14:paraId="2D5C46A2" w14:textId="58865482" w:rsidR="008D6214" w:rsidRPr="0004758B" w:rsidRDefault="004E38E7" w:rsidP="008D6214">
      <w:pPr>
        <w:pStyle w:val="ListParagraph"/>
        <w:numPr>
          <w:ilvl w:val="1"/>
          <w:numId w:val="10"/>
        </w:numPr>
        <w:tabs>
          <w:tab w:val="left" w:pos="6948"/>
        </w:tabs>
        <w:spacing w:after="0" w:line="240" w:lineRule="auto"/>
        <w:rPr>
          <w:rFonts w:ascii="Calibri" w:hAnsi="Calibri" w:cs="Calibri"/>
          <w:iCs/>
        </w:rPr>
      </w:pPr>
      <w:r w:rsidRPr="0004758B">
        <w:rPr>
          <w:rFonts w:ascii="Calibri" w:hAnsi="Calibri" w:cs="Calibri"/>
          <w:iCs/>
        </w:rPr>
        <w:t>A:</w:t>
      </w:r>
      <w:r w:rsidR="008D6214" w:rsidRPr="0004758B">
        <w:rPr>
          <w:rFonts w:ascii="Calibri" w:hAnsi="Calibri" w:cs="Calibri"/>
          <w:iCs/>
        </w:rPr>
        <w:t xml:space="preserve">The system office has created a training template for colleges to use. The plan will likely be for our HR department to use the training content and put it into an online training module. </w:t>
      </w:r>
    </w:p>
    <w:p w14:paraId="6E79F104" w14:textId="77777777" w:rsidR="008D6214" w:rsidRPr="0004758B" w:rsidRDefault="008D6214" w:rsidP="008D6214">
      <w:pPr>
        <w:pStyle w:val="ListParagraph"/>
        <w:tabs>
          <w:tab w:val="left" w:pos="6948"/>
        </w:tabs>
        <w:spacing w:after="0" w:line="240" w:lineRule="auto"/>
        <w:ind w:left="1440"/>
        <w:rPr>
          <w:rFonts w:ascii="Calibri" w:hAnsi="Calibri" w:cs="Calibri"/>
          <w:iCs/>
        </w:rPr>
      </w:pPr>
    </w:p>
    <w:p w14:paraId="080A6643" w14:textId="47C586D9" w:rsidR="008D6214" w:rsidRPr="0004758B" w:rsidRDefault="004E38E7" w:rsidP="008D6214">
      <w:pPr>
        <w:pStyle w:val="ListParagraph"/>
        <w:numPr>
          <w:ilvl w:val="0"/>
          <w:numId w:val="10"/>
        </w:numPr>
        <w:tabs>
          <w:tab w:val="left" w:pos="6948"/>
        </w:tabs>
        <w:spacing w:after="0" w:line="240" w:lineRule="auto"/>
        <w:rPr>
          <w:rFonts w:ascii="Calibri" w:hAnsi="Calibri" w:cs="Calibri"/>
          <w:iCs/>
        </w:rPr>
      </w:pPr>
      <w:r w:rsidRPr="0004758B">
        <w:rPr>
          <w:rFonts w:ascii="Calibri" w:hAnsi="Calibri" w:cs="Calibri"/>
          <w:iCs/>
        </w:rPr>
        <w:t>Q:</w:t>
      </w:r>
      <w:r w:rsidR="008D6214" w:rsidRPr="0004758B">
        <w:rPr>
          <w:rFonts w:ascii="Calibri" w:hAnsi="Calibri" w:cs="Calibri"/>
          <w:iCs/>
        </w:rPr>
        <w:t xml:space="preserve">Will students receive training COVID-19 protocol and preparedness? </w:t>
      </w:r>
    </w:p>
    <w:p w14:paraId="1B4ECBBF" w14:textId="1C49EE74" w:rsidR="008D6214" w:rsidRPr="0004758B" w:rsidRDefault="004E38E7" w:rsidP="008D6214">
      <w:pPr>
        <w:pStyle w:val="ListParagraph"/>
        <w:numPr>
          <w:ilvl w:val="1"/>
          <w:numId w:val="10"/>
        </w:numPr>
        <w:tabs>
          <w:tab w:val="left" w:pos="6948"/>
        </w:tabs>
        <w:spacing w:after="0" w:line="240" w:lineRule="auto"/>
        <w:rPr>
          <w:rFonts w:ascii="Calibri" w:hAnsi="Calibri" w:cs="Calibri"/>
          <w:iCs/>
        </w:rPr>
      </w:pPr>
      <w:r w:rsidRPr="0004758B">
        <w:rPr>
          <w:rFonts w:ascii="Calibri" w:hAnsi="Calibri" w:cs="Calibri"/>
          <w:iCs/>
        </w:rPr>
        <w:t>A:</w:t>
      </w:r>
      <w:r w:rsidR="008D6214" w:rsidRPr="0004758B">
        <w:rPr>
          <w:rFonts w:ascii="Calibri" w:hAnsi="Calibri" w:cs="Calibri"/>
          <w:iCs/>
        </w:rPr>
        <w:t xml:space="preserve">Details on how students will be notified on campus protocol haven’t been ironed out yet. It was agreed that this is an important piece to our plan and further conversations will be had to iron this out.  </w:t>
      </w:r>
    </w:p>
    <w:p w14:paraId="300A3B13" w14:textId="77777777" w:rsidR="008D6214" w:rsidRPr="0004758B" w:rsidRDefault="008D6214" w:rsidP="008D6214">
      <w:pPr>
        <w:pStyle w:val="ListParagraph"/>
        <w:tabs>
          <w:tab w:val="left" w:pos="6948"/>
        </w:tabs>
        <w:spacing w:after="0" w:line="240" w:lineRule="auto"/>
        <w:ind w:left="1440"/>
        <w:rPr>
          <w:rFonts w:ascii="Calibri" w:hAnsi="Calibri" w:cs="Calibri"/>
          <w:iCs/>
        </w:rPr>
      </w:pPr>
    </w:p>
    <w:p w14:paraId="746434BF" w14:textId="1DFBF720" w:rsidR="00C95B95" w:rsidRPr="0004758B" w:rsidRDefault="004E38E7" w:rsidP="008D6214">
      <w:pPr>
        <w:pStyle w:val="ListParagraph"/>
        <w:numPr>
          <w:ilvl w:val="0"/>
          <w:numId w:val="10"/>
        </w:numPr>
        <w:tabs>
          <w:tab w:val="left" w:pos="6948"/>
        </w:tabs>
        <w:spacing w:after="0" w:line="240" w:lineRule="auto"/>
        <w:rPr>
          <w:rFonts w:ascii="Calibri" w:hAnsi="Calibri" w:cs="Calibri"/>
          <w:iCs/>
        </w:rPr>
      </w:pPr>
      <w:r w:rsidRPr="0004758B">
        <w:rPr>
          <w:rFonts w:ascii="Calibri" w:hAnsi="Calibri" w:cs="Calibri"/>
          <w:iCs/>
        </w:rPr>
        <w:t>Q:</w:t>
      </w:r>
      <w:r w:rsidR="00C95B95" w:rsidRPr="0004758B">
        <w:rPr>
          <w:rFonts w:ascii="Calibri" w:hAnsi="Calibri" w:cs="Calibri"/>
          <w:iCs/>
        </w:rPr>
        <w:t xml:space="preserve">What is happening for fall semester- what are the tentative plans? </w:t>
      </w:r>
    </w:p>
    <w:p w14:paraId="4F09407A" w14:textId="2C7ADA41" w:rsidR="00C95B95" w:rsidRPr="0004758B" w:rsidRDefault="004E38E7" w:rsidP="004E38E7">
      <w:pPr>
        <w:pStyle w:val="ListParagraph"/>
        <w:numPr>
          <w:ilvl w:val="1"/>
          <w:numId w:val="10"/>
        </w:numPr>
        <w:tabs>
          <w:tab w:val="left" w:pos="6948"/>
        </w:tabs>
        <w:spacing w:after="0" w:line="240" w:lineRule="auto"/>
        <w:rPr>
          <w:rFonts w:ascii="Calibri" w:hAnsi="Calibri" w:cs="Calibri"/>
          <w:iCs/>
        </w:rPr>
      </w:pPr>
      <w:r w:rsidRPr="0004758B">
        <w:rPr>
          <w:rFonts w:ascii="Calibri" w:hAnsi="Calibri" w:cs="Calibri"/>
          <w:iCs/>
        </w:rPr>
        <w:t xml:space="preserve">A: </w:t>
      </w:r>
      <w:r w:rsidR="00C95B95" w:rsidRPr="0004758B">
        <w:rPr>
          <w:rFonts w:ascii="Calibri" w:hAnsi="Calibri" w:cs="Calibri"/>
          <w:iCs/>
        </w:rPr>
        <w:t xml:space="preserve">Big picture- faculty is working towards </w:t>
      </w:r>
      <w:r w:rsidRPr="0004758B">
        <w:rPr>
          <w:rFonts w:ascii="Calibri" w:hAnsi="Calibri" w:cs="Calibri"/>
          <w:iCs/>
        </w:rPr>
        <w:t>moving things to</w:t>
      </w:r>
      <w:r w:rsidR="00C95B95" w:rsidRPr="0004758B">
        <w:rPr>
          <w:rFonts w:ascii="Calibri" w:hAnsi="Calibri" w:cs="Calibri"/>
          <w:iCs/>
        </w:rPr>
        <w:t xml:space="preserve"> online as much as possible. </w:t>
      </w:r>
      <w:r w:rsidRPr="0004758B">
        <w:rPr>
          <w:rFonts w:ascii="Calibri" w:hAnsi="Calibri" w:cs="Calibri"/>
          <w:iCs/>
        </w:rPr>
        <w:t>They are l</w:t>
      </w:r>
      <w:r w:rsidR="00C95B95" w:rsidRPr="0004758B">
        <w:rPr>
          <w:rFonts w:ascii="Calibri" w:hAnsi="Calibri" w:cs="Calibri"/>
          <w:iCs/>
        </w:rPr>
        <w:t>ooking through all components</w:t>
      </w:r>
      <w:r w:rsidRPr="0004758B">
        <w:rPr>
          <w:rFonts w:ascii="Calibri" w:hAnsi="Calibri" w:cs="Calibri"/>
          <w:iCs/>
        </w:rPr>
        <w:t>. If</w:t>
      </w:r>
      <w:r w:rsidR="00C95B95" w:rsidRPr="0004758B">
        <w:rPr>
          <w:rFonts w:ascii="Calibri" w:hAnsi="Calibri" w:cs="Calibri"/>
          <w:iCs/>
        </w:rPr>
        <w:t xml:space="preserve"> a class can take all of it’s components online, we will do that. If there components that need to be face to face</w:t>
      </w:r>
      <w:r w:rsidRPr="0004758B">
        <w:rPr>
          <w:rFonts w:ascii="Calibri" w:hAnsi="Calibri" w:cs="Calibri"/>
          <w:iCs/>
        </w:rPr>
        <w:t xml:space="preserve">, then they will move only the face-to-face class components to in person and the class will be </w:t>
      </w:r>
      <w:r w:rsidR="00C95B95" w:rsidRPr="0004758B">
        <w:rPr>
          <w:rFonts w:ascii="Calibri" w:hAnsi="Calibri" w:cs="Calibri"/>
          <w:iCs/>
        </w:rPr>
        <w:t>hybrid. Delta is the only program that requires in person training</w:t>
      </w:r>
      <w:r w:rsidRPr="0004758B">
        <w:rPr>
          <w:rFonts w:ascii="Calibri" w:hAnsi="Calibri" w:cs="Calibri"/>
          <w:iCs/>
        </w:rPr>
        <w:t xml:space="preserve"> so far</w:t>
      </w:r>
      <w:r w:rsidR="00C95B95" w:rsidRPr="0004758B">
        <w:rPr>
          <w:rFonts w:ascii="Calibri" w:hAnsi="Calibri" w:cs="Calibri"/>
          <w:iCs/>
        </w:rPr>
        <w:t xml:space="preserve">.  </w:t>
      </w:r>
      <w:r w:rsidRPr="0004758B">
        <w:rPr>
          <w:rFonts w:ascii="Calibri" w:hAnsi="Calibri" w:cs="Calibri"/>
          <w:iCs/>
        </w:rPr>
        <w:t>It was important to note that t</w:t>
      </w:r>
      <w:r w:rsidR="00C95B95" w:rsidRPr="0004758B">
        <w:rPr>
          <w:rFonts w:ascii="Calibri" w:hAnsi="Calibri" w:cs="Calibri"/>
          <w:iCs/>
        </w:rPr>
        <w:t xml:space="preserve">he online classes are filling up for enrollments more quickly than hybrid classes. </w:t>
      </w:r>
    </w:p>
    <w:p w14:paraId="3024A2C5" w14:textId="77777777" w:rsidR="004E38E7" w:rsidRPr="0004758B" w:rsidRDefault="004E38E7" w:rsidP="004E38E7">
      <w:pPr>
        <w:pStyle w:val="ListParagraph"/>
        <w:tabs>
          <w:tab w:val="left" w:pos="6948"/>
        </w:tabs>
        <w:spacing w:after="0" w:line="240" w:lineRule="auto"/>
        <w:rPr>
          <w:rFonts w:ascii="Calibri" w:hAnsi="Calibri" w:cs="Calibri"/>
          <w:iCs/>
        </w:rPr>
      </w:pPr>
    </w:p>
    <w:p w14:paraId="2BB78FC0" w14:textId="75F64834" w:rsidR="004E38E7" w:rsidRPr="0004758B" w:rsidRDefault="004E38E7" w:rsidP="004E38E7">
      <w:pPr>
        <w:pStyle w:val="ListParagraph"/>
        <w:numPr>
          <w:ilvl w:val="0"/>
          <w:numId w:val="10"/>
        </w:numPr>
        <w:tabs>
          <w:tab w:val="left" w:pos="6948"/>
        </w:tabs>
        <w:spacing w:after="0" w:line="240" w:lineRule="auto"/>
        <w:rPr>
          <w:rFonts w:ascii="Calibri" w:hAnsi="Calibri" w:cs="Calibri"/>
          <w:iCs/>
        </w:rPr>
      </w:pPr>
      <w:r w:rsidRPr="0004758B">
        <w:rPr>
          <w:rFonts w:ascii="Calibri" w:hAnsi="Calibri" w:cs="Calibri"/>
          <w:iCs/>
        </w:rPr>
        <w:t>Q: Some staff feel a little out of the loop, sometimes they would hear rumors and sometimes hear conflicting rumors. Can you clarify plans for fall?/</w:t>
      </w:r>
    </w:p>
    <w:p w14:paraId="32D7B2AC" w14:textId="51B7E850" w:rsidR="004E38E7" w:rsidRPr="0004758B" w:rsidRDefault="004E38E7" w:rsidP="004E38E7">
      <w:pPr>
        <w:pStyle w:val="ListParagraph"/>
        <w:numPr>
          <w:ilvl w:val="1"/>
          <w:numId w:val="10"/>
        </w:numPr>
        <w:tabs>
          <w:tab w:val="left" w:pos="6948"/>
        </w:tabs>
        <w:spacing w:after="0" w:line="240" w:lineRule="auto"/>
        <w:rPr>
          <w:rFonts w:ascii="Calibri" w:hAnsi="Calibri" w:cs="Calibri"/>
          <w:iCs/>
        </w:rPr>
      </w:pPr>
      <w:r w:rsidRPr="0004758B">
        <w:rPr>
          <w:rFonts w:ascii="Calibri" w:hAnsi="Calibri" w:cs="Calibri"/>
          <w:iCs/>
        </w:rPr>
        <w:t xml:space="preserve"> A:  (see notes above) and th</w:t>
      </w:r>
      <w:r w:rsidR="00B77775" w:rsidRPr="0004758B">
        <w:rPr>
          <w:rFonts w:ascii="Calibri" w:hAnsi="Calibri" w:cs="Calibri"/>
          <w:iCs/>
        </w:rPr>
        <w:t>e</w:t>
      </w:r>
      <w:r w:rsidRPr="0004758B">
        <w:rPr>
          <w:rFonts w:ascii="Calibri" w:hAnsi="Calibri" w:cs="Calibri"/>
          <w:iCs/>
        </w:rPr>
        <w:t xml:space="preserve"> message to please keep staff informed of academic plans</w:t>
      </w:r>
      <w:r w:rsidR="00B77775" w:rsidRPr="0004758B">
        <w:rPr>
          <w:rFonts w:ascii="Calibri" w:hAnsi="Calibri" w:cs="Calibri"/>
          <w:iCs/>
        </w:rPr>
        <w:t xml:space="preserve"> was received</w:t>
      </w:r>
      <w:r w:rsidRPr="0004758B">
        <w:rPr>
          <w:rFonts w:ascii="Calibri" w:hAnsi="Calibri" w:cs="Calibri"/>
          <w:iCs/>
        </w:rPr>
        <w:t>.</w:t>
      </w:r>
    </w:p>
    <w:p w14:paraId="14BC8D31" w14:textId="2081530A" w:rsidR="008733CE" w:rsidRPr="0004758B" w:rsidRDefault="008733CE" w:rsidP="00F952BE">
      <w:pPr>
        <w:pStyle w:val="ListParagraph"/>
        <w:tabs>
          <w:tab w:val="left" w:pos="6948"/>
        </w:tabs>
        <w:spacing w:after="0" w:line="240" w:lineRule="auto"/>
        <w:ind w:left="0"/>
        <w:rPr>
          <w:rFonts w:ascii="Calibri" w:hAnsi="Calibri" w:cs="Calibri"/>
          <w:iCs/>
        </w:rPr>
      </w:pPr>
    </w:p>
    <w:p w14:paraId="0239650D" w14:textId="0F8AFC42" w:rsidR="00636F1A" w:rsidRPr="0004758B" w:rsidRDefault="008733CE" w:rsidP="00636F1A">
      <w:pPr>
        <w:pStyle w:val="ListParagraph"/>
        <w:numPr>
          <w:ilvl w:val="0"/>
          <w:numId w:val="12"/>
        </w:numPr>
        <w:tabs>
          <w:tab w:val="left" w:pos="6948"/>
        </w:tabs>
        <w:spacing w:after="0" w:line="240" w:lineRule="auto"/>
        <w:rPr>
          <w:rFonts w:ascii="Calibri" w:hAnsi="Calibri" w:cs="Calibri"/>
          <w:iCs/>
        </w:rPr>
      </w:pPr>
      <w:r w:rsidRPr="0004758B">
        <w:rPr>
          <w:rFonts w:ascii="Calibri" w:hAnsi="Calibri" w:cs="Calibri"/>
          <w:iCs/>
        </w:rPr>
        <w:t>Members are feeling good about enrollment and possibil</w:t>
      </w:r>
      <w:r w:rsidR="00B77775" w:rsidRPr="0004758B">
        <w:rPr>
          <w:rFonts w:ascii="Calibri" w:hAnsi="Calibri" w:cs="Calibri"/>
          <w:iCs/>
        </w:rPr>
        <w:t>y</w:t>
      </w:r>
      <w:r w:rsidRPr="0004758B">
        <w:rPr>
          <w:rFonts w:ascii="Calibri" w:hAnsi="Calibri" w:cs="Calibri"/>
          <w:iCs/>
        </w:rPr>
        <w:t xml:space="preserve"> the budget, but some departments </w:t>
      </w:r>
      <w:r w:rsidR="00B77775" w:rsidRPr="0004758B">
        <w:rPr>
          <w:rFonts w:ascii="Calibri" w:hAnsi="Calibri" w:cs="Calibri"/>
          <w:iCs/>
        </w:rPr>
        <w:t xml:space="preserve">are short staffed due to the </w:t>
      </w:r>
      <w:r w:rsidRPr="0004758B">
        <w:rPr>
          <w:rFonts w:ascii="Calibri" w:hAnsi="Calibri" w:cs="Calibri"/>
          <w:iCs/>
        </w:rPr>
        <w:t xml:space="preserve">hiring freeze.  </w:t>
      </w:r>
    </w:p>
    <w:p w14:paraId="5B34783D" w14:textId="211F885C" w:rsidR="00636F1A" w:rsidRPr="0004758B" w:rsidRDefault="008733CE" w:rsidP="00636F1A">
      <w:pPr>
        <w:pStyle w:val="ListParagraph"/>
        <w:numPr>
          <w:ilvl w:val="1"/>
          <w:numId w:val="12"/>
        </w:numPr>
        <w:tabs>
          <w:tab w:val="left" w:pos="6948"/>
        </w:tabs>
        <w:spacing w:after="0" w:line="240" w:lineRule="auto"/>
        <w:rPr>
          <w:rFonts w:ascii="Calibri" w:hAnsi="Calibri" w:cs="Calibri"/>
          <w:iCs/>
        </w:rPr>
      </w:pPr>
      <w:r w:rsidRPr="0004758B">
        <w:rPr>
          <w:rFonts w:ascii="Calibri" w:hAnsi="Calibri" w:cs="Calibri"/>
          <w:iCs/>
        </w:rPr>
        <w:t xml:space="preserve">It’s unlikely that the hiring freeze will not be lifted any time soon. We are still hiring for positions that are required for compliance and </w:t>
      </w:r>
      <w:r w:rsidR="00636F1A" w:rsidRPr="0004758B">
        <w:rPr>
          <w:rFonts w:ascii="Calibri" w:hAnsi="Calibri" w:cs="Calibri"/>
          <w:iCs/>
        </w:rPr>
        <w:t xml:space="preserve">positions </w:t>
      </w:r>
      <w:r w:rsidRPr="0004758B">
        <w:rPr>
          <w:rFonts w:ascii="Calibri" w:hAnsi="Calibri" w:cs="Calibri"/>
          <w:iCs/>
        </w:rPr>
        <w:t xml:space="preserve">required to do essential business tasks : example the </w:t>
      </w:r>
      <w:r w:rsidR="00A53FA7" w:rsidRPr="0004758B">
        <w:rPr>
          <w:rFonts w:ascii="Calibri" w:hAnsi="Calibri" w:cs="Calibri"/>
          <w:iCs/>
        </w:rPr>
        <w:t>aircraft technician instructor</w:t>
      </w:r>
      <w:r w:rsidR="00636F1A" w:rsidRPr="0004758B">
        <w:rPr>
          <w:rFonts w:ascii="Calibri" w:hAnsi="Calibri" w:cs="Calibri"/>
          <w:iCs/>
        </w:rPr>
        <w:t xml:space="preserve"> need</w:t>
      </w:r>
      <w:r w:rsidR="00B77775" w:rsidRPr="0004758B">
        <w:rPr>
          <w:rFonts w:ascii="Calibri" w:hAnsi="Calibri" w:cs="Calibri"/>
          <w:iCs/>
        </w:rPr>
        <w:t>ed</w:t>
      </w:r>
      <w:r w:rsidR="00636F1A" w:rsidRPr="0004758B">
        <w:rPr>
          <w:rFonts w:ascii="Calibri" w:hAnsi="Calibri" w:cs="Calibri"/>
          <w:iCs/>
        </w:rPr>
        <w:t xml:space="preserve"> to teach the class. </w:t>
      </w:r>
    </w:p>
    <w:p w14:paraId="17AD827C" w14:textId="77777777" w:rsidR="00636F1A" w:rsidRPr="0004758B" w:rsidRDefault="00636F1A" w:rsidP="00636F1A">
      <w:pPr>
        <w:pStyle w:val="ListParagraph"/>
        <w:tabs>
          <w:tab w:val="left" w:pos="6948"/>
        </w:tabs>
        <w:spacing w:after="0" w:line="240" w:lineRule="auto"/>
        <w:ind w:left="1440"/>
        <w:rPr>
          <w:rFonts w:ascii="Calibri" w:hAnsi="Calibri" w:cs="Calibri"/>
          <w:iCs/>
        </w:rPr>
      </w:pPr>
    </w:p>
    <w:p w14:paraId="1EFAC45B" w14:textId="725B8CED" w:rsidR="008F6CC5" w:rsidRPr="0004758B" w:rsidRDefault="00A53FA7" w:rsidP="00636F1A">
      <w:pPr>
        <w:pStyle w:val="ListParagraph"/>
        <w:numPr>
          <w:ilvl w:val="1"/>
          <w:numId w:val="12"/>
        </w:numPr>
        <w:tabs>
          <w:tab w:val="left" w:pos="6948"/>
        </w:tabs>
        <w:spacing w:after="0" w:line="240" w:lineRule="auto"/>
        <w:rPr>
          <w:rFonts w:ascii="Calibri" w:hAnsi="Calibri" w:cs="Calibri"/>
          <w:iCs/>
        </w:rPr>
      </w:pPr>
      <w:r w:rsidRPr="0004758B">
        <w:rPr>
          <w:rFonts w:ascii="Calibri" w:hAnsi="Calibri" w:cs="Calibri"/>
          <w:iCs/>
        </w:rPr>
        <w:t>Even  though summer and fall look good, we are still facing a deficit</w:t>
      </w:r>
      <w:r w:rsidR="00636F1A" w:rsidRPr="0004758B">
        <w:rPr>
          <w:rFonts w:ascii="Calibri" w:hAnsi="Calibri" w:cs="Calibri"/>
          <w:iCs/>
        </w:rPr>
        <w:t xml:space="preserve">. </w:t>
      </w:r>
      <w:r w:rsidRPr="0004758B">
        <w:rPr>
          <w:rFonts w:ascii="Calibri" w:hAnsi="Calibri" w:cs="Calibri"/>
          <w:iCs/>
        </w:rPr>
        <w:t xml:space="preserve">The </w:t>
      </w:r>
      <w:r w:rsidR="00B77775" w:rsidRPr="0004758B">
        <w:rPr>
          <w:rFonts w:ascii="Calibri" w:hAnsi="Calibri" w:cs="Calibri"/>
          <w:iCs/>
        </w:rPr>
        <w:t xml:space="preserve">hiring </w:t>
      </w:r>
      <w:r w:rsidRPr="0004758B">
        <w:rPr>
          <w:rFonts w:ascii="Calibri" w:hAnsi="Calibri" w:cs="Calibri"/>
          <w:iCs/>
        </w:rPr>
        <w:t>freeze is local</w:t>
      </w:r>
      <w:r w:rsidR="00636F1A" w:rsidRPr="0004758B">
        <w:rPr>
          <w:rFonts w:ascii="Calibri" w:hAnsi="Calibri" w:cs="Calibri"/>
          <w:iCs/>
        </w:rPr>
        <w:t xml:space="preserve"> and d</w:t>
      </w:r>
      <w:r w:rsidRPr="0004758B">
        <w:rPr>
          <w:rFonts w:ascii="Calibri" w:hAnsi="Calibri" w:cs="Calibri"/>
          <w:iCs/>
        </w:rPr>
        <w:t>epend</w:t>
      </w:r>
      <w:r w:rsidR="00B77775" w:rsidRPr="0004758B">
        <w:rPr>
          <w:rFonts w:ascii="Calibri" w:hAnsi="Calibri" w:cs="Calibri"/>
          <w:iCs/>
        </w:rPr>
        <w:t>s</w:t>
      </w:r>
      <w:r w:rsidRPr="0004758B">
        <w:rPr>
          <w:rFonts w:ascii="Calibri" w:hAnsi="Calibri" w:cs="Calibri"/>
          <w:iCs/>
        </w:rPr>
        <w:t xml:space="preserve"> the budget </w:t>
      </w:r>
      <w:r w:rsidR="00B77775" w:rsidRPr="0004758B">
        <w:rPr>
          <w:rFonts w:ascii="Calibri" w:hAnsi="Calibri" w:cs="Calibri"/>
          <w:iCs/>
        </w:rPr>
        <w:t>outlook</w:t>
      </w:r>
      <w:r w:rsidRPr="0004758B">
        <w:rPr>
          <w:rFonts w:ascii="Calibri" w:hAnsi="Calibri" w:cs="Calibri"/>
          <w:iCs/>
        </w:rPr>
        <w:t>, the college does have the authority to lif</w:t>
      </w:r>
      <w:r w:rsidR="00B77775" w:rsidRPr="0004758B">
        <w:rPr>
          <w:rFonts w:ascii="Calibri" w:hAnsi="Calibri" w:cs="Calibri"/>
          <w:iCs/>
        </w:rPr>
        <w:t>t</w:t>
      </w:r>
      <w:r w:rsidRPr="0004758B">
        <w:rPr>
          <w:rFonts w:ascii="Calibri" w:hAnsi="Calibri" w:cs="Calibri"/>
          <w:iCs/>
        </w:rPr>
        <w:t xml:space="preserve"> the freeze.</w:t>
      </w:r>
      <w:r w:rsidR="00B77775" w:rsidRPr="0004758B">
        <w:rPr>
          <w:rFonts w:ascii="Calibri" w:hAnsi="Calibri" w:cs="Calibri"/>
          <w:iCs/>
        </w:rPr>
        <w:t>While the hiring freeze is still in place it is also worth noting that we have avoided layoffs</w:t>
      </w:r>
      <w:r w:rsidRPr="0004758B">
        <w:rPr>
          <w:rFonts w:ascii="Calibri" w:hAnsi="Calibri" w:cs="Calibri"/>
          <w:iCs/>
        </w:rPr>
        <w:t xml:space="preserve">. </w:t>
      </w:r>
      <w:r w:rsidR="008733CE" w:rsidRPr="0004758B">
        <w:rPr>
          <w:rFonts w:ascii="Calibri" w:hAnsi="Calibri" w:cs="Calibri"/>
          <w:iCs/>
        </w:rPr>
        <w:t xml:space="preserve"> </w:t>
      </w:r>
      <w:r w:rsidR="007B02B5" w:rsidRPr="0004758B">
        <w:rPr>
          <w:rFonts w:ascii="Calibri" w:hAnsi="Calibri" w:cs="Calibri"/>
          <w:i/>
        </w:rPr>
        <w:tab/>
      </w:r>
    </w:p>
    <w:p w14:paraId="27FAE7D9" w14:textId="5F9D2B40" w:rsidR="009F12AC" w:rsidRPr="0004758B" w:rsidRDefault="009F12AC" w:rsidP="00F952BE">
      <w:pPr>
        <w:pStyle w:val="ListParagraph"/>
        <w:tabs>
          <w:tab w:val="left" w:pos="6948"/>
        </w:tabs>
        <w:spacing w:after="0" w:line="240" w:lineRule="auto"/>
        <w:ind w:left="0"/>
        <w:rPr>
          <w:rFonts w:ascii="Calibri" w:hAnsi="Calibri" w:cs="Calibri"/>
          <w:i/>
        </w:rPr>
      </w:pPr>
    </w:p>
    <w:p w14:paraId="2B9111AA" w14:textId="6F9E0D0A" w:rsidR="009F12AC" w:rsidRPr="0004758B" w:rsidRDefault="00636F1A" w:rsidP="00F952BE">
      <w:pPr>
        <w:pStyle w:val="ListParagraph"/>
        <w:tabs>
          <w:tab w:val="left" w:pos="6948"/>
        </w:tabs>
        <w:spacing w:after="0" w:line="240" w:lineRule="auto"/>
        <w:ind w:left="0"/>
        <w:rPr>
          <w:rFonts w:ascii="Calibri" w:hAnsi="Calibri" w:cs="Calibri"/>
          <w:iCs/>
        </w:rPr>
      </w:pPr>
      <w:r w:rsidRPr="0004758B">
        <w:rPr>
          <w:rFonts w:ascii="Calibri" w:hAnsi="Calibri" w:cs="Calibri"/>
          <w:iCs/>
        </w:rPr>
        <w:t xml:space="preserve">Shout out to Mary Jo for </w:t>
      </w:r>
      <w:r w:rsidR="009F12AC" w:rsidRPr="0004758B">
        <w:rPr>
          <w:rFonts w:ascii="Calibri" w:hAnsi="Calibri" w:cs="Calibri"/>
          <w:iCs/>
        </w:rPr>
        <w:t xml:space="preserve">donating cloth masks </w:t>
      </w:r>
      <w:r w:rsidRPr="0004758B">
        <w:rPr>
          <w:rFonts w:ascii="Calibri" w:hAnsi="Calibri" w:cs="Calibri"/>
          <w:iCs/>
        </w:rPr>
        <w:t>to the campus! Shout out to Jim Brennan for assisting faculty with transitioning their classes to D2L!</w:t>
      </w:r>
      <w:r w:rsidR="009F12AC" w:rsidRPr="0004758B">
        <w:rPr>
          <w:rFonts w:ascii="Calibri" w:hAnsi="Calibri" w:cs="Calibri"/>
          <w:iCs/>
        </w:rPr>
        <w:t xml:space="preserve"> </w:t>
      </w:r>
    </w:p>
    <w:p w14:paraId="1C42FF00" w14:textId="513D66F6" w:rsidR="009F12AC" w:rsidRPr="0004758B" w:rsidRDefault="009F12AC" w:rsidP="00F952BE">
      <w:pPr>
        <w:pStyle w:val="ListParagraph"/>
        <w:tabs>
          <w:tab w:val="left" w:pos="6948"/>
        </w:tabs>
        <w:spacing w:after="0" w:line="240" w:lineRule="auto"/>
        <w:ind w:left="0"/>
        <w:rPr>
          <w:rFonts w:ascii="Calibri" w:hAnsi="Calibri" w:cs="Calibri"/>
          <w:iCs/>
        </w:rPr>
      </w:pPr>
    </w:p>
    <w:p w14:paraId="7AFAF008" w14:textId="3C47EBBF" w:rsidR="00A10AA5" w:rsidRPr="0004758B" w:rsidRDefault="009F12AC" w:rsidP="009F12AC">
      <w:pPr>
        <w:pStyle w:val="ListParagraph"/>
        <w:tabs>
          <w:tab w:val="left" w:pos="6948"/>
        </w:tabs>
        <w:spacing w:after="0" w:line="240" w:lineRule="auto"/>
        <w:ind w:left="0"/>
        <w:rPr>
          <w:rFonts w:ascii="Calibri" w:hAnsi="Calibri" w:cs="Calibri"/>
          <w:iCs/>
        </w:rPr>
      </w:pPr>
      <w:r w:rsidRPr="0004758B">
        <w:rPr>
          <w:rFonts w:ascii="Calibri" w:hAnsi="Calibri" w:cs="Calibri"/>
          <w:iCs/>
        </w:rPr>
        <w:t>As we close the fiscal year, Dr. Pierce extended her gratitude for all of those who chipped in and helped</w:t>
      </w:r>
      <w:r w:rsidR="00636F1A" w:rsidRPr="0004758B">
        <w:rPr>
          <w:rFonts w:ascii="Calibri" w:hAnsi="Calibri" w:cs="Calibri"/>
          <w:iCs/>
        </w:rPr>
        <w:t xml:space="preserve"> through out the year. It was a year full of many changes and we got a lot done. There is still more work to do and we will take the learnings that we had from this year into next year</w:t>
      </w:r>
      <w:r w:rsidRPr="0004758B">
        <w:rPr>
          <w:rFonts w:ascii="Calibri" w:hAnsi="Calibri" w:cs="Calibri"/>
          <w:iCs/>
        </w:rPr>
        <w:t xml:space="preserve">. Thank you for the partnership and work. </w:t>
      </w:r>
    </w:p>
    <w:p w14:paraId="69E89E9C" w14:textId="77777777" w:rsidR="009F12AC" w:rsidRPr="0004758B" w:rsidRDefault="009F12AC" w:rsidP="009F12AC">
      <w:pPr>
        <w:pStyle w:val="ListParagraph"/>
        <w:tabs>
          <w:tab w:val="left" w:pos="6948"/>
        </w:tabs>
        <w:spacing w:after="0" w:line="240" w:lineRule="auto"/>
        <w:ind w:left="0"/>
        <w:rPr>
          <w:rFonts w:ascii="Calibri" w:hAnsi="Calibri" w:cs="Calibri"/>
          <w:iCs/>
        </w:rPr>
      </w:pPr>
    </w:p>
    <w:p w14:paraId="6217A30E" w14:textId="77777777" w:rsidR="00C44192" w:rsidRPr="00E83D1D" w:rsidRDefault="00C44192" w:rsidP="008F6CC5">
      <w:pPr>
        <w:rPr>
          <w:rFonts w:ascii="Calibri" w:hAnsi="Calibri" w:cs="Calibri"/>
        </w:rPr>
      </w:pPr>
    </w:p>
    <w:sectPr w:rsidR="00C44192" w:rsidRPr="00E83D1D" w:rsidSect="00133BBF">
      <w:headerReference w:type="first" r:id="rId11"/>
      <w:pgSz w:w="12240" w:h="15840"/>
      <w:pgMar w:top="63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812E8" w14:textId="77777777" w:rsidR="005A6A42" w:rsidRDefault="005A6A42" w:rsidP="00686ACB">
      <w:pPr>
        <w:spacing w:after="0" w:line="240" w:lineRule="auto"/>
      </w:pPr>
      <w:r>
        <w:separator/>
      </w:r>
    </w:p>
  </w:endnote>
  <w:endnote w:type="continuationSeparator" w:id="0">
    <w:p w14:paraId="41565E58" w14:textId="77777777" w:rsidR="005A6A42" w:rsidRDefault="005A6A42" w:rsidP="0068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Aria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8A4A0" w14:textId="77777777" w:rsidR="005A6A42" w:rsidRDefault="005A6A42" w:rsidP="00686ACB">
      <w:pPr>
        <w:spacing w:after="0" w:line="240" w:lineRule="auto"/>
      </w:pPr>
      <w:r>
        <w:separator/>
      </w:r>
    </w:p>
  </w:footnote>
  <w:footnote w:type="continuationSeparator" w:id="0">
    <w:p w14:paraId="374885D6" w14:textId="77777777" w:rsidR="005A6A42" w:rsidRDefault="005A6A42" w:rsidP="00686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2F4F" w14:textId="77777777" w:rsidR="007B02B5" w:rsidRPr="001A3C80" w:rsidRDefault="007B02B5" w:rsidP="00D23ECE">
    <w:pPr>
      <w:pStyle w:val="Header"/>
      <w:rPr>
        <w:sz w:val="18"/>
      </w:rPr>
    </w:pPr>
    <w:r>
      <w:rPr>
        <w:noProof/>
        <w:sz w:val="18"/>
        <w:lang w:bidi="ar-SA"/>
      </w:rPr>
      <w:drawing>
        <wp:inline distT="0" distB="0" distL="0" distR="0" wp14:anchorId="7B826132" wp14:editId="53D7B9DE">
          <wp:extent cx="5486400" cy="826770"/>
          <wp:effectExtent l="0" t="0" r="0" b="0"/>
          <wp:docPr id="8" name="Picture 1" descr="OIT Header (unofficial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T Header (unofficial letterhead)-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826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F179A"/>
    <w:multiLevelType w:val="hybridMultilevel"/>
    <w:tmpl w:val="AC54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75702A"/>
    <w:multiLevelType w:val="hybridMultilevel"/>
    <w:tmpl w:val="B81C7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11C40"/>
    <w:multiLevelType w:val="hybridMultilevel"/>
    <w:tmpl w:val="FA80B20E"/>
    <w:lvl w:ilvl="0" w:tplc="5106B32A">
      <w:start w:val="1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77593"/>
    <w:multiLevelType w:val="hybridMultilevel"/>
    <w:tmpl w:val="E56ABB3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5A06D4"/>
    <w:multiLevelType w:val="hybridMultilevel"/>
    <w:tmpl w:val="1ACA1A0A"/>
    <w:lvl w:ilvl="0" w:tplc="B88C7DDE">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56ACE"/>
    <w:multiLevelType w:val="hybridMultilevel"/>
    <w:tmpl w:val="65C21B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93102E"/>
    <w:multiLevelType w:val="hybridMultilevel"/>
    <w:tmpl w:val="7A70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8A3B65"/>
    <w:multiLevelType w:val="hybridMultilevel"/>
    <w:tmpl w:val="9920D5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BED0486"/>
    <w:multiLevelType w:val="hybridMultilevel"/>
    <w:tmpl w:val="0D12E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A22A0B"/>
    <w:multiLevelType w:val="hybridMultilevel"/>
    <w:tmpl w:val="352A17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EC37A1"/>
    <w:multiLevelType w:val="hybridMultilevel"/>
    <w:tmpl w:val="51C435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2"/>
  </w:num>
  <w:num w:numId="7">
    <w:abstractNumId w:val="7"/>
  </w:num>
  <w:num w:numId="8">
    <w:abstractNumId w:val="6"/>
  </w:num>
  <w:num w:numId="9">
    <w:abstractNumId w:val="4"/>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CB"/>
    <w:rsid w:val="0004758B"/>
    <w:rsid w:val="000E5052"/>
    <w:rsid w:val="001010CA"/>
    <w:rsid w:val="00116D75"/>
    <w:rsid w:val="00133BBF"/>
    <w:rsid w:val="0013545B"/>
    <w:rsid w:val="001777C8"/>
    <w:rsid w:val="00181D88"/>
    <w:rsid w:val="00184B2F"/>
    <w:rsid w:val="001B0DF9"/>
    <w:rsid w:val="001B5F77"/>
    <w:rsid w:val="00232A47"/>
    <w:rsid w:val="00243464"/>
    <w:rsid w:val="00245093"/>
    <w:rsid w:val="002A368F"/>
    <w:rsid w:val="002B5176"/>
    <w:rsid w:val="002E2F00"/>
    <w:rsid w:val="003214EA"/>
    <w:rsid w:val="00325F44"/>
    <w:rsid w:val="00331B19"/>
    <w:rsid w:val="003439D8"/>
    <w:rsid w:val="0035622B"/>
    <w:rsid w:val="0037197A"/>
    <w:rsid w:val="00377D03"/>
    <w:rsid w:val="00380D19"/>
    <w:rsid w:val="00462B61"/>
    <w:rsid w:val="00492CFF"/>
    <w:rsid w:val="004B20FF"/>
    <w:rsid w:val="004E38E7"/>
    <w:rsid w:val="00513819"/>
    <w:rsid w:val="0054327B"/>
    <w:rsid w:val="00547815"/>
    <w:rsid w:val="0058263A"/>
    <w:rsid w:val="005A6A42"/>
    <w:rsid w:val="005B24A5"/>
    <w:rsid w:val="00636F1A"/>
    <w:rsid w:val="00686ACB"/>
    <w:rsid w:val="006E239E"/>
    <w:rsid w:val="006F2BCD"/>
    <w:rsid w:val="00714C86"/>
    <w:rsid w:val="00771306"/>
    <w:rsid w:val="007B02B5"/>
    <w:rsid w:val="007C1717"/>
    <w:rsid w:val="00827B0F"/>
    <w:rsid w:val="00862382"/>
    <w:rsid w:val="008733CE"/>
    <w:rsid w:val="00877606"/>
    <w:rsid w:val="00891186"/>
    <w:rsid w:val="008C02E7"/>
    <w:rsid w:val="008D6214"/>
    <w:rsid w:val="008F6CC5"/>
    <w:rsid w:val="0090102B"/>
    <w:rsid w:val="0090179F"/>
    <w:rsid w:val="00925EB1"/>
    <w:rsid w:val="00944444"/>
    <w:rsid w:val="00953E10"/>
    <w:rsid w:val="00963E4B"/>
    <w:rsid w:val="009703CE"/>
    <w:rsid w:val="009E6CF2"/>
    <w:rsid w:val="009F12AC"/>
    <w:rsid w:val="00A10AA5"/>
    <w:rsid w:val="00A1486F"/>
    <w:rsid w:val="00A239EF"/>
    <w:rsid w:val="00A53FA7"/>
    <w:rsid w:val="00A70CCF"/>
    <w:rsid w:val="00A91674"/>
    <w:rsid w:val="00A94BB1"/>
    <w:rsid w:val="00A96408"/>
    <w:rsid w:val="00AB4262"/>
    <w:rsid w:val="00AB44EC"/>
    <w:rsid w:val="00B433CB"/>
    <w:rsid w:val="00B77775"/>
    <w:rsid w:val="00B92714"/>
    <w:rsid w:val="00B936DA"/>
    <w:rsid w:val="00B9451F"/>
    <w:rsid w:val="00BB5B12"/>
    <w:rsid w:val="00BE1439"/>
    <w:rsid w:val="00C44192"/>
    <w:rsid w:val="00C8601A"/>
    <w:rsid w:val="00C95B95"/>
    <w:rsid w:val="00D23ECE"/>
    <w:rsid w:val="00D50C4E"/>
    <w:rsid w:val="00D616DE"/>
    <w:rsid w:val="00DA1C24"/>
    <w:rsid w:val="00DE577E"/>
    <w:rsid w:val="00E14AB8"/>
    <w:rsid w:val="00E56FBB"/>
    <w:rsid w:val="00E63EC0"/>
    <w:rsid w:val="00E767AF"/>
    <w:rsid w:val="00E83D1D"/>
    <w:rsid w:val="00EB18A7"/>
    <w:rsid w:val="00EC4CFD"/>
    <w:rsid w:val="00F14C4D"/>
    <w:rsid w:val="00F952BE"/>
    <w:rsid w:val="277C04F5"/>
    <w:rsid w:val="66FF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32FA9BC"/>
  <w15:docId w15:val="{AD6F1222-B643-444D-BA40-9882D807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ACB"/>
    <w:pPr>
      <w:spacing w:after="200" w:line="276" w:lineRule="auto"/>
    </w:pPr>
    <w:rPr>
      <w:rFonts w:ascii="Cambria" w:eastAsia="Times New Roman" w:hAnsi="Cambria" w:cs="Times New Roman"/>
      <w:sz w:val="22"/>
      <w:lang w:bidi="en-US"/>
    </w:rPr>
  </w:style>
  <w:style w:type="paragraph" w:styleId="Heading1">
    <w:name w:val="heading 1"/>
    <w:basedOn w:val="Normal"/>
    <w:next w:val="Normal"/>
    <w:link w:val="Heading1Char"/>
    <w:uiPriority w:val="9"/>
    <w:qFormat/>
    <w:rsid w:val="00686ACB"/>
    <w:pPr>
      <w:keepNext/>
      <w:keepLines/>
      <w:spacing w:before="480" w:after="0"/>
      <w:outlineLvl w:val="0"/>
    </w:pPr>
    <w:rPr>
      <w:rFonts w:ascii="Calibri"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ACB"/>
    <w:rPr>
      <w:rFonts w:ascii="Calibri" w:eastAsia="Times New Roman" w:hAnsi="Calibri" w:cs="Times New Roman"/>
      <w:b/>
      <w:bCs/>
      <w:color w:val="365F91"/>
      <w:sz w:val="28"/>
      <w:szCs w:val="28"/>
      <w:lang w:bidi="en-US"/>
    </w:rPr>
  </w:style>
  <w:style w:type="paragraph" w:styleId="Header">
    <w:name w:val="header"/>
    <w:basedOn w:val="Normal"/>
    <w:link w:val="HeaderChar"/>
    <w:rsid w:val="00686ACB"/>
    <w:pPr>
      <w:tabs>
        <w:tab w:val="center" w:pos="4320"/>
        <w:tab w:val="right" w:pos="8640"/>
      </w:tabs>
    </w:pPr>
  </w:style>
  <w:style w:type="character" w:customStyle="1" w:styleId="HeaderChar">
    <w:name w:val="Header Char"/>
    <w:basedOn w:val="DefaultParagraphFont"/>
    <w:link w:val="Header"/>
    <w:rsid w:val="00686ACB"/>
    <w:rPr>
      <w:rFonts w:ascii="Cambria" w:eastAsia="Times New Roman" w:hAnsi="Cambria" w:cs="Times New Roman"/>
      <w:sz w:val="22"/>
      <w:lang w:bidi="en-US"/>
    </w:rPr>
  </w:style>
  <w:style w:type="paragraph" w:styleId="Footer">
    <w:name w:val="footer"/>
    <w:basedOn w:val="Normal"/>
    <w:link w:val="FooterChar"/>
    <w:uiPriority w:val="99"/>
    <w:rsid w:val="00686ACB"/>
    <w:pPr>
      <w:tabs>
        <w:tab w:val="center" w:pos="4320"/>
        <w:tab w:val="right" w:pos="8640"/>
      </w:tabs>
    </w:pPr>
  </w:style>
  <w:style w:type="character" w:customStyle="1" w:styleId="FooterChar">
    <w:name w:val="Footer Char"/>
    <w:basedOn w:val="DefaultParagraphFont"/>
    <w:link w:val="Footer"/>
    <w:uiPriority w:val="99"/>
    <w:rsid w:val="00686ACB"/>
    <w:rPr>
      <w:rFonts w:ascii="Cambria" w:eastAsia="Times New Roman" w:hAnsi="Cambria" w:cs="Times New Roman"/>
      <w:sz w:val="22"/>
      <w:lang w:bidi="en-US"/>
    </w:rPr>
  </w:style>
  <w:style w:type="paragraph" w:styleId="ListParagraph">
    <w:name w:val="List Paragraph"/>
    <w:basedOn w:val="Normal"/>
    <w:uiPriority w:val="34"/>
    <w:qFormat/>
    <w:rsid w:val="00686ACB"/>
    <w:pPr>
      <w:ind w:left="720"/>
      <w:contextualSpacing/>
    </w:pPr>
  </w:style>
  <w:style w:type="paragraph" w:styleId="BalloonText">
    <w:name w:val="Balloon Text"/>
    <w:basedOn w:val="Normal"/>
    <w:link w:val="BalloonTextChar"/>
    <w:uiPriority w:val="99"/>
    <w:semiHidden/>
    <w:unhideWhenUsed/>
    <w:rsid w:val="00686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B"/>
    <w:rPr>
      <w:rFonts w:ascii="Tahoma" w:eastAsia="Times New Roman" w:hAnsi="Tahoma" w:cs="Tahoma"/>
      <w:sz w:val="16"/>
      <w:szCs w:val="16"/>
      <w:lang w:bidi="en-US"/>
    </w:rPr>
  </w:style>
  <w:style w:type="table" w:styleId="MediumShading1-Accent5">
    <w:name w:val="Medium Shading 1 Accent 5"/>
    <w:basedOn w:val="TableNormal"/>
    <w:uiPriority w:val="63"/>
    <w:rsid w:val="00D23EC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944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944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944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2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DAB4F8B701D340B4CBB4F399D92B9D" ma:contentTypeVersion="13" ma:contentTypeDescription="Create a new document." ma:contentTypeScope="" ma:versionID="c0031431335217098a9778bcb1efcadb">
  <xsd:schema xmlns:xsd="http://www.w3.org/2001/XMLSchema" xmlns:xs="http://www.w3.org/2001/XMLSchema" xmlns:p="http://schemas.microsoft.com/office/2006/metadata/properties" xmlns:ns3="1c1dca76-276d-419d-a852-8dc54d1fba0f" xmlns:ns4="10b4ca38-eed1-46dc-8a04-fce7b4456f59" targetNamespace="http://schemas.microsoft.com/office/2006/metadata/properties" ma:root="true" ma:fieldsID="fbc09e7d7b7ed214e62d61528eef5f0e" ns3:_="" ns4:_="">
    <xsd:import namespace="1c1dca76-276d-419d-a852-8dc54d1fba0f"/>
    <xsd:import namespace="10b4ca38-eed1-46dc-8a04-fce7b4456f5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dca76-276d-419d-a852-8dc54d1fba0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4ca38-eed1-46dc-8a04-fce7b4456f59"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107EEE-F52B-4796-9FE3-E3490EB8361F}">
  <ds:schemaRefs>
    <ds:schemaRef ds:uri="http://purl.org/dc/elements/1.1/"/>
    <ds:schemaRef ds:uri="1c1dca76-276d-419d-a852-8dc54d1fba0f"/>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www.w3.org/XML/1998/namespace"/>
    <ds:schemaRef ds:uri="http://schemas.openxmlformats.org/package/2006/metadata/core-properties"/>
    <ds:schemaRef ds:uri="10b4ca38-eed1-46dc-8a04-fce7b4456f59"/>
  </ds:schemaRefs>
</ds:datastoreItem>
</file>

<file path=customXml/itemProps2.xml><?xml version="1.0" encoding="utf-8"?>
<ds:datastoreItem xmlns:ds="http://schemas.openxmlformats.org/officeDocument/2006/customXml" ds:itemID="{4D30084A-BECE-42C8-BB3A-41ABD6B14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dca76-276d-419d-a852-8dc54d1fba0f"/>
    <ds:schemaRef ds:uri="10b4ca38-eed1-46dc-8a04-fce7b4456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ED15A9-D199-47EB-8A29-BF435C4A3B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Minneapolis Community &amp; Technical College</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 Campbell</dc:creator>
  <cp:lastModifiedBy>Sierra Plunkett</cp:lastModifiedBy>
  <cp:revision>2</cp:revision>
  <cp:lastPrinted>2018-10-25T18:31:00Z</cp:lastPrinted>
  <dcterms:created xsi:type="dcterms:W3CDTF">2022-04-26T17:40:00Z</dcterms:created>
  <dcterms:modified xsi:type="dcterms:W3CDTF">2022-04-26T17:40:00Z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0x01010048DAB4F8B701D340B4CBB4F399D92B9D</vt:lpwstr>
  </property>
  <property fmtid="{D5CDD505-2E9C-101B-9397-08002B2CF9AE}" pid="3" name="Subcategory">
    <vt:lpwstr>Minutes &amp; Agendas</vt:lpwstr>
  </property>
  <property fmtid="{D5CDD505-2E9C-101B-9397-08002B2CF9AE}" pid="4" name="Category">
    <vt:lpwstr>Templates &amp; Resources</vt:lpwstr>
  </property>
</Properties>
</file>