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82A3" w14:textId="651FE0D1"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Event:  MAPE Local 1801 Meeting</w:t>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000E294B" w:rsidRPr="005B4362">
        <w:rPr>
          <w:rFonts w:asciiTheme="minorHAnsi" w:hAnsiTheme="minorHAnsi" w:cs="Arial"/>
          <w:sz w:val="22"/>
          <w:szCs w:val="22"/>
        </w:rPr>
        <w:tab/>
      </w:r>
      <w:r w:rsidRPr="005B4362">
        <w:rPr>
          <w:rFonts w:asciiTheme="minorHAnsi" w:hAnsiTheme="minorHAnsi" w:cs="Arial"/>
          <w:sz w:val="22"/>
          <w:szCs w:val="22"/>
        </w:rPr>
        <w:t xml:space="preserve">Date:  </w:t>
      </w:r>
      <w:r w:rsidR="00D477CA" w:rsidRPr="005B4362">
        <w:rPr>
          <w:rFonts w:asciiTheme="minorHAnsi" w:hAnsiTheme="minorHAnsi" w:cs="Arial"/>
          <w:sz w:val="22"/>
          <w:szCs w:val="22"/>
        </w:rPr>
        <w:t>Tuesday, May 12</w:t>
      </w:r>
      <w:r w:rsidR="00D477CA" w:rsidRPr="005B4362">
        <w:rPr>
          <w:rFonts w:asciiTheme="minorHAnsi" w:hAnsiTheme="minorHAnsi" w:cs="Arial"/>
          <w:sz w:val="22"/>
          <w:szCs w:val="22"/>
          <w:vertAlign w:val="superscript"/>
        </w:rPr>
        <w:t>th</w:t>
      </w:r>
      <w:r w:rsidR="00D477CA" w:rsidRPr="005B4362">
        <w:rPr>
          <w:rFonts w:asciiTheme="minorHAnsi" w:hAnsiTheme="minorHAnsi" w:cs="Arial"/>
          <w:sz w:val="22"/>
          <w:szCs w:val="22"/>
        </w:rPr>
        <w:t xml:space="preserve"> 2020 </w:t>
      </w:r>
    </w:p>
    <w:p w14:paraId="71286614" w14:textId="77777777"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Time:  12:00-1:00 p.m.</w:t>
      </w:r>
    </w:p>
    <w:tbl>
      <w:tblPr>
        <w:tblStyle w:val="TableGrid"/>
        <w:tblW w:w="9538" w:type="dxa"/>
        <w:tblLook w:val="04A0" w:firstRow="1" w:lastRow="0" w:firstColumn="1" w:lastColumn="0" w:noHBand="0" w:noVBand="1"/>
      </w:tblPr>
      <w:tblGrid>
        <w:gridCol w:w="2384"/>
        <w:gridCol w:w="2384"/>
        <w:gridCol w:w="2385"/>
        <w:gridCol w:w="2385"/>
      </w:tblGrid>
      <w:tr w:rsidR="00C14520" w:rsidRPr="005B4362" w14:paraId="5AF0410D" w14:textId="77777777" w:rsidTr="00D477CA">
        <w:trPr>
          <w:trHeight w:val="250"/>
        </w:trPr>
        <w:tc>
          <w:tcPr>
            <w:tcW w:w="2384" w:type="dxa"/>
          </w:tcPr>
          <w:p w14:paraId="35E0F651" w14:textId="2D3666EF" w:rsidR="00C14520" w:rsidRPr="005B4362" w:rsidRDefault="00D477CA">
            <w:r w:rsidRPr="005B4362">
              <w:t>Beth Rakow</w:t>
            </w:r>
          </w:p>
        </w:tc>
        <w:tc>
          <w:tcPr>
            <w:tcW w:w="2384" w:type="dxa"/>
          </w:tcPr>
          <w:p w14:paraId="12564E61" w14:textId="02454870" w:rsidR="00C14520" w:rsidRPr="005B4362" w:rsidRDefault="008F2645">
            <w:r w:rsidRPr="005B4362">
              <w:t>29</w:t>
            </w:r>
          </w:p>
        </w:tc>
        <w:tc>
          <w:tcPr>
            <w:tcW w:w="2385" w:type="dxa"/>
          </w:tcPr>
          <w:p w14:paraId="1409A79F" w14:textId="77777777" w:rsidR="00C14520" w:rsidRPr="005B4362" w:rsidRDefault="00E61077">
            <w:r w:rsidRPr="005B4362">
              <w:t>Anne Hall</w:t>
            </w:r>
          </w:p>
        </w:tc>
        <w:tc>
          <w:tcPr>
            <w:tcW w:w="2385" w:type="dxa"/>
          </w:tcPr>
          <w:p w14:paraId="51704412" w14:textId="3B0CC61D" w:rsidR="00C14520" w:rsidRPr="005B4362" w:rsidRDefault="008F2645">
            <w:r w:rsidRPr="005B4362">
              <w:t>26</w:t>
            </w:r>
          </w:p>
        </w:tc>
      </w:tr>
      <w:tr w:rsidR="00C14520" w:rsidRPr="005B4362" w14:paraId="6B9524F6" w14:textId="77777777" w:rsidTr="00D477CA">
        <w:trPr>
          <w:trHeight w:val="250"/>
        </w:trPr>
        <w:tc>
          <w:tcPr>
            <w:tcW w:w="2384" w:type="dxa"/>
          </w:tcPr>
          <w:p w14:paraId="4DFC79BF" w14:textId="77777777" w:rsidR="00C14520" w:rsidRPr="005B4362" w:rsidRDefault="00E61077">
            <w:r w:rsidRPr="005B4362">
              <w:t>Megan Benage</w:t>
            </w:r>
          </w:p>
        </w:tc>
        <w:tc>
          <w:tcPr>
            <w:tcW w:w="2384" w:type="dxa"/>
          </w:tcPr>
          <w:p w14:paraId="69D76F0C" w14:textId="69E14A24" w:rsidR="00C14520" w:rsidRPr="005B4362" w:rsidRDefault="008F2645">
            <w:r w:rsidRPr="005B4362">
              <w:t>23</w:t>
            </w:r>
          </w:p>
        </w:tc>
        <w:tc>
          <w:tcPr>
            <w:tcW w:w="2385" w:type="dxa"/>
          </w:tcPr>
          <w:p w14:paraId="08CC1753" w14:textId="77777777" w:rsidR="00C14520" w:rsidRPr="005B4362" w:rsidRDefault="00E61077">
            <w:r w:rsidRPr="005B4362">
              <w:t>Theresa Ireland</w:t>
            </w:r>
          </w:p>
        </w:tc>
        <w:tc>
          <w:tcPr>
            <w:tcW w:w="2385" w:type="dxa"/>
          </w:tcPr>
          <w:p w14:paraId="18A77737" w14:textId="02E6402B" w:rsidR="00C14520" w:rsidRPr="005B4362" w:rsidRDefault="008F2645">
            <w:r w:rsidRPr="005B4362">
              <w:t>22</w:t>
            </w:r>
          </w:p>
        </w:tc>
      </w:tr>
      <w:tr w:rsidR="00C14520" w:rsidRPr="005B4362" w14:paraId="2E488715" w14:textId="77777777" w:rsidTr="00D477CA">
        <w:trPr>
          <w:trHeight w:val="261"/>
        </w:trPr>
        <w:tc>
          <w:tcPr>
            <w:tcW w:w="2384" w:type="dxa"/>
          </w:tcPr>
          <w:p w14:paraId="53B7E31C" w14:textId="0372763D" w:rsidR="00C14520" w:rsidRPr="005B4362" w:rsidRDefault="008F2645">
            <w:r w:rsidRPr="005B4362">
              <w:t>Silvia Owens</w:t>
            </w:r>
          </w:p>
        </w:tc>
        <w:tc>
          <w:tcPr>
            <w:tcW w:w="2384" w:type="dxa"/>
          </w:tcPr>
          <w:p w14:paraId="509078D2" w14:textId="336333BF" w:rsidR="00C14520" w:rsidRPr="005B4362" w:rsidRDefault="008F2645">
            <w:r w:rsidRPr="005B4362">
              <w:t>19</w:t>
            </w:r>
          </w:p>
        </w:tc>
        <w:tc>
          <w:tcPr>
            <w:tcW w:w="2385" w:type="dxa"/>
          </w:tcPr>
          <w:p w14:paraId="5177ED59" w14:textId="77777777" w:rsidR="00C14520" w:rsidRPr="005B4362" w:rsidRDefault="00E61077">
            <w:r w:rsidRPr="005B4362">
              <w:t>McKenzie Kack</w:t>
            </w:r>
          </w:p>
        </w:tc>
        <w:tc>
          <w:tcPr>
            <w:tcW w:w="2385" w:type="dxa"/>
          </w:tcPr>
          <w:p w14:paraId="00D9601A" w14:textId="7FC504B8" w:rsidR="00C14520" w:rsidRPr="005B4362" w:rsidRDefault="008F2645">
            <w:r w:rsidRPr="005B4362">
              <w:t>18</w:t>
            </w:r>
          </w:p>
        </w:tc>
      </w:tr>
      <w:tr w:rsidR="00C14520" w:rsidRPr="005B4362" w14:paraId="396F03BD" w14:textId="77777777" w:rsidTr="00D477CA">
        <w:trPr>
          <w:trHeight w:val="250"/>
        </w:trPr>
        <w:tc>
          <w:tcPr>
            <w:tcW w:w="2384" w:type="dxa"/>
          </w:tcPr>
          <w:p w14:paraId="2F730EF7" w14:textId="592EC692" w:rsidR="00C14520" w:rsidRPr="005B4362" w:rsidRDefault="008F2645">
            <w:r w:rsidRPr="005B4362">
              <w:t>Jan Krogman</w:t>
            </w:r>
          </w:p>
        </w:tc>
        <w:tc>
          <w:tcPr>
            <w:tcW w:w="2384" w:type="dxa"/>
          </w:tcPr>
          <w:p w14:paraId="6C11F301" w14:textId="6AEA18A3" w:rsidR="00C14520" w:rsidRPr="005B4362" w:rsidRDefault="008F2645">
            <w:r w:rsidRPr="005B4362">
              <w:t>15</w:t>
            </w:r>
          </w:p>
        </w:tc>
        <w:tc>
          <w:tcPr>
            <w:tcW w:w="2385" w:type="dxa"/>
          </w:tcPr>
          <w:p w14:paraId="07A46AAF" w14:textId="77777777" w:rsidR="00C14520" w:rsidRPr="005B4362" w:rsidRDefault="00E61077">
            <w:r w:rsidRPr="005B4362">
              <w:t>Tim Beske</w:t>
            </w:r>
          </w:p>
        </w:tc>
        <w:tc>
          <w:tcPr>
            <w:tcW w:w="2385" w:type="dxa"/>
          </w:tcPr>
          <w:p w14:paraId="499D7A70" w14:textId="31C021F9" w:rsidR="00C14520" w:rsidRPr="005B4362" w:rsidRDefault="008F2645">
            <w:r w:rsidRPr="005B4362">
              <w:t>14</w:t>
            </w:r>
          </w:p>
        </w:tc>
      </w:tr>
      <w:tr w:rsidR="00C14520" w:rsidRPr="005B4362" w14:paraId="688087FE" w14:textId="77777777" w:rsidTr="00D477CA">
        <w:trPr>
          <w:trHeight w:val="250"/>
        </w:trPr>
        <w:tc>
          <w:tcPr>
            <w:tcW w:w="2384" w:type="dxa"/>
          </w:tcPr>
          <w:p w14:paraId="72EF3675" w14:textId="77777777" w:rsidR="00C14520" w:rsidRPr="005B4362" w:rsidRDefault="00E61077">
            <w:r w:rsidRPr="005B4362">
              <w:t>Diane Steiper</w:t>
            </w:r>
          </w:p>
        </w:tc>
        <w:tc>
          <w:tcPr>
            <w:tcW w:w="2384" w:type="dxa"/>
          </w:tcPr>
          <w:p w14:paraId="5E092DAC" w14:textId="1DEA8F41" w:rsidR="00C14520" w:rsidRPr="005B4362" w:rsidRDefault="008F2645">
            <w:r w:rsidRPr="005B4362">
              <w:t>11</w:t>
            </w:r>
          </w:p>
        </w:tc>
        <w:tc>
          <w:tcPr>
            <w:tcW w:w="2385" w:type="dxa"/>
          </w:tcPr>
          <w:p w14:paraId="212A1367" w14:textId="7284A2A8" w:rsidR="00C14520" w:rsidRPr="005B4362" w:rsidRDefault="008F2645">
            <w:r w:rsidRPr="005B4362">
              <w:t>Jason Gibbs</w:t>
            </w:r>
          </w:p>
        </w:tc>
        <w:tc>
          <w:tcPr>
            <w:tcW w:w="2385" w:type="dxa"/>
          </w:tcPr>
          <w:p w14:paraId="663709D1" w14:textId="4A86855B" w:rsidR="00C14520" w:rsidRPr="005B4362" w:rsidRDefault="008F2645">
            <w:r w:rsidRPr="005B4362">
              <w:t>10</w:t>
            </w:r>
          </w:p>
        </w:tc>
      </w:tr>
      <w:tr w:rsidR="00C14520" w:rsidRPr="005B4362" w14:paraId="04214F75" w14:textId="77777777" w:rsidTr="00D477CA">
        <w:trPr>
          <w:trHeight w:val="250"/>
        </w:trPr>
        <w:tc>
          <w:tcPr>
            <w:tcW w:w="2384" w:type="dxa"/>
          </w:tcPr>
          <w:p w14:paraId="25EDF8C9" w14:textId="6560FC24" w:rsidR="00C14520" w:rsidRPr="005B4362" w:rsidRDefault="008F2645">
            <w:r w:rsidRPr="005B4362">
              <w:t>Josie Chavez</w:t>
            </w:r>
          </w:p>
        </w:tc>
        <w:tc>
          <w:tcPr>
            <w:tcW w:w="2384" w:type="dxa"/>
          </w:tcPr>
          <w:p w14:paraId="356E04DF" w14:textId="3446C031" w:rsidR="00C14520" w:rsidRPr="005B4362" w:rsidRDefault="008F2645">
            <w:r w:rsidRPr="005B4362">
              <w:t>1</w:t>
            </w:r>
          </w:p>
        </w:tc>
        <w:tc>
          <w:tcPr>
            <w:tcW w:w="2385" w:type="dxa"/>
          </w:tcPr>
          <w:p w14:paraId="58BDAE49" w14:textId="77777777" w:rsidR="00C14520" w:rsidRPr="005B4362" w:rsidRDefault="00E61077">
            <w:r w:rsidRPr="005B4362">
              <w:t>Lauri Skaro Johnson</w:t>
            </w:r>
          </w:p>
        </w:tc>
        <w:tc>
          <w:tcPr>
            <w:tcW w:w="2385" w:type="dxa"/>
          </w:tcPr>
          <w:p w14:paraId="7FD40719" w14:textId="7D458CC1" w:rsidR="00C14520" w:rsidRPr="005B4362" w:rsidRDefault="008F2645">
            <w:r w:rsidRPr="005B4362">
              <w:t>5</w:t>
            </w:r>
          </w:p>
        </w:tc>
      </w:tr>
      <w:tr w:rsidR="00E61077" w:rsidRPr="005B4362" w14:paraId="2CE95F22" w14:textId="77777777" w:rsidTr="00D477CA">
        <w:trPr>
          <w:trHeight w:val="250"/>
        </w:trPr>
        <w:tc>
          <w:tcPr>
            <w:tcW w:w="2384" w:type="dxa"/>
          </w:tcPr>
          <w:p w14:paraId="0CF1FB45" w14:textId="77777777" w:rsidR="00E61077" w:rsidRPr="005B4362" w:rsidRDefault="00E61077">
            <w:r w:rsidRPr="005B4362">
              <w:t>Bev Donnley</w:t>
            </w:r>
          </w:p>
        </w:tc>
        <w:tc>
          <w:tcPr>
            <w:tcW w:w="2384" w:type="dxa"/>
          </w:tcPr>
          <w:p w14:paraId="3A414FA6" w14:textId="59896639" w:rsidR="00E61077" w:rsidRPr="005B4362" w:rsidRDefault="008F2645">
            <w:r w:rsidRPr="005B4362">
              <w:t>3</w:t>
            </w:r>
          </w:p>
        </w:tc>
        <w:tc>
          <w:tcPr>
            <w:tcW w:w="2385" w:type="dxa"/>
          </w:tcPr>
          <w:p w14:paraId="76995504" w14:textId="77777777" w:rsidR="00E61077" w:rsidRPr="005B4362" w:rsidRDefault="00E61077">
            <w:r w:rsidRPr="005B4362">
              <w:t>Lynne Vanderplatz</w:t>
            </w:r>
          </w:p>
        </w:tc>
        <w:tc>
          <w:tcPr>
            <w:tcW w:w="2385" w:type="dxa"/>
          </w:tcPr>
          <w:p w14:paraId="735F5FC1" w14:textId="79E7C8BF" w:rsidR="00E61077" w:rsidRPr="005B4362" w:rsidRDefault="008F2645">
            <w:r w:rsidRPr="005B4362">
              <w:t>28</w:t>
            </w:r>
          </w:p>
        </w:tc>
      </w:tr>
      <w:tr w:rsidR="00E61077" w:rsidRPr="005B4362" w14:paraId="099DE293" w14:textId="77777777" w:rsidTr="00D477CA">
        <w:trPr>
          <w:trHeight w:val="261"/>
        </w:trPr>
        <w:tc>
          <w:tcPr>
            <w:tcW w:w="2384" w:type="dxa"/>
          </w:tcPr>
          <w:p w14:paraId="0FF3641C" w14:textId="77777777" w:rsidR="00E61077" w:rsidRPr="005B4362" w:rsidRDefault="00E61077">
            <w:r w:rsidRPr="005B4362">
              <w:t>Gretchen Sharmer</w:t>
            </w:r>
          </w:p>
        </w:tc>
        <w:tc>
          <w:tcPr>
            <w:tcW w:w="2384" w:type="dxa"/>
          </w:tcPr>
          <w:p w14:paraId="075447F6" w14:textId="7386C562" w:rsidR="00E61077" w:rsidRPr="005B4362" w:rsidRDefault="008F2645">
            <w:r w:rsidRPr="005B4362">
              <w:t>8</w:t>
            </w:r>
          </w:p>
        </w:tc>
        <w:tc>
          <w:tcPr>
            <w:tcW w:w="2385" w:type="dxa"/>
          </w:tcPr>
          <w:p w14:paraId="47596E46" w14:textId="77777777" w:rsidR="00E61077" w:rsidRPr="005B4362" w:rsidRDefault="00436CD7">
            <w:r w:rsidRPr="005B4362">
              <w:t>Lorna</w:t>
            </w:r>
          </w:p>
        </w:tc>
        <w:tc>
          <w:tcPr>
            <w:tcW w:w="2385" w:type="dxa"/>
          </w:tcPr>
          <w:p w14:paraId="4CE85F53" w14:textId="25B6DE9C" w:rsidR="00E61077" w:rsidRPr="005B4362" w:rsidRDefault="008F2645">
            <w:r w:rsidRPr="005B4362">
              <w:t>9</w:t>
            </w:r>
          </w:p>
        </w:tc>
      </w:tr>
      <w:tr w:rsidR="00E61077" w:rsidRPr="005B4362" w14:paraId="6CAC8935" w14:textId="77777777" w:rsidTr="00D477CA">
        <w:trPr>
          <w:trHeight w:val="250"/>
        </w:trPr>
        <w:tc>
          <w:tcPr>
            <w:tcW w:w="2384" w:type="dxa"/>
          </w:tcPr>
          <w:p w14:paraId="626C2F09" w14:textId="1FACA0A0" w:rsidR="00D477CA" w:rsidRPr="005B4362" w:rsidRDefault="00E61077">
            <w:r w:rsidRPr="005B4362">
              <w:t>Nancy Johnson</w:t>
            </w:r>
          </w:p>
          <w:p w14:paraId="6B554BA7" w14:textId="77777777" w:rsidR="008F2645" w:rsidRPr="005B4362" w:rsidRDefault="008F2645">
            <w:r w:rsidRPr="005B4362">
              <w:t>Kyle Jarcho</w:t>
            </w:r>
          </w:p>
          <w:p w14:paraId="4BC9E0C4" w14:textId="77777777" w:rsidR="008F2645" w:rsidRPr="005B4362" w:rsidRDefault="008F2645">
            <w:r w:rsidRPr="005B4362">
              <w:t>Jenny Evenson</w:t>
            </w:r>
          </w:p>
          <w:p w14:paraId="4E8F41AB" w14:textId="77777777" w:rsidR="008F2645" w:rsidRPr="005B4362" w:rsidRDefault="008F2645">
            <w:r w:rsidRPr="005B4362">
              <w:t>Sharon Buysse</w:t>
            </w:r>
          </w:p>
          <w:p w14:paraId="68D71E27" w14:textId="77777777" w:rsidR="008F2645" w:rsidRPr="005B4362" w:rsidRDefault="008F2645">
            <w:r w:rsidRPr="005B4362">
              <w:t>Nichole Arnhold</w:t>
            </w:r>
          </w:p>
          <w:p w14:paraId="18E5F5C5" w14:textId="77777777" w:rsidR="008F2645" w:rsidRPr="005B4362" w:rsidRDefault="008F2645">
            <w:r w:rsidRPr="005B4362">
              <w:t>Amber Kunckle</w:t>
            </w:r>
          </w:p>
          <w:p w14:paraId="0909D8B4" w14:textId="49123519" w:rsidR="008F2645" w:rsidRPr="005B4362" w:rsidRDefault="008F2645">
            <w:r w:rsidRPr="005B4362">
              <w:t>Melissa Ball-Warrins</w:t>
            </w:r>
          </w:p>
        </w:tc>
        <w:tc>
          <w:tcPr>
            <w:tcW w:w="2384" w:type="dxa"/>
          </w:tcPr>
          <w:p w14:paraId="53FB7EA1" w14:textId="144F4215" w:rsidR="00E61077" w:rsidRPr="005B4362" w:rsidRDefault="008F2645">
            <w:r w:rsidRPr="005B4362">
              <w:t>7</w:t>
            </w:r>
          </w:p>
          <w:p w14:paraId="7235CC03" w14:textId="7035C311" w:rsidR="008F2645" w:rsidRPr="005B4362" w:rsidRDefault="008F2645">
            <w:r w:rsidRPr="005B4362">
              <w:t>4</w:t>
            </w:r>
          </w:p>
          <w:p w14:paraId="14E09404" w14:textId="32E41191" w:rsidR="008F2645" w:rsidRPr="005B4362" w:rsidRDefault="008F2645">
            <w:r w:rsidRPr="005B4362">
              <w:t>13</w:t>
            </w:r>
          </w:p>
          <w:p w14:paraId="069B19ED" w14:textId="3E735E01" w:rsidR="008F2645" w:rsidRPr="005B4362" w:rsidRDefault="008F2645">
            <w:r w:rsidRPr="005B4362">
              <w:t>16</w:t>
            </w:r>
          </w:p>
          <w:p w14:paraId="073E3C9E" w14:textId="49D960CB" w:rsidR="008F2645" w:rsidRPr="005B4362" w:rsidRDefault="008F2645">
            <w:r w:rsidRPr="005B4362">
              <w:t>20</w:t>
            </w:r>
          </w:p>
          <w:p w14:paraId="445E1895" w14:textId="52B0F62F" w:rsidR="008F2645" w:rsidRPr="005B4362" w:rsidRDefault="008F2645">
            <w:r w:rsidRPr="005B4362">
              <w:t>24</w:t>
            </w:r>
          </w:p>
          <w:p w14:paraId="59CB26D0" w14:textId="68E1D748" w:rsidR="008F2645" w:rsidRPr="005B4362" w:rsidRDefault="008F2645">
            <w:r w:rsidRPr="005B4362">
              <w:t>27</w:t>
            </w:r>
          </w:p>
        </w:tc>
        <w:tc>
          <w:tcPr>
            <w:tcW w:w="2385" w:type="dxa"/>
          </w:tcPr>
          <w:p w14:paraId="0B61C402" w14:textId="77777777" w:rsidR="00E61077" w:rsidRPr="005B4362" w:rsidRDefault="008F2645">
            <w:r w:rsidRPr="005B4362">
              <w:t>Paul Guerrero</w:t>
            </w:r>
          </w:p>
          <w:p w14:paraId="40A92C69" w14:textId="77777777" w:rsidR="008F2645" w:rsidRPr="005B4362" w:rsidRDefault="008F2645">
            <w:r w:rsidRPr="005B4362">
              <w:t>Rebecca Kaas</w:t>
            </w:r>
          </w:p>
          <w:p w14:paraId="3069E913" w14:textId="77777777" w:rsidR="008F2645" w:rsidRPr="005B4362" w:rsidRDefault="008F2645">
            <w:r w:rsidRPr="005B4362">
              <w:t>Teren Novotny</w:t>
            </w:r>
          </w:p>
          <w:p w14:paraId="4DA15AC6" w14:textId="77777777" w:rsidR="008F2645" w:rsidRPr="005B4362" w:rsidRDefault="008F2645">
            <w:r w:rsidRPr="005B4362">
              <w:t xml:space="preserve">Kathy Fushi? </w:t>
            </w:r>
          </w:p>
          <w:p w14:paraId="1DB0F1DF" w14:textId="77777777" w:rsidR="008F2645" w:rsidRPr="005B4362" w:rsidRDefault="008F2645">
            <w:r w:rsidRPr="005B4362">
              <w:t>Kim Boyson</w:t>
            </w:r>
          </w:p>
          <w:p w14:paraId="5A8BD234" w14:textId="77777777" w:rsidR="008F2645" w:rsidRPr="005B4362" w:rsidRDefault="008F2645">
            <w:r w:rsidRPr="005B4362">
              <w:t>Tim Beske</w:t>
            </w:r>
          </w:p>
          <w:p w14:paraId="619CE6F5" w14:textId="410BF1BA" w:rsidR="008F2645" w:rsidRPr="005B4362" w:rsidRDefault="008F2645">
            <w:r w:rsidRPr="005B4362">
              <w:t>Alex Erickson</w:t>
            </w:r>
          </w:p>
        </w:tc>
        <w:tc>
          <w:tcPr>
            <w:tcW w:w="2385" w:type="dxa"/>
          </w:tcPr>
          <w:p w14:paraId="36F89853" w14:textId="07238D13" w:rsidR="00E61077" w:rsidRPr="005B4362" w:rsidRDefault="008F2645">
            <w:r w:rsidRPr="005B4362">
              <w:t>2</w:t>
            </w:r>
          </w:p>
          <w:p w14:paraId="0C22F1D9" w14:textId="3FA6CE4F" w:rsidR="008F2645" w:rsidRPr="005B4362" w:rsidRDefault="008F2645">
            <w:r w:rsidRPr="005B4362">
              <w:t>6</w:t>
            </w:r>
          </w:p>
          <w:p w14:paraId="79F8855D" w14:textId="7282C5C8" w:rsidR="008F2645" w:rsidRPr="005B4362" w:rsidRDefault="008F2645">
            <w:r w:rsidRPr="005B4362">
              <w:t>12</w:t>
            </w:r>
          </w:p>
          <w:p w14:paraId="4E213021" w14:textId="4452FAFC" w:rsidR="008F2645" w:rsidRPr="005B4362" w:rsidRDefault="008F2645">
            <w:r w:rsidRPr="005B4362">
              <w:t>17</w:t>
            </w:r>
          </w:p>
          <w:p w14:paraId="6A4038D4" w14:textId="5638531D" w:rsidR="008F2645" w:rsidRPr="005B4362" w:rsidRDefault="008F2645">
            <w:r w:rsidRPr="005B4362">
              <w:t>21</w:t>
            </w:r>
          </w:p>
          <w:p w14:paraId="3CD10ADC" w14:textId="33A4C1F0" w:rsidR="008F2645" w:rsidRPr="005B4362" w:rsidRDefault="008F2645">
            <w:r w:rsidRPr="005B4362">
              <w:t>25</w:t>
            </w:r>
          </w:p>
          <w:p w14:paraId="5B552656" w14:textId="4C0D4617" w:rsidR="008F2645" w:rsidRPr="005B4362" w:rsidRDefault="008F2645"/>
        </w:tc>
      </w:tr>
    </w:tbl>
    <w:p w14:paraId="32189989" w14:textId="42244AE0" w:rsidR="009A6BD6" w:rsidRPr="005B4362" w:rsidRDefault="009A6BD6" w:rsidP="009A6BD6">
      <w:pPr>
        <w:pStyle w:val="NormalWeb"/>
        <w:spacing w:before="240" w:beforeAutospacing="0" w:after="0" w:afterAutospacing="0"/>
        <w:rPr>
          <w:rFonts w:asciiTheme="minorHAnsi" w:hAnsiTheme="minorHAnsi" w:cs="Arial"/>
          <w:sz w:val="22"/>
          <w:szCs w:val="22"/>
        </w:rPr>
      </w:pPr>
      <w:r w:rsidRPr="005B4362">
        <w:rPr>
          <w:rFonts w:asciiTheme="minorHAnsi" w:hAnsiTheme="minorHAnsi" w:cs="Arial"/>
          <w:color w:val="2E74B5"/>
          <w:sz w:val="22"/>
          <w:szCs w:val="22"/>
        </w:rPr>
        <w:t>Agenda</w:t>
      </w:r>
    </w:p>
    <w:p w14:paraId="74C6EA2B" w14:textId="77777777" w:rsidR="009A6BD6" w:rsidRPr="005B4362" w:rsidRDefault="009A6BD6"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Roll Call—Taken from Adobe Connect Screen</w:t>
      </w:r>
    </w:p>
    <w:p w14:paraId="67145522" w14:textId="77777777" w:rsidR="000E294B" w:rsidRPr="005B4362" w:rsidRDefault="000E294B" w:rsidP="000E294B">
      <w:pPr>
        <w:pStyle w:val="NormalWeb"/>
        <w:spacing w:before="0" w:beforeAutospacing="0" w:after="0" w:afterAutospacing="0"/>
        <w:rPr>
          <w:rFonts w:asciiTheme="minorHAnsi" w:hAnsiTheme="minorHAnsi" w:cs="Arial"/>
          <w:sz w:val="22"/>
          <w:szCs w:val="22"/>
        </w:rPr>
      </w:pPr>
    </w:p>
    <w:p w14:paraId="1212E2EE" w14:textId="77777777" w:rsidR="009A6BD6" w:rsidRPr="005B4362" w:rsidRDefault="009A6BD6"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Report from Officers</w:t>
      </w:r>
    </w:p>
    <w:p w14:paraId="79987550" w14:textId="2920A149" w:rsidR="00CC6012" w:rsidRPr="005B4362" w:rsidRDefault="00CC6012" w:rsidP="009A6BD6">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Past Meeting Minutes- </w:t>
      </w:r>
      <w:r w:rsidR="00D477CA" w:rsidRPr="005B4362">
        <w:rPr>
          <w:rFonts w:asciiTheme="minorHAnsi" w:hAnsiTheme="minorHAnsi" w:cs="Arial"/>
          <w:sz w:val="22"/>
          <w:szCs w:val="22"/>
        </w:rPr>
        <w:t>no report.</w:t>
      </w:r>
    </w:p>
    <w:p w14:paraId="68D96862" w14:textId="4BD4A309" w:rsidR="009A6BD6" w:rsidRPr="005B4362" w:rsidRDefault="009A6BD6" w:rsidP="009A6BD6">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Treasurer’s report</w:t>
      </w:r>
      <w:r w:rsidR="000E294B" w:rsidRPr="005B4362">
        <w:rPr>
          <w:rFonts w:asciiTheme="minorHAnsi" w:hAnsiTheme="minorHAnsi" w:cs="Arial"/>
          <w:sz w:val="22"/>
          <w:szCs w:val="22"/>
        </w:rPr>
        <w:t xml:space="preserve">- </w:t>
      </w:r>
      <w:r w:rsidR="00EE0C16" w:rsidRPr="005B4362">
        <w:rPr>
          <w:rFonts w:asciiTheme="minorHAnsi" w:hAnsiTheme="minorHAnsi" w:cs="Arial"/>
          <w:sz w:val="22"/>
          <w:szCs w:val="22"/>
        </w:rPr>
        <w:t xml:space="preserve">Mape central account has $35,756.92, we received $7172.60 in dues and </w:t>
      </w:r>
      <w:r w:rsidR="00BD2D0B" w:rsidRPr="005B4362">
        <w:rPr>
          <w:rFonts w:asciiTheme="minorHAnsi" w:hAnsiTheme="minorHAnsi" w:cs="Arial"/>
          <w:sz w:val="22"/>
          <w:szCs w:val="22"/>
        </w:rPr>
        <w:t>paid $74.41 in food for meetings for February and March</w:t>
      </w:r>
    </w:p>
    <w:p w14:paraId="7152CAFD" w14:textId="57BB221B" w:rsidR="002C4769" w:rsidRPr="005B4362" w:rsidRDefault="009A6BD6" w:rsidP="002C4769">
      <w:pPr>
        <w:pStyle w:val="NormalWeb"/>
        <w:numPr>
          <w:ilvl w:val="1"/>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Membership Secretary Report</w:t>
      </w:r>
      <w:r w:rsidR="00D477CA" w:rsidRPr="005B4362">
        <w:rPr>
          <w:rFonts w:asciiTheme="minorHAnsi" w:hAnsiTheme="minorHAnsi" w:cs="Arial"/>
          <w:sz w:val="22"/>
          <w:szCs w:val="22"/>
        </w:rPr>
        <w:t>- not present, no report</w:t>
      </w:r>
    </w:p>
    <w:p w14:paraId="4549270E" w14:textId="25274638" w:rsidR="00CF3D8C" w:rsidRPr="005B4362" w:rsidRDefault="009A6BD6" w:rsidP="00BD2D0B">
      <w:pPr>
        <w:pStyle w:val="ListParagraph"/>
        <w:numPr>
          <w:ilvl w:val="1"/>
          <w:numId w:val="1"/>
        </w:numPr>
        <w:rPr>
          <w:color w:val="000000"/>
        </w:rPr>
      </w:pPr>
      <w:r w:rsidRPr="005B4362">
        <w:t>Regional Director Update</w:t>
      </w:r>
      <w:r w:rsidR="000E294B" w:rsidRPr="005B4362">
        <w:t xml:space="preserve">- </w:t>
      </w:r>
      <w:r w:rsidR="00BD2D0B" w:rsidRPr="005B4362">
        <w:t>Tim: MMB has about a $2.4 billion deficit. The legislative sessions end on May 18</w:t>
      </w:r>
      <w:r w:rsidR="00BD2D0B" w:rsidRPr="005B4362">
        <w:rPr>
          <w:vertAlign w:val="superscript"/>
        </w:rPr>
        <w:t>th</w:t>
      </w:r>
      <w:r w:rsidR="00BD2D0B" w:rsidRPr="005B4362">
        <w:t>. On Aril 17</w:t>
      </w:r>
      <w:r w:rsidR="00BD2D0B" w:rsidRPr="005B4362">
        <w:rPr>
          <w:vertAlign w:val="superscript"/>
        </w:rPr>
        <w:t>th</w:t>
      </w:r>
      <w:r w:rsidR="00BD2D0B" w:rsidRPr="005B4362">
        <w:t xml:space="preserve"> he met with the Governors team about passing our contract- this needs to be done by May 18</w:t>
      </w:r>
      <w:r w:rsidR="00BD2D0B" w:rsidRPr="005B4362">
        <w:rPr>
          <w:vertAlign w:val="superscript"/>
        </w:rPr>
        <w:t>th</w:t>
      </w:r>
      <w:r w:rsidR="00BD2D0B" w:rsidRPr="005B4362">
        <w:t xml:space="preserve">.  They discussed the money in the crisis fund and which investments they should be using. Tim discussed civic organization and how important it is. The governor and commissioners will be taking a 10% pay cut. </w:t>
      </w:r>
    </w:p>
    <w:p w14:paraId="226C293E" w14:textId="042BD6F8" w:rsidR="009A6BD6" w:rsidRPr="005B4362" w:rsidRDefault="00BD2D0B" w:rsidP="009A6BD6">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Chief Steward Position- Questions should go to Gretchen Scharmer and Naoko Meyer until we can formalize an election. Currently the thought is to have 2 chief stewards (Gretchen &amp; Naoko) and they will be able to work based on geographic location. We are accepting nominations for stewards- please apply or reach out to Gretchen or Naoko with questions. </w:t>
      </w:r>
    </w:p>
    <w:p w14:paraId="4E6D42EF" w14:textId="55BAF6F3" w:rsidR="00BD2D0B" w:rsidRPr="005B4362" w:rsidRDefault="00BD2D0B" w:rsidP="00BD2D0B">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Elections-</w:t>
      </w:r>
      <w:r w:rsidR="00DB7E0A" w:rsidRPr="005B4362">
        <w:rPr>
          <w:rFonts w:asciiTheme="minorHAnsi" w:hAnsiTheme="minorHAnsi" w:cs="Arial"/>
          <w:sz w:val="22"/>
          <w:szCs w:val="22"/>
        </w:rPr>
        <w:t xml:space="preserve"> Elections will be open May 13</w:t>
      </w:r>
      <w:r w:rsidR="00DB7E0A" w:rsidRPr="005B4362">
        <w:rPr>
          <w:rFonts w:asciiTheme="minorHAnsi" w:hAnsiTheme="minorHAnsi" w:cs="Arial"/>
          <w:sz w:val="22"/>
          <w:szCs w:val="22"/>
          <w:vertAlign w:val="superscript"/>
        </w:rPr>
        <w:t>th</w:t>
      </w:r>
      <w:r w:rsidR="00DB7E0A" w:rsidRPr="005B4362">
        <w:rPr>
          <w:rFonts w:asciiTheme="minorHAnsi" w:hAnsiTheme="minorHAnsi" w:cs="Arial"/>
          <w:sz w:val="22"/>
          <w:szCs w:val="22"/>
        </w:rPr>
        <w:t>-May 27</w:t>
      </w:r>
      <w:r w:rsidR="00DB7E0A" w:rsidRPr="005B4362">
        <w:rPr>
          <w:rFonts w:asciiTheme="minorHAnsi" w:hAnsiTheme="minorHAnsi" w:cs="Arial"/>
          <w:sz w:val="22"/>
          <w:szCs w:val="22"/>
          <w:vertAlign w:val="superscript"/>
        </w:rPr>
        <w:t>th</w:t>
      </w:r>
      <w:r w:rsidR="00DB7E0A" w:rsidRPr="005B4362">
        <w:rPr>
          <w:rFonts w:asciiTheme="minorHAnsi" w:hAnsiTheme="minorHAnsi" w:cs="Arial"/>
          <w:sz w:val="22"/>
          <w:szCs w:val="22"/>
        </w:rPr>
        <w:t xml:space="preserve"> and the candidates selected will be seated on June 1</w:t>
      </w:r>
      <w:r w:rsidR="00DB7E0A" w:rsidRPr="005B4362">
        <w:rPr>
          <w:rFonts w:asciiTheme="minorHAnsi" w:hAnsiTheme="minorHAnsi" w:cs="Arial"/>
          <w:sz w:val="22"/>
          <w:szCs w:val="22"/>
          <w:vertAlign w:val="superscript"/>
        </w:rPr>
        <w:t>st</w:t>
      </w:r>
      <w:r w:rsidR="00DB7E0A" w:rsidRPr="005B4362">
        <w:rPr>
          <w:rFonts w:asciiTheme="minorHAnsi" w:hAnsiTheme="minorHAnsi" w:cs="Arial"/>
          <w:sz w:val="22"/>
          <w:szCs w:val="22"/>
        </w:rPr>
        <w:t xml:space="preserve">, 2020. </w:t>
      </w:r>
      <w:r w:rsidRPr="005B4362">
        <w:rPr>
          <w:rFonts w:asciiTheme="minorHAnsi" w:hAnsiTheme="minorHAnsi" w:cs="Arial"/>
          <w:sz w:val="22"/>
          <w:szCs w:val="22"/>
        </w:rPr>
        <w:t xml:space="preserve"> There was a presidential candidate forum on 5/11/2020, watch the facebook page for the recording. There was a political council forum- here is the link to watch </w:t>
      </w:r>
      <w:hyperlink r:id="rId5" w:history="1">
        <w:r w:rsidRPr="005B4362">
          <w:rPr>
            <w:rStyle w:val="Hyperlink"/>
            <w:rFonts w:asciiTheme="minorHAnsi" w:hAnsiTheme="minorHAnsi"/>
            <w:sz w:val="22"/>
            <w:szCs w:val="22"/>
          </w:rPr>
          <w:t>https://www.facebook.com/MAPEmn/videos/170472180959000/</w:t>
        </w:r>
      </w:hyperlink>
    </w:p>
    <w:p w14:paraId="00A099BB" w14:textId="3B69E9FF" w:rsidR="00DB7E0A" w:rsidRPr="005B4362" w:rsidRDefault="00DB7E0A" w:rsidP="00DB7E0A">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Contract- our contract passed the house floor on 5/11/2020 and moves onto the senate. PLEASE CONTACT YOUR SENATORS!!! Here is a link to lookup your legislators and template to follow.  </w:t>
      </w:r>
      <w:hyperlink r:id="rId6" w:history="1">
        <w:r w:rsidRPr="005B4362">
          <w:rPr>
            <w:rStyle w:val="Hyperlink"/>
            <w:rFonts w:asciiTheme="minorHAnsi" w:hAnsiTheme="minorHAnsi" w:cs="Arial"/>
            <w:sz w:val="22"/>
            <w:szCs w:val="22"/>
          </w:rPr>
          <w:t>https://mape.org/help-pass-our-contract</w:t>
        </w:r>
      </w:hyperlink>
    </w:p>
    <w:p w14:paraId="12142745" w14:textId="77777777" w:rsidR="00DB7E0A" w:rsidRPr="005B4362" w:rsidRDefault="00DB7E0A" w:rsidP="00DB7E0A">
      <w:pPr>
        <w:pStyle w:val="NormalWeb"/>
        <w:spacing w:before="0" w:beforeAutospacing="0" w:after="0" w:afterAutospacing="0"/>
        <w:ind w:left="720"/>
        <w:rPr>
          <w:rFonts w:asciiTheme="minorHAnsi" w:hAnsiTheme="minorHAnsi" w:cs="Arial"/>
          <w:sz w:val="22"/>
          <w:szCs w:val="22"/>
        </w:rPr>
      </w:pPr>
    </w:p>
    <w:p w14:paraId="02CDBDFA" w14:textId="77777777" w:rsidR="00DB7E0A" w:rsidRPr="005B4362" w:rsidRDefault="00DB7E0A" w:rsidP="00DB7E0A">
      <w:pPr>
        <w:pStyle w:val="NormalWeb"/>
        <w:spacing w:before="0" w:beforeAutospacing="0" w:after="0" w:afterAutospacing="0"/>
        <w:ind w:left="720"/>
        <w:rPr>
          <w:rFonts w:asciiTheme="minorHAnsi" w:hAnsiTheme="minorHAnsi" w:cs="Arial"/>
          <w:sz w:val="22"/>
          <w:szCs w:val="22"/>
        </w:rPr>
      </w:pPr>
    </w:p>
    <w:p w14:paraId="6946C06E" w14:textId="650B3057" w:rsidR="00BE1C40" w:rsidRPr="005B4362" w:rsidRDefault="009A6BD6" w:rsidP="00BD2D0B">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Other Business</w:t>
      </w:r>
      <w:r w:rsidR="006E630C" w:rsidRPr="005B4362">
        <w:rPr>
          <w:rFonts w:asciiTheme="minorHAnsi" w:hAnsiTheme="minorHAnsi" w:cs="Arial"/>
          <w:sz w:val="22"/>
          <w:szCs w:val="22"/>
        </w:rPr>
        <w:t xml:space="preserve">- </w:t>
      </w:r>
      <w:r w:rsidR="00BE1C40" w:rsidRPr="005B4362">
        <w:rPr>
          <w:rFonts w:asciiTheme="minorHAnsi" w:hAnsiTheme="minorHAnsi" w:cs="Arial"/>
          <w:sz w:val="22"/>
          <w:szCs w:val="22"/>
        </w:rPr>
        <w:t>Questions</w:t>
      </w:r>
    </w:p>
    <w:p w14:paraId="2112B089" w14:textId="4EF50B18" w:rsidR="00BE1C40" w:rsidRPr="005B4362" w:rsidRDefault="00BE1C40" w:rsidP="00BD2D0B">
      <w:pPr>
        <w:pStyle w:val="NormalWeb"/>
        <w:numPr>
          <w:ilvl w:val="1"/>
          <w:numId w:val="3"/>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Reimbursements- Each agency has their own Meet &amp; Confer and they would be who the issues are escalated to if you are not able to work with your supervisor on a solution. </w:t>
      </w:r>
    </w:p>
    <w:p w14:paraId="026099B3" w14:textId="46F06903" w:rsidR="00BE1C40" w:rsidRPr="005B4362" w:rsidRDefault="00BE1C40" w:rsidP="00BD2D0B">
      <w:pPr>
        <w:pStyle w:val="NormalWeb"/>
        <w:numPr>
          <w:ilvl w:val="1"/>
          <w:numId w:val="3"/>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MN Zoo- Approximately 20 employees laid off. Alex spoke about the importance of our jobs. </w:t>
      </w:r>
    </w:p>
    <w:p w14:paraId="46426C4C" w14:textId="5B312F14" w:rsidR="00BE1C40" w:rsidRPr="005B4362" w:rsidRDefault="00BE1C40" w:rsidP="00BD2D0B">
      <w:pPr>
        <w:pStyle w:val="NormalWeb"/>
        <w:numPr>
          <w:ilvl w:val="1"/>
          <w:numId w:val="3"/>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lastRenderedPageBreak/>
        <w:t xml:space="preserve">If there are more questions- feel free to email or call any of your officers. </w:t>
      </w:r>
    </w:p>
    <w:p w14:paraId="6669997E" w14:textId="41D05CB6" w:rsidR="00AD60EE" w:rsidRPr="00AD60EE" w:rsidRDefault="00BE1C40" w:rsidP="00AD60EE">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Scholarship Fund- last meeting it was resolved. There is a fund for members or dependents. </w:t>
      </w:r>
      <w:r w:rsidRPr="005B4362">
        <w:rPr>
          <w:rFonts w:asciiTheme="minorHAnsi" w:hAnsiTheme="minorHAnsi" w:cs="Segoe UI"/>
          <w:sz w:val="22"/>
          <w:szCs w:val="22"/>
        </w:rPr>
        <w:t>Two scholarships of up to $1250 each will be awarded per year. College students may apply each year. Awards will be made payable and mailed directly to the recipients’ college/university in care of the recipient for $1250 or the amount of the tuition</w:t>
      </w:r>
      <w:r w:rsidR="00AD60EE">
        <w:rPr>
          <w:rFonts w:asciiTheme="minorHAnsi" w:hAnsiTheme="minorHAnsi" w:cs="Segoe UI"/>
          <w:sz w:val="22"/>
          <w:szCs w:val="22"/>
        </w:rPr>
        <w:t xml:space="preserve"> (whichever is less).</w:t>
      </w:r>
      <w:r w:rsidRPr="00AD60EE">
        <w:rPr>
          <w:rFonts w:asciiTheme="minorHAnsi" w:hAnsiTheme="minorHAnsi" w:cs="Segoe UI"/>
          <w:sz w:val="22"/>
          <w:szCs w:val="22"/>
        </w:rPr>
        <w:t xml:space="preserve">We will be rolling out the criteria form likely in July and then closer to enrollment as well. </w:t>
      </w:r>
    </w:p>
    <w:p w14:paraId="03C04923" w14:textId="3BC0B9F5" w:rsidR="00BE1C40" w:rsidRDefault="00BE1C40" w:rsidP="00AD60EE">
      <w:pPr>
        <w:pStyle w:val="NormalWeb"/>
        <w:numPr>
          <w:ilvl w:val="0"/>
          <w:numId w:val="1"/>
        </w:numPr>
        <w:spacing w:before="0" w:beforeAutospacing="0" w:after="0" w:afterAutospacing="0"/>
        <w:rPr>
          <w:rFonts w:asciiTheme="minorHAnsi" w:hAnsiTheme="minorHAnsi" w:cs="Arial"/>
          <w:sz w:val="22"/>
          <w:szCs w:val="22"/>
        </w:rPr>
      </w:pPr>
      <w:r w:rsidRPr="00AD60EE">
        <w:rPr>
          <w:rFonts w:asciiTheme="minorHAnsi" w:hAnsiTheme="minorHAnsi" w:cs="Arial"/>
          <w:sz w:val="22"/>
          <w:szCs w:val="22"/>
        </w:rPr>
        <w:t>Licensure/Payment to organization for professional career—if this interests you, we need individuals to form a team or put this together</w:t>
      </w:r>
      <w:r w:rsidR="00DB7E0A" w:rsidRPr="00AD60EE">
        <w:rPr>
          <w:rFonts w:asciiTheme="minorHAnsi" w:hAnsiTheme="minorHAnsi" w:cs="Arial"/>
          <w:sz w:val="22"/>
          <w:szCs w:val="22"/>
        </w:rPr>
        <w:t xml:space="preserve"> </w:t>
      </w:r>
      <w:r w:rsidRPr="00AD60EE">
        <w:rPr>
          <w:rFonts w:asciiTheme="minorHAnsi" w:hAnsiTheme="minorHAnsi" w:cs="Arial"/>
          <w:sz w:val="22"/>
          <w:szCs w:val="22"/>
        </w:rPr>
        <w:t>– Tabled to next meeting</w:t>
      </w:r>
    </w:p>
    <w:p w14:paraId="6C319A00" w14:textId="376EC6AE" w:rsidR="00A40346" w:rsidRDefault="0058102C" w:rsidP="00AD60EE">
      <w:pPr>
        <w:pStyle w:val="NormalWeb"/>
        <w:numPr>
          <w:ilvl w:val="0"/>
          <w:numId w:val="1"/>
        </w:numPr>
        <w:spacing w:before="0" w:beforeAutospacing="0" w:after="0" w:afterAutospacing="0"/>
        <w:rPr>
          <w:rFonts w:asciiTheme="minorHAnsi" w:hAnsiTheme="minorHAnsi" w:cs="Arial"/>
          <w:sz w:val="22"/>
          <w:szCs w:val="22"/>
        </w:rPr>
      </w:pPr>
      <w:r w:rsidRPr="00AD60EE">
        <w:rPr>
          <w:rFonts w:asciiTheme="minorHAnsi" w:hAnsiTheme="minorHAnsi" w:cs="Arial"/>
          <w:sz w:val="22"/>
          <w:szCs w:val="22"/>
        </w:rPr>
        <w:t>Working with MMB for additional guidance for Paid Parental Leave. DNR ha</w:t>
      </w:r>
      <w:r w:rsidR="00DB7E0A" w:rsidRPr="00AD60EE">
        <w:rPr>
          <w:rFonts w:asciiTheme="minorHAnsi" w:hAnsiTheme="minorHAnsi" w:cs="Arial"/>
          <w:sz w:val="22"/>
          <w:szCs w:val="22"/>
        </w:rPr>
        <w:t xml:space="preserve">s a very detailed guide as well. </w:t>
      </w:r>
    </w:p>
    <w:p w14:paraId="48D37C81" w14:textId="13CB727B" w:rsidR="00A40346" w:rsidRPr="00AD60EE" w:rsidRDefault="00A40346" w:rsidP="00AD60EE">
      <w:pPr>
        <w:pStyle w:val="NormalWeb"/>
        <w:numPr>
          <w:ilvl w:val="0"/>
          <w:numId w:val="1"/>
        </w:numPr>
        <w:spacing w:before="0" w:beforeAutospacing="0" w:after="0" w:afterAutospacing="0"/>
        <w:rPr>
          <w:rFonts w:asciiTheme="minorHAnsi" w:hAnsiTheme="minorHAnsi" w:cs="Arial"/>
          <w:sz w:val="22"/>
          <w:szCs w:val="22"/>
        </w:rPr>
      </w:pPr>
      <w:r w:rsidRPr="00AD60EE">
        <w:rPr>
          <w:rFonts w:asciiTheme="minorHAnsi" w:hAnsiTheme="minorHAnsi"/>
          <w:color w:val="222A35"/>
          <w:sz w:val="22"/>
          <w:szCs w:val="22"/>
        </w:rPr>
        <w:t xml:space="preserve">Don’t forget to share your story! This is a great way to communicate the important work that state employees are doing for the state of MN and get ahead of any pushback about state employees teleworking. </w:t>
      </w:r>
      <w:hyperlink r:id="rId7" w:history="1">
        <w:r w:rsidRPr="00AD60EE">
          <w:rPr>
            <w:rStyle w:val="Hyperlink"/>
            <w:rFonts w:asciiTheme="minorHAnsi" w:hAnsiTheme="minorHAnsi"/>
            <w:sz w:val="22"/>
            <w:szCs w:val="22"/>
          </w:rPr>
          <w:t>https://mape.org/mape-members-stepping</w:t>
        </w:r>
      </w:hyperlink>
    </w:p>
    <w:p w14:paraId="7A0B37BF" w14:textId="0D819741" w:rsidR="00A40346" w:rsidRPr="005B4362" w:rsidRDefault="00A40346" w:rsidP="00AD60EE">
      <w:pPr>
        <w:pStyle w:val="NormalWeb"/>
        <w:numPr>
          <w:ilvl w:val="0"/>
          <w:numId w:val="1"/>
        </w:numPr>
        <w:spacing w:before="0" w:beforeAutospacing="0" w:after="0" w:afterAutospacing="0"/>
        <w:rPr>
          <w:rFonts w:asciiTheme="minorHAnsi" w:hAnsiTheme="minorHAnsi" w:cs="Arial"/>
          <w:sz w:val="22"/>
          <w:szCs w:val="22"/>
        </w:rPr>
      </w:pPr>
      <w:r w:rsidRPr="005B4362">
        <w:rPr>
          <w:rFonts w:asciiTheme="minorHAnsi" w:hAnsiTheme="minorHAnsi" w:cs="Arial"/>
          <w:sz w:val="22"/>
          <w:szCs w:val="22"/>
        </w:rPr>
        <w:t xml:space="preserve">Drawing – Silvia Owens is the winner. </w:t>
      </w:r>
    </w:p>
    <w:p w14:paraId="2B4B45F1" w14:textId="77777777" w:rsidR="00A40346" w:rsidRPr="005B4362" w:rsidRDefault="00A40346" w:rsidP="00A40346">
      <w:pPr>
        <w:pStyle w:val="NormalWeb"/>
        <w:spacing w:before="0" w:beforeAutospacing="0" w:after="0" w:afterAutospacing="0"/>
        <w:ind w:left="720"/>
        <w:rPr>
          <w:rFonts w:asciiTheme="minorHAnsi" w:hAnsiTheme="minorHAnsi" w:cs="Arial"/>
          <w:sz w:val="22"/>
          <w:szCs w:val="22"/>
        </w:rPr>
      </w:pPr>
    </w:p>
    <w:p w14:paraId="7F142428" w14:textId="77777777" w:rsidR="00A40346" w:rsidRPr="005B4362" w:rsidRDefault="00A40346" w:rsidP="00A40346">
      <w:pPr>
        <w:pStyle w:val="NormalWeb"/>
        <w:spacing w:before="0" w:beforeAutospacing="0" w:after="0" w:afterAutospacing="0"/>
        <w:ind w:left="720"/>
        <w:rPr>
          <w:rFonts w:asciiTheme="minorHAnsi" w:hAnsiTheme="minorHAnsi" w:cs="Arial"/>
          <w:sz w:val="22"/>
          <w:szCs w:val="22"/>
        </w:rPr>
      </w:pPr>
    </w:p>
    <w:p w14:paraId="0FA220E8" w14:textId="77777777" w:rsidR="009A6BD6" w:rsidRPr="005B4362" w:rsidRDefault="009A6BD6" w:rsidP="009A6BD6">
      <w:pPr>
        <w:pStyle w:val="NormalWeb"/>
        <w:spacing w:before="0" w:beforeAutospacing="0" w:after="0" w:afterAutospacing="0"/>
        <w:rPr>
          <w:rFonts w:asciiTheme="minorHAnsi" w:hAnsiTheme="minorHAnsi" w:cs="Arial"/>
          <w:sz w:val="22"/>
          <w:szCs w:val="22"/>
        </w:rPr>
      </w:pPr>
      <w:r w:rsidRPr="005B4362">
        <w:rPr>
          <w:rFonts w:asciiTheme="minorHAnsi" w:hAnsiTheme="minorHAnsi" w:cs="Arial"/>
          <w:i/>
          <w:iCs/>
          <w:color w:val="44546A"/>
          <w:sz w:val="22"/>
          <w:szCs w:val="22"/>
        </w:rPr>
        <w:t xml:space="preserve">Local 1801 Officers: </w:t>
      </w:r>
      <w:hyperlink r:id="rId8" w:history="1">
        <w:r w:rsidRPr="005B4362">
          <w:rPr>
            <w:rStyle w:val="Hyperlink"/>
            <w:rFonts w:asciiTheme="minorHAnsi" w:hAnsiTheme="minorHAnsi" w:cs="Arial"/>
            <w:i/>
            <w:iCs/>
            <w:color w:val="0563C1"/>
            <w:sz w:val="22"/>
            <w:szCs w:val="22"/>
          </w:rPr>
          <w:t>Megan Benage</w:t>
        </w:r>
      </w:hyperlink>
      <w:r w:rsidRPr="005B4362">
        <w:rPr>
          <w:rFonts w:asciiTheme="minorHAnsi" w:hAnsiTheme="minorHAnsi" w:cs="Arial"/>
          <w:i/>
          <w:iCs/>
          <w:color w:val="44546A"/>
          <w:sz w:val="22"/>
          <w:szCs w:val="22"/>
        </w:rPr>
        <w:t xml:space="preserve"> (President), </w:t>
      </w:r>
      <w:hyperlink r:id="rId9" w:history="1">
        <w:r w:rsidRPr="005B4362">
          <w:rPr>
            <w:rStyle w:val="Hyperlink"/>
            <w:rFonts w:asciiTheme="minorHAnsi" w:hAnsiTheme="minorHAnsi" w:cs="Arial"/>
            <w:i/>
            <w:iCs/>
            <w:color w:val="0563C1"/>
            <w:sz w:val="22"/>
            <w:szCs w:val="22"/>
          </w:rPr>
          <w:t>McKenzie Kack</w:t>
        </w:r>
      </w:hyperlink>
      <w:r w:rsidRPr="005B4362">
        <w:rPr>
          <w:rFonts w:asciiTheme="minorHAnsi" w:hAnsiTheme="minorHAnsi" w:cs="Arial"/>
          <w:i/>
          <w:iCs/>
          <w:color w:val="44546A"/>
          <w:sz w:val="22"/>
          <w:szCs w:val="22"/>
        </w:rPr>
        <w:t xml:space="preserve"> (Vice President),</w:t>
      </w:r>
      <w:hyperlink r:id="rId10" w:history="1">
        <w:r w:rsidRPr="005B4362">
          <w:rPr>
            <w:rStyle w:val="Hyperlink"/>
            <w:rFonts w:asciiTheme="minorHAnsi" w:hAnsiTheme="minorHAnsi" w:cs="Arial"/>
            <w:i/>
            <w:iCs/>
            <w:color w:val="0563C1"/>
            <w:sz w:val="22"/>
            <w:szCs w:val="22"/>
          </w:rPr>
          <w:t>Teren Novotny</w:t>
        </w:r>
      </w:hyperlink>
      <w:r w:rsidRPr="005B4362">
        <w:rPr>
          <w:rFonts w:asciiTheme="minorHAnsi" w:hAnsiTheme="minorHAnsi" w:cs="Arial"/>
          <w:i/>
          <w:iCs/>
          <w:color w:val="44546A"/>
          <w:sz w:val="22"/>
          <w:szCs w:val="22"/>
        </w:rPr>
        <w:t xml:space="preserve"> (Treasurer), </w:t>
      </w:r>
      <w:hyperlink r:id="rId11" w:history="1">
        <w:r w:rsidRPr="005B4362">
          <w:rPr>
            <w:rStyle w:val="Hyperlink"/>
            <w:rFonts w:asciiTheme="minorHAnsi" w:hAnsiTheme="minorHAnsi" w:cs="Arial"/>
            <w:i/>
            <w:iCs/>
            <w:color w:val="0563C1"/>
            <w:sz w:val="22"/>
            <w:szCs w:val="22"/>
          </w:rPr>
          <w:t>Molly Tranel</w:t>
        </w:r>
      </w:hyperlink>
      <w:r w:rsidRPr="005B4362">
        <w:rPr>
          <w:rFonts w:asciiTheme="minorHAnsi" w:hAnsiTheme="minorHAnsi" w:cs="Arial"/>
          <w:i/>
          <w:iCs/>
          <w:color w:val="44546A"/>
          <w:sz w:val="22"/>
          <w:szCs w:val="22"/>
        </w:rPr>
        <w:t xml:space="preserve"> (Secretary), </w:t>
      </w:r>
      <w:hyperlink r:id="rId12" w:history="1">
        <w:r w:rsidRPr="005B4362">
          <w:rPr>
            <w:rStyle w:val="Hyperlink"/>
            <w:rFonts w:asciiTheme="minorHAnsi" w:hAnsiTheme="minorHAnsi" w:cs="Arial"/>
            <w:i/>
            <w:iCs/>
            <w:color w:val="0563C1"/>
            <w:sz w:val="22"/>
            <w:szCs w:val="22"/>
          </w:rPr>
          <w:t>Nathan Mullendore</w:t>
        </w:r>
      </w:hyperlink>
      <w:r w:rsidRPr="005B4362">
        <w:rPr>
          <w:rFonts w:asciiTheme="minorHAnsi" w:hAnsiTheme="minorHAnsi" w:cs="Arial"/>
          <w:i/>
          <w:iCs/>
          <w:color w:val="44546A"/>
          <w:sz w:val="22"/>
          <w:szCs w:val="22"/>
        </w:rPr>
        <w:t xml:space="preserve"> (Membership Secretary)</w:t>
      </w:r>
    </w:p>
    <w:p w14:paraId="59D52C49" w14:textId="77777777" w:rsidR="00CC6012" w:rsidRPr="005B4362" w:rsidRDefault="00CC6012" w:rsidP="00CC6012">
      <w:pPr>
        <w:pStyle w:val="NormalWeb"/>
        <w:shd w:val="clear" w:color="auto" w:fill="FFFFFF"/>
        <w:spacing w:line="75" w:lineRule="atLeast"/>
        <w:rPr>
          <w:rFonts w:asciiTheme="minorHAnsi" w:eastAsia="Times New Roman" w:hAnsiTheme="minorHAnsi" w:cs="Segoe UI"/>
          <w:color w:val="044444"/>
          <w:sz w:val="22"/>
          <w:szCs w:val="22"/>
        </w:rPr>
      </w:pPr>
      <w:r w:rsidRPr="005B4362">
        <w:rPr>
          <w:rFonts w:asciiTheme="minorHAnsi" w:hAnsiTheme="minorHAnsi"/>
          <w:sz w:val="22"/>
          <w:szCs w:val="22"/>
        </w:rPr>
        <w:t xml:space="preserve"> List of stewards-  </w:t>
      </w:r>
      <w:hyperlink r:id="rId13" w:history="1">
        <w:r w:rsidRPr="005B4362">
          <w:rPr>
            <w:rFonts w:asciiTheme="minorHAnsi" w:eastAsia="Times New Roman" w:hAnsiTheme="minorHAnsi" w:cs="Segoe UI"/>
            <w:color w:val="0000FF"/>
            <w:sz w:val="22"/>
            <w:szCs w:val="22"/>
            <w:u w:val="single"/>
          </w:rPr>
          <w:t>https://mape.org/locals/1801</w:t>
        </w:r>
      </w:hyperlink>
    </w:p>
    <w:p w14:paraId="7758DB12" w14:textId="5FF90CFF" w:rsidR="00D477CA" w:rsidRPr="005B4362" w:rsidRDefault="00D477CA">
      <w:r w:rsidRPr="005B4362">
        <w:t xml:space="preserve"> </w:t>
      </w:r>
    </w:p>
    <w:sectPr w:rsidR="00D477CA" w:rsidRPr="005B4362" w:rsidSect="000E294B">
      <w:pgSz w:w="12240" w:h="15840"/>
      <w:pgMar w:top="8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302"/>
    <w:multiLevelType w:val="hybridMultilevel"/>
    <w:tmpl w:val="C5B2B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731398"/>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D5807"/>
    <w:multiLevelType w:val="multilevel"/>
    <w:tmpl w:val="DD2E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D6"/>
    <w:rsid w:val="000159A0"/>
    <w:rsid w:val="000D314C"/>
    <w:rsid w:val="000E294B"/>
    <w:rsid w:val="0014647E"/>
    <w:rsid w:val="00162EBC"/>
    <w:rsid w:val="001E5AD6"/>
    <w:rsid w:val="002A60C5"/>
    <w:rsid w:val="002C4769"/>
    <w:rsid w:val="00436CD7"/>
    <w:rsid w:val="004F561A"/>
    <w:rsid w:val="0058102C"/>
    <w:rsid w:val="005B4362"/>
    <w:rsid w:val="006A0E4B"/>
    <w:rsid w:val="006E630C"/>
    <w:rsid w:val="008F2645"/>
    <w:rsid w:val="00967BC4"/>
    <w:rsid w:val="009A6BD6"/>
    <w:rsid w:val="00A06724"/>
    <w:rsid w:val="00A40346"/>
    <w:rsid w:val="00AD60EE"/>
    <w:rsid w:val="00BD2D0B"/>
    <w:rsid w:val="00BE1C40"/>
    <w:rsid w:val="00C14520"/>
    <w:rsid w:val="00C2411C"/>
    <w:rsid w:val="00CC6012"/>
    <w:rsid w:val="00CF3D8C"/>
    <w:rsid w:val="00D477CA"/>
    <w:rsid w:val="00DB7E0A"/>
    <w:rsid w:val="00E61077"/>
    <w:rsid w:val="00EE0C16"/>
    <w:rsid w:val="00FD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19F2"/>
  <w15:chartTrackingRefBased/>
  <w15:docId w15:val="{E5FCB54F-5D56-49A1-8CB4-30E142D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2C4769"/>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B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A6BD6"/>
    <w:rPr>
      <w:color w:val="0000FF"/>
      <w:u w:val="single"/>
    </w:rPr>
  </w:style>
  <w:style w:type="character" w:styleId="FollowedHyperlink">
    <w:name w:val="FollowedHyperlink"/>
    <w:basedOn w:val="DefaultParagraphFont"/>
    <w:uiPriority w:val="99"/>
    <w:semiHidden/>
    <w:unhideWhenUsed/>
    <w:rsid w:val="002C4769"/>
    <w:rPr>
      <w:color w:val="954F72" w:themeColor="followedHyperlink"/>
      <w:u w:val="single"/>
    </w:rPr>
  </w:style>
  <w:style w:type="paragraph" w:styleId="ListParagraph">
    <w:name w:val="List Paragraph"/>
    <w:basedOn w:val="Normal"/>
    <w:uiPriority w:val="34"/>
    <w:qFormat/>
    <w:rsid w:val="002C4769"/>
    <w:pPr>
      <w:ind w:left="720"/>
      <w:contextualSpacing/>
    </w:pPr>
  </w:style>
  <w:style w:type="character" w:customStyle="1" w:styleId="Heading4Char">
    <w:name w:val="Heading 4 Char"/>
    <w:basedOn w:val="DefaultParagraphFont"/>
    <w:link w:val="Heading4"/>
    <w:uiPriority w:val="9"/>
    <w:semiHidden/>
    <w:rsid w:val="002C4769"/>
    <w:rPr>
      <w:rFonts w:ascii="Times New Roman" w:hAnsi="Times New Roman" w:cs="Times New Roman"/>
      <w:b/>
      <w:bCs/>
      <w:sz w:val="29"/>
      <w:szCs w:val="29"/>
    </w:rPr>
  </w:style>
  <w:style w:type="table" w:styleId="TableGrid">
    <w:name w:val="Table Grid"/>
    <w:basedOn w:val="TableNormal"/>
    <w:uiPriority w:val="39"/>
    <w:rsid w:val="00C1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7267">
      <w:bodyDiv w:val="1"/>
      <w:marLeft w:val="45"/>
      <w:marRight w:val="45"/>
      <w:marTop w:val="45"/>
      <w:marBottom w:val="45"/>
      <w:divBdr>
        <w:top w:val="none" w:sz="0" w:space="0" w:color="auto"/>
        <w:left w:val="none" w:sz="0" w:space="0" w:color="auto"/>
        <w:bottom w:val="none" w:sz="0" w:space="0" w:color="auto"/>
        <w:right w:val="none" w:sz="0" w:space="0" w:color="auto"/>
      </w:divBdr>
      <w:divsChild>
        <w:div w:id="117835179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24612256">
      <w:bodyDiv w:val="1"/>
      <w:marLeft w:val="45"/>
      <w:marRight w:val="45"/>
      <w:marTop w:val="45"/>
      <w:marBottom w:val="45"/>
      <w:divBdr>
        <w:top w:val="none" w:sz="0" w:space="0" w:color="auto"/>
        <w:left w:val="none" w:sz="0" w:space="0" w:color="auto"/>
        <w:bottom w:val="none" w:sz="0" w:space="0" w:color="auto"/>
        <w:right w:val="none" w:sz="0" w:space="0" w:color="auto"/>
      </w:divBdr>
      <w:divsChild>
        <w:div w:id="4064604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583228860">
      <w:bodyDiv w:val="1"/>
      <w:marLeft w:val="0"/>
      <w:marRight w:val="0"/>
      <w:marTop w:val="0"/>
      <w:marBottom w:val="0"/>
      <w:divBdr>
        <w:top w:val="none" w:sz="0" w:space="0" w:color="auto"/>
        <w:left w:val="none" w:sz="0" w:space="0" w:color="auto"/>
        <w:bottom w:val="none" w:sz="0" w:space="0" w:color="auto"/>
        <w:right w:val="none" w:sz="0" w:space="0" w:color="auto"/>
      </w:divBdr>
    </w:div>
    <w:div w:id="829518655">
      <w:bodyDiv w:val="1"/>
      <w:marLeft w:val="0"/>
      <w:marRight w:val="0"/>
      <w:marTop w:val="0"/>
      <w:marBottom w:val="0"/>
      <w:divBdr>
        <w:top w:val="none" w:sz="0" w:space="0" w:color="auto"/>
        <w:left w:val="none" w:sz="0" w:space="0" w:color="auto"/>
        <w:bottom w:val="none" w:sz="0" w:space="0" w:color="auto"/>
        <w:right w:val="none" w:sz="0" w:space="0" w:color="auto"/>
      </w:divBdr>
    </w:div>
    <w:div w:id="1554081852">
      <w:bodyDiv w:val="1"/>
      <w:marLeft w:val="0"/>
      <w:marRight w:val="0"/>
      <w:marTop w:val="0"/>
      <w:marBottom w:val="0"/>
      <w:divBdr>
        <w:top w:val="none" w:sz="0" w:space="0" w:color="auto"/>
        <w:left w:val="none" w:sz="0" w:space="0" w:color="auto"/>
        <w:bottom w:val="none" w:sz="0" w:space="0" w:color="auto"/>
        <w:right w:val="none" w:sz="0" w:space="0" w:color="auto"/>
      </w:divBdr>
    </w:div>
    <w:div w:id="1875649566">
      <w:bodyDiv w:val="1"/>
      <w:marLeft w:val="0"/>
      <w:marRight w:val="0"/>
      <w:marTop w:val="0"/>
      <w:marBottom w:val="0"/>
      <w:divBdr>
        <w:top w:val="none" w:sz="0" w:space="0" w:color="auto"/>
        <w:left w:val="none" w:sz="0" w:space="0" w:color="auto"/>
        <w:bottom w:val="none" w:sz="0" w:space="0" w:color="auto"/>
        <w:right w:val="none" w:sz="0" w:space="0" w:color="auto"/>
      </w:divBdr>
    </w:div>
    <w:div w:id="2100246351">
      <w:bodyDiv w:val="1"/>
      <w:marLeft w:val="0"/>
      <w:marRight w:val="0"/>
      <w:marTop w:val="0"/>
      <w:marBottom w:val="0"/>
      <w:divBdr>
        <w:top w:val="none" w:sz="0" w:space="0" w:color="auto"/>
        <w:left w:val="none" w:sz="0" w:space="0" w:color="auto"/>
        <w:bottom w:val="none" w:sz="0" w:space="0" w:color="auto"/>
        <w:right w:val="none" w:sz="0" w:space="0" w:color="auto"/>
      </w:divBdr>
    </w:div>
    <w:div w:id="21418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enage@state.mn.us" TargetMode="External"/><Relationship Id="rId13" Type="http://schemas.openxmlformats.org/officeDocument/2006/relationships/hyperlink" Target="https://mape.org/locals/1801" TargetMode="External"/><Relationship Id="rId3" Type="http://schemas.openxmlformats.org/officeDocument/2006/relationships/settings" Target="settings.xml"/><Relationship Id="rId7" Type="http://schemas.openxmlformats.org/officeDocument/2006/relationships/hyperlink" Target="https://mape.org/mape-members-stepping" TargetMode="External"/><Relationship Id="rId12" Type="http://schemas.openxmlformats.org/officeDocument/2006/relationships/hyperlink" Target="mailto:Nathan.Mullend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help-pass-our-contract" TargetMode="External"/><Relationship Id="rId11" Type="http://schemas.openxmlformats.org/officeDocument/2006/relationships/hyperlink" Target="mailto:Tranel,%20Molly%20(DNR)%20%3cmolly.tranel@state.mn.us%3e" TargetMode="External"/><Relationship Id="rId5" Type="http://schemas.openxmlformats.org/officeDocument/2006/relationships/hyperlink" Target="https://www.facebook.com/MAPEmn/videos/170472180959000/" TargetMode="External"/><Relationship Id="rId15" Type="http://schemas.openxmlformats.org/officeDocument/2006/relationships/theme" Target="theme/theme1.xml"/><Relationship Id="rId10" Type="http://schemas.openxmlformats.org/officeDocument/2006/relationships/hyperlink" Target="mailto:teren.novotny@ridgewater.edu" TargetMode="External"/><Relationship Id="rId4" Type="http://schemas.openxmlformats.org/officeDocument/2006/relationships/webSettings" Target="webSettings.xml"/><Relationship Id="rId9" Type="http://schemas.openxmlformats.org/officeDocument/2006/relationships/hyperlink" Target="mailto:mckenzie.kack@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2022-04-25T16:45:00Z</dcterms:created>
  <dcterms:modified xsi:type="dcterms:W3CDTF">2022-04-25T16:45:00Z</dcterms:modified>
</cp:coreProperties>
</file>