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EE98" w14:textId="77777777" w:rsidR="00461635" w:rsidRDefault="0002248A">
      <w:r>
        <w:t>Go to Meeting 4/28/20</w:t>
      </w:r>
    </w:p>
    <w:p w14:paraId="3D842A77" w14:textId="77777777" w:rsidR="0002248A" w:rsidRDefault="0002248A"/>
    <w:p w14:paraId="125DEAA1" w14:textId="77777777" w:rsidR="0002248A" w:rsidRDefault="0002248A">
      <w:r w:rsidRPr="0002248A">
        <w:rPr>
          <w:b/>
        </w:rPr>
        <w:t>President Laura Czech</w:t>
      </w:r>
      <w:r>
        <w:t xml:space="preserve"> started virtual meeting. Went around and did best introductions as we could with online/phone participants.</w:t>
      </w:r>
    </w:p>
    <w:p w14:paraId="37FEDC55" w14:textId="77777777" w:rsidR="0002248A" w:rsidRDefault="0002248A">
      <w:r w:rsidRPr="0002248A">
        <w:rPr>
          <w:b/>
        </w:rPr>
        <w:t>Treasurer Kevin Martini</w:t>
      </w:r>
      <w:r>
        <w:t xml:space="preserve"> – </w:t>
      </w:r>
      <w:r w:rsidR="00E007C6">
        <w:t>treasurer’s</w:t>
      </w:r>
      <w:r>
        <w:t xml:space="preserve"> report. We are doing fine, financially stable.</w:t>
      </w:r>
    </w:p>
    <w:p w14:paraId="47578B69" w14:textId="77777777" w:rsidR="0002248A" w:rsidRDefault="00E007C6">
      <w:r w:rsidRPr="00E007C6">
        <w:rPr>
          <w:b/>
        </w:rPr>
        <w:t xml:space="preserve">Chief Steward </w:t>
      </w:r>
      <w:r w:rsidR="0002248A" w:rsidRPr="00E007C6">
        <w:rPr>
          <w:b/>
        </w:rPr>
        <w:t xml:space="preserve">Leonard </w:t>
      </w:r>
      <w:r w:rsidRPr="00E007C6">
        <w:rPr>
          <w:b/>
        </w:rPr>
        <w:t>Skillings</w:t>
      </w:r>
      <w:r>
        <w:t xml:space="preserve"> </w:t>
      </w:r>
      <w:r w:rsidR="0002248A">
        <w:t>– with COVID-19 there have been a lot of questions and guidance requests. Please make sure all issues/questions tracked are worked through Leonard so he can best log and keep track of requests to prepare for other future plans.</w:t>
      </w:r>
    </w:p>
    <w:p w14:paraId="048C0F85" w14:textId="77777777" w:rsidR="0002248A" w:rsidRDefault="00E007C6">
      <w:r w:rsidRPr="00E007C6">
        <w:rPr>
          <w:b/>
        </w:rPr>
        <w:t xml:space="preserve">Membership Secretary </w:t>
      </w:r>
      <w:r>
        <w:rPr>
          <w:b/>
        </w:rPr>
        <w:t>Susan</w:t>
      </w:r>
      <w:r w:rsidRPr="00E007C6">
        <w:rPr>
          <w:b/>
        </w:rPr>
        <w:t xml:space="preserve"> Sunde</w:t>
      </w:r>
      <w:r w:rsidR="0002248A">
        <w:t xml:space="preserve"> – 76.90 membership are current numbers. Goal is to push to 80%. We need each other more than ever before.</w:t>
      </w:r>
    </w:p>
    <w:p w14:paraId="0C3C02AA" w14:textId="2230FC4D" w:rsidR="0002248A" w:rsidRDefault="00E007C6">
      <w:r w:rsidRPr="00E007C6">
        <w:rPr>
          <w:b/>
        </w:rPr>
        <w:t xml:space="preserve">Negotiations Representative </w:t>
      </w:r>
      <w:r w:rsidR="0002248A" w:rsidRPr="00E007C6">
        <w:rPr>
          <w:b/>
        </w:rPr>
        <w:t>Don</w:t>
      </w:r>
      <w:r w:rsidRPr="00E007C6">
        <w:rPr>
          <w:b/>
        </w:rPr>
        <w:t xml:space="preserve"> Lucksinger</w:t>
      </w:r>
      <w:r w:rsidR="0002248A">
        <w:t xml:space="preserve"> – negotiations update. Last Thursday house government finance committee passed our contract. Next step is the ways and means committee and then to the house floor.</w:t>
      </w:r>
      <w:r w:rsidR="006518F7" w:rsidRPr="006518F7">
        <w:t xml:space="preserve"> </w:t>
      </w:r>
      <w:r w:rsidR="006518F7">
        <w:t>Myron Franz stood and spoke up for state employees to let committee members know that 40% of state employees do qualify for step increases.</w:t>
      </w:r>
      <w:r w:rsidR="0002248A">
        <w:t xml:space="preserve"> Two last hurdles before our contract passes.</w:t>
      </w:r>
    </w:p>
    <w:p w14:paraId="753EE0B6" w14:textId="056667F3" w:rsidR="00E007C6" w:rsidRDefault="0002248A">
      <w:r w:rsidRPr="00E007C6">
        <w:rPr>
          <w:b/>
        </w:rPr>
        <w:t>Regional Director Darren Hage</w:t>
      </w:r>
      <w:r>
        <w:t xml:space="preserve"> – regional </w:t>
      </w:r>
      <w:r w:rsidR="00E007C6">
        <w:t>director’s</w:t>
      </w:r>
      <w:r>
        <w:t xml:space="preserve"> report. March report. MAPE central is open but most are telecommuting. Still taking calls and emails. MAPE has hosted several town hall meetings for member communication. They are recorded and available online for anyone who missed and is interested in the content. New supervisor of member engagement has been hired, Mike. Delegate assembly cannot be rescheduled to October. Keeping original date in September and waiting to see what happens. Election timetables are still slated to continue 5/13-5/27. April board report. Holding off on printing contract books for now because of shipping costs not having in person meetings and the contract has not fully passed yet. Pandemic issues are of focus now for the next few months. Looking to form local groups to reach out to members to call and see how others are doing. Not a membership drive, just looking to touch base and make sure there are no outlying concerns. Layoff task force is looking to be created; strategies for preventing layoff. </w:t>
      </w:r>
      <w:r w:rsidR="006518F7">
        <w:t>A group identifying themselves as “</w:t>
      </w:r>
      <w:r>
        <w:t>M</w:t>
      </w:r>
      <w:r w:rsidR="006518F7">
        <w:t>APE C</w:t>
      </w:r>
      <w:r>
        <w:t>aucus</w:t>
      </w:r>
      <w:r w:rsidR="006518F7">
        <w:t>”</w:t>
      </w:r>
      <w:r>
        <w:t xml:space="preserve"> is using MAPE’s name and trying to find who they are and notify them they need to stop using the name.</w:t>
      </w:r>
      <w:r w:rsidR="00E007C6">
        <w:t xml:space="preserve"> </w:t>
      </w:r>
    </w:p>
    <w:p w14:paraId="083FA5B9" w14:textId="1518A9D6" w:rsidR="00E007C6" w:rsidRDefault="00E007C6">
      <w:r w:rsidRPr="00E007C6">
        <w:rPr>
          <w:b/>
        </w:rPr>
        <w:t>Dan Engelhart – Organizing Business Agent</w:t>
      </w:r>
      <w:r>
        <w:t xml:space="preserve"> update with MAPE. MAPE has paid for Go-To Meeting platform so meetings are encouraged through this platform. It can be used on state equipment, this is no issue at all. Director of membership engagement and organizing formerly held by Lina Jamoul has now been hired. </w:t>
      </w:r>
      <w:r w:rsidR="006518F7" w:rsidRPr="006518F7">
        <w:t>Mike is the direct supervisor of Business Agents.  Generally, he will oversee the enforcement and organizing to make sure things are running smooth.  He will also be second in command to the executive director.</w:t>
      </w:r>
      <w:r w:rsidR="006518F7">
        <w:t xml:space="preserve"> </w:t>
      </w:r>
      <w:r>
        <w:t xml:space="preserve">Head lobbyist conversation indicated Senate Majority Leader Gazelka once said our contract was fair and he would back it up but now he is publicly saying the raises are too much during this time. We don’t anticipate the contract going through the senate in the traditional manner but we should hopefully learn more later today on what that might look like. Grievances are processing in a virtual format. MMB has had huge turnover and we have had an issue with turnover which makes scheduling difficult. Some cases attorneys at the Attorney General’s office are being assigned and working with MAPE to work through and resolve some of the cases. Not looking to schedule anything for arbitrations until maybe July, all still up in the air. </w:t>
      </w:r>
      <w:r w:rsidR="00E02C63">
        <w:t xml:space="preserve">MAPE is leading the way as far as union presence through the COVID issues. It is being recognized and kudos. COVID leave was not </w:t>
      </w:r>
      <w:r w:rsidR="00E02C63">
        <w:lastRenderedPageBreak/>
        <w:t xml:space="preserve">going to be available until </w:t>
      </w:r>
      <w:r w:rsidR="006518F7">
        <w:t xml:space="preserve">sick </w:t>
      </w:r>
      <w:r w:rsidR="00E02C63">
        <w:t>leave accruals were exhausted. MAPE pushed back and said no way. MAPE really stepped up and lead the way on all of these efforts to make sure our employees were taken care of. Looking to build an organizing committee of maybe 1 to 10 ratio of checking in with their core group and keeping up on how everyone is doing. Business agents are working best they can to help design what this plan might look like. Submit your stories to talk about the good work MN is doing right now to keep everything going right now to MAPE communications staff</w:t>
      </w:r>
      <w:r w:rsidR="00996D6A">
        <w:t xml:space="preserve"> </w:t>
      </w:r>
      <w:hyperlink r:id="rId4" w:history="1">
        <w:r w:rsidR="00996D6A" w:rsidRPr="004B6FF3">
          <w:rPr>
            <w:rStyle w:val="Hyperlink"/>
          </w:rPr>
          <w:t>lsolo@mape.org</w:t>
        </w:r>
      </w:hyperlink>
      <w:r w:rsidR="00E02C63">
        <w:t xml:space="preserve">. Let’s highlight the important work we are all doing together to keep MN moving forward. </w:t>
      </w:r>
    </w:p>
    <w:p w14:paraId="0CC56A93" w14:textId="77777777" w:rsidR="00996D6A" w:rsidRDefault="00996D6A"/>
    <w:p w14:paraId="0C963E01" w14:textId="77777777" w:rsidR="00996D6A" w:rsidRDefault="00E81929">
      <w:r>
        <w:t>Laura review and approval</w:t>
      </w:r>
      <w:r w:rsidR="00996D6A">
        <w:t xml:space="preserve"> to pass February minutes. Leonard motion, Susie second. Passed.</w:t>
      </w:r>
    </w:p>
    <w:p w14:paraId="7AD57378" w14:textId="77777777" w:rsidR="00996D6A" w:rsidRDefault="00996D6A">
      <w:r>
        <w:t xml:space="preserve">Laura – trying to figure out format for gift card drawing. </w:t>
      </w:r>
      <w:r w:rsidR="006126E4">
        <w:t>Will continue to work on perfecting.</w:t>
      </w:r>
    </w:p>
    <w:p w14:paraId="69BBAAE4" w14:textId="77777777" w:rsidR="006126E4" w:rsidRDefault="00E81929">
      <w:r>
        <w:t>Today gift card winner is Jessamyn Foley! Congratulations.</w:t>
      </w:r>
    </w:p>
    <w:p w14:paraId="5F97E709" w14:textId="77777777" w:rsidR="00E007C6" w:rsidRDefault="00E007C6"/>
    <w:p w14:paraId="618727EC" w14:textId="77777777" w:rsidR="0002248A" w:rsidRDefault="0002248A">
      <w:r>
        <w:t xml:space="preserve"> </w:t>
      </w:r>
    </w:p>
    <w:p w14:paraId="191378E8" w14:textId="77777777" w:rsidR="0002248A" w:rsidRDefault="0002248A"/>
    <w:sectPr w:rsidR="0002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2C24A9"/>
    <w:rsid w:val="00461635"/>
    <w:rsid w:val="004A0FA8"/>
    <w:rsid w:val="006126E4"/>
    <w:rsid w:val="006518F7"/>
    <w:rsid w:val="007C5C73"/>
    <w:rsid w:val="00996D6A"/>
    <w:rsid w:val="00E007C6"/>
    <w:rsid w:val="00E02C63"/>
    <w:rsid w:val="00E81929"/>
    <w:rsid w:val="00E9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solo@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2022-04-26T06:13:00Z</dcterms:created>
  <dcterms:modified xsi:type="dcterms:W3CDTF">2022-04-26T06:13:00Z</dcterms:modified>
</cp:coreProperties>
</file>