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FD55" w14:textId="77777777" w:rsidR="00854D38" w:rsidRDefault="009D3037" w:rsidP="009D3037">
      <w:pPr>
        <w:pStyle w:val="Title"/>
        <w:rPr>
          <w:rFonts w:eastAsia="Times New Roman"/>
        </w:rPr>
      </w:pPr>
      <w:r>
        <w:rPr>
          <w:rFonts w:eastAsia="Times New Roman"/>
        </w:rPr>
        <w:t>MAPE Local 601 Meeting Minutes</w:t>
      </w:r>
    </w:p>
    <w:p w14:paraId="344BA5A2" w14:textId="77777777" w:rsidR="006D383B" w:rsidRPr="00C72337" w:rsidRDefault="002F25B7" w:rsidP="00C72337">
      <w:pPr>
        <w:pStyle w:val="Subtitle"/>
      </w:pPr>
      <w:r w:rsidRPr="00C72337">
        <w:t>Wednesday</w:t>
      </w:r>
      <w:r w:rsidR="008E44DB" w:rsidRPr="00C72337">
        <w:t xml:space="preserve">, </w:t>
      </w:r>
      <w:r w:rsidR="00EE705F" w:rsidRPr="00C72337">
        <w:t>April 1</w:t>
      </w:r>
      <w:r w:rsidR="00386C21" w:rsidRPr="00C72337">
        <w:t>, 2020</w:t>
      </w:r>
      <w:r w:rsidR="009D3037" w:rsidRPr="00C72337">
        <w:t xml:space="preserve"> </w:t>
      </w:r>
      <w:r w:rsidRPr="00C72337">
        <w:t>Noon—12:45</w:t>
      </w:r>
      <w:r w:rsidR="00C72337">
        <w:t xml:space="preserve">   Location:  Skype </w:t>
      </w:r>
      <w:r w:rsidR="003229ED" w:rsidRPr="009D3037">
        <w:rPr>
          <w:rFonts w:ascii="Tahoma" w:eastAsia="Times New Roman" w:hAnsi="Tahoma" w:cs="Tahoma"/>
          <w:sz w:val="20"/>
          <w:szCs w:val="20"/>
        </w:rPr>
        <w:br/>
      </w:r>
    </w:p>
    <w:p w14:paraId="551E0627" w14:textId="77777777" w:rsidR="004A7ACB" w:rsidRDefault="00F665F7" w:rsidP="009D3037">
      <w:pPr>
        <w:pStyle w:val="Heading2"/>
        <w:rPr>
          <w:rFonts w:eastAsia="Times New Roman"/>
        </w:rPr>
      </w:pPr>
      <w:r>
        <w:rPr>
          <w:rFonts w:eastAsia="Times New Roman"/>
        </w:rPr>
        <w:t>Welcome –</w:t>
      </w:r>
      <w:r w:rsidR="005A6C5E">
        <w:rPr>
          <w:rFonts w:eastAsia="Times New Roman"/>
        </w:rPr>
        <w:t xml:space="preserve"> Jason Bonnett, President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  <w:r w:rsidR="008272A5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14:paraId="7BDED8E3" w14:textId="77777777" w:rsidR="00386C21" w:rsidRPr="009D3037" w:rsidRDefault="00386C21" w:rsidP="009D3037">
      <w:pPr>
        <w:ind w:left="0" w:right="0"/>
        <w:outlineLvl w:val="2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F336AB0" w14:textId="77777777" w:rsidR="004A7ACB" w:rsidRPr="0019624B" w:rsidRDefault="004A7ACB" w:rsidP="009D3037">
      <w:pPr>
        <w:ind w:left="0" w:right="0"/>
        <w:outlineLvl w:val="2"/>
        <w:rPr>
          <w:rFonts w:ascii="Tahoma" w:eastAsia="Times New Roman" w:hAnsi="Tahoma" w:cs="Tahoma"/>
          <w:b/>
          <w:bCs/>
          <w:sz w:val="20"/>
          <w:szCs w:val="20"/>
        </w:rPr>
      </w:pPr>
    </w:p>
    <w:p w14:paraId="62909CE7" w14:textId="77777777" w:rsidR="00482C3F" w:rsidRDefault="005A6C5E" w:rsidP="009D3037">
      <w:pPr>
        <w:pStyle w:val="Heading2"/>
        <w:rPr>
          <w:rFonts w:eastAsia="Times New Roman"/>
        </w:rPr>
      </w:pPr>
      <w:r>
        <w:rPr>
          <w:rFonts w:eastAsia="Times New Roman"/>
        </w:rPr>
        <w:t>Statewide, Regional and Local elections</w:t>
      </w:r>
      <w:r w:rsidR="0019624B">
        <w:rPr>
          <w:rFonts w:eastAsia="Times New Roman"/>
        </w:rPr>
        <w:tab/>
      </w:r>
      <w:r w:rsidR="0019624B">
        <w:rPr>
          <w:rFonts w:eastAsia="Times New Roman"/>
        </w:rPr>
        <w:tab/>
      </w:r>
      <w:r w:rsidR="0019624B">
        <w:rPr>
          <w:rFonts w:eastAsia="Times New Roman"/>
        </w:rPr>
        <w:tab/>
      </w:r>
      <w:r w:rsidR="0019624B">
        <w:rPr>
          <w:rFonts w:eastAsia="Times New Roman"/>
        </w:rPr>
        <w:tab/>
        <w:t xml:space="preserve">          </w:t>
      </w:r>
      <w:r w:rsidR="004A7ACB">
        <w:rPr>
          <w:rFonts w:eastAsia="Times New Roman"/>
        </w:rPr>
        <w:t xml:space="preserve">     </w:t>
      </w:r>
      <w:r w:rsidR="00DC1077">
        <w:rPr>
          <w:rFonts w:eastAsia="Times New Roman"/>
        </w:rPr>
        <w:t xml:space="preserve">   </w:t>
      </w:r>
      <w:r w:rsidR="004A7ACB">
        <w:rPr>
          <w:rFonts w:eastAsia="Times New Roman"/>
        </w:rPr>
        <w:t xml:space="preserve"> </w:t>
      </w:r>
    </w:p>
    <w:p w14:paraId="60E0483F" w14:textId="77777777" w:rsidR="00164A42" w:rsidRPr="00164A42" w:rsidRDefault="00164A42" w:rsidP="009D3037">
      <w:pPr>
        <w:ind w:left="0"/>
        <w:rPr>
          <w:rFonts w:ascii="Tahoma" w:hAnsi="Tahoma" w:cs="Tahoma"/>
          <w:sz w:val="20"/>
          <w:szCs w:val="20"/>
        </w:rPr>
      </w:pPr>
    </w:p>
    <w:p w14:paraId="17407C2B" w14:textId="77777777" w:rsidR="00164A42" w:rsidRPr="00164A42" w:rsidRDefault="00164A42" w:rsidP="000F4089">
      <w:pPr>
        <w:pStyle w:val="ListParagraph"/>
        <w:numPr>
          <w:ilvl w:val="0"/>
          <w:numId w:val="2"/>
        </w:numPr>
      </w:pPr>
      <w:r w:rsidRPr="00164A42">
        <w:t>The following positions are open for nomination:</w:t>
      </w:r>
    </w:p>
    <w:p w14:paraId="1FE84AF3" w14:textId="77777777" w:rsidR="00164A42" w:rsidRPr="00C72337" w:rsidRDefault="00164A42" w:rsidP="00C72337">
      <w:pPr>
        <w:spacing w:before="120" w:after="120"/>
        <w:ind w:left="1440" w:firstLine="720"/>
        <w:rPr>
          <w:rFonts w:cstheme="minorHAnsi"/>
          <w:b/>
          <w:u w:val="single"/>
        </w:rPr>
      </w:pPr>
      <w:r w:rsidRPr="00C72337">
        <w:rPr>
          <w:rFonts w:cstheme="minorHAnsi"/>
          <w:b/>
          <w:u w:val="single"/>
        </w:rPr>
        <w:t>Jurisdiction</w:t>
      </w:r>
      <w:r w:rsidRPr="00C72337">
        <w:rPr>
          <w:rFonts w:cstheme="minorHAnsi"/>
          <w:b/>
        </w:rPr>
        <w:tab/>
      </w:r>
      <w:r w:rsidRPr="00C72337">
        <w:rPr>
          <w:rFonts w:cstheme="minorHAnsi"/>
          <w:b/>
        </w:rPr>
        <w:tab/>
      </w:r>
      <w:r w:rsidRPr="00C72337">
        <w:rPr>
          <w:rFonts w:cstheme="minorHAnsi"/>
          <w:b/>
          <w:u w:val="single"/>
        </w:rPr>
        <w:t>Position</w:t>
      </w:r>
    </w:p>
    <w:p w14:paraId="2D901123" w14:textId="77777777" w:rsidR="00164A42" w:rsidRPr="00C72337" w:rsidRDefault="00164A42" w:rsidP="00C72337">
      <w:pPr>
        <w:shd w:val="clear" w:color="auto" w:fill="F2F2F2" w:themeFill="background1" w:themeFillShade="F2"/>
        <w:spacing w:before="120" w:after="120"/>
        <w:ind w:left="1440" w:firstLine="720"/>
        <w:rPr>
          <w:rFonts w:cstheme="minorHAnsi"/>
        </w:rPr>
      </w:pPr>
      <w:r w:rsidRPr="00C72337">
        <w:rPr>
          <w:rFonts w:cstheme="minorHAnsi"/>
        </w:rPr>
        <w:t xml:space="preserve">Statewide </w:t>
      </w:r>
      <w:r w:rsidRPr="00C72337">
        <w:rPr>
          <w:rFonts w:cstheme="minorHAnsi"/>
        </w:rPr>
        <w:tab/>
      </w:r>
      <w:r w:rsidRPr="00C72337">
        <w:rPr>
          <w:rFonts w:cstheme="minorHAnsi"/>
        </w:rPr>
        <w:tab/>
        <w:t>Statewide President</w:t>
      </w:r>
    </w:p>
    <w:p w14:paraId="0AEE42C9" w14:textId="77777777" w:rsidR="00164A42" w:rsidRPr="00C72337" w:rsidRDefault="00164A42" w:rsidP="00C72337">
      <w:pPr>
        <w:spacing w:before="120" w:after="120"/>
        <w:ind w:left="1440" w:firstLine="720"/>
        <w:rPr>
          <w:rFonts w:cstheme="minorHAnsi"/>
        </w:rPr>
      </w:pPr>
      <w:r w:rsidRPr="00C72337">
        <w:rPr>
          <w:rFonts w:cstheme="minorHAnsi"/>
        </w:rPr>
        <w:t xml:space="preserve">Statewide </w:t>
      </w:r>
      <w:r w:rsidRPr="00C72337">
        <w:rPr>
          <w:rFonts w:cstheme="minorHAnsi"/>
        </w:rPr>
        <w:tab/>
      </w:r>
      <w:r w:rsidRPr="00C72337">
        <w:rPr>
          <w:rFonts w:cstheme="minorHAnsi"/>
        </w:rPr>
        <w:tab/>
        <w:t>Statewide Treasurer</w:t>
      </w:r>
    </w:p>
    <w:p w14:paraId="7184CF0A" w14:textId="77777777" w:rsidR="00164A42" w:rsidRPr="00C72337" w:rsidRDefault="00164A42" w:rsidP="00C72337">
      <w:pPr>
        <w:shd w:val="clear" w:color="auto" w:fill="F2F2F2" w:themeFill="background1" w:themeFillShade="F2"/>
        <w:spacing w:before="120" w:after="120"/>
        <w:ind w:left="1440" w:firstLine="720"/>
        <w:rPr>
          <w:rFonts w:cstheme="minorHAnsi"/>
        </w:rPr>
      </w:pPr>
      <w:r w:rsidRPr="00C72337">
        <w:rPr>
          <w:rFonts w:cstheme="minorHAnsi"/>
        </w:rPr>
        <w:t xml:space="preserve">Statewide </w:t>
      </w:r>
      <w:r w:rsidRPr="00C72337">
        <w:rPr>
          <w:rFonts w:cstheme="minorHAnsi"/>
        </w:rPr>
        <w:tab/>
      </w:r>
      <w:r w:rsidRPr="00C72337">
        <w:rPr>
          <w:rFonts w:cstheme="minorHAnsi"/>
        </w:rPr>
        <w:tab/>
        <w:t>Three Organizing Council Positions</w:t>
      </w:r>
    </w:p>
    <w:p w14:paraId="0F07B16A" w14:textId="77777777" w:rsidR="00164A42" w:rsidRPr="00C72337" w:rsidRDefault="00164A42" w:rsidP="00C72337">
      <w:pPr>
        <w:spacing w:before="120" w:after="120"/>
        <w:ind w:left="1440"/>
        <w:rPr>
          <w:rFonts w:cstheme="minorHAnsi"/>
        </w:rPr>
      </w:pPr>
      <w:r w:rsidRPr="00C72337">
        <w:rPr>
          <w:rFonts w:cstheme="minorHAnsi"/>
        </w:rPr>
        <w:t xml:space="preserve"> </w:t>
      </w:r>
      <w:r w:rsidRPr="00C72337">
        <w:rPr>
          <w:rFonts w:cstheme="minorHAnsi"/>
        </w:rPr>
        <w:tab/>
        <w:t>Statewide</w:t>
      </w:r>
      <w:r w:rsidRPr="00C72337">
        <w:rPr>
          <w:rFonts w:cstheme="minorHAnsi"/>
        </w:rPr>
        <w:tab/>
      </w:r>
      <w:r w:rsidRPr="00C72337">
        <w:rPr>
          <w:rFonts w:cstheme="minorHAnsi"/>
        </w:rPr>
        <w:tab/>
        <w:t>Two Political Council Positions</w:t>
      </w:r>
    </w:p>
    <w:p w14:paraId="352DEFDF" w14:textId="77777777" w:rsidR="00164A42" w:rsidRPr="00C72337" w:rsidRDefault="00164A42" w:rsidP="00C72337">
      <w:pPr>
        <w:shd w:val="clear" w:color="auto" w:fill="F2F2F2" w:themeFill="background1" w:themeFillShade="F2"/>
        <w:spacing w:before="120" w:after="120"/>
        <w:ind w:left="1440" w:firstLine="720"/>
        <w:rPr>
          <w:rFonts w:cstheme="minorHAnsi"/>
        </w:rPr>
      </w:pPr>
      <w:r w:rsidRPr="00C72337">
        <w:rPr>
          <w:rFonts w:cstheme="minorHAnsi"/>
        </w:rPr>
        <w:t xml:space="preserve">Statewide </w:t>
      </w:r>
      <w:r w:rsidRPr="00C72337">
        <w:rPr>
          <w:rFonts w:cstheme="minorHAnsi"/>
        </w:rPr>
        <w:tab/>
      </w:r>
      <w:r w:rsidRPr="00C72337">
        <w:rPr>
          <w:rFonts w:cstheme="minorHAnsi"/>
        </w:rPr>
        <w:tab/>
        <w:t>One Trustee Position</w:t>
      </w:r>
    </w:p>
    <w:p w14:paraId="3E5818FA" w14:textId="77777777" w:rsidR="00164A42" w:rsidRPr="00C72337" w:rsidRDefault="00164A42" w:rsidP="00C72337">
      <w:pPr>
        <w:spacing w:before="120" w:after="120"/>
        <w:ind w:left="1440" w:firstLine="720"/>
        <w:rPr>
          <w:rFonts w:cstheme="minorHAnsi"/>
        </w:rPr>
      </w:pPr>
      <w:r w:rsidRPr="00C72337">
        <w:rPr>
          <w:rFonts w:cstheme="minorHAnsi"/>
        </w:rPr>
        <w:t xml:space="preserve">Statewide </w:t>
      </w:r>
      <w:r w:rsidRPr="00C72337">
        <w:rPr>
          <w:rFonts w:cstheme="minorHAnsi"/>
        </w:rPr>
        <w:tab/>
      </w:r>
      <w:r w:rsidRPr="00C72337">
        <w:rPr>
          <w:rFonts w:cstheme="minorHAnsi"/>
        </w:rPr>
        <w:tab/>
        <w:t>Meet &amp; Confer Chairs</w:t>
      </w:r>
    </w:p>
    <w:p w14:paraId="54C2F5ED" w14:textId="77777777" w:rsidR="00164A42" w:rsidRPr="00C72337" w:rsidRDefault="00164A42" w:rsidP="00C72337">
      <w:pPr>
        <w:shd w:val="clear" w:color="auto" w:fill="F2F2F2" w:themeFill="background1" w:themeFillShade="F2"/>
        <w:spacing w:before="120" w:after="120"/>
        <w:ind w:left="1440" w:firstLine="720"/>
        <w:rPr>
          <w:rFonts w:cstheme="minorHAnsi"/>
        </w:rPr>
      </w:pPr>
      <w:r w:rsidRPr="00C72337">
        <w:rPr>
          <w:rFonts w:cstheme="minorHAnsi"/>
          <w:shd w:val="clear" w:color="auto" w:fill="F2F2F2" w:themeFill="background1" w:themeFillShade="F2"/>
        </w:rPr>
        <w:t xml:space="preserve">Region </w:t>
      </w:r>
      <w:r w:rsidRPr="00C72337">
        <w:rPr>
          <w:rFonts w:cstheme="minorHAnsi"/>
          <w:shd w:val="clear" w:color="auto" w:fill="F2F2F2" w:themeFill="background1" w:themeFillShade="F2"/>
        </w:rPr>
        <w:tab/>
      </w:r>
      <w:r w:rsidRPr="00C72337">
        <w:rPr>
          <w:rFonts w:cstheme="minorHAnsi"/>
          <w:shd w:val="clear" w:color="auto" w:fill="F2F2F2" w:themeFill="background1" w:themeFillShade="F2"/>
        </w:rPr>
        <w:tab/>
      </w:r>
      <w:r w:rsidRPr="00C72337">
        <w:rPr>
          <w:rFonts w:cstheme="minorHAnsi"/>
          <w:shd w:val="clear" w:color="auto" w:fill="F2F2F2" w:themeFill="background1" w:themeFillShade="F2"/>
        </w:rPr>
        <w:tab/>
        <w:t>Regional Negotiations Team Representatives</w:t>
      </w:r>
    </w:p>
    <w:p w14:paraId="56616D66" w14:textId="77777777" w:rsidR="00164A42" w:rsidRPr="00C72337" w:rsidRDefault="00164A42" w:rsidP="00C72337">
      <w:pPr>
        <w:spacing w:before="120" w:after="120"/>
        <w:ind w:left="1440" w:right="270" w:firstLine="720"/>
        <w:rPr>
          <w:rFonts w:cstheme="minorHAnsi"/>
        </w:rPr>
      </w:pPr>
      <w:r w:rsidRPr="00C72337">
        <w:rPr>
          <w:rFonts w:cstheme="minorHAnsi"/>
        </w:rPr>
        <w:t>Region</w:t>
      </w:r>
      <w:r w:rsidRPr="00C72337">
        <w:rPr>
          <w:rFonts w:cstheme="minorHAnsi"/>
        </w:rPr>
        <w:tab/>
      </w:r>
      <w:r w:rsidRPr="00C72337">
        <w:rPr>
          <w:rFonts w:cstheme="minorHAnsi"/>
        </w:rPr>
        <w:tab/>
      </w:r>
      <w:r w:rsidRPr="00C72337">
        <w:rPr>
          <w:rFonts w:cstheme="minorHAnsi"/>
        </w:rPr>
        <w:tab/>
        <w:t>Regional Director – (Even-numbered regions only)</w:t>
      </w:r>
    </w:p>
    <w:p w14:paraId="72AEB5E6" w14:textId="77777777" w:rsidR="00164A42" w:rsidRPr="00164A42" w:rsidRDefault="009D3037" w:rsidP="00C72337">
      <w:pPr>
        <w:pStyle w:val="ListParagraph"/>
        <w:spacing w:before="120" w:after="120"/>
        <w:ind w:left="1440" w:right="0"/>
        <w:outlineLvl w:val="2"/>
        <w:rPr>
          <w:rFonts w:ascii="Tahoma" w:eastAsia="Times New Roman" w:hAnsi="Tahoma" w:cs="Tahoma"/>
          <w:b/>
          <w:bCs/>
          <w:sz w:val="20"/>
          <w:szCs w:val="20"/>
        </w:rPr>
      </w:pPr>
      <w:r w:rsidRPr="00C72337">
        <w:rPr>
          <w:rFonts w:cstheme="minorHAnsi"/>
          <w:shd w:val="clear" w:color="auto" w:fill="F2F2F2" w:themeFill="background1" w:themeFillShade="F2"/>
        </w:rPr>
        <w:t xml:space="preserve">         </w:t>
      </w:r>
      <w:r w:rsidR="00C72337">
        <w:rPr>
          <w:rFonts w:cstheme="minorHAnsi"/>
          <w:shd w:val="clear" w:color="auto" w:fill="F2F2F2" w:themeFill="background1" w:themeFillShade="F2"/>
        </w:rPr>
        <w:t xml:space="preserve">    </w:t>
      </w:r>
      <w:r w:rsidRPr="00C72337">
        <w:rPr>
          <w:rFonts w:cstheme="minorHAnsi"/>
          <w:shd w:val="clear" w:color="auto" w:fill="F2F2F2" w:themeFill="background1" w:themeFillShade="F2"/>
        </w:rPr>
        <w:t xml:space="preserve">  </w:t>
      </w:r>
      <w:r w:rsidR="00164A42" w:rsidRPr="00C72337">
        <w:rPr>
          <w:rFonts w:cstheme="minorHAnsi"/>
          <w:shd w:val="clear" w:color="auto" w:fill="F2F2F2" w:themeFill="background1" w:themeFillShade="F2"/>
        </w:rPr>
        <w:t>Local</w:t>
      </w:r>
      <w:r w:rsidR="00237019" w:rsidRPr="00C72337">
        <w:rPr>
          <w:rFonts w:cstheme="minorHAnsi"/>
          <w:shd w:val="clear" w:color="auto" w:fill="F2F2F2" w:themeFill="background1" w:themeFillShade="F2"/>
        </w:rPr>
        <w:tab/>
      </w:r>
      <w:r w:rsidR="00164A42" w:rsidRPr="00C72337">
        <w:rPr>
          <w:rFonts w:cstheme="minorHAnsi"/>
          <w:shd w:val="clear" w:color="auto" w:fill="F2F2F2" w:themeFill="background1" w:themeFillShade="F2"/>
        </w:rPr>
        <w:tab/>
      </w:r>
      <w:r w:rsidR="00164A42" w:rsidRPr="00C72337">
        <w:rPr>
          <w:rFonts w:cstheme="minorHAnsi"/>
          <w:shd w:val="clear" w:color="auto" w:fill="F2F2F2" w:themeFill="background1" w:themeFillShade="F2"/>
        </w:rPr>
        <w:tab/>
        <w:t>Delegates &amp; Alternates for Delegate</w:t>
      </w:r>
      <w:r w:rsidRPr="00C72337">
        <w:rPr>
          <w:rFonts w:cstheme="minorHAnsi"/>
          <w:shd w:val="clear" w:color="auto" w:fill="F2F2F2" w:themeFill="background1" w:themeFillShade="F2"/>
        </w:rPr>
        <w:t xml:space="preserve"> Assembly</w:t>
      </w:r>
      <w:r w:rsidR="00C72337">
        <w:rPr>
          <w:rFonts w:ascii="Tahoma" w:hAnsi="Tahoma" w:cs="Tahoma"/>
          <w:sz w:val="20"/>
          <w:szCs w:val="20"/>
          <w:shd w:val="clear" w:color="auto" w:fill="F2F2F2" w:themeFill="background1" w:themeFillShade="F2"/>
        </w:rPr>
        <w:tab/>
      </w:r>
      <w:r>
        <w:rPr>
          <w:rFonts w:ascii="Tahoma" w:hAnsi="Tahoma" w:cs="Tahoma"/>
          <w:sz w:val="20"/>
          <w:szCs w:val="20"/>
          <w:shd w:val="clear" w:color="auto" w:fill="F2F2F2" w:themeFill="background1" w:themeFillShade="F2"/>
        </w:rPr>
        <w:t xml:space="preserve">                                   </w:t>
      </w:r>
    </w:p>
    <w:p w14:paraId="33851C36" w14:textId="77777777" w:rsidR="00306B33" w:rsidRPr="00164A42" w:rsidRDefault="00306B33" w:rsidP="009D3037">
      <w:pPr>
        <w:pStyle w:val="ListParagraph"/>
        <w:ind w:right="0"/>
        <w:outlineLvl w:val="2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4980D93" w14:textId="77777777" w:rsidR="009D3037" w:rsidRPr="00C72337" w:rsidRDefault="00C72337" w:rsidP="000F4089">
      <w:pPr>
        <w:pStyle w:val="ListParagraph"/>
        <w:numPr>
          <w:ilvl w:val="0"/>
          <w:numId w:val="2"/>
        </w:numPr>
        <w:ind w:right="0"/>
        <w:outlineLvl w:val="2"/>
        <w:rPr>
          <w:rFonts w:eastAsia="Times New Roman" w:cstheme="minorHAnsi"/>
          <w:bCs/>
        </w:rPr>
      </w:pPr>
      <w:r w:rsidRPr="00C72337">
        <w:rPr>
          <w:rFonts w:eastAsia="Times New Roman" w:cstheme="minorHAnsi"/>
          <w:bCs/>
        </w:rPr>
        <w:t>N</w:t>
      </w:r>
      <w:r w:rsidR="00164A42" w:rsidRPr="00C72337">
        <w:rPr>
          <w:rFonts w:eastAsia="Times New Roman" w:cstheme="minorHAnsi"/>
          <w:bCs/>
        </w:rPr>
        <w:t xml:space="preserve">ominations </w:t>
      </w:r>
    </w:p>
    <w:p w14:paraId="284D7E98" w14:textId="77777777" w:rsidR="00C72337" w:rsidRPr="00C72337" w:rsidRDefault="009D3037" w:rsidP="000F4089">
      <w:pPr>
        <w:pStyle w:val="ListParagraph"/>
        <w:numPr>
          <w:ilvl w:val="1"/>
          <w:numId w:val="1"/>
        </w:numPr>
        <w:spacing w:after="120"/>
        <w:ind w:left="2606" w:right="0"/>
        <w:outlineLvl w:val="2"/>
        <w:rPr>
          <w:rFonts w:eastAsia="Times New Roman" w:cstheme="minorHAnsi"/>
          <w:b/>
          <w:bCs/>
        </w:rPr>
      </w:pPr>
      <w:r w:rsidRPr="00C72337">
        <w:rPr>
          <w:rFonts w:cstheme="minorHAnsi"/>
        </w:rPr>
        <w:t>Nominations close on April 10, 2020</w:t>
      </w:r>
    </w:p>
    <w:p w14:paraId="3FFE5DEB" w14:textId="77777777" w:rsidR="000B1062" w:rsidRPr="006556C7" w:rsidRDefault="009D3037" w:rsidP="006556C7">
      <w:pPr>
        <w:pStyle w:val="ListParagraph"/>
        <w:numPr>
          <w:ilvl w:val="1"/>
          <w:numId w:val="1"/>
        </w:numPr>
        <w:spacing w:after="120"/>
        <w:ind w:left="2606" w:right="0"/>
        <w:outlineLvl w:val="2"/>
        <w:rPr>
          <w:rFonts w:eastAsia="Times New Roman" w:cstheme="minorHAnsi"/>
          <w:b/>
          <w:bCs/>
        </w:rPr>
      </w:pPr>
      <w:r w:rsidRPr="00C72337">
        <w:rPr>
          <w:rFonts w:eastAsia="Times New Roman" w:cstheme="minorHAnsi"/>
          <w:bCs/>
        </w:rPr>
        <w:t>Send nominations to</w:t>
      </w:r>
      <w:r w:rsidR="00164A42" w:rsidRPr="00C72337">
        <w:rPr>
          <w:rFonts w:eastAsia="Times New Roman" w:cstheme="minorHAnsi"/>
          <w:bCs/>
        </w:rPr>
        <w:t xml:space="preserve">:  </w:t>
      </w:r>
      <w:hyperlink r:id="rId8" w:history="1">
        <w:r w:rsidR="00306B33" w:rsidRPr="00C72337">
          <w:rPr>
            <w:rStyle w:val="Hyperlink"/>
            <w:rFonts w:cstheme="minorHAnsi"/>
          </w:rPr>
          <w:t>mapelocal601electioncommittee@gmail.com</w:t>
        </w:r>
      </w:hyperlink>
    </w:p>
    <w:p w14:paraId="1C65CBE7" w14:textId="77777777" w:rsidR="00C72337" w:rsidRPr="00C72337" w:rsidRDefault="00C72337" w:rsidP="000F4089">
      <w:pPr>
        <w:pStyle w:val="ListParagraph"/>
        <w:numPr>
          <w:ilvl w:val="0"/>
          <w:numId w:val="2"/>
        </w:numPr>
        <w:ind w:right="0"/>
        <w:outlineLvl w:val="2"/>
        <w:rPr>
          <w:rFonts w:cstheme="minorHAnsi"/>
        </w:rPr>
      </w:pPr>
      <w:r w:rsidRPr="00C72337">
        <w:rPr>
          <w:rFonts w:cstheme="minorHAnsi"/>
        </w:rPr>
        <w:t>E</w:t>
      </w:r>
      <w:r w:rsidR="009D3037" w:rsidRPr="00C72337">
        <w:rPr>
          <w:rFonts w:cstheme="minorHAnsi"/>
        </w:rPr>
        <w:t xml:space="preserve">lections </w:t>
      </w:r>
    </w:p>
    <w:p w14:paraId="084C13FE" w14:textId="77777777" w:rsidR="00C72337" w:rsidRPr="00C72337" w:rsidRDefault="00C72337" w:rsidP="000F4089">
      <w:pPr>
        <w:pStyle w:val="ListParagraph"/>
        <w:numPr>
          <w:ilvl w:val="1"/>
          <w:numId w:val="2"/>
        </w:numPr>
        <w:spacing w:before="120" w:after="120"/>
        <w:ind w:right="0"/>
        <w:outlineLvl w:val="2"/>
        <w:rPr>
          <w:rFonts w:cstheme="minorHAnsi"/>
        </w:rPr>
      </w:pPr>
      <w:r w:rsidRPr="00C72337">
        <w:rPr>
          <w:rFonts w:cstheme="minorHAnsi"/>
        </w:rPr>
        <w:t>May 13, 2020 you will received a link to cast your vote</w:t>
      </w:r>
    </w:p>
    <w:p w14:paraId="69A7BE27" w14:textId="77777777" w:rsidR="009D3037" w:rsidRPr="00C72337" w:rsidRDefault="00C72337" w:rsidP="000F4089">
      <w:pPr>
        <w:pStyle w:val="ListParagraph"/>
        <w:numPr>
          <w:ilvl w:val="1"/>
          <w:numId w:val="2"/>
        </w:numPr>
        <w:spacing w:before="120" w:after="120"/>
        <w:ind w:right="0"/>
        <w:outlineLvl w:val="2"/>
        <w:rPr>
          <w:rFonts w:cstheme="minorHAnsi"/>
        </w:rPr>
      </w:pPr>
      <w:r w:rsidRPr="00C72337">
        <w:rPr>
          <w:rFonts w:cstheme="minorHAnsi"/>
        </w:rPr>
        <w:t xml:space="preserve">Last day to vote is </w:t>
      </w:r>
      <w:r w:rsidR="009D3037" w:rsidRPr="00C72337">
        <w:rPr>
          <w:rFonts w:cstheme="minorHAnsi"/>
        </w:rPr>
        <w:t xml:space="preserve">May 27, 2020.  </w:t>
      </w:r>
    </w:p>
    <w:p w14:paraId="6336D7ED" w14:textId="77777777" w:rsidR="009D3037" w:rsidRPr="00C72337" w:rsidRDefault="009D3037" w:rsidP="009D3037">
      <w:pPr>
        <w:ind w:left="0" w:right="0"/>
        <w:outlineLvl w:val="2"/>
        <w:rPr>
          <w:rFonts w:eastAsia="Times New Roman" w:cstheme="minorHAnsi"/>
          <w:b/>
          <w:bCs/>
        </w:rPr>
      </w:pPr>
    </w:p>
    <w:p w14:paraId="4A067F4E" w14:textId="77777777" w:rsidR="005C40C3" w:rsidRDefault="005C40C3" w:rsidP="00C72337">
      <w:pPr>
        <w:ind w:left="0" w:right="0" w:firstLine="720"/>
        <w:outlineLvl w:val="2"/>
        <w:rPr>
          <w:rFonts w:eastAsia="Times New Roman" w:cstheme="minorHAnsi"/>
          <w:b/>
          <w:bCs/>
        </w:rPr>
      </w:pPr>
      <w:r w:rsidRPr="00C72337">
        <w:rPr>
          <w:rStyle w:val="Heading2Char"/>
        </w:rPr>
        <w:t>2020 Census in Minnesota – Megan Dayton, Senior Demographer</w:t>
      </w:r>
      <w:r w:rsidRPr="00C72337">
        <w:rPr>
          <w:rFonts w:eastAsia="Times New Roman" w:cstheme="minorHAnsi"/>
          <w:b/>
          <w:bCs/>
        </w:rPr>
        <w:tab/>
      </w:r>
      <w:r w:rsidR="00C75E5D" w:rsidRPr="00C72337">
        <w:rPr>
          <w:rFonts w:eastAsia="Times New Roman" w:cstheme="minorHAnsi"/>
          <w:b/>
          <w:bCs/>
        </w:rPr>
        <w:t xml:space="preserve">  </w:t>
      </w:r>
      <w:r w:rsidR="008272A5" w:rsidRPr="00C72337">
        <w:rPr>
          <w:rFonts w:eastAsia="Times New Roman" w:cstheme="minorHAnsi"/>
          <w:b/>
          <w:bCs/>
        </w:rPr>
        <w:t xml:space="preserve">  </w:t>
      </w:r>
      <w:r w:rsidR="00C75E5D" w:rsidRPr="00C72337">
        <w:rPr>
          <w:rFonts w:eastAsia="Times New Roman" w:cstheme="minorHAnsi"/>
          <w:b/>
          <w:bCs/>
        </w:rPr>
        <w:t xml:space="preserve"> </w:t>
      </w:r>
    </w:p>
    <w:p w14:paraId="764EB5DD" w14:textId="77777777" w:rsidR="00E01E5A" w:rsidRPr="009D38A7" w:rsidRDefault="009D38A7" w:rsidP="009D38A7">
      <w:pPr>
        <w:pStyle w:val="Subtitle"/>
        <w:rPr>
          <w:rFonts w:eastAsia="Times New Roman"/>
        </w:rPr>
      </w:pPr>
      <w:r>
        <w:rPr>
          <w:rFonts w:eastAsia="Times New Roman"/>
        </w:rPr>
        <w:t>P</w:t>
      </w:r>
      <w:r w:rsidR="00280302" w:rsidRPr="006556C7">
        <w:rPr>
          <w:rFonts w:eastAsia="Times New Roman"/>
        </w:rPr>
        <w:t>resentation named “2020 Census in Minnesota”</w:t>
      </w:r>
    </w:p>
    <w:p w14:paraId="44A3DA05" w14:textId="77777777" w:rsidR="006556C7" w:rsidRPr="003A1D7F" w:rsidRDefault="00E01E5A" w:rsidP="00C72337">
      <w:pPr>
        <w:ind w:left="0" w:right="0" w:firstLine="720"/>
        <w:outlineLvl w:val="2"/>
        <w:rPr>
          <w:rFonts w:eastAsia="Times New Roman" w:cstheme="minorHAnsi"/>
          <w:b/>
          <w:bCs/>
        </w:rPr>
      </w:pPr>
      <w:r w:rsidRPr="003A1D7F">
        <w:rPr>
          <w:rFonts w:eastAsia="Times New Roman" w:cstheme="minorHAnsi"/>
          <w:b/>
          <w:bCs/>
        </w:rPr>
        <w:t>Census counts impacts the representation in Congress</w:t>
      </w:r>
    </w:p>
    <w:p w14:paraId="5CEFB9AC" w14:textId="77777777" w:rsidR="00642668" w:rsidRPr="00E01E5A" w:rsidRDefault="004159C7" w:rsidP="00E01E5A">
      <w:pPr>
        <w:pStyle w:val="ListParagraph"/>
        <w:numPr>
          <w:ilvl w:val="0"/>
          <w:numId w:val="2"/>
        </w:numPr>
        <w:ind w:right="0"/>
        <w:outlineLvl w:val="2"/>
        <w:rPr>
          <w:rFonts w:eastAsia="Times New Roman" w:cstheme="minorHAnsi"/>
          <w:bCs/>
        </w:rPr>
      </w:pPr>
      <w:r w:rsidRPr="00E01E5A">
        <w:rPr>
          <w:rFonts w:eastAsia="Times New Roman" w:cstheme="minorHAnsi"/>
          <w:bCs/>
        </w:rPr>
        <w:lastRenderedPageBreak/>
        <w:t>Population estimates contain error. MN 2009 estimates were adjusted upward by about 15,000 people after the 2010 Census.</w:t>
      </w:r>
    </w:p>
    <w:p w14:paraId="73B2DCBD" w14:textId="77777777" w:rsidR="00642668" w:rsidRPr="00E01E5A" w:rsidRDefault="004159C7" w:rsidP="00E01E5A">
      <w:pPr>
        <w:pStyle w:val="ListParagraph"/>
        <w:numPr>
          <w:ilvl w:val="0"/>
          <w:numId w:val="2"/>
        </w:numPr>
        <w:ind w:right="0"/>
        <w:outlineLvl w:val="2"/>
        <w:rPr>
          <w:rFonts w:eastAsia="Times New Roman" w:cstheme="minorHAnsi"/>
          <w:bCs/>
        </w:rPr>
      </w:pPr>
      <w:r w:rsidRPr="00E01E5A">
        <w:rPr>
          <w:rFonts w:eastAsia="Times New Roman" w:cstheme="minorHAnsi"/>
          <w:bCs/>
        </w:rPr>
        <w:t>MN is poised to have a better response to the census than many other states.</w:t>
      </w:r>
    </w:p>
    <w:p w14:paraId="2FCB3606" w14:textId="77777777" w:rsidR="00642668" w:rsidRDefault="004159C7" w:rsidP="00E01E5A">
      <w:pPr>
        <w:pStyle w:val="ListParagraph"/>
        <w:numPr>
          <w:ilvl w:val="0"/>
          <w:numId w:val="2"/>
        </w:numPr>
        <w:ind w:right="0"/>
        <w:outlineLvl w:val="2"/>
        <w:rPr>
          <w:rFonts w:eastAsia="Times New Roman" w:cstheme="minorHAnsi"/>
          <w:bCs/>
        </w:rPr>
      </w:pPr>
      <w:r w:rsidRPr="00E01E5A">
        <w:rPr>
          <w:rFonts w:eastAsia="Times New Roman" w:cstheme="minorHAnsi"/>
          <w:bCs/>
        </w:rPr>
        <w:t xml:space="preserve">Projections include assumptions. Small changes in growth can impact </w:t>
      </w:r>
      <w:r w:rsidR="00E01E5A">
        <w:rPr>
          <w:rFonts w:eastAsia="Times New Roman" w:cstheme="minorHAnsi"/>
          <w:bCs/>
        </w:rPr>
        <w:t>the priority ordering of states.</w:t>
      </w:r>
    </w:p>
    <w:p w14:paraId="21E4454B" w14:textId="77777777" w:rsidR="00E01E5A" w:rsidRDefault="00E01E5A" w:rsidP="00E01E5A">
      <w:pPr>
        <w:ind w:right="0"/>
        <w:outlineLvl w:val="2"/>
        <w:rPr>
          <w:rFonts w:eastAsia="Times New Roman" w:cstheme="minorHAnsi"/>
          <w:b/>
          <w:bCs/>
        </w:rPr>
      </w:pPr>
      <w:r w:rsidRPr="006556C7">
        <w:rPr>
          <w:rFonts w:eastAsia="Times New Roman" w:cstheme="minorHAnsi"/>
          <w:b/>
          <w:bCs/>
        </w:rPr>
        <w:t>Census counts guide the distribution of dollars</w:t>
      </w:r>
    </w:p>
    <w:p w14:paraId="4D43222A" w14:textId="77777777" w:rsidR="00E01E5A" w:rsidRDefault="00E01E5A" w:rsidP="00E01E5A">
      <w:pPr>
        <w:pStyle w:val="ListParagraph"/>
        <w:numPr>
          <w:ilvl w:val="0"/>
          <w:numId w:val="4"/>
        </w:numPr>
        <w:ind w:left="1440" w:right="0"/>
        <w:outlineLvl w:val="2"/>
        <w:rPr>
          <w:rFonts w:eastAsia="Times New Roman" w:cstheme="minorHAnsi"/>
          <w:bCs/>
        </w:rPr>
      </w:pPr>
      <w:r w:rsidRPr="006556C7">
        <w:rPr>
          <w:rFonts w:eastAsia="Times New Roman" w:cstheme="minorHAnsi"/>
          <w:b/>
          <w:bCs/>
        </w:rPr>
        <w:t xml:space="preserve">15 billion </w:t>
      </w:r>
      <w:r w:rsidRPr="006556C7">
        <w:rPr>
          <w:rFonts w:eastAsia="Times New Roman" w:cstheme="minorHAnsi"/>
          <w:bCs/>
        </w:rPr>
        <w:t>federal dollars distributed to Minnesota each year on the basis of census data</w:t>
      </w:r>
    </w:p>
    <w:p w14:paraId="23828FE2" w14:textId="77777777" w:rsidR="00E01E5A" w:rsidRDefault="00E01E5A" w:rsidP="00E01E5A">
      <w:pPr>
        <w:pStyle w:val="ListParagraph"/>
        <w:numPr>
          <w:ilvl w:val="0"/>
          <w:numId w:val="4"/>
        </w:numPr>
        <w:ind w:left="1440" w:right="0"/>
        <w:outlineLvl w:val="2"/>
        <w:rPr>
          <w:rFonts w:eastAsia="Times New Roman" w:cstheme="minorHAnsi"/>
          <w:bCs/>
        </w:rPr>
      </w:pPr>
      <w:r w:rsidRPr="00E01E5A">
        <w:rPr>
          <w:rFonts w:eastAsia="Times New Roman" w:cstheme="minorHAnsi"/>
          <w:b/>
          <w:bCs/>
        </w:rPr>
        <w:t>$2,796</w:t>
      </w:r>
      <w:r w:rsidRPr="00E01E5A">
        <w:rPr>
          <w:rFonts w:eastAsia="Times New Roman" w:cstheme="minorHAnsi"/>
          <w:bCs/>
        </w:rPr>
        <w:t xml:space="preserve"> per person is allocated by the federal government to </w:t>
      </w:r>
      <w:r w:rsidRPr="00E01E5A">
        <w:rPr>
          <w:rFonts w:eastAsia="Times New Roman" w:cstheme="minorHAnsi"/>
          <w:bCs/>
        </w:rPr>
        <w:br/>
        <w:t xml:space="preserve">MN annually (that’s about </w:t>
      </w:r>
      <w:r w:rsidRPr="00E01E5A">
        <w:rPr>
          <w:rFonts w:eastAsia="Times New Roman" w:cstheme="minorHAnsi"/>
          <w:b/>
          <w:bCs/>
        </w:rPr>
        <w:t>$27,960</w:t>
      </w:r>
      <w:r w:rsidRPr="00E01E5A">
        <w:rPr>
          <w:rFonts w:eastAsia="Times New Roman" w:cstheme="minorHAnsi"/>
          <w:bCs/>
        </w:rPr>
        <w:t xml:space="preserve"> per person over the decade)</w:t>
      </w:r>
    </w:p>
    <w:p w14:paraId="62D696C8" w14:textId="77777777" w:rsidR="00E01E5A" w:rsidRPr="00E01E5A" w:rsidRDefault="00E01E5A" w:rsidP="00E01E5A">
      <w:pPr>
        <w:ind w:right="0"/>
        <w:outlineLvl w:val="2"/>
        <w:rPr>
          <w:rFonts w:eastAsia="Times New Roman" w:cstheme="minorHAnsi"/>
          <w:bCs/>
        </w:rPr>
      </w:pPr>
      <w:r w:rsidRPr="00E01E5A">
        <w:rPr>
          <w:rFonts w:eastAsia="Times New Roman" w:cstheme="minorHAnsi"/>
          <w:b/>
          <w:bCs/>
        </w:rPr>
        <w:t>Census counts guide the distribution of dollars</w:t>
      </w:r>
    </w:p>
    <w:p w14:paraId="5D637403" w14:textId="77777777" w:rsidR="00E01E5A" w:rsidRDefault="00E01E5A" w:rsidP="00E01E5A">
      <w:pPr>
        <w:pStyle w:val="ListParagraph"/>
        <w:numPr>
          <w:ilvl w:val="0"/>
          <w:numId w:val="4"/>
        </w:numPr>
        <w:ind w:left="1440" w:right="0"/>
        <w:outlineLvl w:val="2"/>
        <w:rPr>
          <w:rFonts w:eastAsia="Times New Roman" w:cstheme="minorHAnsi"/>
          <w:bCs/>
        </w:rPr>
      </w:pPr>
      <w:r w:rsidRPr="006556C7">
        <w:rPr>
          <w:rFonts w:eastAsia="Times New Roman" w:cstheme="minorHAnsi"/>
          <w:b/>
          <w:bCs/>
        </w:rPr>
        <w:t xml:space="preserve">15 billion </w:t>
      </w:r>
      <w:r w:rsidRPr="006556C7">
        <w:rPr>
          <w:rFonts w:eastAsia="Times New Roman" w:cstheme="minorHAnsi"/>
          <w:bCs/>
        </w:rPr>
        <w:t>federal dollars distributed to Minnesota each year on the basis of census data</w:t>
      </w:r>
    </w:p>
    <w:p w14:paraId="4B666C82" w14:textId="77777777" w:rsidR="00E01E5A" w:rsidRPr="00E01E5A" w:rsidRDefault="00E01E5A" w:rsidP="00E01E5A">
      <w:pPr>
        <w:pStyle w:val="ListParagraph"/>
        <w:numPr>
          <w:ilvl w:val="0"/>
          <w:numId w:val="4"/>
        </w:numPr>
        <w:ind w:left="1440" w:right="0"/>
        <w:outlineLvl w:val="2"/>
        <w:rPr>
          <w:rFonts w:eastAsia="Times New Roman" w:cstheme="minorHAnsi"/>
          <w:bCs/>
        </w:rPr>
      </w:pPr>
      <w:r w:rsidRPr="00E01E5A">
        <w:rPr>
          <w:rFonts w:eastAsia="Times New Roman" w:cstheme="minorHAnsi"/>
          <w:b/>
          <w:bCs/>
        </w:rPr>
        <w:t>$2,796</w:t>
      </w:r>
      <w:r w:rsidRPr="00E01E5A">
        <w:rPr>
          <w:rFonts w:eastAsia="Times New Roman" w:cstheme="minorHAnsi"/>
          <w:bCs/>
        </w:rPr>
        <w:t xml:space="preserve"> per person is allocated by the federal government to </w:t>
      </w:r>
      <w:r w:rsidRPr="00E01E5A">
        <w:rPr>
          <w:rFonts w:eastAsia="Times New Roman" w:cstheme="minorHAnsi"/>
          <w:bCs/>
        </w:rPr>
        <w:br/>
        <w:t xml:space="preserve">MN annually (that’s about </w:t>
      </w:r>
      <w:r w:rsidRPr="00E01E5A">
        <w:rPr>
          <w:rFonts w:eastAsia="Times New Roman" w:cstheme="minorHAnsi"/>
          <w:b/>
          <w:bCs/>
        </w:rPr>
        <w:t>$27,960</w:t>
      </w:r>
      <w:r w:rsidRPr="00E01E5A">
        <w:rPr>
          <w:rFonts w:eastAsia="Times New Roman" w:cstheme="minorHAnsi"/>
          <w:bCs/>
        </w:rPr>
        <w:t xml:space="preserve"> per person over the decade)</w:t>
      </w:r>
    </w:p>
    <w:p w14:paraId="335D93C4" w14:textId="77777777" w:rsidR="00E01E5A" w:rsidRPr="00E01E5A" w:rsidRDefault="00E01E5A" w:rsidP="00E01E5A">
      <w:pPr>
        <w:ind w:left="1080" w:right="0"/>
        <w:outlineLvl w:val="2"/>
        <w:rPr>
          <w:rFonts w:eastAsia="Times New Roman" w:cstheme="minorHAnsi"/>
          <w:bCs/>
        </w:rPr>
      </w:pPr>
    </w:p>
    <w:p w14:paraId="27FA8632" w14:textId="77777777" w:rsidR="00E01E5A" w:rsidRDefault="00E01E5A" w:rsidP="00C72337">
      <w:pPr>
        <w:ind w:left="0" w:right="0" w:firstLine="720"/>
        <w:outlineLvl w:val="2"/>
        <w:rPr>
          <w:rFonts w:eastAsia="Times New Roman" w:cstheme="minorHAnsi"/>
          <w:b/>
          <w:bCs/>
        </w:rPr>
      </w:pPr>
      <w:r w:rsidRPr="00E01E5A">
        <w:rPr>
          <w:rFonts w:eastAsia="Times New Roman" w:cstheme="minorHAnsi"/>
          <w:b/>
          <w:bCs/>
        </w:rPr>
        <w:t>What would happen if Minnesota were to lose a congressional seat</w:t>
      </w:r>
      <w:r>
        <w:rPr>
          <w:rFonts w:eastAsia="Times New Roman" w:cstheme="minorHAnsi"/>
          <w:b/>
          <w:bCs/>
        </w:rPr>
        <w:t xml:space="preserve"> (7 rather than 8)</w:t>
      </w:r>
      <w:r w:rsidRPr="00E01E5A">
        <w:rPr>
          <w:rFonts w:eastAsia="Times New Roman" w:cstheme="minorHAnsi"/>
          <w:b/>
          <w:bCs/>
        </w:rPr>
        <w:t>?</w:t>
      </w:r>
    </w:p>
    <w:p w14:paraId="50FAE449" w14:textId="77777777" w:rsidR="00E01E5A" w:rsidRDefault="00E01E5A" w:rsidP="00E01E5A">
      <w:pPr>
        <w:pStyle w:val="ListParagraph"/>
        <w:numPr>
          <w:ilvl w:val="0"/>
          <w:numId w:val="6"/>
        </w:numPr>
        <w:ind w:right="0"/>
        <w:outlineLvl w:val="2"/>
        <w:rPr>
          <w:rFonts w:eastAsia="Times New Roman" w:cstheme="minorHAnsi"/>
          <w:bCs/>
        </w:rPr>
      </w:pPr>
      <w:r w:rsidRPr="00E01E5A">
        <w:rPr>
          <w:rFonts w:eastAsia="Times New Roman" w:cstheme="minorHAnsi"/>
          <w:bCs/>
        </w:rPr>
        <w:t>With 7 seats, Minnesota congressional representatives would represent 100,000+ more people in each district.</w:t>
      </w:r>
    </w:p>
    <w:p w14:paraId="4414A03B" w14:textId="77777777" w:rsidR="00E01E5A" w:rsidRPr="00E01E5A" w:rsidRDefault="00E01E5A" w:rsidP="00E01E5A">
      <w:pPr>
        <w:pStyle w:val="ListParagraph"/>
        <w:numPr>
          <w:ilvl w:val="0"/>
          <w:numId w:val="6"/>
        </w:numPr>
        <w:ind w:right="0"/>
        <w:outlineLvl w:val="2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The real impact will be felt by rural area – less represented </w:t>
      </w:r>
    </w:p>
    <w:p w14:paraId="6653DDDC" w14:textId="77777777" w:rsidR="00E01E5A" w:rsidRPr="00E01E5A" w:rsidRDefault="00E01E5A" w:rsidP="00E01E5A">
      <w:pPr>
        <w:ind w:left="0" w:right="0"/>
        <w:outlineLvl w:val="2"/>
        <w:rPr>
          <w:rFonts w:eastAsia="Times New Roman" w:cstheme="minorHAnsi"/>
          <w:b/>
          <w:bCs/>
        </w:rPr>
      </w:pPr>
    </w:p>
    <w:p w14:paraId="3A732660" w14:textId="77777777" w:rsidR="00E01E5A" w:rsidRDefault="00E01E5A" w:rsidP="00E01E5A">
      <w:pPr>
        <w:ind w:right="0"/>
        <w:outlineLvl w:val="2"/>
        <w:rPr>
          <w:rFonts w:eastAsia="Times New Roman" w:cstheme="minorHAnsi"/>
          <w:b/>
          <w:bCs/>
        </w:rPr>
      </w:pPr>
      <w:r w:rsidRPr="00E01E5A">
        <w:rPr>
          <w:rFonts w:eastAsia="Times New Roman" w:cstheme="minorHAnsi"/>
          <w:b/>
          <w:bCs/>
        </w:rPr>
        <w:t>How will Minnesota residents know what to do?</w:t>
      </w:r>
    </w:p>
    <w:p w14:paraId="6E940877" w14:textId="77777777" w:rsidR="00642668" w:rsidRPr="009D38A7" w:rsidRDefault="004159C7" w:rsidP="009D38A7">
      <w:pPr>
        <w:pStyle w:val="ListParagraph"/>
        <w:numPr>
          <w:ilvl w:val="0"/>
          <w:numId w:val="8"/>
        </w:numPr>
        <w:ind w:right="0" w:firstLine="0"/>
        <w:outlineLvl w:val="2"/>
        <w:rPr>
          <w:rFonts w:eastAsia="Times New Roman" w:cstheme="minorHAnsi"/>
          <w:bCs/>
        </w:rPr>
      </w:pPr>
      <w:r w:rsidRPr="009D38A7">
        <w:rPr>
          <w:rFonts w:eastAsia="Times New Roman" w:cstheme="minorHAnsi"/>
          <w:bCs/>
        </w:rPr>
        <w:t xml:space="preserve">Most households have received an </w:t>
      </w:r>
      <w:r w:rsidRPr="009D38A7">
        <w:rPr>
          <w:rFonts w:eastAsia="Times New Roman" w:cstheme="minorHAnsi"/>
          <w:b/>
          <w:bCs/>
        </w:rPr>
        <w:t>invitation in the mail</w:t>
      </w:r>
      <w:r w:rsidRPr="009D38A7">
        <w:rPr>
          <w:rFonts w:eastAsia="Times New Roman" w:cstheme="minorHAnsi"/>
          <w:bCs/>
        </w:rPr>
        <w:t xml:space="preserve">. </w:t>
      </w:r>
    </w:p>
    <w:p w14:paraId="4015A408" w14:textId="77777777" w:rsidR="00642668" w:rsidRPr="009D38A7" w:rsidRDefault="004159C7" w:rsidP="009D38A7">
      <w:pPr>
        <w:pStyle w:val="ListParagraph"/>
        <w:numPr>
          <w:ilvl w:val="0"/>
          <w:numId w:val="8"/>
        </w:numPr>
        <w:ind w:right="0" w:firstLine="0"/>
        <w:outlineLvl w:val="2"/>
        <w:rPr>
          <w:rFonts w:eastAsia="Times New Roman" w:cstheme="minorHAnsi"/>
          <w:bCs/>
        </w:rPr>
      </w:pPr>
      <w:r w:rsidRPr="009D38A7">
        <w:rPr>
          <w:rFonts w:eastAsia="Times New Roman" w:cstheme="minorHAnsi"/>
          <w:bCs/>
        </w:rPr>
        <w:t xml:space="preserve">Every household will have the option of responding </w:t>
      </w:r>
      <w:r w:rsidRPr="009D38A7">
        <w:rPr>
          <w:rFonts w:eastAsia="Times New Roman" w:cstheme="minorHAnsi"/>
          <w:b/>
          <w:bCs/>
        </w:rPr>
        <w:t>online</w:t>
      </w:r>
      <w:r w:rsidRPr="009D38A7">
        <w:rPr>
          <w:rFonts w:eastAsia="Times New Roman" w:cstheme="minorHAnsi"/>
          <w:bCs/>
        </w:rPr>
        <w:t>, by</w:t>
      </w:r>
      <w:r w:rsidRPr="009D38A7">
        <w:rPr>
          <w:rFonts w:eastAsia="Times New Roman" w:cstheme="minorHAnsi"/>
          <w:b/>
          <w:bCs/>
        </w:rPr>
        <w:t xml:space="preserve"> mail</w:t>
      </w:r>
      <w:r w:rsidRPr="009D38A7">
        <w:rPr>
          <w:rFonts w:eastAsia="Times New Roman" w:cstheme="minorHAnsi"/>
          <w:bCs/>
        </w:rPr>
        <w:t xml:space="preserve">, or by </w:t>
      </w:r>
      <w:r w:rsidRPr="009D38A7">
        <w:rPr>
          <w:rFonts w:eastAsia="Times New Roman" w:cstheme="minorHAnsi"/>
          <w:b/>
          <w:bCs/>
        </w:rPr>
        <w:t>phone</w:t>
      </w:r>
      <w:r w:rsidRPr="009D38A7">
        <w:rPr>
          <w:rFonts w:eastAsia="Times New Roman" w:cstheme="minorHAnsi"/>
          <w:bCs/>
        </w:rPr>
        <w:t xml:space="preserve">. </w:t>
      </w:r>
    </w:p>
    <w:p w14:paraId="1942A8D7" w14:textId="77777777" w:rsidR="009D38A7" w:rsidRPr="00E77432" w:rsidRDefault="009D38A7" w:rsidP="00E01E5A">
      <w:pPr>
        <w:ind w:right="0"/>
        <w:outlineLvl w:val="2"/>
        <w:rPr>
          <w:rFonts w:eastAsia="Times New Roman" w:cstheme="minorHAnsi"/>
          <w:bCs/>
        </w:rPr>
      </w:pPr>
    </w:p>
    <w:p w14:paraId="2D540318" w14:textId="77777777" w:rsidR="00E77432" w:rsidRPr="009D38A7" w:rsidRDefault="009D38A7" w:rsidP="00C72337">
      <w:pPr>
        <w:ind w:left="0" w:right="0" w:firstLine="720"/>
        <w:outlineLvl w:val="2"/>
        <w:rPr>
          <w:rFonts w:eastAsia="Times New Roman" w:cstheme="minorHAnsi"/>
          <w:b/>
          <w:bCs/>
        </w:rPr>
      </w:pPr>
      <w:r w:rsidRPr="009D38A7">
        <w:rPr>
          <w:rFonts w:eastAsia="Times New Roman" w:cstheme="minorHAnsi"/>
          <w:b/>
          <w:bCs/>
        </w:rPr>
        <w:t>Other information:</w:t>
      </w:r>
    </w:p>
    <w:p w14:paraId="0B077209" w14:textId="77777777" w:rsidR="00280302" w:rsidRPr="00E77432" w:rsidRDefault="00280302" w:rsidP="00E77432">
      <w:pPr>
        <w:pStyle w:val="ListParagraph"/>
        <w:numPr>
          <w:ilvl w:val="0"/>
          <w:numId w:val="2"/>
        </w:numPr>
        <w:ind w:right="0"/>
        <w:outlineLvl w:val="2"/>
        <w:rPr>
          <w:rFonts w:eastAsia="Times New Roman" w:cstheme="minorHAnsi"/>
          <w:bCs/>
        </w:rPr>
      </w:pPr>
      <w:r w:rsidRPr="00E77432">
        <w:rPr>
          <w:rFonts w:eastAsia="Times New Roman" w:cstheme="minorHAnsi"/>
          <w:b/>
          <w:bCs/>
        </w:rPr>
        <w:t>Resources:</w:t>
      </w:r>
      <w:r w:rsidRPr="00E77432">
        <w:rPr>
          <w:rFonts w:eastAsia="Times New Roman" w:cstheme="minorHAnsi"/>
          <w:bCs/>
        </w:rPr>
        <w:t xml:space="preserve">  mn.gov/2020census</w:t>
      </w:r>
    </w:p>
    <w:p w14:paraId="37AE6D3B" w14:textId="77777777" w:rsidR="00E77432" w:rsidRDefault="00E77432" w:rsidP="00E77432">
      <w:pPr>
        <w:pStyle w:val="ListParagraph"/>
        <w:numPr>
          <w:ilvl w:val="0"/>
          <w:numId w:val="2"/>
        </w:numPr>
        <w:ind w:right="0"/>
        <w:outlineLvl w:val="2"/>
        <w:rPr>
          <w:rFonts w:eastAsia="Times New Roman" w:cstheme="minorHAnsi"/>
          <w:bCs/>
        </w:rPr>
      </w:pPr>
      <w:r w:rsidRPr="00E77432">
        <w:rPr>
          <w:rFonts w:eastAsia="Times New Roman" w:cstheme="minorHAnsi"/>
          <w:b/>
          <w:bCs/>
        </w:rPr>
        <w:t>Sign up to help:</w:t>
      </w:r>
      <w:r w:rsidRPr="00E77432">
        <w:rPr>
          <w:rFonts w:eastAsia="Times New Roman" w:cstheme="minorHAnsi"/>
          <w:bCs/>
        </w:rPr>
        <w:t xml:space="preserve">   </w:t>
      </w:r>
      <w:r>
        <w:rPr>
          <w:rFonts w:eastAsia="Times New Roman" w:cstheme="minorHAnsi"/>
          <w:bCs/>
        </w:rPr>
        <w:t>mn.gov/2020Census</w:t>
      </w:r>
    </w:p>
    <w:p w14:paraId="39A13F7C" w14:textId="77777777" w:rsidR="00E77432" w:rsidRPr="00E77432" w:rsidRDefault="00E77432" w:rsidP="00E77432">
      <w:pPr>
        <w:pStyle w:val="ListParagraph"/>
        <w:numPr>
          <w:ilvl w:val="0"/>
          <w:numId w:val="2"/>
        </w:numPr>
        <w:ind w:right="0"/>
        <w:outlineLvl w:val="2"/>
        <w:rPr>
          <w:rFonts w:eastAsia="Times New Roman" w:cstheme="minorHAnsi"/>
          <w:bCs/>
        </w:rPr>
      </w:pPr>
      <w:r w:rsidRPr="00E77432">
        <w:rPr>
          <w:rFonts w:eastAsia="Times New Roman" w:cstheme="minorHAnsi"/>
          <w:b/>
          <w:bCs/>
        </w:rPr>
        <w:t>Questions send an email:</w:t>
      </w:r>
      <w:r w:rsidRPr="00E77432">
        <w:rPr>
          <w:rFonts w:eastAsia="Times New Roman" w:cstheme="minorHAnsi"/>
          <w:bCs/>
        </w:rPr>
        <w:t xml:space="preserve"> megan.dayton@state.mn.us</w:t>
      </w:r>
    </w:p>
    <w:p w14:paraId="7A0D43B9" w14:textId="77777777" w:rsidR="005C40C3" w:rsidRPr="009D38A7" w:rsidRDefault="005C40C3" w:rsidP="009D38A7">
      <w:pPr>
        <w:ind w:left="0" w:right="0"/>
        <w:outlineLvl w:val="2"/>
        <w:rPr>
          <w:rFonts w:eastAsia="Times New Roman" w:cstheme="minorHAnsi"/>
          <w:b/>
          <w:bCs/>
        </w:rPr>
      </w:pPr>
    </w:p>
    <w:p w14:paraId="69EBFB94" w14:textId="77777777" w:rsidR="00937D80" w:rsidRDefault="005C40C3" w:rsidP="002435FD">
      <w:pPr>
        <w:pStyle w:val="Heading2"/>
        <w:rPr>
          <w:rFonts w:eastAsia="Times New Roman"/>
        </w:rPr>
      </w:pPr>
      <w:r w:rsidRPr="00C72337">
        <w:rPr>
          <w:rFonts w:eastAsia="Times New Roman"/>
        </w:rPr>
        <w:t xml:space="preserve">COVID-19 </w:t>
      </w:r>
      <w:r w:rsidR="00EB1C7F" w:rsidRPr="00C72337">
        <w:rPr>
          <w:rFonts w:eastAsia="Times New Roman"/>
        </w:rPr>
        <w:t xml:space="preserve">Information </w:t>
      </w:r>
      <w:r w:rsidRPr="00C72337">
        <w:rPr>
          <w:rFonts w:eastAsia="Times New Roman"/>
        </w:rPr>
        <w:t xml:space="preserve">Discussion </w:t>
      </w:r>
      <w:r w:rsidR="00661780" w:rsidRPr="00C72337">
        <w:rPr>
          <w:rFonts w:eastAsia="Times New Roman"/>
        </w:rPr>
        <w:t>–</w:t>
      </w:r>
      <w:r w:rsidR="00EB1C7F" w:rsidRPr="00C72337">
        <w:rPr>
          <w:rFonts w:eastAsia="Times New Roman"/>
        </w:rPr>
        <w:t xml:space="preserve"> </w:t>
      </w:r>
      <w:r w:rsidR="00B04F79" w:rsidRPr="00B04F79">
        <w:rPr>
          <w:rFonts w:eastAsia="Times New Roman"/>
        </w:rPr>
        <w:t>Chet Jorgenson and Lyz Martin</w:t>
      </w:r>
      <w:r w:rsidR="001511A0">
        <w:rPr>
          <w:rFonts w:eastAsia="Times New Roman"/>
        </w:rPr>
        <w:t xml:space="preserve"> and MAPE Executive Director</w:t>
      </w:r>
    </w:p>
    <w:p w14:paraId="1D1F41D9" w14:textId="77777777" w:rsidR="00DB3D02" w:rsidRDefault="00047855" w:rsidP="00937D80">
      <w:pPr>
        <w:pStyle w:val="ListParagraph"/>
        <w:numPr>
          <w:ilvl w:val="0"/>
          <w:numId w:val="10"/>
        </w:num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Recap: </w:t>
      </w:r>
    </w:p>
    <w:p w14:paraId="532DD695" w14:textId="77777777" w:rsidR="00047855" w:rsidRDefault="00047855" w:rsidP="00047855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What is happening with our contract?</w:t>
      </w:r>
    </w:p>
    <w:p w14:paraId="208DE72D" w14:textId="77777777" w:rsidR="00047855" w:rsidRDefault="00047855" w:rsidP="00047855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Governor said this is a priority</w:t>
      </w:r>
    </w:p>
    <w:p w14:paraId="7EEA630A" w14:textId="77777777" w:rsidR="00047855" w:rsidRDefault="00047855" w:rsidP="00047855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What is the implication of budget?</w:t>
      </w:r>
    </w:p>
    <w:p w14:paraId="00E67198" w14:textId="77777777" w:rsidR="00047855" w:rsidRDefault="00047855" w:rsidP="00047855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Don’t know yet </w:t>
      </w:r>
    </w:p>
    <w:p w14:paraId="23A08A8B" w14:textId="77777777" w:rsidR="001511A0" w:rsidRDefault="001511A0" w:rsidP="001511A0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COVID-19 leave</w:t>
      </w:r>
    </w:p>
    <w:p w14:paraId="60EFC46C" w14:textId="77777777" w:rsidR="001511A0" w:rsidRDefault="001511A0" w:rsidP="001511A0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HR and MMB have placed some limitation on this leave</w:t>
      </w:r>
    </w:p>
    <w:p w14:paraId="694F44FA" w14:textId="77777777" w:rsidR="001511A0" w:rsidRDefault="001511A0" w:rsidP="001511A0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Updated policy said cannot earn vacation and sick accruals while on COVID leave</w:t>
      </w:r>
    </w:p>
    <w:p w14:paraId="211615F8" w14:textId="77777777" w:rsidR="001511A0" w:rsidRDefault="001511A0" w:rsidP="001511A0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Form is self-certified; should not have to answer more questions (if using leave intermitted you will accrual sick and vacation on a sliding scale)</w:t>
      </w:r>
    </w:p>
    <w:p w14:paraId="67559B31" w14:textId="77777777" w:rsidR="001511A0" w:rsidRDefault="001511A0" w:rsidP="001511A0">
      <w:pPr>
        <w:pStyle w:val="ListParagraph"/>
        <w:numPr>
          <w:ilvl w:val="4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Employer should not ask about signal parent vs co-parenting</w:t>
      </w:r>
    </w:p>
    <w:p w14:paraId="5A2F874F" w14:textId="77777777" w:rsidR="001511A0" w:rsidRDefault="001511A0" w:rsidP="001511A0">
      <w:pPr>
        <w:pStyle w:val="ListParagraph"/>
        <w:numPr>
          <w:ilvl w:val="1"/>
          <w:numId w:val="10"/>
        </w:numPr>
        <w:ind w:right="170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How long can we stay home when your care taking a loved one?</w:t>
      </w:r>
    </w:p>
    <w:p w14:paraId="6C66B9BD" w14:textId="77777777" w:rsidR="001511A0" w:rsidRDefault="001511A0" w:rsidP="001511A0">
      <w:pPr>
        <w:pStyle w:val="ListParagraph"/>
        <w:numPr>
          <w:ilvl w:val="2"/>
          <w:numId w:val="10"/>
        </w:numPr>
        <w:ind w:right="170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Work with your leadership, we don’t know if we will follow the Federal or governor’s outline </w:t>
      </w:r>
    </w:p>
    <w:p w14:paraId="3BF071E9" w14:textId="77777777" w:rsidR="001511A0" w:rsidRDefault="001511A0" w:rsidP="001511A0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Some problems working at home but working through the issues</w:t>
      </w:r>
    </w:p>
    <w:p w14:paraId="124EC101" w14:textId="77777777" w:rsidR="00CC7F5F" w:rsidRDefault="00CC7F5F" w:rsidP="001511A0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MN State meet and confer subcommittee send out surgery about working conditions </w:t>
      </w:r>
    </w:p>
    <w:p w14:paraId="724EF02B" w14:textId="77777777" w:rsidR="00CC7F5F" w:rsidRPr="00CC7F5F" w:rsidRDefault="00CC7F5F" w:rsidP="00CC7F5F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if you are not able to get preventative treatments due to COVID </w:t>
      </w:r>
    </w:p>
    <w:p w14:paraId="59609349" w14:textId="77777777" w:rsidR="00CC7F5F" w:rsidRDefault="00CC7F5F" w:rsidP="00CC7F5F">
      <w:pPr>
        <w:pStyle w:val="ListParagraph"/>
        <w:numPr>
          <w:ilvl w:val="0"/>
          <w:numId w:val="10"/>
        </w:numPr>
        <w:ind w:left="1440" w:firstLine="360"/>
        <w:rPr>
          <w:rFonts w:cstheme="minorHAnsi"/>
          <w:color w:val="000000"/>
        </w:rPr>
      </w:pPr>
      <w:r>
        <w:rPr>
          <w:rFonts w:cstheme="minorHAnsi"/>
          <w:color w:val="000000"/>
        </w:rPr>
        <w:t>Is the State working on social distancing?</w:t>
      </w:r>
    </w:p>
    <w:p w14:paraId="68FF467C" w14:textId="77777777" w:rsidR="00CC7F5F" w:rsidRPr="00CC7F5F" w:rsidRDefault="00CC7F5F" w:rsidP="00CC7F5F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Yes -  only 20,000 employees are able to teleworking </w:t>
      </w:r>
      <w:r w:rsidRPr="00CC7F5F">
        <w:rPr>
          <w:rFonts w:cstheme="minorHAnsi"/>
          <w:color w:val="000000"/>
        </w:rPr>
        <w:t>the rest of the 40,000 workers who can’t telecommute bring these issues to your steward</w:t>
      </w:r>
    </w:p>
    <w:p w14:paraId="244003A0" w14:textId="77777777" w:rsidR="00047855" w:rsidRPr="00CC7F5F" w:rsidRDefault="00047855" w:rsidP="00CC7F5F">
      <w:pPr>
        <w:pStyle w:val="ListParagraph"/>
        <w:numPr>
          <w:ilvl w:val="0"/>
          <w:numId w:val="10"/>
        </w:numPr>
        <w:ind w:left="1440" w:firstLine="360"/>
        <w:rPr>
          <w:rStyle w:val="Hyperlink"/>
          <w:rFonts w:cstheme="minorHAnsi"/>
          <w:color w:val="000000"/>
          <w:u w:val="none"/>
        </w:rPr>
      </w:pPr>
      <w:r>
        <w:rPr>
          <w:rFonts w:cstheme="minorHAnsi"/>
          <w:color w:val="000000"/>
        </w:rPr>
        <w:t>Q</w:t>
      </w:r>
      <w:r w:rsidR="001511A0">
        <w:rPr>
          <w:rFonts w:cstheme="minorHAnsi"/>
          <w:color w:val="000000"/>
        </w:rPr>
        <w:t xml:space="preserve">uestions send an email to: </w:t>
      </w:r>
      <w:hyperlink r:id="rId9" w:history="1">
        <w:r w:rsidR="001511A0" w:rsidRPr="00735A94">
          <w:rPr>
            <w:rStyle w:val="Hyperlink"/>
            <w:rFonts w:ascii="Tahoma" w:eastAsia="Times New Roman" w:hAnsi="Tahoma" w:cs="Tahoma"/>
            <w:b/>
            <w:bCs/>
            <w:sz w:val="16"/>
            <w:szCs w:val="16"/>
          </w:rPr>
          <w:t>lmartin@mape.org</w:t>
        </w:r>
      </w:hyperlink>
    </w:p>
    <w:p w14:paraId="46D7DF46" w14:textId="77777777" w:rsidR="00CC7F5F" w:rsidRPr="00CC7F5F" w:rsidRDefault="00CC7F5F" w:rsidP="00CC7F5F">
      <w:pPr>
        <w:pStyle w:val="ListParagraph"/>
        <w:numPr>
          <w:ilvl w:val="0"/>
          <w:numId w:val="10"/>
        </w:numPr>
        <w:ind w:left="1440" w:firstLine="360"/>
        <w:rPr>
          <w:rStyle w:val="Hyperlink"/>
          <w:rFonts w:cstheme="minorHAnsi"/>
          <w:color w:val="000000" w:themeColor="text1"/>
          <w:u w:val="none"/>
        </w:rPr>
      </w:pPr>
      <w:r w:rsidRPr="00CC7F5F">
        <w:rPr>
          <w:rStyle w:val="Hyperlink"/>
          <w:rFonts w:eastAsia="Times New Roman" w:cstheme="minorHAnsi"/>
          <w:bCs/>
          <w:color w:val="000000" w:themeColor="text1"/>
          <w:u w:val="none"/>
        </w:rPr>
        <w:t>What should be bring to our legislator</w:t>
      </w:r>
      <w:r>
        <w:rPr>
          <w:rStyle w:val="Hyperlink"/>
          <w:rFonts w:eastAsia="Times New Roman" w:cstheme="minorHAnsi"/>
          <w:bCs/>
          <w:color w:val="000000" w:themeColor="text1"/>
          <w:u w:val="none"/>
        </w:rPr>
        <w:t>?</w:t>
      </w:r>
    </w:p>
    <w:p w14:paraId="629D6B93" w14:textId="77777777" w:rsidR="00CC7F5F" w:rsidRPr="00CC7F5F" w:rsidRDefault="00CC7F5F" w:rsidP="00CC7F5F">
      <w:pPr>
        <w:pStyle w:val="ListParagraph"/>
        <w:numPr>
          <w:ilvl w:val="2"/>
          <w:numId w:val="10"/>
        </w:numPr>
        <w:rPr>
          <w:rStyle w:val="Hyperlink"/>
          <w:rFonts w:cstheme="minorHAnsi"/>
          <w:color w:val="000000" w:themeColor="text1"/>
          <w:u w:val="none"/>
        </w:rPr>
      </w:pPr>
      <w:r>
        <w:rPr>
          <w:rStyle w:val="Hyperlink"/>
          <w:rFonts w:eastAsia="Times New Roman" w:cstheme="minorHAnsi"/>
          <w:bCs/>
          <w:color w:val="000000" w:themeColor="text1"/>
          <w:u w:val="none"/>
        </w:rPr>
        <w:t xml:space="preserve">MAPE will be sending out discussion topics later </w:t>
      </w:r>
    </w:p>
    <w:p w14:paraId="4C34DCDD" w14:textId="77777777" w:rsidR="00CC7F5F" w:rsidRPr="00CC7F5F" w:rsidRDefault="00CC7F5F" w:rsidP="00CC7F5F">
      <w:pPr>
        <w:pStyle w:val="ListParagraph"/>
        <w:numPr>
          <w:ilvl w:val="2"/>
          <w:numId w:val="10"/>
        </w:numPr>
        <w:rPr>
          <w:rStyle w:val="Hyperlink"/>
          <w:rFonts w:cstheme="minorHAnsi"/>
          <w:color w:val="000000" w:themeColor="text1"/>
          <w:u w:val="none"/>
        </w:rPr>
      </w:pPr>
      <w:r>
        <w:rPr>
          <w:rStyle w:val="Hyperlink"/>
          <w:rFonts w:eastAsia="Times New Roman" w:cstheme="minorHAnsi"/>
          <w:bCs/>
          <w:color w:val="000000" w:themeColor="text1"/>
          <w:u w:val="none"/>
        </w:rPr>
        <w:t>Thank them for the good work they did not the COVID leave and how you are continuing to do to support COVID</w:t>
      </w:r>
    </w:p>
    <w:p w14:paraId="2309EACB" w14:textId="77777777" w:rsidR="00CC7F5F" w:rsidRPr="00CC7F5F" w:rsidRDefault="00CC7F5F" w:rsidP="00CC7F5F">
      <w:pPr>
        <w:pStyle w:val="ListParagraph"/>
        <w:numPr>
          <w:ilvl w:val="2"/>
          <w:numId w:val="10"/>
        </w:numPr>
        <w:rPr>
          <w:rStyle w:val="Hyperlink"/>
          <w:rFonts w:cstheme="minorHAnsi"/>
          <w:color w:val="000000" w:themeColor="text1"/>
          <w:u w:val="none"/>
        </w:rPr>
      </w:pPr>
      <w:r>
        <w:rPr>
          <w:rStyle w:val="Hyperlink"/>
          <w:rFonts w:eastAsia="Times New Roman" w:cstheme="minorHAnsi"/>
          <w:bCs/>
          <w:color w:val="000000" w:themeColor="text1"/>
          <w:u w:val="none"/>
        </w:rPr>
        <w:t>The session ends on May 18</w:t>
      </w:r>
      <w:r w:rsidRPr="00CC7F5F">
        <w:rPr>
          <w:rStyle w:val="Hyperlink"/>
          <w:rFonts w:eastAsia="Times New Roman" w:cstheme="minorHAnsi"/>
          <w:bCs/>
          <w:color w:val="000000" w:themeColor="text1"/>
          <w:u w:val="none"/>
          <w:vertAlign w:val="superscript"/>
        </w:rPr>
        <w:t>th</w:t>
      </w:r>
      <w:r>
        <w:rPr>
          <w:rStyle w:val="Hyperlink"/>
          <w:rFonts w:eastAsia="Times New Roman" w:cstheme="minorHAnsi"/>
          <w:bCs/>
          <w:color w:val="000000" w:themeColor="text1"/>
          <w:u w:val="none"/>
        </w:rPr>
        <w:t xml:space="preserve"> </w:t>
      </w:r>
    </w:p>
    <w:p w14:paraId="4E8145C9" w14:textId="77777777" w:rsidR="00CC7F5F" w:rsidRPr="00CC7F5F" w:rsidRDefault="00CC7F5F" w:rsidP="00CC7F5F">
      <w:pPr>
        <w:rPr>
          <w:rStyle w:val="Hyperlink"/>
          <w:rFonts w:cstheme="minorHAnsi"/>
          <w:color w:val="000000" w:themeColor="text1"/>
          <w:u w:val="none"/>
        </w:rPr>
      </w:pPr>
    </w:p>
    <w:p w14:paraId="505F1A44" w14:textId="77777777" w:rsidR="00CC7F5F" w:rsidRDefault="00CC7F5F" w:rsidP="00CC7F5F">
      <w:pPr>
        <w:pStyle w:val="Heading2"/>
      </w:pPr>
      <w:r>
        <w:t>STEWARDS Report</w:t>
      </w:r>
    </w:p>
    <w:p w14:paraId="6B7F9245" w14:textId="77777777" w:rsidR="00CC7F5F" w:rsidRPr="00CC7F5F" w:rsidRDefault="00CC7F5F" w:rsidP="00CC7F5F">
      <w:pPr>
        <w:pStyle w:val="ListParagraph"/>
        <w:numPr>
          <w:ilvl w:val="0"/>
          <w:numId w:val="11"/>
        </w:numPr>
        <w:rPr>
          <w:rFonts w:cstheme="minorHAnsi"/>
          <w:color w:val="000000"/>
        </w:rPr>
      </w:pPr>
      <w:r w:rsidRPr="00CC7F5F">
        <w:rPr>
          <w:rFonts w:cstheme="minorHAnsi"/>
          <w:color w:val="000000"/>
        </w:rPr>
        <w:t xml:space="preserve">There are resources on MAPE website if you have any </w:t>
      </w:r>
    </w:p>
    <w:p w14:paraId="181B4CAB" w14:textId="77777777" w:rsidR="00CC7F5F" w:rsidRDefault="00CC7F5F" w:rsidP="00CC7F5F">
      <w:pPr>
        <w:pStyle w:val="ListParagraph"/>
        <w:numPr>
          <w:ilvl w:val="0"/>
          <w:numId w:val="11"/>
        </w:numPr>
        <w:rPr>
          <w:rFonts w:cstheme="minorHAnsi"/>
          <w:color w:val="000000"/>
        </w:rPr>
      </w:pPr>
      <w:r w:rsidRPr="00CC7F5F">
        <w:rPr>
          <w:rFonts w:cstheme="minorHAnsi"/>
          <w:color w:val="000000"/>
        </w:rPr>
        <w:t>Most of the act</w:t>
      </w:r>
      <w:r>
        <w:rPr>
          <w:rFonts w:cstheme="minorHAnsi"/>
          <w:color w:val="000000"/>
        </w:rPr>
        <w:t>ivities around active grievances</w:t>
      </w:r>
      <w:r w:rsidRPr="00CC7F5F">
        <w:rPr>
          <w:rFonts w:cstheme="minorHAnsi"/>
          <w:color w:val="000000"/>
        </w:rPr>
        <w:t>, aberration, etc.</w:t>
      </w:r>
      <w:r>
        <w:rPr>
          <w:rFonts w:cstheme="minorHAnsi"/>
          <w:color w:val="000000"/>
        </w:rPr>
        <w:t xml:space="preserve"> are taking longer due to the current situation</w:t>
      </w:r>
    </w:p>
    <w:p w14:paraId="6A58E94D" w14:textId="77777777" w:rsidR="00CC7F5F" w:rsidRPr="00CC7F5F" w:rsidRDefault="00CC7F5F" w:rsidP="00CC7F5F">
      <w:pPr>
        <w:pStyle w:val="ListParagraph"/>
        <w:ind w:left="1440"/>
        <w:rPr>
          <w:rFonts w:cstheme="minorHAnsi"/>
          <w:color w:val="000000"/>
        </w:rPr>
      </w:pPr>
    </w:p>
    <w:p w14:paraId="6FFB1D1D" w14:textId="77777777" w:rsidR="006D3C72" w:rsidRPr="00C72337" w:rsidRDefault="005A6C5E" w:rsidP="009D3037">
      <w:pPr>
        <w:rPr>
          <w:rFonts w:cstheme="minorHAnsi"/>
        </w:rPr>
      </w:pPr>
      <w:r w:rsidRPr="002435FD">
        <w:rPr>
          <w:rStyle w:val="SubtitleChar"/>
        </w:rPr>
        <w:t>NOTE:</w:t>
      </w:r>
      <w:r w:rsidRPr="00C72337">
        <w:rPr>
          <w:rFonts w:cstheme="minorHAnsi"/>
          <w:color w:val="000000"/>
        </w:rPr>
        <w:t xml:space="preserve"> </w:t>
      </w:r>
      <w:r w:rsidRPr="002435FD">
        <w:rPr>
          <w:rStyle w:val="SubtleEmphasis"/>
        </w:rPr>
        <w:t>If you have filed a respectful workplace complaint, or are dealing with respectful workplace issues, and if you wish to share your story with a steward, please contact Stephen Kelly at stephen.kelly@minnstate.edu. General questions about the respectful workplace policy are also welcome.</w:t>
      </w:r>
    </w:p>
    <w:p w14:paraId="0F98E231" w14:textId="77777777" w:rsidR="00285A5C" w:rsidRPr="00C72337" w:rsidRDefault="00285A5C" w:rsidP="009D3037">
      <w:pPr>
        <w:ind w:left="0"/>
        <w:rPr>
          <w:rFonts w:eastAsia="Times New Roman" w:cstheme="minorHAnsi"/>
          <w:b/>
          <w:bCs/>
        </w:rPr>
      </w:pPr>
    </w:p>
    <w:p w14:paraId="772A20A1" w14:textId="77777777" w:rsidR="002435FD" w:rsidRDefault="00AA00B2" w:rsidP="002435FD">
      <w:pPr>
        <w:spacing w:before="120"/>
        <w:ind w:left="0" w:right="0" w:firstLine="720"/>
        <w:outlineLvl w:val="2"/>
        <w:rPr>
          <w:rFonts w:cstheme="minorHAnsi"/>
        </w:rPr>
      </w:pPr>
      <w:r w:rsidRPr="002435FD">
        <w:rPr>
          <w:rStyle w:val="Heading2Char"/>
        </w:rPr>
        <w:t>Next Meeting:</w:t>
      </w:r>
      <w:r w:rsidRPr="00C72337">
        <w:rPr>
          <w:rFonts w:cstheme="minorHAnsi"/>
        </w:rPr>
        <w:t xml:space="preserve"> </w:t>
      </w:r>
    </w:p>
    <w:p w14:paraId="2632AE7C" w14:textId="77777777" w:rsidR="00DB3D02" w:rsidRDefault="002435FD" w:rsidP="002435FD">
      <w:pPr>
        <w:spacing w:before="120"/>
        <w:ind w:right="0" w:firstLine="720"/>
        <w:outlineLvl w:val="2"/>
      </w:pPr>
      <w:r w:rsidRPr="00A06C29">
        <w:rPr>
          <w:rFonts w:cstheme="minorHAnsi"/>
          <w:color w:val="000000" w:themeColor="text1"/>
        </w:rPr>
        <w:t xml:space="preserve">When: </w:t>
      </w:r>
      <w:r w:rsidR="00AA00B2" w:rsidRPr="00A06C29">
        <w:rPr>
          <w:rFonts w:cstheme="minorHAnsi"/>
          <w:color w:val="000000" w:themeColor="text1"/>
        </w:rPr>
        <w:t xml:space="preserve">Wednesday, </w:t>
      </w:r>
      <w:r w:rsidR="00EE705F" w:rsidRPr="00A06C29">
        <w:rPr>
          <w:rFonts w:cstheme="minorHAnsi"/>
          <w:b/>
          <w:color w:val="000000" w:themeColor="text1"/>
        </w:rPr>
        <w:t>May 6</w:t>
      </w:r>
      <w:r w:rsidR="00C75E5D" w:rsidRPr="00A06C29">
        <w:rPr>
          <w:rFonts w:cstheme="minorHAnsi"/>
          <w:color w:val="000000" w:themeColor="text1"/>
        </w:rPr>
        <w:t>,</w:t>
      </w:r>
      <w:r w:rsidR="00F4604B" w:rsidRPr="00A06C29">
        <w:rPr>
          <w:rFonts w:cstheme="minorHAnsi"/>
          <w:color w:val="000000" w:themeColor="text1"/>
        </w:rPr>
        <w:t xml:space="preserve"> </w:t>
      </w:r>
      <w:r w:rsidR="00842723" w:rsidRPr="00A06C29">
        <w:rPr>
          <w:rFonts w:cstheme="minorHAnsi"/>
          <w:color w:val="000000" w:themeColor="text1"/>
        </w:rPr>
        <w:t>2020</w:t>
      </w:r>
      <w:r w:rsidRPr="00A06C29">
        <w:rPr>
          <w:rFonts w:cstheme="minorHAnsi"/>
          <w:color w:val="000000" w:themeColor="text1"/>
        </w:rPr>
        <w:t xml:space="preserve"> |Time:  Noon-12:45 </w:t>
      </w:r>
      <w:r w:rsidR="00A06C29" w:rsidRPr="00A06C29">
        <w:rPr>
          <w:rFonts w:cstheme="minorHAnsi"/>
          <w:color w:val="000000" w:themeColor="text1"/>
        </w:rPr>
        <w:t>p.m.</w:t>
      </w:r>
      <w:r w:rsidRPr="00A06C29">
        <w:rPr>
          <w:rFonts w:cstheme="minorHAnsi"/>
          <w:color w:val="000000" w:themeColor="text1"/>
        </w:rPr>
        <w:t xml:space="preserve"> | Location: TBD</w:t>
      </w:r>
      <w:r w:rsidRPr="00DB3D02">
        <w:tab/>
      </w:r>
    </w:p>
    <w:p w14:paraId="015C9767" w14:textId="77777777" w:rsidR="00C45759" w:rsidRPr="002435FD" w:rsidRDefault="00C45759" w:rsidP="002435FD">
      <w:pPr>
        <w:spacing w:before="120"/>
        <w:ind w:right="0" w:firstLine="720"/>
        <w:outlineLvl w:val="2"/>
        <w:rPr>
          <w:rFonts w:cstheme="minorHAnsi"/>
        </w:rPr>
      </w:pPr>
    </w:p>
    <w:p w14:paraId="5829016A" w14:textId="77777777" w:rsidR="00DB3D02" w:rsidRDefault="00DB3D02" w:rsidP="00DB3D02">
      <w:pPr>
        <w:pStyle w:val="Heading2"/>
        <w:rPr>
          <w:rFonts w:eastAsia="Times New Roman"/>
        </w:rPr>
      </w:pPr>
      <w:r>
        <w:rPr>
          <w:rFonts w:eastAsia="Times New Roman"/>
        </w:rPr>
        <w:t>Local 601 Board Members</w:t>
      </w:r>
    </w:p>
    <w:p w14:paraId="382825C9" w14:textId="77777777" w:rsidR="00DB3D02" w:rsidRDefault="00DB3D02" w:rsidP="002435FD">
      <w:pPr>
        <w:pStyle w:val="NoSpacing"/>
        <w:spacing w:before="120" w:after="120"/>
        <w:ind w:left="1440" w:right="-810"/>
      </w:pPr>
      <w:r>
        <w:t>President: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t>Jason Bonnett</w:t>
      </w:r>
      <w:r w:rsidRPr="00723CD5">
        <w:t xml:space="preserve">   </w:t>
      </w:r>
      <w:r w:rsidRPr="00723CD5">
        <w:tab/>
      </w:r>
      <w:r>
        <w:t xml:space="preserve">              </w:t>
      </w:r>
      <w:hyperlink r:id="rId10" w:history="1">
        <w:r w:rsidRPr="00735A94">
          <w:rPr>
            <w:rStyle w:val="Hyperlink"/>
            <w:rFonts w:ascii="Tahoma" w:eastAsia="Times New Roman" w:hAnsi="Tahoma" w:cs="Tahoma"/>
            <w:b/>
            <w:bCs/>
            <w:sz w:val="16"/>
            <w:szCs w:val="16"/>
          </w:rPr>
          <w:t>jason.bonnett@state.mn.us</w:t>
        </w:r>
      </w:hyperlink>
    </w:p>
    <w:p w14:paraId="773E72FF" w14:textId="77777777" w:rsidR="00DB3D02" w:rsidRPr="00DB3D02" w:rsidRDefault="00DB3D02" w:rsidP="00631815">
      <w:pPr>
        <w:pStyle w:val="NoSpacing"/>
        <w:shd w:val="clear" w:color="auto" w:fill="F2F2F2" w:themeFill="background1" w:themeFillShade="F2"/>
        <w:spacing w:before="120" w:after="120"/>
        <w:ind w:left="1440" w:right="-810"/>
        <w:rPr>
          <w:rFonts w:eastAsia="Times New Roman"/>
        </w:rPr>
      </w:pPr>
      <w:r>
        <w:t xml:space="preserve">Membership Secretary: </w:t>
      </w:r>
      <w:r>
        <w:tab/>
      </w:r>
      <w:r>
        <w:rPr>
          <w:rFonts w:eastAsia="Times New Roman"/>
        </w:rPr>
        <w:tab/>
      </w:r>
      <w:r>
        <w:t>Nathan Hierlmaier</w:t>
      </w:r>
      <w:r w:rsidRPr="00723CD5">
        <w:t xml:space="preserve">  </w:t>
      </w:r>
      <w:r>
        <w:rPr>
          <w:rFonts w:eastAsia="Times New Roman"/>
        </w:rPr>
        <w:t xml:space="preserve">        </w:t>
      </w:r>
      <w:hyperlink r:id="rId11" w:history="1">
        <w:r w:rsidRPr="00735A94">
          <w:rPr>
            <w:rStyle w:val="Hyperlink"/>
            <w:rFonts w:ascii="Tahoma" w:eastAsia="Times New Roman" w:hAnsi="Tahoma" w:cs="Tahoma"/>
            <w:b/>
            <w:bCs/>
            <w:sz w:val="16"/>
            <w:szCs w:val="16"/>
          </w:rPr>
          <w:t>nathan.hierlmaier@state.mn.us</w:t>
        </w:r>
      </w:hyperlink>
      <w:r>
        <w:t xml:space="preserve"> </w:t>
      </w:r>
    </w:p>
    <w:p w14:paraId="31CE9ED1" w14:textId="77777777" w:rsidR="00DB3D02" w:rsidRDefault="00DB3D02" w:rsidP="002435FD">
      <w:pPr>
        <w:pStyle w:val="NoSpacing"/>
        <w:spacing w:before="120" w:after="120"/>
        <w:ind w:left="1440" w:right="-810"/>
      </w:pPr>
      <w:r>
        <w:t>Vice-President:</w:t>
      </w:r>
      <w:r>
        <w:tab/>
      </w:r>
      <w:r>
        <w:rPr>
          <w:rFonts w:eastAsia="Times New Roman"/>
        </w:rPr>
        <w:tab/>
        <w:t xml:space="preserve">             </w:t>
      </w:r>
      <w:r w:rsidRPr="00723CD5">
        <w:t xml:space="preserve"> </w:t>
      </w:r>
      <w:r>
        <w:t>Jessica Migler</w:t>
      </w:r>
      <w:r w:rsidRPr="00723CD5">
        <w:tab/>
      </w:r>
      <w:r>
        <w:rPr>
          <w:rFonts w:eastAsia="Times New Roman"/>
        </w:rPr>
        <w:t xml:space="preserve">              </w:t>
      </w:r>
      <w:hyperlink r:id="rId12" w:history="1">
        <w:r w:rsidRPr="00735A94">
          <w:rPr>
            <w:rStyle w:val="Hyperlink"/>
            <w:rFonts w:ascii="Tahoma" w:eastAsia="Times New Roman" w:hAnsi="Tahoma" w:cs="Tahoma"/>
            <w:b/>
            <w:bCs/>
            <w:sz w:val="16"/>
            <w:szCs w:val="16"/>
          </w:rPr>
          <w:t>Jessica.migler@minnstate.edu</w:t>
        </w:r>
      </w:hyperlink>
    </w:p>
    <w:p w14:paraId="5EAF8D44" w14:textId="77777777" w:rsidR="00DB3D02" w:rsidRPr="00DB3D02" w:rsidRDefault="00DB3D02" w:rsidP="00631815">
      <w:pPr>
        <w:pStyle w:val="NoSpacing"/>
        <w:shd w:val="clear" w:color="auto" w:fill="F2F2F2" w:themeFill="background1" w:themeFillShade="F2"/>
        <w:spacing w:before="120" w:after="120"/>
        <w:ind w:left="1440" w:right="-810"/>
        <w:rPr>
          <w:rFonts w:eastAsia="Times New Roman"/>
        </w:rPr>
      </w:pPr>
      <w:r>
        <w:t>Regional Director:</w:t>
      </w:r>
      <w:r>
        <w:tab/>
        <w:t xml:space="preserve">             </w:t>
      </w:r>
      <w:r w:rsidRPr="00723CD5">
        <w:t xml:space="preserve">Joan Treichel </w:t>
      </w:r>
      <w:r>
        <w:rPr>
          <w:rFonts w:eastAsia="Times New Roman"/>
        </w:rPr>
        <w:tab/>
        <w:t xml:space="preserve">             </w:t>
      </w:r>
      <w:r w:rsidRPr="00723CD5">
        <w:t xml:space="preserve"> </w:t>
      </w:r>
      <w:hyperlink r:id="rId13" w:history="1">
        <w:r w:rsidRPr="00735A94">
          <w:rPr>
            <w:rStyle w:val="Hyperlink"/>
            <w:rFonts w:ascii="Tahoma" w:eastAsia="Times New Roman" w:hAnsi="Tahoma" w:cs="Tahoma"/>
            <w:b/>
            <w:bCs/>
            <w:sz w:val="16"/>
            <w:szCs w:val="16"/>
          </w:rPr>
          <w:t>joan.treichel@state.mn.us</w:t>
        </w:r>
      </w:hyperlink>
      <w:r>
        <w:t xml:space="preserve"> </w:t>
      </w:r>
      <w:r w:rsidRPr="00723CD5">
        <w:t xml:space="preserve">       </w:t>
      </w:r>
    </w:p>
    <w:p w14:paraId="0FCB65A3" w14:textId="77777777" w:rsidR="00DB3D02" w:rsidRDefault="00DB3D02" w:rsidP="002435FD">
      <w:pPr>
        <w:pStyle w:val="NoSpacing"/>
        <w:spacing w:before="120" w:after="120"/>
        <w:ind w:left="1440" w:right="-810"/>
      </w:pPr>
      <w:r>
        <w:lastRenderedPageBreak/>
        <w:t>Secretary:</w:t>
      </w:r>
      <w:r>
        <w:tab/>
      </w:r>
      <w:r>
        <w:tab/>
      </w:r>
      <w:r>
        <w:tab/>
        <w:t>Jenn Baarson</w:t>
      </w:r>
      <w:r>
        <w:rPr>
          <w:rFonts w:eastAsia="Times New Roman"/>
        </w:rPr>
        <w:tab/>
        <w:t xml:space="preserve">           </w:t>
      </w:r>
      <w:r w:rsidRPr="00723CD5">
        <w:tab/>
      </w:r>
      <w:hyperlink r:id="rId14" w:history="1">
        <w:r w:rsidRPr="00735A94">
          <w:rPr>
            <w:rStyle w:val="Hyperlink"/>
            <w:rFonts w:ascii="Tahoma" w:eastAsia="Times New Roman" w:hAnsi="Tahoma" w:cs="Tahoma"/>
            <w:b/>
            <w:bCs/>
            <w:sz w:val="16"/>
            <w:szCs w:val="16"/>
          </w:rPr>
          <w:t>jenn.baarson@state.mn.us</w:t>
        </w:r>
      </w:hyperlink>
      <w:r w:rsidRPr="00723CD5">
        <w:t xml:space="preserve">            </w:t>
      </w:r>
      <w:r w:rsidRPr="00723CD5">
        <w:tab/>
      </w:r>
      <w:r>
        <w:t xml:space="preserve">                        </w:t>
      </w:r>
    </w:p>
    <w:p w14:paraId="0906E254" w14:textId="77777777" w:rsidR="00DB3D02" w:rsidRDefault="00DB3D02" w:rsidP="00631815">
      <w:pPr>
        <w:pStyle w:val="NoSpacing"/>
        <w:shd w:val="clear" w:color="auto" w:fill="F2F2F2" w:themeFill="background1" w:themeFillShade="F2"/>
        <w:spacing w:before="120" w:after="120"/>
        <w:ind w:left="1440" w:right="-810"/>
      </w:pPr>
      <w:r>
        <w:t>Chief Steward:</w:t>
      </w:r>
      <w:r>
        <w:tab/>
      </w:r>
      <w:r>
        <w:tab/>
      </w:r>
      <w:r>
        <w:rPr>
          <w:rFonts w:eastAsia="Times New Roman"/>
        </w:rPr>
        <w:tab/>
      </w:r>
      <w:r w:rsidRPr="00723CD5">
        <w:t>Vacant</w:t>
      </w:r>
      <w:r>
        <w:tab/>
      </w:r>
      <w:r>
        <w:tab/>
      </w:r>
      <w:r>
        <w:tab/>
        <w:t>N/A</w:t>
      </w:r>
    </w:p>
    <w:p w14:paraId="68256843" w14:textId="77777777" w:rsidR="00DB3D02" w:rsidRDefault="00DB3D02" w:rsidP="002435FD">
      <w:pPr>
        <w:pStyle w:val="NoSpacing"/>
        <w:spacing w:before="120" w:after="120"/>
        <w:ind w:left="1440" w:right="-810"/>
      </w:pPr>
      <w:r>
        <w:t>Treasurer: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Michael Zajicek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hyperlink r:id="rId15" w:history="1">
        <w:r w:rsidRPr="00194D91">
          <w:rPr>
            <w:rStyle w:val="Hyperlink"/>
            <w:rFonts w:ascii="Tahoma" w:eastAsia="Times New Roman" w:hAnsi="Tahoma" w:cs="Tahoma"/>
            <w:b/>
            <w:bCs/>
            <w:sz w:val="16"/>
            <w:szCs w:val="16"/>
          </w:rPr>
          <w:t>michael.zajicek@state.mn.us</w:t>
        </w:r>
      </w:hyperlink>
    </w:p>
    <w:p w14:paraId="7E1DB192" w14:textId="77777777" w:rsidR="00DB3D02" w:rsidRPr="00DB3D02" w:rsidRDefault="00DB3D02" w:rsidP="00631815">
      <w:pPr>
        <w:pStyle w:val="NoSpacing"/>
        <w:shd w:val="clear" w:color="auto" w:fill="F2F2F2" w:themeFill="background1" w:themeFillShade="F2"/>
        <w:spacing w:before="120" w:after="120"/>
        <w:ind w:left="1440" w:right="-810"/>
        <w:rPr>
          <w:rFonts w:eastAsia="Times New Roman"/>
        </w:rPr>
      </w:pPr>
      <w:r>
        <w:t>MAPE Business Agent:</w:t>
      </w:r>
      <w:r>
        <w:tab/>
      </w:r>
      <w:r>
        <w:rPr>
          <w:rFonts w:eastAsia="Times New Roman"/>
        </w:rPr>
        <w:tab/>
      </w:r>
      <w:r w:rsidRPr="00723CD5">
        <w:t>Lyz Martin</w:t>
      </w:r>
      <w:r>
        <w:t xml:space="preserve">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hyperlink r:id="rId16" w:history="1">
        <w:r w:rsidRPr="00735A94">
          <w:rPr>
            <w:rStyle w:val="Hyperlink"/>
            <w:rFonts w:ascii="Tahoma" w:eastAsia="Times New Roman" w:hAnsi="Tahoma" w:cs="Tahoma"/>
            <w:b/>
            <w:bCs/>
            <w:sz w:val="16"/>
            <w:szCs w:val="16"/>
          </w:rPr>
          <w:t>lmartin@mape.org</w:t>
        </w:r>
      </w:hyperlink>
      <w:r>
        <w:t xml:space="preserve"> </w:t>
      </w:r>
    </w:p>
    <w:p w14:paraId="54322912" w14:textId="77777777" w:rsidR="00DB3D02" w:rsidRPr="00C72337" w:rsidRDefault="00DB3D02" w:rsidP="009D3037">
      <w:pPr>
        <w:ind w:left="0" w:right="0"/>
        <w:outlineLvl w:val="2"/>
        <w:rPr>
          <w:rFonts w:cstheme="minorHAnsi"/>
        </w:rPr>
      </w:pPr>
    </w:p>
    <w:sectPr w:rsidR="00DB3D02" w:rsidRPr="00C72337" w:rsidSect="001511A0">
      <w:footerReference w:type="default" r:id="rId17"/>
      <w:pgSz w:w="12240" w:h="15840"/>
      <w:pgMar w:top="1440" w:right="144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D277" w14:textId="77777777" w:rsidR="004159C7" w:rsidRDefault="004159C7" w:rsidP="00F27B1C">
      <w:r>
        <w:separator/>
      </w:r>
    </w:p>
  </w:endnote>
  <w:endnote w:type="continuationSeparator" w:id="0">
    <w:p w14:paraId="098F6651" w14:textId="77777777" w:rsidR="004159C7" w:rsidRDefault="004159C7" w:rsidP="00F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86F4" w14:textId="77777777" w:rsidR="00887DB1" w:rsidRPr="00DB3D02" w:rsidRDefault="00887DB1" w:rsidP="00DB3D02">
    <w:pPr>
      <w:pStyle w:val="Footer"/>
    </w:pPr>
    <w:r w:rsidRPr="00DB3D0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7B45" w14:textId="77777777" w:rsidR="004159C7" w:rsidRDefault="004159C7" w:rsidP="00F27B1C">
      <w:r>
        <w:separator/>
      </w:r>
    </w:p>
  </w:footnote>
  <w:footnote w:type="continuationSeparator" w:id="0">
    <w:p w14:paraId="2D5DC89A" w14:textId="77777777" w:rsidR="004159C7" w:rsidRDefault="004159C7" w:rsidP="00F2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79E"/>
    <w:multiLevelType w:val="hybridMultilevel"/>
    <w:tmpl w:val="5DF61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500FB"/>
    <w:multiLevelType w:val="hybridMultilevel"/>
    <w:tmpl w:val="FD789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313B7"/>
    <w:multiLevelType w:val="hybridMultilevel"/>
    <w:tmpl w:val="E306ED94"/>
    <w:lvl w:ilvl="0" w:tplc="8B20C9FA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  <w:color w:val="000000" w:themeColor="text1"/>
      </w:rPr>
    </w:lvl>
    <w:lvl w:ilvl="1" w:tplc="8B20C9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261D3"/>
    <w:multiLevelType w:val="hybridMultilevel"/>
    <w:tmpl w:val="3C4C8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C1845"/>
    <w:multiLevelType w:val="hybridMultilevel"/>
    <w:tmpl w:val="70363C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197B14"/>
    <w:multiLevelType w:val="hybridMultilevel"/>
    <w:tmpl w:val="E530FBA6"/>
    <w:lvl w:ilvl="0" w:tplc="B20E7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AD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0E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AB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A8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40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0B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2A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23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555ECA"/>
    <w:multiLevelType w:val="hybridMultilevel"/>
    <w:tmpl w:val="793A31BA"/>
    <w:lvl w:ilvl="0" w:tplc="00120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C6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C1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A4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D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9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0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43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994CD2"/>
    <w:multiLevelType w:val="hybridMultilevel"/>
    <w:tmpl w:val="C4880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64648C"/>
    <w:multiLevelType w:val="hybridMultilevel"/>
    <w:tmpl w:val="250C8080"/>
    <w:lvl w:ilvl="0" w:tplc="162C1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C7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E8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46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EC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4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4C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85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AF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974C58"/>
    <w:multiLevelType w:val="hybridMultilevel"/>
    <w:tmpl w:val="02B67CE2"/>
    <w:lvl w:ilvl="0" w:tplc="8B20C9FA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0" w15:restartNumberingAfterBreak="0">
    <w:nsid w:val="5C19065F"/>
    <w:multiLevelType w:val="hybridMultilevel"/>
    <w:tmpl w:val="2C145014"/>
    <w:lvl w:ilvl="0" w:tplc="8B20C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6D"/>
    <w:rsid w:val="000033F6"/>
    <w:rsid w:val="00003CB0"/>
    <w:rsid w:val="00005077"/>
    <w:rsid w:val="000128D1"/>
    <w:rsid w:val="000215FF"/>
    <w:rsid w:val="00024CCC"/>
    <w:rsid w:val="0004124B"/>
    <w:rsid w:val="0004211A"/>
    <w:rsid w:val="00047855"/>
    <w:rsid w:val="000566BF"/>
    <w:rsid w:val="00082C71"/>
    <w:rsid w:val="00091AD1"/>
    <w:rsid w:val="00092D5B"/>
    <w:rsid w:val="00096619"/>
    <w:rsid w:val="00096C25"/>
    <w:rsid w:val="000A21CB"/>
    <w:rsid w:val="000A76AA"/>
    <w:rsid w:val="000A79C7"/>
    <w:rsid w:val="000A7FF5"/>
    <w:rsid w:val="000B0D64"/>
    <w:rsid w:val="000B1062"/>
    <w:rsid w:val="000B4D73"/>
    <w:rsid w:val="000C04F4"/>
    <w:rsid w:val="000C2250"/>
    <w:rsid w:val="000C3CB9"/>
    <w:rsid w:val="000D1D04"/>
    <w:rsid w:val="000D30FC"/>
    <w:rsid w:val="000D4B3B"/>
    <w:rsid w:val="000E0ACC"/>
    <w:rsid w:val="000E2354"/>
    <w:rsid w:val="000F1521"/>
    <w:rsid w:val="000F16A5"/>
    <w:rsid w:val="000F4089"/>
    <w:rsid w:val="000F5AD0"/>
    <w:rsid w:val="000F62B9"/>
    <w:rsid w:val="00100428"/>
    <w:rsid w:val="00100FDE"/>
    <w:rsid w:val="0010133E"/>
    <w:rsid w:val="00105914"/>
    <w:rsid w:val="00116A41"/>
    <w:rsid w:val="00116B47"/>
    <w:rsid w:val="0011728E"/>
    <w:rsid w:val="0012146C"/>
    <w:rsid w:val="001228FD"/>
    <w:rsid w:val="001241BA"/>
    <w:rsid w:val="00124C63"/>
    <w:rsid w:val="00131A46"/>
    <w:rsid w:val="00140D34"/>
    <w:rsid w:val="00147BB4"/>
    <w:rsid w:val="00150E8B"/>
    <w:rsid w:val="001511A0"/>
    <w:rsid w:val="00164A42"/>
    <w:rsid w:val="00166D6C"/>
    <w:rsid w:val="00167FA8"/>
    <w:rsid w:val="0017118A"/>
    <w:rsid w:val="001754E1"/>
    <w:rsid w:val="00177774"/>
    <w:rsid w:val="0017784A"/>
    <w:rsid w:val="001806FD"/>
    <w:rsid w:val="001818DE"/>
    <w:rsid w:val="0018355C"/>
    <w:rsid w:val="0018370E"/>
    <w:rsid w:val="00190E25"/>
    <w:rsid w:val="0019624B"/>
    <w:rsid w:val="001A0649"/>
    <w:rsid w:val="001A0B99"/>
    <w:rsid w:val="001A68FD"/>
    <w:rsid w:val="001C09B5"/>
    <w:rsid w:val="001C0BDF"/>
    <w:rsid w:val="001C44A0"/>
    <w:rsid w:val="001C5DF0"/>
    <w:rsid w:val="001D0CAC"/>
    <w:rsid w:val="001D2404"/>
    <w:rsid w:val="001D7123"/>
    <w:rsid w:val="001D7FF5"/>
    <w:rsid w:val="001E0797"/>
    <w:rsid w:val="001E21F0"/>
    <w:rsid w:val="001E4ED4"/>
    <w:rsid w:val="001F21CA"/>
    <w:rsid w:val="001F3E68"/>
    <w:rsid w:val="002069D5"/>
    <w:rsid w:val="00210D7D"/>
    <w:rsid w:val="00212A90"/>
    <w:rsid w:val="00215ECE"/>
    <w:rsid w:val="00230A57"/>
    <w:rsid w:val="00237019"/>
    <w:rsid w:val="00240F3F"/>
    <w:rsid w:val="002424AA"/>
    <w:rsid w:val="002435FD"/>
    <w:rsid w:val="00244722"/>
    <w:rsid w:val="00244BC1"/>
    <w:rsid w:val="002466C7"/>
    <w:rsid w:val="0025400C"/>
    <w:rsid w:val="002617CA"/>
    <w:rsid w:val="00261D8C"/>
    <w:rsid w:val="00277F07"/>
    <w:rsid w:val="00280302"/>
    <w:rsid w:val="00285A5C"/>
    <w:rsid w:val="00291723"/>
    <w:rsid w:val="00291BA4"/>
    <w:rsid w:val="00291DB6"/>
    <w:rsid w:val="002932BD"/>
    <w:rsid w:val="00293E45"/>
    <w:rsid w:val="00296257"/>
    <w:rsid w:val="002A3308"/>
    <w:rsid w:val="002A6879"/>
    <w:rsid w:val="002A7F7C"/>
    <w:rsid w:val="002B0124"/>
    <w:rsid w:val="002B525B"/>
    <w:rsid w:val="002B62DF"/>
    <w:rsid w:val="002B737E"/>
    <w:rsid w:val="002C1E57"/>
    <w:rsid w:val="002C4CCC"/>
    <w:rsid w:val="002C5931"/>
    <w:rsid w:val="002C5FCB"/>
    <w:rsid w:val="002D0138"/>
    <w:rsid w:val="002D2F84"/>
    <w:rsid w:val="002D357B"/>
    <w:rsid w:val="002D51B7"/>
    <w:rsid w:val="002D72DB"/>
    <w:rsid w:val="002D7AC9"/>
    <w:rsid w:val="002E5259"/>
    <w:rsid w:val="002E62FB"/>
    <w:rsid w:val="002E75DD"/>
    <w:rsid w:val="002F0A20"/>
    <w:rsid w:val="002F25B7"/>
    <w:rsid w:val="002F482F"/>
    <w:rsid w:val="002F53A7"/>
    <w:rsid w:val="002F6524"/>
    <w:rsid w:val="00302594"/>
    <w:rsid w:val="00306B33"/>
    <w:rsid w:val="00315BD2"/>
    <w:rsid w:val="003229ED"/>
    <w:rsid w:val="00324AE3"/>
    <w:rsid w:val="00331A27"/>
    <w:rsid w:val="0034233D"/>
    <w:rsid w:val="00344EAB"/>
    <w:rsid w:val="00345281"/>
    <w:rsid w:val="003458C2"/>
    <w:rsid w:val="00352ED2"/>
    <w:rsid w:val="0035483C"/>
    <w:rsid w:val="0036263E"/>
    <w:rsid w:val="00362F5A"/>
    <w:rsid w:val="00364652"/>
    <w:rsid w:val="00367944"/>
    <w:rsid w:val="003712D6"/>
    <w:rsid w:val="00373A5D"/>
    <w:rsid w:val="00373E88"/>
    <w:rsid w:val="0037585D"/>
    <w:rsid w:val="0038061A"/>
    <w:rsid w:val="00380FF1"/>
    <w:rsid w:val="0038274C"/>
    <w:rsid w:val="00384ED5"/>
    <w:rsid w:val="00386C21"/>
    <w:rsid w:val="0039377B"/>
    <w:rsid w:val="003A1D7F"/>
    <w:rsid w:val="003A3522"/>
    <w:rsid w:val="003B3300"/>
    <w:rsid w:val="003B59E7"/>
    <w:rsid w:val="003C12F0"/>
    <w:rsid w:val="003C1665"/>
    <w:rsid w:val="003C2C83"/>
    <w:rsid w:val="003D1EB9"/>
    <w:rsid w:val="003F4D54"/>
    <w:rsid w:val="003F5FC5"/>
    <w:rsid w:val="004159C7"/>
    <w:rsid w:val="00423AFC"/>
    <w:rsid w:val="0042451C"/>
    <w:rsid w:val="00427A20"/>
    <w:rsid w:val="00434C16"/>
    <w:rsid w:val="00440C86"/>
    <w:rsid w:val="00443453"/>
    <w:rsid w:val="004435E9"/>
    <w:rsid w:val="0044664B"/>
    <w:rsid w:val="00450655"/>
    <w:rsid w:val="004512EE"/>
    <w:rsid w:val="00453411"/>
    <w:rsid w:val="004543FA"/>
    <w:rsid w:val="00457C42"/>
    <w:rsid w:val="00463755"/>
    <w:rsid w:val="00463EDC"/>
    <w:rsid w:val="00466B08"/>
    <w:rsid w:val="00467165"/>
    <w:rsid w:val="004673D1"/>
    <w:rsid w:val="00470065"/>
    <w:rsid w:val="00471CDF"/>
    <w:rsid w:val="00473883"/>
    <w:rsid w:val="00480A06"/>
    <w:rsid w:val="00481D21"/>
    <w:rsid w:val="00482C3F"/>
    <w:rsid w:val="00482C50"/>
    <w:rsid w:val="004872C4"/>
    <w:rsid w:val="00490BB9"/>
    <w:rsid w:val="004912A3"/>
    <w:rsid w:val="004932F8"/>
    <w:rsid w:val="00494981"/>
    <w:rsid w:val="0049680A"/>
    <w:rsid w:val="004A7ACB"/>
    <w:rsid w:val="004B4052"/>
    <w:rsid w:val="004B73CE"/>
    <w:rsid w:val="004B78F9"/>
    <w:rsid w:val="004C3EF4"/>
    <w:rsid w:val="004C490D"/>
    <w:rsid w:val="004C57DB"/>
    <w:rsid w:val="004E692E"/>
    <w:rsid w:val="004F7937"/>
    <w:rsid w:val="00502570"/>
    <w:rsid w:val="00503F6A"/>
    <w:rsid w:val="0050503D"/>
    <w:rsid w:val="00505309"/>
    <w:rsid w:val="00505602"/>
    <w:rsid w:val="00506713"/>
    <w:rsid w:val="00511C9A"/>
    <w:rsid w:val="00512999"/>
    <w:rsid w:val="0052023E"/>
    <w:rsid w:val="00523DA9"/>
    <w:rsid w:val="005359CD"/>
    <w:rsid w:val="00535D30"/>
    <w:rsid w:val="00536985"/>
    <w:rsid w:val="00537E66"/>
    <w:rsid w:val="0054644C"/>
    <w:rsid w:val="00550741"/>
    <w:rsid w:val="005565DB"/>
    <w:rsid w:val="00557D4D"/>
    <w:rsid w:val="005607FE"/>
    <w:rsid w:val="00565320"/>
    <w:rsid w:val="00566CEF"/>
    <w:rsid w:val="00567C7E"/>
    <w:rsid w:val="0057239B"/>
    <w:rsid w:val="005748DA"/>
    <w:rsid w:val="005829E2"/>
    <w:rsid w:val="00582C41"/>
    <w:rsid w:val="0058506A"/>
    <w:rsid w:val="00586B55"/>
    <w:rsid w:val="005A2A6F"/>
    <w:rsid w:val="005A4DE9"/>
    <w:rsid w:val="005A6C5E"/>
    <w:rsid w:val="005B12F0"/>
    <w:rsid w:val="005B1371"/>
    <w:rsid w:val="005B1567"/>
    <w:rsid w:val="005B61AD"/>
    <w:rsid w:val="005C33A6"/>
    <w:rsid w:val="005C40C3"/>
    <w:rsid w:val="005D62A7"/>
    <w:rsid w:val="0060268B"/>
    <w:rsid w:val="00602C85"/>
    <w:rsid w:val="006059C7"/>
    <w:rsid w:val="00606296"/>
    <w:rsid w:val="006072A5"/>
    <w:rsid w:val="0060733E"/>
    <w:rsid w:val="0061079D"/>
    <w:rsid w:val="006176F9"/>
    <w:rsid w:val="006248E1"/>
    <w:rsid w:val="006250DE"/>
    <w:rsid w:val="00625237"/>
    <w:rsid w:val="0062560B"/>
    <w:rsid w:val="00626D76"/>
    <w:rsid w:val="00627011"/>
    <w:rsid w:val="006279A2"/>
    <w:rsid w:val="00630316"/>
    <w:rsid w:val="006310D7"/>
    <w:rsid w:val="00631815"/>
    <w:rsid w:val="0063555D"/>
    <w:rsid w:val="00636A98"/>
    <w:rsid w:val="00642668"/>
    <w:rsid w:val="006432B7"/>
    <w:rsid w:val="006466CD"/>
    <w:rsid w:val="00650491"/>
    <w:rsid w:val="0065112A"/>
    <w:rsid w:val="006556C7"/>
    <w:rsid w:val="00655E11"/>
    <w:rsid w:val="00661780"/>
    <w:rsid w:val="00674470"/>
    <w:rsid w:val="006744D1"/>
    <w:rsid w:val="00683D75"/>
    <w:rsid w:val="00691CCC"/>
    <w:rsid w:val="006948BF"/>
    <w:rsid w:val="006A006D"/>
    <w:rsid w:val="006A7D3D"/>
    <w:rsid w:val="006B23A6"/>
    <w:rsid w:val="006B2F02"/>
    <w:rsid w:val="006B6ECE"/>
    <w:rsid w:val="006C6942"/>
    <w:rsid w:val="006D383B"/>
    <w:rsid w:val="006D3C72"/>
    <w:rsid w:val="006E081A"/>
    <w:rsid w:val="006E1DBA"/>
    <w:rsid w:val="006E3DA9"/>
    <w:rsid w:val="00705D7A"/>
    <w:rsid w:val="00711933"/>
    <w:rsid w:val="00716D4F"/>
    <w:rsid w:val="00723CD5"/>
    <w:rsid w:val="00734B02"/>
    <w:rsid w:val="00736F0E"/>
    <w:rsid w:val="00740A47"/>
    <w:rsid w:val="007449B5"/>
    <w:rsid w:val="0074679A"/>
    <w:rsid w:val="00747B86"/>
    <w:rsid w:val="0075568B"/>
    <w:rsid w:val="0076328A"/>
    <w:rsid w:val="0076352B"/>
    <w:rsid w:val="0076405C"/>
    <w:rsid w:val="00765521"/>
    <w:rsid w:val="00765BD1"/>
    <w:rsid w:val="00767A03"/>
    <w:rsid w:val="00772B39"/>
    <w:rsid w:val="007752FC"/>
    <w:rsid w:val="00775F69"/>
    <w:rsid w:val="00777733"/>
    <w:rsid w:val="0078093E"/>
    <w:rsid w:val="00785691"/>
    <w:rsid w:val="00790F4D"/>
    <w:rsid w:val="007947D8"/>
    <w:rsid w:val="007A0225"/>
    <w:rsid w:val="007A3FB4"/>
    <w:rsid w:val="007B299F"/>
    <w:rsid w:val="007B2E18"/>
    <w:rsid w:val="007B3A0C"/>
    <w:rsid w:val="007C0831"/>
    <w:rsid w:val="007D0A1E"/>
    <w:rsid w:val="007D0F97"/>
    <w:rsid w:val="007D1391"/>
    <w:rsid w:val="007D5FB4"/>
    <w:rsid w:val="007D7CA5"/>
    <w:rsid w:val="007E3FD4"/>
    <w:rsid w:val="007E4826"/>
    <w:rsid w:val="007F13E1"/>
    <w:rsid w:val="007F17CE"/>
    <w:rsid w:val="007F4D14"/>
    <w:rsid w:val="00800905"/>
    <w:rsid w:val="00801010"/>
    <w:rsid w:val="008024D0"/>
    <w:rsid w:val="00805E19"/>
    <w:rsid w:val="00807E3F"/>
    <w:rsid w:val="00813B33"/>
    <w:rsid w:val="00814299"/>
    <w:rsid w:val="00814AE2"/>
    <w:rsid w:val="00827033"/>
    <w:rsid w:val="008272A5"/>
    <w:rsid w:val="00836866"/>
    <w:rsid w:val="00842723"/>
    <w:rsid w:val="00854D38"/>
    <w:rsid w:val="00860A0D"/>
    <w:rsid w:val="00877984"/>
    <w:rsid w:val="00881C39"/>
    <w:rsid w:val="008849C4"/>
    <w:rsid w:val="00886664"/>
    <w:rsid w:val="0088748B"/>
    <w:rsid w:val="00887DB1"/>
    <w:rsid w:val="00891C01"/>
    <w:rsid w:val="00897423"/>
    <w:rsid w:val="008A1DCF"/>
    <w:rsid w:val="008A61B1"/>
    <w:rsid w:val="008A7944"/>
    <w:rsid w:val="008B17EC"/>
    <w:rsid w:val="008C7C0B"/>
    <w:rsid w:val="008E0137"/>
    <w:rsid w:val="008E2558"/>
    <w:rsid w:val="008E44DB"/>
    <w:rsid w:val="008F00AF"/>
    <w:rsid w:val="00900F5F"/>
    <w:rsid w:val="00903411"/>
    <w:rsid w:val="00904DC7"/>
    <w:rsid w:val="009142A8"/>
    <w:rsid w:val="00922253"/>
    <w:rsid w:val="00930258"/>
    <w:rsid w:val="009360EB"/>
    <w:rsid w:val="00937D80"/>
    <w:rsid w:val="00940F56"/>
    <w:rsid w:val="0094531D"/>
    <w:rsid w:val="00953290"/>
    <w:rsid w:val="00956E84"/>
    <w:rsid w:val="009755FD"/>
    <w:rsid w:val="009868ED"/>
    <w:rsid w:val="00986B72"/>
    <w:rsid w:val="0099336D"/>
    <w:rsid w:val="00995905"/>
    <w:rsid w:val="009A32CF"/>
    <w:rsid w:val="009B1988"/>
    <w:rsid w:val="009B2145"/>
    <w:rsid w:val="009B296E"/>
    <w:rsid w:val="009C6562"/>
    <w:rsid w:val="009D3037"/>
    <w:rsid w:val="009D38A7"/>
    <w:rsid w:val="009D596F"/>
    <w:rsid w:val="009D75DD"/>
    <w:rsid w:val="009D7DE4"/>
    <w:rsid w:val="009E0DAC"/>
    <w:rsid w:val="009E0FD3"/>
    <w:rsid w:val="009E1DAE"/>
    <w:rsid w:val="009E2122"/>
    <w:rsid w:val="009E5862"/>
    <w:rsid w:val="009E6CFD"/>
    <w:rsid w:val="00A06C29"/>
    <w:rsid w:val="00A07560"/>
    <w:rsid w:val="00A10A3F"/>
    <w:rsid w:val="00A113CE"/>
    <w:rsid w:val="00A11FEB"/>
    <w:rsid w:val="00A321C8"/>
    <w:rsid w:val="00A34BEE"/>
    <w:rsid w:val="00A367F2"/>
    <w:rsid w:val="00A46A0B"/>
    <w:rsid w:val="00A55C5A"/>
    <w:rsid w:val="00A568BE"/>
    <w:rsid w:val="00A62FB8"/>
    <w:rsid w:val="00A67312"/>
    <w:rsid w:val="00A706EF"/>
    <w:rsid w:val="00A7382C"/>
    <w:rsid w:val="00A84906"/>
    <w:rsid w:val="00A9228D"/>
    <w:rsid w:val="00A930E0"/>
    <w:rsid w:val="00A936A7"/>
    <w:rsid w:val="00AA00B2"/>
    <w:rsid w:val="00AA6843"/>
    <w:rsid w:val="00AB576E"/>
    <w:rsid w:val="00AB5E13"/>
    <w:rsid w:val="00AC1DDF"/>
    <w:rsid w:val="00AC226D"/>
    <w:rsid w:val="00AC2D5A"/>
    <w:rsid w:val="00AE1C6C"/>
    <w:rsid w:val="00AE490E"/>
    <w:rsid w:val="00AE50D9"/>
    <w:rsid w:val="00AE5863"/>
    <w:rsid w:val="00AE6476"/>
    <w:rsid w:val="00AF3D70"/>
    <w:rsid w:val="00AF70B9"/>
    <w:rsid w:val="00B04F79"/>
    <w:rsid w:val="00B0661A"/>
    <w:rsid w:val="00B16F1E"/>
    <w:rsid w:val="00B278EF"/>
    <w:rsid w:val="00B30AF3"/>
    <w:rsid w:val="00B51BB5"/>
    <w:rsid w:val="00B5314D"/>
    <w:rsid w:val="00B5477D"/>
    <w:rsid w:val="00B55E02"/>
    <w:rsid w:val="00B57F40"/>
    <w:rsid w:val="00B62F64"/>
    <w:rsid w:val="00B6477C"/>
    <w:rsid w:val="00B676E4"/>
    <w:rsid w:val="00B776CC"/>
    <w:rsid w:val="00B809A3"/>
    <w:rsid w:val="00B85A11"/>
    <w:rsid w:val="00B85B16"/>
    <w:rsid w:val="00B8633A"/>
    <w:rsid w:val="00B868E1"/>
    <w:rsid w:val="00B877C6"/>
    <w:rsid w:val="00B90E08"/>
    <w:rsid w:val="00B94714"/>
    <w:rsid w:val="00B96A88"/>
    <w:rsid w:val="00BA0147"/>
    <w:rsid w:val="00BA043C"/>
    <w:rsid w:val="00BA1EDC"/>
    <w:rsid w:val="00BA58E9"/>
    <w:rsid w:val="00BB09EE"/>
    <w:rsid w:val="00BB42A6"/>
    <w:rsid w:val="00BB6858"/>
    <w:rsid w:val="00BB71A3"/>
    <w:rsid w:val="00BC2582"/>
    <w:rsid w:val="00BC27D7"/>
    <w:rsid w:val="00BD3891"/>
    <w:rsid w:val="00BD3B54"/>
    <w:rsid w:val="00BD66FD"/>
    <w:rsid w:val="00BE458D"/>
    <w:rsid w:val="00BF6B59"/>
    <w:rsid w:val="00BF6F7D"/>
    <w:rsid w:val="00C020A4"/>
    <w:rsid w:val="00C057B2"/>
    <w:rsid w:val="00C06171"/>
    <w:rsid w:val="00C10F4B"/>
    <w:rsid w:val="00C11ADD"/>
    <w:rsid w:val="00C146AB"/>
    <w:rsid w:val="00C15B96"/>
    <w:rsid w:val="00C245FF"/>
    <w:rsid w:val="00C30682"/>
    <w:rsid w:val="00C3457B"/>
    <w:rsid w:val="00C36446"/>
    <w:rsid w:val="00C365B8"/>
    <w:rsid w:val="00C45759"/>
    <w:rsid w:val="00C53761"/>
    <w:rsid w:val="00C5679B"/>
    <w:rsid w:val="00C6607B"/>
    <w:rsid w:val="00C72337"/>
    <w:rsid w:val="00C73244"/>
    <w:rsid w:val="00C75E5D"/>
    <w:rsid w:val="00C7663A"/>
    <w:rsid w:val="00C81AB6"/>
    <w:rsid w:val="00C824C4"/>
    <w:rsid w:val="00C87A7B"/>
    <w:rsid w:val="00C90C08"/>
    <w:rsid w:val="00C9630F"/>
    <w:rsid w:val="00CB5360"/>
    <w:rsid w:val="00CC1908"/>
    <w:rsid w:val="00CC55A1"/>
    <w:rsid w:val="00CC7F5F"/>
    <w:rsid w:val="00CD534E"/>
    <w:rsid w:val="00CD7B56"/>
    <w:rsid w:val="00CE463A"/>
    <w:rsid w:val="00CE4B0A"/>
    <w:rsid w:val="00CE691C"/>
    <w:rsid w:val="00CF1E3D"/>
    <w:rsid w:val="00CF22CC"/>
    <w:rsid w:val="00CF23BE"/>
    <w:rsid w:val="00CF5156"/>
    <w:rsid w:val="00CF6CFF"/>
    <w:rsid w:val="00D04BAC"/>
    <w:rsid w:val="00D05DD6"/>
    <w:rsid w:val="00D1151F"/>
    <w:rsid w:val="00D13EA5"/>
    <w:rsid w:val="00D14D8C"/>
    <w:rsid w:val="00D175A0"/>
    <w:rsid w:val="00D221B3"/>
    <w:rsid w:val="00D22221"/>
    <w:rsid w:val="00D252EE"/>
    <w:rsid w:val="00D32A6F"/>
    <w:rsid w:val="00D41C7D"/>
    <w:rsid w:val="00D50B3E"/>
    <w:rsid w:val="00D526FC"/>
    <w:rsid w:val="00D544D5"/>
    <w:rsid w:val="00D55998"/>
    <w:rsid w:val="00D67158"/>
    <w:rsid w:val="00D72ED1"/>
    <w:rsid w:val="00D745CA"/>
    <w:rsid w:val="00D75385"/>
    <w:rsid w:val="00D809FD"/>
    <w:rsid w:val="00D83976"/>
    <w:rsid w:val="00D8515E"/>
    <w:rsid w:val="00DB1350"/>
    <w:rsid w:val="00DB1AC2"/>
    <w:rsid w:val="00DB3D02"/>
    <w:rsid w:val="00DB674E"/>
    <w:rsid w:val="00DB7E08"/>
    <w:rsid w:val="00DC1077"/>
    <w:rsid w:val="00DC2075"/>
    <w:rsid w:val="00DC3815"/>
    <w:rsid w:val="00DD253A"/>
    <w:rsid w:val="00DD68BE"/>
    <w:rsid w:val="00DE1E56"/>
    <w:rsid w:val="00DE5B91"/>
    <w:rsid w:val="00DF0353"/>
    <w:rsid w:val="00DF5E34"/>
    <w:rsid w:val="00E01E5A"/>
    <w:rsid w:val="00E0287B"/>
    <w:rsid w:val="00E0388E"/>
    <w:rsid w:val="00E0701B"/>
    <w:rsid w:val="00E07FA1"/>
    <w:rsid w:val="00E1122F"/>
    <w:rsid w:val="00E148D1"/>
    <w:rsid w:val="00E22CDB"/>
    <w:rsid w:val="00E23F79"/>
    <w:rsid w:val="00E27E0D"/>
    <w:rsid w:val="00E35243"/>
    <w:rsid w:val="00E422A4"/>
    <w:rsid w:val="00E434A2"/>
    <w:rsid w:val="00E441BE"/>
    <w:rsid w:val="00E45EAD"/>
    <w:rsid w:val="00E56842"/>
    <w:rsid w:val="00E56875"/>
    <w:rsid w:val="00E57166"/>
    <w:rsid w:val="00E607DC"/>
    <w:rsid w:val="00E6206E"/>
    <w:rsid w:val="00E62E8F"/>
    <w:rsid w:val="00E667C6"/>
    <w:rsid w:val="00E67687"/>
    <w:rsid w:val="00E70341"/>
    <w:rsid w:val="00E70B01"/>
    <w:rsid w:val="00E77432"/>
    <w:rsid w:val="00E779D6"/>
    <w:rsid w:val="00E82EF0"/>
    <w:rsid w:val="00E8566E"/>
    <w:rsid w:val="00E91823"/>
    <w:rsid w:val="00E92816"/>
    <w:rsid w:val="00E96653"/>
    <w:rsid w:val="00EB1C7F"/>
    <w:rsid w:val="00EB560E"/>
    <w:rsid w:val="00EB7295"/>
    <w:rsid w:val="00EC08D3"/>
    <w:rsid w:val="00EC0C9F"/>
    <w:rsid w:val="00EC1448"/>
    <w:rsid w:val="00EC31D8"/>
    <w:rsid w:val="00EC65AE"/>
    <w:rsid w:val="00EC7BE7"/>
    <w:rsid w:val="00ED1169"/>
    <w:rsid w:val="00ED48E7"/>
    <w:rsid w:val="00ED4DA4"/>
    <w:rsid w:val="00ED6575"/>
    <w:rsid w:val="00EE1B97"/>
    <w:rsid w:val="00EE705F"/>
    <w:rsid w:val="00EF084D"/>
    <w:rsid w:val="00EF13AD"/>
    <w:rsid w:val="00EF7B1C"/>
    <w:rsid w:val="00F00418"/>
    <w:rsid w:val="00F12286"/>
    <w:rsid w:val="00F20C18"/>
    <w:rsid w:val="00F22E01"/>
    <w:rsid w:val="00F243C6"/>
    <w:rsid w:val="00F26178"/>
    <w:rsid w:val="00F26D15"/>
    <w:rsid w:val="00F27B1C"/>
    <w:rsid w:val="00F33A53"/>
    <w:rsid w:val="00F341E3"/>
    <w:rsid w:val="00F364BE"/>
    <w:rsid w:val="00F40B62"/>
    <w:rsid w:val="00F4604B"/>
    <w:rsid w:val="00F51B59"/>
    <w:rsid w:val="00F54218"/>
    <w:rsid w:val="00F57051"/>
    <w:rsid w:val="00F602D0"/>
    <w:rsid w:val="00F625FB"/>
    <w:rsid w:val="00F665F7"/>
    <w:rsid w:val="00F6735E"/>
    <w:rsid w:val="00F67819"/>
    <w:rsid w:val="00F678A4"/>
    <w:rsid w:val="00F733BD"/>
    <w:rsid w:val="00F77386"/>
    <w:rsid w:val="00F82FEC"/>
    <w:rsid w:val="00F85C37"/>
    <w:rsid w:val="00F93551"/>
    <w:rsid w:val="00F97E88"/>
    <w:rsid w:val="00FB02C4"/>
    <w:rsid w:val="00FB396B"/>
    <w:rsid w:val="00FB4C3B"/>
    <w:rsid w:val="00FC0FEA"/>
    <w:rsid w:val="00FC1040"/>
    <w:rsid w:val="00FC2ADD"/>
    <w:rsid w:val="00FD0121"/>
    <w:rsid w:val="00FD0D12"/>
    <w:rsid w:val="00FD6F58"/>
    <w:rsid w:val="00FD7672"/>
    <w:rsid w:val="00FE0BC0"/>
    <w:rsid w:val="00FE6DD4"/>
    <w:rsid w:val="00FF2E50"/>
    <w:rsid w:val="00FF2ED3"/>
    <w:rsid w:val="00FF42FE"/>
    <w:rsid w:val="00FF6859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ACB74A"/>
  <w15:docId w15:val="{4FDD619D-032B-47A2-A497-D42101AF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EF4"/>
  </w:style>
  <w:style w:type="paragraph" w:styleId="Heading1">
    <w:name w:val="heading 1"/>
    <w:basedOn w:val="Normal"/>
    <w:next w:val="Normal"/>
    <w:link w:val="Heading1Char"/>
    <w:uiPriority w:val="9"/>
    <w:qFormat/>
    <w:rsid w:val="00C73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4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226D"/>
    <w:pPr>
      <w:spacing w:before="120"/>
      <w:ind w:left="0" w:right="0"/>
      <w:outlineLvl w:val="2"/>
    </w:pPr>
    <w:rPr>
      <w:rFonts w:ascii="Tahoma" w:eastAsia="Times New Roman" w:hAnsi="Tahoma" w:cs="Tahoma"/>
      <w:color w:val="969696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226D"/>
    <w:rPr>
      <w:rFonts w:ascii="Tahoma" w:eastAsia="Times New Roman" w:hAnsi="Tahoma" w:cs="Tahoma"/>
      <w:color w:val="969696"/>
      <w:sz w:val="29"/>
      <w:szCs w:val="29"/>
    </w:rPr>
  </w:style>
  <w:style w:type="paragraph" w:styleId="NormalWeb">
    <w:name w:val="Normal (Web)"/>
    <w:basedOn w:val="Normal"/>
    <w:uiPriority w:val="99"/>
    <w:unhideWhenUsed/>
    <w:rsid w:val="00AC226D"/>
    <w:pPr>
      <w:spacing w:before="312" w:after="240" w:line="312" w:lineRule="atLeast"/>
      <w:ind w:left="0" w:right="0"/>
    </w:pPr>
    <w:rPr>
      <w:rFonts w:ascii="Verdana" w:eastAsia="Times New Roman" w:hAnsi="Verdana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AC226D"/>
    <w:rPr>
      <w:b/>
      <w:bCs/>
    </w:rPr>
  </w:style>
  <w:style w:type="paragraph" w:styleId="ListParagraph">
    <w:name w:val="List Paragraph"/>
    <w:basedOn w:val="Normal"/>
    <w:uiPriority w:val="34"/>
    <w:qFormat/>
    <w:rsid w:val="00EF7B1C"/>
    <w:pPr>
      <w:contextualSpacing/>
    </w:pPr>
  </w:style>
  <w:style w:type="paragraph" w:customStyle="1" w:styleId="Default">
    <w:name w:val="Default"/>
    <w:rsid w:val="003C12F0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53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3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04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27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B1C"/>
  </w:style>
  <w:style w:type="paragraph" w:styleId="Footer">
    <w:name w:val="footer"/>
    <w:basedOn w:val="Normal"/>
    <w:link w:val="FooterChar"/>
    <w:uiPriority w:val="99"/>
    <w:unhideWhenUsed/>
    <w:rsid w:val="00F27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B1C"/>
  </w:style>
  <w:style w:type="character" w:customStyle="1" w:styleId="Heading2Char">
    <w:name w:val="Heading 2 Char"/>
    <w:basedOn w:val="DefaultParagraphFont"/>
    <w:link w:val="Heading2"/>
    <w:uiPriority w:val="9"/>
    <w:rsid w:val="001754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fuvd">
    <w:name w:val="ilfuvd"/>
    <w:basedOn w:val="DefaultParagraphFont"/>
    <w:rsid w:val="002932BD"/>
  </w:style>
  <w:style w:type="paragraph" w:styleId="NoSpacing">
    <w:name w:val="No Spacing"/>
    <w:uiPriority w:val="1"/>
    <w:qFormat/>
    <w:rsid w:val="00ED4DA4"/>
  </w:style>
  <w:style w:type="paragraph" w:styleId="Title">
    <w:name w:val="Title"/>
    <w:basedOn w:val="Normal"/>
    <w:next w:val="Normal"/>
    <w:link w:val="TitleChar"/>
    <w:uiPriority w:val="10"/>
    <w:qFormat/>
    <w:rsid w:val="009D3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37"/>
    <w:pPr>
      <w:numPr>
        <w:ilvl w:val="1"/>
      </w:numPr>
      <w:spacing w:after="160"/>
      <w:ind w:left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303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435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206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758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502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043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787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040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20">
          <w:marLeft w:val="274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elocal601electioncommittee@gmail.com" TargetMode="External"/><Relationship Id="rId13" Type="http://schemas.openxmlformats.org/officeDocument/2006/relationships/hyperlink" Target="mailto:joan.treichel@state.mn.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sica.migler@minnstate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martin@map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han.hierlmaier@state.m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el.zajicek@state.mn.us" TargetMode="External"/><Relationship Id="rId10" Type="http://schemas.openxmlformats.org/officeDocument/2006/relationships/hyperlink" Target="mailto:jason.bonnett@state.mn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martin@mape.org" TargetMode="External"/><Relationship Id="rId14" Type="http://schemas.openxmlformats.org/officeDocument/2006/relationships/hyperlink" Target="mailto:jenn.baarso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0D4F-5594-4619-AFF1-97A1352B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Commerce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abahn</dc:creator>
  <cp:lastModifiedBy>Sierra Plunkett</cp:lastModifiedBy>
  <cp:revision>2</cp:revision>
  <cp:lastPrinted>2019-08-30T19:04:00Z</cp:lastPrinted>
  <dcterms:created xsi:type="dcterms:W3CDTF">2022-03-15T01:24:00Z</dcterms:created>
  <dcterms:modified xsi:type="dcterms:W3CDTF">2022-03-15T01:24:00Z</dcterms:modified>
</cp:coreProperties>
</file>