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5B25" w14:textId="77777777" w:rsidR="000C328D" w:rsidRPr="000C328D" w:rsidRDefault="000C328D" w:rsidP="000C328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C328D">
        <w:rPr>
          <w:rFonts w:ascii="Helvetica" w:eastAsia="Times New Roman" w:hAnsi="Helvetica" w:cs="Helvetica"/>
          <w:color w:val="222222"/>
          <w:sz w:val="24"/>
          <w:szCs w:val="24"/>
        </w:rPr>
        <w:t xml:space="preserve">December 10, </w:t>
      </w:r>
      <w:proofErr w:type="gramStart"/>
      <w:r w:rsidRPr="000C328D">
        <w:rPr>
          <w:rFonts w:ascii="Helvetica" w:eastAsia="Times New Roman" w:hAnsi="Helvetica" w:cs="Helvetica"/>
          <w:color w:val="222222"/>
          <w:sz w:val="24"/>
          <w:szCs w:val="24"/>
        </w:rPr>
        <w:t>2019</w:t>
      </w:r>
      <w:proofErr w:type="gramEnd"/>
      <w:r w:rsidRPr="000C328D">
        <w:rPr>
          <w:rFonts w:ascii="Helvetica" w:eastAsia="Times New Roman" w:hAnsi="Helvetica" w:cs="Helvetica"/>
          <w:color w:val="222222"/>
          <w:sz w:val="24"/>
          <w:szCs w:val="24"/>
        </w:rPr>
        <w:t xml:space="preserve"> MAPE Local 101 meeting</w:t>
      </w:r>
    </w:p>
    <w:p w14:paraId="0B309733" w14:textId="77777777" w:rsidR="000C328D" w:rsidRPr="000C328D" w:rsidRDefault="000C328D" w:rsidP="000C328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C328D">
        <w:rPr>
          <w:rFonts w:ascii="Helvetica" w:eastAsia="Times New Roman" w:hAnsi="Helvetica" w:cs="Helvetica"/>
          <w:color w:val="222222"/>
          <w:sz w:val="24"/>
          <w:szCs w:val="24"/>
        </w:rPr>
        <w:t>Department of Labor &amp; Industry</w:t>
      </w:r>
    </w:p>
    <w:p w14:paraId="622543A3" w14:textId="77777777" w:rsidR="000C328D" w:rsidRPr="000C328D" w:rsidRDefault="000C328D" w:rsidP="000C328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C328D">
        <w:rPr>
          <w:rFonts w:ascii="Helvetica" w:eastAsia="Times New Roman" w:hAnsi="Helvetica" w:cs="Helvetica"/>
          <w:color w:val="222222"/>
          <w:sz w:val="24"/>
          <w:szCs w:val="24"/>
        </w:rPr>
        <w:t>Called to order 12:15</w:t>
      </w:r>
    </w:p>
    <w:p w14:paraId="4AA0A253" w14:textId="77777777" w:rsidR="000C328D" w:rsidRPr="000C328D" w:rsidRDefault="000C328D" w:rsidP="000C328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0C328D">
        <w:rPr>
          <w:rFonts w:ascii="Times New Roman" w:eastAsia="Times New Roman" w:hAnsi="Times New Roman" w:cs="Times New Roman"/>
          <w:color w:val="333F4E"/>
          <w:sz w:val="36"/>
          <w:szCs w:val="36"/>
        </w:rPr>
        <w:t>Director’s report</w:t>
      </w:r>
    </w:p>
    <w:p w14:paraId="0F802964" w14:textId="77777777" w:rsidR="000C328D" w:rsidRPr="000C328D" w:rsidRDefault="000C328D" w:rsidP="000C328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Worked on Strategic Planning at the last Board of Directors meeting</w:t>
      </w:r>
    </w:p>
    <w:p w14:paraId="42C08FA2" w14:textId="77777777" w:rsidR="000C328D" w:rsidRPr="000C328D" w:rsidRDefault="000C328D" w:rsidP="000C328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Member comments: rank/file members discussed issues with allocation of business agents. The board discussed ways to address requests from some locals and regions for additional enforcement supports for stewards/chief stewards.</w:t>
      </w:r>
    </w:p>
    <w:p w14:paraId="70531D6E" w14:textId="77777777" w:rsidR="000C328D" w:rsidRPr="000C328D" w:rsidRDefault="000C328D" w:rsidP="000C328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0C328D">
        <w:rPr>
          <w:rFonts w:ascii="Times New Roman" w:eastAsia="Times New Roman" w:hAnsi="Times New Roman" w:cs="Times New Roman"/>
          <w:color w:val="333F4E"/>
          <w:sz w:val="36"/>
          <w:szCs w:val="36"/>
        </w:rPr>
        <w:t>Treasurer’s report</w:t>
      </w:r>
    </w:p>
    <w:p w14:paraId="3F9CEE29" w14:textId="77777777" w:rsidR="000C328D" w:rsidRPr="000C328D" w:rsidRDefault="000C328D" w:rsidP="000C328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New budget drafted for 2020 (copies circulated)</w:t>
      </w:r>
    </w:p>
    <w:p w14:paraId="026975A3" w14:textId="77777777" w:rsidR="000C328D" w:rsidRPr="000C328D" w:rsidRDefault="000C328D" w:rsidP="000C328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0C328D">
        <w:rPr>
          <w:rFonts w:ascii="Times New Roman" w:eastAsia="Times New Roman" w:hAnsi="Times New Roman" w:cs="Times New Roman"/>
          <w:color w:val="333F4E"/>
          <w:sz w:val="36"/>
          <w:szCs w:val="36"/>
        </w:rPr>
        <w:t>Chief steward’s report</w:t>
      </w:r>
    </w:p>
    <w:p w14:paraId="22D2A06B" w14:textId="77777777" w:rsidR="000C328D" w:rsidRPr="000C328D" w:rsidRDefault="000C328D" w:rsidP="000C328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15 open grievances</w:t>
      </w:r>
    </w:p>
    <w:p w14:paraId="0560F72D" w14:textId="77777777" w:rsidR="000C328D" w:rsidRPr="000C328D" w:rsidRDefault="000C328D" w:rsidP="000C328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MN.IT meet &amp; confer</w:t>
      </w:r>
    </w:p>
    <w:p w14:paraId="73F73CB5" w14:textId="77777777" w:rsidR="000C328D" w:rsidRPr="000C328D" w:rsidRDefault="000C328D" w:rsidP="000C328D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 xml:space="preserve">MN.IT will subsidize </w:t>
      </w:r>
      <w:proofErr w:type="spellStart"/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Metropass</w:t>
      </w:r>
      <w:proofErr w:type="spellEnd"/>
    </w:p>
    <w:p w14:paraId="6EE0D0E8" w14:textId="77777777" w:rsidR="000C328D" w:rsidRPr="000C328D" w:rsidRDefault="000C328D" w:rsidP="000C328D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Loan reimbursement to be implemented as retention tool at manager discretion</w:t>
      </w:r>
    </w:p>
    <w:p w14:paraId="41BB3683" w14:textId="77777777" w:rsidR="000C328D" w:rsidRPr="000C328D" w:rsidRDefault="000C328D" w:rsidP="000C328D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Darci is asking MAPE Central for template language to use for implementation of reimbursement</w:t>
      </w:r>
    </w:p>
    <w:p w14:paraId="46271E86" w14:textId="77777777" w:rsidR="000C328D" w:rsidRPr="000C328D" w:rsidRDefault="000C328D" w:rsidP="000C328D">
      <w:pPr>
        <w:numPr>
          <w:ilvl w:val="2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Suggest circulating survey re: which staff have student loans</w:t>
      </w:r>
    </w:p>
    <w:p w14:paraId="65CAD9D6" w14:textId="77777777" w:rsidR="000C328D" w:rsidRPr="000C328D" w:rsidRDefault="000C328D" w:rsidP="000C328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DNR meet &amp; confer</w:t>
      </w:r>
    </w:p>
    <w:p w14:paraId="3213DACF" w14:textId="77777777" w:rsidR="000C328D" w:rsidRPr="000C328D" w:rsidRDefault="000C328D" w:rsidP="000C328D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1 hour scheduled for Jan 22</w:t>
      </w:r>
    </w:p>
    <w:p w14:paraId="3EBDF889" w14:textId="77777777" w:rsidR="000C328D" w:rsidRPr="000C328D" w:rsidRDefault="000C328D" w:rsidP="000C328D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Agenda being finalized</w:t>
      </w:r>
    </w:p>
    <w:p w14:paraId="18F48899" w14:textId="77777777" w:rsidR="000C328D" w:rsidRPr="000C328D" w:rsidRDefault="000C328D" w:rsidP="000C328D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 xml:space="preserve">Deputy commissioner Barb </w:t>
      </w:r>
      <w:proofErr w:type="spellStart"/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Naramore</w:t>
      </w:r>
      <w:proofErr w:type="spellEnd"/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 xml:space="preserve"> will attend</w:t>
      </w:r>
    </w:p>
    <w:p w14:paraId="78290D7A" w14:textId="77777777" w:rsidR="000C328D" w:rsidRPr="000C328D" w:rsidRDefault="000C328D" w:rsidP="000C328D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Meet &amp; Confer committee sending letter to Commissioner’s Office re: meeting scheduling process</w:t>
      </w:r>
    </w:p>
    <w:p w14:paraId="59F6EE7D" w14:textId="77777777" w:rsidR="000C328D" w:rsidRPr="000C328D" w:rsidRDefault="000C328D" w:rsidP="000C328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0C328D">
        <w:rPr>
          <w:rFonts w:ascii="Times New Roman" w:eastAsia="Times New Roman" w:hAnsi="Times New Roman" w:cs="Times New Roman"/>
          <w:color w:val="333F4E"/>
          <w:sz w:val="36"/>
          <w:szCs w:val="36"/>
        </w:rPr>
        <w:t>Political council &amp; action committee report</w:t>
      </w:r>
    </w:p>
    <w:p w14:paraId="71282446" w14:textId="77777777" w:rsidR="000C328D" w:rsidRPr="000C328D" w:rsidRDefault="000C328D" w:rsidP="000C328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Political council happy hour will be held December 12 at Lake Monster Brewing, 5pm</w:t>
      </w:r>
    </w:p>
    <w:p w14:paraId="2C047CBB" w14:textId="77777777" w:rsidR="000C328D" w:rsidRPr="000C328D" w:rsidRDefault="000C328D" w:rsidP="000C328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Loan reimbursement question will go on candidate questionnaires; legislature did not appropriate $ for reimbursement</w:t>
      </w:r>
    </w:p>
    <w:p w14:paraId="4331C99B" w14:textId="77777777" w:rsidR="000C328D" w:rsidRPr="000C328D" w:rsidRDefault="000C328D" w:rsidP="000C328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0C328D">
        <w:rPr>
          <w:rFonts w:ascii="Helvetica" w:eastAsia="Times New Roman" w:hAnsi="Helvetica" w:cs="Helvetica"/>
          <w:color w:val="333F4E"/>
          <w:sz w:val="24"/>
          <w:szCs w:val="24"/>
        </w:rPr>
        <w:t>Preparing for February caucuses for state legislature, March presidential primary</w:t>
      </w:r>
    </w:p>
    <w:p w14:paraId="68101792" w14:textId="77777777" w:rsidR="000C328D" w:rsidRPr="000C328D" w:rsidRDefault="000C328D" w:rsidP="000C328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C328D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DLI safety committee opening: Matthew Lucas is chosen in random drawing of volunteers</w:t>
      </w:r>
    </w:p>
    <w:p w14:paraId="4C653B31" w14:textId="77777777" w:rsidR="000C328D" w:rsidRPr="000C328D" w:rsidRDefault="000C328D" w:rsidP="000C328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C328D">
        <w:rPr>
          <w:rFonts w:ascii="Helvetica" w:eastAsia="Times New Roman" w:hAnsi="Helvetica" w:cs="Helvetica"/>
          <w:color w:val="222222"/>
          <w:sz w:val="24"/>
          <w:szCs w:val="24"/>
        </w:rPr>
        <w:t>Motion to donate $500 each to Union Gospel Mission and Second Harvest: </w:t>
      </w:r>
      <w:r w:rsidRPr="000C328D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 motion passes</w:t>
      </w:r>
    </w:p>
    <w:p w14:paraId="629CAA01" w14:textId="77777777" w:rsidR="000C328D" w:rsidRPr="000C328D" w:rsidRDefault="000C328D" w:rsidP="000C328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0C328D">
        <w:rPr>
          <w:rFonts w:ascii="Helvetica" w:eastAsia="Times New Roman" w:hAnsi="Helvetica" w:cs="Helvetica"/>
          <w:color w:val="222222"/>
          <w:sz w:val="24"/>
          <w:szCs w:val="24"/>
        </w:rPr>
        <w:t>Adjourned 12:49pm</w:t>
      </w:r>
    </w:p>
    <w:p w14:paraId="7A654DCB" w14:textId="77777777" w:rsidR="00186F94" w:rsidRPr="00E451F6" w:rsidRDefault="00186F94" w:rsidP="00E451F6"/>
    <w:sectPr w:rsidR="00186F94" w:rsidRPr="00E4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90"/>
    <w:multiLevelType w:val="multilevel"/>
    <w:tmpl w:val="A9E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C7A04"/>
    <w:multiLevelType w:val="multilevel"/>
    <w:tmpl w:val="8FAE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60D44"/>
    <w:multiLevelType w:val="multilevel"/>
    <w:tmpl w:val="27B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4F04D8"/>
    <w:multiLevelType w:val="multilevel"/>
    <w:tmpl w:val="2940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C61C10"/>
    <w:multiLevelType w:val="multilevel"/>
    <w:tmpl w:val="6A8A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2C3C07"/>
    <w:multiLevelType w:val="multilevel"/>
    <w:tmpl w:val="4EE2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0A499C"/>
    <w:multiLevelType w:val="multilevel"/>
    <w:tmpl w:val="75A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4C10B2"/>
    <w:multiLevelType w:val="multilevel"/>
    <w:tmpl w:val="4B9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EB0DEF"/>
    <w:multiLevelType w:val="multilevel"/>
    <w:tmpl w:val="8EFE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A5"/>
    <w:rsid w:val="000C328D"/>
    <w:rsid w:val="001515A5"/>
    <w:rsid w:val="00186F94"/>
    <w:rsid w:val="002C5A60"/>
    <w:rsid w:val="003A67EA"/>
    <w:rsid w:val="00A34269"/>
    <w:rsid w:val="00CE59BD"/>
    <w:rsid w:val="00E451F6"/>
    <w:rsid w:val="00E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BCA0"/>
  <w15:chartTrackingRefBased/>
  <w15:docId w15:val="{4E90CAC8-028C-4869-B3FC-32A78CA6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5A5"/>
    <w:rPr>
      <w:b/>
      <w:bCs/>
    </w:rPr>
  </w:style>
  <w:style w:type="character" w:styleId="Emphasis">
    <w:name w:val="Emphasis"/>
    <w:basedOn w:val="DefaultParagraphFont"/>
    <w:uiPriority w:val="20"/>
    <w:qFormat/>
    <w:rsid w:val="002C5A6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426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328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2022-01-18T14:29:00Z</dcterms:created>
  <dcterms:modified xsi:type="dcterms:W3CDTF">2022-01-18T14:29:00Z</dcterms:modified>
</cp:coreProperties>
</file>