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0607" w14:textId="77777777" w:rsidR="002A52F4" w:rsidRPr="002A52F4" w:rsidRDefault="002A52F4" w:rsidP="002A52F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A52F4">
        <w:rPr>
          <w:rFonts w:ascii="Helvetica" w:eastAsia="Times New Roman" w:hAnsi="Helvetica" w:cs="Helvetica"/>
          <w:b/>
          <w:bCs/>
          <w:color w:val="222222"/>
          <w:sz w:val="24"/>
          <w:szCs w:val="24"/>
        </w:rPr>
        <w:t>Local 2001 Local Broadcast Minutes</w:t>
      </w:r>
    </w:p>
    <w:p w14:paraId="4C9638F2" w14:textId="77777777" w:rsidR="002A52F4" w:rsidRPr="002A52F4" w:rsidRDefault="002A52F4" w:rsidP="002A52F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A52F4">
        <w:rPr>
          <w:rFonts w:ascii="Helvetica" w:eastAsia="Times New Roman" w:hAnsi="Helvetica" w:cs="Helvetica"/>
          <w:b/>
          <w:bCs/>
          <w:color w:val="222222"/>
          <w:sz w:val="24"/>
          <w:szCs w:val="24"/>
        </w:rPr>
        <w:t>Noon-1:00pm</w:t>
      </w:r>
    </w:p>
    <w:p w14:paraId="3A13862A" w14:textId="77777777" w:rsidR="002A52F4" w:rsidRPr="002A52F4" w:rsidRDefault="002A52F4" w:rsidP="002A52F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A52F4">
        <w:rPr>
          <w:rFonts w:ascii="Helvetica" w:eastAsia="Times New Roman" w:hAnsi="Helvetica" w:cs="Helvetica"/>
          <w:b/>
          <w:bCs/>
          <w:color w:val="222222"/>
          <w:sz w:val="24"/>
          <w:szCs w:val="24"/>
        </w:rPr>
        <w:t>11/5/2019</w:t>
      </w:r>
    </w:p>
    <w:p w14:paraId="1A0EC277" w14:textId="77777777" w:rsidR="002A52F4" w:rsidRPr="002A52F4" w:rsidRDefault="002A52F4" w:rsidP="002A52F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A52F4">
        <w:rPr>
          <w:rFonts w:ascii="Helvetica" w:eastAsia="Times New Roman" w:hAnsi="Helvetica" w:cs="Helvetica"/>
          <w:color w:val="222222"/>
          <w:sz w:val="24"/>
          <w:szCs w:val="24"/>
        </w:rPr>
        <w:t> </w:t>
      </w:r>
    </w:p>
    <w:p w14:paraId="43471477" w14:textId="77777777" w:rsidR="002A52F4" w:rsidRPr="002A52F4" w:rsidRDefault="002A52F4" w:rsidP="002A52F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A52F4">
        <w:rPr>
          <w:rFonts w:ascii="Helvetica" w:eastAsia="Times New Roman" w:hAnsi="Helvetica" w:cs="Helvetica"/>
          <w:color w:val="222222"/>
          <w:sz w:val="24"/>
          <w:szCs w:val="24"/>
        </w:rPr>
        <w:t>Jay Smith, Local President called the meeting to order at 12:02pm</w:t>
      </w:r>
    </w:p>
    <w:p w14:paraId="18E8ECC7" w14:textId="77777777" w:rsidR="002A52F4" w:rsidRPr="002A52F4" w:rsidRDefault="002A52F4" w:rsidP="002A52F4">
      <w:pPr>
        <w:numPr>
          <w:ilvl w:val="0"/>
          <w:numId w:val="50"/>
        </w:numPr>
        <w:shd w:val="clear" w:color="auto" w:fill="FFFFFF"/>
        <w:spacing w:after="0" w:line="240" w:lineRule="auto"/>
        <w:rPr>
          <w:rFonts w:ascii="Helvetica" w:eastAsia="Times New Roman" w:hAnsi="Helvetica" w:cs="Helvetica"/>
          <w:color w:val="333F4E"/>
          <w:sz w:val="24"/>
          <w:szCs w:val="24"/>
        </w:rPr>
      </w:pPr>
    </w:p>
    <w:p w14:paraId="3AD05613" w14:textId="77777777" w:rsidR="002A52F4" w:rsidRPr="002A52F4" w:rsidRDefault="002A52F4" w:rsidP="002A52F4">
      <w:pPr>
        <w:numPr>
          <w:ilvl w:val="1"/>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u w:val="single"/>
        </w:rPr>
        <w:t>Officer Reports</w:t>
      </w:r>
    </w:p>
    <w:p w14:paraId="6582F130"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u w:val="single"/>
        </w:rPr>
        <w:t>Minutes</w:t>
      </w:r>
      <w:r w:rsidRPr="002A52F4">
        <w:rPr>
          <w:rFonts w:ascii="Helvetica" w:eastAsia="Times New Roman" w:hAnsi="Helvetica" w:cs="Helvetica"/>
          <w:color w:val="333F4E"/>
          <w:sz w:val="24"/>
          <w:szCs w:val="24"/>
        </w:rPr>
        <w:t> from last local meeting </w:t>
      </w:r>
      <w:hyperlink r:id="rId5" w:history="1">
        <w:r w:rsidRPr="002A52F4">
          <w:rPr>
            <w:rFonts w:ascii="Helvetica" w:eastAsia="Times New Roman" w:hAnsi="Helvetica" w:cs="Helvetica"/>
            <w:color w:val="97002E"/>
            <w:sz w:val="24"/>
            <w:szCs w:val="24"/>
            <w:u w:val="single"/>
          </w:rPr>
          <w:t>https://mape.org/news/local-2001-meeting-minutes-0</w:t>
        </w:r>
      </w:hyperlink>
      <w:r w:rsidRPr="002A52F4">
        <w:rPr>
          <w:rFonts w:ascii="Helvetica" w:eastAsia="Times New Roman" w:hAnsi="Helvetica" w:cs="Helvetica"/>
          <w:color w:val="333F4E"/>
          <w:sz w:val="24"/>
          <w:szCs w:val="24"/>
        </w:rPr>
        <w:t>  Minutes were approved.</w:t>
      </w:r>
    </w:p>
    <w:p w14:paraId="6B6BB9EB"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u w:val="single"/>
        </w:rPr>
        <w:t>Membership Report</w:t>
      </w:r>
      <w:r w:rsidRPr="002A52F4">
        <w:rPr>
          <w:rFonts w:ascii="Helvetica" w:eastAsia="Times New Roman" w:hAnsi="Helvetica" w:cs="Helvetica"/>
          <w:color w:val="333F4E"/>
          <w:sz w:val="24"/>
          <w:szCs w:val="24"/>
        </w:rPr>
        <w:t>: Kristen reported we have 73% membership in Local 2001.  Continue to reach out to new hires to invite them to be members.  Next membership meeting in Red Wing is January 22 at 5pm.</w:t>
      </w:r>
    </w:p>
    <w:p w14:paraId="1EC85366"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u w:val="single"/>
        </w:rPr>
        <w:t>Chief Steward Report</w:t>
      </w:r>
      <w:r w:rsidRPr="002A52F4">
        <w:rPr>
          <w:rFonts w:ascii="Helvetica" w:eastAsia="Times New Roman" w:hAnsi="Helvetica" w:cs="Helvetica"/>
          <w:color w:val="333F4E"/>
          <w:sz w:val="24"/>
          <w:szCs w:val="24"/>
        </w:rPr>
        <w:t xml:space="preserve">:  Kay reported we are still at a record high number of grievances in </w:t>
      </w:r>
      <w:proofErr w:type="gramStart"/>
      <w:r w:rsidRPr="002A52F4">
        <w:rPr>
          <w:rFonts w:ascii="Helvetica" w:eastAsia="Times New Roman" w:hAnsi="Helvetica" w:cs="Helvetica"/>
          <w:color w:val="333F4E"/>
          <w:sz w:val="24"/>
          <w:szCs w:val="24"/>
        </w:rPr>
        <w:t>Region</w:t>
      </w:r>
      <w:proofErr w:type="gramEnd"/>
      <w:r w:rsidRPr="002A52F4">
        <w:rPr>
          <w:rFonts w:ascii="Helvetica" w:eastAsia="Times New Roman" w:hAnsi="Helvetica" w:cs="Helvetica"/>
          <w:color w:val="333F4E"/>
          <w:sz w:val="24"/>
          <w:szCs w:val="24"/>
        </w:rPr>
        <w:t xml:space="preserve"> 20.  Since the new contract is in effect, new language that may apply to members with a Letter of Expectation in their file can ask HR to remove it from their file.  Reach out to Kay if you have concerns or questions about this new language. </w:t>
      </w:r>
    </w:p>
    <w:p w14:paraId="0634409B"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u w:val="single"/>
        </w:rPr>
        <w:t>Treasurer Report</w:t>
      </w:r>
      <w:r w:rsidRPr="002A52F4">
        <w:rPr>
          <w:rFonts w:ascii="Helvetica" w:eastAsia="Times New Roman" w:hAnsi="Helvetica" w:cs="Helvetica"/>
          <w:color w:val="333F4E"/>
          <w:sz w:val="24"/>
          <w:szCs w:val="24"/>
        </w:rPr>
        <w:t>:  Rick reported our current balance in Local 2001 at end of September is $19,758.  Our membership is higher than anticipated and our spending is less than anticipated so we are in good shape for this fiscal year.</w:t>
      </w:r>
    </w:p>
    <w:p w14:paraId="1D9F37E7"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u w:val="single"/>
        </w:rPr>
        <w:t>Negotiations Report</w:t>
      </w:r>
      <w:r w:rsidRPr="002A52F4">
        <w:rPr>
          <w:rFonts w:ascii="Helvetica" w:eastAsia="Times New Roman" w:hAnsi="Helvetica" w:cs="Helvetica"/>
          <w:color w:val="333F4E"/>
          <w:sz w:val="24"/>
          <w:szCs w:val="24"/>
        </w:rPr>
        <w:t>:  Kay reported that the SER did not meet within 30 days and so our contract was implemented.  The full legislature will still vote on our contract in the spring.  Backpay (dating back to July 1) will be on your November 22</w:t>
      </w:r>
      <w:r w:rsidRPr="002A52F4">
        <w:rPr>
          <w:rFonts w:ascii="Helvetica" w:eastAsia="Times New Roman" w:hAnsi="Helvetica" w:cs="Helvetica"/>
          <w:color w:val="333F4E"/>
          <w:sz w:val="18"/>
          <w:szCs w:val="18"/>
          <w:vertAlign w:val="superscript"/>
        </w:rPr>
        <w:t>nd</w:t>
      </w:r>
      <w:r w:rsidRPr="002A52F4">
        <w:rPr>
          <w:rFonts w:ascii="Helvetica" w:eastAsia="Times New Roman" w:hAnsi="Helvetica" w:cs="Helvetica"/>
          <w:color w:val="333F4E"/>
          <w:sz w:val="24"/>
          <w:szCs w:val="24"/>
        </w:rPr>
        <w:t> check.  The next paycheck will have your raise on it. </w:t>
      </w:r>
    </w:p>
    <w:p w14:paraId="0030583D"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u w:val="single"/>
        </w:rPr>
        <w:t>Regional Director Report</w:t>
      </w:r>
      <w:r w:rsidRPr="002A52F4">
        <w:rPr>
          <w:rFonts w:ascii="Helvetica" w:eastAsia="Times New Roman" w:hAnsi="Helvetica" w:cs="Helvetica"/>
          <w:color w:val="333F4E"/>
          <w:sz w:val="24"/>
          <w:szCs w:val="24"/>
        </w:rPr>
        <w:t xml:space="preserve">:  Angela reported that the BOD is working on a three-year strategic plan.  The BOD visited the UAW strike line in October to present them with a check from MAPE.  Angela reported on members who gave comments to the BOD in October.  All members </w:t>
      </w:r>
      <w:proofErr w:type="gramStart"/>
      <w:r w:rsidRPr="002A52F4">
        <w:rPr>
          <w:rFonts w:ascii="Helvetica" w:eastAsia="Times New Roman" w:hAnsi="Helvetica" w:cs="Helvetica"/>
          <w:color w:val="333F4E"/>
          <w:sz w:val="24"/>
          <w:szCs w:val="24"/>
        </w:rPr>
        <w:t>are able to</w:t>
      </w:r>
      <w:proofErr w:type="gramEnd"/>
      <w:r w:rsidRPr="002A52F4">
        <w:rPr>
          <w:rFonts w:ascii="Helvetica" w:eastAsia="Times New Roman" w:hAnsi="Helvetica" w:cs="Helvetica"/>
          <w:color w:val="333F4E"/>
          <w:sz w:val="24"/>
          <w:szCs w:val="24"/>
        </w:rPr>
        <w:t xml:space="preserve"> call in for members comments at the monthly BOD meeting.</w:t>
      </w:r>
    </w:p>
    <w:p w14:paraId="59B5BBEE"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u w:val="single"/>
        </w:rPr>
        <w:t>Business Agent Report</w:t>
      </w:r>
      <w:r w:rsidRPr="002A52F4">
        <w:rPr>
          <w:rFonts w:ascii="Helvetica" w:eastAsia="Times New Roman" w:hAnsi="Helvetica" w:cs="Helvetica"/>
          <w:color w:val="333F4E"/>
          <w:sz w:val="24"/>
          <w:szCs w:val="24"/>
        </w:rPr>
        <w:t>:  Pete Marincel was not available.</w:t>
      </w:r>
    </w:p>
    <w:p w14:paraId="2BF773E7" w14:textId="77777777" w:rsidR="002A52F4" w:rsidRPr="002A52F4" w:rsidRDefault="002A52F4" w:rsidP="002A52F4">
      <w:pPr>
        <w:numPr>
          <w:ilvl w:val="1"/>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rPr>
        <w:t>Budget discussion:  Rick presented the budget which was attached to the meeting invite.  We will vote electronically on the 2020 Local budget.  Consensus to move this budget to vote of the entire Local 2001 membership.</w:t>
      </w:r>
    </w:p>
    <w:p w14:paraId="4F262FFF"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rPr>
        <w:t>Secretary stipend remains at $480 in budget</w:t>
      </w:r>
    </w:p>
    <w:p w14:paraId="070C23A1"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rPr>
        <w:t>Elimination of Steward meetings in Local budget</w:t>
      </w:r>
    </w:p>
    <w:p w14:paraId="77BF90BB"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rPr>
        <w:lastRenderedPageBreak/>
        <w:t>Income has gone up due to increased membership in Local 2001</w:t>
      </w:r>
    </w:p>
    <w:p w14:paraId="0B204D73" w14:textId="77777777" w:rsidR="002A52F4" w:rsidRPr="002A52F4" w:rsidRDefault="002A52F4" w:rsidP="002A52F4">
      <w:pPr>
        <w:numPr>
          <w:ilvl w:val="1"/>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rPr>
        <w:t xml:space="preserve">Vice President nominations for Local 2001 closed on October 31.  Steven Speltz was our only </w:t>
      </w:r>
      <w:proofErr w:type="gramStart"/>
      <w:r w:rsidRPr="002A52F4">
        <w:rPr>
          <w:rFonts w:ascii="Helvetica" w:eastAsia="Times New Roman" w:hAnsi="Helvetica" w:cs="Helvetica"/>
          <w:color w:val="333F4E"/>
          <w:sz w:val="24"/>
          <w:szCs w:val="24"/>
        </w:rPr>
        <w:t>nominee</w:t>
      </w:r>
      <w:proofErr w:type="gramEnd"/>
      <w:r w:rsidRPr="002A52F4">
        <w:rPr>
          <w:rFonts w:ascii="Helvetica" w:eastAsia="Times New Roman" w:hAnsi="Helvetica" w:cs="Helvetica"/>
          <w:color w:val="333F4E"/>
          <w:sz w:val="24"/>
          <w:szCs w:val="24"/>
        </w:rPr>
        <w:t xml:space="preserve"> and he is now seated as our Local 2001 Vice President.</w:t>
      </w:r>
    </w:p>
    <w:p w14:paraId="7147DD76" w14:textId="77777777" w:rsidR="002A52F4" w:rsidRPr="002A52F4" w:rsidRDefault="002A52F4" w:rsidP="002A52F4">
      <w:pPr>
        <w:numPr>
          <w:ilvl w:val="1"/>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rPr>
        <w:t>Holiday Meeting announcement:  Several work sites will have MAPE holiday parties.  On November 12 at noon, PCA/MDA plans to meet, Red Wing Corrections is looking at January.  RCTC and WSU are planning for December 3.</w:t>
      </w:r>
    </w:p>
    <w:p w14:paraId="6D07E9E8" w14:textId="77777777" w:rsidR="002A52F4" w:rsidRPr="002A52F4" w:rsidRDefault="002A52F4" w:rsidP="002A52F4">
      <w:pPr>
        <w:numPr>
          <w:ilvl w:val="1"/>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rPr>
        <w:t>Interim MAPE Contract Approval:  The 2019-2021 MAPE contract is in effect.  The whole legislature will vote on it in the spring.</w:t>
      </w:r>
    </w:p>
    <w:p w14:paraId="63A554CD" w14:textId="77777777" w:rsidR="002A52F4" w:rsidRPr="002A52F4" w:rsidRDefault="002A52F4" w:rsidP="002A52F4">
      <w:pPr>
        <w:numPr>
          <w:ilvl w:val="1"/>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rPr>
        <w:t xml:space="preserve">Steward Training expansion in </w:t>
      </w:r>
      <w:proofErr w:type="gramStart"/>
      <w:r w:rsidRPr="002A52F4">
        <w:rPr>
          <w:rFonts w:ascii="Helvetica" w:eastAsia="Times New Roman" w:hAnsi="Helvetica" w:cs="Helvetica"/>
          <w:color w:val="333F4E"/>
          <w:sz w:val="24"/>
          <w:szCs w:val="24"/>
        </w:rPr>
        <w:t>Region</w:t>
      </w:r>
      <w:proofErr w:type="gramEnd"/>
      <w:r w:rsidRPr="002A52F4">
        <w:rPr>
          <w:rFonts w:ascii="Helvetica" w:eastAsia="Times New Roman" w:hAnsi="Helvetica" w:cs="Helvetica"/>
          <w:color w:val="333F4E"/>
          <w:sz w:val="24"/>
          <w:szCs w:val="24"/>
        </w:rPr>
        <w:t xml:space="preserve"> 20:  Kay reported that instead of only 4 person meetings for Stewards, we will have 4 additional noon meetings over the computer/phone during the year for those who are not able to make the evening meetings.</w:t>
      </w:r>
    </w:p>
    <w:p w14:paraId="58B32F7D"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rPr>
        <w:t>4 in person meetings in evening each year (2 in Rochester, 2 in Winona)</w:t>
      </w:r>
    </w:p>
    <w:p w14:paraId="6D31A147" w14:textId="77777777" w:rsidR="002A52F4" w:rsidRPr="002A52F4" w:rsidRDefault="002A52F4" w:rsidP="002A52F4">
      <w:pPr>
        <w:numPr>
          <w:ilvl w:val="2"/>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rPr>
        <w:t>4 GoToMeetings (on computer/phone) at noon each year</w:t>
      </w:r>
    </w:p>
    <w:p w14:paraId="24051CF4" w14:textId="77777777" w:rsidR="002A52F4" w:rsidRPr="002A52F4" w:rsidRDefault="002A52F4" w:rsidP="002A52F4">
      <w:pPr>
        <w:numPr>
          <w:ilvl w:val="1"/>
          <w:numId w:val="50"/>
        </w:numPr>
        <w:shd w:val="clear" w:color="auto" w:fill="FFFFFF"/>
        <w:spacing w:after="0" w:line="240" w:lineRule="auto"/>
        <w:rPr>
          <w:rFonts w:ascii="Helvetica" w:eastAsia="Times New Roman" w:hAnsi="Helvetica" w:cs="Helvetica"/>
          <w:color w:val="333F4E"/>
          <w:sz w:val="24"/>
          <w:szCs w:val="24"/>
        </w:rPr>
      </w:pPr>
      <w:r w:rsidRPr="002A52F4">
        <w:rPr>
          <w:rFonts w:ascii="Helvetica" w:eastAsia="Times New Roman" w:hAnsi="Helvetica" w:cs="Helvetica"/>
          <w:color w:val="333F4E"/>
          <w:sz w:val="24"/>
          <w:szCs w:val="24"/>
        </w:rPr>
        <w:t>John Ferrara, Vice Chair of Political Council, spoke about the goals of the council.  They are doing Listening sessions throughout the state.  On November19th, Mankato-St. Peter area (Region 19) is having a listening session with their Senator.  Senator Nelson from the Rochester area has still not responded to our requests for a meeting yet. </w:t>
      </w:r>
    </w:p>
    <w:p w14:paraId="73346F5D" w14:textId="77777777" w:rsidR="002A52F4" w:rsidRPr="002A52F4" w:rsidRDefault="002A52F4" w:rsidP="002A52F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A52F4">
        <w:rPr>
          <w:rFonts w:ascii="Helvetica" w:eastAsia="Times New Roman" w:hAnsi="Helvetica" w:cs="Helvetica"/>
          <w:color w:val="222222"/>
          <w:sz w:val="24"/>
          <w:szCs w:val="24"/>
        </w:rPr>
        <w:t> </w:t>
      </w:r>
    </w:p>
    <w:p w14:paraId="3DA141DD" w14:textId="77777777" w:rsidR="002A52F4" w:rsidRPr="002A52F4" w:rsidRDefault="002A52F4" w:rsidP="002A52F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A52F4">
        <w:rPr>
          <w:rFonts w:ascii="Helvetica" w:eastAsia="Times New Roman" w:hAnsi="Helvetica" w:cs="Helvetica"/>
          <w:color w:val="222222"/>
          <w:sz w:val="24"/>
          <w:szCs w:val="24"/>
        </w:rPr>
        <w:t>M/S/P to adjourn at 12:45pm.</w:t>
      </w:r>
    </w:p>
    <w:p w14:paraId="6E689785" w14:textId="77777777" w:rsidR="002A52F4" w:rsidRPr="002A52F4" w:rsidRDefault="002A52F4" w:rsidP="002A52F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A52F4">
        <w:rPr>
          <w:rFonts w:ascii="Helvetica" w:eastAsia="Times New Roman" w:hAnsi="Helvetica" w:cs="Helvetica"/>
          <w:color w:val="222222"/>
          <w:sz w:val="24"/>
          <w:szCs w:val="24"/>
        </w:rPr>
        <w:t> </w:t>
      </w:r>
    </w:p>
    <w:p w14:paraId="3D89BA29" w14:textId="77777777" w:rsidR="002A52F4" w:rsidRPr="002A52F4" w:rsidRDefault="002A52F4" w:rsidP="002A52F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A52F4">
        <w:rPr>
          <w:rFonts w:ascii="Helvetica" w:eastAsia="Times New Roman" w:hAnsi="Helvetica" w:cs="Helvetica"/>
          <w:color w:val="222222"/>
          <w:sz w:val="24"/>
          <w:szCs w:val="24"/>
        </w:rPr>
        <w:t>Kay Pedretti</w:t>
      </w:r>
    </w:p>
    <w:p w14:paraId="67B77FA6" w14:textId="77777777" w:rsidR="002A52F4" w:rsidRPr="002A52F4" w:rsidRDefault="002A52F4" w:rsidP="002A52F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A52F4">
        <w:rPr>
          <w:rFonts w:ascii="Helvetica" w:eastAsia="Times New Roman" w:hAnsi="Helvetica" w:cs="Helvetica"/>
          <w:color w:val="222222"/>
          <w:sz w:val="24"/>
          <w:szCs w:val="24"/>
        </w:rPr>
        <w:t>Local 2001 Secretary</w:t>
      </w:r>
    </w:p>
    <w:p w14:paraId="05A8EB75" w14:textId="77777777" w:rsidR="002A52F4" w:rsidRPr="002A52F4" w:rsidRDefault="002A52F4" w:rsidP="002A52F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A52F4">
        <w:rPr>
          <w:rFonts w:ascii="Helvetica" w:eastAsia="Times New Roman" w:hAnsi="Helvetica" w:cs="Helvetica"/>
          <w:color w:val="222222"/>
          <w:sz w:val="24"/>
          <w:szCs w:val="24"/>
        </w:rPr>
        <w:t> </w:t>
      </w:r>
    </w:p>
    <w:p w14:paraId="3C5DAD6A" w14:textId="77777777" w:rsidR="002A52F4" w:rsidRPr="002A52F4" w:rsidRDefault="002A52F4" w:rsidP="002A52F4">
      <w:pPr>
        <w:shd w:val="clear" w:color="auto" w:fill="FFFFFF"/>
        <w:spacing w:after="0" w:line="240" w:lineRule="auto"/>
        <w:rPr>
          <w:rFonts w:ascii="Helvetica" w:eastAsia="Times New Roman" w:hAnsi="Helvetica" w:cs="Helvetica"/>
          <w:color w:val="222222"/>
          <w:sz w:val="24"/>
          <w:szCs w:val="24"/>
        </w:rPr>
      </w:pPr>
      <w:r w:rsidRPr="002A52F4">
        <w:rPr>
          <w:rFonts w:ascii="Helvetica" w:eastAsia="Times New Roman" w:hAnsi="Helvetica" w:cs="Helvetica"/>
          <w:color w:val="222222"/>
          <w:sz w:val="24"/>
          <w:szCs w:val="24"/>
        </w:rPr>
        <w:t>Next Local 2001 Broadcasts:  December 3, January 7, February 4</w:t>
      </w:r>
    </w:p>
    <w:p w14:paraId="3756C145" w14:textId="77777777" w:rsidR="006D650B" w:rsidRPr="002A52F4" w:rsidRDefault="006D650B" w:rsidP="002A52F4"/>
    <w:sectPr w:rsidR="006D650B" w:rsidRPr="002A5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588"/>
    <w:multiLevelType w:val="multilevel"/>
    <w:tmpl w:val="19B8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4136B"/>
    <w:multiLevelType w:val="multilevel"/>
    <w:tmpl w:val="414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470E8"/>
    <w:multiLevelType w:val="multilevel"/>
    <w:tmpl w:val="72B28E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466C2"/>
    <w:multiLevelType w:val="multilevel"/>
    <w:tmpl w:val="DA801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62294"/>
    <w:multiLevelType w:val="multilevel"/>
    <w:tmpl w:val="5E4E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F4DAD"/>
    <w:multiLevelType w:val="multilevel"/>
    <w:tmpl w:val="3ECA3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F17BF"/>
    <w:multiLevelType w:val="multilevel"/>
    <w:tmpl w:val="7F74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66526F"/>
    <w:multiLevelType w:val="multilevel"/>
    <w:tmpl w:val="888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7F0619"/>
    <w:multiLevelType w:val="multilevel"/>
    <w:tmpl w:val="36C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9E6C73"/>
    <w:multiLevelType w:val="multilevel"/>
    <w:tmpl w:val="7B3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9C0422"/>
    <w:multiLevelType w:val="multilevel"/>
    <w:tmpl w:val="7EE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883B73"/>
    <w:multiLevelType w:val="multilevel"/>
    <w:tmpl w:val="D51E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690B2C"/>
    <w:multiLevelType w:val="multilevel"/>
    <w:tmpl w:val="A25A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37BE0"/>
    <w:multiLevelType w:val="multilevel"/>
    <w:tmpl w:val="457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C40BD5"/>
    <w:multiLevelType w:val="multilevel"/>
    <w:tmpl w:val="1F46FF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2B7D0E"/>
    <w:multiLevelType w:val="multilevel"/>
    <w:tmpl w:val="BD62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E5680A"/>
    <w:multiLevelType w:val="multilevel"/>
    <w:tmpl w:val="0DC6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32006F"/>
    <w:multiLevelType w:val="multilevel"/>
    <w:tmpl w:val="9A5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796220"/>
    <w:multiLevelType w:val="multilevel"/>
    <w:tmpl w:val="6F8C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8C5253"/>
    <w:multiLevelType w:val="multilevel"/>
    <w:tmpl w:val="E6BC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7A69DC"/>
    <w:multiLevelType w:val="multilevel"/>
    <w:tmpl w:val="EF2A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54511A"/>
    <w:multiLevelType w:val="multilevel"/>
    <w:tmpl w:val="559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B43DA1"/>
    <w:multiLevelType w:val="multilevel"/>
    <w:tmpl w:val="F784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A260C3"/>
    <w:multiLevelType w:val="multilevel"/>
    <w:tmpl w:val="BF20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7A2B55"/>
    <w:multiLevelType w:val="multilevel"/>
    <w:tmpl w:val="449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542E94"/>
    <w:multiLevelType w:val="multilevel"/>
    <w:tmpl w:val="21E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3A0523"/>
    <w:multiLevelType w:val="multilevel"/>
    <w:tmpl w:val="71A0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3240D3"/>
    <w:multiLevelType w:val="multilevel"/>
    <w:tmpl w:val="23E8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DE2349"/>
    <w:multiLevelType w:val="multilevel"/>
    <w:tmpl w:val="A928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D5395F"/>
    <w:multiLevelType w:val="multilevel"/>
    <w:tmpl w:val="7310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92021B"/>
    <w:multiLevelType w:val="multilevel"/>
    <w:tmpl w:val="C9903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692D66"/>
    <w:multiLevelType w:val="multilevel"/>
    <w:tmpl w:val="D62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9E4900"/>
    <w:multiLevelType w:val="multilevel"/>
    <w:tmpl w:val="6E4C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745742"/>
    <w:multiLevelType w:val="multilevel"/>
    <w:tmpl w:val="800A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BC153E"/>
    <w:multiLevelType w:val="multilevel"/>
    <w:tmpl w:val="516C2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61A9D"/>
    <w:multiLevelType w:val="multilevel"/>
    <w:tmpl w:val="4B8CB8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ED0D91"/>
    <w:multiLevelType w:val="multilevel"/>
    <w:tmpl w:val="3EE0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7413D2"/>
    <w:multiLevelType w:val="multilevel"/>
    <w:tmpl w:val="1BCA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D435BF"/>
    <w:multiLevelType w:val="multilevel"/>
    <w:tmpl w:val="31A0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DA2C2B"/>
    <w:multiLevelType w:val="multilevel"/>
    <w:tmpl w:val="308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C10762"/>
    <w:multiLevelType w:val="multilevel"/>
    <w:tmpl w:val="BA164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CB4099"/>
    <w:multiLevelType w:val="multilevel"/>
    <w:tmpl w:val="D3FE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2F2769"/>
    <w:multiLevelType w:val="multilevel"/>
    <w:tmpl w:val="2882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B24DF7"/>
    <w:multiLevelType w:val="multilevel"/>
    <w:tmpl w:val="72C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2B0AF3"/>
    <w:multiLevelType w:val="multilevel"/>
    <w:tmpl w:val="5A0626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286DB3"/>
    <w:multiLevelType w:val="multilevel"/>
    <w:tmpl w:val="8EE43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25651A"/>
    <w:multiLevelType w:val="multilevel"/>
    <w:tmpl w:val="CB90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910817"/>
    <w:multiLevelType w:val="multilevel"/>
    <w:tmpl w:val="F48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1F1196"/>
    <w:multiLevelType w:val="multilevel"/>
    <w:tmpl w:val="D3F4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1F1F02"/>
    <w:multiLevelType w:val="multilevel"/>
    <w:tmpl w:val="B1D4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6"/>
  </w:num>
  <w:num w:numId="3">
    <w:abstractNumId w:val="32"/>
  </w:num>
  <w:num w:numId="4">
    <w:abstractNumId w:val="48"/>
  </w:num>
  <w:num w:numId="5">
    <w:abstractNumId w:val="21"/>
  </w:num>
  <w:num w:numId="6">
    <w:abstractNumId w:val="22"/>
  </w:num>
  <w:num w:numId="7">
    <w:abstractNumId w:val="31"/>
  </w:num>
  <w:num w:numId="8">
    <w:abstractNumId w:val="12"/>
  </w:num>
  <w:num w:numId="9">
    <w:abstractNumId w:val="40"/>
  </w:num>
  <w:num w:numId="10">
    <w:abstractNumId w:val="13"/>
  </w:num>
  <w:num w:numId="11">
    <w:abstractNumId w:val="17"/>
  </w:num>
  <w:num w:numId="12">
    <w:abstractNumId w:val="3"/>
  </w:num>
  <w:num w:numId="13">
    <w:abstractNumId w:val="19"/>
  </w:num>
  <w:num w:numId="14">
    <w:abstractNumId w:val="25"/>
  </w:num>
  <w:num w:numId="15">
    <w:abstractNumId w:val="1"/>
  </w:num>
  <w:num w:numId="16">
    <w:abstractNumId w:val="29"/>
  </w:num>
  <w:num w:numId="17">
    <w:abstractNumId w:val="27"/>
  </w:num>
  <w:num w:numId="18">
    <w:abstractNumId w:val="49"/>
  </w:num>
  <w:num w:numId="19">
    <w:abstractNumId w:val="24"/>
  </w:num>
  <w:num w:numId="20">
    <w:abstractNumId w:val="8"/>
  </w:num>
  <w:num w:numId="21">
    <w:abstractNumId w:val="10"/>
  </w:num>
  <w:num w:numId="22">
    <w:abstractNumId w:val="39"/>
  </w:num>
  <w:num w:numId="23">
    <w:abstractNumId w:val="26"/>
  </w:num>
  <w:num w:numId="24">
    <w:abstractNumId w:val="11"/>
  </w:num>
  <w:num w:numId="25">
    <w:abstractNumId w:val="30"/>
  </w:num>
  <w:num w:numId="26">
    <w:abstractNumId w:val="38"/>
  </w:num>
  <w:num w:numId="27">
    <w:abstractNumId w:val="43"/>
  </w:num>
  <w:num w:numId="28">
    <w:abstractNumId w:val="23"/>
  </w:num>
  <w:num w:numId="29">
    <w:abstractNumId w:val="41"/>
  </w:num>
  <w:num w:numId="30">
    <w:abstractNumId w:val="20"/>
  </w:num>
  <w:num w:numId="31">
    <w:abstractNumId w:val="7"/>
  </w:num>
  <w:num w:numId="32">
    <w:abstractNumId w:val="18"/>
  </w:num>
  <w:num w:numId="33">
    <w:abstractNumId w:val="33"/>
  </w:num>
  <w:num w:numId="34">
    <w:abstractNumId w:val="9"/>
  </w:num>
  <w:num w:numId="35">
    <w:abstractNumId w:val="15"/>
  </w:num>
  <w:num w:numId="36">
    <w:abstractNumId w:val="37"/>
  </w:num>
  <w:num w:numId="37">
    <w:abstractNumId w:val="45"/>
  </w:num>
  <w:num w:numId="38">
    <w:abstractNumId w:val="16"/>
  </w:num>
  <w:num w:numId="39">
    <w:abstractNumId w:val="36"/>
  </w:num>
  <w:num w:numId="40">
    <w:abstractNumId w:val="34"/>
  </w:num>
  <w:num w:numId="41">
    <w:abstractNumId w:val="2"/>
  </w:num>
  <w:num w:numId="42">
    <w:abstractNumId w:val="4"/>
  </w:num>
  <w:num w:numId="43">
    <w:abstractNumId w:val="44"/>
  </w:num>
  <w:num w:numId="44">
    <w:abstractNumId w:val="14"/>
  </w:num>
  <w:num w:numId="45">
    <w:abstractNumId w:val="35"/>
  </w:num>
  <w:num w:numId="46">
    <w:abstractNumId w:val="42"/>
  </w:num>
  <w:num w:numId="47">
    <w:abstractNumId w:val="47"/>
  </w:num>
  <w:num w:numId="48">
    <w:abstractNumId w:val="46"/>
  </w:num>
  <w:num w:numId="49">
    <w:abstractNumId w:val="0"/>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BA"/>
    <w:rsid w:val="001348DA"/>
    <w:rsid w:val="00267879"/>
    <w:rsid w:val="002A52F4"/>
    <w:rsid w:val="002C0F77"/>
    <w:rsid w:val="006974FC"/>
    <w:rsid w:val="006D650B"/>
    <w:rsid w:val="00AA1C63"/>
    <w:rsid w:val="00BD01BA"/>
    <w:rsid w:val="00BE02EA"/>
    <w:rsid w:val="00D53C98"/>
    <w:rsid w:val="00DF58CD"/>
    <w:rsid w:val="00E364F1"/>
    <w:rsid w:val="00E53794"/>
    <w:rsid w:val="00FB20A3"/>
    <w:rsid w:val="00FC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30E"/>
  <w15:chartTrackingRefBased/>
  <w15:docId w15:val="{59A3D3CD-4BDD-454F-9AE9-1168D0F8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678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1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1BA"/>
    <w:rPr>
      <w:b/>
      <w:bCs/>
    </w:rPr>
  </w:style>
  <w:style w:type="character" w:styleId="Hyperlink">
    <w:name w:val="Hyperlink"/>
    <w:basedOn w:val="DefaultParagraphFont"/>
    <w:uiPriority w:val="99"/>
    <w:semiHidden/>
    <w:unhideWhenUsed/>
    <w:rsid w:val="00BD01BA"/>
    <w:rPr>
      <w:color w:val="0000FF"/>
      <w:u w:val="single"/>
    </w:rPr>
  </w:style>
  <w:style w:type="character" w:customStyle="1" w:styleId="Heading4Char">
    <w:name w:val="Heading 4 Char"/>
    <w:basedOn w:val="DefaultParagraphFont"/>
    <w:link w:val="Heading4"/>
    <w:uiPriority w:val="9"/>
    <w:rsid w:val="00267879"/>
    <w:rPr>
      <w:rFonts w:ascii="Times New Roman" w:eastAsia="Times New Roman" w:hAnsi="Times New Roman" w:cs="Times New Roman"/>
      <w:b/>
      <w:bCs/>
      <w:sz w:val="24"/>
      <w:szCs w:val="24"/>
    </w:rPr>
  </w:style>
  <w:style w:type="paragraph" w:styleId="NoSpacing">
    <w:name w:val="No Spacing"/>
    <w:basedOn w:val="Normal"/>
    <w:uiPriority w:val="1"/>
    <w:qFormat/>
    <w:rsid w:val="00267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3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336">
      <w:bodyDiv w:val="1"/>
      <w:marLeft w:val="0"/>
      <w:marRight w:val="0"/>
      <w:marTop w:val="0"/>
      <w:marBottom w:val="0"/>
      <w:divBdr>
        <w:top w:val="none" w:sz="0" w:space="0" w:color="auto"/>
        <w:left w:val="none" w:sz="0" w:space="0" w:color="auto"/>
        <w:bottom w:val="none" w:sz="0" w:space="0" w:color="auto"/>
        <w:right w:val="none" w:sz="0" w:space="0" w:color="auto"/>
      </w:divBdr>
    </w:div>
    <w:div w:id="214394316">
      <w:bodyDiv w:val="1"/>
      <w:marLeft w:val="0"/>
      <w:marRight w:val="0"/>
      <w:marTop w:val="0"/>
      <w:marBottom w:val="0"/>
      <w:divBdr>
        <w:top w:val="none" w:sz="0" w:space="0" w:color="auto"/>
        <w:left w:val="none" w:sz="0" w:space="0" w:color="auto"/>
        <w:bottom w:val="none" w:sz="0" w:space="0" w:color="auto"/>
        <w:right w:val="none" w:sz="0" w:space="0" w:color="auto"/>
      </w:divBdr>
    </w:div>
    <w:div w:id="544217138">
      <w:bodyDiv w:val="1"/>
      <w:marLeft w:val="0"/>
      <w:marRight w:val="0"/>
      <w:marTop w:val="0"/>
      <w:marBottom w:val="0"/>
      <w:divBdr>
        <w:top w:val="none" w:sz="0" w:space="0" w:color="auto"/>
        <w:left w:val="none" w:sz="0" w:space="0" w:color="auto"/>
        <w:bottom w:val="none" w:sz="0" w:space="0" w:color="auto"/>
        <w:right w:val="none" w:sz="0" w:space="0" w:color="auto"/>
      </w:divBdr>
    </w:div>
    <w:div w:id="544951574">
      <w:bodyDiv w:val="1"/>
      <w:marLeft w:val="0"/>
      <w:marRight w:val="0"/>
      <w:marTop w:val="0"/>
      <w:marBottom w:val="0"/>
      <w:divBdr>
        <w:top w:val="none" w:sz="0" w:space="0" w:color="auto"/>
        <w:left w:val="none" w:sz="0" w:space="0" w:color="auto"/>
        <w:bottom w:val="none" w:sz="0" w:space="0" w:color="auto"/>
        <w:right w:val="none" w:sz="0" w:space="0" w:color="auto"/>
      </w:divBdr>
    </w:div>
    <w:div w:id="584144762">
      <w:bodyDiv w:val="1"/>
      <w:marLeft w:val="0"/>
      <w:marRight w:val="0"/>
      <w:marTop w:val="0"/>
      <w:marBottom w:val="0"/>
      <w:divBdr>
        <w:top w:val="none" w:sz="0" w:space="0" w:color="auto"/>
        <w:left w:val="none" w:sz="0" w:space="0" w:color="auto"/>
        <w:bottom w:val="none" w:sz="0" w:space="0" w:color="auto"/>
        <w:right w:val="none" w:sz="0" w:space="0" w:color="auto"/>
      </w:divBdr>
    </w:div>
    <w:div w:id="967125111">
      <w:bodyDiv w:val="1"/>
      <w:marLeft w:val="0"/>
      <w:marRight w:val="0"/>
      <w:marTop w:val="0"/>
      <w:marBottom w:val="0"/>
      <w:divBdr>
        <w:top w:val="none" w:sz="0" w:space="0" w:color="auto"/>
        <w:left w:val="none" w:sz="0" w:space="0" w:color="auto"/>
        <w:bottom w:val="none" w:sz="0" w:space="0" w:color="auto"/>
        <w:right w:val="none" w:sz="0" w:space="0" w:color="auto"/>
      </w:divBdr>
    </w:div>
    <w:div w:id="975333488">
      <w:bodyDiv w:val="1"/>
      <w:marLeft w:val="0"/>
      <w:marRight w:val="0"/>
      <w:marTop w:val="0"/>
      <w:marBottom w:val="0"/>
      <w:divBdr>
        <w:top w:val="none" w:sz="0" w:space="0" w:color="auto"/>
        <w:left w:val="none" w:sz="0" w:space="0" w:color="auto"/>
        <w:bottom w:val="none" w:sz="0" w:space="0" w:color="auto"/>
        <w:right w:val="none" w:sz="0" w:space="0" w:color="auto"/>
      </w:divBdr>
    </w:div>
    <w:div w:id="1422676502">
      <w:bodyDiv w:val="1"/>
      <w:marLeft w:val="0"/>
      <w:marRight w:val="0"/>
      <w:marTop w:val="0"/>
      <w:marBottom w:val="0"/>
      <w:divBdr>
        <w:top w:val="none" w:sz="0" w:space="0" w:color="auto"/>
        <w:left w:val="none" w:sz="0" w:space="0" w:color="auto"/>
        <w:bottom w:val="none" w:sz="0" w:space="0" w:color="auto"/>
        <w:right w:val="none" w:sz="0" w:space="0" w:color="auto"/>
      </w:divBdr>
    </w:div>
    <w:div w:id="1604924412">
      <w:bodyDiv w:val="1"/>
      <w:marLeft w:val="0"/>
      <w:marRight w:val="0"/>
      <w:marTop w:val="0"/>
      <w:marBottom w:val="0"/>
      <w:divBdr>
        <w:top w:val="none" w:sz="0" w:space="0" w:color="auto"/>
        <w:left w:val="none" w:sz="0" w:space="0" w:color="auto"/>
        <w:bottom w:val="none" w:sz="0" w:space="0" w:color="auto"/>
        <w:right w:val="none" w:sz="0" w:space="0" w:color="auto"/>
      </w:divBdr>
    </w:div>
    <w:div w:id="1744403916">
      <w:bodyDiv w:val="1"/>
      <w:marLeft w:val="0"/>
      <w:marRight w:val="0"/>
      <w:marTop w:val="0"/>
      <w:marBottom w:val="0"/>
      <w:divBdr>
        <w:top w:val="none" w:sz="0" w:space="0" w:color="auto"/>
        <w:left w:val="none" w:sz="0" w:space="0" w:color="auto"/>
        <w:bottom w:val="none" w:sz="0" w:space="0" w:color="auto"/>
        <w:right w:val="none" w:sz="0" w:space="0" w:color="auto"/>
      </w:divBdr>
    </w:div>
    <w:div w:id="1763866926">
      <w:bodyDiv w:val="1"/>
      <w:marLeft w:val="0"/>
      <w:marRight w:val="0"/>
      <w:marTop w:val="0"/>
      <w:marBottom w:val="0"/>
      <w:divBdr>
        <w:top w:val="none" w:sz="0" w:space="0" w:color="auto"/>
        <w:left w:val="none" w:sz="0" w:space="0" w:color="auto"/>
        <w:bottom w:val="none" w:sz="0" w:space="0" w:color="auto"/>
        <w:right w:val="none" w:sz="0" w:space="0" w:color="auto"/>
      </w:divBdr>
    </w:div>
    <w:div w:id="1923907477">
      <w:bodyDiv w:val="1"/>
      <w:marLeft w:val="0"/>
      <w:marRight w:val="0"/>
      <w:marTop w:val="0"/>
      <w:marBottom w:val="0"/>
      <w:divBdr>
        <w:top w:val="none" w:sz="0" w:space="0" w:color="auto"/>
        <w:left w:val="none" w:sz="0" w:space="0" w:color="auto"/>
        <w:bottom w:val="none" w:sz="0" w:space="0" w:color="auto"/>
        <w:right w:val="none" w:sz="0" w:space="0" w:color="auto"/>
      </w:divBdr>
    </w:div>
    <w:div w:id="2002077793">
      <w:bodyDiv w:val="1"/>
      <w:marLeft w:val="0"/>
      <w:marRight w:val="0"/>
      <w:marTop w:val="0"/>
      <w:marBottom w:val="0"/>
      <w:divBdr>
        <w:top w:val="none" w:sz="0" w:space="0" w:color="auto"/>
        <w:left w:val="none" w:sz="0" w:space="0" w:color="auto"/>
        <w:bottom w:val="none" w:sz="0" w:space="0" w:color="auto"/>
        <w:right w:val="none" w:sz="0" w:space="0" w:color="auto"/>
      </w:divBdr>
    </w:div>
    <w:div w:id="2139178904">
      <w:bodyDiv w:val="1"/>
      <w:marLeft w:val="0"/>
      <w:marRight w:val="0"/>
      <w:marTop w:val="0"/>
      <w:marBottom w:val="0"/>
      <w:divBdr>
        <w:top w:val="none" w:sz="0" w:space="0" w:color="auto"/>
        <w:left w:val="none" w:sz="0" w:space="0" w:color="auto"/>
        <w:bottom w:val="none" w:sz="0" w:space="0" w:color="auto"/>
        <w:right w:val="none" w:sz="0" w:space="0" w:color="auto"/>
      </w:divBdr>
      <w:divsChild>
        <w:div w:id="184484935">
          <w:marLeft w:val="0"/>
          <w:marRight w:val="0"/>
          <w:marTop w:val="0"/>
          <w:marBottom w:val="0"/>
          <w:divBdr>
            <w:top w:val="none" w:sz="0" w:space="0" w:color="auto"/>
            <w:left w:val="none" w:sz="0" w:space="0" w:color="auto"/>
            <w:bottom w:val="none" w:sz="0" w:space="0" w:color="auto"/>
            <w:right w:val="none" w:sz="0" w:space="0" w:color="auto"/>
          </w:divBdr>
          <w:divsChild>
            <w:div w:id="553539547">
              <w:marLeft w:val="0"/>
              <w:marRight w:val="0"/>
              <w:marTop w:val="0"/>
              <w:marBottom w:val="0"/>
              <w:divBdr>
                <w:top w:val="none" w:sz="0" w:space="0" w:color="auto"/>
                <w:left w:val="none" w:sz="0" w:space="0" w:color="auto"/>
                <w:bottom w:val="none" w:sz="0" w:space="0" w:color="auto"/>
                <w:right w:val="none" w:sz="0" w:space="0" w:color="auto"/>
              </w:divBdr>
              <w:divsChild>
                <w:div w:id="1698431797">
                  <w:marLeft w:val="0"/>
                  <w:marRight w:val="0"/>
                  <w:marTop w:val="0"/>
                  <w:marBottom w:val="0"/>
                  <w:divBdr>
                    <w:top w:val="none" w:sz="0" w:space="0" w:color="auto"/>
                    <w:left w:val="none" w:sz="0" w:space="0" w:color="auto"/>
                    <w:bottom w:val="none" w:sz="0" w:space="0" w:color="auto"/>
                    <w:right w:val="none" w:sz="0" w:space="0" w:color="auto"/>
                  </w:divBdr>
                  <w:divsChild>
                    <w:div w:id="905527416">
                      <w:marLeft w:val="0"/>
                      <w:marRight w:val="0"/>
                      <w:marTop w:val="0"/>
                      <w:marBottom w:val="0"/>
                      <w:divBdr>
                        <w:top w:val="none" w:sz="0" w:space="0" w:color="auto"/>
                        <w:left w:val="none" w:sz="0" w:space="0" w:color="auto"/>
                        <w:bottom w:val="none" w:sz="0" w:space="0" w:color="auto"/>
                        <w:right w:val="none" w:sz="0" w:space="0" w:color="auto"/>
                      </w:divBdr>
                      <w:divsChild>
                        <w:div w:id="906376053">
                          <w:marLeft w:val="0"/>
                          <w:marRight w:val="0"/>
                          <w:marTop w:val="0"/>
                          <w:marBottom w:val="0"/>
                          <w:divBdr>
                            <w:top w:val="none" w:sz="0" w:space="0" w:color="auto"/>
                            <w:left w:val="none" w:sz="0" w:space="0" w:color="auto"/>
                            <w:bottom w:val="none" w:sz="0" w:space="0" w:color="auto"/>
                            <w:right w:val="none" w:sz="0" w:space="0" w:color="auto"/>
                          </w:divBdr>
                          <w:divsChild>
                            <w:div w:id="93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1107">
          <w:marLeft w:val="0"/>
          <w:marRight w:val="0"/>
          <w:marTop w:val="0"/>
          <w:marBottom w:val="0"/>
          <w:divBdr>
            <w:top w:val="none" w:sz="0" w:space="0" w:color="auto"/>
            <w:left w:val="none" w:sz="0" w:space="0" w:color="auto"/>
            <w:bottom w:val="none" w:sz="0" w:space="0" w:color="auto"/>
            <w:right w:val="none" w:sz="0" w:space="0" w:color="auto"/>
          </w:divBdr>
          <w:divsChild>
            <w:div w:id="243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e.org/news/local-2001-meeting-minutes-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2022-02-07T17:43:00Z</dcterms:created>
  <dcterms:modified xsi:type="dcterms:W3CDTF">2022-02-07T17:43:00Z</dcterms:modified>
</cp:coreProperties>
</file>