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0C03"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color w:val="222222"/>
          <w:sz w:val="24"/>
          <w:szCs w:val="24"/>
        </w:rPr>
        <w:t>Local 301 Membership Meeting</w:t>
      </w:r>
    </w:p>
    <w:p w14:paraId="5BCEA16F"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color w:val="222222"/>
          <w:sz w:val="24"/>
          <w:szCs w:val="24"/>
        </w:rPr>
        <w:t>August 13, 2019, 12 pm – 1 pm, MPCA Board Room</w:t>
      </w:r>
    </w:p>
    <w:p w14:paraId="21141111"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color w:val="222222"/>
          <w:sz w:val="24"/>
          <w:szCs w:val="24"/>
        </w:rPr>
        <w:t>Meeting called to order at 12:10 pm by President Brett Nagle</w:t>
      </w:r>
    </w:p>
    <w:p w14:paraId="19DF88AD"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b/>
          <w:bCs/>
          <w:color w:val="222222"/>
          <w:sz w:val="24"/>
          <w:szCs w:val="24"/>
        </w:rPr>
        <w:t>Announcements and Welcome – Brett Nagle, Local President</w:t>
      </w:r>
    </w:p>
    <w:p w14:paraId="2F8B23F9" w14:textId="77777777" w:rsidR="00CF0450" w:rsidRPr="00CF0450" w:rsidRDefault="00CF0450" w:rsidP="00CF0450">
      <w:pPr>
        <w:numPr>
          <w:ilvl w:val="0"/>
          <w:numId w:val="1"/>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Contract: MAPE and MMB have a tentative agreement. Tomorrow (8/14) MAPE will email a link for full-share members to vote on the contract. To approve contract, MAPE members needs a simple majority. If the contract is approved by MAPE members, the contract will move to the MN House Employee Relations sub-committee.</w:t>
      </w:r>
    </w:p>
    <w:p w14:paraId="07EFDA1B" w14:textId="77777777" w:rsidR="00CF0450" w:rsidRPr="00CF0450" w:rsidRDefault="00CF0450" w:rsidP="00CF0450">
      <w:pPr>
        <w:numPr>
          <w:ilvl w:val="0"/>
          <w:numId w:val="1"/>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Meet and Confer: Meet and Confer is a forum for MAPE representatives and MPCA management to discuss topics not related to the contract. The committee is looking for new members. Send Brett Nagle an email if you’re interested in joining the team.</w:t>
      </w:r>
    </w:p>
    <w:p w14:paraId="178EFEB3" w14:textId="77777777" w:rsidR="00CF0450" w:rsidRPr="00CF0450" w:rsidRDefault="00CF0450" w:rsidP="00CF0450">
      <w:pPr>
        <w:numPr>
          <w:ilvl w:val="0"/>
          <w:numId w:val="1"/>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Delegate Assembly: Local 301 will be sending all delegates and alternatives to the Delegate Assembly 2019 on September 21, 2019. If you are a delegate or alternative, sign up </w:t>
      </w:r>
      <w:hyperlink r:id="rId5" w:history="1">
        <w:r w:rsidRPr="00CF0450">
          <w:rPr>
            <w:rFonts w:ascii="Roboto" w:eastAsia="Times New Roman" w:hAnsi="Roboto" w:cs="Times New Roman"/>
            <w:color w:val="97002E"/>
            <w:sz w:val="24"/>
            <w:szCs w:val="24"/>
            <w:u w:val="single"/>
          </w:rPr>
          <w:t>online</w:t>
        </w:r>
      </w:hyperlink>
      <w:r w:rsidRPr="00CF0450">
        <w:rPr>
          <w:rFonts w:ascii="Roboto" w:eastAsia="Times New Roman" w:hAnsi="Roboto" w:cs="Times New Roman"/>
          <w:color w:val="333F4E"/>
          <w:sz w:val="24"/>
          <w:szCs w:val="24"/>
        </w:rPr>
        <w:t> if you’re going.</w:t>
      </w:r>
    </w:p>
    <w:p w14:paraId="63CDD80A" w14:textId="77777777" w:rsidR="00CF0450" w:rsidRPr="00CF0450" w:rsidRDefault="00CF0450" w:rsidP="00CF0450">
      <w:pPr>
        <w:numPr>
          <w:ilvl w:val="0"/>
          <w:numId w:val="1"/>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Statewide elections: Today (8/13), the MAPE Elections Committee sent an email with the ballots for the state-wide elections. Everyone is encouraged to vote before voting closes on August 27, 2019. </w:t>
      </w:r>
    </w:p>
    <w:p w14:paraId="6AE5EE9E"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b/>
          <w:bCs/>
          <w:color w:val="222222"/>
          <w:sz w:val="24"/>
          <w:szCs w:val="24"/>
        </w:rPr>
        <w:t>Chief Steward’s Report, Bill Dunn</w:t>
      </w:r>
    </w:p>
    <w:p w14:paraId="12000E53" w14:textId="77777777" w:rsidR="00CF0450" w:rsidRPr="00CF0450" w:rsidRDefault="00CF0450" w:rsidP="00CF0450">
      <w:pPr>
        <w:numPr>
          <w:ilvl w:val="0"/>
          <w:numId w:val="2"/>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Stewards are trained and knowledgeable in the contract. Please see them if you’re having an issue with a colleague or supervisor/manager.</w:t>
      </w:r>
    </w:p>
    <w:p w14:paraId="2732416C" w14:textId="77777777" w:rsidR="00CF0450" w:rsidRPr="00CF0450" w:rsidRDefault="00CF0450" w:rsidP="00CF0450">
      <w:pPr>
        <w:numPr>
          <w:ilvl w:val="0"/>
          <w:numId w:val="2"/>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Monday (8/19) there will be an Employee Rights Committee meeting to hear from people who have issues going to arbitration</w:t>
      </w:r>
    </w:p>
    <w:p w14:paraId="4E0499B6" w14:textId="77777777" w:rsidR="00CF0450" w:rsidRPr="00CF0450" w:rsidRDefault="00CF0450" w:rsidP="00CF0450">
      <w:pPr>
        <w:numPr>
          <w:ilvl w:val="0"/>
          <w:numId w:val="2"/>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Important dates: </w:t>
      </w:r>
      <w:hyperlink r:id="rId6" w:history="1">
        <w:r w:rsidRPr="00CF0450">
          <w:rPr>
            <w:rFonts w:ascii="Roboto" w:eastAsia="Times New Roman" w:hAnsi="Roboto" w:cs="Times New Roman"/>
            <w:color w:val="97002E"/>
            <w:sz w:val="24"/>
            <w:szCs w:val="24"/>
            <w:u w:val="single"/>
          </w:rPr>
          <w:t>Basic Steward Training Aug. 23</w:t>
        </w:r>
      </w:hyperlink>
      <w:r w:rsidRPr="00CF0450">
        <w:rPr>
          <w:rFonts w:ascii="Roboto" w:eastAsia="Times New Roman" w:hAnsi="Roboto" w:cs="Times New Roman"/>
          <w:color w:val="333F4E"/>
          <w:sz w:val="24"/>
          <w:szCs w:val="24"/>
        </w:rPr>
        <w:t>, Steward Summit Oct. 25, and </w:t>
      </w:r>
      <w:hyperlink r:id="rId7" w:history="1">
        <w:r w:rsidRPr="00CF0450">
          <w:rPr>
            <w:rFonts w:ascii="Roboto" w:eastAsia="Times New Roman" w:hAnsi="Roboto" w:cs="Times New Roman"/>
            <w:color w:val="97002E"/>
            <w:sz w:val="24"/>
            <w:szCs w:val="24"/>
            <w:u w:val="single"/>
          </w:rPr>
          <w:t>Basic Steward Training Nov. 22</w:t>
        </w:r>
      </w:hyperlink>
      <w:r w:rsidRPr="00CF0450">
        <w:rPr>
          <w:rFonts w:ascii="Roboto" w:eastAsia="Times New Roman" w:hAnsi="Roboto" w:cs="Times New Roman"/>
          <w:color w:val="333F4E"/>
          <w:sz w:val="24"/>
          <w:szCs w:val="24"/>
        </w:rPr>
        <w:t>.</w:t>
      </w:r>
    </w:p>
    <w:p w14:paraId="2189ADEA"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b/>
          <w:bCs/>
          <w:color w:val="222222"/>
          <w:sz w:val="24"/>
          <w:szCs w:val="24"/>
        </w:rPr>
        <w:t xml:space="preserve">Pearls of wisdom from 301 Stewards (Deepa, Lucy </w:t>
      </w:r>
      <w:proofErr w:type="spellStart"/>
      <w:r w:rsidRPr="00CF0450">
        <w:rPr>
          <w:rFonts w:ascii="Roboto" w:eastAsia="Times New Roman" w:hAnsi="Roboto" w:cs="Times New Roman"/>
          <w:b/>
          <w:bCs/>
          <w:color w:val="222222"/>
          <w:sz w:val="24"/>
          <w:szCs w:val="24"/>
        </w:rPr>
        <w:t>Kozub</w:t>
      </w:r>
      <w:proofErr w:type="spellEnd"/>
      <w:r w:rsidRPr="00CF0450">
        <w:rPr>
          <w:rFonts w:ascii="Roboto" w:eastAsia="Times New Roman" w:hAnsi="Roboto" w:cs="Times New Roman"/>
          <w:b/>
          <w:bCs/>
          <w:color w:val="222222"/>
          <w:sz w:val="24"/>
          <w:szCs w:val="24"/>
        </w:rPr>
        <w:t xml:space="preserve">, Melissa Wenzel, Jen </w:t>
      </w:r>
      <w:proofErr w:type="spellStart"/>
      <w:r w:rsidRPr="00CF0450">
        <w:rPr>
          <w:rFonts w:ascii="Roboto" w:eastAsia="Times New Roman" w:hAnsi="Roboto" w:cs="Times New Roman"/>
          <w:b/>
          <w:bCs/>
          <w:color w:val="222222"/>
          <w:sz w:val="24"/>
          <w:szCs w:val="24"/>
        </w:rPr>
        <w:t>Crea</w:t>
      </w:r>
      <w:proofErr w:type="spellEnd"/>
      <w:r w:rsidRPr="00CF0450">
        <w:rPr>
          <w:rFonts w:ascii="Roboto" w:eastAsia="Times New Roman" w:hAnsi="Roboto" w:cs="Times New Roman"/>
          <w:b/>
          <w:bCs/>
          <w:color w:val="222222"/>
          <w:sz w:val="24"/>
          <w:szCs w:val="24"/>
        </w:rPr>
        <w:t>, Barb Peichel)</w:t>
      </w:r>
    </w:p>
    <w:p w14:paraId="39E1B8D5"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color w:val="222222"/>
          <w:sz w:val="24"/>
          <w:szCs w:val="24"/>
        </w:rPr>
        <w:t>Current stewards share advice, knowledge, and tips for bettering your work environment.</w:t>
      </w:r>
    </w:p>
    <w:p w14:paraId="237CA084" w14:textId="77777777" w:rsidR="00CF0450" w:rsidRPr="00CF0450" w:rsidRDefault="00CF0450" w:rsidP="00CF0450">
      <w:pPr>
        <w:numPr>
          <w:ilvl w:val="0"/>
          <w:numId w:val="3"/>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Document in your annual review all trainings you want to attend.</w:t>
      </w:r>
    </w:p>
    <w:p w14:paraId="7F26B952" w14:textId="77777777" w:rsidR="00CF0450" w:rsidRPr="00CF0450" w:rsidRDefault="00CF0450" w:rsidP="00CF0450">
      <w:pPr>
        <w:numPr>
          <w:ilvl w:val="0"/>
          <w:numId w:val="3"/>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At work, your activities are trackable by tracking: when you enter a building or parking lot, emails you send or receive, keyboard keystrokes, print outs, etc. This information can be used against you.</w:t>
      </w:r>
    </w:p>
    <w:p w14:paraId="0BA08909" w14:textId="77777777" w:rsidR="00CF0450" w:rsidRPr="00CF0450" w:rsidRDefault="00CF0450" w:rsidP="00CF0450">
      <w:pPr>
        <w:numPr>
          <w:ilvl w:val="0"/>
          <w:numId w:val="3"/>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Do not work for free (</w:t>
      </w:r>
      <w:proofErr w:type="gramStart"/>
      <w:r w:rsidRPr="00CF0450">
        <w:rPr>
          <w:rFonts w:ascii="Roboto" w:eastAsia="Times New Roman" w:hAnsi="Roboto" w:cs="Times New Roman"/>
          <w:color w:val="333F4E"/>
          <w:sz w:val="24"/>
          <w:szCs w:val="24"/>
        </w:rPr>
        <w:t>i.e.</w:t>
      </w:r>
      <w:proofErr w:type="gramEnd"/>
      <w:r w:rsidRPr="00CF0450">
        <w:rPr>
          <w:rFonts w:ascii="Roboto" w:eastAsia="Times New Roman" w:hAnsi="Roboto" w:cs="Times New Roman"/>
          <w:color w:val="333F4E"/>
          <w:sz w:val="24"/>
          <w:szCs w:val="24"/>
        </w:rPr>
        <w:t xml:space="preserve"> work more than your originally scheduled hours without compensation) because 1) if we agree to work on our own time, management is </w:t>
      </w:r>
      <w:r w:rsidRPr="00CF0450">
        <w:rPr>
          <w:rFonts w:ascii="Roboto" w:eastAsia="Times New Roman" w:hAnsi="Roboto" w:cs="Times New Roman"/>
          <w:color w:val="333F4E"/>
          <w:sz w:val="24"/>
          <w:szCs w:val="24"/>
        </w:rPr>
        <w:lastRenderedPageBreak/>
        <w:t>unaware of the true workload, 2) you’re diluting your hourly wage, and 3) the Agency we work for can get fined if not paying employees. If you can’t finish your workload in your regular schedule and can’t talk to your supervisor, talk to a steward.</w:t>
      </w:r>
    </w:p>
    <w:p w14:paraId="28B5D6B1" w14:textId="77777777" w:rsidR="00CF0450" w:rsidRPr="00CF0450" w:rsidRDefault="00CF0450" w:rsidP="00CF0450">
      <w:pPr>
        <w:numPr>
          <w:ilvl w:val="0"/>
          <w:numId w:val="3"/>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If you are called to human resources, contact a steward for advice and, if you’re interested, they can join the meeting with you. Information provided to stewards is private.</w:t>
      </w:r>
    </w:p>
    <w:p w14:paraId="62FA1585" w14:textId="77777777" w:rsidR="00CF0450" w:rsidRPr="00CF0450" w:rsidRDefault="00CF0450" w:rsidP="00CF0450">
      <w:pPr>
        <w:numPr>
          <w:ilvl w:val="0"/>
          <w:numId w:val="3"/>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The list of stewards is </w:t>
      </w:r>
      <w:hyperlink r:id="rId8" w:history="1">
        <w:r w:rsidRPr="00CF0450">
          <w:rPr>
            <w:rFonts w:ascii="Roboto" w:eastAsia="Times New Roman" w:hAnsi="Roboto" w:cs="Times New Roman"/>
            <w:color w:val="97002E"/>
            <w:sz w:val="24"/>
            <w:szCs w:val="24"/>
            <w:u w:val="single"/>
          </w:rPr>
          <w:t>here</w:t>
        </w:r>
      </w:hyperlink>
      <w:r w:rsidRPr="00CF0450">
        <w:rPr>
          <w:rFonts w:ascii="Roboto" w:eastAsia="Times New Roman" w:hAnsi="Roboto" w:cs="Times New Roman"/>
          <w:color w:val="333F4E"/>
          <w:sz w:val="24"/>
          <w:szCs w:val="24"/>
        </w:rPr>
        <w:t>. If you meet with a steward, the general process is they will set up a short initial meeting as a private appointment to discuss your situation. Again, all information shared is confidential.</w:t>
      </w:r>
    </w:p>
    <w:p w14:paraId="2F188BA0" w14:textId="77777777" w:rsidR="00CF0450" w:rsidRPr="00CF0450" w:rsidRDefault="00CF0450" w:rsidP="00CF0450">
      <w:pPr>
        <w:numPr>
          <w:ilvl w:val="0"/>
          <w:numId w:val="3"/>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 xml:space="preserve">For new employees on probation, get a mid-probation review so you can have a sense about </w:t>
      </w:r>
      <w:proofErr w:type="gramStart"/>
      <w:r w:rsidRPr="00CF0450">
        <w:rPr>
          <w:rFonts w:ascii="Roboto" w:eastAsia="Times New Roman" w:hAnsi="Roboto" w:cs="Times New Roman"/>
          <w:color w:val="333F4E"/>
          <w:sz w:val="24"/>
          <w:szCs w:val="24"/>
        </w:rPr>
        <w:t>whether or not</w:t>
      </w:r>
      <w:proofErr w:type="gramEnd"/>
      <w:r w:rsidRPr="00CF0450">
        <w:rPr>
          <w:rFonts w:ascii="Roboto" w:eastAsia="Times New Roman" w:hAnsi="Roboto" w:cs="Times New Roman"/>
          <w:color w:val="333F4E"/>
          <w:sz w:val="24"/>
          <w:szCs w:val="24"/>
        </w:rPr>
        <w:t xml:space="preserve"> you will get certified and what you may need to do to improve.  </w:t>
      </w:r>
    </w:p>
    <w:p w14:paraId="5BB139B6"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color w:val="222222"/>
          <w:sz w:val="24"/>
          <w:szCs w:val="24"/>
        </w:rPr>
        <w:t> </w:t>
      </w:r>
    </w:p>
    <w:p w14:paraId="38FFEAFC"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b/>
          <w:bCs/>
          <w:color w:val="222222"/>
          <w:sz w:val="24"/>
          <w:szCs w:val="24"/>
        </w:rPr>
        <w:t>Board of Directors update, Shanna Schmitt 301 Regional Director</w:t>
      </w:r>
    </w:p>
    <w:p w14:paraId="4CE6A6A7" w14:textId="77777777" w:rsidR="00CF0450" w:rsidRPr="00CF0450" w:rsidRDefault="00CF0450" w:rsidP="00CF0450">
      <w:pPr>
        <w:numPr>
          <w:ilvl w:val="0"/>
          <w:numId w:val="4"/>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 xml:space="preserve">Board of Directors passed the </w:t>
      </w:r>
      <w:proofErr w:type="gramStart"/>
      <w:r w:rsidRPr="00CF0450">
        <w:rPr>
          <w:rFonts w:ascii="Roboto" w:eastAsia="Times New Roman" w:hAnsi="Roboto" w:cs="Times New Roman"/>
          <w:color w:val="333F4E"/>
          <w:sz w:val="24"/>
          <w:szCs w:val="24"/>
        </w:rPr>
        <w:t>budget</w:t>
      </w:r>
      <w:proofErr w:type="gramEnd"/>
      <w:r w:rsidRPr="00CF0450">
        <w:rPr>
          <w:rFonts w:ascii="Roboto" w:eastAsia="Times New Roman" w:hAnsi="Roboto" w:cs="Times New Roman"/>
          <w:color w:val="333F4E"/>
          <w:sz w:val="24"/>
          <w:szCs w:val="24"/>
        </w:rPr>
        <w:t xml:space="preserve"> and it will go to delegate assembly. The total budget is $5.8 million and approximately $120k less than last year.</w:t>
      </w:r>
    </w:p>
    <w:p w14:paraId="47943E18" w14:textId="77777777" w:rsidR="00CF0450" w:rsidRPr="00CF0450" w:rsidRDefault="00CF0450" w:rsidP="00CF0450">
      <w:pPr>
        <w:numPr>
          <w:ilvl w:val="0"/>
          <w:numId w:val="4"/>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 xml:space="preserve">Local 301 Membership rate is at </w:t>
      </w:r>
      <w:proofErr w:type="gramStart"/>
      <w:r w:rsidRPr="00CF0450">
        <w:rPr>
          <w:rFonts w:ascii="Roboto" w:eastAsia="Times New Roman" w:hAnsi="Roboto" w:cs="Times New Roman"/>
          <w:color w:val="333F4E"/>
          <w:sz w:val="24"/>
          <w:szCs w:val="24"/>
        </w:rPr>
        <w:t>79.26%;</w:t>
      </w:r>
      <w:proofErr w:type="gramEnd"/>
      <w:r w:rsidRPr="00CF0450">
        <w:rPr>
          <w:rFonts w:ascii="Roboto" w:eastAsia="Times New Roman" w:hAnsi="Roboto" w:cs="Times New Roman"/>
          <w:color w:val="333F4E"/>
          <w:sz w:val="24"/>
          <w:szCs w:val="24"/>
        </w:rPr>
        <w:t xml:space="preserve"> overall MAPE 72% -74%.</w:t>
      </w:r>
    </w:p>
    <w:p w14:paraId="1D1EE800" w14:textId="77777777" w:rsidR="00CF0450" w:rsidRPr="00CF0450" w:rsidRDefault="00CF0450" w:rsidP="00CF0450">
      <w:pPr>
        <w:numPr>
          <w:ilvl w:val="0"/>
          <w:numId w:val="4"/>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New councils (Political and Organizing) elected chairs.</w:t>
      </w:r>
    </w:p>
    <w:p w14:paraId="45B71434"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color w:val="222222"/>
          <w:sz w:val="24"/>
          <w:szCs w:val="24"/>
        </w:rPr>
        <w:t> </w:t>
      </w:r>
    </w:p>
    <w:p w14:paraId="1B8EDE51"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color w:val="222222"/>
          <w:sz w:val="24"/>
          <w:szCs w:val="24"/>
        </w:rPr>
        <w:t> </w:t>
      </w:r>
    </w:p>
    <w:p w14:paraId="52F39195"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color w:val="222222"/>
          <w:sz w:val="24"/>
          <w:szCs w:val="24"/>
        </w:rPr>
        <w:t> </w:t>
      </w:r>
    </w:p>
    <w:p w14:paraId="6524D7E5"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b/>
          <w:bCs/>
          <w:color w:val="222222"/>
          <w:sz w:val="24"/>
          <w:szCs w:val="24"/>
        </w:rPr>
        <w:t>MAPE Business Agent update, Dave Kamper</w:t>
      </w:r>
    </w:p>
    <w:p w14:paraId="517B5311" w14:textId="77777777" w:rsidR="00CF0450" w:rsidRPr="00CF0450" w:rsidRDefault="00CF0450" w:rsidP="00CF0450">
      <w:pPr>
        <w:numPr>
          <w:ilvl w:val="0"/>
          <w:numId w:val="5"/>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For hot topics, if you’re worried about being called by a reporter or called to testify, talk to union or business agent.</w:t>
      </w:r>
    </w:p>
    <w:p w14:paraId="032E9C14" w14:textId="77777777" w:rsidR="00CF0450" w:rsidRPr="00CF0450" w:rsidRDefault="00CF0450" w:rsidP="00CF0450">
      <w:pPr>
        <w:numPr>
          <w:ilvl w:val="0"/>
          <w:numId w:val="5"/>
        </w:numPr>
        <w:shd w:val="clear" w:color="auto" w:fill="FFFFFF"/>
        <w:spacing w:after="0" w:line="240" w:lineRule="auto"/>
        <w:rPr>
          <w:rFonts w:ascii="Roboto" w:eastAsia="Times New Roman" w:hAnsi="Roboto" w:cs="Times New Roman"/>
          <w:color w:val="333F4E"/>
          <w:sz w:val="24"/>
          <w:szCs w:val="24"/>
        </w:rPr>
      </w:pPr>
      <w:r w:rsidRPr="00CF0450">
        <w:rPr>
          <w:rFonts w:ascii="Roboto" w:eastAsia="Times New Roman" w:hAnsi="Roboto" w:cs="Times New Roman"/>
          <w:color w:val="333F4E"/>
          <w:sz w:val="24"/>
          <w:szCs w:val="24"/>
        </w:rPr>
        <w:t>MAPE reorganized last year and created a Political (external facing) and organizing (internal facing) Council. Both dedicated to building a stable infrastructure.</w:t>
      </w:r>
    </w:p>
    <w:p w14:paraId="2E266A22" w14:textId="77777777" w:rsidR="00CF0450" w:rsidRPr="00CF0450" w:rsidRDefault="00CF0450" w:rsidP="00CF045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F0450">
        <w:rPr>
          <w:rFonts w:ascii="Roboto" w:eastAsia="Times New Roman" w:hAnsi="Roboto" w:cs="Times New Roman"/>
          <w:color w:val="222222"/>
          <w:sz w:val="24"/>
          <w:szCs w:val="24"/>
        </w:rPr>
        <w:t> </w:t>
      </w:r>
    </w:p>
    <w:p w14:paraId="12C25D0B" w14:textId="77777777" w:rsidR="00CF0450" w:rsidRPr="00CF0450" w:rsidRDefault="00CF0450" w:rsidP="00CF0450">
      <w:pPr>
        <w:shd w:val="clear" w:color="auto" w:fill="FFFFFF"/>
        <w:spacing w:after="0" w:line="240" w:lineRule="auto"/>
        <w:rPr>
          <w:rFonts w:ascii="Roboto" w:eastAsia="Times New Roman" w:hAnsi="Roboto" w:cs="Times New Roman"/>
          <w:color w:val="222222"/>
          <w:sz w:val="24"/>
          <w:szCs w:val="24"/>
        </w:rPr>
      </w:pPr>
      <w:r w:rsidRPr="00CF0450">
        <w:rPr>
          <w:rFonts w:ascii="Roboto" w:eastAsia="Times New Roman" w:hAnsi="Roboto" w:cs="Times New Roman"/>
          <w:b/>
          <w:bCs/>
          <w:color w:val="222222"/>
          <w:sz w:val="24"/>
          <w:szCs w:val="24"/>
        </w:rPr>
        <w:t>Meeting adjourned at 12:40 pm.</w:t>
      </w:r>
    </w:p>
    <w:p w14:paraId="69742993" w14:textId="71E3C336" w:rsidR="008F5DDC" w:rsidRPr="00CF0450" w:rsidRDefault="008F5DDC" w:rsidP="00CF0450"/>
    <w:sectPr w:rsidR="008F5DDC" w:rsidRPr="00CF0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0E17"/>
    <w:multiLevelType w:val="multilevel"/>
    <w:tmpl w:val="91C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625C95"/>
    <w:multiLevelType w:val="multilevel"/>
    <w:tmpl w:val="10FE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1E47DD"/>
    <w:multiLevelType w:val="multilevel"/>
    <w:tmpl w:val="3F82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C34CCB"/>
    <w:multiLevelType w:val="multilevel"/>
    <w:tmpl w:val="A8BA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F96188"/>
    <w:multiLevelType w:val="multilevel"/>
    <w:tmpl w:val="E1D2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12043F"/>
    <w:rsid w:val="003E237C"/>
    <w:rsid w:val="007C53AA"/>
    <w:rsid w:val="008F5DDC"/>
    <w:rsid w:val="00937972"/>
    <w:rsid w:val="00950F31"/>
    <w:rsid w:val="00A70276"/>
    <w:rsid w:val="00AC2B38"/>
    <w:rsid w:val="00B35A38"/>
    <w:rsid w:val="00CF0450"/>
    <w:rsid w:val="00D87EA7"/>
    <w:rsid w:val="00D90B40"/>
    <w:rsid w:val="00DE56B1"/>
    <w:rsid w:val="00E736F7"/>
    <w:rsid w:val="00F13A68"/>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 w:type="paragraph" w:customStyle="1" w:styleId="collapsed">
    <w:name w:val="collapsed"/>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tpsportalmapeorgloginaspx">
    <w:name w:val="https://portal.mape.org/login.aspx"/>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6881">
      <w:bodyDiv w:val="1"/>
      <w:marLeft w:val="0"/>
      <w:marRight w:val="0"/>
      <w:marTop w:val="0"/>
      <w:marBottom w:val="0"/>
      <w:divBdr>
        <w:top w:val="none" w:sz="0" w:space="0" w:color="auto"/>
        <w:left w:val="none" w:sz="0" w:space="0" w:color="auto"/>
        <w:bottom w:val="none" w:sz="0" w:space="0" w:color="auto"/>
        <w:right w:val="none" w:sz="0" w:space="0" w:color="auto"/>
      </w:divBdr>
    </w:div>
    <w:div w:id="293368707">
      <w:bodyDiv w:val="1"/>
      <w:marLeft w:val="0"/>
      <w:marRight w:val="0"/>
      <w:marTop w:val="0"/>
      <w:marBottom w:val="0"/>
      <w:divBdr>
        <w:top w:val="none" w:sz="0" w:space="0" w:color="auto"/>
        <w:left w:val="none" w:sz="0" w:space="0" w:color="auto"/>
        <w:bottom w:val="none" w:sz="0" w:space="0" w:color="auto"/>
        <w:right w:val="none" w:sz="0" w:space="0" w:color="auto"/>
      </w:divBdr>
    </w:div>
    <w:div w:id="313220314">
      <w:bodyDiv w:val="1"/>
      <w:marLeft w:val="0"/>
      <w:marRight w:val="0"/>
      <w:marTop w:val="0"/>
      <w:marBottom w:val="0"/>
      <w:divBdr>
        <w:top w:val="none" w:sz="0" w:space="0" w:color="auto"/>
        <w:left w:val="none" w:sz="0" w:space="0" w:color="auto"/>
        <w:bottom w:val="none" w:sz="0" w:space="0" w:color="auto"/>
        <w:right w:val="none" w:sz="0" w:space="0" w:color="auto"/>
      </w:divBdr>
    </w:div>
    <w:div w:id="422334450">
      <w:bodyDiv w:val="1"/>
      <w:marLeft w:val="0"/>
      <w:marRight w:val="0"/>
      <w:marTop w:val="0"/>
      <w:marBottom w:val="0"/>
      <w:divBdr>
        <w:top w:val="none" w:sz="0" w:space="0" w:color="auto"/>
        <w:left w:val="none" w:sz="0" w:space="0" w:color="auto"/>
        <w:bottom w:val="none" w:sz="0" w:space="0" w:color="auto"/>
        <w:right w:val="none" w:sz="0" w:space="0" w:color="auto"/>
      </w:divBdr>
    </w:div>
    <w:div w:id="587352624">
      <w:bodyDiv w:val="1"/>
      <w:marLeft w:val="0"/>
      <w:marRight w:val="0"/>
      <w:marTop w:val="0"/>
      <w:marBottom w:val="0"/>
      <w:divBdr>
        <w:top w:val="none" w:sz="0" w:space="0" w:color="auto"/>
        <w:left w:val="none" w:sz="0" w:space="0" w:color="auto"/>
        <w:bottom w:val="none" w:sz="0" w:space="0" w:color="auto"/>
        <w:right w:val="none" w:sz="0" w:space="0" w:color="auto"/>
      </w:divBdr>
    </w:div>
    <w:div w:id="605579524">
      <w:bodyDiv w:val="1"/>
      <w:marLeft w:val="0"/>
      <w:marRight w:val="0"/>
      <w:marTop w:val="0"/>
      <w:marBottom w:val="0"/>
      <w:divBdr>
        <w:top w:val="none" w:sz="0" w:space="0" w:color="auto"/>
        <w:left w:val="none" w:sz="0" w:space="0" w:color="auto"/>
        <w:bottom w:val="none" w:sz="0" w:space="0" w:color="auto"/>
        <w:right w:val="none" w:sz="0" w:space="0" w:color="auto"/>
      </w:divBdr>
    </w:div>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1113550835">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312514570">
      <w:bodyDiv w:val="1"/>
      <w:marLeft w:val="0"/>
      <w:marRight w:val="0"/>
      <w:marTop w:val="0"/>
      <w:marBottom w:val="0"/>
      <w:divBdr>
        <w:top w:val="none" w:sz="0" w:space="0" w:color="auto"/>
        <w:left w:val="none" w:sz="0" w:space="0" w:color="auto"/>
        <w:bottom w:val="none" w:sz="0" w:space="0" w:color="auto"/>
        <w:right w:val="none" w:sz="0" w:space="0" w:color="auto"/>
      </w:divBdr>
      <w:divsChild>
        <w:div w:id="928582254">
          <w:marLeft w:val="0"/>
          <w:marRight w:val="0"/>
          <w:marTop w:val="0"/>
          <w:marBottom w:val="0"/>
          <w:divBdr>
            <w:top w:val="none" w:sz="0" w:space="0" w:color="auto"/>
            <w:left w:val="none" w:sz="0" w:space="0" w:color="auto"/>
            <w:bottom w:val="none" w:sz="0" w:space="0" w:color="auto"/>
            <w:right w:val="none" w:sz="0" w:space="0" w:color="auto"/>
          </w:divBdr>
          <w:divsChild>
            <w:div w:id="905648605">
              <w:marLeft w:val="0"/>
              <w:marRight w:val="0"/>
              <w:marTop w:val="0"/>
              <w:marBottom w:val="0"/>
              <w:divBdr>
                <w:top w:val="none" w:sz="0" w:space="0" w:color="auto"/>
                <w:left w:val="none" w:sz="0" w:space="0" w:color="auto"/>
                <w:bottom w:val="none" w:sz="0" w:space="0" w:color="auto"/>
                <w:right w:val="none" w:sz="0" w:space="0" w:color="auto"/>
              </w:divBdr>
              <w:divsChild>
                <w:div w:id="525869570">
                  <w:marLeft w:val="0"/>
                  <w:marRight w:val="0"/>
                  <w:marTop w:val="0"/>
                  <w:marBottom w:val="0"/>
                  <w:divBdr>
                    <w:top w:val="none" w:sz="0" w:space="0" w:color="auto"/>
                    <w:left w:val="none" w:sz="0" w:space="0" w:color="auto"/>
                    <w:bottom w:val="none" w:sz="0" w:space="0" w:color="auto"/>
                    <w:right w:val="none" w:sz="0" w:space="0" w:color="auto"/>
                  </w:divBdr>
                  <w:divsChild>
                    <w:div w:id="712267159">
                      <w:marLeft w:val="0"/>
                      <w:marRight w:val="0"/>
                      <w:marTop w:val="0"/>
                      <w:marBottom w:val="0"/>
                      <w:divBdr>
                        <w:top w:val="none" w:sz="0" w:space="0" w:color="auto"/>
                        <w:left w:val="none" w:sz="0" w:space="0" w:color="auto"/>
                        <w:bottom w:val="none" w:sz="0" w:space="0" w:color="auto"/>
                        <w:right w:val="none" w:sz="0" w:space="0" w:color="auto"/>
                      </w:divBdr>
                      <w:divsChild>
                        <w:div w:id="829440803">
                          <w:marLeft w:val="0"/>
                          <w:marRight w:val="0"/>
                          <w:marTop w:val="0"/>
                          <w:marBottom w:val="0"/>
                          <w:divBdr>
                            <w:top w:val="none" w:sz="0" w:space="0" w:color="auto"/>
                            <w:left w:val="none" w:sz="0" w:space="0" w:color="auto"/>
                            <w:bottom w:val="none" w:sz="0" w:space="0" w:color="auto"/>
                            <w:right w:val="none" w:sz="0" w:space="0" w:color="auto"/>
                          </w:divBdr>
                          <w:divsChild>
                            <w:div w:id="16428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7852">
          <w:marLeft w:val="0"/>
          <w:marRight w:val="0"/>
          <w:marTop w:val="0"/>
          <w:marBottom w:val="0"/>
          <w:divBdr>
            <w:top w:val="none" w:sz="0" w:space="0" w:color="auto"/>
            <w:left w:val="none" w:sz="0" w:space="0" w:color="auto"/>
            <w:bottom w:val="none" w:sz="0" w:space="0" w:color="auto"/>
            <w:right w:val="none" w:sz="0" w:space="0" w:color="auto"/>
          </w:divBdr>
          <w:divsChild>
            <w:div w:id="469636274">
              <w:marLeft w:val="0"/>
              <w:marRight w:val="0"/>
              <w:marTop w:val="0"/>
              <w:marBottom w:val="0"/>
              <w:divBdr>
                <w:top w:val="none" w:sz="0" w:space="0" w:color="auto"/>
                <w:left w:val="none" w:sz="0" w:space="0" w:color="auto"/>
                <w:bottom w:val="none" w:sz="0" w:space="0" w:color="auto"/>
                <w:right w:val="none" w:sz="0" w:space="0" w:color="auto"/>
              </w:divBdr>
            </w:div>
            <w:div w:id="1405299476">
              <w:marLeft w:val="0"/>
              <w:marRight w:val="0"/>
              <w:marTop w:val="0"/>
              <w:marBottom w:val="0"/>
              <w:divBdr>
                <w:top w:val="none" w:sz="0" w:space="0" w:color="auto"/>
                <w:left w:val="none" w:sz="0" w:space="0" w:color="auto"/>
                <w:bottom w:val="none" w:sz="0" w:space="0" w:color="auto"/>
                <w:right w:val="none" w:sz="0" w:space="0" w:color="auto"/>
              </w:divBdr>
              <w:divsChild>
                <w:div w:id="225848542">
                  <w:marLeft w:val="0"/>
                  <w:marRight w:val="0"/>
                  <w:marTop w:val="0"/>
                  <w:marBottom w:val="0"/>
                  <w:divBdr>
                    <w:top w:val="none" w:sz="0" w:space="0" w:color="auto"/>
                    <w:left w:val="none" w:sz="0" w:space="0" w:color="auto"/>
                    <w:bottom w:val="none" w:sz="0" w:space="0" w:color="auto"/>
                    <w:right w:val="none" w:sz="0" w:space="0" w:color="auto"/>
                  </w:divBdr>
                  <w:divsChild>
                    <w:div w:id="817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7414">
      <w:bodyDiv w:val="1"/>
      <w:marLeft w:val="0"/>
      <w:marRight w:val="0"/>
      <w:marTop w:val="0"/>
      <w:marBottom w:val="0"/>
      <w:divBdr>
        <w:top w:val="none" w:sz="0" w:space="0" w:color="auto"/>
        <w:left w:val="none" w:sz="0" w:space="0" w:color="auto"/>
        <w:bottom w:val="none" w:sz="0" w:space="0" w:color="auto"/>
        <w:right w:val="none" w:sz="0" w:space="0" w:color="auto"/>
      </w:divBdr>
    </w:div>
    <w:div w:id="1875922553">
      <w:bodyDiv w:val="1"/>
      <w:marLeft w:val="0"/>
      <w:marRight w:val="0"/>
      <w:marTop w:val="0"/>
      <w:marBottom w:val="0"/>
      <w:divBdr>
        <w:top w:val="none" w:sz="0" w:space="0" w:color="auto"/>
        <w:left w:val="none" w:sz="0" w:space="0" w:color="auto"/>
        <w:bottom w:val="none" w:sz="0" w:space="0" w:color="auto"/>
        <w:right w:val="none" w:sz="0" w:space="0" w:color="auto"/>
      </w:divBdr>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e.org/locals/301" TargetMode="External"/><Relationship Id="rId3" Type="http://schemas.openxmlformats.org/officeDocument/2006/relationships/settings" Target="settings.xml"/><Relationship Id="rId7" Type="http://schemas.openxmlformats.org/officeDocument/2006/relationships/hyperlink" Target="https://mape.org/events/basic-steward-training-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events/basic-steward-training" TargetMode="External"/><Relationship Id="rId5" Type="http://schemas.openxmlformats.org/officeDocument/2006/relationships/hyperlink" Target="https://mape.org/events/delegate-assembly-2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2022-01-18T22:19:00Z</dcterms:created>
  <dcterms:modified xsi:type="dcterms:W3CDTF">2022-01-18T22:19:00Z</dcterms:modified>
</cp:coreProperties>
</file>