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F550"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b/>
          <w:bCs/>
          <w:color w:val="222222"/>
          <w:sz w:val="24"/>
          <w:szCs w:val="24"/>
        </w:rPr>
        <w:t>MAPE Executive Team Meeting Minutes – Local 1001</w:t>
      </w:r>
    </w:p>
    <w:p w14:paraId="5D29CD69"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b/>
          <w:bCs/>
          <w:color w:val="222222"/>
          <w:sz w:val="24"/>
          <w:szCs w:val="24"/>
        </w:rPr>
        <w:t>Region 10</w:t>
      </w:r>
    </w:p>
    <w:p w14:paraId="27BA1CB2"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i/>
          <w:iCs/>
          <w:color w:val="222222"/>
          <w:sz w:val="24"/>
          <w:szCs w:val="24"/>
        </w:rPr>
        <w:t>July 30, 2019</w:t>
      </w:r>
    </w:p>
    <w:p w14:paraId="29EBB38E"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b/>
          <w:bCs/>
          <w:color w:val="222222"/>
          <w:sz w:val="24"/>
          <w:szCs w:val="24"/>
        </w:rPr>
        <w:t>Present:</w:t>
      </w:r>
    </w:p>
    <w:p w14:paraId="52540EB9"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t>Michael Diedrich, treasurer</w:t>
      </w:r>
    </w:p>
    <w:p w14:paraId="7DC5BBA0"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t>Mike Schultz, secretary</w:t>
      </w:r>
    </w:p>
    <w:p w14:paraId="25BBE2F6"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t>Jeff Plaman, membership secretary</w:t>
      </w:r>
    </w:p>
    <w:p w14:paraId="33FEB855"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t>Alex Migambi, chief steward</w:t>
      </w:r>
    </w:p>
    <w:p w14:paraId="4DF25ADD"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t>Dan Engelhart, MAPE business agent</w:t>
      </w:r>
    </w:p>
    <w:p w14:paraId="65949CC9"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t>Todd Maki, MAPE board treasurer</w:t>
      </w:r>
    </w:p>
    <w:p w14:paraId="114FB652"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b/>
          <w:bCs/>
          <w:color w:val="222222"/>
          <w:sz w:val="24"/>
          <w:szCs w:val="24"/>
        </w:rPr>
        <w:t>Membership Action Team</w:t>
      </w:r>
    </w:p>
    <w:p w14:paraId="3A121F76"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t>Jeff planned to host a meeting at MDE on August 2 to discuss the membership action team (MAT). Created a color-coded list of members and non-members on years of service, union interest, etc. Plan is to reach out to most recently hired first, less than one year, as they may not know about union membership or assumed it was automatic. Goal is for MAT to meet once a month to check in on membership efforts. Dan said he could provide training on “making the ask” and would email Jeff materials. Todd said he would reach out to members at Lottery and connect them with Jeff.</w:t>
      </w:r>
    </w:p>
    <w:p w14:paraId="644DCA21"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b/>
          <w:bCs/>
          <w:color w:val="222222"/>
          <w:sz w:val="24"/>
          <w:szCs w:val="24"/>
        </w:rPr>
        <w:t>Steward Update</w:t>
      </w:r>
    </w:p>
    <w:p w14:paraId="17505325"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t>Alex proposed using the steward update at Local meetings to provide helpful tips or “Did you know?” about stewards and member rights under the contract. Three new stewards were trained.</w:t>
      </w:r>
    </w:p>
    <w:p w14:paraId="7F926F48"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b/>
          <w:bCs/>
          <w:color w:val="222222"/>
          <w:sz w:val="24"/>
          <w:szCs w:val="24"/>
        </w:rPr>
        <w:t>Regional Director</w:t>
      </w:r>
    </w:p>
    <w:p w14:paraId="2FC409E1"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t>The regional director is currently on leave and temporarily cannot fulfill his duties. Todd and Dan stated in such cases the Local Presidents rotate as proxy at board meetings. Region 10 has one Local so Maurice will serve as the proxy.</w:t>
      </w:r>
    </w:p>
    <w:p w14:paraId="0EBBC5CC"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b/>
          <w:bCs/>
          <w:color w:val="222222"/>
          <w:sz w:val="24"/>
          <w:szCs w:val="24"/>
        </w:rPr>
        <w:t>Agency Specific Topics</w:t>
      </w:r>
    </w:p>
    <w:p w14:paraId="549FDA68"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lastRenderedPageBreak/>
        <w:t>Discussed community engagement meeting reporting at MDE. Lottery Meet and Confer plans to meet quarterly with the agency ED. Lottery has a memorandum of understanding with the agency executive director regarding sales representatives. MDE has three new memoranda of understanding with the agency commissioner, which are currently in effect. Planning three separate meetings to discuss each memorandum in further detail and develop next steps.</w:t>
      </w:r>
    </w:p>
    <w:p w14:paraId="138AA392"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b/>
          <w:bCs/>
          <w:color w:val="222222"/>
          <w:sz w:val="24"/>
          <w:szCs w:val="24"/>
        </w:rPr>
        <w:t>Lunch Costs</w:t>
      </w:r>
    </w:p>
    <w:p w14:paraId="48B1DF12"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color w:val="222222"/>
          <w:sz w:val="24"/>
          <w:szCs w:val="24"/>
        </w:rPr>
        <w:t>Amount of leftover food from Local meetings was noted. Proposed setting limits based on reasonable estimates. For example, take into consideration the number of attendees at a location the previous month, last year at the same month, averaged the two then add an extra 20% for cushion.</w:t>
      </w:r>
    </w:p>
    <w:p w14:paraId="6AC796DE" w14:textId="77777777" w:rsidR="00113A46" w:rsidRPr="00113A46" w:rsidRDefault="00113A46" w:rsidP="00113A4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13A46">
        <w:rPr>
          <w:rFonts w:ascii="Roboto" w:eastAsia="Times New Roman" w:hAnsi="Roboto" w:cs="Times New Roman"/>
          <w:b/>
          <w:bCs/>
          <w:color w:val="222222"/>
          <w:sz w:val="24"/>
          <w:szCs w:val="24"/>
        </w:rPr>
        <w:t>Other Items:</w:t>
      </w:r>
    </w:p>
    <w:p w14:paraId="05F3C0FB" w14:textId="77777777" w:rsidR="00113A46" w:rsidRPr="00113A46" w:rsidRDefault="00113A46" w:rsidP="00113A46">
      <w:pPr>
        <w:numPr>
          <w:ilvl w:val="0"/>
          <w:numId w:val="5"/>
        </w:numPr>
        <w:shd w:val="clear" w:color="auto" w:fill="FFFFFF"/>
        <w:spacing w:after="0" w:line="240" w:lineRule="auto"/>
        <w:rPr>
          <w:rFonts w:ascii="Roboto" w:eastAsia="Times New Roman" w:hAnsi="Roboto" w:cs="Times New Roman"/>
          <w:color w:val="333F4E"/>
          <w:sz w:val="24"/>
          <w:szCs w:val="24"/>
        </w:rPr>
      </w:pPr>
      <w:r w:rsidRPr="00113A46">
        <w:rPr>
          <w:rFonts w:ascii="Roboto" w:eastAsia="Times New Roman" w:hAnsi="Roboto" w:cs="Times New Roman"/>
          <w:color w:val="333F4E"/>
          <w:sz w:val="24"/>
          <w:szCs w:val="24"/>
        </w:rPr>
        <w:t>Todd will be presenting a proposed budget to the Delegate Assembly</w:t>
      </w:r>
    </w:p>
    <w:p w14:paraId="733F1A3F" w14:textId="77777777" w:rsidR="00113A46" w:rsidRPr="00113A46" w:rsidRDefault="00113A46" w:rsidP="00113A46">
      <w:pPr>
        <w:numPr>
          <w:ilvl w:val="0"/>
          <w:numId w:val="5"/>
        </w:numPr>
        <w:shd w:val="clear" w:color="auto" w:fill="FFFFFF"/>
        <w:spacing w:after="0" w:line="240" w:lineRule="auto"/>
        <w:rPr>
          <w:rFonts w:ascii="Roboto" w:eastAsia="Times New Roman" w:hAnsi="Roboto" w:cs="Times New Roman"/>
          <w:color w:val="333F4E"/>
          <w:sz w:val="24"/>
          <w:szCs w:val="24"/>
        </w:rPr>
      </w:pPr>
      <w:r w:rsidRPr="00113A46">
        <w:rPr>
          <w:rFonts w:ascii="Roboto" w:eastAsia="Times New Roman" w:hAnsi="Roboto" w:cs="Times New Roman"/>
          <w:color w:val="333F4E"/>
          <w:sz w:val="24"/>
          <w:szCs w:val="24"/>
        </w:rPr>
        <w:t>Newly created Political and Organizing Councils are getting established.</w:t>
      </w:r>
    </w:p>
    <w:p w14:paraId="56DEE483" w14:textId="77777777" w:rsidR="00113A46" w:rsidRPr="00113A46" w:rsidRDefault="00113A46" w:rsidP="00113A46">
      <w:pPr>
        <w:numPr>
          <w:ilvl w:val="0"/>
          <w:numId w:val="5"/>
        </w:numPr>
        <w:shd w:val="clear" w:color="auto" w:fill="FFFFFF"/>
        <w:spacing w:after="0" w:line="240" w:lineRule="auto"/>
        <w:rPr>
          <w:rFonts w:ascii="Roboto" w:eastAsia="Times New Roman" w:hAnsi="Roboto" w:cs="Times New Roman"/>
          <w:color w:val="333F4E"/>
          <w:sz w:val="24"/>
          <w:szCs w:val="24"/>
        </w:rPr>
      </w:pPr>
      <w:r w:rsidRPr="00113A46">
        <w:rPr>
          <w:rFonts w:ascii="Roboto" w:eastAsia="Times New Roman" w:hAnsi="Roboto" w:cs="Times New Roman"/>
          <w:color w:val="333F4E"/>
          <w:sz w:val="24"/>
          <w:szCs w:val="24"/>
        </w:rPr>
        <w:t>There will be a statewide special election for MAPE vice president.</w:t>
      </w:r>
    </w:p>
    <w:p w14:paraId="3FF158B8" w14:textId="77777777" w:rsidR="00113A46" w:rsidRPr="00113A46" w:rsidRDefault="00113A46" w:rsidP="00113A46">
      <w:pPr>
        <w:numPr>
          <w:ilvl w:val="0"/>
          <w:numId w:val="5"/>
        </w:numPr>
        <w:shd w:val="clear" w:color="auto" w:fill="FFFFFF"/>
        <w:spacing w:after="0" w:line="240" w:lineRule="auto"/>
        <w:rPr>
          <w:rFonts w:ascii="Roboto" w:eastAsia="Times New Roman" w:hAnsi="Roboto" w:cs="Times New Roman"/>
          <w:color w:val="333F4E"/>
          <w:sz w:val="24"/>
          <w:szCs w:val="24"/>
        </w:rPr>
      </w:pPr>
      <w:r w:rsidRPr="00113A46">
        <w:rPr>
          <w:rFonts w:ascii="Roboto" w:eastAsia="Times New Roman" w:hAnsi="Roboto" w:cs="Times New Roman"/>
          <w:color w:val="333F4E"/>
          <w:sz w:val="24"/>
          <w:szCs w:val="24"/>
        </w:rPr>
        <w:t>A summit for stewards will occur on October 25.</w:t>
      </w:r>
    </w:p>
    <w:p w14:paraId="28E57099" w14:textId="77777777" w:rsidR="00113A46" w:rsidRPr="00113A46" w:rsidRDefault="00113A46" w:rsidP="00113A46">
      <w:pPr>
        <w:numPr>
          <w:ilvl w:val="0"/>
          <w:numId w:val="5"/>
        </w:numPr>
        <w:shd w:val="clear" w:color="auto" w:fill="FFFFFF"/>
        <w:spacing w:after="0" w:line="240" w:lineRule="auto"/>
        <w:rPr>
          <w:rFonts w:ascii="Roboto" w:eastAsia="Times New Roman" w:hAnsi="Roboto" w:cs="Times New Roman"/>
          <w:color w:val="333F4E"/>
          <w:sz w:val="24"/>
          <w:szCs w:val="24"/>
        </w:rPr>
      </w:pPr>
      <w:r w:rsidRPr="00113A46">
        <w:rPr>
          <w:rFonts w:ascii="Roboto" w:eastAsia="Times New Roman" w:hAnsi="Roboto" w:cs="Times New Roman"/>
          <w:color w:val="333F4E"/>
          <w:sz w:val="24"/>
          <w:szCs w:val="24"/>
        </w:rPr>
        <w:t>Delegate election currently underway via Outlook.</w:t>
      </w:r>
    </w:p>
    <w:p w14:paraId="051D6AB0" w14:textId="77777777" w:rsidR="00113A46" w:rsidRPr="00113A46" w:rsidRDefault="00113A46" w:rsidP="00113A46">
      <w:pPr>
        <w:numPr>
          <w:ilvl w:val="0"/>
          <w:numId w:val="5"/>
        </w:numPr>
        <w:shd w:val="clear" w:color="auto" w:fill="FFFFFF"/>
        <w:spacing w:after="0" w:line="240" w:lineRule="auto"/>
        <w:rPr>
          <w:rFonts w:ascii="Roboto" w:eastAsia="Times New Roman" w:hAnsi="Roboto" w:cs="Times New Roman"/>
          <w:color w:val="333F4E"/>
          <w:sz w:val="24"/>
          <w:szCs w:val="24"/>
        </w:rPr>
      </w:pPr>
      <w:r w:rsidRPr="00113A46">
        <w:rPr>
          <w:rFonts w:ascii="Roboto" w:eastAsia="Times New Roman" w:hAnsi="Roboto" w:cs="Times New Roman"/>
          <w:color w:val="333F4E"/>
          <w:sz w:val="24"/>
          <w:szCs w:val="24"/>
        </w:rPr>
        <w:t>Discussed a statewide MAPE “Olympics” or “Throw-down,” where representatives from all the Regions compete in various events as a fun way to build connections and solidarity.</w:t>
      </w:r>
    </w:p>
    <w:p w14:paraId="7F96C5F7" w14:textId="77777777" w:rsidR="0082433D" w:rsidRPr="00113A46" w:rsidRDefault="0082433D" w:rsidP="00113A46"/>
    <w:sectPr w:rsidR="0082433D" w:rsidRPr="00113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2"/>
  </w:num>
  <w:num w:numId="2" w16cid:durableId="714155660">
    <w:abstractNumId w:val="1"/>
  </w:num>
  <w:num w:numId="3" w16cid:durableId="686639588">
    <w:abstractNumId w:val="3"/>
  </w:num>
  <w:num w:numId="4" w16cid:durableId="536968355">
    <w:abstractNumId w:val="4"/>
  </w:num>
  <w:num w:numId="5" w16cid:durableId="47044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475606"/>
    <w:rsid w:val="005C7D98"/>
    <w:rsid w:val="006543F0"/>
    <w:rsid w:val="0082433D"/>
    <w:rsid w:val="00B3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2022-04-21T20:05:00Z</dcterms:created>
  <dcterms:modified xsi:type="dcterms:W3CDTF">2022-04-21T20:05:00Z</dcterms:modified>
</cp:coreProperties>
</file>