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787F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MAPE Local 2001 Meeting Minutes, 7/2/2019</w:t>
      </w:r>
    </w:p>
    <w:p w14:paraId="471C7A6D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A917CB8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</w:t>
      </w: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(Angela Christle)</w:t>
      </w:r>
    </w:p>
    <w:p w14:paraId="2A6A5F82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DDECEB3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previous month’s minutes</w:t>
      </w: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(</w:t>
      </w:r>
      <w:hyperlink r:id="rId5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June Minutes</w:t>
        </w:r>
      </w:hyperlink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)</w:t>
      </w:r>
    </w:p>
    <w:p w14:paraId="77AC8603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09E0AE4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3A149296" w14:textId="77777777" w:rsidR="00BE02EA" w:rsidRPr="00BE02EA" w:rsidRDefault="00BE02EA" w:rsidP="00BE02E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Treasurer’s Report (Rick Indrelie)</w:t>
      </w:r>
    </w:p>
    <w:p w14:paraId="42486274" w14:textId="77777777" w:rsidR="00BE02EA" w:rsidRPr="00BE02EA" w:rsidRDefault="00BE02EA" w:rsidP="00BE02E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Chief Steward’s Report (Kay Pedretti)</w:t>
      </w:r>
    </w:p>
    <w:p w14:paraId="6DF5CD6F" w14:textId="77777777" w:rsidR="00BE02EA" w:rsidRPr="00BE02EA" w:rsidRDefault="00BE02EA" w:rsidP="00BE02E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Membership Report (Kristen Gallo)</w:t>
      </w:r>
    </w:p>
    <w:p w14:paraId="09D71E9A" w14:textId="77777777" w:rsidR="00BE02EA" w:rsidRPr="00BE02EA" w:rsidRDefault="00BE02EA" w:rsidP="00BE02E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</w:t>
      </w:r>
    </w:p>
    <w:p w14:paraId="1CBDB66A" w14:textId="77777777" w:rsidR="00BE02EA" w:rsidRPr="00BE02EA" w:rsidRDefault="00BE02EA" w:rsidP="00BE02E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Business Agent Report (Pete Marincel)</w:t>
      </w:r>
    </w:p>
    <w:p w14:paraId="350BCA63" w14:textId="77777777" w:rsidR="00BE02EA" w:rsidRPr="00BE02EA" w:rsidRDefault="00BE02EA" w:rsidP="00BE02E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Negotiations Report (Kay Pedretti)</w:t>
      </w:r>
    </w:p>
    <w:p w14:paraId="2060158D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127970B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06DA4C27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Wed, 07/10/19 Noon-1:00 PM, </w:t>
      </w:r>
      <w:hyperlink r:id="rId6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Contract Informational Meeting</w:t>
        </w:r>
      </w:hyperlink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 xml:space="preserve">, Riverland College in Austin (C124 East </w:t>
      </w:r>
      <w:proofErr w:type="spellStart"/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Bldg</w:t>
      </w:r>
      <w:proofErr w:type="spellEnd"/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)</w:t>
      </w:r>
    </w:p>
    <w:p w14:paraId="7FA82EC2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Tue, 07/16/19 Noon-1:00 PM, </w:t>
      </w:r>
      <w:hyperlink r:id="rId7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Contract Informational Meeting</w:t>
        </w:r>
      </w:hyperlink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, PCA/Health in Rochester (large conference room)</w:t>
      </w:r>
    </w:p>
    <w:p w14:paraId="7216CA53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Thu, 07/18/19, Conversations Training (RCTC HS136) – email Kristen Gallo if interested</w:t>
      </w:r>
    </w:p>
    <w:p w14:paraId="6F5CCA1C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Thu, 07/18/19 5:30-7:00 PM, Quarterly Steward Meeting in Rochester</w:t>
      </w:r>
    </w:p>
    <w:p w14:paraId="55C28D08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Wed, 07/24/19 Noon-1:00 PM, </w:t>
      </w:r>
      <w:hyperlink r:id="rId8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Contract Informational Meeting</w:t>
        </w:r>
      </w:hyperlink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, DNR/AG/BWSR office in Rochester (center conference room)</w:t>
      </w:r>
    </w:p>
    <w:p w14:paraId="23A9454C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Wed, 07/24/19 5:00-7:00 PM, Red Wing Quarterly Mtg with </w:t>
      </w:r>
      <w:hyperlink r:id="rId9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Contract Info Meeting</w:t>
        </w:r>
      </w:hyperlink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 (Liberty’s)</w:t>
      </w:r>
    </w:p>
    <w:p w14:paraId="2FD442D6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Fri, 07/26/19 @ 8:30 AM, Advanced Steward Training in Shoreview, MN (</w:t>
      </w:r>
      <w:hyperlink r:id="rId10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registration page</w:t>
        </w:r>
      </w:hyperlink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)</w:t>
      </w:r>
    </w:p>
    <w:p w14:paraId="7D14D77E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Tue, 08/06/19 @ noon, Local 2001 Informational Broadcast</w:t>
      </w:r>
    </w:p>
    <w:p w14:paraId="239BEF1E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Wed, 08/07/19 Noon-1:00 PM, </w:t>
      </w:r>
      <w:hyperlink r:id="rId11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Contract Informational Meeting</w:t>
        </w:r>
      </w:hyperlink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 xml:space="preserve">, MnDOT in Rochester (D6E </w:t>
      </w:r>
      <w:proofErr w:type="spellStart"/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Zumbro</w:t>
      </w:r>
      <w:proofErr w:type="spellEnd"/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 xml:space="preserve"> River South Fork conf room)</w:t>
      </w:r>
    </w:p>
    <w:p w14:paraId="30310C92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Fri, 08/09/19 Noon-1:00 PM, </w:t>
      </w:r>
      <w:hyperlink r:id="rId12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Contract Informational Meeting</w:t>
        </w:r>
      </w:hyperlink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, Winona State University (Maxwell Hall 158)</w:t>
      </w:r>
    </w:p>
    <w:p w14:paraId="64BBF921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Wed, 08/21/19 5:00-7:00 PM, Rochester Quarterly Mtg (place TBD)</w:t>
      </w:r>
    </w:p>
    <w:p w14:paraId="1A515AC1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Fri, 08/23/19, Basic Steward training in Shoreview, MN</w:t>
      </w:r>
    </w:p>
    <w:p w14:paraId="3E1369F1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Tue, 09/10/19 @ noon, Local 2001 Informational Broadcast</w:t>
      </w:r>
    </w:p>
    <w:p w14:paraId="09D41580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Sat, 09/14/19 MAPE Delegate Assembly</w:t>
      </w:r>
    </w:p>
    <w:p w14:paraId="284985E6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Tue, 10/01/19 @ noon, Local 2001 Informational Broadcast</w:t>
      </w:r>
    </w:p>
    <w:p w14:paraId="27A29D73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Tue, 10/22/19 5:00-7:00 PM, Red Wing Quarterly Mtg (place TBD)</w:t>
      </w:r>
    </w:p>
    <w:p w14:paraId="247F16E7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Tue, 11/05/19 @ noon, Local 2001 Informational Broadcast</w:t>
      </w:r>
    </w:p>
    <w:p w14:paraId="3A9E5264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Thu, 11/21/19 5:00-7:00 PM, Rochester Quarterly Mtg (place TBD)</w:t>
      </w:r>
    </w:p>
    <w:p w14:paraId="66CBA230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Fri, 11/22/19, Basic Steward training in Shoreview, MN</w:t>
      </w:r>
    </w:p>
    <w:p w14:paraId="2D19FFCD" w14:textId="77777777" w:rsidR="00BE02EA" w:rsidRPr="00BE02EA" w:rsidRDefault="00BE02EA" w:rsidP="00BE02E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Tue, 12/03/19 @ noon, Local 2001 Informational Broadcast</w:t>
      </w:r>
    </w:p>
    <w:p w14:paraId="597738AF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DC669EA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4FDA15C4" w14:textId="77777777" w:rsidR="00BE02EA" w:rsidRPr="00BE02EA" w:rsidRDefault="00BE02EA" w:rsidP="00BE02E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None</w:t>
      </w:r>
    </w:p>
    <w:p w14:paraId="7C81DF49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D5FE09E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0238D2DC" w14:textId="77777777" w:rsidR="00BE02EA" w:rsidRPr="00BE02EA" w:rsidRDefault="00BE02EA" w:rsidP="00BE02E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proofErr w:type="gramStart"/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Negotiations</w:t>
      </w:r>
      <w:proofErr w:type="gramEnd"/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 xml:space="preserve"> update</w:t>
      </w:r>
    </w:p>
    <w:p w14:paraId="58FE0402" w14:textId="77777777" w:rsidR="00BE02EA" w:rsidRPr="00BE02EA" w:rsidRDefault="00BE02EA" w:rsidP="00BE02EA">
      <w:pPr>
        <w:numPr>
          <w:ilvl w:val="1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13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Contract Information</w:t>
        </w:r>
      </w:hyperlink>
    </w:p>
    <w:p w14:paraId="23ECA283" w14:textId="77777777" w:rsidR="00BE02EA" w:rsidRPr="00BE02EA" w:rsidRDefault="00BE02EA" w:rsidP="00BE02EA">
      <w:pPr>
        <w:numPr>
          <w:ilvl w:val="1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14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Wage Calculator and Premium Impacts</w:t>
        </w:r>
      </w:hyperlink>
    </w:p>
    <w:p w14:paraId="482347A4" w14:textId="77777777" w:rsidR="00BE02EA" w:rsidRPr="00BE02EA" w:rsidRDefault="00BE02EA" w:rsidP="00BE02EA">
      <w:pPr>
        <w:numPr>
          <w:ilvl w:val="1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Meetings in region – see Important Dates above</w:t>
      </w:r>
    </w:p>
    <w:p w14:paraId="0C80466F" w14:textId="77777777" w:rsidR="00BE02EA" w:rsidRPr="00BE02EA" w:rsidRDefault="00BE02EA" w:rsidP="00BE02EA">
      <w:pPr>
        <w:numPr>
          <w:ilvl w:val="1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One negotiations item that did not go forward that we would like to resurrect in the next biennium is adding new top steps to the current pay scales</w:t>
      </w:r>
    </w:p>
    <w:p w14:paraId="301ABA5C" w14:textId="77777777" w:rsidR="00BE02EA" w:rsidRPr="00BE02EA" w:rsidRDefault="00BE02EA" w:rsidP="00BE02E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Upcoming “Conversations” training – July 18</w:t>
      </w:r>
      <w:r w:rsidRPr="00BE02EA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 Rochester</w:t>
      </w:r>
    </w:p>
    <w:p w14:paraId="0C6C3171" w14:textId="77777777" w:rsidR="00BE02EA" w:rsidRPr="00BE02EA" w:rsidRDefault="00BE02EA" w:rsidP="00BE02EA">
      <w:pPr>
        <w:numPr>
          <w:ilvl w:val="1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June training went well</w:t>
      </w:r>
    </w:p>
    <w:p w14:paraId="2DB1839C" w14:textId="77777777" w:rsidR="00BE02EA" w:rsidRPr="00BE02EA" w:rsidRDefault="00BE02EA" w:rsidP="00BE02EA">
      <w:pPr>
        <w:numPr>
          <w:ilvl w:val="1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Travel and lost time will be reimbursed</w:t>
      </w:r>
    </w:p>
    <w:p w14:paraId="0E12BD0F" w14:textId="77777777" w:rsidR="00BE02EA" w:rsidRPr="00BE02EA" w:rsidRDefault="00BE02EA" w:rsidP="00BE02E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2019 Special Elections</w:t>
      </w:r>
    </w:p>
    <w:p w14:paraId="7FEBA390" w14:textId="77777777" w:rsidR="00BE02EA" w:rsidRPr="00BE02EA" w:rsidRDefault="00BE02EA" w:rsidP="00BE02EA">
      <w:pPr>
        <w:numPr>
          <w:ilvl w:val="1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 xml:space="preserve">Nominations open Friday, June </w:t>
      </w:r>
      <w:proofErr w:type="gramStart"/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28</w:t>
      </w:r>
      <w:r w:rsidRPr="00BE02EA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proofErr w:type="gramEnd"/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 and close July 29</w:t>
      </w:r>
      <w:r w:rsidRPr="00BE02EA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</w:p>
    <w:p w14:paraId="0DEED795" w14:textId="77777777" w:rsidR="00BE02EA" w:rsidRPr="00BE02EA" w:rsidRDefault="00BE02EA" w:rsidP="00BE02EA">
      <w:pPr>
        <w:numPr>
          <w:ilvl w:val="1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Full information available on </w:t>
      </w:r>
      <w:hyperlink r:id="rId15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MAPE website here</w:t>
        </w:r>
      </w:hyperlink>
    </w:p>
    <w:p w14:paraId="1ED123CE" w14:textId="77777777" w:rsidR="00BE02EA" w:rsidRPr="00BE02EA" w:rsidRDefault="00BE02EA" w:rsidP="00BE02EA">
      <w:pPr>
        <w:numPr>
          <w:ilvl w:val="1"/>
          <w:numId w:val="3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BE02EA">
        <w:rPr>
          <w:rFonts w:ascii="Helvetica" w:eastAsia="Times New Roman" w:hAnsi="Helvetica" w:cs="Helvetica"/>
          <w:color w:val="333F4E"/>
          <w:sz w:val="24"/>
          <w:szCs w:val="24"/>
        </w:rPr>
        <w:t>Local 2001 open seat: vice-president</w:t>
      </w:r>
    </w:p>
    <w:p w14:paraId="585763E9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BA0C5D3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1D203DF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</w:t>
      </w:r>
    </w:p>
    <w:p w14:paraId="00EB6226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1210101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Locations for the meeting</w:t>
      </w:r>
    </w:p>
    <w:p w14:paraId="4A305BDB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Riverland 108</w:t>
      </w:r>
    </w:p>
    <w:p w14:paraId="3C40B35B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MN State SE Red Wing 211</w:t>
      </w:r>
    </w:p>
    <w:p w14:paraId="192D78E3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MN State SE Winona 158</w:t>
      </w:r>
    </w:p>
    <w:p w14:paraId="0083533E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RCTC ST108</w:t>
      </w:r>
    </w:p>
    <w:p w14:paraId="491D1C88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WSU Maxwell 158</w:t>
      </w:r>
    </w:p>
    <w:p w14:paraId="7CDC7149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FF2E7B2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Virtual location for the meeting</w:t>
      </w:r>
    </w:p>
    <w:p w14:paraId="14AF59FB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You're invited to a collaborative virtual meeting room</w:t>
      </w:r>
    </w:p>
    <w:p w14:paraId="261B9C25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Click to join: </w:t>
      </w:r>
      <w:hyperlink r:id="rId16" w:history="1">
        <w:r w:rsidRPr="00BE02EA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https://workspace.pinnaca.com/index.html?id=053593385</w:t>
        </w:r>
      </w:hyperlink>
    </w:p>
    <w:p w14:paraId="0C42067F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BFFDB73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Telephone access for the meeting</w:t>
      </w:r>
    </w:p>
    <w:p w14:paraId="0192B627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Call an access number below, then enter 053593385#</w:t>
      </w:r>
    </w:p>
    <w:p w14:paraId="7462B4CE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9BF3D59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Toll Free: (855) 693 0288</w:t>
      </w:r>
    </w:p>
    <w:p w14:paraId="08A13DC0" w14:textId="77777777" w:rsidR="00BE02EA" w:rsidRPr="00BE02EA" w:rsidRDefault="00BE02EA" w:rsidP="00BE02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E02EA">
        <w:rPr>
          <w:rFonts w:ascii="Helvetica" w:eastAsia="Times New Roman" w:hAnsi="Helvetica" w:cs="Helvetica"/>
          <w:color w:val="222222"/>
          <w:sz w:val="24"/>
          <w:szCs w:val="24"/>
        </w:rPr>
        <w:t>Local: (952) 683 7100</w:t>
      </w:r>
    </w:p>
    <w:p w14:paraId="3756C145" w14:textId="77777777" w:rsidR="006D650B" w:rsidRPr="00BE02EA" w:rsidRDefault="006D650B" w:rsidP="00BE02EA"/>
    <w:sectPr w:rsidR="006D650B" w:rsidRPr="00BE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36B"/>
    <w:multiLevelType w:val="multilevel"/>
    <w:tmpl w:val="414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466C2"/>
    <w:multiLevelType w:val="multilevel"/>
    <w:tmpl w:val="DA8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F17BF"/>
    <w:multiLevelType w:val="multilevel"/>
    <w:tmpl w:val="7F7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6526F"/>
    <w:multiLevelType w:val="multilevel"/>
    <w:tmpl w:val="8888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7F0619"/>
    <w:multiLevelType w:val="multilevel"/>
    <w:tmpl w:val="36CC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9E6C73"/>
    <w:multiLevelType w:val="multilevel"/>
    <w:tmpl w:val="7B3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9C0422"/>
    <w:multiLevelType w:val="multilevel"/>
    <w:tmpl w:val="7EE2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83B73"/>
    <w:multiLevelType w:val="multilevel"/>
    <w:tmpl w:val="D51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690B2C"/>
    <w:multiLevelType w:val="multilevel"/>
    <w:tmpl w:val="A25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C37BE0"/>
    <w:multiLevelType w:val="multilevel"/>
    <w:tmpl w:val="457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2B7D0E"/>
    <w:multiLevelType w:val="multilevel"/>
    <w:tmpl w:val="BD6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32006F"/>
    <w:multiLevelType w:val="multilevel"/>
    <w:tmpl w:val="9A5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796220"/>
    <w:multiLevelType w:val="multilevel"/>
    <w:tmpl w:val="6F8C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C5253"/>
    <w:multiLevelType w:val="multilevel"/>
    <w:tmpl w:val="E6B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7A69DC"/>
    <w:multiLevelType w:val="multilevel"/>
    <w:tmpl w:val="EF2A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54511A"/>
    <w:multiLevelType w:val="multilevel"/>
    <w:tmpl w:val="559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B43DA1"/>
    <w:multiLevelType w:val="multilevel"/>
    <w:tmpl w:val="F78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A260C3"/>
    <w:multiLevelType w:val="multilevel"/>
    <w:tmpl w:val="BF20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7A2B55"/>
    <w:multiLevelType w:val="multilevel"/>
    <w:tmpl w:val="449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542E94"/>
    <w:multiLevelType w:val="multilevel"/>
    <w:tmpl w:val="21E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3A0523"/>
    <w:multiLevelType w:val="multilevel"/>
    <w:tmpl w:val="71A0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3240D3"/>
    <w:multiLevelType w:val="multilevel"/>
    <w:tmpl w:val="23E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DE2349"/>
    <w:multiLevelType w:val="multilevel"/>
    <w:tmpl w:val="A92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D5395F"/>
    <w:multiLevelType w:val="multilevel"/>
    <w:tmpl w:val="731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92021B"/>
    <w:multiLevelType w:val="multilevel"/>
    <w:tmpl w:val="C99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692D66"/>
    <w:multiLevelType w:val="multilevel"/>
    <w:tmpl w:val="D62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9E4900"/>
    <w:multiLevelType w:val="multilevel"/>
    <w:tmpl w:val="6E4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745742"/>
    <w:multiLevelType w:val="multilevel"/>
    <w:tmpl w:val="800A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7413D2"/>
    <w:multiLevelType w:val="multilevel"/>
    <w:tmpl w:val="1BCA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D435BF"/>
    <w:multiLevelType w:val="multilevel"/>
    <w:tmpl w:val="31A0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DA2C2B"/>
    <w:multiLevelType w:val="multilevel"/>
    <w:tmpl w:val="308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C10762"/>
    <w:multiLevelType w:val="multilevel"/>
    <w:tmpl w:val="BA1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CB4099"/>
    <w:multiLevelType w:val="multilevel"/>
    <w:tmpl w:val="D3F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B24DF7"/>
    <w:multiLevelType w:val="multilevel"/>
    <w:tmpl w:val="72C6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286DB3"/>
    <w:multiLevelType w:val="multilevel"/>
    <w:tmpl w:val="8EE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1F1196"/>
    <w:multiLevelType w:val="multilevel"/>
    <w:tmpl w:val="D3F4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1F1F02"/>
    <w:multiLevelType w:val="multilevel"/>
    <w:tmpl w:val="B1D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35"/>
  </w:num>
  <w:num w:numId="5">
    <w:abstractNumId w:val="15"/>
  </w:num>
  <w:num w:numId="6">
    <w:abstractNumId w:val="16"/>
  </w:num>
  <w:num w:numId="7">
    <w:abstractNumId w:val="25"/>
  </w:num>
  <w:num w:numId="8">
    <w:abstractNumId w:val="8"/>
  </w:num>
  <w:num w:numId="9">
    <w:abstractNumId w:val="31"/>
  </w:num>
  <w:num w:numId="10">
    <w:abstractNumId w:val="9"/>
  </w:num>
  <w:num w:numId="11">
    <w:abstractNumId w:val="11"/>
  </w:num>
  <w:num w:numId="12">
    <w:abstractNumId w:val="1"/>
  </w:num>
  <w:num w:numId="13">
    <w:abstractNumId w:val="13"/>
  </w:num>
  <w:num w:numId="14">
    <w:abstractNumId w:val="19"/>
  </w:num>
  <w:num w:numId="15">
    <w:abstractNumId w:val="0"/>
  </w:num>
  <w:num w:numId="16">
    <w:abstractNumId w:val="23"/>
  </w:num>
  <w:num w:numId="17">
    <w:abstractNumId w:val="21"/>
  </w:num>
  <w:num w:numId="18">
    <w:abstractNumId w:val="36"/>
  </w:num>
  <w:num w:numId="19">
    <w:abstractNumId w:val="18"/>
  </w:num>
  <w:num w:numId="20">
    <w:abstractNumId w:val="4"/>
  </w:num>
  <w:num w:numId="21">
    <w:abstractNumId w:val="6"/>
  </w:num>
  <w:num w:numId="22">
    <w:abstractNumId w:val="30"/>
  </w:num>
  <w:num w:numId="23">
    <w:abstractNumId w:val="20"/>
  </w:num>
  <w:num w:numId="24">
    <w:abstractNumId w:val="7"/>
  </w:num>
  <w:num w:numId="25">
    <w:abstractNumId w:val="24"/>
  </w:num>
  <w:num w:numId="26">
    <w:abstractNumId w:val="29"/>
  </w:num>
  <w:num w:numId="27">
    <w:abstractNumId w:val="33"/>
  </w:num>
  <w:num w:numId="28">
    <w:abstractNumId w:val="17"/>
  </w:num>
  <w:num w:numId="29">
    <w:abstractNumId w:val="32"/>
  </w:num>
  <w:num w:numId="30">
    <w:abstractNumId w:val="14"/>
  </w:num>
  <w:num w:numId="31">
    <w:abstractNumId w:val="3"/>
  </w:num>
  <w:num w:numId="32">
    <w:abstractNumId w:val="12"/>
  </w:num>
  <w:num w:numId="33">
    <w:abstractNumId w:val="27"/>
  </w:num>
  <w:num w:numId="34">
    <w:abstractNumId w:val="5"/>
  </w:num>
  <w:num w:numId="35">
    <w:abstractNumId w:val="10"/>
  </w:num>
  <w:num w:numId="36">
    <w:abstractNumId w:val="2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A"/>
    <w:rsid w:val="001348DA"/>
    <w:rsid w:val="002C0F77"/>
    <w:rsid w:val="006974FC"/>
    <w:rsid w:val="006D650B"/>
    <w:rsid w:val="00AA1C63"/>
    <w:rsid w:val="00BD01BA"/>
    <w:rsid w:val="00BE02EA"/>
    <w:rsid w:val="00DF58CD"/>
    <w:rsid w:val="00E364F1"/>
    <w:rsid w:val="00FB20A3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E30E"/>
  <w15:chartTrackingRefBased/>
  <w15:docId w15:val="{59A3D3CD-4BDD-454F-9AE9-1168D0F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2019-2021-contract-info" TargetMode="External"/><Relationship Id="rId13" Type="http://schemas.openxmlformats.org/officeDocument/2006/relationships/hyperlink" Target="https://mape.org/2019-2021-contract-inf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e.org/2019-2021-contract-info" TargetMode="External"/><Relationship Id="rId12" Type="http://schemas.openxmlformats.org/officeDocument/2006/relationships/hyperlink" Target="https://mape.org/2019-2021-contract-inf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rkspace.pinnaca.com/index.html?id=0535933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pe.org/2019-2021-contract-info" TargetMode="External"/><Relationship Id="rId11" Type="http://schemas.openxmlformats.org/officeDocument/2006/relationships/hyperlink" Target="https://mape.org/2019-2021-contract-info" TargetMode="External"/><Relationship Id="rId5" Type="http://schemas.openxmlformats.org/officeDocument/2006/relationships/hyperlink" Target="https://drive.google.com/open?id=1HKVcV1w5til-qr81NBMnupEZMpw6FCMk" TargetMode="External"/><Relationship Id="rId15" Type="http://schemas.openxmlformats.org/officeDocument/2006/relationships/hyperlink" Target="https://mape.org/resources/mape-documents/election-information" TargetMode="External"/><Relationship Id="rId10" Type="http://schemas.openxmlformats.org/officeDocument/2006/relationships/hyperlink" Target="https://mape.org/events/advanced-steward-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e.org/2019-2021-contract-info" TargetMode="External"/><Relationship Id="rId14" Type="http://schemas.openxmlformats.org/officeDocument/2006/relationships/hyperlink" Target="https://mape.org/wage-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2022-02-07T17:18:00Z</dcterms:created>
  <dcterms:modified xsi:type="dcterms:W3CDTF">2022-02-07T17:18:00Z</dcterms:modified>
</cp:coreProperties>
</file>