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8B90"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color w:val="222222"/>
          <w:sz w:val="24"/>
          <w:szCs w:val="24"/>
        </w:rPr>
        <w:t>Local 301 Membership Meeting</w:t>
      </w:r>
    </w:p>
    <w:p w14:paraId="4852EEA6"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color w:val="222222"/>
          <w:sz w:val="24"/>
          <w:szCs w:val="24"/>
        </w:rPr>
        <w:t>June 9, 2019, 12 pm – 1 pm, MPCA Board Room</w:t>
      </w:r>
    </w:p>
    <w:p w14:paraId="309A4041"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color w:val="222222"/>
          <w:sz w:val="24"/>
          <w:szCs w:val="24"/>
        </w:rPr>
        <w:t>Meeting called to order at 12:05 pm by President Brett Nagle</w:t>
      </w:r>
    </w:p>
    <w:p w14:paraId="289FD14F"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color w:val="222222"/>
          <w:sz w:val="24"/>
          <w:szCs w:val="24"/>
        </w:rPr>
        <w:t xml:space="preserve">Attendance: 150+ in </w:t>
      </w:r>
      <w:proofErr w:type="gramStart"/>
      <w:r w:rsidRPr="0012043F">
        <w:rPr>
          <w:rFonts w:ascii="Roboto" w:eastAsia="Times New Roman" w:hAnsi="Roboto" w:cs="Times New Roman"/>
          <w:color w:val="222222"/>
          <w:sz w:val="24"/>
          <w:szCs w:val="24"/>
        </w:rPr>
        <w:t>Lower Level</w:t>
      </w:r>
      <w:proofErr w:type="gramEnd"/>
      <w:r w:rsidRPr="0012043F">
        <w:rPr>
          <w:rFonts w:ascii="Roboto" w:eastAsia="Times New Roman" w:hAnsi="Roboto" w:cs="Times New Roman"/>
          <w:color w:val="222222"/>
          <w:sz w:val="24"/>
          <w:szCs w:val="24"/>
        </w:rPr>
        <w:t xml:space="preserve"> conference room and another 50+ on skype.  By far the largest Local 301 meeting EVER!</w:t>
      </w:r>
    </w:p>
    <w:p w14:paraId="162D996C"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b/>
          <w:bCs/>
          <w:color w:val="222222"/>
          <w:sz w:val="24"/>
          <w:szCs w:val="24"/>
        </w:rPr>
        <w:t>Announcements/Welcome – Brett Nagle, Local President</w:t>
      </w:r>
    </w:p>
    <w:p w14:paraId="6E636FEA" w14:textId="77777777" w:rsidR="0012043F" w:rsidRPr="0012043F" w:rsidRDefault="0012043F" w:rsidP="0012043F">
      <w:pPr>
        <w:numPr>
          <w:ilvl w:val="0"/>
          <w:numId w:val="1"/>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You must sign up to be a member by August 9</w:t>
      </w:r>
      <w:r w:rsidRPr="0012043F">
        <w:rPr>
          <w:rFonts w:ascii="Roboto" w:eastAsia="Times New Roman" w:hAnsi="Roboto" w:cs="Times New Roman"/>
          <w:color w:val="333F4E"/>
          <w:sz w:val="18"/>
          <w:szCs w:val="18"/>
          <w:vertAlign w:val="superscript"/>
        </w:rPr>
        <w:t>th</w:t>
      </w:r>
      <w:r w:rsidRPr="0012043F">
        <w:rPr>
          <w:rFonts w:ascii="Roboto" w:eastAsia="Times New Roman" w:hAnsi="Roboto" w:cs="Times New Roman"/>
          <w:color w:val="333F4E"/>
          <w:sz w:val="24"/>
          <w:szCs w:val="24"/>
        </w:rPr>
        <w:t> if you want to vote on the MAPE contract.</w:t>
      </w:r>
    </w:p>
    <w:p w14:paraId="77C9603C" w14:textId="77777777" w:rsidR="0012043F" w:rsidRPr="0012043F" w:rsidRDefault="0012043F" w:rsidP="0012043F">
      <w:pPr>
        <w:numPr>
          <w:ilvl w:val="0"/>
          <w:numId w:val="1"/>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There will be an Ice Cream Social sponsored by six locals from MAPE and AFSCME on July 23</w:t>
      </w:r>
      <w:r w:rsidRPr="0012043F">
        <w:rPr>
          <w:rFonts w:ascii="Roboto" w:eastAsia="Times New Roman" w:hAnsi="Roboto" w:cs="Times New Roman"/>
          <w:color w:val="333F4E"/>
          <w:sz w:val="18"/>
          <w:szCs w:val="18"/>
          <w:vertAlign w:val="superscript"/>
        </w:rPr>
        <w:t>rd</w:t>
      </w:r>
      <w:r w:rsidRPr="0012043F">
        <w:rPr>
          <w:rFonts w:ascii="Roboto" w:eastAsia="Times New Roman" w:hAnsi="Roboto" w:cs="Times New Roman"/>
          <w:color w:val="333F4E"/>
          <w:sz w:val="24"/>
          <w:szCs w:val="24"/>
        </w:rPr>
        <w:t> from 11:30 am – 1:30 pm. We are looking for 2-3 volunteers to scoop ice cream. Let Brett know if you are interested.</w:t>
      </w:r>
    </w:p>
    <w:p w14:paraId="037DE44C"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color w:val="222222"/>
          <w:sz w:val="24"/>
          <w:szCs w:val="24"/>
        </w:rPr>
        <w:t> </w:t>
      </w:r>
    </w:p>
    <w:p w14:paraId="0FABECE3"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b/>
          <w:bCs/>
          <w:color w:val="222222"/>
          <w:sz w:val="24"/>
          <w:szCs w:val="24"/>
        </w:rPr>
        <w:t>Regional Director Update – Shanna Schmitt</w:t>
      </w:r>
    </w:p>
    <w:p w14:paraId="51AB798F" w14:textId="77777777" w:rsidR="0012043F" w:rsidRPr="0012043F" w:rsidRDefault="0012043F" w:rsidP="0012043F">
      <w:pPr>
        <w:numPr>
          <w:ilvl w:val="0"/>
          <w:numId w:val="2"/>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Our membership is at 80.5%. We had six new members sign-up in May.</w:t>
      </w:r>
    </w:p>
    <w:p w14:paraId="3A634C86" w14:textId="77777777" w:rsidR="0012043F" w:rsidRPr="0012043F" w:rsidRDefault="0012043F" w:rsidP="0012043F">
      <w:pPr>
        <w:numPr>
          <w:ilvl w:val="0"/>
          <w:numId w:val="2"/>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Regional directors also discussed the contract, which will be covered later in the meeting.</w:t>
      </w:r>
    </w:p>
    <w:p w14:paraId="0E7B87E6"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color w:val="222222"/>
          <w:sz w:val="24"/>
          <w:szCs w:val="24"/>
        </w:rPr>
        <w:t> </w:t>
      </w:r>
    </w:p>
    <w:p w14:paraId="34194684"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b/>
          <w:bCs/>
          <w:color w:val="222222"/>
          <w:sz w:val="24"/>
          <w:szCs w:val="24"/>
        </w:rPr>
        <w:t>Contract Update – Bill Dunn, Contracts Negotiations Representative for Region 3, Dave Kamper, MAPE Business Agent</w:t>
      </w:r>
    </w:p>
    <w:p w14:paraId="48B30620" w14:textId="77777777" w:rsidR="0012043F" w:rsidRPr="0012043F" w:rsidRDefault="0012043F" w:rsidP="0012043F">
      <w:pPr>
        <w:numPr>
          <w:ilvl w:val="0"/>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 xml:space="preserve">Bill discussed member engagement activities that the contracts team worked </w:t>
      </w:r>
      <w:proofErr w:type="gramStart"/>
      <w:r w:rsidRPr="0012043F">
        <w:rPr>
          <w:rFonts w:ascii="Roboto" w:eastAsia="Times New Roman" w:hAnsi="Roboto" w:cs="Times New Roman"/>
          <w:color w:val="333F4E"/>
          <w:sz w:val="24"/>
          <w:szCs w:val="24"/>
        </w:rPr>
        <w:t>on:</w:t>
      </w:r>
      <w:proofErr w:type="gramEnd"/>
      <w:r w:rsidRPr="0012043F">
        <w:rPr>
          <w:rFonts w:ascii="Roboto" w:eastAsia="Times New Roman" w:hAnsi="Roboto" w:cs="Times New Roman"/>
          <w:color w:val="333F4E"/>
          <w:sz w:val="24"/>
          <w:szCs w:val="24"/>
        </w:rPr>
        <w:t xml:space="preserve"> survey, one-on-one interviews, small groups, etc. and thanked members for input. Bill also mentioned the contract rally that was held on June 18</w:t>
      </w:r>
      <w:r w:rsidRPr="0012043F">
        <w:rPr>
          <w:rFonts w:ascii="Roboto" w:eastAsia="Times New Roman" w:hAnsi="Roboto" w:cs="Times New Roman"/>
          <w:color w:val="333F4E"/>
          <w:sz w:val="18"/>
          <w:szCs w:val="18"/>
          <w:vertAlign w:val="superscript"/>
        </w:rPr>
        <w:t>th</w:t>
      </w:r>
      <w:r w:rsidRPr="0012043F">
        <w:rPr>
          <w:rFonts w:ascii="Roboto" w:eastAsia="Times New Roman" w:hAnsi="Roboto" w:cs="Times New Roman"/>
          <w:color w:val="333F4E"/>
          <w:sz w:val="24"/>
          <w:szCs w:val="24"/>
        </w:rPr>
        <w:t>. Bill talked about how all these activities made a huge impact and really helped with the contract.</w:t>
      </w:r>
    </w:p>
    <w:p w14:paraId="16FEE11B" w14:textId="77777777" w:rsidR="0012043F" w:rsidRPr="0012043F" w:rsidRDefault="0012043F" w:rsidP="0012043F">
      <w:pPr>
        <w:numPr>
          <w:ilvl w:val="0"/>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The contract will be brought to members to vote on by August 14</w:t>
      </w:r>
      <w:r w:rsidRPr="0012043F">
        <w:rPr>
          <w:rFonts w:ascii="Roboto" w:eastAsia="Times New Roman" w:hAnsi="Roboto" w:cs="Times New Roman"/>
          <w:color w:val="333F4E"/>
          <w:sz w:val="18"/>
          <w:szCs w:val="18"/>
          <w:vertAlign w:val="superscript"/>
        </w:rPr>
        <w:t>th</w:t>
      </w:r>
      <w:r w:rsidRPr="0012043F">
        <w:rPr>
          <w:rFonts w:ascii="Roboto" w:eastAsia="Times New Roman" w:hAnsi="Roboto" w:cs="Times New Roman"/>
          <w:color w:val="333F4E"/>
          <w:sz w:val="24"/>
          <w:szCs w:val="24"/>
        </w:rPr>
        <w:t>. Voting begins August 14</w:t>
      </w:r>
      <w:r w:rsidRPr="0012043F">
        <w:rPr>
          <w:rFonts w:ascii="Roboto" w:eastAsia="Times New Roman" w:hAnsi="Roboto" w:cs="Times New Roman"/>
          <w:color w:val="333F4E"/>
          <w:sz w:val="18"/>
          <w:szCs w:val="18"/>
          <w:vertAlign w:val="superscript"/>
        </w:rPr>
        <w:t>th</w:t>
      </w:r>
      <w:r w:rsidRPr="0012043F">
        <w:rPr>
          <w:rFonts w:ascii="Roboto" w:eastAsia="Times New Roman" w:hAnsi="Roboto" w:cs="Times New Roman"/>
          <w:color w:val="333F4E"/>
          <w:sz w:val="24"/>
          <w:szCs w:val="24"/>
        </w:rPr>
        <w:t> and ends August 26</w:t>
      </w:r>
      <w:r w:rsidRPr="0012043F">
        <w:rPr>
          <w:rFonts w:ascii="Roboto" w:eastAsia="Times New Roman" w:hAnsi="Roboto" w:cs="Times New Roman"/>
          <w:color w:val="333F4E"/>
          <w:sz w:val="18"/>
          <w:szCs w:val="18"/>
          <w:vertAlign w:val="superscript"/>
        </w:rPr>
        <w:t>th</w:t>
      </w:r>
      <w:r w:rsidRPr="0012043F">
        <w:rPr>
          <w:rFonts w:ascii="Roboto" w:eastAsia="Times New Roman" w:hAnsi="Roboto" w:cs="Times New Roman"/>
          <w:color w:val="333F4E"/>
          <w:sz w:val="24"/>
          <w:szCs w:val="24"/>
        </w:rPr>
        <w:t>. After that the contract will go to the Subcommittee on Employee Relations and they will have 30-days to react to it.</w:t>
      </w:r>
    </w:p>
    <w:p w14:paraId="4B0E765D" w14:textId="77777777" w:rsidR="0012043F" w:rsidRPr="0012043F" w:rsidRDefault="0012043F" w:rsidP="0012043F">
      <w:pPr>
        <w:numPr>
          <w:ilvl w:val="0"/>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 xml:space="preserve">Bill and Dave gave an overview of the contract changes (see power point slides and </w:t>
      </w:r>
      <w:proofErr w:type="gramStart"/>
      <w:r w:rsidRPr="0012043F">
        <w:rPr>
          <w:rFonts w:ascii="Roboto" w:eastAsia="Times New Roman" w:hAnsi="Roboto" w:cs="Times New Roman"/>
          <w:color w:val="333F4E"/>
          <w:sz w:val="24"/>
          <w:szCs w:val="24"/>
        </w:rPr>
        <w:t>two page</w:t>
      </w:r>
      <w:proofErr w:type="gramEnd"/>
      <w:r w:rsidRPr="0012043F">
        <w:rPr>
          <w:rFonts w:ascii="Roboto" w:eastAsia="Times New Roman" w:hAnsi="Roboto" w:cs="Times New Roman"/>
          <w:color w:val="333F4E"/>
          <w:sz w:val="24"/>
          <w:szCs w:val="24"/>
        </w:rPr>
        <w:t xml:space="preserve"> summary on pages below). Some highlights:</w:t>
      </w:r>
    </w:p>
    <w:p w14:paraId="04DFB869" w14:textId="77777777" w:rsidR="0012043F" w:rsidRPr="0012043F" w:rsidRDefault="0012043F" w:rsidP="0012043F">
      <w:pPr>
        <w:numPr>
          <w:ilvl w:val="1"/>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2.25% (July 1, 2019) and 2.5% (July 1, 2020) raise increase and step increases still apply to eligible employees.</w:t>
      </w:r>
    </w:p>
    <w:p w14:paraId="15B259D5" w14:textId="77777777" w:rsidR="0012043F" w:rsidRPr="0012043F" w:rsidRDefault="0012043F" w:rsidP="0012043F">
      <w:pPr>
        <w:numPr>
          <w:ilvl w:val="1"/>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Vision plan: more information will be coming on this soon.</w:t>
      </w:r>
    </w:p>
    <w:p w14:paraId="762CF101" w14:textId="77777777" w:rsidR="0012043F" w:rsidRPr="0012043F" w:rsidRDefault="0012043F" w:rsidP="0012043F">
      <w:pPr>
        <w:numPr>
          <w:ilvl w:val="1"/>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 xml:space="preserve">Student Loan Reimbursement: agency discretion, 2-year pilot. This is a good start, but MAPE will be doing more work around this issue through our Meet and Confer Teams. Melissa Wenzel volunteered to be BWSR’s </w:t>
      </w:r>
      <w:r w:rsidRPr="0012043F">
        <w:rPr>
          <w:rFonts w:ascii="Roboto" w:eastAsia="Times New Roman" w:hAnsi="Roboto" w:cs="Times New Roman"/>
          <w:color w:val="333F4E"/>
          <w:sz w:val="24"/>
          <w:szCs w:val="24"/>
        </w:rPr>
        <w:lastRenderedPageBreak/>
        <w:t>representative and MAPE will form a team with Melissa that will include representatives from each agency.</w:t>
      </w:r>
    </w:p>
    <w:p w14:paraId="3526AF25" w14:textId="77777777" w:rsidR="0012043F" w:rsidRPr="0012043F" w:rsidRDefault="0012043F" w:rsidP="0012043F">
      <w:pPr>
        <w:numPr>
          <w:ilvl w:val="1"/>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We will keep fighting for issues related to temporary unclassified employees.</w:t>
      </w:r>
    </w:p>
    <w:p w14:paraId="2819FAFB" w14:textId="77777777" w:rsidR="0012043F" w:rsidRPr="0012043F" w:rsidRDefault="0012043F" w:rsidP="0012043F">
      <w:pPr>
        <w:numPr>
          <w:ilvl w:val="1"/>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Local 301 is going to plan a meeting to discuss the contract at the Pine Street location as well.</w:t>
      </w:r>
    </w:p>
    <w:p w14:paraId="07BE2F2D" w14:textId="77777777" w:rsidR="0012043F" w:rsidRPr="0012043F" w:rsidRDefault="0012043F" w:rsidP="0012043F">
      <w:pPr>
        <w:numPr>
          <w:ilvl w:val="1"/>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Dave Kamper mentioned that MAPE will be meeting with the Subcommittee of Employee Relations team in the weeks and months to come, but we are confident that the committee will approve our contract.</w:t>
      </w:r>
    </w:p>
    <w:p w14:paraId="26248979" w14:textId="77777777" w:rsidR="0012043F" w:rsidRPr="0012043F" w:rsidRDefault="0012043F" w:rsidP="0012043F">
      <w:pPr>
        <w:numPr>
          <w:ilvl w:val="1"/>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The issue of rolling of vacation to deferred comp did not get resolved this time due to significant increases in health care costs.</w:t>
      </w:r>
    </w:p>
    <w:p w14:paraId="62BA9C4E" w14:textId="77777777" w:rsidR="0012043F" w:rsidRPr="0012043F" w:rsidRDefault="0012043F" w:rsidP="0012043F">
      <w:pPr>
        <w:numPr>
          <w:ilvl w:val="1"/>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MMB believes that the system that is currently in place for safety leave is sufficient. The Labor Management Committee will continue working on this issue.</w:t>
      </w:r>
    </w:p>
    <w:p w14:paraId="2C0B42C4" w14:textId="77777777" w:rsidR="0012043F" w:rsidRPr="0012043F" w:rsidRDefault="0012043F" w:rsidP="0012043F">
      <w:pPr>
        <w:numPr>
          <w:ilvl w:val="1"/>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Telecommuting policy is still up to the supervisor discretion. MAPE will work on finding specific examples where there are problems.</w:t>
      </w:r>
    </w:p>
    <w:p w14:paraId="470D184B" w14:textId="77777777" w:rsidR="0012043F" w:rsidRPr="0012043F" w:rsidRDefault="0012043F" w:rsidP="0012043F">
      <w:pPr>
        <w:numPr>
          <w:ilvl w:val="1"/>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Phase retirement: MMB wants examples to show how this is working and MAPE will be part of this evaluation.</w:t>
      </w:r>
    </w:p>
    <w:p w14:paraId="5C69CCD6" w14:textId="77777777" w:rsidR="0012043F" w:rsidRPr="0012043F" w:rsidRDefault="0012043F" w:rsidP="0012043F">
      <w:pPr>
        <w:numPr>
          <w:ilvl w:val="1"/>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Conversion of sick leave to health care savings did not go through this time.</w:t>
      </w:r>
    </w:p>
    <w:p w14:paraId="61E4148B" w14:textId="77777777" w:rsidR="0012043F" w:rsidRPr="0012043F" w:rsidRDefault="0012043F" w:rsidP="0012043F">
      <w:pPr>
        <w:numPr>
          <w:ilvl w:val="1"/>
          <w:numId w:val="3"/>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 xml:space="preserve">Email Brett Nagle, Bill </w:t>
      </w:r>
      <w:proofErr w:type="gramStart"/>
      <w:r w:rsidRPr="0012043F">
        <w:rPr>
          <w:rFonts w:ascii="Roboto" w:eastAsia="Times New Roman" w:hAnsi="Roboto" w:cs="Times New Roman"/>
          <w:color w:val="333F4E"/>
          <w:sz w:val="24"/>
          <w:szCs w:val="24"/>
        </w:rPr>
        <w:t>Dunn</w:t>
      </w:r>
      <w:proofErr w:type="gramEnd"/>
      <w:r w:rsidRPr="0012043F">
        <w:rPr>
          <w:rFonts w:ascii="Roboto" w:eastAsia="Times New Roman" w:hAnsi="Roboto" w:cs="Times New Roman"/>
          <w:color w:val="333F4E"/>
          <w:sz w:val="24"/>
          <w:szCs w:val="24"/>
        </w:rPr>
        <w:t xml:space="preserve"> or Dave Kamper if you have questions.</w:t>
      </w:r>
    </w:p>
    <w:p w14:paraId="05F4FA6E"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color w:val="222222"/>
          <w:sz w:val="24"/>
          <w:szCs w:val="24"/>
        </w:rPr>
        <w:t> </w:t>
      </w:r>
    </w:p>
    <w:p w14:paraId="223810F3"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color w:val="222222"/>
          <w:sz w:val="24"/>
          <w:szCs w:val="24"/>
        </w:rPr>
        <w:t xml:space="preserve">Important message to membership. We fight hard for vacation and sick time.  If you need a day off to recharge, take a vacation day and enjoy that day in your life.  If you are sick, stay home!  If you are sick, seek medical advice or treatment. Sick time can be used to get annual checkups/physicals on your skin and other recommended medical procedures depending on age. Thirty percent of MAPE member do not use medical benefits </w:t>
      </w:r>
      <w:proofErr w:type="gramStart"/>
      <w:r w:rsidRPr="0012043F">
        <w:rPr>
          <w:rFonts w:ascii="Roboto" w:eastAsia="Times New Roman" w:hAnsi="Roboto" w:cs="Times New Roman"/>
          <w:color w:val="222222"/>
          <w:sz w:val="24"/>
          <w:szCs w:val="24"/>
        </w:rPr>
        <w:t>in a given year</w:t>
      </w:r>
      <w:proofErr w:type="gramEnd"/>
      <w:r w:rsidRPr="0012043F">
        <w:rPr>
          <w:rFonts w:ascii="Roboto" w:eastAsia="Times New Roman" w:hAnsi="Roboto" w:cs="Times New Roman"/>
          <w:color w:val="222222"/>
          <w:sz w:val="24"/>
          <w:szCs w:val="24"/>
        </w:rPr>
        <w:t>.</w:t>
      </w:r>
    </w:p>
    <w:p w14:paraId="5BEEFC96"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color w:val="222222"/>
          <w:sz w:val="24"/>
          <w:szCs w:val="24"/>
        </w:rPr>
        <w:t> </w:t>
      </w:r>
    </w:p>
    <w:p w14:paraId="7A5CFD2D"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b/>
          <w:bCs/>
          <w:color w:val="222222"/>
          <w:sz w:val="24"/>
          <w:szCs w:val="24"/>
        </w:rPr>
        <w:t>Meet and Confer Committee Update, Angela Preimesberger</w:t>
      </w:r>
    </w:p>
    <w:p w14:paraId="5C699CC2" w14:textId="77777777" w:rsidR="0012043F" w:rsidRPr="0012043F" w:rsidRDefault="0012043F" w:rsidP="0012043F">
      <w:pPr>
        <w:numPr>
          <w:ilvl w:val="0"/>
          <w:numId w:val="4"/>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The Meet and Confer Team has been working with leadership on many issues and topics not related to the contract, one issue was the Scientific and Ethical Concerns process, they are still working to improve this.</w:t>
      </w:r>
    </w:p>
    <w:p w14:paraId="5AAFB097" w14:textId="77777777" w:rsidR="0012043F" w:rsidRPr="0012043F" w:rsidRDefault="0012043F" w:rsidP="0012043F">
      <w:pPr>
        <w:numPr>
          <w:ilvl w:val="0"/>
          <w:numId w:val="4"/>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The team is looking for new members to join, regional and local folks.</w:t>
      </w:r>
    </w:p>
    <w:p w14:paraId="21168333" w14:textId="77777777" w:rsidR="0012043F" w:rsidRPr="0012043F" w:rsidRDefault="0012043F" w:rsidP="0012043F">
      <w:pPr>
        <w:numPr>
          <w:ilvl w:val="0"/>
          <w:numId w:val="4"/>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See the </w:t>
      </w:r>
      <w:hyperlink r:id="rId5" w:history="1">
        <w:r w:rsidRPr="0012043F">
          <w:rPr>
            <w:rFonts w:ascii="Roboto" w:eastAsia="Times New Roman" w:hAnsi="Roboto" w:cs="Times New Roman"/>
            <w:color w:val="97002E"/>
            <w:sz w:val="24"/>
            <w:szCs w:val="24"/>
            <w:u w:val="single"/>
          </w:rPr>
          <w:t>MAPE page</w:t>
        </w:r>
      </w:hyperlink>
      <w:r w:rsidRPr="0012043F">
        <w:rPr>
          <w:rFonts w:ascii="Roboto" w:eastAsia="Times New Roman" w:hAnsi="Roboto" w:cs="Times New Roman"/>
          <w:color w:val="333F4E"/>
          <w:sz w:val="24"/>
          <w:szCs w:val="24"/>
        </w:rPr>
        <w:t> for more information and minutes from past meetings.</w:t>
      </w:r>
    </w:p>
    <w:p w14:paraId="77B3F60B" w14:textId="77777777" w:rsidR="0012043F" w:rsidRPr="0012043F" w:rsidRDefault="0012043F" w:rsidP="0012043F">
      <w:pPr>
        <w:numPr>
          <w:ilvl w:val="0"/>
          <w:numId w:val="4"/>
        </w:numPr>
        <w:shd w:val="clear" w:color="auto" w:fill="FFFFFF"/>
        <w:spacing w:after="0" w:line="240" w:lineRule="auto"/>
        <w:rPr>
          <w:rFonts w:ascii="Roboto" w:eastAsia="Times New Roman" w:hAnsi="Roboto" w:cs="Times New Roman"/>
          <w:color w:val="333F4E"/>
          <w:sz w:val="24"/>
          <w:szCs w:val="24"/>
        </w:rPr>
      </w:pPr>
      <w:r w:rsidRPr="0012043F">
        <w:rPr>
          <w:rFonts w:ascii="Roboto" w:eastAsia="Times New Roman" w:hAnsi="Roboto" w:cs="Times New Roman"/>
          <w:color w:val="333F4E"/>
          <w:sz w:val="24"/>
          <w:szCs w:val="24"/>
        </w:rPr>
        <w:t>Angela is currently the chair but would be willing to step down if someone else is interested. Let Angela know if you’re interested in joining the team.</w:t>
      </w:r>
    </w:p>
    <w:p w14:paraId="4DF2FEE1"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color w:val="222222"/>
          <w:sz w:val="24"/>
          <w:szCs w:val="24"/>
        </w:rPr>
        <w:t> </w:t>
      </w:r>
    </w:p>
    <w:p w14:paraId="7E28D361" w14:textId="77777777" w:rsidR="0012043F" w:rsidRPr="0012043F" w:rsidRDefault="0012043F" w:rsidP="0012043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2043F">
        <w:rPr>
          <w:rFonts w:ascii="Roboto" w:eastAsia="Times New Roman" w:hAnsi="Roboto" w:cs="Times New Roman"/>
          <w:b/>
          <w:bCs/>
          <w:color w:val="222222"/>
          <w:sz w:val="24"/>
          <w:szCs w:val="24"/>
        </w:rPr>
        <w:lastRenderedPageBreak/>
        <w:t>Meeting adjourned at 1 pm.</w:t>
      </w:r>
    </w:p>
    <w:p w14:paraId="69742993" w14:textId="71E3C336" w:rsidR="008F5DDC" w:rsidRPr="003E237C" w:rsidRDefault="008F5DDC" w:rsidP="003E237C"/>
    <w:sectPr w:rsidR="008F5DDC" w:rsidRPr="003E2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3FD"/>
    <w:multiLevelType w:val="multilevel"/>
    <w:tmpl w:val="21E01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7F45DD"/>
    <w:multiLevelType w:val="multilevel"/>
    <w:tmpl w:val="FBEC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3B749C"/>
    <w:multiLevelType w:val="multilevel"/>
    <w:tmpl w:val="B080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431542"/>
    <w:multiLevelType w:val="multilevel"/>
    <w:tmpl w:val="8CE6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12043F"/>
    <w:rsid w:val="003E237C"/>
    <w:rsid w:val="007C53AA"/>
    <w:rsid w:val="008F5DDC"/>
    <w:rsid w:val="00937972"/>
    <w:rsid w:val="00950F31"/>
    <w:rsid w:val="00A70276"/>
    <w:rsid w:val="00AC2B38"/>
    <w:rsid w:val="00B35A38"/>
    <w:rsid w:val="00D87EA7"/>
    <w:rsid w:val="00D90B40"/>
    <w:rsid w:val="00DE56B1"/>
    <w:rsid w:val="00E736F7"/>
    <w:rsid w:val="00F13A68"/>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 w:type="paragraph" w:customStyle="1" w:styleId="collapsed">
    <w:name w:val="collapsed"/>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tpsportalmapeorgloginaspx">
    <w:name w:val="https://portal.mape.org/login.aspx"/>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6881">
      <w:bodyDiv w:val="1"/>
      <w:marLeft w:val="0"/>
      <w:marRight w:val="0"/>
      <w:marTop w:val="0"/>
      <w:marBottom w:val="0"/>
      <w:divBdr>
        <w:top w:val="none" w:sz="0" w:space="0" w:color="auto"/>
        <w:left w:val="none" w:sz="0" w:space="0" w:color="auto"/>
        <w:bottom w:val="none" w:sz="0" w:space="0" w:color="auto"/>
        <w:right w:val="none" w:sz="0" w:space="0" w:color="auto"/>
      </w:divBdr>
    </w:div>
    <w:div w:id="293368707">
      <w:bodyDiv w:val="1"/>
      <w:marLeft w:val="0"/>
      <w:marRight w:val="0"/>
      <w:marTop w:val="0"/>
      <w:marBottom w:val="0"/>
      <w:divBdr>
        <w:top w:val="none" w:sz="0" w:space="0" w:color="auto"/>
        <w:left w:val="none" w:sz="0" w:space="0" w:color="auto"/>
        <w:bottom w:val="none" w:sz="0" w:space="0" w:color="auto"/>
        <w:right w:val="none" w:sz="0" w:space="0" w:color="auto"/>
      </w:divBdr>
    </w:div>
    <w:div w:id="313220314">
      <w:bodyDiv w:val="1"/>
      <w:marLeft w:val="0"/>
      <w:marRight w:val="0"/>
      <w:marTop w:val="0"/>
      <w:marBottom w:val="0"/>
      <w:divBdr>
        <w:top w:val="none" w:sz="0" w:space="0" w:color="auto"/>
        <w:left w:val="none" w:sz="0" w:space="0" w:color="auto"/>
        <w:bottom w:val="none" w:sz="0" w:space="0" w:color="auto"/>
        <w:right w:val="none" w:sz="0" w:space="0" w:color="auto"/>
      </w:divBdr>
    </w:div>
    <w:div w:id="422334450">
      <w:bodyDiv w:val="1"/>
      <w:marLeft w:val="0"/>
      <w:marRight w:val="0"/>
      <w:marTop w:val="0"/>
      <w:marBottom w:val="0"/>
      <w:divBdr>
        <w:top w:val="none" w:sz="0" w:space="0" w:color="auto"/>
        <w:left w:val="none" w:sz="0" w:space="0" w:color="auto"/>
        <w:bottom w:val="none" w:sz="0" w:space="0" w:color="auto"/>
        <w:right w:val="none" w:sz="0" w:space="0" w:color="auto"/>
      </w:divBdr>
    </w:div>
    <w:div w:id="587352624">
      <w:bodyDiv w:val="1"/>
      <w:marLeft w:val="0"/>
      <w:marRight w:val="0"/>
      <w:marTop w:val="0"/>
      <w:marBottom w:val="0"/>
      <w:divBdr>
        <w:top w:val="none" w:sz="0" w:space="0" w:color="auto"/>
        <w:left w:val="none" w:sz="0" w:space="0" w:color="auto"/>
        <w:bottom w:val="none" w:sz="0" w:space="0" w:color="auto"/>
        <w:right w:val="none" w:sz="0" w:space="0" w:color="auto"/>
      </w:divBdr>
    </w:div>
    <w:div w:id="605579524">
      <w:bodyDiv w:val="1"/>
      <w:marLeft w:val="0"/>
      <w:marRight w:val="0"/>
      <w:marTop w:val="0"/>
      <w:marBottom w:val="0"/>
      <w:divBdr>
        <w:top w:val="none" w:sz="0" w:space="0" w:color="auto"/>
        <w:left w:val="none" w:sz="0" w:space="0" w:color="auto"/>
        <w:bottom w:val="none" w:sz="0" w:space="0" w:color="auto"/>
        <w:right w:val="none" w:sz="0" w:space="0" w:color="auto"/>
      </w:divBdr>
    </w:div>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1113550835">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312514570">
      <w:bodyDiv w:val="1"/>
      <w:marLeft w:val="0"/>
      <w:marRight w:val="0"/>
      <w:marTop w:val="0"/>
      <w:marBottom w:val="0"/>
      <w:divBdr>
        <w:top w:val="none" w:sz="0" w:space="0" w:color="auto"/>
        <w:left w:val="none" w:sz="0" w:space="0" w:color="auto"/>
        <w:bottom w:val="none" w:sz="0" w:space="0" w:color="auto"/>
        <w:right w:val="none" w:sz="0" w:space="0" w:color="auto"/>
      </w:divBdr>
      <w:divsChild>
        <w:div w:id="928582254">
          <w:marLeft w:val="0"/>
          <w:marRight w:val="0"/>
          <w:marTop w:val="0"/>
          <w:marBottom w:val="0"/>
          <w:divBdr>
            <w:top w:val="none" w:sz="0" w:space="0" w:color="auto"/>
            <w:left w:val="none" w:sz="0" w:space="0" w:color="auto"/>
            <w:bottom w:val="none" w:sz="0" w:space="0" w:color="auto"/>
            <w:right w:val="none" w:sz="0" w:space="0" w:color="auto"/>
          </w:divBdr>
          <w:divsChild>
            <w:div w:id="905648605">
              <w:marLeft w:val="0"/>
              <w:marRight w:val="0"/>
              <w:marTop w:val="0"/>
              <w:marBottom w:val="0"/>
              <w:divBdr>
                <w:top w:val="none" w:sz="0" w:space="0" w:color="auto"/>
                <w:left w:val="none" w:sz="0" w:space="0" w:color="auto"/>
                <w:bottom w:val="none" w:sz="0" w:space="0" w:color="auto"/>
                <w:right w:val="none" w:sz="0" w:space="0" w:color="auto"/>
              </w:divBdr>
              <w:divsChild>
                <w:div w:id="525869570">
                  <w:marLeft w:val="0"/>
                  <w:marRight w:val="0"/>
                  <w:marTop w:val="0"/>
                  <w:marBottom w:val="0"/>
                  <w:divBdr>
                    <w:top w:val="none" w:sz="0" w:space="0" w:color="auto"/>
                    <w:left w:val="none" w:sz="0" w:space="0" w:color="auto"/>
                    <w:bottom w:val="none" w:sz="0" w:space="0" w:color="auto"/>
                    <w:right w:val="none" w:sz="0" w:space="0" w:color="auto"/>
                  </w:divBdr>
                  <w:divsChild>
                    <w:div w:id="712267159">
                      <w:marLeft w:val="0"/>
                      <w:marRight w:val="0"/>
                      <w:marTop w:val="0"/>
                      <w:marBottom w:val="0"/>
                      <w:divBdr>
                        <w:top w:val="none" w:sz="0" w:space="0" w:color="auto"/>
                        <w:left w:val="none" w:sz="0" w:space="0" w:color="auto"/>
                        <w:bottom w:val="none" w:sz="0" w:space="0" w:color="auto"/>
                        <w:right w:val="none" w:sz="0" w:space="0" w:color="auto"/>
                      </w:divBdr>
                      <w:divsChild>
                        <w:div w:id="829440803">
                          <w:marLeft w:val="0"/>
                          <w:marRight w:val="0"/>
                          <w:marTop w:val="0"/>
                          <w:marBottom w:val="0"/>
                          <w:divBdr>
                            <w:top w:val="none" w:sz="0" w:space="0" w:color="auto"/>
                            <w:left w:val="none" w:sz="0" w:space="0" w:color="auto"/>
                            <w:bottom w:val="none" w:sz="0" w:space="0" w:color="auto"/>
                            <w:right w:val="none" w:sz="0" w:space="0" w:color="auto"/>
                          </w:divBdr>
                          <w:divsChild>
                            <w:div w:id="16428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7852">
          <w:marLeft w:val="0"/>
          <w:marRight w:val="0"/>
          <w:marTop w:val="0"/>
          <w:marBottom w:val="0"/>
          <w:divBdr>
            <w:top w:val="none" w:sz="0" w:space="0" w:color="auto"/>
            <w:left w:val="none" w:sz="0" w:space="0" w:color="auto"/>
            <w:bottom w:val="none" w:sz="0" w:space="0" w:color="auto"/>
            <w:right w:val="none" w:sz="0" w:space="0" w:color="auto"/>
          </w:divBdr>
          <w:divsChild>
            <w:div w:id="469636274">
              <w:marLeft w:val="0"/>
              <w:marRight w:val="0"/>
              <w:marTop w:val="0"/>
              <w:marBottom w:val="0"/>
              <w:divBdr>
                <w:top w:val="none" w:sz="0" w:space="0" w:color="auto"/>
                <w:left w:val="none" w:sz="0" w:space="0" w:color="auto"/>
                <w:bottom w:val="none" w:sz="0" w:space="0" w:color="auto"/>
                <w:right w:val="none" w:sz="0" w:space="0" w:color="auto"/>
              </w:divBdr>
            </w:div>
            <w:div w:id="1405299476">
              <w:marLeft w:val="0"/>
              <w:marRight w:val="0"/>
              <w:marTop w:val="0"/>
              <w:marBottom w:val="0"/>
              <w:divBdr>
                <w:top w:val="none" w:sz="0" w:space="0" w:color="auto"/>
                <w:left w:val="none" w:sz="0" w:space="0" w:color="auto"/>
                <w:bottom w:val="none" w:sz="0" w:space="0" w:color="auto"/>
                <w:right w:val="none" w:sz="0" w:space="0" w:color="auto"/>
              </w:divBdr>
              <w:divsChild>
                <w:div w:id="225848542">
                  <w:marLeft w:val="0"/>
                  <w:marRight w:val="0"/>
                  <w:marTop w:val="0"/>
                  <w:marBottom w:val="0"/>
                  <w:divBdr>
                    <w:top w:val="none" w:sz="0" w:space="0" w:color="auto"/>
                    <w:left w:val="none" w:sz="0" w:space="0" w:color="auto"/>
                    <w:bottom w:val="none" w:sz="0" w:space="0" w:color="auto"/>
                    <w:right w:val="none" w:sz="0" w:space="0" w:color="auto"/>
                  </w:divBdr>
                  <w:divsChild>
                    <w:div w:id="817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22553">
      <w:bodyDiv w:val="1"/>
      <w:marLeft w:val="0"/>
      <w:marRight w:val="0"/>
      <w:marTop w:val="0"/>
      <w:marBottom w:val="0"/>
      <w:divBdr>
        <w:top w:val="none" w:sz="0" w:space="0" w:color="auto"/>
        <w:left w:val="none" w:sz="0" w:space="0" w:color="auto"/>
        <w:bottom w:val="none" w:sz="0" w:space="0" w:color="auto"/>
        <w:right w:val="none" w:sz="0" w:space="0" w:color="auto"/>
      </w:divBdr>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e.org/committees/meet-and-confer-committees/mn-polution-control-mp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2022-01-18T22:16:00Z</dcterms:created>
  <dcterms:modified xsi:type="dcterms:W3CDTF">2022-01-18T22:16:00Z</dcterms:modified>
</cp:coreProperties>
</file>