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97AA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i/>
          <w:iCs/>
          <w:color w:val="222222"/>
          <w:sz w:val="24"/>
          <w:szCs w:val="24"/>
          <w:lang w:val="en"/>
        </w:rPr>
        <w:t>Local 2101 Meeting</w:t>
      </w:r>
      <w:r w:rsidRPr="008E2FB5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br/>
      </w:r>
      <w:proofErr w:type="spellStart"/>
      <w:r w:rsidRPr="008E2FB5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>Meeting</w:t>
      </w:r>
      <w:proofErr w:type="spellEnd"/>
      <w:r w:rsidRPr="008E2FB5">
        <w:rPr>
          <w:rFonts w:ascii="Roboto" w:eastAsia="Times New Roman" w:hAnsi="Roboto" w:cs="Times New Roman"/>
          <w:i/>
          <w:iCs/>
          <w:color w:val="222222"/>
          <w:sz w:val="24"/>
          <w:szCs w:val="24"/>
        </w:rPr>
        <w:t xml:space="preserve"> Minutes</w:t>
      </w:r>
    </w:p>
    <w:p w14:paraId="19C52190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March 12, 2019</w:t>
      </w:r>
    </w:p>
    <w:p w14:paraId="3AA54BC2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  <w:lang w:val="en"/>
        </w:rPr>
        <w:t>Anderson Bldg. Rooms 2370 &amp; 2380</w:t>
      </w:r>
      <w:r w:rsidRPr="008E2FB5">
        <w:rPr>
          <w:rFonts w:ascii="Roboto" w:eastAsia="Times New Roman" w:hAnsi="Roboto" w:cs="Times New Roman"/>
          <w:color w:val="222222"/>
          <w:sz w:val="24"/>
          <w:szCs w:val="24"/>
          <w:lang w:val="en"/>
        </w:rPr>
        <w:br/>
        <w:t>Lunch: Old World </w:t>
      </w: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Pizza</w:t>
      </w:r>
    </w:p>
    <w:p w14:paraId="72581F06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Welcome – Liz Pearson, President</w:t>
      </w:r>
    </w:p>
    <w:p w14:paraId="39AB294F" w14:textId="77777777" w:rsidR="008E2FB5" w:rsidRPr="008E2FB5" w:rsidRDefault="008E2FB5" w:rsidP="008E2FB5">
      <w:pPr>
        <w:numPr>
          <w:ilvl w:val="0"/>
          <w:numId w:val="37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Happy Equal Rights Amendment (ERA) passing the Minnesota House (Minnesota has been active in trying to get the ERA passed since the 1970s)!</w:t>
      </w:r>
    </w:p>
    <w:p w14:paraId="765C868D" w14:textId="77777777" w:rsidR="008E2FB5" w:rsidRPr="008E2FB5" w:rsidRDefault="008E2FB5" w:rsidP="008E2FB5">
      <w:pPr>
        <w:numPr>
          <w:ilvl w:val="1"/>
          <w:numId w:val="37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MAPE Officers are wearing the suffragette colors in celebration and solidarity! White for purity, green for hope, and purple for loyalty and dignity</w:t>
      </w:r>
    </w:p>
    <w:p w14:paraId="56A2BAAB" w14:textId="77777777" w:rsidR="008E2FB5" w:rsidRPr="008E2FB5" w:rsidRDefault="008E2FB5" w:rsidP="008E2FB5">
      <w:pPr>
        <w:numPr>
          <w:ilvl w:val="0"/>
          <w:numId w:val="37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 xml:space="preserve">Thank </w:t>
      </w:r>
      <w:proofErr w:type="gramStart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you Lunch Committee</w:t>
      </w:r>
      <w:proofErr w:type="gramEnd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!</w:t>
      </w:r>
    </w:p>
    <w:p w14:paraId="3BE01E3E" w14:textId="77777777" w:rsidR="008E2FB5" w:rsidRPr="008E2FB5" w:rsidRDefault="008E2FB5" w:rsidP="008E2FB5">
      <w:pPr>
        <w:numPr>
          <w:ilvl w:val="1"/>
          <w:numId w:val="37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 xml:space="preserve">We need more people on the lunch committee- contact </w:t>
      </w:r>
      <w:proofErr w:type="spellStart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Nacole</w:t>
      </w:r>
      <w:proofErr w:type="spellEnd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 xml:space="preserve"> Lind (</w:t>
      </w:r>
      <w:hyperlink r:id="rId5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nacole.lind@state.mn.us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 if you are interested in joining</w:t>
      </w:r>
    </w:p>
    <w:p w14:paraId="1FF50E7C" w14:textId="77777777" w:rsidR="008E2FB5" w:rsidRPr="008E2FB5" w:rsidRDefault="008E2FB5" w:rsidP="008E2FB5">
      <w:pPr>
        <w:numPr>
          <w:ilvl w:val="0"/>
          <w:numId w:val="37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Be sure compost your plates or bring your own to the meeting</w:t>
      </w:r>
    </w:p>
    <w:p w14:paraId="17397C59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36418E2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Approval of meeting minutes and agenda – Liz Pearson</w:t>
      </w:r>
    </w:p>
    <w:p w14:paraId="021B5293" w14:textId="77777777" w:rsidR="008E2FB5" w:rsidRPr="008E2FB5" w:rsidRDefault="008E2FB5" w:rsidP="008E2FB5">
      <w:pPr>
        <w:numPr>
          <w:ilvl w:val="0"/>
          <w:numId w:val="38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Last Month’s </w:t>
      </w:r>
      <w:hyperlink r:id="rId6" w:history="1">
        <w:r w:rsidRPr="008E2FB5">
          <w:rPr>
            <w:rFonts w:ascii="Roboto" w:eastAsia="Times New Roman" w:hAnsi="Roboto" w:cs="Times New Roman"/>
            <w:b/>
            <w:bCs/>
            <w:color w:val="97002E"/>
            <w:sz w:val="24"/>
            <w:szCs w:val="24"/>
          </w:rPr>
          <w:t>Meeting Minutes</w:t>
        </w:r>
      </w:hyperlink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 – Approved</w:t>
      </w:r>
    </w:p>
    <w:p w14:paraId="6D3B74EA" w14:textId="77777777" w:rsidR="008E2FB5" w:rsidRPr="008E2FB5" w:rsidRDefault="008E2FB5" w:rsidP="008E2FB5">
      <w:pPr>
        <w:numPr>
          <w:ilvl w:val="0"/>
          <w:numId w:val="38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Meeting </w:t>
      </w:r>
      <w:hyperlink r:id="rId7" w:history="1">
        <w:r w:rsidRPr="008E2FB5">
          <w:rPr>
            <w:rFonts w:ascii="Roboto" w:eastAsia="Times New Roman" w:hAnsi="Roboto" w:cs="Times New Roman"/>
            <w:b/>
            <w:bCs/>
            <w:color w:val="97002E"/>
            <w:sz w:val="24"/>
            <w:szCs w:val="24"/>
          </w:rPr>
          <w:t>Agenda</w:t>
        </w:r>
      </w:hyperlink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 – Approved</w:t>
      </w:r>
    </w:p>
    <w:p w14:paraId="1D0138F6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2F2FAD3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Day on the Hill and targeted district lobby visits – Nicole Juan</w:t>
      </w:r>
    </w:p>
    <w:p w14:paraId="4E8D591A" w14:textId="77777777" w:rsidR="008E2FB5" w:rsidRPr="008E2FB5" w:rsidRDefault="008E2FB5" w:rsidP="008E2FB5">
      <w:pPr>
        <w:numPr>
          <w:ilvl w:val="0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MAPE Day on the Hill is March 26! </w:t>
      </w: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Join your fellow MAPE members to talk to your representatives about the importance of unions, state employees, and passing a fair contract.</w:t>
      </w:r>
    </w:p>
    <w:p w14:paraId="1FA01C3B" w14:textId="77777777" w:rsidR="008E2FB5" w:rsidRPr="008E2FB5" w:rsidRDefault="008E2FB5" w:rsidP="008E2FB5">
      <w:pPr>
        <w:numPr>
          <w:ilvl w:val="0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lastRenderedPageBreak/>
        <w:t>Registration closes March 19 </w:t>
      </w: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on the MAPE website: </w:t>
      </w:r>
      <w:hyperlink r:id="rId8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https://mape.org/news/mape-day-hill-2019</w:t>
        </w:r>
      </w:hyperlink>
    </w:p>
    <w:p w14:paraId="5C67B87B" w14:textId="77777777" w:rsidR="008E2FB5" w:rsidRPr="008E2FB5" w:rsidRDefault="008E2FB5" w:rsidP="008E2FB5">
      <w:pPr>
        <w:numPr>
          <w:ilvl w:val="0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Important opportunity to elevate what lobbyists are doing with our personal stories</w:t>
      </w:r>
    </w:p>
    <w:p w14:paraId="121D379B" w14:textId="77777777" w:rsidR="008E2FB5" w:rsidRPr="008E2FB5" w:rsidRDefault="008E2FB5" w:rsidP="008E2FB5">
      <w:pPr>
        <w:numPr>
          <w:ilvl w:val="0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 xml:space="preserve">Schedule and other info </w:t>
      </w:r>
      <w:proofErr w:type="gramStart"/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is</w:t>
      </w:r>
      <w:proofErr w:type="gramEnd"/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 xml:space="preserve"> on the website</w:t>
      </w:r>
    </w:p>
    <w:p w14:paraId="05EADE86" w14:textId="77777777" w:rsidR="008E2FB5" w:rsidRPr="008E2FB5" w:rsidRDefault="008E2FB5" w:rsidP="008E2FB5">
      <w:pPr>
        <w:numPr>
          <w:ilvl w:val="1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Joint rally with AFSCME Council 5 1:30-2:00pm in the Capitol rotunda</w:t>
      </w:r>
    </w:p>
    <w:p w14:paraId="1E676A69" w14:textId="77777777" w:rsidR="008E2FB5" w:rsidRPr="008E2FB5" w:rsidRDefault="008E2FB5" w:rsidP="008E2FB5">
      <w:pPr>
        <w:numPr>
          <w:ilvl w:val="0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 xml:space="preserve">Talking points </w:t>
      </w:r>
      <w:proofErr w:type="gramStart"/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include:</w:t>
      </w:r>
      <w:proofErr w:type="gramEnd"/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 xml:space="preserve"> State agency budgets, increased staffing for corrections, ERA, Paid Family Medical Leave Act, payment of salaries in the event of a shutdown, price controls and transparency on life saving medications, and student debt relief</w:t>
      </w:r>
    </w:p>
    <w:p w14:paraId="006A0CAC" w14:textId="77777777" w:rsidR="008E2FB5" w:rsidRPr="008E2FB5" w:rsidRDefault="008E2FB5" w:rsidP="008E2FB5">
      <w:pPr>
        <w:numPr>
          <w:ilvl w:val="0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Our local will pay for 2 hours of lost time, you can also flex schedule or use vacation. Contact your supervisor or manager to get approval for any of these options</w:t>
      </w:r>
    </w:p>
    <w:p w14:paraId="7F74E3BE" w14:textId="77777777" w:rsidR="008E2FB5" w:rsidRPr="008E2FB5" w:rsidRDefault="008E2FB5" w:rsidP="008E2FB5">
      <w:pPr>
        <w:numPr>
          <w:ilvl w:val="1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Most people attend the meetings with their legislators and go to the rally (they are not there for the whole day)</w:t>
      </w:r>
    </w:p>
    <w:p w14:paraId="4251F83F" w14:textId="77777777" w:rsidR="008E2FB5" w:rsidRPr="008E2FB5" w:rsidRDefault="008E2FB5" w:rsidP="008E2FB5">
      <w:pPr>
        <w:numPr>
          <w:ilvl w:val="0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 xml:space="preserve">100 people registered across the whole state so far; 2 years </w:t>
      </w:r>
      <w:proofErr w:type="gramStart"/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ago</w:t>
      </w:r>
      <w:proofErr w:type="gramEnd"/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 xml:space="preserve"> we had 400. We need more people to register so we can pick up the pressure, especially in the Senate!</w:t>
      </w:r>
    </w:p>
    <w:p w14:paraId="5DAD534A" w14:textId="77777777" w:rsidR="008E2FB5" w:rsidRPr="008E2FB5" w:rsidRDefault="008E2FB5" w:rsidP="008E2FB5">
      <w:pPr>
        <w:numPr>
          <w:ilvl w:val="0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In district meetings are happening the week of April 15- if interested contact Nicole (</w:t>
      </w:r>
      <w:hyperlink r:id="rId9" w:history="1">
        <w:r w:rsidRPr="008E2FB5">
          <w:rPr>
            <w:rFonts w:ascii="Roboto" w:eastAsia="Times New Roman" w:hAnsi="Roboto" w:cs="Times New Roman"/>
            <w:b/>
            <w:bCs/>
            <w:color w:val="97002E"/>
            <w:sz w:val="24"/>
            <w:szCs w:val="24"/>
          </w:rPr>
          <w:t>nicole.juan@state.mn.us</w:t>
        </w:r>
      </w:hyperlink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)</w:t>
      </w:r>
    </w:p>
    <w:p w14:paraId="5D6125E2" w14:textId="77777777" w:rsidR="008E2FB5" w:rsidRPr="008E2FB5" w:rsidRDefault="008E2FB5" w:rsidP="008E2FB5">
      <w:pPr>
        <w:numPr>
          <w:ilvl w:val="1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Targeted districts are Senate Districts 3, 7, 19, 36, 52, 54, and 60</w:t>
      </w:r>
    </w:p>
    <w:p w14:paraId="72F72D6F" w14:textId="77777777" w:rsidR="008E2FB5" w:rsidRPr="008E2FB5" w:rsidRDefault="008E2FB5" w:rsidP="008E2FB5">
      <w:pPr>
        <w:numPr>
          <w:ilvl w:val="1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You can find out what your senate district is using the Who Represents Me? feature on the Minnesota Legislature’s website: </w:t>
      </w:r>
      <w:hyperlink r:id="rId10" w:history="1">
        <w:r w:rsidRPr="008E2FB5">
          <w:rPr>
            <w:rFonts w:ascii="Roboto" w:eastAsia="Times New Roman" w:hAnsi="Roboto" w:cs="Times New Roman"/>
            <w:b/>
            <w:bCs/>
            <w:color w:val="97002E"/>
            <w:sz w:val="24"/>
            <w:szCs w:val="24"/>
          </w:rPr>
          <w:t>https://www.gis.leg.mn/iMaps/districts/</w:t>
        </w:r>
      </w:hyperlink>
    </w:p>
    <w:p w14:paraId="0F96EF77" w14:textId="77777777" w:rsidR="008E2FB5" w:rsidRPr="008E2FB5" w:rsidRDefault="008E2FB5" w:rsidP="008E2FB5">
      <w:pPr>
        <w:numPr>
          <w:ilvl w:val="0"/>
          <w:numId w:val="3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Find out more about Day on the Hill and meet fellow MAPE members to attend Day on the Hill with you at our next MAPE 101:</w:t>
      </w:r>
    </w:p>
    <w:p w14:paraId="2C6D70B0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D88DC36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101, Tuesday March 19 from 12-1, room 2380 – Liz Pearson</w:t>
      </w:r>
    </w:p>
    <w:p w14:paraId="06750060" w14:textId="77777777" w:rsidR="008E2FB5" w:rsidRPr="008E2FB5" w:rsidRDefault="008E2FB5" w:rsidP="008E2FB5">
      <w:pPr>
        <w:numPr>
          <w:ilvl w:val="0"/>
          <w:numId w:val="40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Learn about </w:t>
      </w: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what to expect at Day on the Hill</w:t>
      </w: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 and make posters for the rally</w:t>
      </w:r>
    </w:p>
    <w:p w14:paraId="519C26FC" w14:textId="77777777" w:rsidR="008E2FB5" w:rsidRPr="008E2FB5" w:rsidRDefault="008E2FB5" w:rsidP="008E2FB5">
      <w:pPr>
        <w:numPr>
          <w:ilvl w:val="0"/>
          <w:numId w:val="40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Contact </w:t>
      </w:r>
      <w:r w:rsidRPr="008E2FB5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Liz</w:t>
      </w: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 (</w:t>
      </w:r>
      <w:hyperlink r:id="rId11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elizabeth.pearson@state.mn.us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 for the meeting invite.</w:t>
      </w:r>
    </w:p>
    <w:p w14:paraId="6E906FA7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6185F44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Black Women’s ERG – </w:t>
      </w:r>
      <w:proofErr w:type="spellStart"/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Cratè</w:t>
      </w:r>
      <w:proofErr w:type="spellEnd"/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 Darden, Cochair</w:t>
      </w:r>
    </w:p>
    <w:p w14:paraId="600B8872" w14:textId="77777777" w:rsidR="008E2FB5" w:rsidRPr="008E2FB5" w:rsidRDefault="008E2FB5" w:rsidP="008E2FB5">
      <w:pPr>
        <w:numPr>
          <w:ilvl w:val="0"/>
          <w:numId w:val="4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Currently have 100 members</w:t>
      </w:r>
    </w:p>
    <w:p w14:paraId="357E67F7" w14:textId="77777777" w:rsidR="008E2FB5" w:rsidRPr="008E2FB5" w:rsidRDefault="008E2FB5" w:rsidP="008E2FB5">
      <w:pPr>
        <w:numPr>
          <w:ilvl w:val="0"/>
          <w:numId w:val="4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Hosts events at DHS, professional development for members, and community events</w:t>
      </w:r>
    </w:p>
    <w:p w14:paraId="4D672D72" w14:textId="77777777" w:rsidR="008E2FB5" w:rsidRPr="008E2FB5" w:rsidRDefault="008E2FB5" w:rsidP="008E2FB5">
      <w:pPr>
        <w:numPr>
          <w:ilvl w:val="0"/>
          <w:numId w:val="4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Current community event- Hallie Q. Brown food shelf (</w:t>
      </w:r>
      <w:hyperlink r:id="rId12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http://www.hallieqbrown.org/site/index.php/programs/basic-needs/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 food drive</w:t>
      </w:r>
    </w:p>
    <w:p w14:paraId="0A474988" w14:textId="77777777" w:rsidR="008E2FB5" w:rsidRPr="008E2FB5" w:rsidRDefault="008E2FB5" w:rsidP="008E2FB5">
      <w:pPr>
        <w:numPr>
          <w:ilvl w:val="1"/>
          <w:numId w:val="4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March 11 through March 29</w:t>
      </w:r>
    </w:p>
    <w:p w14:paraId="6BDC9516" w14:textId="77777777" w:rsidR="008E2FB5" w:rsidRPr="008E2FB5" w:rsidRDefault="008E2FB5" w:rsidP="008E2FB5">
      <w:pPr>
        <w:numPr>
          <w:ilvl w:val="1"/>
          <w:numId w:val="4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Collection bins on floors 3-8 at Andersen, and in lobby at Lafayette</w:t>
      </w:r>
    </w:p>
    <w:p w14:paraId="08504D0E" w14:textId="77777777" w:rsidR="008E2FB5" w:rsidRPr="008E2FB5" w:rsidRDefault="008E2FB5" w:rsidP="008E2FB5">
      <w:pPr>
        <w:numPr>
          <w:ilvl w:val="1"/>
          <w:numId w:val="4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Every pound donated will receive match from MN Food Share (</w:t>
      </w:r>
      <w:hyperlink r:id="rId13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https://www.mnfoodshare.org/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</w:t>
      </w:r>
    </w:p>
    <w:p w14:paraId="0BA8C078" w14:textId="77777777" w:rsidR="008E2FB5" w:rsidRPr="008E2FB5" w:rsidRDefault="008E2FB5" w:rsidP="008E2FB5">
      <w:pPr>
        <w:numPr>
          <w:ilvl w:val="1"/>
          <w:numId w:val="4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 xml:space="preserve">Last year collected 300 </w:t>
      </w:r>
      <w:proofErr w:type="spellStart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lbs</w:t>
      </w:r>
      <w:proofErr w:type="spellEnd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, want to do that or better this year</w:t>
      </w:r>
    </w:p>
    <w:p w14:paraId="63EC7FC7" w14:textId="77777777" w:rsidR="008E2FB5" w:rsidRPr="008E2FB5" w:rsidRDefault="008E2FB5" w:rsidP="008E2FB5">
      <w:pPr>
        <w:numPr>
          <w:ilvl w:val="1"/>
          <w:numId w:val="4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List of what is needed is next to the bins and in DHS Today announcement (</w:t>
      </w:r>
      <w:hyperlink r:id="rId14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http://infolink.dhs.int.state.mn.us/InfoLink/DHSToday/ID-038467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</w:t>
      </w:r>
    </w:p>
    <w:p w14:paraId="02EEDA60" w14:textId="77777777" w:rsidR="008E2FB5" w:rsidRPr="008E2FB5" w:rsidRDefault="008E2FB5" w:rsidP="008E2FB5">
      <w:pPr>
        <w:numPr>
          <w:ilvl w:val="0"/>
          <w:numId w:val="41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Questions? Contact </w:t>
      </w:r>
      <w:proofErr w:type="spellStart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Cratè</w:t>
      </w:r>
      <w:proofErr w:type="spellEnd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 xml:space="preserve"> (</w:t>
      </w:r>
      <w:hyperlink r:id="rId15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crate.t.darden@state.mn.us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 xml:space="preserve">) or </w:t>
      </w:r>
      <w:proofErr w:type="spellStart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Sharlonda</w:t>
      </w:r>
      <w:proofErr w:type="spellEnd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 xml:space="preserve"> Pierce (</w:t>
      </w:r>
      <w:hyperlink r:id="rId16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sharlonda.d.pierce@state.mn.us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), Cochairs</w:t>
      </w:r>
    </w:p>
    <w:p w14:paraId="203C49A0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3E1542C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Volunteer Committee volunteer opportunity – Rich </w:t>
      </w:r>
      <w:proofErr w:type="spellStart"/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Nymoen</w:t>
      </w:r>
      <w:proofErr w:type="spellEnd"/>
    </w:p>
    <w:p w14:paraId="3666ECAF" w14:textId="77777777" w:rsidR="008E2FB5" w:rsidRPr="008E2FB5" w:rsidRDefault="008E2FB5" w:rsidP="008E2FB5">
      <w:pPr>
        <w:numPr>
          <w:ilvl w:val="0"/>
          <w:numId w:val="4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Serving already-prepared evening meal and cleanup afterwards at Higher Ground Shelter in Minneapolis (</w:t>
      </w:r>
      <w:hyperlink r:id="rId17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https://www.cctwincities.org/locations/higher-ground-shelter/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  </w:t>
      </w:r>
    </w:p>
    <w:p w14:paraId="2592C11B" w14:textId="77777777" w:rsidR="008E2FB5" w:rsidRPr="008E2FB5" w:rsidRDefault="008E2FB5" w:rsidP="008E2FB5">
      <w:pPr>
        <w:numPr>
          <w:ilvl w:val="0"/>
          <w:numId w:val="4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Friday, April 19, 6:15 – 8:30pm</w:t>
      </w:r>
    </w:p>
    <w:p w14:paraId="0A06DFE2" w14:textId="77777777" w:rsidR="008E2FB5" w:rsidRPr="008E2FB5" w:rsidRDefault="008E2FB5" w:rsidP="008E2FB5">
      <w:pPr>
        <w:numPr>
          <w:ilvl w:val="0"/>
          <w:numId w:val="4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Maximum of 9 volunteers (8 slots open currently)</w:t>
      </w:r>
    </w:p>
    <w:p w14:paraId="44C7A7FC" w14:textId="77777777" w:rsidR="008E2FB5" w:rsidRPr="008E2FB5" w:rsidRDefault="008E2FB5" w:rsidP="008E2FB5">
      <w:pPr>
        <w:numPr>
          <w:ilvl w:val="0"/>
          <w:numId w:val="4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Free MAPE t-shirt for those who volunteer</w:t>
      </w:r>
    </w:p>
    <w:p w14:paraId="3A8441F1" w14:textId="77777777" w:rsidR="008E2FB5" w:rsidRPr="008E2FB5" w:rsidRDefault="008E2FB5" w:rsidP="008E2FB5">
      <w:pPr>
        <w:numPr>
          <w:ilvl w:val="0"/>
          <w:numId w:val="4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Follow up email will be sent after meeting with link to register</w:t>
      </w:r>
    </w:p>
    <w:p w14:paraId="7EE29AC1" w14:textId="77777777" w:rsidR="008E2FB5" w:rsidRPr="008E2FB5" w:rsidRDefault="008E2FB5" w:rsidP="008E2FB5">
      <w:pPr>
        <w:numPr>
          <w:ilvl w:val="0"/>
          <w:numId w:val="42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Questions? Contact Rich (</w:t>
      </w:r>
      <w:hyperlink r:id="rId18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richard.nymoen@state.mn.us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 </w:t>
      </w:r>
    </w:p>
    <w:p w14:paraId="5657E702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5460C2D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Social/membership incentive event idea – Liz Pearson</w:t>
      </w:r>
    </w:p>
    <w:p w14:paraId="6B4DC2A8" w14:textId="77777777" w:rsidR="008E2FB5" w:rsidRPr="008E2FB5" w:rsidRDefault="008E2FB5" w:rsidP="008E2FB5">
      <w:pPr>
        <w:numPr>
          <w:ilvl w:val="0"/>
          <w:numId w:val="4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Proposed idea: boat ride (private charter) on Mississippi</w:t>
      </w:r>
    </w:p>
    <w:p w14:paraId="21319C99" w14:textId="77777777" w:rsidR="008E2FB5" w:rsidRPr="008E2FB5" w:rsidRDefault="008E2FB5" w:rsidP="008E2FB5">
      <w:pPr>
        <w:numPr>
          <w:ilvl w:val="1"/>
          <w:numId w:val="4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Thursday evening in June for a couple of hours, hors d’oeuvres, cash bar, 300 people</w:t>
      </w:r>
    </w:p>
    <w:p w14:paraId="07514CE9" w14:textId="77777777" w:rsidR="008E2FB5" w:rsidRPr="008E2FB5" w:rsidRDefault="008E2FB5" w:rsidP="008E2FB5">
      <w:pPr>
        <w:numPr>
          <w:ilvl w:val="1"/>
          <w:numId w:val="4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Cost around $2500- use funds already set aside for these activities (social and membership)</w:t>
      </w:r>
    </w:p>
    <w:p w14:paraId="55004A61" w14:textId="77777777" w:rsidR="008E2FB5" w:rsidRPr="008E2FB5" w:rsidRDefault="008E2FB5" w:rsidP="008E2FB5">
      <w:pPr>
        <w:numPr>
          <w:ilvl w:val="1"/>
          <w:numId w:val="4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Members only- a way to encourage people to become members so they can attend</w:t>
      </w:r>
    </w:p>
    <w:p w14:paraId="07324CE0" w14:textId="77777777" w:rsidR="008E2FB5" w:rsidRPr="008E2FB5" w:rsidRDefault="008E2FB5" w:rsidP="008E2FB5">
      <w:pPr>
        <w:numPr>
          <w:ilvl w:val="1"/>
          <w:numId w:val="4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Incentive- new members and current members who have recruited a new member get first on the list (we need 15 more people to reach our membership goal of 84%!)</w:t>
      </w:r>
    </w:p>
    <w:p w14:paraId="2FBBD47D" w14:textId="77777777" w:rsidR="008E2FB5" w:rsidRPr="008E2FB5" w:rsidRDefault="008E2FB5" w:rsidP="008E2FB5">
      <w:pPr>
        <w:numPr>
          <w:ilvl w:val="0"/>
          <w:numId w:val="4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Discussion- suggestions and ideas</w:t>
      </w:r>
    </w:p>
    <w:p w14:paraId="53D39234" w14:textId="77777777" w:rsidR="008E2FB5" w:rsidRPr="008E2FB5" w:rsidRDefault="008E2FB5" w:rsidP="008E2FB5">
      <w:pPr>
        <w:numPr>
          <w:ilvl w:val="1"/>
          <w:numId w:val="4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Do a survey monkey to gauge interest, including day (note: proposal is for a Thursday because Thursdays are cheaper)</w:t>
      </w:r>
    </w:p>
    <w:p w14:paraId="769CCA13" w14:textId="77777777" w:rsidR="008E2FB5" w:rsidRPr="008E2FB5" w:rsidRDefault="008E2FB5" w:rsidP="008E2FB5">
      <w:pPr>
        <w:numPr>
          <w:ilvl w:val="1"/>
          <w:numId w:val="4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Hard to fully gauge interest/attendance without exact date</w:t>
      </w:r>
    </w:p>
    <w:p w14:paraId="78013E66" w14:textId="77777777" w:rsidR="008E2FB5" w:rsidRPr="008E2FB5" w:rsidRDefault="008E2FB5" w:rsidP="008E2FB5">
      <w:pPr>
        <w:numPr>
          <w:ilvl w:val="1"/>
          <w:numId w:val="4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Pro-rate cost- members pay 50%, new members are free</w:t>
      </w:r>
    </w:p>
    <w:p w14:paraId="62C3C6DD" w14:textId="77777777" w:rsidR="008E2FB5" w:rsidRPr="008E2FB5" w:rsidRDefault="008E2FB5" w:rsidP="008E2FB5">
      <w:pPr>
        <w:numPr>
          <w:ilvl w:val="1"/>
          <w:numId w:val="43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Metro State local did something similar: members + guest (members free, guest pays full); used survey monkey to get exact date</w:t>
      </w:r>
    </w:p>
    <w:p w14:paraId="0BB0F736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F088DD0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Member profiles: recently elected members – Michelle </w:t>
      </w:r>
      <w:proofErr w:type="spellStart"/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Lakso</w:t>
      </w:r>
      <w:proofErr w:type="spellEnd"/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and Lauren Siegel</w:t>
      </w:r>
    </w:p>
    <w:p w14:paraId="26352B12" w14:textId="77777777" w:rsidR="008E2FB5" w:rsidRPr="008E2FB5" w:rsidRDefault="008E2FB5" w:rsidP="008E2FB5">
      <w:pPr>
        <w:numPr>
          <w:ilvl w:val="0"/>
          <w:numId w:val="4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Michelle, elected to Centerville City Council in 2018</w:t>
      </w:r>
    </w:p>
    <w:p w14:paraId="60C22874" w14:textId="77777777" w:rsidR="008E2FB5" w:rsidRPr="008E2FB5" w:rsidRDefault="008E2FB5" w:rsidP="008E2FB5">
      <w:pPr>
        <w:numPr>
          <w:ilvl w:val="1"/>
          <w:numId w:val="4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Has lived in Centerville since 2002, and she first served on the city council in 2005 (when she was 24 years old) until 2009</w:t>
      </w:r>
    </w:p>
    <w:p w14:paraId="1396DEF5" w14:textId="77777777" w:rsidR="008E2FB5" w:rsidRPr="008E2FB5" w:rsidRDefault="008E2FB5" w:rsidP="008E2FB5">
      <w:pPr>
        <w:numPr>
          <w:ilvl w:val="1"/>
          <w:numId w:val="4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Decided to run again because there hasn’t been a woman on the city council in ten years</w:t>
      </w:r>
    </w:p>
    <w:p w14:paraId="1DF4174D" w14:textId="77777777" w:rsidR="008E2FB5" w:rsidRPr="008E2FB5" w:rsidRDefault="008E2FB5" w:rsidP="008E2FB5">
      <w:pPr>
        <w:numPr>
          <w:ilvl w:val="1"/>
          <w:numId w:val="4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No excuses for not getting involved- she has three kids, three rescue cats, and does a myriad of other activities in her community </w:t>
      </w:r>
    </w:p>
    <w:p w14:paraId="382EA496" w14:textId="77777777" w:rsidR="008E2FB5" w:rsidRPr="008E2FB5" w:rsidRDefault="008E2FB5" w:rsidP="008E2FB5">
      <w:pPr>
        <w:numPr>
          <w:ilvl w:val="1"/>
          <w:numId w:val="4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Her thoughts on influence and leadership: lead by example, be you, step up into edgier roles, appreciation is often silent, everyone has a place in the world- you are impacting others even when you don’t really realize it, honey catches more bees/flies than vinegar- approach things positively, not taking “we’ve always done it that way” for an answer, be genuine</w:t>
      </w:r>
    </w:p>
    <w:p w14:paraId="706CF07F" w14:textId="77777777" w:rsidR="008E2FB5" w:rsidRPr="008E2FB5" w:rsidRDefault="008E2FB5" w:rsidP="008E2FB5">
      <w:pPr>
        <w:numPr>
          <w:ilvl w:val="1"/>
          <w:numId w:val="4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Feel free to reach out to Michelle to talk more about DHS, life, and leadership! (</w:t>
      </w:r>
      <w:hyperlink r:id="rId19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michelle.lakso@state.mn.us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</w:t>
      </w:r>
    </w:p>
    <w:p w14:paraId="1E532875" w14:textId="77777777" w:rsidR="008E2FB5" w:rsidRPr="008E2FB5" w:rsidRDefault="008E2FB5" w:rsidP="008E2FB5">
      <w:pPr>
        <w:numPr>
          <w:ilvl w:val="0"/>
          <w:numId w:val="4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Lauren, elected to the Board of the Mississippi Market Co-op in 2018</w:t>
      </w:r>
    </w:p>
    <w:p w14:paraId="7743CEC4" w14:textId="77777777" w:rsidR="008E2FB5" w:rsidRPr="008E2FB5" w:rsidRDefault="008E2FB5" w:rsidP="008E2FB5">
      <w:pPr>
        <w:numPr>
          <w:ilvl w:val="1"/>
          <w:numId w:val="4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 xml:space="preserve">Leadership looks different for everyone. For her it is about the connection to community (even though putting yourself out there can feel </w:t>
      </w:r>
      <w:proofErr w:type="gramStart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really vulnerable</w:t>
      </w:r>
      <w:proofErr w:type="gramEnd"/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- brings back childhood memories!)</w:t>
      </w:r>
    </w:p>
    <w:p w14:paraId="7F60333B" w14:textId="77777777" w:rsidR="008E2FB5" w:rsidRPr="008E2FB5" w:rsidRDefault="008E2FB5" w:rsidP="008E2FB5">
      <w:pPr>
        <w:numPr>
          <w:ilvl w:val="1"/>
          <w:numId w:val="4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Hopes that all of us can find the opportunity to step up whatever that looks like</w:t>
      </w:r>
    </w:p>
    <w:p w14:paraId="289A4C5B" w14:textId="77777777" w:rsidR="008E2FB5" w:rsidRPr="008E2FB5" w:rsidRDefault="008E2FB5" w:rsidP="008E2FB5">
      <w:pPr>
        <w:numPr>
          <w:ilvl w:val="1"/>
          <w:numId w:val="4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Feel free to reach out to Lauren to talk more about leadership, the union, what makes your heart happy (</w:t>
      </w:r>
      <w:hyperlink r:id="rId20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lauren.siegel@state.mn.us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</w:t>
      </w:r>
    </w:p>
    <w:p w14:paraId="42700484" w14:textId="77777777" w:rsidR="008E2FB5" w:rsidRPr="008E2FB5" w:rsidRDefault="008E2FB5" w:rsidP="008E2FB5">
      <w:pPr>
        <w:numPr>
          <w:ilvl w:val="1"/>
          <w:numId w:val="44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And if you have ideas for Mississippi Market, let Lauren know! She is on the Diversity and Inclusion Committee, focusing on building relationships with vendors in the local market</w:t>
      </w:r>
    </w:p>
    <w:p w14:paraId="5E6A2467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9036533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Nominations and Elections – Liz Pearson</w:t>
      </w:r>
    </w:p>
    <w:p w14:paraId="024E30F2" w14:textId="77777777" w:rsidR="008E2FB5" w:rsidRPr="008E2FB5" w:rsidRDefault="008E2FB5" w:rsidP="008E2FB5">
      <w:pPr>
        <w:numPr>
          <w:ilvl w:val="0"/>
          <w:numId w:val="45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Elections for our local’s Regional Director and Delegate Assembly (9 delegates and 9 alternates), as well as our statewide VP, Secretary, and Organizing and Political Councils (5 seats each) happen this year</w:t>
      </w:r>
    </w:p>
    <w:p w14:paraId="0CB8581C" w14:textId="77777777" w:rsidR="008E2FB5" w:rsidRPr="008E2FB5" w:rsidRDefault="008E2FB5" w:rsidP="008E2FB5">
      <w:pPr>
        <w:numPr>
          <w:ilvl w:val="1"/>
          <w:numId w:val="45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Nominations for candidates opened February 11 and close April 11</w:t>
      </w:r>
    </w:p>
    <w:p w14:paraId="1718D363" w14:textId="77777777" w:rsidR="008E2FB5" w:rsidRPr="008E2FB5" w:rsidRDefault="008E2FB5" w:rsidP="008E2FB5">
      <w:pPr>
        <w:numPr>
          <w:ilvl w:val="1"/>
          <w:numId w:val="45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Contact our local elections committee, Ashley Warling-Spiegel (</w:t>
      </w:r>
      <w:hyperlink r:id="rId21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ashley.a.warling-spiegel@state.mn.us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 and Dylan Adams (</w:t>
      </w:r>
      <w:hyperlink r:id="rId22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Dylan.adams@state.mn.us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). Submit your nominations for the local offices (Delegate Assembly this year) to Ashley or Dylan and they will provide them to MAPE Central.</w:t>
      </w:r>
    </w:p>
    <w:p w14:paraId="2E7243B0" w14:textId="77777777" w:rsidR="008E2FB5" w:rsidRPr="008E2FB5" w:rsidRDefault="008E2FB5" w:rsidP="008E2FB5">
      <w:pPr>
        <w:numPr>
          <w:ilvl w:val="1"/>
          <w:numId w:val="45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Delegate Assembly is the highest body that approves any changes to the bylaws for MAPE. This year Delegate Assembly is happening on September 21.</w:t>
      </w:r>
    </w:p>
    <w:p w14:paraId="709B9382" w14:textId="77777777" w:rsidR="008E2FB5" w:rsidRPr="008E2FB5" w:rsidRDefault="008E2FB5" w:rsidP="008E2FB5">
      <w:pPr>
        <w:numPr>
          <w:ilvl w:val="1"/>
          <w:numId w:val="45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Regional Director and other Statewide nominations go to </w:t>
      </w:r>
      <w:hyperlink r:id="rId23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swelect@mape.org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.</w:t>
      </w:r>
    </w:p>
    <w:p w14:paraId="1B76DF3F" w14:textId="77777777" w:rsidR="008E2FB5" w:rsidRPr="008E2FB5" w:rsidRDefault="008E2FB5" w:rsidP="008E2FB5">
      <w:pPr>
        <w:numPr>
          <w:ilvl w:val="1"/>
          <w:numId w:val="45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More info available in the Official Announcement of 2019 Elections from MAPE Central (</w:t>
      </w:r>
      <w:hyperlink r:id="rId24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link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 to document), and on the MAPE website. (</w:t>
      </w:r>
      <w:hyperlink r:id="rId25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https://mape.org/resources/mape-documents/election-information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</w:t>
      </w:r>
    </w:p>
    <w:p w14:paraId="3A5F3D3E" w14:textId="77777777" w:rsidR="008E2FB5" w:rsidRPr="008E2FB5" w:rsidRDefault="008E2FB5" w:rsidP="008E2FB5">
      <w:pPr>
        <w:numPr>
          <w:ilvl w:val="1"/>
          <w:numId w:val="45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Handouts about MAPE organizational structure are available on the tables after the meeting</w:t>
      </w:r>
    </w:p>
    <w:p w14:paraId="72BD46B1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 xml:space="preserve">Negotiations Update – </w:t>
      </w:r>
      <w:proofErr w:type="spellStart"/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Shawnet</w:t>
      </w:r>
      <w:proofErr w:type="spellEnd"/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 xml:space="preserve"> Healy</w:t>
      </w:r>
    </w:p>
    <w:p w14:paraId="624DE5F7" w14:textId="77777777" w:rsidR="008E2FB5" w:rsidRPr="008E2FB5" w:rsidRDefault="008E2FB5" w:rsidP="008E2FB5">
      <w:pPr>
        <w:numPr>
          <w:ilvl w:val="0"/>
          <w:numId w:val="46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All submissions are still on the table currently. No final decisions on cutting anything have been made yet.</w:t>
      </w:r>
    </w:p>
    <w:p w14:paraId="617C23B3" w14:textId="77777777" w:rsidR="008E2FB5" w:rsidRPr="008E2FB5" w:rsidRDefault="008E2FB5" w:rsidP="008E2FB5">
      <w:pPr>
        <w:numPr>
          <w:ilvl w:val="0"/>
          <w:numId w:val="46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April 4 is the first scheduled face-to-face sit down with the Governor’s team</w:t>
      </w:r>
    </w:p>
    <w:p w14:paraId="7272643D" w14:textId="77777777" w:rsidR="008E2FB5" w:rsidRPr="008E2FB5" w:rsidRDefault="008E2FB5" w:rsidP="008E2FB5">
      <w:pPr>
        <w:numPr>
          <w:ilvl w:val="0"/>
          <w:numId w:val="47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Negotiating team will be at Day on the Hill, available to take questions and have conversations.</w:t>
      </w:r>
    </w:p>
    <w:p w14:paraId="297C6CAD" w14:textId="77777777" w:rsidR="008E2FB5" w:rsidRPr="008E2FB5" w:rsidRDefault="008E2FB5" w:rsidP="008E2FB5">
      <w:pPr>
        <w:numPr>
          <w:ilvl w:val="0"/>
          <w:numId w:val="47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proofErr w:type="spellStart"/>
      <w:r w:rsidRPr="008E2FB5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Shawnet</w:t>
      </w:r>
      <w:proofErr w:type="spellEnd"/>
      <w:r w:rsidRPr="008E2FB5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 xml:space="preserve"> will keep us posted as soon as she has more info. If you have questions in the meantime, feel free to contact </w:t>
      </w:r>
      <w:proofErr w:type="spellStart"/>
      <w:r w:rsidRPr="008E2FB5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Shawnet</w:t>
      </w:r>
      <w:proofErr w:type="spellEnd"/>
      <w:r w:rsidRPr="008E2FB5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 xml:space="preserve"> (</w:t>
      </w:r>
      <w:hyperlink r:id="rId26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shawnet.healy@state.mn.us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t>)</w:t>
      </w:r>
    </w:p>
    <w:p w14:paraId="2561EDB5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8E90FD2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</w:rPr>
        <w:t>Contract Action Team – Liz Pearson</w:t>
      </w:r>
    </w:p>
    <w:p w14:paraId="6010C7AD" w14:textId="77777777" w:rsidR="008E2FB5" w:rsidRPr="008E2FB5" w:rsidRDefault="008E2FB5" w:rsidP="008E2FB5">
      <w:pPr>
        <w:numPr>
          <w:ilvl w:val="0"/>
          <w:numId w:val="48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  <w:u w:val="single"/>
        </w:rPr>
        <w:lastRenderedPageBreak/>
        <w:t>If you see a cube with a CAT on it or a person wearing a cat pin- share your story with them. Stop by and have a conversation. Link to the CAT story sharing form: (</w:t>
      </w:r>
      <w:hyperlink r:id="rId27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file:///X:\MAPE\Local_2101\Common\Negotiations\2019CAT\GatheringStories.docx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)</w:t>
      </w:r>
    </w:p>
    <w:p w14:paraId="7EC91042" w14:textId="77777777" w:rsidR="008E2FB5" w:rsidRPr="008E2FB5" w:rsidRDefault="008E2FB5" w:rsidP="008E2FB5">
      <w:pPr>
        <w:numPr>
          <w:ilvl w:val="0"/>
          <w:numId w:val="48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If you have a completed form, you can give it to any of the MAPE officers or people on CAT or email to </w:t>
      </w:r>
      <w:hyperlink r:id="rId28" w:history="1">
        <w:r w:rsidRPr="008E2FB5">
          <w:rPr>
            <w:rFonts w:ascii="Roboto" w:eastAsia="Times New Roman" w:hAnsi="Roboto" w:cs="Times New Roman"/>
            <w:color w:val="97002E"/>
            <w:sz w:val="24"/>
            <w:szCs w:val="24"/>
          </w:rPr>
          <w:t>Stories@MAPE.org</w:t>
        </w:r>
      </w:hyperlink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.</w:t>
      </w:r>
    </w:p>
    <w:p w14:paraId="0281C112" w14:textId="77777777" w:rsidR="008E2FB5" w:rsidRPr="008E2FB5" w:rsidRDefault="008E2FB5" w:rsidP="008E2FB5">
      <w:pPr>
        <w:numPr>
          <w:ilvl w:val="0"/>
          <w:numId w:val="48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color w:val="333F4E"/>
          <w:sz w:val="24"/>
          <w:szCs w:val="24"/>
        </w:rPr>
        <w:t>We want your stories and your willingness to share them!</w:t>
      </w:r>
    </w:p>
    <w:p w14:paraId="46D88437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B55000E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Gift card winners</w:t>
      </w:r>
    </w:p>
    <w:p w14:paraId="06F01446" w14:textId="77777777" w:rsidR="008E2FB5" w:rsidRPr="008E2FB5" w:rsidRDefault="008E2FB5" w:rsidP="008E2FB5">
      <w:pPr>
        <w:numPr>
          <w:ilvl w:val="0"/>
          <w:numId w:val="49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 xml:space="preserve">Mike Murray, Jan Curran, Dawn Hyland, Rich </w:t>
      </w:r>
      <w:proofErr w:type="spellStart"/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Nymoen</w:t>
      </w:r>
      <w:proofErr w:type="spellEnd"/>
    </w:p>
    <w:p w14:paraId="43466638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8E2FB5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ECC534C" w14:textId="77777777" w:rsidR="008E2FB5" w:rsidRPr="008E2FB5" w:rsidRDefault="008E2FB5" w:rsidP="008E2FB5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333F4E"/>
          <w:sz w:val="36"/>
          <w:szCs w:val="36"/>
        </w:rPr>
      </w:pPr>
      <w:r w:rsidRPr="008E2FB5">
        <w:rPr>
          <w:rFonts w:ascii="Times New Roman" w:eastAsia="Times New Roman" w:hAnsi="Times New Roman" w:cs="Times New Roman"/>
          <w:color w:val="333F4E"/>
          <w:sz w:val="36"/>
          <w:szCs w:val="36"/>
        </w:rPr>
        <w:t>Upcoming meetings</w:t>
      </w:r>
    </w:p>
    <w:p w14:paraId="7FA48C75" w14:textId="77777777" w:rsidR="008E2FB5" w:rsidRPr="008E2FB5" w:rsidRDefault="008E2FB5" w:rsidP="008E2FB5">
      <w:pPr>
        <w:numPr>
          <w:ilvl w:val="0"/>
          <w:numId w:val="50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Next Officers’ meeting: Thursday, March 28, 12-1 pm, ELA 5335</w:t>
      </w:r>
    </w:p>
    <w:p w14:paraId="66AD5C76" w14:textId="77777777" w:rsidR="008E2FB5" w:rsidRPr="008E2FB5" w:rsidRDefault="008E2FB5" w:rsidP="008E2FB5">
      <w:pPr>
        <w:numPr>
          <w:ilvl w:val="0"/>
          <w:numId w:val="50"/>
        </w:numPr>
        <w:shd w:val="clear" w:color="auto" w:fill="FFFFFF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8E2FB5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Next General Meeting: Tuesday, April 9, 12-1 pm, ELA 2370-80</w:t>
      </w:r>
    </w:p>
    <w:p w14:paraId="20C034DA" w14:textId="67387321" w:rsidR="00F63C06" w:rsidRPr="008E2FB5" w:rsidRDefault="00F63C06" w:rsidP="008E2FB5"/>
    <w:sectPr w:rsidR="00F63C06" w:rsidRPr="008E2FB5" w:rsidSect="00126B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2C7"/>
    <w:multiLevelType w:val="multilevel"/>
    <w:tmpl w:val="DF2E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C1402"/>
    <w:multiLevelType w:val="multilevel"/>
    <w:tmpl w:val="9312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C211F3"/>
    <w:multiLevelType w:val="multilevel"/>
    <w:tmpl w:val="8CA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D129A"/>
    <w:multiLevelType w:val="multilevel"/>
    <w:tmpl w:val="9CD2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44684C"/>
    <w:multiLevelType w:val="multilevel"/>
    <w:tmpl w:val="EA8E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9773ED"/>
    <w:multiLevelType w:val="multilevel"/>
    <w:tmpl w:val="3CD0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A24E04"/>
    <w:multiLevelType w:val="multilevel"/>
    <w:tmpl w:val="86A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2F6627"/>
    <w:multiLevelType w:val="multilevel"/>
    <w:tmpl w:val="842E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D459E4"/>
    <w:multiLevelType w:val="multilevel"/>
    <w:tmpl w:val="8168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6A33FD"/>
    <w:multiLevelType w:val="multilevel"/>
    <w:tmpl w:val="797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5C6FAB"/>
    <w:multiLevelType w:val="multilevel"/>
    <w:tmpl w:val="91B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363650"/>
    <w:multiLevelType w:val="multilevel"/>
    <w:tmpl w:val="9318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52416D"/>
    <w:multiLevelType w:val="multilevel"/>
    <w:tmpl w:val="679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2052A4"/>
    <w:multiLevelType w:val="multilevel"/>
    <w:tmpl w:val="3C88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4059D7"/>
    <w:multiLevelType w:val="multilevel"/>
    <w:tmpl w:val="C99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2B7752"/>
    <w:multiLevelType w:val="multilevel"/>
    <w:tmpl w:val="9DE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12360F"/>
    <w:multiLevelType w:val="multilevel"/>
    <w:tmpl w:val="44F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60314A"/>
    <w:multiLevelType w:val="multilevel"/>
    <w:tmpl w:val="4D88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B0D5E"/>
    <w:multiLevelType w:val="multilevel"/>
    <w:tmpl w:val="1F7A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5F419E"/>
    <w:multiLevelType w:val="multilevel"/>
    <w:tmpl w:val="0A56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F3122D"/>
    <w:multiLevelType w:val="multilevel"/>
    <w:tmpl w:val="FB9E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F3291D"/>
    <w:multiLevelType w:val="multilevel"/>
    <w:tmpl w:val="14C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520A1B"/>
    <w:multiLevelType w:val="multilevel"/>
    <w:tmpl w:val="D288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86523B"/>
    <w:multiLevelType w:val="multilevel"/>
    <w:tmpl w:val="ED80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C12B85"/>
    <w:multiLevelType w:val="multilevel"/>
    <w:tmpl w:val="924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C66043"/>
    <w:multiLevelType w:val="multilevel"/>
    <w:tmpl w:val="4D1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CB1C4E"/>
    <w:multiLevelType w:val="multilevel"/>
    <w:tmpl w:val="4B3A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4B46F8"/>
    <w:multiLevelType w:val="multilevel"/>
    <w:tmpl w:val="978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213A81"/>
    <w:multiLevelType w:val="multilevel"/>
    <w:tmpl w:val="442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23696F"/>
    <w:multiLevelType w:val="multilevel"/>
    <w:tmpl w:val="08C6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0148F2"/>
    <w:multiLevelType w:val="multilevel"/>
    <w:tmpl w:val="49F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B511956"/>
    <w:multiLevelType w:val="multilevel"/>
    <w:tmpl w:val="7EE6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BA06F72"/>
    <w:multiLevelType w:val="multilevel"/>
    <w:tmpl w:val="6E3E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C01047D"/>
    <w:multiLevelType w:val="multilevel"/>
    <w:tmpl w:val="A6A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596C2F"/>
    <w:multiLevelType w:val="multilevel"/>
    <w:tmpl w:val="32E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B1657A"/>
    <w:multiLevelType w:val="multilevel"/>
    <w:tmpl w:val="AB6A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6A21F6"/>
    <w:multiLevelType w:val="multilevel"/>
    <w:tmpl w:val="2968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86F69DC"/>
    <w:multiLevelType w:val="multilevel"/>
    <w:tmpl w:val="C9A8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340FEE"/>
    <w:multiLevelType w:val="multilevel"/>
    <w:tmpl w:val="C0C0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DB22D64"/>
    <w:multiLevelType w:val="multilevel"/>
    <w:tmpl w:val="104E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F934950"/>
    <w:multiLevelType w:val="multilevel"/>
    <w:tmpl w:val="B13A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1A2F13"/>
    <w:multiLevelType w:val="multilevel"/>
    <w:tmpl w:val="5C34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72139B0"/>
    <w:multiLevelType w:val="multilevel"/>
    <w:tmpl w:val="C78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98276C"/>
    <w:multiLevelType w:val="multilevel"/>
    <w:tmpl w:val="367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2962D22"/>
    <w:multiLevelType w:val="multilevel"/>
    <w:tmpl w:val="76B0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2D94291"/>
    <w:multiLevelType w:val="multilevel"/>
    <w:tmpl w:val="CF92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66D0DE3"/>
    <w:multiLevelType w:val="multilevel"/>
    <w:tmpl w:val="D0AE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C3611A"/>
    <w:multiLevelType w:val="multilevel"/>
    <w:tmpl w:val="BA6C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8D2196"/>
    <w:multiLevelType w:val="multilevel"/>
    <w:tmpl w:val="716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F1A6BD7"/>
    <w:multiLevelType w:val="multilevel"/>
    <w:tmpl w:val="BCF8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36"/>
  </w:num>
  <w:num w:numId="3">
    <w:abstractNumId w:val="6"/>
  </w:num>
  <w:num w:numId="4">
    <w:abstractNumId w:val="30"/>
  </w:num>
  <w:num w:numId="5">
    <w:abstractNumId w:val="19"/>
  </w:num>
  <w:num w:numId="6">
    <w:abstractNumId w:val="20"/>
  </w:num>
  <w:num w:numId="7">
    <w:abstractNumId w:val="26"/>
  </w:num>
  <w:num w:numId="8">
    <w:abstractNumId w:val="35"/>
  </w:num>
  <w:num w:numId="9">
    <w:abstractNumId w:val="7"/>
  </w:num>
  <w:num w:numId="10">
    <w:abstractNumId w:val="29"/>
  </w:num>
  <w:num w:numId="11">
    <w:abstractNumId w:val="24"/>
  </w:num>
  <w:num w:numId="12">
    <w:abstractNumId w:val="15"/>
  </w:num>
  <w:num w:numId="13">
    <w:abstractNumId w:val="46"/>
  </w:num>
  <w:num w:numId="14">
    <w:abstractNumId w:val="21"/>
  </w:num>
  <w:num w:numId="15">
    <w:abstractNumId w:val="38"/>
  </w:num>
  <w:num w:numId="16">
    <w:abstractNumId w:val="17"/>
  </w:num>
  <w:num w:numId="17">
    <w:abstractNumId w:val="31"/>
  </w:num>
  <w:num w:numId="18">
    <w:abstractNumId w:val="22"/>
  </w:num>
  <w:num w:numId="19">
    <w:abstractNumId w:val="28"/>
  </w:num>
  <w:num w:numId="20">
    <w:abstractNumId w:val="34"/>
  </w:num>
  <w:num w:numId="21">
    <w:abstractNumId w:val="4"/>
  </w:num>
  <w:num w:numId="22">
    <w:abstractNumId w:val="10"/>
  </w:num>
  <w:num w:numId="23">
    <w:abstractNumId w:val="3"/>
  </w:num>
  <w:num w:numId="24">
    <w:abstractNumId w:val="48"/>
  </w:num>
  <w:num w:numId="25">
    <w:abstractNumId w:val="14"/>
  </w:num>
  <w:num w:numId="26">
    <w:abstractNumId w:val="9"/>
  </w:num>
  <w:num w:numId="27">
    <w:abstractNumId w:val="33"/>
  </w:num>
  <w:num w:numId="28">
    <w:abstractNumId w:val="16"/>
  </w:num>
  <w:num w:numId="29">
    <w:abstractNumId w:val="42"/>
  </w:num>
  <w:num w:numId="30">
    <w:abstractNumId w:val="32"/>
  </w:num>
  <w:num w:numId="31">
    <w:abstractNumId w:val="25"/>
  </w:num>
  <w:num w:numId="32">
    <w:abstractNumId w:val="0"/>
  </w:num>
  <w:num w:numId="33">
    <w:abstractNumId w:val="44"/>
  </w:num>
  <w:num w:numId="34">
    <w:abstractNumId w:val="23"/>
  </w:num>
  <w:num w:numId="35">
    <w:abstractNumId w:val="13"/>
  </w:num>
  <w:num w:numId="36">
    <w:abstractNumId w:val="2"/>
  </w:num>
  <w:num w:numId="37">
    <w:abstractNumId w:val="18"/>
  </w:num>
  <w:num w:numId="38">
    <w:abstractNumId w:val="49"/>
  </w:num>
  <w:num w:numId="39">
    <w:abstractNumId w:val="11"/>
  </w:num>
  <w:num w:numId="40">
    <w:abstractNumId w:val="41"/>
  </w:num>
  <w:num w:numId="41">
    <w:abstractNumId w:val="27"/>
  </w:num>
  <w:num w:numId="42">
    <w:abstractNumId w:val="1"/>
  </w:num>
  <w:num w:numId="43">
    <w:abstractNumId w:val="47"/>
  </w:num>
  <w:num w:numId="44">
    <w:abstractNumId w:val="12"/>
  </w:num>
  <w:num w:numId="45">
    <w:abstractNumId w:val="45"/>
  </w:num>
  <w:num w:numId="46">
    <w:abstractNumId w:val="8"/>
  </w:num>
  <w:num w:numId="47">
    <w:abstractNumId w:val="43"/>
  </w:num>
  <w:num w:numId="48">
    <w:abstractNumId w:val="5"/>
  </w:num>
  <w:num w:numId="49">
    <w:abstractNumId w:val="39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2F"/>
    <w:rsid w:val="00102887"/>
    <w:rsid w:val="00126BB9"/>
    <w:rsid w:val="006E0E17"/>
    <w:rsid w:val="008E2FB5"/>
    <w:rsid w:val="00A724C0"/>
    <w:rsid w:val="00B85B2F"/>
    <w:rsid w:val="00F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2EB9"/>
  <w15:chartTrackingRefBased/>
  <w15:docId w15:val="{5487518B-AA4C-4C39-AA16-6ECC3B16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2F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126B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B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6B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B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6BB9"/>
  </w:style>
  <w:style w:type="character" w:styleId="Emphasis">
    <w:name w:val="Emphasis"/>
    <w:basedOn w:val="DefaultParagraphFont"/>
    <w:uiPriority w:val="20"/>
    <w:qFormat/>
    <w:rsid w:val="006E0E17"/>
    <w:rPr>
      <w:i/>
      <w:iCs/>
    </w:rPr>
  </w:style>
  <w:style w:type="paragraph" w:styleId="Date">
    <w:name w:val="Date"/>
    <w:basedOn w:val="Normal"/>
    <w:link w:val="DateChar"/>
    <w:uiPriority w:val="99"/>
    <w:semiHidden/>
    <w:unhideWhenUsed/>
    <w:rsid w:val="006E0E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6E0E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news/mape-day-hill-2019" TargetMode="External"/><Relationship Id="rId13" Type="http://schemas.openxmlformats.org/officeDocument/2006/relationships/hyperlink" Target="https://www.mnfoodshare.org/" TargetMode="External"/><Relationship Id="rId18" Type="http://schemas.openxmlformats.org/officeDocument/2006/relationships/hyperlink" Target="mailto:richard.nymoen@state.mn.us" TargetMode="External"/><Relationship Id="rId26" Type="http://schemas.openxmlformats.org/officeDocument/2006/relationships/hyperlink" Target="mailto:shawnet.healy@state.mn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shley.a.warling-spiegel@state.mn.us" TargetMode="External"/><Relationship Id="rId7" Type="http://schemas.openxmlformats.org/officeDocument/2006/relationships/hyperlink" Target="https://x/MAPE/Local_2101/Common/Monthly%20Business%20Meetings/2019/March/March20192101Agenda.docx" TargetMode="External"/><Relationship Id="rId12" Type="http://schemas.openxmlformats.org/officeDocument/2006/relationships/hyperlink" Target="http://www.hallieqbrown.org/site/index.php/programs/basic-needs/" TargetMode="External"/><Relationship Id="rId17" Type="http://schemas.openxmlformats.org/officeDocument/2006/relationships/hyperlink" Target="https://www.cctwincities.org/locations/higher-ground-shelter/" TargetMode="External"/><Relationship Id="rId25" Type="http://schemas.openxmlformats.org/officeDocument/2006/relationships/hyperlink" Target="https://mape.org/resources/mape-documents/election-information" TargetMode="External"/><Relationship Id="rId2" Type="http://schemas.openxmlformats.org/officeDocument/2006/relationships/styles" Target="styles.xml"/><Relationship Id="rId16" Type="http://schemas.openxmlformats.org/officeDocument/2006/relationships/hyperlink" Target="mailto:sharlonda.d.pierce@state.mn.us" TargetMode="External"/><Relationship Id="rId20" Type="http://schemas.openxmlformats.org/officeDocument/2006/relationships/hyperlink" Target="mailto:lauren.siegel@state.mn.u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/MAPE/Local_2101/Common/Monthly%20Business%20Meetings/2019/February/20190212MAPEMinutes.docx" TargetMode="External"/><Relationship Id="rId11" Type="http://schemas.openxmlformats.org/officeDocument/2006/relationships/hyperlink" Target="mailto:elizabeth.pearson@state.mn.us" TargetMode="External"/><Relationship Id="rId24" Type="http://schemas.openxmlformats.org/officeDocument/2006/relationships/hyperlink" Target="https://x/MAPE/Local_2101/Common/Monthly%20Business%20Meetings/2019/February/OFFICIAL%20ANNOUNCEMENT%20OF%202019%20REGIONAL%20AND%20LOCAL%20ELECTIONS.docx" TargetMode="External"/><Relationship Id="rId5" Type="http://schemas.openxmlformats.org/officeDocument/2006/relationships/hyperlink" Target="mailto:nacole.lind@state.mn.us" TargetMode="External"/><Relationship Id="rId15" Type="http://schemas.openxmlformats.org/officeDocument/2006/relationships/hyperlink" Target="mailto:crate.t.darden@state.mn.us" TargetMode="External"/><Relationship Id="rId23" Type="http://schemas.openxmlformats.org/officeDocument/2006/relationships/hyperlink" Target="mailto:swelect@mape.org" TargetMode="External"/><Relationship Id="rId28" Type="http://schemas.openxmlformats.org/officeDocument/2006/relationships/hyperlink" Target="mailto:Stories@MAPE.org" TargetMode="External"/><Relationship Id="rId10" Type="http://schemas.openxmlformats.org/officeDocument/2006/relationships/hyperlink" Target="https://www.gis.leg.mn/iMaps/districts/" TargetMode="External"/><Relationship Id="rId19" Type="http://schemas.openxmlformats.org/officeDocument/2006/relationships/hyperlink" Target="mailto:michelle.lakso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juan@state.mn.us" TargetMode="External"/><Relationship Id="rId14" Type="http://schemas.openxmlformats.org/officeDocument/2006/relationships/hyperlink" Target="http://infolink.dhs.int.state.mn.us/InfoLink/DHSToday/ID-038467" TargetMode="External"/><Relationship Id="rId22" Type="http://schemas.openxmlformats.org/officeDocument/2006/relationships/hyperlink" Target="mailto:Dylan.adams@state.mn.us" TargetMode="External"/><Relationship Id="rId27" Type="http://schemas.openxmlformats.org/officeDocument/2006/relationships/hyperlink" Target="https://x/MAPE/Local_2101/Common/Negotiations/2019CAT/GatheringStories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2022-03-29T18:06:00Z</dcterms:created>
  <dcterms:modified xsi:type="dcterms:W3CDTF">2022-03-29T18:06:00Z</dcterms:modified>
</cp:coreProperties>
</file>