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23BA"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LOCAL 2101 MEETING</w:t>
      </w:r>
      <w:r w:rsidRPr="00C65209">
        <w:rPr>
          <w:rFonts w:ascii="Roboto" w:eastAsia="Times New Roman" w:hAnsi="Roboto" w:cs="Times New Roman"/>
          <w:color w:val="222222"/>
          <w:sz w:val="24"/>
          <w:szCs w:val="24"/>
        </w:rPr>
        <w:br/>
      </w:r>
      <w:proofErr w:type="spellStart"/>
      <w:r w:rsidRPr="00C65209">
        <w:rPr>
          <w:rFonts w:ascii="Roboto" w:eastAsia="Times New Roman" w:hAnsi="Roboto" w:cs="Times New Roman"/>
          <w:b/>
          <w:bCs/>
          <w:color w:val="222222"/>
          <w:sz w:val="24"/>
          <w:szCs w:val="24"/>
        </w:rPr>
        <w:t>Meeting</w:t>
      </w:r>
      <w:proofErr w:type="spellEnd"/>
      <w:r w:rsidRPr="00C65209">
        <w:rPr>
          <w:rFonts w:ascii="Roboto" w:eastAsia="Times New Roman" w:hAnsi="Roboto" w:cs="Times New Roman"/>
          <w:b/>
          <w:bCs/>
          <w:color w:val="222222"/>
          <w:sz w:val="24"/>
          <w:szCs w:val="24"/>
        </w:rPr>
        <w:t xml:space="preserve"> Minutes</w:t>
      </w:r>
      <w:r w:rsidRPr="00C65209">
        <w:rPr>
          <w:rFonts w:ascii="Roboto" w:eastAsia="Times New Roman" w:hAnsi="Roboto" w:cs="Times New Roman"/>
          <w:color w:val="222222"/>
          <w:sz w:val="24"/>
          <w:szCs w:val="24"/>
        </w:rPr>
        <w:br/>
        <w:t>August 14, 2018</w:t>
      </w:r>
    </w:p>
    <w:p w14:paraId="38DC8397"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color w:val="222222"/>
          <w:sz w:val="24"/>
          <w:szCs w:val="24"/>
        </w:rPr>
        <w:t>Anderson Bldg. Rooms 2370 &amp; 2380</w:t>
      </w:r>
      <w:r w:rsidRPr="00C65209">
        <w:rPr>
          <w:rFonts w:ascii="Roboto" w:eastAsia="Times New Roman" w:hAnsi="Roboto" w:cs="Times New Roman"/>
          <w:color w:val="222222"/>
          <w:sz w:val="24"/>
          <w:szCs w:val="24"/>
        </w:rPr>
        <w:br/>
        <w:t>Lunch: Old World Pizza</w:t>
      </w:r>
    </w:p>
    <w:p w14:paraId="7EB11CB5"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Welcome – Liz Pearson, President</w:t>
      </w:r>
    </w:p>
    <w:p w14:paraId="6BA73853" w14:textId="77777777" w:rsidR="00C65209" w:rsidRPr="00C65209" w:rsidRDefault="00C65209" w:rsidP="00C65209">
      <w:pPr>
        <w:numPr>
          <w:ilvl w:val="0"/>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Last Month’s </w:t>
      </w:r>
      <w:hyperlink r:id="rId5" w:history="1">
        <w:r w:rsidRPr="00C65209">
          <w:rPr>
            <w:rFonts w:ascii="Roboto" w:eastAsia="Times New Roman" w:hAnsi="Roboto" w:cs="Times New Roman"/>
            <w:color w:val="97002E"/>
            <w:sz w:val="24"/>
            <w:szCs w:val="24"/>
            <w:u w:val="single"/>
          </w:rPr>
          <w:t>Meeting Minutes</w:t>
        </w:r>
      </w:hyperlink>
      <w:r w:rsidRPr="00C65209">
        <w:rPr>
          <w:rFonts w:ascii="Roboto" w:eastAsia="Times New Roman" w:hAnsi="Roboto" w:cs="Times New Roman"/>
          <w:color w:val="333F4E"/>
          <w:sz w:val="24"/>
          <w:szCs w:val="24"/>
        </w:rPr>
        <w:t> – Approved</w:t>
      </w:r>
    </w:p>
    <w:p w14:paraId="0928A9A3" w14:textId="77777777" w:rsidR="00C65209" w:rsidRPr="00C65209" w:rsidRDefault="00C65209" w:rsidP="00C65209">
      <w:pPr>
        <w:numPr>
          <w:ilvl w:val="0"/>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Meeting </w:t>
      </w:r>
      <w:hyperlink r:id="rId6" w:history="1">
        <w:r w:rsidRPr="00C65209">
          <w:rPr>
            <w:rFonts w:ascii="Roboto" w:eastAsia="Times New Roman" w:hAnsi="Roboto" w:cs="Times New Roman"/>
            <w:color w:val="97002E"/>
            <w:sz w:val="24"/>
            <w:szCs w:val="24"/>
            <w:u w:val="single"/>
          </w:rPr>
          <w:t>Agenda</w:t>
        </w:r>
      </w:hyperlink>
      <w:r w:rsidRPr="00C65209">
        <w:rPr>
          <w:rFonts w:ascii="Roboto" w:eastAsia="Times New Roman" w:hAnsi="Roboto" w:cs="Times New Roman"/>
          <w:color w:val="333F4E"/>
          <w:sz w:val="24"/>
          <w:szCs w:val="24"/>
        </w:rPr>
        <w:t> – Approved</w:t>
      </w:r>
    </w:p>
    <w:p w14:paraId="780091D3" w14:textId="77777777" w:rsidR="00C65209" w:rsidRPr="00C65209" w:rsidRDefault="00C65209" w:rsidP="00C65209">
      <w:pPr>
        <w:numPr>
          <w:ilvl w:val="0"/>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Please vote if you haven’t already! Thank you for voting if you have</w:t>
      </w:r>
    </w:p>
    <w:p w14:paraId="48E75406" w14:textId="77777777" w:rsidR="00C65209" w:rsidRPr="00C65209" w:rsidRDefault="00C65209" w:rsidP="00C65209">
      <w:pPr>
        <w:numPr>
          <w:ilvl w:val="0"/>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Introduction of New Officers</w:t>
      </w:r>
    </w:p>
    <w:p w14:paraId="6D8F3422" w14:textId="77777777" w:rsidR="00C65209" w:rsidRPr="00C65209" w:rsidRDefault="00C65209" w:rsidP="00C65209">
      <w:pPr>
        <w:numPr>
          <w:ilvl w:val="1"/>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New Vice President- Nicole Juan</w:t>
      </w:r>
    </w:p>
    <w:p w14:paraId="29CFE0E8" w14:textId="77777777" w:rsidR="00C65209" w:rsidRPr="00C65209" w:rsidRDefault="00C65209" w:rsidP="00C65209">
      <w:pPr>
        <w:numPr>
          <w:ilvl w:val="1"/>
          <w:numId w:val="1"/>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New Treasurer- Sylvia Kidder</w:t>
      </w:r>
    </w:p>
    <w:p w14:paraId="26F3F521"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Announcements – Liz Pearson</w:t>
      </w:r>
    </w:p>
    <w:p w14:paraId="780FCC73"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b/>
          <w:bCs/>
          <w:color w:val="333F4E"/>
          <w:sz w:val="24"/>
          <w:szCs w:val="24"/>
        </w:rPr>
        <w:t>Vote!</w:t>
      </w:r>
      <w:r w:rsidRPr="00C65209">
        <w:rPr>
          <w:rFonts w:ascii="Roboto" w:eastAsia="Times New Roman" w:hAnsi="Roboto" w:cs="Times New Roman"/>
          <w:color w:val="333F4E"/>
          <w:sz w:val="24"/>
          <w:szCs w:val="24"/>
        </w:rPr>
        <w:t> Remember- you’re voting for your boss; you’re voting for what team you want to work with</w:t>
      </w:r>
    </w:p>
    <w:p w14:paraId="11235356"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Delegate Assembly, Saturday, September 15</w:t>
      </w:r>
    </w:p>
    <w:p w14:paraId="1340D1F4"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We will discuss </w:t>
      </w:r>
      <w:hyperlink r:id="rId7" w:history="1">
        <w:r w:rsidRPr="00C65209">
          <w:rPr>
            <w:rFonts w:ascii="Roboto" w:eastAsia="Times New Roman" w:hAnsi="Roboto" w:cs="Times New Roman"/>
            <w:color w:val="97002E"/>
            <w:sz w:val="24"/>
            <w:szCs w:val="24"/>
            <w:u w:val="single"/>
          </w:rPr>
          <w:t>the proposed resolutions</w:t>
        </w:r>
      </w:hyperlink>
      <w:r w:rsidRPr="00C65209">
        <w:rPr>
          <w:rFonts w:ascii="Roboto" w:eastAsia="Times New Roman" w:hAnsi="Roboto" w:cs="Times New Roman"/>
          <w:color w:val="333F4E"/>
          <w:sz w:val="24"/>
          <w:szCs w:val="24"/>
        </w:rPr>
        <w:t> at our next monthly meeting in September, especially those resolutions involving changes to MAPE’s governance and organizational structure at the state level</w:t>
      </w:r>
    </w:p>
    <w:p w14:paraId="38C32A99"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MAPE 101, August 28, 12:00 – 1:00pm, ELA 2360</w:t>
      </w:r>
    </w:p>
    <w:p w14:paraId="324608D3"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David Hearth, our enforcement agent, will be discussing Article 6 of our contract- Employee Rights concerning performance evaluations/EDIs</w:t>
      </w:r>
    </w:p>
    <w:p w14:paraId="43CD46F1"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Contact </w:t>
      </w:r>
      <w:hyperlink r:id="rId8" w:history="1">
        <w:r w:rsidRPr="00C65209">
          <w:rPr>
            <w:rFonts w:ascii="Roboto" w:eastAsia="Times New Roman" w:hAnsi="Roboto" w:cs="Times New Roman"/>
            <w:color w:val="97002E"/>
            <w:sz w:val="24"/>
            <w:szCs w:val="24"/>
            <w:u w:val="single"/>
          </w:rPr>
          <w:t>Amelia Fink</w:t>
        </w:r>
      </w:hyperlink>
      <w:r w:rsidRPr="00C65209">
        <w:rPr>
          <w:rFonts w:ascii="Roboto" w:eastAsia="Times New Roman" w:hAnsi="Roboto" w:cs="Times New Roman"/>
          <w:color w:val="333F4E"/>
          <w:sz w:val="24"/>
          <w:szCs w:val="24"/>
        </w:rPr>
        <w:t> for the meeting invite</w:t>
      </w:r>
    </w:p>
    <w:p w14:paraId="35275F8C"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Labor Day Celebration Book Club, August 30, 12:00 – 1:00pm, ELA 2223</w:t>
      </w:r>
    </w:p>
    <w:p w14:paraId="42894916"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Join us for “book club,” to discuss the article “</w:t>
      </w:r>
      <w:hyperlink r:id="rId9" w:history="1">
        <w:r w:rsidRPr="00C65209">
          <w:rPr>
            <w:rFonts w:ascii="Roboto" w:eastAsia="Times New Roman" w:hAnsi="Roboto" w:cs="Times New Roman"/>
            <w:color w:val="97002E"/>
            <w:sz w:val="24"/>
            <w:szCs w:val="24"/>
            <w:u w:val="single"/>
          </w:rPr>
          <w:t>Renewed Activism for the Labor Movement: The Urgency of Younger Worker Engagement</w:t>
        </w:r>
      </w:hyperlink>
      <w:r w:rsidRPr="00C65209">
        <w:rPr>
          <w:rFonts w:ascii="Roboto" w:eastAsia="Times New Roman" w:hAnsi="Roboto" w:cs="Times New Roman"/>
          <w:color w:val="333F4E"/>
          <w:sz w:val="24"/>
          <w:szCs w:val="24"/>
        </w:rPr>
        <w:t>”</w:t>
      </w:r>
    </w:p>
    <w:p w14:paraId="27C5B8EB"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Contact </w:t>
      </w:r>
      <w:hyperlink r:id="rId10" w:history="1">
        <w:r w:rsidRPr="00C65209">
          <w:rPr>
            <w:rFonts w:ascii="Roboto" w:eastAsia="Times New Roman" w:hAnsi="Roboto" w:cs="Times New Roman"/>
            <w:color w:val="97002E"/>
            <w:sz w:val="24"/>
            <w:szCs w:val="24"/>
            <w:u w:val="single"/>
          </w:rPr>
          <w:t>Lauren Siegel</w:t>
        </w:r>
      </w:hyperlink>
      <w:r w:rsidRPr="00C65209">
        <w:rPr>
          <w:rFonts w:ascii="Roboto" w:eastAsia="Times New Roman" w:hAnsi="Roboto" w:cs="Times New Roman"/>
          <w:color w:val="333F4E"/>
          <w:sz w:val="24"/>
          <w:szCs w:val="24"/>
        </w:rPr>
        <w:t> for the meeting invite</w:t>
      </w:r>
    </w:p>
    <w:p w14:paraId="6753E6BC"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Registration will open soon for the </w:t>
      </w:r>
      <w:hyperlink r:id="rId11" w:history="1">
        <w:r w:rsidRPr="00C65209">
          <w:rPr>
            <w:rFonts w:ascii="Roboto" w:eastAsia="Times New Roman" w:hAnsi="Roboto" w:cs="Times New Roman"/>
            <w:color w:val="97002E"/>
            <w:sz w:val="24"/>
            <w:szCs w:val="24"/>
            <w:u w:val="single"/>
          </w:rPr>
          <w:t>Women in Public Service Conference</w:t>
        </w:r>
      </w:hyperlink>
      <w:r w:rsidRPr="00C65209">
        <w:rPr>
          <w:rFonts w:ascii="Roboto" w:eastAsia="Times New Roman" w:hAnsi="Roboto" w:cs="Times New Roman"/>
          <w:color w:val="333F4E"/>
          <w:sz w:val="24"/>
          <w:szCs w:val="24"/>
        </w:rPr>
        <w:t>, November 9, 2018, at Hamline University</w:t>
      </w:r>
    </w:p>
    <w:p w14:paraId="18C7B28F"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The conference fills up quickly so if you are interested in attending, watch for registration!</w:t>
      </w:r>
    </w:p>
    <w:p w14:paraId="4019DFE1"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lastRenderedPageBreak/>
        <w:t>Decision for Janus v. AFSCME came out June 27, in favor of Janus</w:t>
      </w:r>
    </w:p>
    <w:p w14:paraId="3BAEA2F7"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Details about the case, and </w:t>
      </w:r>
      <w:hyperlink r:id="rId12" w:history="1">
        <w:r w:rsidRPr="00C65209">
          <w:rPr>
            <w:rFonts w:ascii="Roboto" w:eastAsia="Times New Roman" w:hAnsi="Roboto" w:cs="Times New Roman"/>
            <w:color w:val="97002E"/>
            <w:sz w:val="24"/>
            <w:szCs w:val="24"/>
            <w:u w:val="single"/>
          </w:rPr>
          <w:t>the opinion of the Court</w:t>
        </w:r>
      </w:hyperlink>
      <w:r w:rsidRPr="00C65209">
        <w:rPr>
          <w:rFonts w:ascii="Roboto" w:eastAsia="Times New Roman" w:hAnsi="Roboto" w:cs="Times New Roman"/>
          <w:color w:val="333F4E"/>
          <w:sz w:val="24"/>
          <w:szCs w:val="24"/>
        </w:rPr>
        <w:t>, can be viewed </w:t>
      </w:r>
      <w:hyperlink r:id="rId13" w:history="1">
        <w:r w:rsidRPr="00C65209">
          <w:rPr>
            <w:rFonts w:ascii="Roboto" w:eastAsia="Times New Roman" w:hAnsi="Roboto" w:cs="Times New Roman"/>
            <w:color w:val="97002E"/>
            <w:sz w:val="24"/>
            <w:szCs w:val="24"/>
            <w:u w:val="single"/>
          </w:rPr>
          <w:t>here</w:t>
        </w:r>
      </w:hyperlink>
      <w:r w:rsidRPr="00C65209">
        <w:rPr>
          <w:rFonts w:ascii="Roboto" w:eastAsia="Times New Roman" w:hAnsi="Roboto" w:cs="Times New Roman"/>
          <w:color w:val="333F4E"/>
          <w:sz w:val="24"/>
          <w:szCs w:val="24"/>
        </w:rPr>
        <w:t>.</w:t>
      </w:r>
    </w:p>
    <w:p w14:paraId="35AEAA9C" w14:textId="77777777" w:rsidR="00C65209" w:rsidRPr="00C65209" w:rsidRDefault="00C65209" w:rsidP="00C65209">
      <w:pPr>
        <w:numPr>
          <w:ilvl w:val="0"/>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Class Consolidation Workgroup meets the fourth Monday of each month</w:t>
      </w:r>
    </w:p>
    <w:p w14:paraId="08D3E417"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Contact </w:t>
      </w:r>
      <w:hyperlink r:id="rId14" w:history="1">
        <w:r w:rsidRPr="00C65209">
          <w:rPr>
            <w:rFonts w:ascii="Roboto" w:eastAsia="Times New Roman" w:hAnsi="Roboto" w:cs="Times New Roman"/>
            <w:color w:val="97002E"/>
            <w:sz w:val="24"/>
            <w:szCs w:val="24"/>
            <w:u w:val="single"/>
          </w:rPr>
          <w:t>Arlene Primus</w:t>
        </w:r>
      </w:hyperlink>
      <w:r w:rsidRPr="00C65209">
        <w:rPr>
          <w:rFonts w:ascii="Roboto" w:eastAsia="Times New Roman" w:hAnsi="Roboto" w:cs="Times New Roman"/>
          <w:color w:val="333F4E"/>
          <w:sz w:val="24"/>
          <w:szCs w:val="24"/>
        </w:rPr>
        <w:t> or </w:t>
      </w:r>
      <w:hyperlink r:id="rId15" w:history="1">
        <w:r w:rsidRPr="00C65209">
          <w:rPr>
            <w:rFonts w:ascii="Roboto" w:eastAsia="Times New Roman" w:hAnsi="Roboto" w:cs="Times New Roman"/>
            <w:color w:val="97002E"/>
            <w:sz w:val="24"/>
            <w:szCs w:val="24"/>
            <w:u w:val="single"/>
          </w:rPr>
          <w:t xml:space="preserve">Lorrie </w:t>
        </w:r>
        <w:proofErr w:type="spellStart"/>
        <w:r w:rsidRPr="00C65209">
          <w:rPr>
            <w:rFonts w:ascii="Roboto" w:eastAsia="Times New Roman" w:hAnsi="Roboto" w:cs="Times New Roman"/>
            <w:color w:val="97002E"/>
            <w:sz w:val="24"/>
            <w:szCs w:val="24"/>
            <w:u w:val="single"/>
          </w:rPr>
          <w:t>Herling</w:t>
        </w:r>
        <w:proofErr w:type="spellEnd"/>
      </w:hyperlink>
      <w:r w:rsidRPr="00C65209">
        <w:rPr>
          <w:rFonts w:ascii="Roboto" w:eastAsia="Times New Roman" w:hAnsi="Roboto" w:cs="Times New Roman"/>
          <w:color w:val="333F4E"/>
          <w:sz w:val="24"/>
          <w:szCs w:val="24"/>
        </w:rPr>
        <w:t> to be added to the meeting invite</w:t>
      </w:r>
    </w:p>
    <w:p w14:paraId="43E1E96C" w14:textId="77777777" w:rsidR="00C65209" w:rsidRPr="00C65209" w:rsidRDefault="00C65209" w:rsidP="00C65209">
      <w:pPr>
        <w:numPr>
          <w:ilvl w:val="1"/>
          <w:numId w:val="2"/>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Recent documents: </w:t>
      </w:r>
      <w:hyperlink r:id="rId16" w:history="1">
        <w:r w:rsidRPr="00C65209">
          <w:rPr>
            <w:rFonts w:ascii="Roboto" w:eastAsia="Times New Roman" w:hAnsi="Roboto" w:cs="Times New Roman"/>
            <w:color w:val="97002E"/>
            <w:sz w:val="24"/>
            <w:szCs w:val="24"/>
            <w:u w:val="single"/>
          </w:rPr>
          <w:t>Summary</w:t>
        </w:r>
      </w:hyperlink>
      <w:r w:rsidRPr="00C65209">
        <w:rPr>
          <w:rFonts w:ascii="Roboto" w:eastAsia="Times New Roman" w:hAnsi="Roboto" w:cs="Times New Roman"/>
          <w:color w:val="333F4E"/>
          <w:sz w:val="24"/>
          <w:szCs w:val="24"/>
        </w:rPr>
        <w:t> and </w:t>
      </w:r>
      <w:hyperlink r:id="rId17" w:history="1">
        <w:r w:rsidRPr="00C65209">
          <w:rPr>
            <w:rFonts w:ascii="Roboto" w:eastAsia="Times New Roman" w:hAnsi="Roboto" w:cs="Times New Roman"/>
            <w:color w:val="97002E"/>
            <w:sz w:val="24"/>
            <w:szCs w:val="24"/>
            <w:u w:val="single"/>
          </w:rPr>
          <w:t>Class Change Table</w:t>
        </w:r>
      </w:hyperlink>
    </w:p>
    <w:p w14:paraId="4CC4AE5F"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color w:val="222222"/>
          <w:sz w:val="24"/>
          <w:szCs w:val="24"/>
        </w:rPr>
        <w:t>• </w:t>
      </w:r>
      <w:hyperlink r:id="rId18" w:history="1">
        <w:r w:rsidRPr="00C65209">
          <w:rPr>
            <w:rFonts w:ascii="Roboto" w:eastAsia="Times New Roman" w:hAnsi="Roboto" w:cs="Times New Roman"/>
            <w:color w:val="97002E"/>
            <w:sz w:val="24"/>
            <w:szCs w:val="24"/>
            <w:u w:val="single"/>
          </w:rPr>
          <w:t>MAPE Central has a strategic plan </w:t>
        </w:r>
      </w:hyperlink>
      <w:r w:rsidRPr="00C65209">
        <w:rPr>
          <w:rFonts w:ascii="Roboto" w:eastAsia="Times New Roman" w:hAnsi="Roboto" w:cs="Times New Roman"/>
          <w:color w:val="222222"/>
          <w:sz w:val="24"/>
          <w:szCs w:val="24"/>
        </w:rPr>
        <w:t>for 2017-2019</w:t>
      </w:r>
    </w:p>
    <w:p w14:paraId="3062600F" w14:textId="77777777" w:rsidR="00C65209" w:rsidRPr="00C65209" w:rsidRDefault="00C65209" w:rsidP="00C65209">
      <w:pPr>
        <w:numPr>
          <w:ilvl w:val="0"/>
          <w:numId w:val="3"/>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MAPE has joined with HCA to have a School Supply Drive for </w:t>
      </w:r>
      <w:hyperlink r:id="rId19" w:history="1">
        <w:r w:rsidRPr="00C65209">
          <w:rPr>
            <w:rFonts w:ascii="Roboto" w:eastAsia="Times New Roman" w:hAnsi="Roboto" w:cs="Times New Roman"/>
            <w:color w:val="97002E"/>
            <w:sz w:val="24"/>
            <w:szCs w:val="24"/>
            <w:u w:val="single"/>
          </w:rPr>
          <w:t>Bridge View School</w:t>
        </w:r>
      </w:hyperlink>
      <w:r w:rsidRPr="00C65209">
        <w:rPr>
          <w:rFonts w:ascii="Roboto" w:eastAsia="Times New Roman" w:hAnsi="Roboto" w:cs="Times New Roman"/>
          <w:color w:val="333F4E"/>
          <w:sz w:val="24"/>
          <w:szCs w:val="24"/>
        </w:rPr>
        <w:t> in St. Paul</w:t>
      </w:r>
    </w:p>
    <w:p w14:paraId="490BE85B" w14:textId="77777777" w:rsidR="00C65209" w:rsidRPr="00C65209" w:rsidRDefault="00C65209" w:rsidP="00C65209">
      <w:pPr>
        <w:numPr>
          <w:ilvl w:val="1"/>
          <w:numId w:val="3"/>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Through August 20</w:t>
      </w:r>
    </w:p>
    <w:p w14:paraId="68DDBAC8" w14:textId="77777777" w:rsidR="00C65209" w:rsidRPr="00C65209" w:rsidRDefault="00C65209" w:rsidP="00C65209">
      <w:pPr>
        <w:numPr>
          <w:ilvl w:val="1"/>
          <w:numId w:val="3"/>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Bins are on Floors 5-7</w:t>
      </w:r>
    </w:p>
    <w:p w14:paraId="1D536EB0" w14:textId="77777777" w:rsidR="00C65209" w:rsidRPr="00C65209" w:rsidRDefault="00C65209" w:rsidP="00C65209">
      <w:pPr>
        <w:numPr>
          <w:ilvl w:val="0"/>
          <w:numId w:val="3"/>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b/>
          <w:bCs/>
          <w:color w:val="333F4E"/>
          <w:sz w:val="24"/>
          <w:szCs w:val="24"/>
        </w:rPr>
        <w:t>Our local membership has climbed to 82%!!!</w:t>
      </w:r>
    </w:p>
    <w:p w14:paraId="24CA1C39" w14:textId="77777777" w:rsidR="00C65209" w:rsidRPr="00C65209" w:rsidRDefault="00C65209" w:rsidP="00C65209">
      <w:pPr>
        <w:numPr>
          <w:ilvl w:val="1"/>
          <w:numId w:val="3"/>
        </w:numPr>
        <w:shd w:val="clear" w:color="auto" w:fill="FFFFFF"/>
        <w:rPr>
          <w:rFonts w:ascii="Roboto" w:eastAsia="Times New Roman" w:hAnsi="Roboto" w:cs="Times New Roman"/>
          <w:color w:val="333F4E"/>
          <w:sz w:val="24"/>
          <w:szCs w:val="24"/>
        </w:rPr>
      </w:pPr>
      <w:hyperlink r:id="rId20" w:history="1">
        <w:r w:rsidRPr="00C65209">
          <w:rPr>
            <w:rFonts w:ascii="Roboto" w:eastAsia="Times New Roman" w:hAnsi="Roboto" w:cs="Times New Roman"/>
            <w:color w:val="97002E"/>
            <w:sz w:val="24"/>
            <w:szCs w:val="24"/>
            <w:u w:val="single"/>
          </w:rPr>
          <w:t>Graph showing that membership has grown dramatically</w:t>
        </w:r>
      </w:hyperlink>
      <w:r w:rsidRPr="00C65209">
        <w:rPr>
          <w:rFonts w:ascii="Roboto" w:eastAsia="Times New Roman" w:hAnsi="Roboto" w:cs="Times New Roman"/>
          <w:color w:val="333F4E"/>
          <w:sz w:val="24"/>
          <w:szCs w:val="24"/>
        </w:rPr>
        <w:t> over the last 4 years across all MAPE locals</w:t>
      </w:r>
    </w:p>
    <w:p w14:paraId="78A978B7" w14:textId="77777777" w:rsidR="00C65209" w:rsidRPr="00C65209" w:rsidRDefault="00C65209" w:rsidP="00C65209">
      <w:pPr>
        <w:numPr>
          <w:ilvl w:val="1"/>
          <w:numId w:val="3"/>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Keep having conversations with your coworkers and friends so we can continue to grow our membership- it will give us important strength in negotiating our next contract!</w:t>
      </w:r>
    </w:p>
    <w:p w14:paraId="188905A9" w14:textId="77777777" w:rsidR="00C65209" w:rsidRPr="00C65209" w:rsidRDefault="00C65209" w:rsidP="00C65209">
      <w:pPr>
        <w:numPr>
          <w:ilvl w:val="0"/>
          <w:numId w:val="3"/>
        </w:numPr>
        <w:shd w:val="clear" w:color="auto" w:fill="FFFFFF"/>
        <w:rPr>
          <w:rFonts w:ascii="Roboto" w:eastAsia="Times New Roman" w:hAnsi="Roboto" w:cs="Times New Roman"/>
          <w:color w:val="333F4E"/>
          <w:sz w:val="24"/>
          <w:szCs w:val="24"/>
        </w:rPr>
      </w:pPr>
      <w:proofErr w:type="spellStart"/>
      <w:r w:rsidRPr="00C65209">
        <w:rPr>
          <w:rFonts w:ascii="Roboto" w:eastAsia="Times New Roman" w:hAnsi="Roboto" w:cs="Times New Roman"/>
          <w:color w:val="333F4E"/>
          <w:sz w:val="24"/>
          <w:szCs w:val="24"/>
        </w:rPr>
        <w:t>Shawnet</w:t>
      </w:r>
      <w:proofErr w:type="spellEnd"/>
      <w:r w:rsidRPr="00C65209">
        <w:rPr>
          <w:rFonts w:ascii="Roboto" w:eastAsia="Times New Roman" w:hAnsi="Roboto" w:cs="Times New Roman"/>
          <w:color w:val="333F4E"/>
          <w:sz w:val="24"/>
          <w:szCs w:val="24"/>
        </w:rPr>
        <w:t xml:space="preserve"> Healy will be continuing as our Negotiations Rep for 2101- thank you for your years of service, </w:t>
      </w:r>
      <w:proofErr w:type="spellStart"/>
      <w:r w:rsidRPr="00C65209">
        <w:rPr>
          <w:rFonts w:ascii="Roboto" w:eastAsia="Times New Roman" w:hAnsi="Roboto" w:cs="Times New Roman"/>
          <w:color w:val="333F4E"/>
          <w:sz w:val="24"/>
          <w:szCs w:val="24"/>
        </w:rPr>
        <w:t>Shawnet</w:t>
      </w:r>
      <w:proofErr w:type="spellEnd"/>
      <w:r w:rsidRPr="00C65209">
        <w:rPr>
          <w:rFonts w:ascii="Roboto" w:eastAsia="Times New Roman" w:hAnsi="Roboto" w:cs="Times New Roman"/>
          <w:color w:val="333F4E"/>
          <w:sz w:val="24"/>
          <w:szCs w:val="24"/>
        </w:rPr>
        <w:t>, and we are grateful you’ll be our rep for another go around!</w:t>
      </w:r>
    </w:p>
    <w:p w14:paraId="5BAADD90"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Political Organizing Team Update – Nicole Juan</w:t>
      </w:r>
    </w:p>
    <w:p w14:paraId="4502CDDB"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 xml:space="preserve">Recap: Local 2101 hosted a </w:t>
      </w:r>
      <w:proofErr w:type="spellStart"/>
      <w:r w:rsidRPr="00C65209">
        <w:rPr>
          <w:rFonts w:ascii="Roboto" w:eastAsia="Times New Roman" w:hAnsi="Roboto" w:cs="Times New Roman"/>
          <w:color w:val="333F4E"/>
          <w:sz w:val="24"/>
          <w:szCs w:val="24"/>
        </w:rPr>
        <w:t>doorknock</w:t>
      </w:r>
      <w:proofErr w:type="spellEnd"/>
      <w:r w:rsidRPr="00C65209">
        <w:rPr>
          <w:rFonts w:ascii="Roboto" w:eastAsia="Times New Roman" w:hAnsi="Roboto" w:cs="Times New Roman"/>
          <w:color w:val="333F4E"/>
          <w:sz w:val="24"/>
          <w:szCs w:val="24"/>
        </w:rPr>
        <w:t xml:space="preserve"> on July 21 for Anne Claflin- our local’s </w:t>
      </w:r>
      <w:proofErr w:type="spellStart"/>
      <w:r w:rsidRPr="00C65209">
        <w:rPr>
          <w:rFonts w:ascii="Roboto" w:eastAsia="Times New Roman" w:hAnsi="Roboto" w:cs="Times New Roman"/>
          <w:color w:val="333F4E"/>
          <w:sz w:val="24"/>
          <w:szCs w:val="24"/>
        </w:rPr>
        <w:t>doorknock</w:t>
      </w:r>
      <w:proofErr w:type="spellEnd"/>
      <w:r w:rsidRPr="00C65209">
        <w:rPr>
          <w:rFonts w:ascii="Roboto" w:eastAsia="Times New Roman" w:hAnsi="Roboto" w:cs="Times New Roman"/>
          <w:color w:val="333F4E"/>
          <w:sz w:val="24"/>
          <w:szCs w:val="24"/>
        </w:rPr>
        <w:t xml:space="preserve"> had the biggest turnout so far this season, over 20 people!</w:t>
      </w:r>
    </w:p>
    <w:p w14:paraId="17A01DA8" w14:textId="77777777" w:rsidR="00C65209" w:rsidRPr="00C65209" w:rsidRDefault="00C65209" w:rsidP="00C65209">
      <w:pPr>
        <w:numPr>
          <w:ilvl w:val="1"/>
          <w:numId w:val="4"/>
        </w:numPr>
        <w:shd w:val="clear" w:color="auto" w:fill="FFFFFF"/>
        <w:rPr>
          <w:rFonts w:ascii="Roboto" w:eastAsia="Times New Roman" w:hAnsi="Roboto" w:cs="Times New Roman"/>
          <w:color w:val="333F4E"/>
          <w:sz w:val="24"/>
          <w:szCs w:val="24"/>
        </w:rPr>
      </w:pPr>
      <w:hyperlink r:id="rId21" w:history="1">
        <w:r w:rsidRPr="00C65209">
          <w:rPr>
            <w:rFonts w:ascii="Roboto" w:eastAsia="Times New Roman" w:hAnsi="Roboto" w:cs="Times New Roman"/>
            <w:color w:val="97002E"/>
            <w:sz w:val="24"/>
            <w:szCs w:val="24"/>
            <w:u w:val="single"/>
          </w:rPr>
          <w:t>Anne</w:t>
        </w:r>
      </w:hyperlink>
      <w:r w:rsidRPr="00C65209">
        <w:rPr>
          <w:rFonts w:ascii="Roboto" w:eastAsia="Times New Roman" w:hAnsi="Roboto" w:cs="Times New Roman"/>
          <w:color w:val="333F4E"/>
          <w:sz w:val="24"/>
          <w:szCs w:val="24"/>
        </w:rPr>
        <w:t> is running for the Minnesota House of Representatives in District 54A</w:t>
      </w:r>
    </w:p>
    <w:p w14:paraId="749E7A5D"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Go Vote!</w:t>
      </w:r>
    </w:p>
    <w:p w14:paraId="7EC934CC"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Keep the momentum up after the primary to elect pro-union candidates</w:t>
      </w:r>
    </w:p>
    <w:p w14:paraId="07FB6F6C"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Next action:</w:t>
      </w:r>
    </w:p>
    <w:p w14:paraId="53EE38B5" w14:textId="77777777" w:rsidR="00C65209" w:rsidRPr="00C65209" w:rsidRDefault="00C65209" w:rsidP="00C65209">
      <w:pPr>
        <w:numPr>
          <w:ilvl w:val="1"/>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Saturday, September 8, in St. Paul; further info TBD</w:t>
      </w:r>
    </w:p>
    <w:p w14:paraId="7502539D" w14:textId="77777777" w:rsidR="00C65209" w:rsidRPr="00C65209" w:rsidRDefault="00C65209" w:rsidP="00C65209">
      <w:pPr>
        <w:numPr>
          <w:ilvl w:val="1"/>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Teaming up with other labor unions to phone call or knock doors of other union members</w:t>
      </w:r>
    </w:p>
    <w:p w14:paraId="754EA265" w14:textId="77777777" w:rsidR="00C65209" w:rsidRPr="00C65209" w:rsidRDefault="00C65209" w:rsidP="00C65209">
      <w:pPr>
        <w:numPr>
          <w:ilvl w:val="1"/>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Sign up with </w:t>
      </w:r>
      <w:hyperlink r:id="rId22" w:history="1">
        <w:r w:rsidRPr="00C65209">
          <w:rPr>
            <w:rFonts w:ascii="Roboto" w:eastAsia="Times New Roman" w:hAnsi="Roboto" w:cs="Times New Roman"/>
            <w:color w:val="97002E"/>
            <w:sz w:val="24"/>
            <w:szCs w:val="24"/>
            <w:u w:val="single"/>
          </w:rPr>
          <w:t>Nicole</w:t>
        </w:r>
      </w:hyperlink>
      <w:r w:rsidRPr="00C65209">
        <w:rPr>
          <w:rFonts w:ascii="Roboto" w:eastAsia="Times New Roman" w:hAnsi="Roboto" w:cs="Times New Roman"/>
          <w:color w:val="333F4E"/>
          <w:sz w:val="24"/>
          <w:szCs w:val="24"/>
        </w:rPr>
        <w:t> if interested</w:t>
      </w:r>
    </w:p>
    <w:p w14:paraId="64B90057"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MAPE will support pro-union candidates who win the primary</w:t>
      </w:r>
    </w:p>
    <w:p w14:paraId="284EE8FE" w14:textId="77777777" w:rsidR="00C65209" w:rsidRPr="00C65209" w:rsidRDefault="00C65209" w:rsidP="00C65209">
      <w:pPr>
        <w:numPr>
          <w:ilvl w:val="0"/>
          <w:numId w:val="4"/>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MAPE is looking at making changes to endorsing process</w:t>
      </w:r>
    </w:p>
    <w:p w14:paraId="764D1483"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lastRenderedPageBreak/>
        <w:t>Regional Director Update and Strategic Plan Exercise – Marcia Bierschenk</w:t>
      </w:r>
    </w:p>
    <w:p w14:paraId="0618E74B"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As our Regional Director, Marcia speaks on behalf of our local to the MAPE board of directors- so Marcia wants to connect with all of us!</w:t>
      </w:r>
    </w:p>
    <w:p w14:paraId="046DEBE9"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Marcia especially wants to make nonmembers members</w:t>
      </w:r>
    </w:p>
    <w:p w14:paraId="07FFFDF3"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Small Group exercise- review and react to what we have so far for our Local 2101 Strategic Plan</w:t>
      </w:r>
    </w:p>
    <w:p w14:paraId="02BDFE84"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Overarching questions: Are we on the right track? What’s missing? We need your help- are you in?</w:t>
      </w:r>
    </w:p>
    <w:p w14:paraId="4DD9BA03"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Each group discussed at least 2 of the Plan’s 4 goals</w:t>
      </w:r>
    </w:p>
    <w:p w14:paraId="34C1D770"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Local officers and Marcia will discuss the results of today’s small group dialogue at the end of August and come up with next steps</w:t>
      </w:r>
    </w:p>
    <w:p w14:paraId="0B72C612"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Recap of dialogue after the large group reassembled:</w:t>
      </w:r>
    </w:p>
    <w:p w14:paraId="4D2566F9"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What level do we make endorsements?</w:t>
      </w:r>
    </w:p>
    <w:p w14:paraId="2EEC2E68"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proofErr w:type="gramStart"/>
      <w:r w:rsidRPr="00C65209">
        <w:rPr>
          <w:rFonts w:ascii="Roboto" w:eastAsia="Times New Roman" w:hAnsi="Roboto" w:cs="Times New Roman"/>
          <w:color w:val="333F4E"/>
          <w:sz w:val="24"/>
          <w:szCs w:val="24"/>
        </w:rPr>
        <w:t>Typically</w:t>
      </w:r>
      <w:proofErr w:type="gramEnd"/>
      <w:r w:rsidRPr="00C65209">
        <w:rPr>
          <w:rFonts w:ascii="Roboto" w:eastAsia="Times New Roman" w:hAnsi="Roboto" w:cs="Times New Roman"/>
          <w:color w:val="333F4E"/>
          <w:sz w:val="24"/>
          <w:szCs w:val="24"/>
        </w:rPr>
        <w:t xml:space="preserve"> statewide and state legislature. Every so often city or county and school board, but that’s typically when a MAPE member is running. Not federal</w:t>
      </w:r>
    </w:p>
    <w:p w14:paraId="35BD1E5A"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How does the MAPE PAC make its decisions for endorsements?</w:t>
      </w:r>
    </w:p>
    <w:p w14:paraId="334242FB"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Liz did bring that question to PAC staff and did not get a good answer, so 2 resolutions are being brought to Delegate Assemble about that: 1) post the Charter for the PAC, and 2) endorsing process is transparent and something that MAPE members can be a part of</w:t>
      </w:r>
    </w:p>
    <w:p w14:paraId="10105A53"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Idea to bring MAPE PAC into a local meeting for a town hall</w:t>
      </w:r>
    </w:p>
    <w:p w14:paraId="5E65CC09"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Suggestion that MAPE provide information about all the candidates, from a union standpoint- i.e., who are they, who funds them, what is your experience. Maybe even this year, before November</w:t>
      </w:r>
    </w:p>
    <w:p w14:paraId="025163B8"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Might also be helpful to check out information and endorsements that other Minnesota-wide labor union organization have posted about candidates</w:t>
      </w:r>
    </w:p>
    <w:p w14:paraId="076B3348"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Have someone from WI or another state speak about experience with Right to Work</w:t>
      </w:r>
    </w:p>
    <w:p w14:paraId="369B15CB"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Our new VP is a recent WI transplant and could do this</w:t>
      </w:r>
    </w:p>
    <w:p w14:paraId="769FE5E6" w14:textId="77777777" w:rsidR="00C65209" w:rsidRPr="00C65209" w:rsidRDefault="00C65209" w:rsidP="00C65209">
      <w:pPr>
        <w:numPr>
          <w:ilvl w:val="1"/>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Member shared experience of coming to state service from a private company-with the State the member has better benefits, higher wages with regular increases, and with paid parental leave the member can now consider having a child</w:t>
      </w:r>
    </w:p>
    <w:p w14:paraId="6F439F50" w14:textId="77777777" w:rsidR="00C65209" w:rsidRPr="00C65209" w:rsidRDefault="00C65209" w:rsidP="00C65209">
      <w:pPr>
        <w:numPr>
          <w:ilvl w:val="0"/>
          <w:numId w:val="5"/>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b/>
          <w:bCs/>
          <w:color w:val="333F4E"/>
          <w:sz w:val="24"/>
          <w:szCs w:val="24"/>
        </w:rPr>
        <w:t>Note from Marcia:</w:t>
      </w:r>
      <w:r w:rsidRPr="00C65209">
        <w:rPr>
          <w:rFonts w:ascii="Roboto" w:eastAsia="Times New Roman" w:hAnsi="Roboto" w:cs="Times New Roman"/>
          <w:color w:val="333F4E"/>
          <w:sz w:val="24"/>
          <w:szCs w:val="24"/>
        </w:rPr>
        <w:t xml:space="preserve"> I felt </w:t>
      </w:r>
      <w:proofErr w:type="gramStart"/>
      <w:r w:rsidRPr="00C65209">
        <w:rPr>
          <w:rFonts w:ascii="Roboto" w:eastAsia="Times New Roman" w:hAnsi="Roboto" w:cs="Times New Roman"/>
          <w:color w:val="333F4E"/>
          <w:sz w:val="24"/>
          <w:szCs w:val="24"/>
        </w:rPr>
        <w:t>all of</w:t>
      </w:r>
      <w:proofErr w:type="gramEnd"/>
      <w:r w:rsidRPr="00C65209">
        <w:rPr>
          <w:rFonts w:ascii="Roboto" w:eastAsia="Times New Roman" w:hAnsi="Roboto" w:cs="Times New Roman"/>
          <w:color w:val="333F4E"/>
          <w:sz w:val="24"/>
          <w:szCs w:val="24"/>
        </w:rPr>
        <w:t xml:space="preserve"> the energy and excitement in the room! In the spirit of trying to keep the conversation respectful of your time, I was surprised and delighted </w:t>
      </w:r>
      <w:proofErr w:type="gramStart"/>
      <w:r w:rsidRPr="00C65209">
        <w:rPr>
          <w:rFonts w:ascii="Roboto" w:eastAsia="Times New Roman" w:hAnsi="Roboto" w:cs="Times New Roman"/>
          <w:color w:val="333F4E"/>
          <w:sz w:val="24"/>
          <w:szCs w:val="24"/>
        </w:rPr>
        <w:t>that members</w:t>
      </w:r>
      <w:proofErr w:type="gramEnd"/>
      <w:r w:rsidRPr="00C65209">
        <w:rPr>
          <w:rFonts w:ascii="Roboto" w:eastAsia="Times New Roman" w:hAnsi="Roboto" w:cs="Times New Roman"/>
          <w:color w:val="333F4E"/>
          <w:sz w:val="24"/>
          <w:szCs w:val="24"/>
        </w:rPr>
        <w:t xml:space="preserve"> needed more time to discuss our draft plan. Please know that I, and our local officers, want to hear your feedback and thoughts at any time, so do not hesitate to reach out to any of us if you have more to add to our discussion today about our local plan or related issues. In </w:t>
      </w:r>
      <w:r w:rsidRPr="00C65209">
        <w:rPr>
          <w:rFonts w:ascii="Roboto" w:eastAsia="Times New Roman" w:hAnsi="Roboto" w:cs="Times New Roman"/>
          <w:color w:val="333F4E"/>
          <w:sz w:val="24"/>
          <w:szCs w:val="24"/>
        </w:rPr>
        <w:lastRenderedPageBreak/>
        <w:t>the next few months, we will continue to address our local plan. For now, thank you for participating in the small group discussions.</w:t>
      </w:r>
    </w:p>
    <w:p w14:paraId="1043BC86"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Gift card winners</w:t>
      </w:r>
    </w:p>
    <w:p w14:paraId="11A408EB" w14:textId="77777777" w:rsidR="00C65209" w:rsidRPr="00C65209" w:rsidRDefault="00C65209" w:rsidP="00C65209">
      <w:pPr>
        <w:numPr>
          <w:ilvl w:val="0"/>
          <w:numId w:val="6"/>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color w:val="333F4E"/>
          <w:sz w:val="24"/>
          <w:szCs w:val="24"/>
        </w:rPr>
        <w:t xml:space="preserve">Liza Garcia, Sherri </w:t>
      </w:r>
      <w:proofErr w:type="spellStart"/>
      <w:r w:rsidRPr="00C65209">
        <w:rPr>
          <w:rFonts w:ascii="Roboto" w:eastAsia="Times New Roman" w:hAnsi="Roboto" w:cs="Times New Roman"/>
          <w:color w:val="333F4E"/>
          <w:sz w:val="24"/>
          <w:szCs w:val="24"/>
        </w:rPr>
        <w:t>Lessinger</w:t>
      </w:r>
      <w:proofErr w:type="spellEnd"/>
      <w:r w:rsidRPr="00C65209">
        <w:rPr>
          <w:rFonts w:ascii="Roboto" w:eastAsia="Times New Roman" w:hAnsi="Roboto" w:cs="Times New Roman"/>
          <w:color w:val="333F4E"/>
          <w:sz w:val="24"/>
          <w:szCs w:val="24"/>
        </w:rPr>
        <w:t>, James Jasper, Sarah Sinderbrand</w:t>
      </w:r>
    </w:p>
    <w:p w14:paraId="5CF6E79A" w14:textId="77777777" w:rsidR="00C65209" w:rsidRPr="00C65209" w:rsidRDefault="00C65209" w:rsidP="00C65209">
      <w:pPr>
        <w:shd w:val="clear" w:color="auto" w:fill="FFFFFF"/>
        <w:spacing w:before="100" w:beforeAutospacing="1" w:after="100" w:afterAutospacing="1"/>
        <w:rPr>
          <w:rFonts w:ascii="Roboto" w:eastAsia="Times New Roman" w:hAnsi="Roboto" w:cs="Times New Roman"/>
          <w:color w:val="222222"/>
          <w:sz w:val="24"/>
          <w:szCs w:val="24"/>
        </w:rPr>
      </w:pPr>
      <w:r w:rsidRPr="00C65209">
        <w:rPr>
          <w:rFonts w:ascii="Roboto" w:eastAsia="Times New Roman" w:hAnsi="Roboto" w:cs="Times New Roman"/>
          <w:b/>
          <w:bCs/>
          <w:color w:val="222222"/>
          <w:sz w:val="24"/>
          <w:szCs w:val="24"/>
        </w:rPr>
        <w:t>Upcoming meetings</w:t>
      </w:r>
    </w:p>
    <w:p w14:paraId="071FDCAF" w14:textId="77777777" w:rsidR="00C65209" w:rsidRPr="00C65209" w:rsidRDefault="00C65209" w:rsidP="00C65209">
      <w:pPr>
        <w:numPr>
          <w:ilvl w:val="0"/>
          <w:numId w:val="7"/>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b/>
          <w:bCs/>
          <w:color w:val="333F4E"/>
          <w:sz w:val="24"/>
          <w:szCs w:val="24"/>
        </w:rPr>
        <w:t>Next Officer’s meeting: Thursday, August 23, 2018, 12-1 pm, ELA 5335 **</w:t>
      </w:r>
    </w:p>
    <w:p w14:paraId="6C61E1F7" w14:textId="77777777" w:rsidR="00C65209" w:rsidRPr="00C65209" w:rsidRDefault="00C65209" w:rsidP="00C65209">
      <w:pPr>
        <w:numPr>
          <w:ilvl w:val="0"/>
          <w:numId w:val="7"/>
        </w:numPr>
        <w:shd w:val="clear" w:color="auto" w:fill="FFFFFF"/>
        <w:rPr>
          <w:rFonts w:ascii="Roboto" w:eastAsia="Times New Roman" w:hAnsi="Roboto" w:cs="Times New Roman"/>
          <w:color w:val="333F4E"/>
          <w:sz w:val="24"/>
          <w:szCs w:val="24"/>
        </w:rPr>
      </w:pPr>
      <w:r w:rsidRPr="00C65209">
        <w:rPr>
          <w:rFonts w:ascii="Roboto" w:eastAsia="Times New Roman" w:hAnsi="Roboto" w:cs="Times New Roman"/>
          <w:b/>
          <w:bCs/>
          <w:color w:val="333F4E"/>
          <w:sz w:val="24"/>
          <w:szCs w:val="24"/>
        </w:rPr>
        <w:t>**Next General Meeting: Tuesday, September 11, 2018, 12-1 pm, ELA 2370-80</w:t>
      </w:r>
    </w:p>
    <w:p w14:paraId="20C034DA" w14:textId="67387321" w:rsidR="00F63C06" w:rsidRPr="00C65209" w:rsidRDefault="00F63C06" w:rsidP="00C65209"/>
    <w:sectPr w:rsidR="00F63C06" w:rsidRPr="00C65209"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3C9B"/>
    <w:multiLevelType w:val="multilevel"/>
    <w:tmpl w:val="AED22F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F4E8B"/>
    <w:multiLevelType w:val="multilevel"/>
    <w:tmpl w:val="D8248A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00A91"/>
    <w:multiLevelType w:val="multilevel"/>
    <w:tmpl w:val="1A06A7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0712D"/>
    <w:multiLevelType w:val="multilevel"/>
    <w:tmpl w:val="1F0425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804F5"/>
    <w:multiLevelType w:val="multilevel"/>
    <w:tmpl w:val="929E2E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73DD9"/>
    <w:multiLevelType w:val="multilevel"/>
    <w:tmpl w:val="C6F07B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F2B28"/>
    <w:multiLevelType w:val="multilevel"/>
    <w:tmpl w:val="CCAC9F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171EC6"/>
    <w:rsid w:val="006D0603"/>
    <w:rsid w:val="006E0E17"/>
    <w:rsid w:val="00740DFA"/>
    <w:rsid w:val="008E2FB5"/>
    <w:rsid w:val="00A2657A"/>
    <w:rsid w:val="00A724C0"/>
    <w:rsid w:val="00B85B2F"/>
    <w:rsid w:val="00C65209"/>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290">
      <w:bodyDiv w:val="1"/>
      <w:marLeft w:val="0"/>
      <w:marRight w:val="0"/>
      <w:marTop w:val="0"/>
      <w:marBottom w:val="0"/>
      <w:divBdr>
        <w:top w:val="none" w:sz="0" w:space="0" w:color="auto"/>
        <w:left w:val="none" w:sz="0" w:space="0" w:color="auto"/>
        <w:bottom w:val="none" w:sz="0" w:space="0" w:color="auto"/>
        <w:right w:val="none" w:sz="0" w:space="0" w:color="auto"/>
      </w:divBdr>
    </w:div>
    <w:div w:id="241763265">
      <w:bodyDiv w:val="1"/>
      <w:marLeft w:val="0"/>
      <w:marRight w:val="0"/>
      <w:marTop w:val="0"/>
      <w:marBottom w:val="0"/>
      <w:divBdr>
        <w:top w:val="none" w:sz="0" w:space="0" w:color="auto"/>
        <w:left w:val="none" w:sz="0" w:space="0" w:color="auto"/>
        <w:bottom w:val="none" w:sz="0" w:space="0" w:color="auto"/>
        <w:right w:val="none" w:sz="0" w:space="0" w:color="auto"/>
      </w:divBdr>
    </w:div>
    <w:div w:id="308171177">
      <w:bodyDiv w:val="1"/>
      <w:marLeft w:val="0"/>
      <w:marRight w:val="0"/>
      <w:marTop w:val="0"/>
      <w:marBottom w:val="0"/>
      <w:divBdr>
        <w:top w:val="none" w:sz="0" w:space="0" w:color="auto"/>
        <w:left w:val="none" w:sz="0" w:space="0" w:color="auto"/>
        <w:bottom w:val="none" w:sz="0" w:space="0" w:color="auto"/>
        <w:right w:val="none" w:sz="0" w:space="0" w:color="auto"/>
      </w:divBdr>
    </w:div>
    <w:div w:id="826677214">
      <w:bodyDiv w:val="1"/>
      <w:marLeft w:val="0"/>
      <w:marRight w:val="0"/>
      <w:marTop w:val="0"/>
      <w:marBottom w:val="0"/>
      <w:divBdr>
        <w:top w:val="none" w:sz="0" w:space="0" w:color="auto"/>
        <w:left w:val="none" w:sz="0" w:space="0" w:color="auto"/>
        <w:bottom w:val="none" w:sz="0" w:space="0" w:color="auto"/>
        <w:right w:val="none" w:sz="0" w:space="0" w:color="auto"/>
      </w:divBdr>
    </w:div>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 w:id="1903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fink@state.mn.us" TargetMode="External"/><Relationship Id="rId13" Type="http://schemas.openxmlformats.org/officeDocument/2006/relationships/hyperlink" Target="http://www.scotusblog.com/case-files/cases/janus-v-american-federation-state-county-municipal-employees-council-31/" TargetMode="External"/><Relationship Id="rId18" Type="http://schemas.openxmlformats.org/officeDocument/2006/relationships/hyperlink" Target="https://mape.org/resources/mape-documents/mape-strategic-plan" TargetMode="External"/><Relationship Id="rId3" Type="http://schemas.openxmlformats.org/officeDocument/2006/relationships/settings" Target="settings.xml"/><Relationship Id="rId21" Type="http://schemas.openxmlformats.org/officeDocument/2006/relationships/hyperlink" Target="https://anneformnhouse.com/" TargetMode="External"/><Relationship Id="rId7" Type="http://schemas.openxmlformats.org/officeDocument/2006/relationships/hyperlink" Target="https://www.mape.org/my-mape/news/resolutions-2018-delegate-assembly" TargetMode="External"/><Relationship Id="rId12" Type="http://schemas.openxmlformats.org/officeDocument/2006/relationships/hyperlink" Target="https://www.supremecourt.gov/opinions/17pdf/16-1466_2b3j.pdf" TargetMode="External"/><Relationship Id="rId17" Type="http://schemas.openxmlformats.org/officeDocument/2006/relationships/hyperlink" Target="http://x:%5CMAPE%5CLocal_2101%5CCommon%5CMonthly%20Business%20Meetings%5C2018%5CMarch%5CClass%20Changes%20Table_03-05-18.pdf/" TargetMode="External"/><Relationship Id="rId2" Type="http://schemas.openxmlformats.org/officeDocument/2006/relationships/styles" Target="styles.xml"/><Relationship Id="rId16" Type="http://schemas.openxmlformats.org/officeDocument/2006/relationships/hyperlink" Target="http://x:%5CMAPE%5CLocal_2101%5CCommon%5CMonthly%20Business%20Meetings%5C2018%5CMarch%5CSummary_03-05-18.pdf/" TargetMode="External"/><Relationship Id="rId20" Type="http://schemas.openxmlformats.org/officeDocument/2006/relationships/hyperlink" Target="http://c:%5CUsers%5Csplunkett%5CAppData%5CLocal%5CMicrosoft%5CWindows%5CINetCache%5CContent.Outlook%5CAKCQV9K5%5CMembership_Numbers_Report.pptx/" TargetMode="External"/><Relationship Id="rId1" Type="http://schemas.openxmlformats.org/officeDocument/2006/relationships/numbering" Target="numbering.xml"/><Relationship Id="rId6" Type="http://schemas.openxmlformats.org/officeDocument/2006/relationships/hyperlink" Target="http://c:%5CUsers%5Csplunkett%5CAppData%5CLocal%5CMicrosoft%5CWindows%5CINetCache%5CContent.Outlook%5CAKCQV9K5%5CAugust20182101Agenda.docx/" TargetMode="External"/><Relationship Id="rId11" Type="http://schemas.openxmlformats.org/officeDocument/2006/relationships/hyperlink" Target="https://www.hamline.edu/women-in-public-service/" TargetMode="External"/><Relationship Id="rId24" Type="http://schemas.openxmlformats.org/officeDocument/2006/relationships/theme" Target="theme/theme1.xml"/><Relationship Id="rId5" Type="http://schemas.openxmlformats.org/officeDocument/2006/relationships/hyperlink" Target="http://x:%5CMAPE%5CLocal_2101%5CCommon%5CMonthly%20Business%20Meetings%5C2018%5CJuly%5C20180710MAPEMinutes.docx/" TargetMode="External"/><Relationship Id="rId15" Type="http://schemas.openxmlformats.org/officeDocument/2006/relationships/hyperlink" Target="mailto:lorrie.herling@state.mn.us" TargetMode="External"/><Relationship Id="rId23" Type="http://schemas.openxmlformats.org/officeDocument/2006/relationships/fontTable" Target="fontTable.xml"/><Relationship Id="rId10" Type="http://schemas.openxmlformats.org/officeDocument/2006/relationships/hyperlink" Target="mailto:lauren.siegel@state.mn.us" TargetMode="External"/><Relationship Id="rId19" Type="http://schemas.openxmlformats.org/officeDocument/2006/relationships/hyperlink" Target="https://www.spps.org/bridgeview" TargetMode="External"/><Relationship Id="rId4" Type="http://schemas.openxmlformats.org/officeDocument/2006/relationships/webSettings" Target="webSettings.xml"/><Relationship Id="rId9" Type="http://schemas.openxmlformats.org/officeDocument/2006/relationships/hyperlink" Target="http://c:%5CUsers%5Cpwvmv51%5CDesktop%5CTapia%20and%20Turner%20Renewed%20Activism%20for%20the%20Labor%20Movement.pdf/" TargetMode="External"/><Relationship Id="rId14" Type="http://schemas.openxmlformats.org/officeDocument/2006/relationships/hyperlink" Target="mailto:arlene.primus@state.mn.us" TargetMode="External"/><Relationship Id="rId22" Type="http://schemas.openxmlformats.org/officeDocument/2006/relationships/hyperlink" Target="mailto:nicole.jua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2022-03-29T19:36:00Z</dcterms:created>
  <dcterms:modified xsi:type="dcterms:W3CDTF">2022-03-29T19:36:00Z</dcterms:modified>
</cp:coreProperties>
</file>